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1095" w14:textId="77777777" w:rsidR="000756BA" w:rsidRDefault="00A322AD" w:rsidP="005979F9">
      <w:pPr>
        <w:pStyle w:val="ListParagraph"/>
        <w:numPr>
          <w:ilvl w:val="0"/>
          <w:numId w:val="16"/>
        </w:numPr>
        <w:jc w:val="both"/>
        <w:rPr>
          <w:rFonts w:ascii="Times New Roman" w:eastAsia="Times New Roman" w:hAnsi="Times New Roman" w:cs="Times New Roman"/>
          <w:b/>
          <w:i/>
        </w:rPr>
      </w:pPr>
      <w:r w:rsidRPr="000756BA">
        <w:rPr>
          <w:rFonts w:ascii="Times New Roman" w:eastAsia="Times New Roman" w:hAnsi="Times New Roman" w:cs="Times New Roman"/>
          <w:b/>
          <w:i/>
        </w:rPr>
        <w:t>Why would you choose a database system instead of simply storing data in operating system files? When would it make sense not to use a database system? (15 pts.)</w:t>
      </w:r>
    </w:p>
    <w:p w14:paraId="2DE6F1AE" w14:textId="77777777" w:rsidR="000756BA" w:rsidRDefault="000756BA" w:rsidP="000756BA">
      <w:pPr>
        <w:pStyle w:val="ListParagraph"/>
        <w:ind w:left="360"/>
        <w:rPr>
          <w:rFonts w:ascii="Times New Roman" w:eastAsia="Times New Roman" w:hAnsi="Times New Roman" w:cs="Times New Roman"/>
          <w:b/>
          <w:i/>
          <w:sz w:val="4"/>
          <w:szCs w:val="4"/>
        </w:rPr>
      </w:pPr>
    </w:p>
    <w:p w14:paraId="0FD279FA" w14:textId="77777777" w:rsidR="00DB5BF8" w:rsidRDefault="00DB5BF8" w:rsidP="000756BA">
      <w:pPr>
        <w:pStyle w:val="ListParagraph"/>
        <w:ind w:left="360"/>
        <w:rPr>
          <w:rFonts w:ascii="Times New Roman" w:eastAsia="Times New Roman" w:hAnsi="Times New Roman" w:cs="Times New Roman"/>
          <w:b/>
          <w:i/>
          <w:sz w:val="4"/>
          <w:szCs w:val="4"/>
        </w:rPr>
      </w:pPr>
    </w:p>
    <w:p w14:paraId="189E3687" w14:textId="77777777" w:rsidR="003705F0" w:rsidRDefault="003705F0" w:rsidP="000756BA">
      <w:pPr>
        <w:pStyle w:val="ListParagraph"/>
        <w:ind w:left="360"/>
        <w:rPr>
          <w:rFonts w:ascii="Times New Roman" w:eastAsia="Times New Roman" w:hAnsi="Times New Roman" w:cs="Times New Roman"/>
          <w:b/>
          <w:i/>
          <w:sz w:val="4"/>
          <w:szCs w:val="4"/>
        </w:rPr>
      </w:pPr>
    </w:p>
    <w:p w14:paraId="089E9032" w14:textId="77777777" w:rsidR="003705F0" w:rsidRDefault="003224AE" w:rsidP="003224AE">
      <w:pPr>
        <w:pStyle w:val="ListParagraph"/>
        <w:tabs>
          <w:tab w:val="left" w:pos="4100"/>
        </w:tabs>
        <w:ind w:left="360"/>
        <w:rPr>
          <w:rFonts w:ascii="Times New Roman" w:eastAsia="Times New Roman" w:hAnsi="Times New Roman" w:cs="Times New Roman"/>
          <w:b/>
          <w:i/>
          <w:sz w:val="4"/>
          <w:szCs w:val="4"/>
        </w:rPr>
      </w:pPr>
      <w:r>
        <w:rPr>
          <w:rFonts w:ascii="Times New Roman" w:eastAsia="Times New Roman" w:hAnsi="Times New Roman" w:cs="Times New Roman"/>
          <w:b/>
          <w:i/>
          <w:sz w:val="4"/>
          <w:szCs w:val="4"/>
        </w:rPr>
        <w:tab/>
      </w:r>
    </w:p>
    <w:p w14:paraId="460E75A7" w14:textId="77777777" w:rsidR="003705F0" w:rsidRDefault="003705F0" w:rsidP="000756BA">
      <w:pPr>
        <w:pStyle w:val="ListParagraph"/>
        <w:ind w:left="360"/>
        <w:rPr>
          <w:rFonts w:ascii="Times New Roman" w:eastAsia="Times New Roman" w:hAnsi="Times New Roman" w:cs="Times New Roman"/>
          <w:b/>
          <w:i/>
          <w:sz w:val="4"/>
          <w:szCs w:val="4"/>
        </w:rPr>
      </w:pPr>
    </w:p>
    <w:p w14:paraId="33C456F1" w14:textId="77777777" w:rsidR="003705F0" w:rsidRPr="000756BA" w:rsidRDefault="003705F0" w:rsidP="000756BA">
      <w:pPr>
        <w:pStyle w:val="ListParagraph"/>
        <w:ind w:left="360"/>
        <w:rPr>
          <w:rFonts w:ascii="Times New Roman" w:eastAsia="Times New Roman" w:hAnsi="Times New Roman" w:cs="Times New Roman"/>
          <w:b/>
          <w:i/>
          <w:sz w:val="4"/>
          <w:szCs w:val="4"/>
        </w:rPr>
      </w:pPr>
    </w:p>
    <w:p w14:paraId="0437C35D" w14:textId="2BB7454E" w:rsidR="00DB5BF8" w:rsidRPr="00ED5A77" w:rsidRDefault="005979F9" w:rsidP="00902F56">
      <w:pPr>
        <w:ind w:left="360"/>
        <w:jc w:val="both"/>
        <w:rPr>
          <w:rFonts w:ascii="Times New Roman" w:eastAsia="Times New Roman" w:hAnsi="Times New Roman" w:cs="Times New Roman"/>
        </w:rPr>
      </w:pPr>
      <w:r w:rsidRPr="00ED5A77">
        <w:rPr>
          <w:rFonts w:ascii="Times New Roman" w:eastAsia="Times New Roman" w:hAnsi="Times New Roman" w:cs="Times New Roman"/>
        </w:rPr>
        <w:t>We have a following characteristics of the database system versus the file storage system:</w:t>
      </w:r>
    </w:p>
    <w:p w14:paraId="6A4E868C" w14:textId="77777777" w:rsidR="005979F9" w:rsidRDefault="005979F9" w:rsidP="0069783F">
      <w:pPr>
        <w:pStyle w:val="ListParagraph"/>
        <w:numPr>
          <w:ilvl w:val="0"/>
          <w:numId w:val="24"/>
        </w:numPr>
        <w:jc w:val="both"/>
        <w:rPr>
          <w:rFonts w:ascii="Times New Roman" w:eastAsia="Times New Roman" w:hAnsi="Times New Roman" w:cs="Times New Roman"/>
          <w:i/>
        </w:rPr>
      </w:pPr>
      <w:r w:rsidRPr="005979F9">
        <w:rPr>
          <w:rFonts w:ascii="Times New Roman" w:eastAsia="Times New Roman" w:hAnsi="Times New Roman" w:cs="Times New Roman"/>
          <w:i/>
        </w:rPr>
        <w:t>Self-describing nature of a database system:</w:t>
      </w:r>
      <w:r>
        <w:rPr>
          <w:rFonts w:ascii="Times New Roman" w:eastAsia="Times New Roman" w:hAnsi="Times New Roman" w:cs="Times New Roman"/>
          <w:i/>
        </w:rPr>
        <w:t xml:space="preserve"> </w:t>
      </w:r>
    </w:p>
    <w:p w14:paraId="618C98CD" w14:textId="77777777" w:rsidR="005979F9" w:rsidRPr="00ED5A77" w:rsidRDefault="005979F9" w:rsidP="0069783F">
      <w:pPr>
        <w:pStyle w:val="ListParagraph"/>
        <w:numPr>
          <w:ilvl w:val="0"/>
          <w:numId w:val="25"/>
        </w:numPr>
        <w:jc w:val="both"/>
        <w:rPr>
          <w:rFonts w:ascii="Times New Roman" w:eastAsia="Times New Roman" w:hAnsi="Times New Roman" w:cs="Times New Roman"/>
          <w:i/>
        </w:rPr>
      </w:pPr>
      <w:r w:rsidRPr="00ED5A77">
        <w:rPr>
          <w:rFonts w:ascii="Times New Roman" w:eastAsia="Times New Roman" w:hAnsi="Times New Roman" w:cs="Times New Roman"/>
        </w:rPr>
        <w:t xml:space="preserve">A database system not only contains the database, but also the definition </w:t>
      </w:r>
      <w:r w:rsidR="00ED5A77">
        <w:rPr>
          <w:rFonts w:ascii="Times New Roman" w:eastAsia="Times New Roman" w:hAnsi="Times New Roman" w:cs="Times New Roman"/>
        </w:rPr>
        <w:t xml:space="preserve">of </w:t>
      </w:r>
      <w:r w:rsidRPr="00ED5A77">
        <w:rPr>
          <w:rFonts w:ascii="Times New Roman" w:eastAsia="Times New Roman" w:hAnsi="Times New Roman" w:cs="Times New Roman"/>
        </w:rPr>
        <w:t xml:space="preserve">the structure and its constrains, usually called as Database </w:t>
      </w:r>
      <w:proofErr w:type="spellStart"/>
      <w:r w:rsidRPr="00ED5A77">
        <w:rPr>
          <w:rFonts w:ascii="Times New Roman" w:eastAsia="Times New Roman" w:hAnsi="Times New Roman" w:cs="Times New Roman"/>
        </w:rPr>
        <w:t>catalog</w:t>
      </w:r>
      <w:proofErr w:type="spellEnd"/>
      <w:r w:rsidRPr="00ED5A77">
        <w:rPr>
          <w:rFonts w:ascii="Times New Roman" w:eastAsia="Times New Roman" w:hAnsi="Times New Roman" w:cs="Times New Roman"/>
        </w:rPr>
        <w:t xml:space="preserve">. </w:t>
      </w:r>
    </w:p>
    <w:p w14:paraId="3F56582A" w14:textId="28FB37DE" w:rsidR="00CC7CCD" w:rsidRPr="00ED5A77" w:rsidRDefault="00BF649F" w:rsidP="0069783F">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Since</w:t>
      </w:r>
      <w:r w:rsidR="00CC7CCD">
        <w:rPr>
          <w:rFonts w:ascii="Times New Roman" w:eastAsia="Times New Roman" w:hAnsi="Times New Roman" w:cs="Times New Roman"/>
        </w:rPr>
        <w:t xml:space="preserve"> generic structure stored in the </w:t>
      </w:r>
      <w:proofErr w:type="spellStart"/>
      <w:r w:rsidR="00CC7CCD">
        <w:rPr>
          <w:rFonts w:ascii="Times New Roman" w:eastAsia="Times New Roman" w:hAnsi="Times New Roman" w:cs="Times New Roman"/>
        </w:rPr>
        <w:t>catalog</w:t>
      </w:r>
      <w:proofErr w:type="spellEnd"/>
      <w:r w:rsidR="00CC7CCD">
        <w:rPr>
          <w:rFonts w:ascii="Times New Roman" w:eastAsia="Times New Roman" w:hAnsi="Times New Roman" w:cs="Times New Roman"/>
        </w:rPr>
        <w:t xml:space="preserve">, </w:t>
      </w:r>
      <w:r>
        <w:rPr>
          <w:rFonts w:ascii="Times New Roman" w:eastAsia="Times New Roman" w:hAnsi="Times New Roman" w:cs="Times New Roman"/>
        </w:rPr>
        <w:t xml:space="preserve">it is easy for </w:t>
      </w:r>
      <w:r w:rsidR="00CC7CCD">
        <w:rPr>
          <w:rFonts w:ascii="Times New Roman" w:eastAsia="Times New Roman" w:hAnsi="Times New Roman" w:cs="Times New Roman"/>
        </w:rPr>
        <w:t xml:space="preserve">multiple applications </w:t>
      </w:r>
      <w:r>
        <w:rPr>
          <w:rFonts w:ascii="Times New Roman" w:eastAsia="Times New Roman" w:hAnsi="Times New Roman" w:cs="Times New Roman"/>
        </w:rPr>
        <w:t>to interact with the database.</w:t>
      </w:r>
    </w:p>
    <w:p w14:paraId="67D935B0" w14:textId="23620975" w:rsidR="00DB5BF8" w:rsidRPr="00902F56" w:rsidRDefault="00ED5A77" w:rsidP="00902F56">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In file storage system, the data definition is a part of the application itself. Hence, these programs are constrained to work only with one database, whose structure has been defined in the application itself with the help of class and structures.</w:t>
      </w:r>
    </w:p>
    <w:p w14:paraId="031182B5" w14:textId="77777777" w:rsidR="00902F56" w:rsidRPr="00902F56" w:rsidRDefault="00902F56" w:rsidP="00902F56">
      <w:pPr>
        <w:pStyle w:val="ListParagraph"/>
        <w:ind w:left="1080"/>
        <w:jc w:val="both"/>
        <w:rPr>
          <w:rFonts w:ascii="Times New Roman" w:eastAsia="Times New Roman" w:hAnsi="Times New Roman" w:cs="Times New Roman"/>
          <w:i/>
        </w:rPr>
      </w:pPr>
    </w:p>
    <w:p w14:paraId="12ED8246" w14:textId="77777777" w:rsidR="00DB5BF8" w:rsidRDefault="00ED5A77" w:rsidP="0069783F">
      <w:pPr>
        <w:pStyle w:val="ListParagraph"/>
        <w:numPr>
          <w:ilvl w:val="0"/>
          <w:numId w:val="24"/>
        </w:numPr>
        <w:jc w:val="both"/>
        <w:rPr>
          <w:rFonts w:ascii="Times New Roman" w:eastAsia="Times New Roman" w:hAnsi="Times New Roman" w:cs="Times New Roman"/>
          <w:i/>
        </w:rPr>
      </w:pPr>
      <w:r>
        <w:rPr>
          <w:rFonts w:ascii="Times New Roman" w:eastAsia="Times New Roman" w:hAnsi="Times New Roman" w:cs="Times New Roman"/>
          <w:i/>
        </w:rPr>
        <w:t>Insulation between programs and data, and data abstraction:</w:t>
      </w:r>
      <w:r w:rsidR="00DB5BF8" w:rsidRPr="00DB5BF8">
        <w:rPr>
          <w:rFonts w:ascii="Times New Roman" w:eastAsia="Times New Roman" w:hAnsi="Times New Roman" w:cs="Times New Roman"/>
          <w:i/>
        </w:rPr>
        <w:t xml:space="preserve"> </w:t>
      </w:r>
    </w:p>
    <w:p w14:paraId="3CAB6908" w14:textId="06B6B1F3" w:rsidR="00DB5BF8" w:rsidRPr="00DB5BF8" w:rsidRDefault="00DB5BF8" w:rsidP="0069783F">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 xml:space="preserve">In file processing, the structure of data files is embedded in the application programs itself. </w:t>
      </w:r>
      <w:r w:rsidR="00BF649F">
        <w:rPr>
          <w:rFonts w:ascii="Times New Roman" w:eastAsia="Times New Roman" w:hAnsi="Times New Roman" w:cs="Times New Roman"/>
        </w:rPr>
        <w:t>In short, if we try to change the structure of the data file, then the program also has to be corrected with respect to the same.</w:t>
      </w:r>
    </w:p>
    <w:p w14:paraId="16E93B30" w14:textId="344F5ED9" w:rsidR="00DB5BF8" w:rsidRPr="00DB5BF8" w:rsidRDefault="00DB5BF8" w:rsidP="0069783F">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 xml:space="preserve">In database system, the structure of database is stored in Database </w:t>
      </w:r>
      <w:proofErr w:type="spellStart"/>
      <w:r>
        <w:rPr>
          <w:rFonts w:ascii="Times New Roman" w:eastAsia="Times New Roman" w:hAnsi="Times New Roman" w:cs="Times New Roman"/>
        </w:rPr>
        <w:t>Catalog</w:t>
      </w:r>
      <w:proofErr w:type="spellEnd"/>
      <w:r>
        <w:rPr>
          <w:rFonts w:ascii="Times New Roman" w:eastAsia="Times New Roman" w:hAnsi="Times New Roman" w:cs="Times New Roman"/>
        </w:rPr>
        <w:t xml:space="preserve"> separately from access of the programs. </w:t>
      </w:r>
      <w:r w:rsidR="00BF649F">
        <w:rPr>
          <w:rFonts w:ascii="Times New Roman" w:eastAsia="Times New Roman" w:hAnsi="Times New Roman" w:cs="Times New Roman"/>
        </w:rPr>
        <w:t>This</w:t>
      </w:r>
      <w:r>
        <w:rPr>
          <w:rFonts w:ascii="Times New Roman" w:eastAsia="Times New Roman" w:hAnsi="Times New Roman" w:cs="Times New Roman"/>
        </w:rPr>
        <w:t xml:space="preserve"> is called program-data independence.</w:t>
      </w:r>
    </w:p>
    <w:p w14:paraId="0C906DC4" w14:textId="77777777" w:rsidR="00DB5BF8" w:rsidRPr="00DB5BF8" w:rsidRDefault="00DB5BF8" w:rsidP="0069783F">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In some database systems, a user can define operations on data as a part of database definition. This is called program-operation independence.</w:t>
      </w:r>
    </w:p>
    <w:p w14:paraId="1BCFBD11" w14:textId="72A70F00" w:rsidR="00DB5BF8" w:rsidRPr="00DB5BF8" w:rsidRDefault="00DB5BF8" w:rsidP="0069783F">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 xml:space="preserve">Together, </w:t>
      </w:r>
      <w:r w:rsidR="00BF649F">
        <w:rPr>
          <w:rFonts w:ascii="Times New Roman" w:eastAsia="Times New Roman" w:hAnsi="Times New Roman" w:cs="Times New Roman"/>
        </w:rPr>
        <w:t>these independence characteristics</w:t>
      </w:r>
      <w:r>
        <w:rPr>
          <w:rFonts w:ascii="Times New Roman" w:eastAsia="Times New Roman" w:hAnsi="Times New Roman" w:cs="Times New Roman"/>
        </w:rPr>
        <w:t xml:space="preserve"> is called data abstraction characteristic </w:t>
      </w:r>
      <w:r w:rsidR="00BF649F">
        <w:rPr>
          <w:rFonts w:ascii="Times New Roman" w:eastAsia="Times New Roman" w:hAnsi="Times New Roman" w:cs="Times New Roman"/>
        </w:rPr>
        <w:t xml:space="preserve">which is </w:t>
      </w:r>
      <w:r>
        <w:rPr>
          <w:rFonts w:ascii="Times New Roman" w:eastAsia="Times New Roman" w:hAnsi="Times New Roman" w:cs="Times New Roman"/>
        </w:rPr>
        <w:t>provided by database systems.</w:t>
      </w:r>
    </w:p>
    <w:p w14:paraId="0B94E5E2" w14:textId="77777777" w:rsidR="00DB5BF8" w:rsidRPr="00DB5BF8" w:rsidRDefault="00DB5BF8" w:rsidP="0069783F">
      <w:pPr>
        <w:pStyle w:val="ListParagraph"/>
        <w:ind w:left="1080"/>
        <w:jc w:val="both"/>
        <w:rPr>
          <w:rFonts w:ascii="Times New Roman" w:eastAsia="Times New Roman" w:hAnsi="Times New Roman" w:cs="Times New Roman"/>
          <w:i/>
        </w:rPr>
      </w:pPr>
    </w:p>
    <w:p w14:paraId="6A43C51F" w14:textId="77777777" w:rsidR="00DB5BF8" w:rsidRDefault="00ED5A77" w:rsidP="0069783F">
      <w:pPr>
        <w:pStyle w:val="ListParagraph"/>
        <w:numPr>
          <w:ilvl w:val="0"/>
          <w:numId w:val="24"/>
        </w:numPr>
        <w:jc w:val="both"/>
        <w:rPr>
          <w:rFonts w:ascii="Times New Roman" w:eastAsia="Times New Roman" w:hAnsi="Times New Roman" w:cs="Times New Roman"/>
          <w:i/>
        </w:rPr>
      </w:pPr>
      <w:r>
        <w:rPr>
          <w:rFonts w:ascii="Times New Roman" w:eastAsia="Times New Roman" w:hAnsi="Times New Roman" w:cs="Times New Roman"/>
          <w:i/>
        </w:rPr>
        <w:t>Support of multiple views of the data:</w:t>
      </w:r>
      <w:r w:rsidR="00DB5BF8" w:rsidRPr="00DB5BF8">
        <w:rPr>
          <w:rFonts w:ascii="Times New Roman" w:eastAsia="Times New Roman" w:hAnsi="Times New Roman" w:cs="Times New Roman"/>
          <w:i/>
        </w:rPr>
        <w:t xml:space="preserve"> </w:t>
      </w:r>
    </w:p>
    <w:p w14:paraId="44EE350A" w14:textId="635E3F92" w:rsidR="00DB5BF8" w:rsidRPr="006F4688" w:rsidRDefault="00DB5BF8" w:rsidP="0069783F">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A view maybe a subset of database or it may contain virtual data that is derived from database files.</w:t>
      </w:r>
      <w:r w:rsidR="006F4688">
        <w:rPr>
          <w:rFonts w:ascii="Times New Roman" w:eastAsia="Times New Roman" w:hAnsi="Times New Roman" w:cs="Times New Roman"/>
        </w:rPr>
        <w:t xml:space="preserve"> </w:t>
      </w:r>
      <w:r w:rsidR="00BF649F">
        <w:rPr>
          <w:rFonts w:ascii="Times New Roman" w:eastAsia="Times New Roman" w:hAnsi="Times New Roman" w:cs="Times New Roman"/>
        </w:rPr>
        <w:t>An application can be provided with a specific view based on its requirements. By this, data also kept secure with the help of views in database systems.</w:t>
      </w:r>
    </w:p>
    <w:p w14:paraId="0175A75D" w14:textId="77777777" w:rsidR="006F4688" w:rsidRPr="006F4688" w:rsidRDefault="006F4688" w:rsidP="0069783F">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Support of views is not possible with file processing systems.</w:t>
      </w:r>
    </w:p>
    <w:p w14:paraId="19A24F63" w14:textId="77777777" w:rsidR="00ED5A77" w:rsidRPr="00ED5A77" w:rsidRDefault="00ED5A77" w:rsidP="0069783F">
      <w:pPr>
        <w:pStyle w:val="ListParagraph"/>
        <w:jc w:val="both"/>
        <w:rPr>
          <w:rFonts w:ascii="Times New Roman" w:eastAsia="Times New Roman" w:hAnsi="Times New Roman" w:cs="Times New Roman"/>
        </w:rPr>
      </w:pPr>
    </w:p>
    <w:p w14:paraId="02CC5014" w14:textId="77777777" w:rsidR="006F4688" w:rsidRDefault="00CC7CCD" w:rsidP="0069783F">
      <w:pPr>
        <w:pStyle w:val="ListParagraph"/>
        <w:numPr>
          <w:ilvl w:val="0"/>
          <w:numId w:val="24"/>
        </w:numPr>
        <w:jc w:val="both"/>
        <w:rPr>
          <w:rFonts w:ascii="Times New Roman" w:eastAsia="Times New Roman" w:hAnsi="Times New Roman" w:cs="Times New Roman"/>
          <w:i/>
        </w:rPr>
      </w:pPr>
      <w:r>
        <w:rPr>
          <w:rFonts w:ascii="Times New Roman" w:eastAsia="Times New Roman" w:hAnsi="Times New Roman" w:cs="Times New Roman"/>
          <w:i/>
        </w:rPr>
        <w:t>Sharing of data and multiuser transaction processing:</w:t>
      </w:r>
      <w:r w:rsidR="006F4688" w:rsidRPr="006F4688">
        <w:rPr>
          <w:rFonts w:ascii="Times New Roman" w:eastAsia="Times New Roman" w:hAnsi="Times New Roman" w:cs="Times New Roman"/>
          <w:i/>
        </w:rPr>
        <w:t xml:space="preserve"> </w:t>
      </w:r>
    </w:p>
    <w:p w14:paraId="7328B657" w14:textId="77777777" w:rsidR="006F4688" w:rsidRPr="006F4688" w:rsidRDefault="006F4688" w:rsidP="0069783F">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In database systems, the data files can be shared with multiple users at the same time, with a concurrency control software to ensure update of same data at the same time in a controlled manner</w:t>
      </w:r>
      <w:r w:rsidRPr="006F4688">
        <w:rPr>
          <w:rFonts w:ascii="Times New Roman" w:eastAsia="Times New Roman" w:hAnsi="Times New Roman" w:cs="Times New Roman"/>
        </w:rPr>
        <w:t>.</w:t>
      </w:r>
    </w:p>
    <w:p w14:paraId="7BE80A19" w14:textId="101B089B" w:rsidR="006F4688" w:rsidRPr="006F4688" w:rsidRDefault="006F4688" w:rsidP="0069783F">
      <w:pPr>
        <w:pStyle w:val="ListParagraph"/>
        <w:numPr>
          <w:ilvl w:val="0"/>
          <w:numId w:val="25"/>
        </w:numPr>
        <w:jc w:val="both"/>
        <w:rPr>
          <w:rFonts w:ascii="Times New Roman" w:eastAsia="Times New Roman" w:hAnsi="Times New Roman" w:cs="Times New Roman"/>
          <w:i/>
        </w:rPr>
      </w:pPr>
      <w:r>
        <w:rPr>
          <w:rFonts w:ascii="Times New Roman" w:eastAsia="Times New Roman" w:hAnsi="Times New Roman" w:cs="Times New Roman"/>
        </w:rPr>
        <w:t>In file processing, we might still need to have a concurrency control software separately such that the program runs efficiently</w:t>
      </w:r>
      <w:r w:rsidRPr="006F4688">
        <w:rPr>
          <w:rFonts w:ascii="Times New Roman" w:eastAsia="Times New Roman" w:hAnsi="Times New Roman" w:cs="Times New Roman"/>
        </w:rPr>
        <w:t>.</w:t>
      </w:r>
      <w:r w:rsidR="00BF649F">
        <w:rPr>
          <w:rFonts w:ascii="Times New Roman" w:eastAsia="Times New Roman" w:hAnsi="Times New Roman" w:cs="Times New Roman"/>
        </w:rPr>
        <w:t xml:space="preserve"> It also can lead to security threats.</w:t>
      </w:r>
    </w:p>
    <w:p w14:paraId="0FD85C31" w14:textId="77777777" w:rsidR="006F4688" w:rsidRDefault="006F4688" w:rsidP="0069783F">
      <w:pPr>
        <w:jc w:val="both"/>
        <w:rPr>
          <w:rFonts w:ascii="Times New Roman" w:eastAsia="Times New Roman" w:hAnsi="Times New Roman" w:cs="Times New Roman"/>
          <w:i/>
        </w:rPr>
      </w:pPr>
    </w:p>
    <w:p w14:paraId="7A55880F" w14:textId="7825D7E1" w:rsidR="006F4688" w:rsidRDefault="006F4688" w:rsidP="0069783F">
      <w:pPr>
        <w:ind w:left="360"/>
        <w:jc w:val="both"/>
        <w:rPr>
          <w:rFonts w:ascii="Times New Roman" w:eastAsia="Times New Roman" w:hAnsi="Times New Roman" w:cs="Times New Roman"/>
        </w:rPr>
      </w:pPr>
      <w:r w:rsidRPr="00ED5A77">
        <w:rPr>
          <w:rFonts w:ascii="Times New Roman" w:eastAsia="Times New Roman" w:hAnsi="Times New Roman" w:cs="Times New Roman"/>
        </w:rPr>
        <w:t xml:space="preserve">We </w:t>
      </w:r>
      <w:r>
        <w:rPr>
          <w:rFonts w:ascii="Times New Roman" w:eastAsia="Times New Roman" w:hAnsi="Times New Roman" w:cs="Times New Roman"/>
        </w:rPr>
        <w:t>would use file processing systems during following scenarios:</w:t>
      </w:r>
    </w:p>
    <w:p w14:paraId="3E51937F" w14:textId="02092893" w:rsidR="005F0209" w:rsidRPr="00BF649F" w:rsidRDefault="00BF649F" w:rsidP="00BF649F">
      <w:pPr>
        <w:pStyle w:val="ListParagraph"/>
        <w:numPr>
          <w:ilvl w:val="0"/>
          <w:numId w:val="26"/>
        </w:numPr>
        <w:jc w:val="both"/>
        <w:rPr>
          <w:rFonts w:ascii="Times New Roman" w:eastAsia="Times New Roman" w:hAnsi="Times New Roman" w:cs="Times New Roman"/>
          <w:i/>
        </w:rPr>
      </w:pPr>
      <w:r>
        <w:rPr>
          <w:rFonts w:ascii="Times New Roman" w:eastAsia="Times New Roman" w:hAnsi="Times New Roman" w:cs="Times New Roman"/>
        </w:rPr>
        <w:t>When we use well-defined simple database applications which might not change at all.</w:t>
      </w:r>
    </w:p>
    <w:p w14:paraId="5A944647" w14:textId="08C85B66" w:rsidR="005F0209" w:rsidRPr="00BF649F" w:rsidRDefault="00BF649F" w:rsidP="00BF649F">
      <w:pPr>
        <w:pStyle w:val="ListParagraph"/>
        <w:numPr>
          <w:ilvl w:val="0"/>
          <w:numId w:val="26"/>
        </w:numPr>
        <w:jc w:val="both"/>
        <w:rPr>
          <w:rFonts w:ascii="Times New Roman" w:eastAsia="Times New Roman" w:hAnsi="Times New Roman" w:cs="Times New Roman"/>
          <w:i/>
        </w:rPr>
      </w:pPr>
      <w:r>
        <w:rPr>
          <w:rFonts w:ascii="Times New Roman" w:eastAsia="Times New Roman" w:hAnsi="Times New Roman" w:cs="Times New Roman"/>
        </w:rPr>
        <w:t xml:space="preserve">Application programs with fast, real-time requirements where DBMS overhead would be crucial. </w:t>
      </w:r>
    </w:p>
    <w:p w14:paraId="0558F527" w14:textId="197A4080" w:rsidR="005F0209" w:rsidRPr="005F0209" w:rsidRDefault="00BF649F" w:rsidP="00BF649F">
      <w:pPr>
        <w:pStyle w:val="ListParagraph"/>
        <w:numPr>
          <w:ilvl w:val="0"/>
          <w:numId w:val="26"/>
        </w:numPr>
        <w:jc w:val="both"/>
        <w:rPr>
          <w:rFonts w:ascii="Times New Roman" w:eastAsia="Times New Roman" w:hAnsi="Times New Roman" w:cs="Times New Roman"/>
          <w:i/>
        </w:rPr>
      </w:pPr>
      <w:r>
        <w:rPr>
          <w:rFonts w:ascii="Times New Roman" w:eastAsia="Times New Roman" w:hAnsi="Times New Roman" w:cs="Times New Roman"/>
        </w:rPr>
        <w:t>Embedded systems with less resources for storage.</w:t>
      </w:r>
      <w:r w:rsidR="005F0209">
        <w:rPr>
          <w:rFonts w:ascii="Times New Roman" w:eastAsia="Times New Roman" w:hAnsi="Times New Roman" w:cs="Times New Roman"/>
        </w:rPr>
        <w:t xml:space="preserve"> </w:t>
      </w:r>
    </w:p>
    <w:p w14:paraId="40C18719" w14:textId="77777777" w:rsidR="006F4688" w:rsidRPr="005F0209" w:rsidRDefault="005F0209" w:rsidP="0069783F">
      <w:pPr>
        <w:pStyle w:val="ListParagraph"/>
        <w:numPr>
          <w:ilvl w:val="0"/>
          <w:numId w:val="26"/>
        </w:numPr>
        <w:jc w:val="both"/>
        <w:rPr>
          <w:rFonts w:ascii="Times New Roman" w:eastAsia="Times New Roman" w:hAnsi="Times New Roman" w:cs="Times New Roman"/>
          <w:i/>
        </w:rPr>
      </w:pPr>
      <w:r>
        <w:rPr>
          <w:rFonts w:ascii="Times New Roman" w:eastAsia="Times New Roman" w:hAnsi="Times New Roman" w:cs="Times New Roman"/>
        </w:rPr>
        <w:t>No multiple-user access to data.</w:t>
      </w:r>
    </w:p>
    <w:p w14:paraId="5B68B12F" w14:textId="40AEDDA1" w:rsidR="005F0209" w:rsidRDefault="005F0209" w:rsidP="005F0209">
      <w:pPr>
        <w:pStyle w:val="ListParagraph"/>
        <w:rPr>
          <w:rFonts w:ascii="Times New Roman" w:eastAsia="Times New Roman" w:hAnsi="Times New Roman" w:cs="Times New Roman"/>
          <w:i/>
        </w:rPr>
      </w:pPr>
    </w:p>
    <w:p w14:paraId="03C5B3D2" w14:textId="36E0D932" w:rsidR="00DB5BF8" w:rsidRPr="00902F56" w:rsidRDefault="00DB5BF8" w:rsidP="00902F56">
      <w:pPr>
        <w:rPr>
          <w:rFonts w:ascii="Times New Roman" w:eastAsia="Times New Roman" w:hAnsi="Times New Roman" w:cs="Times New Roman"/>
          <w:sz w:val="12"/>
          <w:szCs w:val="12"/>
        </w:rPr>
      </w:pPr>
    </w:p>
    <w:p w14:paraId="52904319" w14:textId="77777777" w:rsidR="003705F0" w:rsidRDefault="00A322AD" w:rsidP="003705F0">
      <w:pPr>
        <w:pStyle w:val="ListParagraph"/>
        <w:numPr>
          <w:ilvl w:val="0"/>
          <w:numId w:val="16"/>
        </w:numPr>
        <w:jc w:val="both"/>
        <w:rPr>
          <w:rFonts w:ascii="Times New Roman" w:eastAsia="Times New Roman" w:hAnsi="Times New Roman" w:cs="Times New Roman"/>
          <w:b/>
          <w:i/>
        </w:rPr>
      </w:pPr>
      <w:r w:rsidRPr="000756BA">
        <w:rPr>
          <w:rFonts w:ascii="Times New Roman" w:eastAsia="Times New Roman" w:hAnsi="Times New Roman" w:cs="Times New Roman"/>
          <w:b/>
          <w:i/>
        </w:rPr>
        <w:t>Define the term DBA and what are the responsibilities of a DBA? (15 pts.)</w:t>
      </w:r>
      <w:r w:rsidR="000756BA" w:rsidRPr="000756BA">
        <w:rPr>
          <w:rFonts w:ascii="Times New Roman" w:eastAsia="Times New Roman" w:hAnsi="Times New Roman" w:cs="Times New Roman"/>
          <w:b/>
          <w:i/>
        </w:rPr>
        <w:t xml:space="preserve"> </w:t>
      </w:r>
    </w:p>
    <w:p w14:paraId="036AFEB0" w14:textId="77777777" w:rsidR="003705F0" w:rsidRDefault="003705F0" w:rsidP="003705F0">
      <w:pPr>
        <w:pStyle w:val="ListParagraph"/>
        <w:ind w:left="360"/>
        <w:rPr>
          <w:rFonts w:ascii="Times New Roman" w:eastAsia="Times New Roman" w:hAnsi="Times New Roman" w:cs="Times New Roman"/>
          <w:b/>
          <w:i/>
          <w:sz w:val="4"/>
          <w:szCs w:val="4"/>
        </w:rPr>
      </w:pPr>
    </w:p>
    <w:p w14:paraId="3AB948EE" w14:textId="77777777" w:rsidR="003705F0" w:rsidRDefault="003705F0" w:rsidP="003705F0">
      <w:pPr>
        <w:pStyle w:val="ListParagraph"/>
        <w:ind w:left="360"/>
        <w:rPr>
          <w:rFonts w:ascii="Times New Roman" w:eastAsia="Times New Roman" w:hAnsi="Times New Roman" w:cs="Times New Roman"/>
          <w:b/>
          <w:i/>
          <w:sz w:val="4"/>
          <w:szCs w:val="4"/>
        </w:rPr>
      </w:pPr>
    </w:p>
    <w:p w14:paraId="712FA5A1" w14:textId="77777777" w:rsidR="003705F0" w:rsidRDefault="003705F0" w:rsidP="003705F0">
      <w:pPr>
        <w:pStyle w:val="ListParagraph"/>
        <w:ind w:left="360"/>
        <w:rPr>
          <w:rFonts w:ascii="Times New Roman" w:eastAsia="Times New Roman" w:hAnsi="Times New Roman" w:cs="Times New Roman"/>
          <w:b/>
          <w:i/>
          <w:sz w:val="4"/>
          <w:szCs w:val="4"/>
        </w:rPr>
      </w:pPr>
    </w:p>
    <w:p w14:paraId="4BF20327" w14:textId="77777777" w:rsidR="003705F0" w:rsidRDefault="003705F0" w:rsidP="003705F0">
      <w:pPr>
        <w:pStyle w:val="ListParagraph"/>
        <w:ind w:left="360"/>
        <w:rPr>
          <w:rFonts w:ascii="Times New Roman" w:eastAsia="Times New Roman" w:hAnsi="Times New Roman" w:cs="Times New Roman"/>
          <w:b/>
          <w:i/>
          <w:sz w:val="4"/>
          <w:szCs w:val="4"/>
        </w:rPr>
      </w:pPr>
    </w:p>
    <w:p w14:paraId="1E6FDE24" w14:textId="77777777" w:rsidR="003705F0" w:rsidRDefault="003705F0" w:rsidP="003705F0">
      <w:pPr>
        <w:pStyle w:val="ListParagraph"/>
        <w:ind w:left="360"/>
        <w:rPr>
          <w:rFonts w:ascii="Times New Roman" w:eastAsia="Times New Roman" w:hAnsi="Times New Roman" w:cs="Times New Roman"/>
          <w:b/>
          <w:i/>
          <w:sz w:val="4"/>
          <w:szCs w:val="4"/>
        </w:rPr>
      </w:pPr>
    </w:p>
    <w:p w14:paraId="44A9BEEE" w14:textId="77777777" w:rsidR="003705F0" w:rsidRPr="000756BA" w:rsidRDefault="003705F0" w:rsidP="003705F0">
      <w:pPr>
        <w:pStyle w:val="ListParagraph"/>
        <w:ind w:left="360"/>
        <w:rPr>
          <w:rFonts w:ascii="Times New Roman" w:eastAsia="Times New Roman" w:hAnsi="Times New Roman" w:cs="Times New Roman"/>
          <w:b/>
          <w:i/>
          <w:sz w:val="4"/>
          <w:szCs w:val="4"/>
        </w:rPr>
      </w:pPr>
    </w:p>
    <w:p w14:paraId="3F0E7E9D" w14:textId="536E42F8" w:rsidR="000756BA" w:rsidRDefault="00953997" w:rsidP="0069783F">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The individual who administers</w:t>
      </w:r>
      <w:r w:rsidR="003705F0">
        <w:rPr>
          <w:rFonts w:ascii="Times New Roman" w:eastAsia="Times New Roman" w:hAnsi="Times New Roman" w:cs="Times New Roman"/>
        </w:rPr>
        <w:t xml:space="preserve"> the responsibility of the database environment resources like the database, database management system and their related software is called as the Database Administrator (DBA). </w:t>
      </w:r>
    </w:p>
    <w:p w14:paraId="2A1C11D2" w14:textId="77777777" w:rsidR="003705F0" w:rsidRDefault="003705F0" w:rsidP="0069783F">
      <w:pPr>
        <w:pStyle w:val="ListParagraph"/>
        <w:ind w:left="360"/>
        <w:jc w:val="both"/>
        <w:rPr>
          <w:rFonts w:ascii="Times New Roman" w:eastAsia="Times New Roman" w:hAnsi="Times New Roman" w:cs="Times New Roman"/>
        </w:rPr>
      </w:pPr>
    </w:p>
    <w:p w14:paraId="11E47564" w14:textId="77777777" w:rsidR="003705F0" w:rsidRDefault="003705F0" w:rsidP="0069783F">
      <w:pPr>
        <w:ind w:left="360"/>
        <w:jc w:val="both"/>
        <w:rPr>
          <w:rFonts w:ascii="Times New Roman" w:eastAsia="Times New Roman" w:hAnsi="Times New Roman" w:cs="Times New Roman"/>
        </w:rPr>
      </w:pPr>
      <w:r>
        <w:rPr>
          <w:rFonts w:ascii="Times New Roman" w:eastAsia="Times New Roman" w:hAnsi="Times New Roman" w:cs="Times New Roman"/>
        </w:rPr>
        <w:t>The responsibilities of a DBA are as follows:</w:t>
      </w:r>
      <w:r w:rsidRPr="003705F0">
        <w:rPr>
          <w:rFonts w:ascii="Times New Roman" w:eastAsia="Times New Roman" w:hAnsi="Times New Roman" w:cs="Times New Roman"/>
        </w:rPr>
        <w:t xml:space="preserve"> </w:t>
      </w:r>
    </w:p>
    <w:p w14:paraId="0478377A" w14:textId="77777777" w:rsidR="003705F0" w:rsidRPr="003705F0" w:rsidRDefault="003705F0" w:rsidP="0069783F">
      <w:pPr>
        <w:pStyle w:val="ListParagraph"/>
        <w:numPr>
          <w:ilvl w:val="0"/>
          <w:numId w:val="26"/>
        </w:numPr>
        <w:jc w:val="both"/>
        <w:rPr>
          <w:rFonts w:ascii="Times New Roman" w:eastAsia="Times New Roman" w:hAnsi="Times New Roman" w:cs="Times New Roman"/>
          <w:i/>
        </w:rPr>
      </w:pPr>
      <w:r>
        <w:rPr>
          <w:rFonts w:ascii="Times New Roman" w:eastAsia="Times New Roman" w:hAnsi="Times New Roman" w:cs="Times New Roman"/>
        </w:rPr>
        <w:t>Authorizing access to the database.</w:t>
      </w:r>
    </w:p>
    <w:p w14:paraId="12F4F500" w14:textId="77777777" w:rsidR="003705F0" w:rsidRPr="003705F0" w:rsidRDefault="003705F0" w:rsidP="0069783F">
      <w:pPr>
        <w:pStyle w:val="ListParagraph"/>
        <w:numPr>
          <w:ilvl w:val="0"/>
          <w:numId w:val="26"/>
        </w:numPr>
        <w:jc w:val="both"/>
        <w:rPr>
          <w:rFonts w:ascii="Times New Roman" w:eastAsia="Times New Roman" w:hAnsi="Times New Roman" w:cs="Times New Roman"/>
          <w:i/>
        </w:rPr>
      </w:pPr>
      <w:r>
        <w:rPr>
          <w:rFonts w:ascii="Times New Roman" w:eastAsia="Times New Roman" w:hAnsi="Times New Roman" w:cs="Times New Roman"/>
        </w:rPr>
        <w:t>Coordinating and monitoring the database usage.</w:t>
      </w:r>
    </w:p>
    <w:p w14:paraId="5A67C4E2" w14:textId="77777777" w:rsidR="000756BA" w:rsidRPr="0069783F" w:rsidRDefault="003705F0" w:rsidP="0069783F">
      <w:pPr>
        <w:pStyle w:val="ListParagraph"/>
        <w:numPr>
          <w:ilvl w:val="0"/>
          <w:numId w:val="26"/>
        </w:numPr>
        <w:jc w:val="both"/>
        <w:rPr>
          <w:rFonts w:ascii="Times New Roman" w:eastAsia="Times New Roman" w:hAnsi="Times New Roman" w:cs="Times New Roman"/>
          <w:i/>
        </w:rPr>
      </w:pPr>
      <w:r>
        <w:rPr>
          <w:rFonts w:ascii="Times New Roman" w:eastAsia="Times New Roman" w:hAnsi="Times New Roman" w:cs="Times New Roman"/>
        </w:rPr>
        <w:t>Acquiring software and hardware resources as needed for the database system.</w:t>
      </w:r>
    </w:p>
    <w:p w14:paraId="59F901AB" w14:textId="1EAD2FBF" w:rsidR="0069783F" w:rsidRPr="00D86C43" w:rsidRDefault="0069783F" w:rsidP="0069783F">
      <w:pPr>
        <w:pStyle w:val="ListParagraph"/>
        <w:numPr>
          <w:ilvl w:val="0"/>
          <w:numId w:val="26"/>
        </w:numPr>
        <w:jc w:val="both"/>
        <w:rPr>
          <w:rFonts w:ascii="Times New Roman" w:eastAsia="Times New Roman" w:hAnsi="Times New Roman" w:cs="Times New Roman"/>
          <w:i/>
        </w:rPr>
      </w:pPr>
      <w:r>
        <w:rPr>
          <w:rFonts w:ascii="Times New Roman" w:eastAsia="Times New Roman" w:hAnsi="Times New Roman" w:cs="Times New Roman"/>
        </w:rPr>
        <w:t xml:space="preserve">Accountable for </w:t>
      </w:r>
      <w:r w:rsidR="00953997">
        <w:rPr>
          <w:rFonts w:ascii="Times New Roman" w:eastAsia="Times New Roman" w:hAnsi="Times New Roman" w:cs="Times New Roman"/>
        </w:rPr>
        <w:t xml:space="preserve">different </w:t>
      </w:r>
      <w:r>
        <w:rPr>
          <w:rFonts w:ascii="Times New Roman" w:eastAsia="Times New Roman" w:hAnsi="Times New Roman" w:cs="Times New Roman"/>
        </w:rPr>
        <w:t xml:space="preserve">problems </w:t>
      </w:r>
      <w:r w:rsidR="00953997">
        <w:rPr>
          <w:rFonts w:ascii="Times New Roman" w:eastAsia="Times New Roman" w:hAnsi="Times New Roman" w:cs="Times New Roman"/>
        </w:rPr>
        <w:t>like</w:t>
      </w:r>
      <w:r>
        <w:rPr>
          <w:rFonts w:ascii="Times New Roman" w:eastAsia="Times New Roman" w:hAnsi="Times New Roman" w:cs="Times New Roman"/>
        </w:rPr>
        <w:t xml:space="preserve"> security breaches and poor system response time.</w:t>
      </w:r>
    </w:p>
    <w:p w14:paraId="40C1E8B8" w14:textId="77777777" w:rsidR="00D86C43" w:rsidRPr="00D86C43" w:rsidRDefault="00D86C43" w:rsidP="00D86C43">
      <w:pPr>
        <w:pStyle w:val="ListParagraph"/>
        <w:rPr>
          <w:rFonts w:ascii="Times New Roman" w:eastAsia="Times New Roman" w:hAnsi="Times New Roman" w:cs="Times New Roman"/>
          <w:i/>
        </w:rPr>
      </w:pPr>
    </w:p>
    <w:p w14:paraId="6A09AE63" w14:textId="77777777" w:rsidR="000756BA" w:rsidRPr="000756BA" w:rsidRDefault="000756BA" w:rsidP="000756BA">
      <w:pPr>
        <w:pStyle w:val="ListParagraph"/>
        <w:ind w:left="360"/>
        <w:rPr>
          <w:rFonts w:ascii="Times New Roman" w:eastAsia="Times New Roman" w:hAnsi="Times New Roman" w:cs="Times New Roman"/>
          <w:sz w:val="12"/>
          <w:szCs w:val="12"/>
        </w:rPr>
      </w:pPr>
    </w:p>
    <w:p w14:paraId="1073FA1D" w14:textId="77777777" w:rsidR="00D86C43" w:rsidRDefault="00A322AD" w:rsidP="000756BA">
      <w:pPr>
        <w:pStyle w:val="ListParagraph"/>
        <w:numPr>
          <w:ilvl w:val="0"/>
          <w:numId w:val="16"/>
        </w:numPr>
        <w:rPr>
          <w:rFonts w:ascii="Times New Roman" w:eastAsia="Times New Roman" w:hAnsi="Times New Roman" w:cs="Times New Roman"/>
          <w:b/>
          <w:i/>
        </w:rPr>
      </w:pPr>
      <w:r w:rsidRPr="000756BA">
        <w:rPr>
          <w:rFonts w:ascii="Times New Roman" w:eastAsia="Times New Roman" w:hAnsi="Times New Roman" w:cs="Times New Roman"/>
          <w:b/>
          <w:i/>
        </w:rPr>
        <w:t xml:space="preserve">Define the following terms (15 pts.) </w:t>
      </w:r>
    </w:p>
    <w:p w14:paraId="4C4EDE76" w14:textId="77777777" w:rsidR="00CA05C0" w:rsidRDefault="00CA05C0" w:rsidP="00CA05C0">
      <w:pPr>
        <w:pStyle w:val="ListParagraph"/>
        <w:ind w:left="360"/>
        <w:rPr>
          <w:rFonts w:ascii="Times New Roman" w:eastAsia="Times New Roman" w:hAnsi="Times New Roman" w:cs="Times New Roman"/>
          <w:b/>
          <w:i/>
        </w:rPr>
      </w:pPr>
    </w:p>
    <w:p w14:paraId="08B929FD" w14:textId="3C19D79E" w:rsidR="00D86C43" w:rsidRPr="000454E3" w:rsidRDefault="00D86C43" w:rsidP="00495702">
      <w:pPr>
        <w:pStyle w:val="ListParagraph"/>
        <w:numPr>
          <w:ilvl w:val="0"/>
          <w:numId w:val="29"/>
        </w:numPr>
        <w:jc w:val="both"/>
        <w:rPr>
          <w:rFonts w:ascii="Times New Roman" w:eastAsia="Times New Roman" w:hAnsi="Times New Roman" w:cs="Times New Roman"/>
          <w:b/>
          <w:i/>
        </w:rPr>
      </w:pPr>
      <w:r>
        <w:rPr>
          <w:rFonts w:ascii="Times New Roman" w:eastAsia="Times New Roman" w:hAnsi="Times New Roman" w:cs="Times New Roman"/>
          <w:b/>
          <w:i/>
        </w:rPr>
        <w:t>DBMS –</w:t>
      </w:r>
      <w:r w:rsidR="00495702">
        <w:rPr>
          <w:rFonts w:ascii="Times New Roman" w:eastAsia="Times New Roman" w:hAnsi="Times New Roman" w:cs="Times New Roman"/>
          <w:b/>
          <w:i/>
        </w:rPr>
        <w:t xml:space="preserve"> </w:t>
      </w:r>
      <w:r w:rsidR="00495702">
        <w:rPr>
          <w:rFonts w:ascii="Times New Roman" w:eastAsia="Times New Roman" w:hAnsi="Times New Roman" w:cs="Times New Roman"/>
        </w:rPr>
        <w:t xml:space="preserve">Collection of programs that helps users to create and maintain a database is termed as database management system. </w:t>
      </w:r>
      <w:r w:rsidR="00953997">
        <w:rPr>
          <w:rFonts w:ascii="Times New Roman" w:eastAsia="Times New Roman" w:hAnsi="Times New Roman" w:cs="Times New Roman"/>
        </w:rPr>
        <w:t>It can</w:t>
      </w:r>
      <w:r w:rsidR="00840BAC">
        <w:rPr>
          <w:rFonts w:ascii="Times New Roman" w:eastAsia="Times New Roman" w:hAnsi="Times New Roman" w:cs="Times New Roman"/>
        </w:rPr>
        <w:t xml:space="preserve"> also be defined</w:t>
      </w:r>
      <w:r w:rsidR="00953997">
        <w:rPr>
          <w:rFonts w:ascii="Times New Roman" w:eastAsia="Times New Roman" w:hAnsi="Times New Roman" w:cs="Times New Roman"/>
        </w:rPr>
        <w:t xml:space="preserve"> as</w:t>
      </w:r>
      <w:r>
        <w:rPr>
          <w:rFonts w:ascii="Times New Roman" w:eastAsia="Times New Roman" w:hAnsi="Times New Roman" w:cs="Times New Roman"/>
        </w:rPr>
        <w:t xml:space="preserve"> a </w:t>
      </w:r>
      <w:r w:rsidR="00840BAC">
        <w:rPr>
          <w:rFonts w:ascii="Times New Roman" w:eastAsia="Times New Roman" w:hAnsi="Times New Roman" w:cs="Times New Roman"/>
        </w:rPr>
        <w:t>generic</w:t>
      </w:r>
      <w:r>
        <w:rPr>
          <w:rFonts w:ascii="Times New Roman" w:eastAsia="Times New Roman" w:hAnsi="Times New Roman" w:cs="Times New Roman"/>
        </w:rPr>
        <w:t xml:space="preserve"> software system that facilitates the process of defining, constructing, manipulating and sharing databases among various users and applications.</w:t>
      </w:r>
    </w:p>
    <w:p w14:paraId="3FEC9828" w14:textId="77777777" w:rsidR="000454E3" w:rsidRPr="00D86C43" w:rsidRDefault="000454E3" w:rsidP="000454E3">
      <w:pPr>
        <w:pStyle w:val="ListParagraph"/>
        <w:jc w:val="both"/>
        <w:rPr>
          <w:rFonts w:ascii="Times New Roman" w:eastAsia="Times New Roman" w:hAnsi="Times New Roman" w:cs="Times New Roman"/>
          <w:b/>
          <w:i/>
        </w:rPr>
      </w:pPr>
    </w:p>
    <w:p w14:paraId="428C8F93" w14:textId="729601FB" w:rsidR="00D86C43" w:rsidRPr="000454E3" w:rsidRDefault="00D86C43" w:rsidP="0069783F">
      <w:pPr>
        <w:pStyle w:val="ListParagraph"/>
        <w:numPr>
          <w:ilvl w:val="0"/>
          <w:numId w:val="29"/>
        </w:numPr>
        <w:jc w:val="both"/>
        <w:rPr>
          <w:rFonts w:ascii="Times New Roman" w:eastAsia="Times New Roman" w:hAnsi="Times New Roman" w:cs="Times New Roman"/>
          <w:b/>
          <w:i/>
        </w:rPr>
      </w:pPr>
      <w:r>
        <w:rPr>
          <w:rFonts w:ascii="Times New Roman" w:eastAsia="Times New Roman" w:hAnsi="Times New Roman" w:cs="Times New Roman"/>
          <w:b/>
          <w:i/>
        </w:rPr>
        <w:t xml:space="preserve">Database – </w:t>
      </w:r>
      <w:r>
        <w:rPr>
          <w:rFonts w:ascii="Times New Roman" w:eastAsia="Times New Roman" w:hAnsi="Times New Roman" w:cs="Times New Roman"/>
        </w:rPr>
        <w:t xml:space="preserve">A database is a collection of related data. </w:t>
      </w:r>
      <w:r w:rsidR="00840BAC">
        <w:rPr>
          <w:rFonts w:ascii="Times New Roman" w:eastAsia="Times New Roman" w:hAnsi="Times New Roman" w:cs="Times New Roman"/>
        </w:rPr>
        <w:t xml:space="preserve">It represents a part of the real-world called the mini world or the universe of discourse. </w:t>
      </w:r>
      <w:r>
        <w:rPr>
          <w:rFonts w:ascii="Times New Roman" w:eastAsia="Times New Roman" w:hAnsi="Times New Roman" w:cs="Times New Roman"/>
        </w:rPr>
        <w:t xml:space="preserve">Here data refers to known facts that can be recorded and have implicit meaning. </w:t>
      </w:r>
    </w:p>
    <w:p w14:paraId="7FD6F703" w14:textId="1289487E" w:rsidR="000454E3" w:rsidRPr="000454E3" w:rsidRDefault="000454E3" w:rsidP="000454E3">
      <w:pPr>
        <w:jc w:val="both"/>
        <w:rPr>
          <w:rFonts w:ascii="Times New Roman" w:eastAsia="Times New Roman" w:hAnsi="Times New Roman" w:cs="Times New Roman"/>
          <w:b/>
          <w:i/>
        </w:rPr>
      </w:pPr>
    </w:p>
    <w:p w14:paraId="256CCAE1" w14:textId="37AEB54F" w:rsidR="00C71C17" w:rsidRPr="000454E3" w:rsidRDefault="00D86C43" w:rsidP="0069783F">
      <w:pPr>
        <w:pStyle w:val="ListParagraph"/>
        <w:numPr>
          <w:ilvl w:val="0"/>
          <w:numId w:val="29"/>
        </w:numPr>
        <w:jc w:val="both"/>
        <w:rPr>
          <w:rFonts w:ascii="Times New Roman" w:eastAsia="Times New Roman" w:hAnsi="Times New Roman" w:cs="Times New Roman"/>
          <w:b/>
          <w:i/>
        </w:rPr>
      </w:pPr>
      <w:r>
        <w:rPr>
          <w:rFonts w:ascii="Times New Roman" w:eastAsia="Times New Roman" w:hAnsi="Times New Roman" w:cs="Times New Roman"/>
          <w:b/>
          <w:i/>
        </w:rPr>
        <w:t xml:space="preserve">Meta-data – </w:t>
      </w:r>
      <w:r>
        <w:rPr>
          <w:rFonts w:ascii="Times New Roman" w:eastAsia="Times New Roman" w:hAnsi="Times New Roman" w:cs="Times New Roman"/>
        </w:rPr>
        <w:t xml:space="preserve">The information stored in the DBMS </w:t>
      </w:r>
      <w:proofErr w:type="spellStart"/>
      <w:r>
        <w:rPr>
          <w:rFonts w:ascii="Times New Roman" w:eastAsia="Times New Roman" w:hAnsi="Times New Roman" w:cs="Times New Roman"/>
        </w:rPr>
        <w:t>Catalog</w:t>
      </w:r>
      <w:proofErr w:type="spellEnd"/>
      <w:r w:rsidR="00C71C17">
        <w:rPr>
          <w:rFonts w:ascii="Times New Roman" w:eastAsia="Times New Roman" w:hAnsi="Times New Roman" w:cs="Times New Roman"/>
        </w:rPr>
        <w:t>, which describes the structure of the primary database is called as meta-data.</w:t>
      </w:r>
    </w:p>
    <w:p w14:paraId="446E5FA1" w14:textId="42F96F38" w:rsidR="000454E3" w:rsidRPr="000454E3" w:rsidRDefault="000454E3" w:rsidP="000454E3">
      <w:pPr>
        <w:jc w:val="both"/>
        <w:rPr>
          <w:rFonts w:ascii="Times New Roman" w:eastAsia="Times New Roman" w:hAnsi="Times New Roman" w:cs="Times New Roman"/>
          <w:b/>
          <w:i/>
        </w:rPr>
      </w:pPr>
    </w:p>
    <w:p w14:paraId="59AFD05C" w14:textId="762C9AC5" w:rsidR="00C71C17" w:rsidRPr="000454E3" w:rsidRDefault="00C71C17" w:rsidP="0069783F">
      <w:pPr>
        <w:pStyle w:val="ListParagraph"/>
        <w:numPr>
          <w:ilvl w:val="0"/>
          <w:numId w:val="29"/>
        </w:numPr>
        <w:jc w:val="both"/>
        <w:rPr>
          <w:rFonts w:ascii="Times New Roman" w:eastAsia="Times New Roman" w:hAnsi="Times New Roman" w:cs="Times New Roman"/>
          <w:b/>
          <w:i/>
        </w:rPr>
      </w:pPr>
      <w:r>
        <w:rPr>
          <w:rFonts w:ascii="Times New Roman" w:eastAsia="Times New Roman" w:hAnsi="Times New Roman" w:cs="Times New Roman"/>
          <w:b/>
          <w:i/>
        </w:rPr>
        <w:t xml:space="preserve">Persistent object – </w:t>
      </w:r>
      <w:r>
        <w:rPr>
          <w:rFonts w:ascii="Times New Roman" w:eastAsia="Times New Roman" w:hAnsi="Times New Roman" w:cs="Times New Roman"/>
        </w:rPr>
        <w:t>When a complex object in object-oriented programming languages like C++ or Java is stored in object-oriented DBMS, to survive the termination of program execution and can later directly be retrieved by another object-oriented program is termed as a persistent object.</w:t>
      </w:r>
    </w:p>
    <w:p w14:paraId="283A7932" w14:textId="53E237B7" w:rsidR="000454E3" w:rsidRPr="000454E3" w:rsidRDefault="000454E3" w:rsidP="000454E3">
      <w:pPr>
        <w:jc w:val="both"/>
        <w:rPr>
          <w:rFonts w:ascii="Times New Roman" w:eastAsia="Times New Roman" w:hAnsi="Times New Roman" w:cs="Times New Roman"/>
          <w:b/>
          <w:i/>
        </w:rPr>
      </w:pPr>
    </w:p>
    <w:p w14:paraId="48D94338" w14:textId="49F770D8" w:rsidR="00C71C17" w:rsidRPr="003224AE" w:rsidRDefault="00C71C17" w:rsidP="0069783F">
      <w:pPr>
        <w:pStyle w:val="ListParagraph"/>
        <w:numPr>
          <w:ilvl w:val="0"/>
          <w:numId w:val="29"/>
        </w:numPr>
        <w:jc w:val="both"/>
        <w:rPr>
          <w:rFonts w:ascii="Times New Roman" w:eastAsia="Times New Roman" w:hAnsi="Times New Roman" w:cs="Times New Roman"/>
          <w:b/>
          <w:i/>
        </w:rPr>
      </w:pPr>
      <w:r>
        <w:rPr>
          <w:rFonts w:ascii="Times New Roman" w:eastAsia="Times New Roman" w:hAnsi="Times New Roman" w:cs="Times New Roman"/>
          <w:b/>
          <w:i/>
        </w:rPr>
        <w:t xml:space="preserve">Transaction – </w:t>
      </w:r>
      <w:r w:rsidR="00495702">
        <w:rPr>
          <w:rFonts w:ascii="Times New Roman" w:eastAsia="Times New Roman" w:hAnsi="Times New Roman" w:cs="Times New Roman"/>
        </w:rPr>
        <w:t>It is an</w:t>
      </w:r>
      <w:r w:rsidR="003224AE">
        <w:rPr>
          <w:rFonts w:ascii="Times New Roman" w:eastAsia="Times New Roman" w:hAnsi="Times New Roman" w:cs="Times New Roman"/>
        </w:rPr>
        <w:t xml:space="preserve"> </w:t>
      </w:r>
      <w:r w:rsidR="00495702">
        <w:rPr>
          <w:rFonts w:ascii="Times New Roman" w:eastAsia="Times New Roman" w:hAnsi="Times New Roman" w:cs="Times New Roman"/>
        </w:rPr>
        <w:t>executable program or a process that includes one or more database access. These access could be read, update, insertion or even deletion of records.</w:t>
      </w:r>
    </w:p>
    <w:p w14:paraId="51F4A777" w14:textId="77777777" w:rsidR="000756BA" w:rsidRPr="000756BA" w:rsidRDefault="000756BA" w:rsidP="000756BA">
      <w:pPr>
        <w:pStyle w:val="ListParagraph"/>
        <w:ind w:left="360"/>
        <w:rPr>
          <w:rFonts w:ascii="Times New Roman" w:eastAsia="Times New Roman" w:hAnsi="Times New Roman" w:cs="Times New Roman"/>
          <w:b/>
          <w:i/>
          <w:sz w:val="4"/>
          <w:szCs w:val="4"/>
        </w:rPr>
      </w:pPr>
    </w:p>
    <w:p w14:paraId="31C95E31" w14:textId="77777777" w:rsidR="000756BA" w:rsidRDefault="000756BA" w:rsidP="000756BA">
      <w:pPr>
        <w:pStyle w:val="ListParagraph"/>
        <w:ind w:left="360"/>
        <w:rPr>
          <w:rFonts w:ascii="Times New Roman" w:eastAsia="Times New Roman" w:hAnsi="Times New Roman" w:cs="Times New Roman"/>
        </w:rPr>
      </w:pPr>
    </w:p>
    <w:p w14:paraId="152F4F1A" w14:textId="77777777" w:rsidR="00A322AD" w:rsidRPr="000756BA" w:rsidRDefault="00A322AD" w:rsidP="000756BA">
      <w:pPr>
        <w:pStyle w:val="ListParagraph"/>
        <w:ind w:left="360"/>
        <w:rPr>
          <w:rFonts w:ascii="Times New Roman" w:eastAsia="Times New Roman" w:hAnsi="Times New Roman" w:cs="Times New Roman"/>
          <w:sz w:val="12"/>
          <w:szCs w:val="12"/>
        </w:rPr>
      </w:pPr>
    </w:p>
    <w:p w14:paraId="52FA4EFE" w14:textId="77777777" w:rsidR="003224AE" w:rsidRDefault="00A322AD" w:rsidP="003224AE">
      <w:pPr>
        <w:pStyle w:val="ListParagraph"/>
        <w:numPr>
          <w:ilvl w:val="0"/>
          <w:numId w:val="16"/>
        </w:numPr>
        <w:jc w:val="both"/>
        <w:rPr>
          <w:rFonts w:ascii="Times New Roman" w:eastAsia="Times New Roman" w:hAnsi="Times New Roman" w:cs="Times New Roman"/>
          <w:b/>
          <w:i/>
        </w:rPr>
      </w:pPr>
      <w:r w:rsidRPr="000756BA">
        <w:rPr>
          <w:rFonts w:ascii="Times New Roman" w:eastAsia="Times New Roman" w:hAnsi="Times New Roman" w:cs="Times New Roman"/>
          <w:b/>
          <w:i/>
        </w:rPr>
        <w:t>What are the different types of database end users? Discuss the main activities of each (15 pts.)</w:t>
      </w:r>
      <w:r w:rsidR="000756BA" w:rsidRPr="000756BA">
        <w:rPr>
          <w:rFonts w:ascii="Times New Roman" w:eastAsia="Times New Roman" w:hAnsi="Times New Roman" w:cs="Times New Roman"/>
          <w:b/>
          <w:i/>
        </w:rPr>
        <w:t xml:space="preserve"> </w:t>
      </w:r>
    </w:p>
    <w:p w14:paraId="67B5491A" w14:textId="77777777" w:rsidR="003224AE" w:rsidRDefault="003224AE" w:rsidP="003224AE">
      <w:pPr>
        <w:pStyle w:val="ListParagraph"/>
        <w:ind w:left="360"/>
        <w:rPr>
          <w:rFonts w:ascii="Times New Roman" w:eastAsia="Times New Roman" w:hAnsi="Times New Roman" w:cs="Times New Roman"/>
          <w:b/>
          <w:i/>
          <w:sz w:val="4"/>
          <w:szCs w:val="4"/>
        </w:rPr>
      </w:pPr>
    </w:p>
    <w:p w14:paraId="30C25AB0" w14:textId="77777777" w:rsidR="003224AE" w:rsidRDefault="003224AE" w:rsidP="003224AE">
      <w:pPr>
        <w:pStyle w:val="ListParagraph"/>
        <w:ind w:left="360"/>
        <w:rPr>
          <w:rFonts w:ascii="Times New Roman" w:eastAsia="Times New Roman" w:hAnsi="Times New Roman" w:cs="Times New Roman"/>
          <w:b/>
          <w:i/>
          <w:sz w:val="4"/>
          <w:szCs w:val="4"/>
        </w:rPr>
      </w:pPr>
    </w:p>
    <w:p w14:paraId="2B1DEF86" w14:textId="77777777" w:rsidR="003224AE" w:rsidRDefault="003224AE" w:rsidP="003224AE">
      <w:pPr>
        <w:pStyle w:val="ListParagraph"/>
        <w:ind w:left="360"/>
        <w:rPr>
          <w:rFonts w:ascii="Times New Roman" w:eastAsia="Times New Roman" w:hAnsi="Times New Roman" w:cs="Times New Roman"/>
          <w:b/>
          <w:i/>
          <w:sz w:val="4"/>
          <w:szCs w:val="4"/>
        </w:rPr>
      </w:pPr>
    </w:p>
    <w:p w14:paraId="367ABC80" w14:textId="77777777" w:rsidR="003224AE" w:rsidRDefault="003224AE" w:rsidP="003224AE">
      <w:pPr>
        <w:pStyle w:val="ListParagraph"/>
        <w:tabs>
          <w:tab w:val="left" w:pos="4100"/>
        </w:tabs>
        <w:ind w:left="360"/>
        <w:rPr>
          <w:rFonts w:ascii="Times New Roman" w:eastAsia="Times New Roman" w:hAnsi="Times New Roman" w:cs="Times New Roman"/>
          <w:b/>
          <w:i/>
          <w:sz w:val="4"/>
          <w:szCs w:val="4"/>
        </w:rPr>
      </w:pPr>
      <w:r>
        <w:rPr>
          <w:rFonts w:ascii="Times New Roman" w:eastAsia="Times New Roman" w:hAnsi="Times New Roman" w:cs="Times New Roman"/>
          <w:b/>
          <w:i/>
          <w:sz w:val="4"/>
          <w:szCs w:val="4"/>
        </w:rPr>
        <w:tab/>
      </w:r>
    </w:p>
    <w:p w14:paraId="1D9E45A8" w14:textId="77777777" w:rsidR="003224AE" w:rsidRDefault="003224AE" w:rsidP="003224AE">
      <w:pPr>
        <w:pStyle w:val="ListParagraph"/>
        <w:ind w:left="360"/>
        <w:rPr>
          <w:rFonts w:ascii="Times New Roman" w:eastAsia="Times New Roman" w:hAnsi="Times New Roman" w:cs="Times New Roman"/>
          <w:b/>
          <w:i/>
          <w:sz w:val="4"/>
          <w:szCs w:val="4"/>
        </w:rPr>
      </w:pPr>
    </w:p>
    <w:p w14:paraId="5BE2F8A0" w14:textId="77777777" w:rsidR="000756BA" w:rsidRDefault="003224AE" w:rsidP="0069783F">
      <w:pPr>
        <w:pStyle w:val="ListParagraph"/>
        <w:ind w:left="360"/>
        <w:rPr>
          <w:rFonts w:ascii="Times New Roman" w:eastAsia="Times New Roman" w:hAnsi="Times New Roman" w:cs="Times New Roman"/>
        </w:rPr>
      </w:pPr>
      <w:r>
        <w:rPr>
          <w:rFonts w:ascii="Times New Roman" w:eastAsia="Times New Roman" w:hAnsi="Times New Roman" w:cs="Times New Roman"/>
        </w:rPr>
        <w:t>The different types of database end users are as follows:</w:t>
      </w:r>
    </w:p>
    <w:p w14:paraId="2D68ED9D" w14:textId="77777777" w:rsidR="00CA05C0" w:rsidRDefault="00CA05C0" w:rsidP="0069783F">
      <w:pPr>
        <w:pStyle w:val="ListParagraph"/>
        <w:ind w:left="360"/>
        <w:rPr>
          <w:rFonts w:ascii="Times New Roman" w:eastAsia="Times New Roman" w:hAnsi="Times New Roman" w:cs="Times New Roman"/>
        </w:rPr>
      </w:pPr>
    </w:p>
    <w:p w14:paraId="2D70718F" w14:textId="34B0E397" w:rsidR="008167D5" w:rsidRDefault="003224AE" w:rsidP="0069783F">
      <w:pPr>
        <w:pStyle w:val="ListParagraph"/>
        <w:numPr>
          <w:ilvl w:val="0"/>
          <w:numId w:val="30"/>
        </w:numPr>
        <w:rPr>
          <w:rFonts w:ascii="Times New Roman" w:eastAsia="Times New Roman" w:hAnsi="Times New Roman" w:cs="Times New Roman"/>
        </w:rPr>
      </w:pPr>
      <w:r>
        <w:rPr>
          <w:rFonts w:ascii="Times New Roman" w:eastAsia="Times New Roman" w:hAnsi="Times New Roman" w:cs="Times New Roman"/>
        </w:rPr>
        <w:t xml:space="preserve">Casual end users: </w:t>
      </w:r>
    </w:p>
    <w:p w14:paraId="0117D886" w14:textId="78D35AD7" w:rsidR="00495702" w:rsidRDefault="00495702" w:rsidP="00495702">
      <w:pPr>
        <w:pStyle w:val="ListParagraph"/>
        <w:jc w:val="both"/>
        <w:rPr>
          <w:rFonts w:ascii="Times New Roman" w:eastAsia="Times New Roman" w:hAnsi="Times New Roman" w:cs="Times New Roman"/>
        </w:rPr>
      </w:pPr>
      <w:r>
        <w:rPr>
          <w:rFonts w:ascii="Times New Roman" w:eastAsia="Times New Roman" w:hAnsi="Times New Roman" w:cs="Times New Roman"/>
        </w:rPr>
        <w:t>They are the casual users who occasionally access the database and might need different information every time. Their main activity is to use sophisticated database query language to specify their requests. Such users are usually high level managers.</w:t>
      </w:r>
    </w:p>
    <w:p w14:paraId="0AB6B3E4" w14:textId="77777777" w:rsidR="008167D5" w:rsidRPr="003224AE" w:rsidRDefault="008167D5" w:rsidP="008167D5">
      <w:pPr>
        <w:pStyle w:val="ListParagraph"/>
        <w:jc w:val="both"/>
        <w:rPr>
          <w:rFonts w:ascii="Times New Roman" w:eastAsia="Times New Roman" w:hAnsi="Times New Roman" w:cs="Times New Roman"/>
        </w:rPr>
      </w:pPr>
    </w:p>
    <w:p w14:paraId="1E1FD678" w14:textId="25C390EB" w:rsidR="008167D5" w:rsidRDefault="003224AE" w:rsidP="008167D5">
      <w:pPr>
        <w:pStyle w:val="ListParagraph"/>
        <w:numPr>
          <w:ilvl w:val="0"/>
          <w:numId w:val="30"/>
        </w:numPr>
        <w:rPr>
          <w:rFonts w:ascii="Times New Roman" w:eastAsia="Times New Roman" w:hAnsi="Times New Roman" w:cs="Times New Roman"/>
        </w:rPr>
      </w:pPr>
      <w:r>
        <w:rPr>
          <w:rFonts w:ascii="Times New Roman" w:eastAsia="Times New Roman" w:hAnsi="Times New Roman" w:cs="Times New Roman"/>
        </w:rPr>
        <w:t>Naive or Parametric end users:</w:t>
      </w:r>
    </w:p>
    <w:p w14:paraId="66D0E346" w14:textId="28017506" w:rsidR="000454E3" w:rsidRDefault="00495702" w:rsidP="00520C16">
      <w:pPr>
        <w:pStyle w:val="ListParagraph"/>
        <w:jc w:val="both"/>
        <w:rPr>
          <w:rFonts w:ascii="Times New Roman" w:eastAsia="Times New Roman" w:hAnsi="Times New Roman" w:cs="Times New Roman"/>
        </w:rPr>
      </w:pPr>
      <w:r>
        <w:rPr>
          <w:rFonts w:ascii="Times New Roman" w:eastAsia="Times New Roman" w:hAnsi="Times New Roman" w:cs="Times New Roman"/>
        </w:rPr>
        <w:t xml:space="preserve">Major portion of end users whose main </w:t>
      </w:r>
      <w:r w:rsidR="00520C16">
        <w:rPr>
          <w:rFonts w:ascii="Times New Roman" w:eastAsia="Times New Roman" w:hAnsi="Times New Roman" w:cs="Times New Roman"/>
        </w:rPr>
        <w:t xml:space="preserve">activity </w:t>
      </w:r>
      <w:r>
        <w:rPr>
          <w:rFonts w:ascii="Times New Roman" w:eastAsia="Times New Roman" w:hAnsi="Times New Roman" w:cs="Times New Roman"/>
        </w:rPr>
        <w:t xml:space="preserve">revolves around constantly </w:t>
      </w:r>
      <w:proofErr w:type="spellStart"/>
      <w:r>
        <w:rPr>
          <w:rFonts w:ascii="Times New Roman" w:eastAsia="Times New Roman" w:hAnsi="Times New Roman" w:cs="Times New Roman"/>
        </w:rPr>
        <w:t>quering</w:t>
      </w:r>
      <w:proofErr w:type="spellEnd"/>
      <w:r>
        <w:rPr>
          <w:rFonts w:ascii="Times New Roman" w:eastAsia="Times New Roman" w:hAnsi="Times New Roman" w:cs="Times New Roman"/>
        </w:rPr>
        <w:t xml:space="preserve"> and updating the database using canned transactions. Canned transactions are standard type of queries to follow a particular action. </w:t>
      </w:r>
    </w:p>
    <w:p w14:paraId="061C1B21" w14:textId="7F497775" w:rsidR="00495702" w:rsidRDefault="00495702" w:rsidP="00495702">
      <w:pPr>
        <w:jc w:val="both"/>
        <w:rPr>
          <w:rFonts w:ascii="Times New Roman" w:eastAsia="Times New Roman" w:hAnsi="Times New Roman" w:cs="Times New Roman"/>
        </w:rPr>
      </w:pPr>
    </w:p>
    <w:p w14:paraId="067B787C" w14:textId="5AF326B8" w:rsidR="000454E3" w:rsidRDefault="003224AE" w:rsidP="000454E3">
      <w:pPr>
        <w:pStyle w:val="ListParagraph"/>
        <w:numPr>
          <w:ilvl w:val="0"/>
          <w:numId w:val="30"/>
        </w:numPr>
        <w:jc w:val="both"/>
        <w:rPr>
          <w:rFonts w:ascii="Times New Roman" w:eastAsia="Times New Roman" w:hAnsi="Times New Roman" w:cs="Times New Roman"/>
        </w:rPr>
      </w:pPr>
      <w:r w:rsidRPr="000454E3">
        <w:rPr>
          <w:rFonts w:ascii="Times New Roman" w:eastAsia="Times New Roman" w:hAnsi="Times New Roman" w:cs="Times New Roman"/>
        </w:rPr>
        <w:t>Sophisticated end users</w:t>
      </w:r>
      <w:r w:rsidR="00CA05C0" w:rsidRPr="000454E3">
        <w:rPr>
          <w:rFonts w:ascii="Times New Roman" w:eastAsia="Times New Roman" w:hAnsi="Times New Roman" w:cs="Times New Roman"/>
        </w:rPr>
        <w:t>:</w:t>
      </w:r>
    </w:p>
    <w:p w14:paraId="0DFA5252" w14:textId="22259D8E" w:rsidR="00CA05C0" w:rsidRPr="000454E3" w:rsidRDefault="00520C16" w:rsidP="00520C16">
      <w:pPr>
        <w:pStyle w:val="ListParagraph"/>
        <w:jc w:val="both"/>
        <w:rPr>
          <w:rFonts w:ascii="Times New Roman" w:eastAsia="Times New Roman" w:hAnsi="Times New Roman" w:cs="Times New Roman"/>
        </w:rPr>
      </w:pPr>
      <w:r>
        <w:rPr>
          <w:rFonts w:ascii="Times New Roman" w:eastAsia="Times New Roman" w:hAnsi="Times New Roman" w:cs="Times New Roman"/>
        </w:rPr>
        <w:t xml:space="preserve">These users are usually the </w:t>
      </w:r>
      <w:r w:rsidRPr="000454E3">
        <w:rPr>
          <w:rFonts w:ascii="Times New Roman" w:eastAsia="Times New Roman" w:hAnsi="Times New Roman" w:cs="Times New Roman"/>
        </w:rPr>
        <w:t>scientists,</w:t>
      </w:r>
      <w:r>
        <w:rPr>
          <w:rFonts w:ascii="Times New Roman" w:eastAsia="Times New Roman" w:hAnsi="Times New Roman" w:cs="Times New Roman"/>
        </w:rPr>
        <w:t xml:space="preserve"> engineers or business analysts, who build application over one or more database. Their main activity is to familiarize the facilities </w:t>
      </w:r>
      <w:r>
        <w:rPr>
          <w:rFonts w:ascii="Times New Roman" w:eastAsia="Times New Roman" w:hAnsi="Times New Roman" w:cs="Times New Roman"/>
        </w:rPr>
        <w:lastRenderedPageBreak/>
        <w:t>of the DBMS in order to develop their own application, to meet all application requirements.</w:t>
      </w:r>
    </w:p>
    <w:p w14:paraId="5734C6D0" w14:textId="77777777" w:rsidR="0069783F" w:rsidRPr="00CA05C0" w:rsidRDefault="0069783F" w:rsidP="00CA05C0">
      <w:pPr>
        <w:ind w:left="720"/>
        <w:rPr>
          <w:rFonts w:ascii="Times New Roman" w:eastAsia="Times New Roman" w:hAnsi="Times New Roman" w:cs="Times New Roman"/>
        </w:rPr>
      </w:pPr>
    </w:p>
    <w:p w14:paraId="3CD5008C" w14:textId="66D04447" w:rsidR="00520C16" w:rsidRPr="00520C16" w:rsidRDefault="003224AE" w:rsidP="00520C16">
      <w:pPr>
        <w:pStyle w:val="ListParagraph"/>
        <w:numPr>
          <w:ilvl w:val="0"/>
          <w:numId w:val="30"/>
        </w:numPr>
        <w:rPr>
          <w:rFonts w:ascii="Times New Roman" w:eastAsia="Times New Roman" w:hAnsi="Times New Roman" w:cs="Times New Roman"/>
        </w:rPr>
      </w:pPr>
      <w:r>
        <w:rPr>
          <w:rFonts w:ascii="Times New Roman" w:eastAsia="Times New Roman" w:hAnsi="Times New Roman" w:cs="Times New Roman"/>
        </w:rPr>
        <w:t>Standalone users</w:t>
      </w:r>
      <w:r w:rsidR="00CA05C0">
        <w:rPr>
          <w:rFonts w:ascii="Times New Roman" w:eastAsia="Times New Roman" w:hAnsi="Times New Roman" w:cs="Times New Roman"/>
        </w:rPr>
        <w:t>:</w:t>
      </w:r>
    </w:p>
    <w:p w14:paraId="2F77B9EC" w14:textId="3C7A7306" w:rsidR="003224AE" w:rsidRPr="00CA05C0" w:rsidRDefault="00520C16" w:rsidP="00520C16">
      <w:pPr>
        <w:ind w:left="720"/>
        <w:jc w:val="both"/>
        <w:rPr>
          <w:rFonts w:ascii="Times New Roman" w:eastAsia="Times New Roman" w:hAnsi="Times New Roman" w:cs="Times New Roman"/>
        </w:rPr>
      </w:pPr>
      <w:r>
        <w:rPr>
          <w:rFonts w:ascii="Times New Roman" w:eastAsia="Times New Roman" w:hAnsi="Times New Roman" w:cs="Times New Roman"/>
        </w:rPr>
        <w:t>These</w:t>
      </w:r>
      <w:r w:rsidR="00CA05C0">
        <w:rPr>
          <w:rFonts w:ascii="Times New Roman" w:eastAsia="Times New Roman" w:hAnsi="Times New Roman" w:cs="Times New Roman"/>
        </w:rPr>
        <w:t xml:space="preserve"> users </w:t>
      </w:r>
      <w:r w:rsidR="00953997">
        <w:rPr>
          <w:rFonts w:ascii="Times New Roman" w:eastAsia="Times New Roman" w:hAnsi="Times New Roman" w:cs="Times New Roman"/>
        </w:rPr>
        <w:t xml:space="preserve">use </w:t>
      </w:r>
      <w:r w:rsidR="00E43B61">
        <w:rPr>
          <w:rFonts w:ascii="Times New Roman" w:eastAsia="Times New Roman" w:hAnsi="Times New Roman" w:cs="Times New Roman"/>
        </w:rPr>
        <w:t>personal</w:t>
      </w:r>
      <w:r w:rsidR="00CA05C0">
        <w:rPr>
          <w:rFonts w:ascii="Times New Roman" w:eastAsia="Times New Roman" w:hAnsi="Times New Roman" w:cs="Times New Roman"/>
        </w:rPr>
        <w:t xml:space="preserve"> separate databases </w:t>
      </w:r>
      <w:r>
        <w:rPr>
          <w:rFonts w:ascii="Times New Roman" w:eastAsia="Times New Roman" w:hAnsi="Times New Roman" w:cs="Times New Roman"/>
        </w:rPr>
        <w:t>where</w:t>
      </w:r>
      <w:r w:rsidR="00E43B61">
        <w:rPr>
          <w:rFonts w:ascii="Times New Roman" w:eastAsia="Times New Roman" w:hAnsi="Times New Roman" w:cs="Times New Roman"/>
        </w:rPr>
        <w:t xml:space="preserve"> </w:t>
      </w:r>
      <w:r w:rsidR="00DA62E6">
        <w:rPr>
          <w:rFonts w:ascii="Times New Roman" w:eastAsia="Times New Roman" w:hAnsi="Times New Roman" w:cs="Times New Roman"/>
        </w:rPr>
        <w:t>ready-made</w:t>
      </w:r>
      <w:r>
        <w:rPr>
          <w:rFonts w:ascii="Times New Roman" w:eastAsia="Times New Roman" w:hAnsi="Times New Roman" w:cs="Times New Roman"/>
        </w:rPr>
        <w:t xml:space="preserve"> program packages </w:t>
      </w:r>
      <w:r w:rsidR="00E43B61">
        <w:rPr>
          <w:rFonts w:ascii="Times New Roman" w:eastAsia="Times New Roman" w:hAnsi="Times New Roman" w:cs="Times New Roman"/>
        </w:rPr>
        <w:t>provide easy to use menu based or graphic based interfaces.</w:t>
      </w:r>
    </w:p>
    <w:p w14:paraId="1F245EB7" w14:textId="77777777" w:rsidR="000756BA" w:rsidRPr="000756BA" w:rsidRDefault="000756BA" w:rsidP="000756BA">
      <w:pPr>
        <w:pStyle w:val="ListParagraph"/>
        <w:ind w:left="360"/>
        <w:rPr>
          <w:rFonts w:ascii="Times New Roman" w:eastAsia="Times New Roman" w:hAnsi="Times New Roman" w:cs="Times New Roman"/>
          <w:b/>
          <w:i/>
          <w:sz w:val="4"/>
          <w:szCs w:val="4"/>
        </w:rPr>
      </w:pPr>
    </w:p>
    <w:p w14:paraId="51524D00" w14:textId="77777777" w:rsidR="000756BA" w:rsidRDefault="000756BA" w:rsidP="000756BA">
      <w:pPr>
        <w:pStyle w:val="ListParagraph"/>
        <w:ind w:left="360"/>
        <w:rPr>
          <w:rFonts w:ascii="Times New Roman" w:eastAsia="Times New Roman" w:hAnsi="Times New Roman" w:cs="Times New Roman"/>
        </w:rPr>
      </w:pPr>
    </w:p>
    <w:p w14:paraId="5D60CD85" w14:textId="77777777" w:rsidR="000756BA" w:rsidRPr="000756BA" w:rsidRDefault="000756BA" w:rsidP="000756BA">
      <w:pPr>
        <w:pStyle w:val="ListParagraph"/>
        <w:ind w:left="360"/>
        <w:rPr>
          <w:rFonts w:ascii="Times New Roman" w:eastAsia="Times New Roman" w:hAnsi="Times New Roman" w:cs="Times New Roman"/>
          <w:sz w:val="12"/>
          <w:szCs w:val="12"/>
        </w:rPr>
      </w:pPr>
    </w:p>
    <w:p w14:paraId="65B93CF5" w14:textId="77777777" w:rsidR="00DA62E6" w:rsidRDefault="00A322AD" w:rsidP="00DA62E6">
      <w:pPr>
        <w:pStyle w:val="ListParagraph"/>
        <w:numPr>
          <w:ilvl w:val="0"/>
          <w:numId w:val="16"/>
        </w:numPr>
        <w:jc w:val="both"/>
        <w:rPr>
          <w:rFonts w:ascii="Times New Roman" w:eastAsia="Times New Roman" w:hAnsi="Times New Roman" w:cs="Times New Roman"/>
          <w:b/>
          <w:i/>
        </w:rPr>
      </w:pPr>
      <w:r w:rsidRPr="000756BA">
        <w:rPr>
          <w:rFonts w:ascii="Times New Roman" w:eastAsia="Times New Roman" w:hAnsi="Times New Roman" w:cs="Times New Roman"/>
          <w:b/>
          <w:i/>
        </w:rPr>
        <w:t>Discuss the differences between database systems and information retrieval systems (10 pts.)</w:t>
      </w:r>
      <w:r w:rsidR="000756BA" w:rsidRPr="000756BA">
        <w:rPr>
          <w:rFonts w:ascii="Times New Roman" w:eastAsia="Times New Roman" w:hAnsi="Times New Roman" w:cs="Times New Roman"/>
          <w:b/>
          <w:i/>
        </w:rPr>
        <w:t xml:space="preserve"> </w:t>
      </w:r>
    </w:p>
    <w:p w14:paraId="0E647473" w14:textId="77777777" w:rsidR="00DA62E6" w:rsidRDefault="00DA62E6" w:rsidP="00DA62E6">
      <w:pPr>
        <w:pStyle w:val="ListParagraph"/>
        <w:ind w:left="360"/>
        <w:rPr>
          <w:rFonts w:ascii="Times New Roman" w:eastAsia="Times New Roman" w:hAnsi="Times New Roman" w:cs="Times New Roman"/>
          <w:b/>
          <w:i/>
          <w:sz w:val="4"/>
          <w:szCs w:val="4"/>
        </w:rPr>
      </w:pPr>
    </w:p>
    <w:p w14:paraId="3ED41367" w14:textId="77777777" w:rsidR="00DA62E6" w:rsidRDefault="00DA62E6" w:rsidP="00DA62E6">
      <w:pPr>
        <w:pStyle w:val="ListParagraph"/>
        <w:ind w:left="360"/>
        <w:rPr>
          <w:rFonts w:ascii="Times New Roman" w:eastAsia="Times New Roman" w:hAnsi="Times New Roman" w:cs="Times New Roman"/>
          <w:b/>
          <w:i/>
          <w:sz w:val="4"/>
          <w:szCs w:val="4"/>
        </w:rPr>
      </w:pPr>
    </w:p>
    <w:p w14:paraId="68F93606" w14:textId="77777777" w:rsidR="00DA62E6" w:rsidRDefault="00DA62E6" w:rsidP="00DA62E6">
      <w:pPr>
        <w:pStyle w:val="ListParagraph"/>
        <w:ind w:left="360"/>
        <w:rPr>
          <w:rFonts w:ascii="Times New Roman" w:eastAsia="Times New Roman" w:hAnsi="Times New Roman" w:cs="Times New Roman"/>
          <w:b/>
          <w:i/>
          <w:sz w:val="4"/>
          <w:szCs w:val="4"/>
        </w:rPr>
      </w:pPr>
    </w:p>
    <w:p w14:paraId="3B9A7BB1" w14:textId="77777777" w:rsidR="00DA62E6" w:rsidRDefault="00DA62E6" w:rsidP="00DA62E6">
      <w:pPr>
        <w:pStyle w:val="ListParagraph"/>
        <w:tabs>
          <w:tab w:val="left" w:pos="4100"/>
        </w:tabs>
        <w:ind w:left="360"/>
        <w:rPr>
          <w:rFonts w:ascii="Times New Roman" w:eastAsia="Times New Roman" w:hAnsi="Times New Roman" w:cs="Times New Roman"/>
          <w:b/>
          <w:i/>
          <w:sz w:val="4"/>
          <w:szCs w:val="4"/>
        </w:rPr>
      </w:pPr>
      <w:r>
        <w:rPr>
          <w:rFonts w:ascii="Times New Roman" w:eastAsia="Times New Roman" w:hAnsi="Times New Roman" w:cs="Times New Roman"/>
          <w:b/>
          <w:i/>
          <w:sz w:val="4"/>
          <w:szCs w:val="4"/>
        </w:rPr>
        <w:tab/>
      </w:r>
    </w:p>
    <w:p w14:paraId="30880447" w14:textId="77777777" w:rsidR="00DA62E6" w:rsidRDefault="00DA62E6" w:rsidP="00DA62E6">
      <w:pPr>
        <w:pStyle w:val="ListParagraph"/>
        <w:ind w:left="360"/>
        <w:rPr>
          <w:rFonts w:ascii="Times New Roman" w:eastAsia="Times New Roman" w:hAnsi="Times New Roman" w:cs="Times New Roman"/>
          <w:b/>
          <w:i/>
          <w:sz w:val="4"/>
          <w:szCs w:val="4"/>
        </w:rPr>
      </w:pPr>
    </w:p>
    <w:tbl>
      <w:tblPr>
        <w:tblStyle w:val="TableGrid"/>
        <w:tblW w:w="0" w:type="auto"/>
        <w:tblInd w:w="360" w:type="dxa"/>
        <w:tblLook w:val="04A0" w:firstRow="1" w:lastRow="0" w:firstColumn="1" w:lastColumn="0" w:noHBand="0" w:noVBand="1"/>
      </w:tblPr>
      <w:tblGrid>
        <w:gridCol w:w="4326"/>
        <w:gridCol w:w="4324"/>
      </w:tblGrid>
      <w:tr w:rsidR="00A26D33" w14:paraId="611C39E7" w14:textId="77777777" w:rsidTr="00A26D33">
        <w:tc>
          <w:tcPr>
            <w:tcW w:w="4505" w:type="dxa"/>
          </w:tcPr>
          <w:p w14:paraId="6D18DC80" w14:textId="77777777" w:rsidR="00A26D33" w:rsidRDefault="00A26D33" w:rsidP="00A26D33">
            <w:pPr>
              <w:pStyle w:val="ListParagraph"/>
              <w:ind w:left="0"/>
              <w:jc w:val="center"/>
              <w:rPr>
                <w:rFonts w:ascii="Times New Roman" w:eastAsia="Times New Roman" w:hAnsi="Times New Roman" w:cs="Times New Roman"/>
                <w:b/>
                <w:i/>
              </w:rPr>
            </w:pPr>
            <w:r>
              <w:rPr>
                <w:rFonts w:ascii="Times New Roman" w:eastAsia="Times New Roman" w:hAnsi="Times New Roman" w:cs="Times New Roman"/>
                <w:b/>
                <w:i/>
              </w:rPr>
              <w:t>Database Systems</w:t>
            </w:r>
          </w:p>
        </w:tc>
        <w:tc>
          <w:tcPr>
            <w:tcW w:w="4505" w:type="dxa"/>
          </w:tcPr>
          <w:p w14:paraId="6DD009FE" w14:textId="77777777" w:rsidR="00A26D33" w:rsidRDefault="00A26D33" w:rsidP="00A26D33">
            <w:pPr>
              <w:pStyle w:val="ListParagraph"/>
              <w:ind w:left="0"/>
              <w:jc w:val="center"/>
              <w:rPr>
                <w:rFonts w:ascii="Times New Roman" w:eastAsia="Times New Roman" w:hAnsi="Times New Roman" w:cs="Times New Roman"/>
                <w:b/>
                <w:i/>
              </w:rPr>
            </w:pPr>
            <w:r>
              <w:rPr>
                <w:rFonts w:ascii="Times New Roman" w:eastAsia="Times New Roman" w:hAnsi="Times New Roman" w:cs="Times New Roman"/>
                <w:b/>
                <w:i/>
              </w:rPr>
              <w:t>Information Retrieval System</w:t>
            </w:r>
          </w:p>
        </w:tc>
      </w:tr>
      <w:tr w:rsidR="00A26D33" w14:paraId="3AA35642" w14:textId="77777777" w:rsidTr="00A26D33">
        <w:tc>
          <w:tcPr>
            <w:tcW w:w="4505" w:type="dxa"/>
          </w:tcPr>
          <w:p w14:paraId="12E62AA9" w14:textId="77777777" w:rsidR="00A26D33" w:rsidRPr="00A26D33" w:rsidRDefault="00A26D33" w:rsidP="000454E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Data is structured and formatted.</w:t>
            </w:r>
          </w:p>
        </w:tc>
        <w:tc>
          <w:tcPr>
            <w:tcW w:w="4505" w:type="dxa"/>
          </w:tcPr>
          <w:p w14:paraId="22FF63C6" w14:textId="520BC0E7" w:rsidR="00A26D33" w:rsidRPr="00A26D33" w:rsidRDefault="00A26D33" w:rsidP="000454E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Data is indexed, catalogued and annot</w:t>
            </w:r>
            <w:r w:rsidR="005F0209">
              <w:rPr>
                <w:rFonts w:ascii="Times New Roman" w:eastAsia="Times New Roman" w:hAnsi="Times New Roman" w:cs="Times New Roman"/>
              </w:rPr>
              <w:t>at</w:t>
            </w:r>
            <w:r>
              <w:rPr>
                <w:rFonts w:ascii="Times New Roman" w:eastAsia="Times New Roman" w:hAnsi="Times New Roman" w:cs="Times New Roman"/>
              </w:rPr>
              <w:t>ed using keywords</w:t>
            </w:r>
            <w:r w:rsidR="000454E3">
              <w:rPr>
                <w:rFonts w:ascii="Times New Roman" w:eastAsia="Times New Roman" w:hAnsi="Times New Roman" w:cs="Times New Roman"/>
              </w:rPr>
              <w:t>.</w:t>
            </w:r>
          </w:p>
        </w:tc>
      </w:tr>
      <w:tr w:rsidR="00A26D33" w14:paraId="27FE8B3A" w14:textId="77777777" w:rsidTr="00A26D33">
        <w:tc>
          <w:tcPr>
            <w:tcW w:w="4505" w:type="dxa"/>
          </w:tcPr>
          <w:p w14:paraId="2730E5B7" w14:textId="34FB19B4" w:rsidR="00A26D33" w:rsidRDefault="00A26D33" w:rsidP="000454E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Data from routine applications.</w:t>
            </w:r>
          </w:p>
        </w:tc>
        <w:tc>
          <w:tcPr>
            <w:tcW w:w="4505" w:type="dxa"/>
          </w:tcPr>
          <w:p w14:paraId="19E958C0" w14:textId="27F436B6" w:rsidR="00A26D33" w:rsidRPr="00A26D33" w:rsidRDefault="00A26D33" w:rsidP="000454E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Data from books, manuscripts and various forms of library-based articles</w:t>
            </w:r>
            <w:r w:rsidR="000454E3">
              <w:rPr>
                <w:rFonts w:ascii="Times New Roman" w:eastAsia="Times New Roman" w:hAnsi="Times New Roman" w:cs="Times New Roman"/>
              </w:rPr>
              <w:t>.</w:t>
            </w:r>
          </w:p>
        </w:tc>
      </w:tr>
      <w:tr w:rsidR="00A26D33" w14:paraId="69D97817" w14:textId="77777777" w:rsidTr="00A26D33">
        <w:tc>
          <w:tcPr>
            <w:tcW w:w="4505" w:type="dxa"/>
          </w:tcPr>
          <w:p w14:paraId="6B3002DD" w14:textId="77777777" w:rsidR="00A26D33" w:rsidRDefault="00A26D33" w:rsidP="000454E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Used in industries where structured data is collected through forms.</w:t>
            </w:r>
          </w:p>
        </w:tc>
        <w:tc>
          <w:tcPr>
            <w:tcW w:w="4505" w:type="dxa"/>
          </w:tcPr>
          <w:p w14:paraId="2BEACD79" w14:textId="77777777" w:rsidR="00A26D33" w:rsidRDefault="00A26D33" w:rsidP="000454E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Used in searching of materials based on the keywords, dealing with document processing and free form text processing.</w:t>
            </w:r>
          </w:p>
        </w:tc>
      </w:tr>
      <w:tr w:rsidR="005F0209" w14:paraId="2FEDAC82" w14:textId="77777777" w:rsidTr="00A26D33">
        <w:tc>
          <w:tcPr>
            <w:tcW w:w="4505" w:type="dxa"/>
          </w:tcPr>
          <w:p w14:paraId="56E10217" w14:textId="77777777" w:rsidR="005F0209" w:rsidRDefault="005F0209" w:rsidP="000454E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Usage: Customer Relationship Management Software, Enterprise Resource Planning Software</w:t>
            </w:r>
          </w:p>
        </w:tc>
        <w:tc>
          <w:tcPr>
            <w:tcW w:w="4505" w:type="dxa"/>
          </w:tcPr>
          <w:p w14:paraId="111A103D" w14:textId="77777777" w:rsidR="005F0209" w:rsidRDefault="005F0209" w:rsidP="000454E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Usage: Natural Language Processing, Image Processing</w:t>
            </w:r>
          </w:p>
        </w:tc>
      </w:tr>
    </w:tbl>
    <w:p w14:paraId="4BFFC17B" w14:textId="77777777" w:rsidR="000756BA" w:rsidRDefault="000756BA" w:rsidP="00DA62E6">
      <w:pPr>
        <w:pStyle w:val="ListParagraph"/>
        <w:ind w:left="360"/>
        <w:rPr>
          <w:rFonts w:ascii="Times New Roman" w:eastAsia="Times New Roman" w:hAnsi="Times New Roman" w:cs="Times New Roman"/>
          <w:b/>
          <w:i/>
        </w:rPr>
      </w:pPr>
    </w:p>
    <w:p w14:paraId="2DAE65C0" w14:textId="77777777" w:rsidR="000756BA" w:rsidRPr="005F0209" w:rsidRDefault="000756BA" w:rsidP="005F0209">
      <w:pPr>
        <w:rPr>
          <w:rFonts w:ascii="Times New Roman" w:eastAsia="Times New Roman" w:hAnsi="Times New Roman" w:cs="Times New Roman"/>
          <w:sz w:val="12"/>
          <w:szCs w:val="12"/>
        </w:rPr>
      </w:pPr>
    </w:p>
    <w:p w14:paraId="168236F7" w14:textId="77777777" w:rsidR="00A322AD" w:rsidRDefault="00A322AD" w:rsidP="00F36811">
      <w:pPr>
        <w:pStyle w:val="ListParagraph"/>
        <w:numPr>
          <w:ilvl w:val="0"/>
          <w:numId w:val="16"/>
        </w:numPr>
        <w:rPr>
          <w:rFonts w:ascii="Times New Roman" w:eastAsia="Times New Roman" w:hAnsi="Times New Roman" w:cs="Times New Roman"/>
          <w:b/>
          <w:i/>
        </w:rPr>
      </w:pPr>
      <w:r w:rsidRPr="000756BA">
        <w:rPr>
          <w:rFonts w:ascii="Times New Roman" w:eastAsia="Times New Roman" w:hAnsi="Times New Roman" w:cs="Times New Roman"/>
          <w:b/>
          <w:i/>
        </w:rPr>
        <w:t>Specify all the relationships among the records of the database shown in the following figure. (30 pts.)</w:t>
      </w:r>
    </w:p>
    <w:p w14:paraId="1C836EC2" w14:textId="77777777" w:rsidR="005F0209" w:rsidRPr="000756BA" w:rsidRDefault="005F0209" w:rsidP="005F0209">
      <w:pPr>
        <w:pStyle w:val="ListParagraph"/>
        <w:ind w:left="360"/>
        <w:rPr>
          <w:rFonts w:ascii="Times New Roman" w:eastAsia="Times New Roman" w:hAnsi="Times New Roman" w:cs="Times New Roman"/>
          <w:b/>
          <w:i/>
        </w:rPr>
      </w:pPr>
    </w:p>
    <w:p w14:paraId="60EC0649" w14:textId="76660DD8" w:rsidR="00B53FA1" w:rsidRPr="00EA5E97" w:rsidRDefault="00A322AD" w:rsidP="00EA5E97">
      <w:pPr>
        <w:pStyle w:val="ListParagraph"/>
        <w:jc w:val="center"/>
        <w:rPr>
          <w:rFonts w:ascii="Times New Roman" w:eastAsia="Times New Roman" w:hAnsi="Times New Roman" w:cs="Times New Roman"/>
          <w:b/>
        </w:rPr>
      </w:pPr>
      <w:r w:rsidRPr="00F36811">
        <w:rPr>
          <w:rFonts w:ascii="Times New Roman" w:eastAsia="Times New Roman" w:hAnsi="Times New Roman" w:cs="Times New Roman"/>
          <w:b/>
          <w:noProof/>
        </w:rPr>
        <w:drawing>
          <wp:inline distT="0" distB="0" distL="0" distR="0" wp14:anchorId="533F0250" wp14:editId="404E557E">
            <wp:extent cx="3013495" cy="41651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1 at 7.58.23 PM.png"/>
                    <pic:cNvPicPr/>
                  </pic:nvPicPr>
                  <pic:blipFill>
                    <a:blip r:embed="rId8">
                      <a:extLst>
                        <a:ext uri="{28A0092B-C50C-407E-A947-70E740481C1C}">
                          <a14:useLocalDpi xmlns:a14="http://schemas.microsoft.com/office/drawing/2010/main" val="0"/>
                        </a:ext>
                      </a:extLst>
                    </a:blip>
                    <a:stretch>
                      <a:fillRect/>
                    </a:stretch>
                  </pic:blipFill>
                  <pic:spPr>
                    <a:xfrm>
                      <a:off x="0" y="0"/>
                      <a:ext cx="3073791" cy="4248442"/>
                    </a:xfrm>
                    <a:prstGeom prst="rect">
                      <a:avLst/>
                    </a:prstGeom>
                  </pic:spPr>
                </pic:pic>
              </a:graphicData>
            </a:graphic>
          </wp:inline>
        </w:drawing>
      </w:r>
    </w:p>
    <w:p w14:paraId="598B9DB6" w14:textId="0D135862" w:rsidR="009043D4" w:rsidRDefault="009043D4" w:rsidP="00B53FA1">
      <w:pPr>
        <w:jc w:val="both"/>
        <w:rPr>
          <w:rFonts w:ascii="Times New Roman" w:eastAsia="Times New Roman" w:hAnsi="Times New Roman" w:cs="Times New Roman"/>
        </w:rPr>
      </w:pPr>
      <w:r>
        <w:rPr>
          <w:rFonts w:ascii="Times New Roman" w:eastAsia="Times New Roman" w:hAnsi="Times New Roman" w:cs="Times New Roman"/>
        </w:rPr>
        <w:lastRenderedPageBreak/>
        <w:t>Relations</w:t>
      </w:r>
      <w:r w:rsidR="00EA5E97">
        <w:rPr>
          <w:rFonts w:ascii="Times New Roman" w:eastAsia="Times New Roman" w:hAnsi="Times New Roman" w:cs="Times New Roman"/>
        </w:rPr>
        <w:t>hips</w:t>
      </w:r>
      <w:r>
        <w:rPr>
          <w:rFonts w:ascii="Times New Roman" w:eastAsia="Times New Roman" w:hAnsi="Times New Roman" w:cs="Times New Roman"/>
        </w:rPr>
        <w:t xml:space="preserve">: </w:t>
      </w:r>
    </w:p>
    <w:p w14:paraId="3A324DBE" w14:textId="77777777" w:rsidR="0070366F" w:rsidRDefault="0070366F" w:rsidP="00B53FA1">
      <w:pPr>
        <w:jc w:val="both"/>
        <w:rPr>
          <w:rFonts w:ascii="Times New Roman" w:eastAsia="Times New Roman" w:hAnsi="Times New Roman" w:cs="Times New Roman"/>
        </w:rPr>
      </w:pPr>
      <w:bookmarkStart w:id="0" w:name="_GoBack"/>
      <w:bookmarkEnd w:id="0"/>
    </w:p>
    <w:p w14:paraId="36D31EF9" w14:textId="77777777" w:rsidR="00EA5E97" w:rsidRDefault="00EA5E97" w:rsidP="00EA5E97">
      <w:pPr>
        <w:pStyle w:val="ListParagraph"/>
        <w:numPr>
          <w:ilvl w:val="0"/>
          <w:numId w:val="39"/>
        </w:numPr>
        <w:jc w:val="both"/>
        <w:rPr>
          <w:rFonts w:ascii="Times New Roman" w:eastAsia="Times New Roman" w:hAnsi="Times New Roman" w:cs="Times New Roman"/>
        </w:rPr>
      </w:pPr>
      <w:proofErr w:type="spellStart"/>
      <w:r w:rsidRPr="00EA5E97">
        <w:rPr>
          <w:rFonts w:ascii="Times New Roman" w:eastAsia="Times New Roman" w:hAnsi="Times New Roman" w:cs="Times New Roman"/>
        </w:rPr>
        <w:t>Course_</w:t>
      </w:r>
      <w:r>
        <w:rPr>
          <w:rFonts w:ascii="Times New Roman" w:eastAsia="Times New Roman" w:hAnsi="Times New Roman" w:cs="Times New Roman"/>
        </w:rPr>
        <w:t>number</w:t>
      </w:r>
      <w:proofErr w:type="spellEnd"/>
      <w:r>
        <w:rPr>
          <w:rFonts w:ascii="Times New Roman" w:eastAsia="Times New Roman" w:hAnsi="Times New Roman" w:cs="Times New Roman"/>
        </w:rPr>
        <w:t xml:space="preserve"> attribute of S</w:t>
      </w:r>
      <w:r w:rsidRPr="00EA5E97">
        <w:rPr>
          <w:rFonts w:ascii="Times New Roman" w:eastAsia="Times New Roman" w:hAnsi="Times New Roman" w:cs="Times New Roman"/>
        </w:rPr>
        <w:t>ection</w:t>
      </w:r>
      <w:r>
        <w:rPr>
          <w:rFonts w:ascii="Times New Roman" w:eastAsia="Times New Roman" w:hAnsi="Times New Roman" w:cs="Times New Roman"/>
        </w:rPr>
        <w:t xml:space="preserve"> Entity</w:t>
      </w:r>
      <w:r w:rsidRPr="00EA5E97">
        <w:rPr>
          <w:rFonts w:ascii="Times New Roman" w:eastAsia="Times New Roman" w:hAnsi="Times New Roman" w:cs="Times New Roman"/>
        </w:rPr>
        <w:t xml:space="preserve"> is a foreign key </w:t>
      </w:r>
      <w:r>
        <w:rPr>
          <w:rFonts w:ascii="Times New Roman" w:eastAsia="Times New Roman" w:hAnsi="Times New Roman" w:cs="Times New Roman"/>
        </w:rPr>
        <w:t xml:space="preserve">mapped to </w:t>
      </w:r>
      <w:proofErr w:type="spellStart"/>
      <w:r>
        <w:rPr>
          <w:rFonts w:ascii="Times New Roman" w:eastAsia="Times New Roman" w:hAnsi="Times New Roman" w:cs="Times New Roman"/>
        </w:rPr>
        <w:t>Course_number</w:t>
      </w:r>
      <w:proofErr w:type="spellEnd"/>
      <w:r>
        <w:rPr>
          <w:rFonts w:ascii="Times New Roman" w:eastAsia="Times New Roman" w:hAnsi="Times New Roman" w:cs="Times New Roman"/>
        </w:rPr>
        <w:t xml:space="preserve"> of C</w:t>
      </w:r>
      <w:r w:rsidRPr="00EA5E97">
        <w:rPr>
          <w:rFonts w:ascii="Times New Roman" w:eastAsia="Times New Roman" w:hAnsi="Times New Roman" w:cs="Times New Roman"/>
        </w:rPr>
        <w:t>ourse</w:t>
      </w:r>
      <w:r w:rsidRPr="00EA5E97">
        <w:rPr>
          <w:rFonts w:ascii="Times New Roman" w:eastAsia="Times New Roman" w:hAnsi="Times New Roman" w:cs="Times New Roman"/>
        </w:rPr>
        <w:t xml:space="preserve"> </w:t>
      </w:r>
      <w:r>
        <w:rPr>
          <w:rFonts w:ascii="Times New Roman" w:eastAsia="Times New Roman" w:hAnsi="Times New Roman" w:cs="Times New Roman"/>
        </w:rPr>
        <w:t>Entity</w:t>
      </w:r>
      <w:r>
        <w:rPr>
          <w:rFonts w:ascii="Times New Roman" w:eastAsia="Times New Roman" w:hAnsi="Times New Roman" w:cs="Times New Roman"/>
        </w:rPr>
        <w:t>.</w:t>
      </w:r>
    </w:p>
    <w:p w14:paraId="0B7E4830" w14:textId="66B4C541" w:rsidR="00EA5E97" w:rsidRDefault="003B3C4D" w:rsidP="00EA5E97">
      <w:pPr>
        <w:pStyle w:val="ListParagraph"/>
        <w:jc w:val="both"/>
        <w:rPr>
          <w:rFonts w:ascii="Times New Roman" w:eastAsia="Times New Roman" w:hAnsi="Times New Roman" w:cs="Times New Roman"/>
        </w:rPr>
      </w:pPr>
      <w:r w:rsidRPr="00EA5E97">
        <w:rPr>
          <w:rFonts w:ascii="Times New Roman" w:eastAsia="Times New Roman" w:hAnsi="Times New Roman" w:cs="Times New Roman"/>
        </w:rPr>
        <w:t>Example:</w:t>
      </w:r>
      <w:r w:rsidR="00EA5E97">
        <w:rPr>
          <w:rFonts w:ascii="Times New Roman" w:eastAsia="Times New Roman" w:hAnsi="Times New Roman" w:cs="Times New Roman"/>
        </w:rPr>
        <w:t xml:space="preserve"> </w:t>
      </w:r>
      <w:r w:rsidR="00EA5E97" w:rsidRPr="00EA5E97">
        <w:rPr>
          <w:rFonts w:ascii="Times New Roman" w:eastAsia="Times New Roman" w:hAnsi="Times New Roman" w:cs="Times New Roman"/>
        </w:rPr>
        <w:t>Instructor King was assigned a section 85 for Discrete Mathematics, a 3 Credit Hour course of Math Department in Fall 07.</w:t>
      </w:r>
    </w:p>
    <w:p w14:paraId="40004B72" w14:textId="07D3CF36" w:rsidR="00EA5E97" w:rsidRDefault="00EA5E97" w:rsidP="00EA5E97">
      <w:pPr>
        <w:jc w:val="both"/>
        <w:rPr>
          <w:rFonts w:ascii="Times New Roman" w:eastAsia="Times New Roman" w:hAnsi="Times New Roman" w:cs="Times New Roman"/>
        </w:rPr>
      </w:pPr>
    </w:p>
    <w:p w14:paraId="63C0FA1F" w14:textId="2E7A2294" w:rsidR="00EA5E97" w:rsidRPr="00EA5E97" w:rsidRDefault="00EA5E97" w:rsidP="00EA5E97">
      <w:pPr>
        <w:pStyle w:val="ListParagraph"/>
        <w:numPr>
          <w:ilvl w:val="0"/>
          <w:numId w:val="39"/>
        </w:numPr>
        <w:jc w:val="both"/>
        <w:rPr>
          <w:rFonts w:ascii="Times New Roman" w:eastAsia="Times New Roman" w:hAnsi="Times New Roman" w:cs="Times New Roman"/>
        </w:rPr>
      </w:pPr>
      <w:proofErr w:type="spellStart"/>
      <w:r>
        <w:rPr>
          <w:rFonts w:ascii="Times New Roman" w:eastAsia="Times New Roman" w:hAnsi="Times New Roman" w:cs="Times New Roman"/>
        </w:rPr>
        <w:t>Student_number</w:t>
      </w:r>
      <w:proofErr w:type="spellEnd"/>
      <w:r>
        <w:rPr>
          <w:rFonts w:ascii="Times New Roman" w:eastAsia="Times New Roman" w:hAnsi="Times New Roman" w:cs="Times New Roman"/>
        </w:rPr>
        <w:t xml:space="preserve"> attribute of Grade Report Entity is a foreign key mapped to </w:t>
      </w:r>
      <w:proofErr w:type="spellStart"/>
      <w:r>
        <w:rPr>
          <w:rFonts w:ascii="Times New Roman" w:eastAsia="Times New Roman" w:hAnsi="Times New Roman" w:cs="Times New Roman"/>
        </w:rPr>
        <w:t>Student_number</w:t>
      </w:r>
      <w:proofErr w:type="spellEnd"/>
      <w:r>
        <w:rPr>
          <w:rFonts w:ascii="Times New Roman" w:eastAsia="Times New Roman" w:hAnsi="Times New Roman" w:cs="Times New Roman"/>
        </w:rPr>
        <w:t xml:space="preserve"> of Student Entity</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Section_identifier</w:t>
      </w:r>
      <w:proofErr w:type="spellEnd"/>
      <w:r>
        <w:rPr>
          <w:rFonts w:ascii="Times New Roman" w:eastAsia="Times New Roman" w:hAnsi="Times New Roman" w:cs="Times New Roman"/>
        </w:rPr>
        <w:t xml:space="preserve"> attribute of Grade Report Entity is a foreign key mapped to </w:t>
      </w:r>
      <w:proofErr w:type="spellStart"/>
      <w:r>
        <w:rPr>
          <w:rFonts w:ascii="Times New Roman" w:eastAsia="Times New Roman" w:hAnsi="Times New Roman" w:cs="Times New Roman"/>
        </w:rPr>
        <w:t>Section_identifier</w:t>
      </w:r>
      <w:proofErr w:type="spellEnd"/>
      <w:r>
        <w:rPr>
          <w:rFonts w:ascii="Times New Roman" w:eastAsia="Times New Roman" w:hAnsi="Times New Roman" w:cs="Times New Roman"/>
        </w:rPr>
        <w:t xml:space="preserve"> of Section Entity.</w:t>
      </w:r>
    </w:p>
    <w:p w14:paraId="235A99B0" w14:textId="6452AAF1" w:rsidR="00EA5E97" w:rsidRDefault="00EA5E97" w:rsidP="00EA5E97">
      <w:pPr>
        <w:jc w:val="both"/>
        <w:rPr>
          <w:rFonts w:ascii="Times New Roman" w:eastAsia="Times New Roman" w:hAnsi="Times New Roman" w:cs="Times New Roman"/>
        </w:rPr>
      </w:pPr>
    </w:p>
    <w:p w14:paraId="0F9602E0" w14:textId="77777777" w:rsidR="00EA5E97" w:rsidRPr="002E619C" w:rsidRDefault="00EA5E97" w:rsidP="00EA5E97">
      <w:pPr>
        <w:pStyle w:val="ListParagraph"/>
        <w:jc w:val="both"/>
        <w:rPr>
          <w:rFonts w:ascii="Times New Roman" w:eastAsia="Times New Roman" w:hAnsi="Times New Roman" w:cs="Times New Roman"/>
        </w:rPr>
      </w:pPr>
      <w:r>
        <w:rPr>
          <w:rFonts w:ascii="Times New Roman" w:eastAsia="Times New Roman" w:hAnsi="Times New Roman" w:cs="Times New Roman"/>
        </w:rPr>
        <w:t xml:space="preserve">Example: </w:t>
      </w:r>
      <w:r>
        <w:rPr>
          <w:rFonts w:ascii="Times New Roman" w:eastAsia="Times New Roman" w:hAnsi="Times New Roman" w:cs="Times New Roman"/>
        </w:rPr>
        <w:t>Student Smith of Class 1 majoring in CS, secured grade ‘B’ in Discrete Mathematics, a 3 Credit Hour Course of Math Department under Instructor Chang in Fall 08, Section 112.</w:t>
      </w:r>
    </w:p>
    <w:p w14:paraId="319880F7" w14:textId="666DA832" w:rsidR="00EA5E97" w:rsidRDefault="00EA5E97" w:rsidP="00EA5E97">
      <w:pPr>
        <w:jc w:val="both"/>
        <w:rPr>
          <w:rFonts w:ascii="Times New Roman" w:eastAsia="Times New Roman" w:hAnsi="Times New Roman" w:cs="Times New Roman"/>
        </w:rPr>
      </w:pPr>
    </w:p>
    <w:p w14:paraId="17DA841F" w14:textId="6936E5B3" w:rsidR="00EA5E97" w:rsidRPr="00EA5E97" w:rsidRDefault="00EA5E97" w:rsidP="00EA5E97">
      <w:pPr>
        <w:pStyle w:val="ListParagraph"/>
        <w:numPr>
          <w:ilvl w:val="0"/>
          <w:numId w:val="39"/>
        </w:numPr>
        <w:jc w:val="both"/>
        <w:rPr>
          <w:rFonts w:ascii="Times New Roman" w:eastAsia="Times New Roman" w:hAnsi="Times New Roman" w:cs="Times New Roman"/>
        </w:rPr>
      </w:pPr>
      <w:r>
        <w:rPr>
          <w:rFonts w:ascii="Times New Roman" w:eastAsia="Times New Roman" w:hAnsi="Times New Roman" w:cs="Times New Roman"/>
        </w:rPr>
        <w:t xml:space="preserve">Both attributes of Prerequisite </w:t>
      </w:r>
      <w:r>
        <w:rPr>
          <w:rFonts w:ascii="Times New Roman" w:eastAsia="Times New Roman" w:hAnsi="Times New Roman" w:cs="Times New Roman"/>
        </w:rPr>
        <w:t xml:space="preserve">Entity that is </w:t>
      </w:r>
      <w:proofErr w:type="spellStart"/>
      <w:r>
        <w:rPr>
          <w:rFonts w:ascii="Times New Roman" w:eastAsia="Times New Roman" w:hAnsi="Times New Roman" w:cs="Times New Roman"/>
        </w:rPr>
        <w:t>Course_number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Prerequisite_number</w:t>
      </w:r>
      <w:proofErr w:type="spellEnd"/>
      <w:r>
        <w:rPr>
          <w:rFonts w:ascii="Times New Roman" w:eastAsia="Times New Roman" w:hAnsi="Times New Roman" w:cs="Times New Roman"/>
        </w:rPr>
        <w:t xml:space="preserve"> attributes </w:t>
      </w:r>
      <w:r>
        <w:rPr>
          <w:rFonts w:ascii="Times New Roman" w:eastAsia="Times New Roman" w:hAnsi="Times New Roman" w:cs="Times New Roman"/>
        </w:rPr>
        <w:t xml:space="preserve">are foreign keys of </w:t>
      </w:r>
      <w:proofErr w:type="spellStart"/>
      <w:r>
        <w:rPr>
          <w:rFonts w:ascii="Times New Roman" w:eastAsia="Times New Roman" w:hAnsi="Times New Roman" w:cs="Times New Roman"/>
        </w:rPr>
        <w:t>Course_number</w:t>
      </w:r>
      <w:proofErr w:type="spellEnd"/>
      <w:r>
        <w:rPr>
          <w:rFonts w:ascii="Times New Roman" w:eastAsia="Times New Roman" w:hAnsi="Times New Roman" w:cs="Times New Roman"/>
        </w:rPr>
        <w:t xml:space="preserve"> attribute of Course</w:t>
      </w:r>
      <w:r>
        <w:rPr>
          <w:rFonts w:ascii="Times New Roman" w:eastAsia="Times New Roman" w:hAnsi="Times New Roman" w:cs="Times New Roman"/>
        </w:rPr>
        <w:t xml:space="preserve"> Entity.</w:t>
      </w:r>
    </w:p>
    <w:p w14:paraId="3B7FB1A1" w14:textId="77777777" w:rsidR="00940926" w:rsidRDefault="00940926" w:rsidP="0069783F">
      <w:pPr>
        <w:jc w:val="both"/>
        <w:rPr>
          <w:rFonts w:ascii="Times New Roman" w:eastAsia="Times New Roman" w:hAnsi="Times New Roman" w:cs="Times New Roman"/>
          <w:b/>
        </w:rPr>
      </w:pPr>
    </w:p>
    <w:p w14:paraId="26FD01E9" w14:textId="7A210A96" w:rsidR="0069783F" w:rsidRDefault="00EA5E97" w:rsidP="00EA5E97">
      <w:pPr>
        <w:pStyle w:val="ListParagraph"/>
        <w:jc w:val="both"/>
        <w:rPr>
          <w:rFonts w:ascii="Times New Roman" w:eastAsia="Times New Roman" w:hAnsi="Times New Roman" w:cs="Times New Roman"/>
        </w:rPr>
      </w:pPr>
      <w:r>
        <w:rPr>
          <w:rFonts w:ascii="Times New Roman" w:eastAsia="Times New Roman" w:hAnsi="Times New Roman" w:cs="Times New Roman"/>
        </w:rPr>
        <w:t xml:space="preserve">Example: </w:t>
      </w:r>
      <w:r w:rsidR="0069783F">
        <w:rPr>
          <w:rFonts w:ascii="Times New Roman" w:eastAsia="Times New Roman" w:hAnsi="Times New Roman" w:cs="Times New Roman"/>
        </w:rPr>
        <w:t>Database, a 3 Credit hour course of CS Department has a prerequisite course of Data Structures, a 4 credit hour course of CS Department.</w:t>
      </w:r>
      <w:r w:rsidR="0069783F" w:rsidRPr="0069783F">
        <w:rPr>
          <w:rFonts w:ascii="Times New Roman" w:eastAsia="Times New Roman" w:hAnsi="Times New Roman" w:cs="Times New Roman"/>
        </w:rPr>
        <w:t xml:space="preserve"> </w:t>
      </w:r>
    </w:p>
    <w:p w14:paraId="474F7EA2" w14:textId="0AA803D9" w:rsidR="00AA0F34" w:rsidRDefault="00AA0F34" w:rsidP="00AA0F34">
      <w:pPr>
        <w:jc w:val="both"/>
        <w:rPr>
          <w:rFonts w:ascii="Times New Roman" w:eastAsia="Times New Roman" w:hAnsi="Times New Roman" w:cs="Times New Roman"/>
        </w:rPr>
      </w:pPr>
    </w:p>
    <w:p w14:paraId="6AA8633D" w14:textId="3ECDB30C" w:rsidR="00AA0F34" w:rsidRPr="000454E3" w:rsidRDefault="00AA0F34" w:rsidP="00AA0F34">
      <w:pPr>
        <w:jc w:val="both"/>
        <w:rPr>
          <w:rFonts w:ascii="Times New Roman" w:eastAsia="Times New Roman" w:hAnsi="Times New Roman" w:cs="Times New Roman"/>
          <w:b/>
        </w:rPr>
      </w:pPr>
      <w:r w:rsidRPr="000454E3">
        <w:rPr>
          <w:rFonts w:ascii="Times New Roman" w:eastAsia="Times New Roman" w:hAnsi="Times New Roman" w:cs="Times New Roman"/>
          <w:b/>
        </w:rPr>
        <w:t>References:</w:t>
      </w:r>
    </w:p>
    <w:p w14:paraId="745ABB48" w14:textId="010C5B00" w:rsidR="00AA0F34" w:rsidRPr="00AA0F34" w:rsidRDefault="00AA0F34" w:rsidP="00AA0F34">
      <w:pPr>
        <w:pStyle w:val="ListParagraph"/>
        <w:numPr>
          <w:ilvl w:val="0"/>
          <w:numId w:val="36"/>
        </w:numPr>
        <w:jc w:val="both"/>
        <w:rPr>
          <w:rFonts w:ascii="Times New Roman" w:eastAsia="Times New Roman" w:hAnsi="Times New Roman" w:cs="Times New Roman"/>
        </w:rPr>
      </w:pPr>
      <w:r>
        <w:rPr>
          <w:rFonts w:ascii="Times New Roman" w:eastAsia="Times New Roman" w:hAnsi="Times New Roman" w:cs="Times New Roman"/>
        </w:rPr>
        <w:t xml:space="preserve">Fundamentals of Database Systems, Sixth Edition by </w:t>
      </w:r>
      <w:proofErr w:type="spellStart"/>
      <w:r>
        <w:rPr>
          <w:rFonts w:ascii="Times New Roman" w:eastAsia="Times New Roman" w:hAnsi="Times New Roman" w:cs="Times New Roman"/>
        </w:rPr>
        <w:t>Elmasri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Navathe</w:t>
      </w:r>
      <w:proofErr w:type="spellEnd"/>
      <w:r w:rsidR="000454E3">
        <w:rPr>
          <w:rFonts w:ascii="Times New Roman" w:eastAsia="Times New Roman" w:hAnsi="Times New Roman" w:cs="Times New Roman"/>
        </w:rPr>
        <w:t>.</w:t>
      </w:r>
    </w:p>
    <w:sectPr w:rsidR="00AA0F34" w:rsidRPr="00AA0F34" w:rsidSect="008503FE">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4CF2C" w14:textId="77777777" w:rsidR="005971B3" w:rsidRDefault="005971B3" w:rsidP="00A322AD">
      <w:r>
        <w:separator/>
      </w:r>
    </w:p>
  </w:endnote>
  <w:endnote w:type="continuationSeparator" w:id="0">
    <w:p w14:paraId="099C8728" w14:textId="77777777" w:rsidR="005971B3" w:rsidRDefault="005971B3" w:rsidP="00A3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6B94" w14:textId="77777777" w:rsidR="00AB2009" w:rsidRDefault="00AB2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D209E" w14:textId="75E6C86A" w:rsidR="00CC7CCD" w:rsidRPr="00CC7CCD" w:rsidRDefault="00CC7CCD">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1B30C" w14:textId="77777777" w:rsidR="00AB2009" w:rsidRDefault="00AB2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695BC" w14:textId="77777777" w:rsidR="005971B3" w:rsidRDefault="005971B3" w:rsidP="00A322AD">
      <w:r>
        <w:separator/>
      </w:r>
    </w:p>
  </w:footnote>
  <w:footnote w:type="continuationSeparator" w:id="0">
    <w:p w14:paraId="3CD6408F" w14:textId="77777777" w:rsidR="005971B3" w:rsidRDefault="005971B3" w:rsidP="00A32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DB1F" w14:textId="77777777" w:rsidR="00AB2009" w:rsidRDefault="00AB2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2546C" w14:textId="320E9E97" w:rsidR="00A322AD" w:rsidRPr="00CC7CCD" w:rsidRDefault="00A322AD">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8052" w14:textId="77777777" w:rsidR="00AB2009" w:rsidRDefault="00AB2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31B0"/>
    <w:multiLevelType w:val="hybridMultilevel"/>
    <w:tmpl w:val="AFE0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6464A"/>
    <w:multiLevelType w:val="hybridMultilevel"/>
    <w:tmpl w:val="739214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D26A7"/>
    <w:multiLevelType w:val="hybridMultilevel"/>
    <w:tmpl w:val="FB3CB7B4"/>
    <w:lvl w:ilvl="0" w:tplc="DEAE566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F4CD9"/>
    <w:multiLevelType w:val="hybridMultilevel"/>
    <w:tmpl w:val="C414DBA0"/>
    <w:lvl w:ilvl="0" w:tplc="DEAE566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4843CB"/>
    <w:multiLevelType w:val="hybridMultilevel"/>
    <w:tmpl w:val="C240BC44"/>
    <w:lvl w:ilvl="0" w:tplc="0970616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18C97FCA"/>
    <w:multiLevelType w:val="hybridMultilevel"/>
    <w:tmpl w:val="C2EA0776"/>
    <w:lvl w:ilvl="0" w:tplc="20605E6C">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91252"/>
    <w:multiLevelType w:val="hybridMultilevel"/>
    <w:tmpl w:val="C67C29F8"/>
    <w:lvl w:ilvl="0" w:tplc="0970616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52CB8"/>
    <w:multiLevelType w:val="hybridMultilevel"/>
    <w:tmpl w:val="B3D8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64CE1"/>
    <w:multiLevelType w:val="multilevel"/>
    <w:tmpl w:val="27BCC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60BC7"/>
    <w:multiLevelType w:val="hybridMultilevel"/>
    <w:tmpl w:val="192A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C23F1"/>
    <w:multiLevelType w:val="hybridMultilevel"/>
    <w:tmpl w:val="0C7AF218"/>
    <w:lvl w:ilvl="0" w:tplc="DEAE566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145672"/>
    <w:multiLevelType w:val="hybridMultilevel"/>
    <w:tmpl w:val="B3565E26"/>
    <w:lvl w:ilvl="0" w:tplc="DEAE566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025CA"/>
    <w:multiLevelType w:val="hybridMultilevel"/>
    <w:tmpl w:val="C8B6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FF9"/>
    <w:multiLevelType w:val="hybridMultilevel"/>
    <w:tmpl w:val="FA226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73E13"/>
    <w:multiLevelType w:val="hybridMultilevel"/>
    <w:tmpl w:val="48B2664C"/>
    <w:lvl w:ilvl="0" w:tplc="0970616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586612"/>
    <w:multiLevelType w:val="hybridMultilevel"/>
    <w:tmpl w:val="18EA14A0"/>
    <w:lvl w:ilvl="0" w:tplc="DEAE566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12D67"/>
    <w:multiLevelType w:val="hybridMultilevel"/>
    <w:tmpl w:val="E5CA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7373EA"/>
    <w:multiLevelType w:val="hybridMultilevel"/>
    <w:tmpl w:val="A3A20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E5DAC"/>
    <w:multiLevelType w:val="hybridMultilevel"/>
    <w:tmpl w:val="92043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CF56A7"/>
    <w:multiLevelType w:val="hybridMultilevel"/>
    <w:tmpl w:val="08B8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62064"/>
    <w:multiLevelType w:val="hybridMultilevel"/>
    <w:tmpl w:val="9CB2C7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8F21C2"/>
    <w:multiLevelType w:val="hybridMultilevel"/>
    <w:tmpl w:val="F374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D7CF2"/>
    <w:multiLevelType w:val="hybridMultilevel"/>
    <w:tmpl w:val="E3665CFE"/>
    <w:lvl w:ilvl="0" w:tplc="0970616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15239"/>
    <w:multiLevelType w:val="hybridMultilevel"/>
    <w:tmpl w:val="037C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055D46"/>
    <w:multiLevelType w:val="hybridMultilevel"/>
    <w:tmpl w:val="D5D2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546B3"/>
    <w:multiLevelType w:val="hybridMultilevel"/>
    <w:tmpl w:val="F1A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17D60"/>
    <w:multiLevelType w:val="multilevel"/>
    <w:tmpl w:val="29005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D78B2"/>
    <w:multiLevelType w:val="hybridMultilevel"/>
    <w:tmpl w:val="09125FF8"/>
    <w:lvl w:ilvl="0" w:tplc="DEAE566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A584C"/>
    <w:multiLevelType w:val="hybridMultilevel"/>
    <w:tmpl w:val="30CC7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6034DF"/>
    <w:multiLevelType w:val="hybridMultilevel"/>
    <w:tmpl w:val="344475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E4325"/>
    <w:multiLevelType w:val="hybridMultilevel"/>
    <w:tmpl w:val="32567EC8"/>
    <w:lvl w:ilvl="0" w:tplc="0970616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5658DF"/>
    <w:multiLevelType w:val="hybridMultilevel"/>
    <w:tmpl w:val="6554A3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12A2496"/>
    <w:multiLevelType w:val="hybridMultilevel"/>
    <w:tmpl w:val="6ED2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D52AD3"/>
    <w:multiLevelType w:val="hybridMultilevel"/>
    <w:tmpl w:val="1E040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37502C"/>
    <w:multiLevelType w:val="hybridMultilevel"/>
    <w:tmpl w:val="FEA6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157AC"/>
    <w:multiLevelType w:val="multilevel"/>
    <w:tmpl w:val="643CB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D7152"/>
    <w:multiLevelType w:val="multilevel"/>
    <w:tmpl w:val="2A3EF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60BC7"/>
    <w:multiLevelType w:val="hybridMultilevel"/>
    <w:tmpl w:val="F8569B9E"/>
    <w:lvl w:ilvl="0" w:tplc="DEAE566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343DB3"/>
    <w:multiLevelType w:val="hybridMultilevel"/>
    <w:tmpl w:val="847CEF5A"/>
    <w:lvl w:ilvl="0" w:tplc="DEAE5660">
      <w:start w:val="1"/>
      <w:numFmt w:val="bullet"/>
      <w:lvlText w:val=""/>
      <w:lvlJc w:val="left"/>
      <w:pPr>
        <w:ind w:left="360" w:hanging="360"/>
      </w:pPr>
      <w:rPr>
        <w:rFonts w:ascii="Wingdings" w:eastAsia="Times New Roman" w:hAnsi="Wingding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3"/>
  </w:num>
  <w:num w:numId="3">
    <w:abstractNumId w:val="32"/>
  </w:num>
  <w:num w:numId="4">
    <w:abstractNumId w:val="27"/>
  </w:num>
  <w:num w:numId="5">
    <w:abstractNumId w:val="3"/>
  </w:num>
  <w:num w:numId="6">
    <w:abstractNumId w:val="10"/>
  </w:num>
  <w:num w:numId="7">
    <w:abstractNumId w:val="11"/>
  </w:num>
  <w:num w:numId="8">
    <w:abstractNumId w:val="5"/>
  </w:num>
  <w:num w:numId="9">
    <w:abstractNumId w:val="16"/>
  </w:num>
  <w:num w:numId="10">
    <w:abstractNumId w:val="21"/>
  </w:num>
  <w:num w:numId="11">
    <w:abstractNumId w:val="34"/>
  </w:num>
  <w:num w:numId="12">
    <w:abstractNumId w:val="0"/>
  </w:num>
  <w:num w:numId="13">
    <w:abstractNumId w:val="24"/>
  </w:num>
  <w:num w:numId="14">
    <w:abstractNumId w:val="15"/>
  </w:num>
  <w:num w:numId="15">
    <w:abstractNumId w:val="7"/>
  </w:num>
  <w:num w:numId="16">
    <w:abstractNumId w:val="31"/>
  </w:num>
  <w:num w:numId="17">
    <w:abstractNumId w:val="38"/>
  </w:num>
  <w:num w:numId="18">
    <w:abstractNumId w:val="2"/>
  </w:num>
  <w:num w:numId="19">
    <w:abstractNumId w:val="29"/>
  </w:num>
  <w:num w:numId="20">
    <w:abstractNumId w:val="37"/>
  </w:num>
  <w:num w:numId="21">
    <w:abstractNumId w:val="1"/>
  </w:num>
  <w:num w:numId="22">
    <w:abstractNumId w:val="6"/>
  </w:num>
  <w:num w:numId="23">
    <w:abstractNumId w:val="35"/>
  </w:num>
  <w:num w:numId="24">
    <w:abstractNumId w:val="22"/>
  </w:num>
  <w:num w:numId="25">
    <w:abstractNumId w:val="20"/>
  </w:num>
  <w:num w:numId="26">
    <w:abstractNumId w:val="4"/>
  </w:num>
  <w:num w:numId="27">
    <w:abstractNumId w:val="14"/>
  </w:num>
  <w:num w:numId="28">
    <w:abstractNumId w:val="30"/>
  </w:num>
  <w:num w:numId="29">
    <w:abstractNumId w:val="13"/>
  </w:num>
  <w:num w:numId="30">
    <w:abstractNumId w:val="18"/>
  </w:num>
  <w:num w:numId="31">
    <w:abstractNumId w:val="36"/>
  </w:num>
  <w:num w:numId="32">
    <w:abstractNumId w:val="8"/>
  </w:num>
  <w:num w:numId="33">
    <w:abstractNumId w:val="26"/>
  </w:num>
  <w:num w:numId="34">
    <w:abstractNumId w:val="25"/>
  </w:num>
  <w:num w:numId="35">
    <w:abstractNumId w:val="12"/>
  </w:num>
  <w:num w:numId="36">
    <w:abstractNumId w:val="19"/>
  </w:num>
  <w:num w:numId="37">
    <w:abstractNumId w:val="9"/>
  </w:num>
  <w:num w:numId="38">
    <w:abstractNumId w:val="33"/>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D"/>
    <w:rsid w:val="00020874"/>
    <w:rsid w:val="000454E3"/>
    <w:rsid w:val="000756BA"/>
    <w:rsid w:val="002E619C"/>
    <w:rsid w:val="003224AE"/>
    <w:rsid w:val="003705F0"/>
    <w:rsid w:val="003B3C4D"/>
    <w:rsid w:val="00432167"/>
    <w:rsid w:val="00495702"/>
    <w:rsid w:val="00520C16"/>
    <w:rsid w:val="005971B3"/>
    <w:rsid w:val="005979F9"/>
    <w:rsid w:val="005C62E4"/>
    <w:rsid w:val="005F0209"/>
    <w:rsid w:val="0069783F"/>
    <w:rsid w:val="006F4688"/>
    <w:rsid w:val="00701F6F"/>
    <w:rsid w:val="0070366F"/>
    <w:rsid w:val="008167D5"/>
    <w:rsid w:val="00840BAC"/>
    <w:rsid w:val="008503FE"/>
    <w:rsid w:val="00902F56"/>
    <w:rsid w:val="009043D4"/>
    <w:rsid w:val="00940926"/>
    <w:rsid w:val="00953997"/>
    <w:rsid w:val="009E7349"/>
    <w:rsid w:val="009F2ACE"/>
    <w:rsid w:val="00A26D33"/>
    <w:rsid w:val="00A322AD"/>
    <w:rsid w:val="00AA0F34"/>
    <w:rsid w:val="00AB2009"/>
    <w:rsid w:val="00B13AC6"/>
    <w:rsid w:val="00B53FA1"/>
    <w:rsid w:val="00B61134"/>
    <w:rsid w:val="00BF649F"/>
    <w:rsid w:val="00C71C17"/>
    <w:rsid w:val="00CA05C0"/>
    <w:rsid w:val="00CC7CCD"/>
    <w:rsid w:val="00D86C43"/>
    <w:rsid w:val="00DA62E6"/>
    <w:rsid w:val="00DB5BF8"/>
    <w:rsid w:val="00E226D7"/>
    <w:rsid w:val="00E40E19"/>
    <w:rsid w:val="00E43B61"/>
    <w:rsid w:val="00E56170"/>
    <w:rsid w:val="00EA5E97"/>
    <w:rsid w:val="00ED5A77"/>
    <w:rsid w:val="00F35244"/>
    <w:rsid w:val="00F36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27C1"/>
  <w15:chartTrackingRefBased/>
  <w15:docId w15:val="{5882EB9C-C511-5C41-AB11-D87D3B1A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2AD"/>
    <w:pPr>
      <w:tabs>
        <w:tab w:val="center" w:pos="4680"/>
        <w:tab w:val="right" w:pos="9360"/>
      </w:tabs>
    </w:pPr>
  </w:style>
  <w:style w:type="character" w:customStyle="1" w:styleId="HeaderChar">
    <w:name w:val="Header Char"/>
    <w:basedOn w:val="DefaultParagraphFont"/>
    <w:link w:val="Header"/>
    <w:uiPriority w:val="99"/>
    <w:rsid w:val="00A322AD"/>
  </w:style>
  <w:style w:type="paragraph" w:styleId="Footer">
    <w:name w:val="footer"/>
    <w:basedOn w:val="Normal"/>
    <w:link w:val="FooterChar"/>
    <w:uiPriority w:val="99"/>
    <w:unhideWhenUsed/>
    <w:rsid w:val="00A322AD"/>
    <w:pPr>
      <w:tabs>
        <w:tab w:val="center" w:pos="4680"/>
        <w:tab w:val="right" w:pos="9360"/>
      </w:tabs>
    </w:pPr>
  </w:style>
  <w:style w:type="character" w:customStyle="1" w:styleId="FooterChar">
    <w:name w:val="Footer Char"/>
    <w:basedOn w:val="DefaultParagraphFont"/>
    <w:link w:val="Footer"/>
    <w:uiPriority w:val="99"/>
    <w:rsid w:val="00A322AD"/>
  </w:style>
  <w:style w:type="paragraph" w:styleId="ListParagraph">
    <w:name w:val="List Paragraph"/>
    <w:basedOn w:val="Normal"/>
    <w:uiPriority w:val="34"/>
    <w:qFormat/>
    <w:rsid w:val="00A322AD"/>
    <w:pPr>
      <w:ind w:left="720"/>
      <w:contextualSpacing/>
    </w:pPr>
  </w:style>
  <w:style w:type="paragraph" w:styleId="NormalWeb">
    <w:name w:val="Normal (Web)"/>
    <w:basedOn w:val="Normal"/>
    <w:uiPriority w:val="99"/>
    <w:semiHidden/>
    <w:unhideWhenUsed/>
    <w:rsid w:val="0094092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26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20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886">
      <w:bodyDiv w:val="1"/>
      <w:marLeft w:val="0"/>
      <w:marRight w:val="0"/>
      <w:marTop w:val="0"/>
      <w:marBottom w:val="0"/>
      <w:divBdr>
        <w:top w:val="none" w:sz="0" w:space="0" w:color="auto"/>
        <w:left w:val="none" w:sz="0" w:space="0" w:color="auto"/>
        <w:bottom w:val="none" w:sz="0" w:space="0" w:color="auto"/>
        <w:right w:val="none" w:sz="0" w:space="0" w:color="auto"/>
      </w:divBdr>
    </w:div>
    <w:div w:id="871771203">
      <w:bodyDiv w:val="1"/>
      <w:marLeft w:val="0"/>
      <w:marRight w:val="0"/>
      <w:marTop w:val="0"/>
      <w:marBottom w:val="0"/>
      <w:divBdr>
        <w:top w:val="none" w:sz="0" w:space="0" w:color="auto"/>
        <w:left w:val="none" w:sz="0" w:space="0" w:color="auto"/>
        <w:bottom w:val="none" w:sz="0" w:space="0" w:color="auto"/>
        <w:right w:val="none" w:sz="0" w:space="0" w:color="auto"/>
      </w:divBdr>
    </w:div>
    <w:div w:id="998390405">
      <w:bodyDiv w:val="1"/>
      <w:marLeft w:val="0"/>
      <w:marRight w:val="0"/>
      <w:marTop w:val="0"/>
      <w:marBottom w:val="0"/>
      <w:divBdr>
        <w:top w:val="none" w:sz="0" w:space="0" w:color="auto"/>
        <w:left w:val="none" w:sz="0" w:space="0" w:color="auto"/>
        <w:bottom w:val="none" w:sz="0" w:space="0" w:color="auto"/>
        <w:right w:val="none" w:sz="0" w:space="0" w:color="auto"/>
      </w:divBdr>
      <w:divsChild>
        <w:div w:id="1870488538">
          <w:marLeft w:val="0"/>
          <w:marRight w:val="0"/>
          <w:marTop w:val="0"/>
          <w:marBottom w:val="0"/>
          <w:divBdr>
            <w:top w:val="none" w:sz="0" w:space="0" w:color="auto"/>
            <w:left w:val="none" w:sz="0" w:space="0" w:color="auto"/>
            <w:bottom w:val="none" w:sz="0" w:space="0" w:color="auto"/>
            <w:right w:val="none" w:sz="0" w:space="0" w:color="auto"/>
          </w:divBdr>
          <w:divsChild>
            <w:div w:id="1731881537">
              <w:marLeft w:val="0"/>
              <w:marRight w:val="0"/>
              <w:marTop w:val="0"/>
              <w:marBottom w:val="0"/>
              <w:divBdr>
                <w:top w:val="none" w:sz="0" w:space="0" w:color="auto"/>
                <w:left w:val="none" w:sz="0" w:space="0" w:color="auto"/>
                <w:bottom w:val="none" w:sz="0" w:space="0" w:color="auto"/>
                <w:right w:val="none" w:sz="0" w:space="0" w:color="auto"/>
              </w:divBdr>
              <w:divsChild>
                <w:div w:id="19446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3377">
      <w:bodyDiv w:val="1"/>
      <w:marLeft w:val="0"/>
      <w:marRight w:val="0"/>
      <w:marTop w:val="0"/>
      <w:marBottom w:val="0"/>
      <w:divBdr>
        <w:top w:val="none" w:sz="0" w:space="0" w:color="auto"/>
        <w:left w:val="none" w:sz="0" w:space="0" w:color="auto"/>
        <w:bottom w:val="none" w:sz="0" w:space="0" w:color="auto"/>
        <w:right w:val="none" w:sz="0" w:space="0" w:color="auto"/>
      </w:divBdr>
    </w:div>
    <w:div w:id="1409571993">
      <w:bodyDiv w:val="1"/>
      <w:marLeft w:val="0"/>
      <w:marRight w:val="0"/>
      <w:marTop w:val="0"/>
      <w:marBottom w:val="0"/>
      <w:divBdr>
        <w:top w:val="none" w:sz="0" w:space="0" w:color="auto"/>
        <w:left w:val="none" w:sz="0" w:space="0" w:color="auto"/>
        <w:bottom w:val="none" w:sz="0" w:space="0" w:color="auto"/>
        <w:right w:val="none" w:sz="0" w:space="0" w:color="auto"/>
      </w:divBdr>
      <w:divsChild>
        <w:div w:id="1756320516">
          <w:marLeft w:val="0"/>
          <w:marRight w:val="0"/>
          <w:marTop w:val="0"/>
          <w:marBottom w:val="0"/>
          <w:divBdr>
            <w:top w:val="none" w:sz="0" w:space="0" w:color="auto"/>
            <w:left w:val="none" w:sz="0" w:space="0" w:color="auto"/>
            <w:bottom w:val="none" w:sz="0" w:space="0" w:color="auto"/>
            <w:right w:val="none" w:sz="0" w:space="0" w:color="auto"/>
          </w:divBdr>
          <w:divsChild>
            <w:div w:id="1259480997">
              <w:marLeft w:val="0"/>
              <w:marRight w:val="0"/>
              <w:marTop w:val="0"/>
              <w:marBottom w:val="0"/>
              <w:divBdr>
                <w:top w:val="none" w:sz="0" w:space="0" w:color="auto"/>
                <w:left w:val="none" w:sz="0" w:space="0" w:color="auto"/>
                <w:bottom w:val="none" w:sz="0" w:space="0" w:color="auto"/>
                <w:right w:val="none" w:sz="0" w:space="0" w:color="auto"/>
              </w:divBdr>
              <w:divsChild>
                <w:div w:id="17681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679">
      <w:bodyDiv w:val="1"/>
      <w:marLeft w:val="0"/>
      <w:marRight w:val="0"/>
      <w:marTop w:val="0"/>
      <w:marBottom w:val="0"/>
      <w:divBdr>
        <w:top w:val="none" w:sz="0" w:space="0" w:color="auto"/>
        <w:left w:val="none" w:sz="0" w:space="0" w:color="auto"/>
        <w:bottom w:val="none" w:sz="0" w:space="0" w:color="auto"/>
        <w:right w:val="none" w:sz="0" w:space="0" w:color="auto"/>
      </w:divBdr>
    </w:div>
    <w:div w:id="1541746461">
      <w:bodyDiv w:val="1"/>
      <w:marLeft w:val="0"/>
      <w:marRight w:val="0"/>
      <w:marTop w:val="0"/>
      <w:marBottom w:val="0"/>
      <w:divBdr>
        <w:top w:val="none" w:sz="0" w:space="0" w:color="auto"/>
        <w:left w:val="none" w:sz="0" w:space="0" w:color="auto"/>
        <w:bottom w:val="none" w:sz="0" w:space="0" w:color="auto"/>
        <w:right w:val="none" w:sz="0" w:space="0" w:color="auto"/>
      </w:divBdr>
    </w:div>
    <w:div w:id="1583562828">
      <w:bodyDiv w:val="1"/>
      <w:marLeft w:val="0"/>
      <w:marRight w:val="0"/>
      <w:marTop w:val="0"/>
      <w:marBottom w:val="0"/>
      <w:divBdr>
        <w:top w:val="none" w:sz="0" w:space="0" w:color="auto"/>
        <w:left w:val="none" w:sz="0" w:space="0" w:color="auto"/>
        <w:bottom w:val="none" w:sz="0" w:space="0" w:color="auto"/>
        <w:right w:val="none" w:sz="0" w:space="0" w:color="auto"/>
      </w:divBdr>
    </w:div>
    <w:div w:id="1629318597">
      <w:bodyDiv w:val="1"/>
      <w:marLeft w:val="0"/>
      <w:marRight w:val="0"/>
      <w:marTop w:val="0"/>
      <w:marBottom w:val="0"/>
      <w:divBdr>
        <w:top w:val="none" w:sz="0" w:space="0" w:color="auto"/>
        <w:left w:val="none" w:sz="0" w:space="0" w:color="auto"/>
        <w:bottom w:val="none" w:sz="0" w:space="0" w:color="auto"/>
        <w:right w:val="none" w:sz="0" w:space="0" w:color="auto"/>
      </w:divBdr>
      <w:divsChild>
        <w:div w:id="1709601369">
          <w:marLeft w:val="0"/>
          <w:marRight w:val="0"/>
          <w:marTop w:val="0"/>
          <w:marBottom w:val="0"/>
          <w:divBdr>
            <w:top w:val="none" w:sz="0" w:space="0" w:color="auto"/>
            <w:left w:val="none" w:sz="0" w:space="0" w:color="auto"/>
            <w:bottom w:val="none" w:sz="0" w:space="0" w:color="auto"/>
            <w:right w:val="none" w:sz="0" w:space="0" w:color="auto"/>
          </w:divBdr>
          <w:divsChild>
            <w:div w:id="232158332">
              <w:marLeft w:val="0"/>
              <w:marRight w:val="0"/>
              <w:marTop w:val="0"/>
              <w:marBottom w:val="0"/>
              <w:divBdr>
                <w:top w:val="none" w:sz="0" w:space="0" w:color="auto"/>
                <w:left w:val="none" w:sz="0" w:space="0" w:color="auto"/>
                <w:bottom w:val="none" w:sz="0" w:space="0" w:color="auto"/>
                <w:right w:val="none" w:sz="0" w:space="0" w:color="auto"/>
              </w:divBdr>
              <w:divsChild>
                <w:div w:id="10002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8751">
      <w:bodyDiv w:val="1"/>
      <w:marLeft w:val="0"/>
      <w:marRight w:val="0"/>
      <w:marTop w:val="0"/>
      <w:marBottom w:val="0"/>
      <w:divBdr>
        <w:top w:val="none" w:sz="0" w:space="0" w:color="auto"/>
        <w:left w:val="none" w:sz="0" w:space="0" w:color="auto"/>
        <w:bottom w:val="none" w:sz="0" w:space="0" w:color="auto"/>
        <w:right w:val="none" w:sz="0" w:space="0" w:color="auto"/>
      </w:divBdr>
      <w:divsChild>
        <w:div w:id="1131560070">
          <w:marLeft w:val="0"/>
          <w:marRight w:val="0"/>
          <w:marTop w:val="0"/>
          <w:marBottom w:val="0"/>
          <w:divBdr>
            <w:top w:val="none" w:sz="0" w:space="0" w:color="auto"/>
            <w:left w:val="none" w:sz="0" w:space="0" w:color="auto"/>
            <w:bottom w:val="none" w:sz="0" w:space="0" w:color="auto"/>
            <w:right w:val="none" w:sz="0" w:space="0" w:color="auto"/>
          </w:divBdr>
          <w:divsChild>
            <w:div w:id="1973945416">
              <w:marLeft w:val="0"/>
              <w:marRight w:val="0"/>
              <w:marTop w:val="0"/>
              <w:marBottom w:val="0"/>
              <w:divBdr>
                <w:top w:val="none" w:sz="0" w:space="0" w:color="auto"/>
                <w:left w:val="none" w:sz="0" w:space="0" w:color="auto"/>
                <w:bottom w:val="none" w:sz="0" w:space="0" w:color="auto"/>
                <w:right w:val="none" w:sz="0" w:space="0" w:color="auto"/>
              </w:divBdr>
              <w:divsChild>
                <w:div w:id="1278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1404">
      <w:bodyDiv w:val="1"/>
      <w:marLeft w:val="0"/>
      <w:marRight w:val="0"/>
      <w:marTop w:val="0"/>
      <w:marBottom w:val="0"/>
      <w:divBdr>
        <w:top w:val="none" w:sz="0" w:space="0" w:color="auto"/>
        <w:left w:val="none" w:sz="0" w:space="0" w:color="auto"/>
        <w:bottom w:val="none" w:sz="0" w:space="0" w:color="auto"/>
        <w:right w:val="none" w:sz="0" w:space="0" w:color="auto"/>
      </w:divBdr>
      <w:divsChild>
        <w:div w:id="1519196792">
          <w:marLeft w:val="0"/>
          <w:marRight w:val="0"/>
          <w:marTop w:val="0"/>
          <w:marBottom w:val="0"/>
          <w:divBdr>
            <w:top w:val="none" w:sz="0" w:space="0" w:color="auto"/>
            <w:left w:val="none" w:sz="0" w:space="0" w:color="auto"/>
            <w:bottom w:val="none" w:sz="0" w:space="0" w:color="auto"/>
            <w:right w:val="none" w:sz="0" w:space="0" w:color="auto"/>
          </w:divBdr>
          <w:divsChild>
            <w:div w:id="252206796">
              <w:marLeft w:val="0"/>
              <w:marRight w:val="0"/>
              <w:marTop w:val="0"/>
              <w:marBottom w:val="0"/>
              <w:divBdr>
                <w:top w:val="none" w:sz="0" w:space="0" w:color="auto"/>
                <w:left w:val="none" w:sz="0" w:space="0" w:color="auto"/>
                <w:bottom w:val="none" w:sz="0" w:space="0" w:color="auto"/>
                <w:right w:val="none" w:sz="0" w:space="0" w:color="auto"/>
              </w:divBdr>
              <w:divsChild>
                <w:div w:id="518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3484">
      <w:bodyDiv w:val="1"/>
      <w:marLeft w:val="0"/>
      <w:marRight w:val="0"/>
      <w:marTop w:val="0"/>
      <w:marBottom w:val="0"/>
      <w:divBdr>
        <w:top w:val="none" w:sz="0" w:space="0" w:color="auto"/>
        <w:left w:val="none" w:sz="0" w:space="0" w:color="auto"/>
        <w:bottom w:val="none" w:sz="0" w:space="0" w:color="auto"/>
        <w:right w:val="none" w:sz="0" w:space="0" w:color="auto"/>
      </w:divBdr>
      <w:divsChild>
        <w:div w:id="930285708">
          <w:marLeft w:val="0"/>
          <w:marRight w:val="0"/>
          <w:marTop w:val="0"/>
          <w:marBottom w:val="0"/>
          <w:divBdr>
            <w:top w:val="none" w:sz="0" w:space="0" w:color="auto"/>
            <w:left w:val="none" w:sz="0" w:space="0" w:color="auto"/>
            <w:bottom w:val="none" w:sz="0" w:space="0" w:color="auto"/>
            <w:right w:val="none" w:sz="0" w:space="0" w:color="auto"/>
          </w:divBdr>
          <w:divsChild>
            <w:div w:id="2013991745">
              <w:marLeft w:val="0"/>
              <w:marRight w:val="0"/>
              <w:marTop w:val="0"/>
              <w:marBottom w:val="0"/>
              <w:divBdr>
                <w:top w:val="none" w:sz="0" w:space="0" w:color="auto"/>
                <w:left w:val="none" w:sz="0" w:space="0" w:color="auto"/>
                <w:bottom w:val="none" w:sz="0" w:space="0" w:color="auto"/>
                <w:right w:val="none" w:sz="0" w:space="0" w:color="auto"/>
              </w:divBdr>
              <w:divsChild>
                <w:div w:id="92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12009-858F-0C43-9A86-910B613A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Naman Jain</dc:creator>
  <cp:keywords/>
  <dc:description/>
  <cp:lastModifiedBy>Vimal Kumar, Naman Jain</cp:lastModifiedBy>
  <cp:revision>8</cp:revision>
  <cp:lastPrinted>2018-09-05T18:15:00Z</cp:lastPrinted>
  <dcterms:created xsi:type="dcterms:W3CDTF">2018-09-05T18:15:00Z</dcterms:created>
  <dcterms:modified xsi:type="dcterms:W3CDTF">2018-09-06T22:37:00Z</dcterms:modified>
</cp:coreProperties>
</file>