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F33DC" w14:textId="258E4477" w:rsidR="007304E9" w:rsidRDefault="003E31AF" w:rsidP="007304E9">
      <w:pPr>
        <w:pStyle w:val="ListParagraph"/>
        <w:numPr>
          <w:ilvl w:val="0"/>
          <w:numId w:val="1"/>
        </w:numPr>
        <w:jc w:val="both"/>
        <w:rPr>
          <w:b/>
          <w:i/>
        </w:rPr>
      </w:pPr>
      <w:r w:rsidRPr="003E31AF">
        <w:rPr>
          <w:b/>
          <w:i/>
        </w:rPr>
        <w:t>Discuss the characteristics that a data model for conceptual schema design should possess.</w:t>
      </w:r>
    </w:p>
    <w:p w14:paraId="5DE53D74" w14:textId="4B14F523" w:rsidR="007304E9" w:rsidRDefault="007304E9" w:rsidP="007304E9">
      <w:pPr>
        <w:jc w:val="both"/>
        <w:rPr>
          <w:b/>
          <w:i/>
        </w:rPr>
      </w:pPr>
    </w:p>
    <w:p w14:paraId="7E0D1667" w14:textId="22913C4D" w:rsidR="007304E9" w:rsidRPr="007304E9" w:rsidRDefault="007304E9" w:rsidP="007304E9">
      <w:pPr>
        <w:ind w:left="360"/>
        <w:jc w:val="both"/>
      </w:pPr>
      <w:r>
        <w:t xml:space="preserve">The characteristics that a data model for a conceptual schema design </w:t>
      </w:r>
      <w:r w:rsidR="0029267F">
        <w:t>should possess are:</w:t>
      </w:r>
    </w:p>
    <w:p w14:paraId="529BC148" w14:textId="579A51B0" w:rsidR="007304E9" w:rsidRPr="0029267F" w:rsidRDefault="007304E9" w:rsidP="0029267F">
      <w:pPr>
        <w:pStyle w:val="NormalWeb"/>
        <w:numPr>
          <w:ilvl w:val="0"/>
          <w:numId w:val="7"/>
        </w:numPr>
        <w:rPr>
          <w:lang w:val="en-IN"/>
        </w:rPr>
      </w:pPr>
      <w:r w:rsidRPr="0029267F">
        <w:rPr>
          <w:i/>
          <w:lang w:val="en-IN"/>
        </w:rPr>
        <w:t>Expressiveness</w:t>
      </w:r>
      <w:r w:rsidR="0029267F">
        <w:rPr>
          <w:lang w:val="en-IN"/>
        </w:rPr>
        <w:t xml:space="preserve"> -</w:t>
      </w:r>
      <w:r w:rsidR="0029267F">
        <w:rPr>
          <w:lang w:val="en-IN"/>
        </w:rPr>
        <w:br/>
      </w:r>
      <w:r w:rsidRPr="0029267F">
        <w:rPr>
          <w:lang w:val="en-IN"/>
        </w:rPr>
        <w:t xml:space="preserve">The data model should be expressive to </w:t>
      </w:r>
      <w:r w:rsidR="0029267F">
        <w:rPr>
          <w:lang w:val="en-IN"/>
        </w:rPr>
        <w:t>find</w:t>
      </w:r>
      <w:r w:rsidRPr="0029267F">
        <w:rPr>
          <w:lang w:val="en-IN"/>
        </w:rPr>
        <w:t xml:space="preserve"> different types of </w:t>
      </w:r>
      <w:r w:rsidR="0029267F">
        <w:rPr>
          <w:lang w:val="en-IN"/>
        </w:rPr>
        <w:t>entities</w:t>
      </w:r>
      <w:r w:rsidRPr="0029267F">
        <w:rPr>
          <w:lang w:val="en-IN"/>
        </w:rPr>
        <w:t xml:space="preserve">, relationships, and </w:t>
      </w:r>
      <w:r w:rsidR="0029267F">
        <w:rPr>
          <w:lang w:val="en-IN"/>
        </w:rPr>
        <w:t xml:space="preserve">respective </w:t>
      </w:r>
      <w:r w:rsidRPr="0029267F">
        <w:rPr>
          <w:lang w:val="en-IN"/>
        </w:rPr>
        <w:t xml:space="preserve">constraints. </w:t>
      </w:r>
      <w:r w:rsidR="0029267F">
        <w:rPr>
          <w:lang w:val="en-IN"/>
        </w:rPr>
        <w:br/>
      </w:r>
    </w:p>
    <w:p w14:paraId="3C52D274" w14:textId="3A88414D" w:rsidR="007304E9" w:rsidRPr="0029267F" w:rsidRDefault="007304E9" w:rsidP="0029267F">
      <w:pPr>
        <w:pStyle w:val="NormalWeb"/>
        <w:numPr>
          <w:ilvl w:val="0"/>
          <w:numId w:val="7"/>
        </w:numPr>
        <w:rPr>
          <w:lang w:val="en-IN"/>
        </w:rPr>
      </w:pPr>
      <w:r w:rsidRPr="0029267F">
        <w:rPr>
          <w:i/>
          <w:lang w:val="en-IN"/>
        </w:rPr>
        <w:t>Simplicity and understandability</w:t>
      </w:r>
      <w:r w:rsidR="0029267F">
        <w:rPr>
          <w:lang w:val="en-IN"/>
        </w:rPr>
        <w:t xml:space="preserve"> -</w:t>
      </w:r>
      <w:r w:rsidR="0029267F">
        <w:rPr>
          <w:lang w:val="en-IN"/>
        </w:rPr>
        <w:br/>
        <w:t>The data model should be simple for a user to understand and should be able to use its concepts.</w:t>
      </w:r>
      <w:r w:rsidR="0029267F">
        <w:rPr>
          <w:lang w:val="en-IN"/>
        </w:rPr>
        <w:br/>
      </w:r>
    </w:p>
    <w:p w14:paraId="475C8AF3" w14:textId="35A276D7" w:rsidR="0029267F" w:rsidRPr="0029267F" w:rsidRDefault="007304E9" w:rsidP="0029267F">
      <w:pPr>
        <w:pStyle w:val="NormalWeb"/>
        <w:numPr>
          <w:ilvl w:val="0"/>
          <w:numId w:val="7"/>
        </w:numPr>
        <w:rPr>
          <w:lang w:val="en-IN"/>
        </w:rPr>
      </w:pPr>
      <w:r w:rsidRPr="0029267F">
        <w:rPr>
          <w:i/>
          <w:lang w:val="en-IN"/>
        </w:rPr>
        <w:t>Minimality</w:t>
      </w:r>
      <w:r w:rsidR="0029267F">
        <w:rPr>
          <w:lang w:val="en-IN"/>
        </w:rPr>
        <w:t xml:space="preserve"> -</w:t>
      </w:r>
      <w:r w:rsidR="0029267F">
        <w:rPr>
          <w:lang w:val="en-IN"/>
        </w:rPr>
        <w:br/>
        <w:t>The data model should have small basic concepts that are distinct and simple to understand.</w:t>
      </w:r>
      <w:r w:rsidRPr="007304E9">
        <w:rPr>
          <w:lang w:val="en-IN"/>
        </w:rPr>
        <w:t xml:space="preserve"> </w:t>
      </w:r>
      <w:r w:rsidR="0029267F">
        <w:rPr>
          <w:lang w:val="en-IN"/>
        </w:rPr>
        <w:br/>
      </w:r>
    </w:p>
    <w:p w14:paraId="22A1B89E" w14:textId="49950161" w:rsidR="007304E9" w:rsidRPr="007304E9" w:rsidRDefault="007304E9" w:rsidP="007304E9">
      <w:pPr>
        <w:pStyle w:val="NormalWeb"/>
        <w:numPr>
          <w:ilvl w:val="0"/>
          <w:numId w:val="7"/>
        </w:numPr>
        <w:rPr>
          <w:lang w:val="en-IN"/>
        </w:rPr>
      </w:pPr>
      <w:r w:rsidRPr="0029267F">
        <w:rPr>
          <w:i/>
          <w:lang w:val="en-IN"/>
        </w:rPr>
        <w:t>Diagrammatic representation</w:t>
      </w:r>
      <w:r w:rsidR="0029267F">
        <w:rPr>
          <w:lang w:val="en-IN"/>
        </w:rPr>
        <w:t xml:space="preserve"> -</w:t>
      </w:r>
      <w:r w:rsidRPr="007304E9">
        <w:rPr>
          <w:lang w:val="en-IN"/>
        </w:rPr>
        <w:t xml:space="preserve"> </w:t>
      </w:r>
      <w:r w:rsidR="0029267F">
        <w:rPr>
          <w:lang w:val="en-IN"/>
        </w:rPr>
        <w:br/>
        <w:t>The data model should possess a diagrammatic notation that is easy to understand.</w:t>
      </w:r>
      <w:r w:rsidR="0029267F">
        <w:rPr>
          <w:lang w:val="en-IN"/>
        </w:rPr>
        <w:br/>
      </w:r>
    </w:p>
    <w:p w14:paraId="0B01F3A0" w14:textId="552CBB2F" w:rsidR="007304E9" w:rsidRPr="0029267F" w:rsidRDefault="007304E9" w:rsidP="0029267F">
      <w:pPr>
        <w:pStyle w:val="NormalWeb"/>
        <w:numPr>
          <w:ilvl w:val="0"/>
          <w:numId w:val="7"/>
        </w:numPr>
        <w:rPr>
          <w:b/>
          <w:i/>
          <w:lang w:val="en-IN"/>
        </w:rPr>
      </w:pPr>
      <w:r w:rsidRPr="0029267F">
        <w:rPr>
          <w:i/>
          <w:lang w:val="en-IN"/>
        </w:rPr>
        <w:t>Formality</w:t>
      </w:r>
      <w:r w:rsidR="0029267F">
        <w:rPr>
          <w:lang w:val="en-IN"/>
        </w:rPr>
        <w:t xml:space="preserve"> - </w:t>
      </w:r>
      <w:r w:rsidR="0029267F">
        <w:rPr>
          <w:lang w:val="en-IN"/>
        </w:rPr>
        <w:br/>
        <w:t>The</w:t>
      </w:r>
      <w:r w:rsidRPr="007304E9">
        <w:rPr>
          <w:lang w:val="en-IN"/>
        </w:rPr>
        <w:t xml:space="preserve"> data model must represent a formal unambiguous specification of the data.</w:t>
      </w:r>
      <w:r w:rsidR="0029267F">
        <w:rPr>
          <w:lang w:val="en-IN"/>
        </w:rPr>
        <w:t xml:space="preserve"> That is, a proper schema has to be followed.</w:t>
      </w:r>
    </w:p>
    <w:p w14:paraId="6B392966" w14:textId="21DA27FA" w:rsidR="003E31AF" w:rsidRDefault="003E31AF" w:rsidP="009347F1">
      <w:pPr>
        <w:pStyle w:val="ListParagraph"/>
        <w:numPr>
          <w:ilvl w:val="0"/>
          <w:numId w:val="1"/>
        </w:numPr>
        <w:jc w:val="both"/>
        <w:rPr>
          <w:b/>
          <w:i/>
        </w:rPr>
      </w:pPr>
      <w:r w:rsidRPr="003E31AF">
        <w:rPr>
          <w:b/>
          <w:i/>
          <w:lang w:val="en-IN"/>
        </w:rPr>
        <w:t>What are the six phases of database design? Discuss each phase.</w:t>
      </w:r>
    </w:p>
    <w:p w14:paraId="493C701F" w14:textId="77777777" w:rsidR="00DF4D7E" w:rsidRDefault="00DF4D7E" w:rsidP="00DF4D7E">
      <w:pPr>
        <w:pStyle w:val="ListParagraph"/>
        <w:ind w:left="360"/>
        <w:jc w:val="both"/>
        <w:rPr>
          <w:b/>
          <w:i/>
        </w:rPr>
      </w:pPr>
    </w:p>
    <w:p w14:paraId="4FCAD241" w14:textId="2EA627FC" w:rsidR="00DF4D7E" w:rsidRDefault="00DF4D7E" w:rsidP="00DF4D7E">
      <w:pPr>
        <w:ind w:left="360"/>
        <w:jc w:val="center"/>
        <w:rPr>
          <w:b/>
          <w:i/>
        </w:rPr>
      </w:pPr>
      <w:r w:rsidRPr="00DF4D7E">
        <w:rPr>
          <w:b/>
          <w:i/>
          <w:noProof/>
        </w:rPr>
        <w:drawing>
          <wp:inline distT="0" distB="0" distL="0" distR="0" wp14:anchorId="60EE036E" wp14:editId="26217899">
            <wp:extent cx="4311748" cy="331316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4782" cy="3315493"/>
                    </a:xfrm>
                    <a:prstGeom prst="rect">
                      <a:avLst/>
                    </a:prstGeom>
                  </pic:spPr>
                </pic:pic>
              </a:graphicData>
            </a:graphic>
          </wp:inline>
        </w:drawing>
      </w:r>
    </w:p>
    <w:p w14:paraId="44217330" w14:textId="77777777" w:rsidR="00DF4D7E" w:rsidRDefault="00DF4D7E" w:rsidP="00DF4D7E">
      <w:pPr>
        <w:ind w:left="360"/>
        <w:rPr>
          <w:b/>
          <w:i/>
        </w:rPr>
      </w:pPr>
    </w:p>
    <w:p w14:paraId="25BA97BC" w14:textId="41108528" w:rsidR="00DF4D7E" w:rsidRDefault="00DF4D7E" w:rsidP="00DF4D7E">
      <w:pPr>
        <w:ind w:left="360"/>
        <w:jc w:val="both"/>
      </w:pPr>
      <w:r>
        <w:t>There are six phases of database design. They are:</w:t>
      </w:r>
    </w:p>
    <w:p w14:paraId="31D12B78" w14:textId="79943368" w:rsidR="00DF4D7E" w:rsidRPr="003E5934" w:rsidRDefault="00DF4D7E" w:rsidP="00DF4D7E">
      <w:pPr>
        <w:pStyle w:val="ListParagraph"/>
        <w:numPr>
          <w:ilvl w:val="0"/>
          <w:numId w:val="9"/>
        </w:numPr>
        <w:jc w:val="both"/>
        <w:rPr>
          <w:i/>
          <w:u w:val="single"/>
        </w:rPr>
      </w:pPr>
      <w:r w:rsidRPr="003E5934">
        <w:rPr>
          <w:i/>
          <w:u w:val="single"/>
        </w:rPr>
        <w:t>Requirements collection and Analysis</w:t>
      </w:r>
    </w:p>
    <w:p w14:paraId="45851A49" w14:textId="400650EC" w:rsidR="00DF4D7E" w:rsidRDefault="00DF4D7E" w:rsidP="00DF4D7E">
      <w:pPr>
        <w:pStyle w:val="ListParagraph"/>
        <w:ind w:left="1080"/>
        <w:jc w:val="both"/>
      </w:pPr>
      <w:r>
        <w:t xml:space="preserve">It is most crucial part to design the database. Here the information is gathered based on the intended use of the database. </w:t>
      </w:r>
    </w:p>
    <w:p w14:paraId="4D5B3969" w14:textId="4BAFC65D" w:rsidR="00D8766B" w:rsidRDefault="00D8766B" w:rsidP="00DF4D7E">
      <w:pPr>
        <w:pStyle w:val="ListParagraph"/>
        <w:ind w:left="1080"/>
        <w:jc w:val="both"/>
      </w:pPr>
      <w:r>
        <w:lastRenderedPageBreak/>
        <w:t>The activities in Requirement Collection are:</w:t>
      </w:r>
    </w:p>
    <w:p w14:paraId="636A63B0" w14:textId="7EB652E4" w:rsidR="00D8766B" w:rsidRDefault="00D8766B" w:rsidP="00D8766B">
      <w:pPr>
        <w:pStyle w:val="ListParagraph"/>
        <w:numPr>
          <w:ilvl w:val="0"/>
          <w:numId w:val="10"/>
        </w:numPr>
        <w:jc w:val="both"/>
      </w:pPr>
      <w:r>
        <w:t>To identify the application areas and user groups that use the database.</w:t>
      </w:r>
    </w:p>
    <w:p w14:paraId="3396F2B5" w14:textId="3013E483" w:rsidR="00D8766B" w:rsidRDefault="00D8766B" w:rsidP="00D8766B">
      <w:pPr>
        <w:pStyle w:val="ListParagraph"/>
        <w:numPr>
          <w:ilvl w:val="0"/>
          <w:numId w:val="10"/>
        </w:numPr>
        <w:jc w:val="both"/>
      </w:pPr>
      <w:r>
        <w:t>Studying the existing documentation and analyse the same.</w:t>
      </w:r>
    </w:p>
    <w:p w14:paraId="063242EB" w14:textId="10C9320E" w:rsidR="00D8766B" w:rsidRDefault="00D8766B" w:rsidP="00D8766B">
      <w:pPr>
        <w:pStyle w:val="ListParagraph"/>
        <w:numPr>
          <w:ilvl w:val="0"/>
          <w:numId w:val="10"/>
        </w:numPr>
        <w:jc w:val="both"/>
      </w:pPr>
      <w:r>
        <w:t>The current operating environment is studied. That is the frequency of transactions and other details.</w:t>
      </w:r>
    </w:p>
    <w:p w14:paraId="1191FF2E" w14:textId="341761B3" w:rsidR="00D8766B" w:rsidRDefault="00D8766B" w:rsidP="00D8766B">
      <w:pPr>
        <w:pStyle w:val="ListParagraph"/>
        <w:numPr>
          <w:ilvl w:val="0"/>
          <w:numId w:val="10"/>
        </w:numPr>
        <w:jc w:val="both"/>
      </w:pPr>
      <w:r>
        <w:t>Collect written responses from user groups using the database.</w:t>
      </w:r>
    </w:p>
    <w:p w14:paraId="3BDE568A" w14:textId="75A047B5" w:rsidR="00DF4D7E" w:rsidRDefault="00DF4D7E" w:rsidP="00DF4D7E">
      <w:pPr>
        <w:pStyle w:val="ListParagraph"/>
        <w:ind w:left="1080"/>
        <w:jc w:val="both"/>
      </w:pPr>
    </w:p>
    <w:p w14:paraId="20EBE7BD" w14:textId="44AFF4F1" w:rsidR="00D8766B" w:rsidRDefault="00D8766B" w:rsidP="00DF4D7E">
      <w:pPr>
        <w:pStyle w:val="ListParagraph"/>
        <w:ind w:left="1080"/>
        <w:jc w:val="both"/>
      </w:pPr>
      <w:r>
        <w:t xml:space="preserve">These information is collected and </w:t>
      </w:r>
      <w:r w:rsidR="003E5934">
        <w:t>analysed. Requirements Specification Techniques are used to transform requirements into a structured representation. Some of them are:</w:t>
      </w:r>
    </w:p>
    <w:p w14:paraId="2D54953F" w14:textId="7CEBB109" w:rsidR="003E5934" w:rsidRDefault="003E5934" w:rsidP="003E5934">
      <w:pPr>
        <w:pStyle w:val="ListParagraph"/>
        <w:numPr>
          <w:ilvl w:val="0"/>
          <w:numId w:val="11"/>
        </w:numPr>
        <w:jc w:val="both"/>
      </w:pPr>
      <w:r>
        <w:t>Object Oriented Analysis (OOA)</w:t>
      </w:r>
    </w:p>
    <w:p w14:paraId="78F3910A" w14:textId="2ED053C7" w:rsidR="003E5934" w:rsidRDefault="003E5934" w:rsidP="003E5934">
      <w:pPr>
        <w:pStyle w:val="ListParagraph"/>
        <w:numPr>
          <w:ilvl w:val="0"/>
          <w:numId w:val="11"/>
        </w:numPr>
        <w:jc w:val="both"/>
      </w:pPr>
      <w:r>
        <w:t>Data Flow Diagrams (DFD)</w:t>
      </w:r>
    </w:p>
    <w:p w14:paraId="092AC054" w14:textId="13F2A8EB" w:rsidR="003E5934" w:rsidRDefault="003E5934" w:rsidP="003E5934">
      <w:pPr>
        <w:pStyle w:val="ListParagraph"/>
        <w:numPr>
          <w:ilvl w:val="0"/>
          <w:numId w:val="11"/>
        </w:numPr>
        <w:jc w:val="both"/>
      </w:pPr>
      <w:r>
        <w:t xml:space="preserve">Refinement of application goals </w:t>
      </w:r>
    </w:p>
    <w:p w14:paraId="5F4709D9" w14:textId="026ABE9F" w:rsidR="003E5934" w:rsidRDefault="003E5934" w:rsidP="003E5934">
      <w:pPr>
        <w:pStyle w:val="ListParagraph"/>
        <w:numPr>
          <w:ilvl w:val="0"/>
          <w:numId w:val="11"/>
        </w:numPr>
        <w:jc w:val="both"/>
      </w:pPr>
      <w:r>
        <w:t>Computer-aided</w:t>
      </w:r>
    </w:p>
    <w:p w14:paraId="63EF7D21" w14:textId="77777777" w:rsidR="00D8766B" w:rsidRDefault="00D8766B" w:rsidP="00DF4D7E">
      <w:pPr>
        <w:pStyle w:val="ListParagraph"/>
        <w:ind w:left="1080"/>
        <w:jc w:val="both"/>
      </w:pPr>
    </w:p>
    <w:p w14:paraId="7C92C22C" w14:textId="115E8120" w:rsidR="00DF4D7E" w:rsidRDefault="00DF4D7E" w:rsidP="00DF4D7E">
      <w:pPr>
        <w:pStyle w:val="ListParagraph"/>
        <w:numPr>
          <w:ilvl w:val="0"/>
          <w:numId w:val="9"/>
        </w:numPr>
        <w:jc w:val="both"/>
        <w:rPr>
          <w:i/>
          <w:u w:val="single"/>
        </w:rPr>
      </w:pPr>
      <w:r w:rsidRPr="003E5934">
        <w:rPr>
          <w:i/>
          <w:u w:val="single"/>
        </w:rPr>
        <w:t>Conceptual Database Design</w:t>
      </w:r>
    </w:p>
    <w:p w14:paraId="718C5B46" w14:textId="5CF00768" w:rsidR="003E5934" w:rsidRPr="003E5934" w:rsidRDefault="003E5934" w:rsidP="003E5934">
      <w:pPr>
        <w:pStyle w:val="ListParagraph"/>
        <w:ind w:left="1080"/>
        <w:jc w:val="both"/>
      </w:pPr>
      <w:r>
        <w:t>The activities in this Phase are:</w:t>
      </w:r>
    </w:p>
    <w:p w14:paraId="57E12F8D" w14:textId="50C41849" w:rsidR="00DF4D7E" w:rsidRDefault="003E5934" w:rsidP="003E5934">
      <w:pPr>
        <w:pStyle w:val="ListParagraph"/>
        <w:numPr>
          <w:ilvl w:val="0"/>
          <w:numId w:val="12"/>
        </w:numPr>
        <w:jc w:val="both"/>
      </w:pPr>
      <w:r>
        <w:t xml:space="preserve">To examine the data requirements generated by Phase 1 and producing a </w:t>
      </w:r>
      <w:r w:rsidRPr="003E5934">
        <w:rPr>
          <w:b/>
        </w:rPr>
        <w:t>conceptual schema diagram</w:t>
      </w:r>
      <w:r>
        <w:t xml:space="preserve"> for the same.</w:t>
      </w:r>
    </w:p>
    <w:p w14:paraId="0DE47B65" w14:textId="190F0443" w:rsidR="003E5934" w:rsidRDefault="003E5934" w:rsidP="003E5934">
      <w:pPr>
        <w:pStyle w:val="ListParagraph"/>
        <w:numPr>
          <w:ilvl w:val="0"/>
          <w:numId w:val="12"/>
        </w:numPr>
        <w:jc w:val="both"/>
      </w:pPr>
      <w:r>
        <w:t xml:space="preserve">To produce high level specifications like </w:t>
      </w:r>
      <w:r w:rsidRPr="003E5934">
        <w:rPr>
          <w:b/>
        </w:rPr>
        <w:t>transaction and application design</w:t>
      </w:r>
      <w:r>
        <w:t xml:space="preserve"> by examining the database application analysed in Phase 1.</w:t>
      </w:r>
    </w:p>
    <w:p w14:paraId="57B10E52" w14:textId="3BE709C7" w:rsidR="003E5934" w:rsidRDefault="003E5934" w:rsidP="003E5934">
      <w:pPr>
        <w:ind w:left="1080"/>
        <w:jc w:val="both"/>
      </w:pPr>
    </w:p>
    <w:p w14:paraId="7F236BB5" w14:textId="77777777" w:rsidR="00440A73" w:rsidRDefault="003E5934" w:rsidP="003E5934">
      <w:pPr>
        <w:ind w:left="1080"/>
        <w:jc w:val="both"/>
      </w:pPr>
      <w:r>
        <w:t xml:space="preserve">The goal of Conceptual Schema Diagram is to completely understand the structure of the database, its entities, their inter relationships and constrains. </w:t>
      </w:r>
      <w:r w:rsidR="00440A73">
        <w:t>To design the same, we use the following strategies:</w:t>
      </w:r>
    </w:p>
    <w:p w14:paraId="296EFE2C" w14:textId="49466CDF" w:rsidR="003E5934" w:rsidRDefault="00440A73" w:rsidP="00440A73">
      <w:pPr>
        <w:pStyle w:val="ListParagraph"/>
        <w:numPr>
          <w:ilvl w:val="0"/>
          <w:numId w:val="13"/>
        </w:numPr>
        <w:jc w:val="both"/>
      </w:pPr>
      <w:r>
        <w:t>Top – Down Strategy</w:t>
      </w:r>
    </w:p>
    <w:p w14:paraId="2DCB814D" w14:textId="56AADE6F" w:rsidR="00440A73" w:rsidRDefault="00440A73" w:rsidP="00440A73">
      <w:pPr>
        <w:pStyle w:val="ListParagraph"/>
        <w:numPr>
          <w:ilvl w:val="0"/>
          <w:numId w:val="13"/>
        </w:numPr>
        <w:jc w:val="both"/>
      </w:pPr>
      <w:r>
        <w:t>Bottom – Up Strategy</w:t>
      </w:r>
    </w:p>
    <w:p w14:paraId="74243BA3" w14:textId="0AD6A908" w:rsidR="00440A73" w:rsidRDefault="00440A73" w:rsidP="00440A73">
      <w:pPr>
        <w:pStyle w:val="ListParagraph"/>
        <w:numPr>
          <w:ilvl w:val="0"/>
          <w:numId w:val="13"/>
        </w:numPr>
        <w:jc w:val="both"/>
      </w:pPr>
      <w:r>
        <w:t>Inside – Out Strategy</w:t>
      </w:r>
    </w:p>
    <w:p w14:paraId="681F3F3E" w14:textId="5E8655F9" w:rsidR="00440A73" w:rsidRDefault="00440A73" w:rsidP="00440A73">
      <w:pPr>
        <w:pStyle w:val="ListParagraph"/>
        <w:numPr>
          <w:ilvl w:val="0"/>
          <w:numId w:val="13"/>
        </w:numPr>
        <w:jc w:val="both"/>
      </w:pPr>
      <w:r>
        <w:t>Mixed Strategy</w:t>
      </w:r>
    </w:p>
    <w:p w14:paraId="629D0FF1" w14:textId="23D96C3F" w:rsidR="00440A73" w:rsidRDefault="00440A73" w:rsidP="00440A73">
      <w:pPr>
        <w:ind w:left="1080"/>
        <w:jc w:val="both"/>
      </w:pPr>
    </w:p>
    <w:p w14:paraId="671A6FF2" w14:textId="1FAE9B7B" w:rsidR="00440A73" w:rsidRDefault="00440A73" w:rsidP="00440A73">
      <w:pPr>
        <w:ind w:left="1080"/>
        <w:jc w:val="both"/>
      </w:pPr>
      <w:r>
        <w:t>The goal of Transaction and Application Design is to design the characteristics of known database transactions in a DBMS independent way. The most common technique for specifying transactions is by their input/output and functional behaviour.</w:t>
      </w:r>
    </w:p>
    <w:p w14:paraId="38B836DE" w14:textId="77777777" w:rsidR="003E5934" w:rsidRPr="00440A73" w:rsidRDefault="003E5934" w:rsidP="00440A73">
      <w:pPr>
        <w:jc w:val="both"/>
        <w:rPr>
          <w:i/>
        </w:rPr>
      </w:pPr>
    </w:p>
    <w:p w14:paraId="301CC5C1" w14:textId="06BAAEF7" w:rsidR="00DF4D7E" w:rsidRDefault="00DF4D7E" w:rsidP="00DF4D7E">
      <w:pPr>
        <w:pStyle w:val="ListParagraph"/>
        <w:numPr>
          <w:ilvl w:val="0"/>
          <w:numId w:val="9"/>
        </w:numPr>
        <w:jc w:val="both"/>
        <w:rPr>
          <w:i/>
          <w:u w:val="single"/>
        </w:rPr>
      </w:pPr>
      <w:r w:rsidRPr="00440A73">
        <w:rPr>
          <w:i/>
          <w:u w:val="single"/>
        </w:rPr>
        <w:t>Choice of a Database Management System</w:t>
      </w:r>
    </w:p>
    <w:p w14:paraId="42D6EDBB" w14:textId="3E5FC473" w:rsidR="00440A73" w:rsidRDefault="00440A73" w:rsidP="00440A73">
      <w:pPr>
        <w:pStyle w:val="ListParagraph"/>
        <w:ind w:left="1080"/>
        <w:jc w:val="both"/>
      </w:pPr>
      <w:r>
        <w:t>As said, a DBMS is selected. But there are different factors or costs that govern the selection of the database system. They are:</w:t>
      </w:r>
    </w:p>
    <w:p w14:paraId="7B003D8D" w14:textId="3902DA14" w:rsidR="00440A73" w:rsidRDefault="00440A73" w:rsidP="00440A73">
      <w:pPr>
        <w:pStyle w:val="ListParagraph"/>
        <w:numPr>
          <w:ilvl w:val="0"/>
          <w:numId w:val="14"/>
        </w:numPr>
        <w:jc w:val="both"/>
      </w:pPr>
      <w:r>
        <w:t>Software Acquisition Cost</w:t>
      </w:r>
    </w:p>
    <w:p w14:paraId="6F2B95D4" w14:textId="41370DA4" w:rsidR="00440A73" w:rsidRDefault="00440A73" w:rsidP="00440A73">
      <w:pPr>
        <w:pStyle w:val="ListParagraph"/>
        <w:numPr>
          <w:ilvl w:val="0"/>
          <w:numId w:val="14"/>
        </w:numPr>
        <w:jc w:val="both"/>
      </w:pPr>
      <w:r>
        <w:t>Maintenance Cost</w:t>
      </w:r>
    </w:p>
    <w:p w14:paraId="781321FE" w14:textId="39CBECFB" w:rsidR="00440A73" w:rsidRDefault="00A629CA" w:rsidP="00440A73">
      <w:pPr>
        <w:pStyle w:val="ListParagraph"/>
        <w:numPr>
          <w:ilvl w:val="0"/>
          <w:numId w:val="14"/>
        </w:numPr>
        <w:jc w:val="both"/>
      </w:pPr>
      <w:r>
        <w:t>Hardware Acquisition Cost</w:t>
      </w:r>
    </w:p>
    <w:p w14:paraId="5F4F2157" w14:textId="530DF7A6" w:rsidR="00A629CA" w:rsidRDefault="00A629CA" w:rsidP="00440A73">
      <w:pPr>
        <w:pStyle w:val="ListParagraph"/>
        <w:numPr>
          <w:ilvl w:val="0"/>
          <w:numId w:val="14"/>
        </w:numPr>
        <w:jc w:val="both"/>
      </w:pPr>
      <w:r>
        <w:t>Database Creation and Conversion Cost</w:t>
      </w:r>
    </w:p>
    <w:p w14:paraId="59E275AB" w14:textId="1CA20D40" w:rsidR="00A629CA" w:rsidRDefault="00A629CA" w:rsidP="00440A73">
      <w:pPr>
        <w:pStyle w:val="ListParagraph"/>
        <w:numPr>
          <w:ilvl w:val="0"/>
          <w:numId w:val="14"/>
        </w:numPr>
        <w:jc w:val="both"/>
      </w:pPr>
      <w:r>
        <w:t>Personal Cost</w:t>
      </w:r>
    </w:p>
    <w:p w14:paraId="0FE3182F" w14:textId="005D5DDD" w:rsidR="00A629CA" w:rsidRDefault="00A629CA" w:rsidP="00440A73">
      <w:pPr>
        <w:pStyle w:val="ListParagraph"/>
        <w:numPr>
          <w:ilvl w:val="0"/>
          <w:numId w:val="14"/>
        </w:numPr>
        <w:jc w:val="both"/>
      </w:pPr>
      <w:r>
        <w:t>Training Cost</w:t>
      </w:r>
    </w:p>
    <w:p w14:paraId="18E68A34" w14:textId="2BAF6B4E" w:rsidR="00A629CA" w:rsidRPr="00440A73" w:rsidRDefault="00A629CA" w:rsidP="00440A73">
      <w:pPr>
        <w:pStyle w:val="ListParagraph"/>
        <w:numPr>
          <w:ilvl w:val="0"/>
          <w:numId w:val="14"/>
        </w:numPr>
        <w:jc w:val="both"/>
      </w:pPr>
      <w:r>
        <w:t>Operation Cost</w:t>
      </w:r>
    </w:p>
    <w:p w14:paraId="052CD1BA" w14:textId="77777777" w:rsidR="00440A73" w:rsidRPr="00440A73" w:rsidRDefault="00440A73" w:rsidP="00440A73">
      <w:pPr>
        <w:pStyle w:val="ListParagraph"/>
        <w:ind w:left="1080"/>
        <w:jc w:val="both"/>
        <w:rPr>
          <w:i/>
          <w:u w:val="single"/>
        </w:rPr>
      </w:pPr>
    </w:p>
    <w:p w14:paraId="13E72460" w14:textId="03B46B21" w:rsidR="00DF4D7E" w:rsidRDefault="00DF4D7E" w:rsidP="00DF4D7E">
      <w:pPr>
        <w:pStyle w:val="ListParagraph"/>
        <w:numPr>
          <w:ilvl w:val="0"/>
          <w:numId w:val="9"/>
        </w:numPr>
        <w:jc w:val="both"/>
        <w:rPr>
          <w:i/>
          <w:u w:val="single"/>
        </w:rPr>
      </w:pPr>
      <w:r w:rsidRPr="00A629CA">
        <w:rPr>
          <w:i/>
          <w:u w:val="single"/>
        </w:rPr>
        <w:t>Data Model Mapping or Logical Database Design</w:t>
      </w:r>
    </w:p>
    <w:p w14:paraId="3B7E71A8" w14:textId="3E957024" w:rsidR="00A629CA" w:rsidRDefault="00A629CA" w:rsidP="00A629CA">
      <w:pPr>
        <w:pStyle w:val="ListParagraph"/>
        <w:ind w:left="1080"/>
        <w:jc w:val="both"/>
      </w:pPr>
      <w:r>
        <w:t xml:space="preserve">At this Phase, a conceptual schema needs to be constructed along with external schemas which is dependent on the DBMS selected. These schemas are mapped </w:t>
      </w:r>
      <w:r>
        <w:lastRenderedPageBreak/>
        <w:t>with the conceptual schema generated in Phase 2. The mapping can proceed in couple of stages. They are:</w:t>
      </w:r>
    </w:p>
    <w:p w14:paraId="05FBEE3F" w14:textId="09CEF1F4" w:rsidR="00A629CA" w:rsidRDefault="00A629CA" w:rsidP="00A629CA">
      <w:pPr>
        <w:pStyle w:val="ListParagraph"/>
        <w:numPr>
          <w:ilvl w:val="0"/>
          <w:numId w:val="15"/>
        </w:numPr>
        <w:jc w:val="both"/>
      </w:pPr>
      <w:r>
        <w:t>System-independent Mapping.</w:t>
      </w:r>
    </w:p>
    <w:p w14:paraId="6324D8E8" w14:textId="58CEB33B" w:rsidR="00A629CA" w:rsidRDefault="00A629CA" w:rsidP="00A629CA">
      <w:pPr>
        <w:pStyle w:val="ListParagraph"/>
        <w:numPr>
          <w:ilvl w:val="0"/>
          <w:numId w:val="15"/>
        </w:numPr>
        <w:jc w:val="both"/>
      </w:pPr>
      <w:r>
        <w:t>Tailoring schemas to a specific DBMS</w:t>
      </w:r>
    </w:p>
    <w:p w14:paraId="673D5C8F" w14:textId="77777777" w:rsidR="00A629CA" w:rsidRPr="00A629CA" w:rsidRDefault="00A629CA" w:rsidP="00A629CA">
      <w:pPr>
        <w:jc w:val="both"/>
        <w:rPr>
          <w:i/>
          <w:u w:val="single"/>
        </w:rPr>
      </w:pPr>
    </w:p>
    <w:p w14:paraId="1D90E620" w14:textId="67483012" w:rsidR="00DF4D7E" w:rsidRDefault="00DF4D7E" w:rsidP="00DF4D7E">
      <w:pPr>
        <w:pStyle w:val="ListParagraph"/>
        <w:numPr>
          <w:ilvl w:val="0"/>
          <w:numId w:val="9"/>
        </w:numPr>
        <w:jc w:val="both"/>
        <w:rPr>
          <w:i/>
          <w:u w:val="single"/>
        </w:rPr>
      </w:pPr>
      <w:r w:rsidRPr="00A629CA">
        <w:rPr>
          <w:i/>
          <w:u w:val="single"/>
        </w:rPr>
        <w:t>Physical Database Design</w:t>
      </w:r>
    </w:p>
    <w:p w14:paraId="576904C5" w14:textId="01727BF1" w:rsidR="00A629CA" w:rsidRDefault="00A629CA" w:rsidP="00A629CA">
      <w:pPr>
        <w:pStyle w:val="ListParagraph"/>
        <w:ind w:left="1080"/>
        <w:jc w:val="both"/>
      </w:pPr>
      <w:r>
        <w:t>It is defined as a process of choosing file storage structures and access paths for the database files to achieve best performance for various database applications. To achieve the same, the following parameters are used a guide to choose:</w:t>
      </w:r>
    </w:p>
    <w:p w14:paraId="691B2F87" w14:textId="44741A7A" w:rsidR="00A629CA" w:rsidRDefault="00A629CA" w:rsidP="00A629CA">
      <w:pPr>
        <w:pStyle w:val="ListParagraph"/>
        <w:numPr>
          <w:ilvl w:val="0"/>
          <w:numId w:val="16"/>
        </w:numPr>
        <w:jc w:val="both"/>
      </w:pPr>
      <w:r>
        <w:t>Response Time</w:t>
      </w:r>
    </w:p>
    <w:p w14:paraId="3528A0AC" w14:textId="130546BB" w:rsidR="00A629CA" w:rsidRDefault="00A629CA" w:rsidP="00A629CA">
      <w:pPr>
        <w:pStyle w:val="ListParagraph"/>
        <w:numPr>
          <w:ilvl w:val="0"/>
          <w:numId w:val="16"/>
        </w:numPr>
        <w:jc w:val="both"/>
      </w:pPr>
      <w:r>
        <w:t>Space Utilization</w:t>
      </w:r>
    </w:p>
    <w:p w14:paraId="4C7732B9" w14:textId="2D85515E" w:rsidR="00A629CA" w:rsidRPr="00A629CA" w:rsidRDefault="00A629CA" w:rsidP="00A629CA">
      <w:pPr>
        <w:pStyle w:val="ListParagraph"/>
        <w:numPr>
          <w:ilvl w:val="0"/>
          <w:numId w:val="16"/>
        </w:numPr>
        <w:jc w:val="both"/>
      </w:pPr>
      <w:r>
        <w:t>Transaction Throughput</w:t>
      </w:r>
    </w:p>
    <w:p w14:paraId="69C3A5C9" w14:textId="77777777" w:rsidR="00A629CA" w:rsidRPr="00A629CA" w:rsidRDefault="00A629CA" w:rsidP="00A629CA">
      <w:pPr>
        <w:pStyle w:val="ListParagraph"/>
        <w:ind w:left="1080"/>
        <w:jc w:val="both"/>
        <w:rPr>
          <w:i/>
          <w:u w:val="single"/>
        </w:rPr>
      </w:pPr>
    </w:p>
    <w:p w14:paraId="0C49ED68" w14:textId="722E9EC6" w:rsidR="00DF4D7E" w:rsidRDefault="00DF4D7E" w:rsidP="00DF4D7E">
      <w:pPr>
        <w:pStyle w:val="ListParagraph"/>
        <w:numPr>
          <w:ilvl w:val="0"/>
          <w:numId w:val="9"/>
        </w:numPr>
        <w:jc w:val="both"/>
        <w:rPr>
          <w:i/>
          <w:u w:val="single"/>
        </w:rPr>
      </w:pPr>
      <w:r w:rsidRPr="00BF00FB">
        <w:rPr>
          <w:i/>
          <w:u w:val="single"/>
        </w:rPr>
        <w:t>Database System Implementation and Tuning</w:t>
      </w:r>
    </w:p>
    <w:p w14:paraId="018E058C" w14:textId="7FCF6A1B" w:rsidR="00BF00FB" w:rsidRDefault="00BF00FB" w:rsidP="00BF00FB">
      <w:pPr>
        <w:pStyle w:val="ListParagraph"/>
        <w:ind w:left="1080"/>
        <w:jc w:val="both"/>
      </w:pPr>
      <w:r>
        <w:t>Here, the database system is implemented. This is typically the responsibility of the DBA. His responsibilities include:</w:t>
      </w:r>
    </w:p>
    <w:p w14:paraId="53268DB6" w14:textId="3FFC534A" w:rsidR="00BF00FB" w:rsidRDefault="00BF00FB" w:rsidP="00BF00FB">
      <w:pPr>
        <w:pStyle w:val="ListParagraph"/>
        <w:numPr>
          <w:ilvl w:val="0"/>
          <w:numId w:val="17"/>
        </w:numPr>
        <w:jc w:val="both"/>
      </w:pPr>
      <w:r>
        <w:t>Composition of DDL Statements.</w:t>
      </w:r>
    </w:p>
    <w:p w14:paraId="34C48D87" w14:textId="77777777" w:rsidR="00BF00FB" w:rsidRPr="00BF00FB" w:rsidRDefault="00BF00FB" w:rsidP="00BF00FB">
      <w:pPr>
        <w:pStyle w:val="ListParagraph"/>
        <w:numPr>
          <w:ilvl w:val="0"/>
          <w:numId w:val="17"/>
        </w:numPr>
        <w:jc w:val="both"/>
        <w:rPr>
          <w:i/>
          <w:u w:val="single"/>
        </w:rPr>
      </w:pPr>
      <w:r>
        <w:t xml:space="preserve">Load Database. </w:t>
      </w:r>
    </w:p>
    <w:p w14:paraId="30BA21ED" w14:textId="77777777" w:rsidR="00BF00FB" w:rsidRDefault="00BF00FB" w:rsidP="00BF00FB">
      <w:pPr>
        <w:pStyle w:val="ListParagraph"/>
        <w:numPr>
          <w:ilvl w:val="0"/>
          <w:numId w:val="17"/>
        </w:numPr>
        <w:jc w:val="both"/>
        <w:rPr>
          <w:i/>
          <w:u w:val="single"/>
        </w:rPr>
      </w:pPr>
      <w:r>
        <w:t>Convert Data from Earlier Systems.</w:t>
      </w:r>
      <w:r w:rsidRPr="00BF00FB">
        <w:rPr>
          <w:i/>
          <w:u w:val="single"/>
        </w:rPr>
        <w:t xml:space="preserve"> </w:t>
      </w:r>
    </w:p>
    <w:p w14:paraId="060B092C" w14:textId="77777777" w:rsidR="00BF00FB" w:rsidRDefault="00BF00FB" w:rsidP="00BF00FB">
      <w:pPr>
        <w:pStyle w:val="ListParagraph"/>
        <w:ind w:left="1080"/>
        <w:jc w:val="both"/>
      </w:pPr>
    </w:p>
    <w:p w14:paraId="6FF893F4" w14:textId="27C13D46" w:rsidR="00BF00FB" w:rsidRPr="00BF00FB" w:rsidRDefault="00BF00FB" w:rsidP="00BF00FB">
      <w:pPr>
        <w:pStyle w:val="ListParagraph"/>
        <w:ind w:left="1080"/>
        <w:jc w:val="both"/>
        <w:rPr>
          <w:i/>
          <w:u w:val="single"/>
        </w:rPr>
      </w:pPr>
      <w:r>
        <w:t>Database programs are implemented by application programmers, and systems are tuned to monitor the utility to collect performance statistics.</w:t>
      </w:r>
    </w:p>
    <w:p w14:paraId="3F02B211" w14:textId="77777777" w:rsidR="00DF4D7E" w:rsidRPr="00DF4D7E" w:rsidRDefault="00DF4D7E" w:rsidP="00DF4D7E">
      <w:pPr>
        <w:jc w:val="both"/>
        <w:rPr>
          <w:b/>
          <w:i/>
        </w:rPr>
      </w:pPr>
    </w:p>
    <w:p w14:paraId="4A210853" w14:textId="774CEA49" w:rsidR="003E31AF" w:rsidRDefault="003E31AF" w:rsidP="009347F1">
      <w:pPr>
        <w:pStyle w:val="ListParagraph"/>
        <w:numPr>
          <w:ilvl w:val="0"/>
          <w:numId w:val="1"/>
        </w:numPr>
        <w:jc w:val="both"/>
        <w:rPr>
          <w:b/>
          <w:i/>
        </w:rPr>
      </w:pPr>
      <w:r w:rsidRPr="009347F1">
        <w:rPr>
          <w:b/>
          <w:i/>
          <w:lang w:val="en-IN"/>
        </w:rPr>
        <w:t>What is system-independent data model mapping? How is it different from system-dependent data model mapping?</w:t>
      </w:r>
    </w:p>
    <w:p w14:paraId="5CC4DE91" w14:textId="237E0E74" w:rsidR="00DE1E6A" w:rsidRDefault="00DE1E6A" w:rsidP="00DE1E6A">
      <w:pPr>
        <w:pStyle w:val="ListParagraph"/>
        <w:ind w:left="360"/>
        <w:jc w:val="both"/>
      </w:pPr>
    </w:p>
    <w:p w14:paraId="35FD38E1" w14:textId="061AE903" w:rsidR="00DE1E6A" w:rsidRDefault="00826217" w:rsidP="00DE1E6A">
      <w:pPr>
        <w:pStyle w:val="ListParagraph"/>
        <w:ind w:left="360"/>
        <w:jc w:val="both"/>
      </w:pPr>
      <w:r>
        <w:t xml:space="preserve">System-independent data model mapping can be defined as a mapping process that does not consider any characteristics of a specific Database Management System for the implementation of the data model.  They use generic mapping process like the ones in ER and EER. </w:t>
      </w:r>
    </w:p>
    <w:p w14:paraId="5169CD83" w14:textId="11D3340B" w:rsidR="00826217" w:rsidRDefault="00826217" w:rsidP="00DE1E6A">
      <w:pPr>
        <w:pStyle w:val="ListParagraph"/>
        <w:ind w:left="360"/>
        <w:jc w:val="both"/>
      </w:pPr>
    </w:p>
    <w:tbl>
      <w:tblPr>
        <w:tblStyle w:val="TableGrid"/>
        <w:tblW w:w="8478" w:type="dxa"/>
        <w:jc w:val="center"/>
        <w:tblLook w:val="04A0" w:firstRow="1" w:lastRow="0" w:firstColumn="1" w:lastColumn="0" w:noHBand="0" w:noVBand="1"/>
      </w:tblPr>
      <w:tblGrid>
        <w:gridCol w:w="2628"/>
        <w:gridCol w:w="2970"/>
        <w:gridCol w:w="2880"/>
      </w:tblGrid>
      <w:tr w:rsidR="00826217" w14:paraId="60D6E903" w14:textId="77777777" w:rsidTr="00195EE0">
        <w:trPr>
          <w:jc w:val="center"/>
        </w:trPr>
        <w:tc>
          <w:tcPr>
            <w:tcW w:w="2628" w:type="dxa"/>
          </w:tcPr>
          <w:p w14:paraId="448FF9D3" w14:textId="63D86CD7" w:rsidR="00826217" w:rsidRDefault="00826217" w:rsidP="00826217">
            <w:pPr>
              <w:pStyle w:val="ListParagraph"/>
              <w:ind w:left="0"/>
              <w:jc w:val="center"/>
            </w:pPr>
          </w:p>
        </w:tc>
        <w:tc>
          <w:tcPr>
            <w:tcW w:w="2970" w:type="dxa"/>
          </w:tcPr>
          <w:p w14:paraId="626FFB0D" w14:textId="5113977D" w:rsidR="00826217" w:rsidRPr="00826217" w:rsidRDefault="00826217" w:rsidP="00826217">
            <w:pPr>
              <w:pStyle w:val="NoSpacing"/>
              <w:jc w:val="center"/>
              <w:rPr>
                <w:b/>
              </w:rPr>
            </w:pPr>
            <w:r>
              <w:rPr>
                <w:b/>
              </w:rPr>
              <w:t>System Independent Data Model Mapping</w:t>
            </w:r>
          </w:p>
        </w:tc>
        <w:tc>
          <w:tcPr>
            <w:tcW w:w="2880" w:type="dxa"/>
          </w:tcPr>
          <w:p w14:paraId="7CFF1509" w14:textId="52B8CB5F" w:rsidR="00826217" w:rsidRPr="00826217" w:rsidRDefault="00826217" w:rsidP="00826217">
            <w:pPr>
              <w:pStyle w:val="ListParagraph"/>
              <w:ind w:left="0"/>
              <w:jc w:val="center"/>
              <w:rPr>
                <w:b/>
              </w:rPr>
            </w:pPr>
            <w:r>
              <w:rPr>
                <w:b/>
              </w:rPr>
              <w:t>System Dependent Data Model Mapping</w:t>
            </w:r>
          </w:p>
        </w:tc>
      </w:tr>
      <w:tr w:rsidR="00826217" w14:paraId="107215FE" w14:textId="77777777" w:rsidTr="00195EE0">
        <w:trPr>
          <w:jc w:val="center"/>
        </w:trPr>
        <w:tc>
          <w:tcPr>
            <w:tcW w:w="2628" w:type="dxa"/>
          </w:tcPr>
          <w:p w14:paraId="2FB603EA" w14:textId="6A22F8D3" w:rsidR="00826217" w:rsidRDefault="00826217" w:rsidP="00826217">
            <w:pPr>
              <w:pStyle w:val="ListParagraph"/>
              <w:ind w:left="0"/>
              <w:jc w:val="center"/>
            </w:pPr>
            <w:r>
              <w:t>Representation</w:t>
            </w:r>
          </w:p>
        </w:tc>
        <w:tc>
          <w:tcPr>
            <w:tcW w:w="2970" w:type="dxa"/>
          </w:tcPr>
          <w:p w14:paraId="74C0EA17" w14:textId="2E583433" w:rsidR="00826217" w:rsidRDefault="00826217" w:rsidP="00826217">
            <w:pPr>
              <w:pStyle w:val="ListParagraph"/>
              <w:ind w:left="0"/>
              <w:jc w:val="center"/>
            </w:pPr>
            <w:r>
              <w:t>ER or EER or other schema</w:t>
            </w:r>
          </w:p>
        </w:tc>
        <w:tc>
          <w:tcPr>
            <w:tcW w:w="2880" w:type="dxa"/>
          </w:tcPr>
          <w:p w14:paraId="27E17C81" w14:textId="4A8652C8" w:rsidR="00826217" w:rsidRDefault="00826217" w:rsidP="00826217">
            <w:pPr>
              <w:pStyle w:val="ListParagraph"/>
              <w:ind w:left="0"/>
              <w:jc w:val="center"/>
            </w:pPr>
            <w:r>
              <w:t>Actual DDL Statements</w:t>
            </w:r>
          </w:p>
        </w:tc>
      </w:tr>
      <w:tr w:rsidR="00826217" w14:paraId="1B27259F" w14:textId="77777777" w:rsidTr="00195EE0">
        <w:trPr>
          <w:jc w:val="center"/>
        </w:trPr>
        <w:tc>
          <w:tcPr>
            <w:tcW w:w="2628" w:type="dxa"/>
          </w:tcPr>
          <w:p w14:paraId="269FAE99" w14:textId="761DEF72" w:rsidR="00826217" w:rsidRDefault="00826217" w:rsidP="00826217">
            <w:pPr>
              <w:pStyle w:val="ListParagraph"/>
              <w:ind w:left="0"/>
              <w:jc w:val="center"/>
            </w:pPr>
            <w:r>
              <w:t>Dependent</w:t>
            </w:r>
            <w:r w:rsidR="00195EE0">
              <w:t xml:space="preserve"> on Hardware</w:t>
            </w:r>
          </w:p>
        </w:tc>
        <w:tc>
          <w:tcPr>
            <w:tcW w:w="2970" w:type="dxa"/>
          </w:tcPr>
          <w:p w14:paraId="56F9F1CE" w14:textId="72E0D275" w:rsidR="00826217" w:rsidRDefault="00195EE0" w:rsidP="00826217">
            <w:pPr>
              <w:pStyle w:val="ListParagraph"/>
              <w:ind w:left="0"/>
              <w:jc w:val="center"/>
            </w:pPr>
            <w:r>
              <w:t>No</w:t>
            </w:r>
          </w:p>
        </w:tc>
        <w:tc>
          <w:tcPr>
            <w:tcW w:w="2880" w:type="dxa"/>
          </w:tcPr>
          <w:p w14:paraId="4DBE5DF4" w14:textId="59AF92D2" w:rsidR="00826217" w:rsidRDefault="00195EE0" w:rsidP="00826217">
            <w:pPr>
              <w:pStyle w:val="ListParagraph"/>
              <w:ind w:left="0"/>
              <w:jc w:val="center"/>
            </w:pPr>
            <w:r>
              <w:t>Yes</w:t>
            </w:r>
          </w:p>
        </w:tc>
      </w:tr>
      <w:tr w:rsidR="00195EE0" w14:paraId="133B15DF" w14:textId="77777777" w:rsidTr="00195EE0">
        <w:trPr>
          <w:jc w:val="center"/>
        </w:trPr>
        <w:tc>
          <w:tcPr>
            <w:tcW w:w="2628" w:type="dxa"/>
          </w:tcPr>
          <w:p w14:paraId="0BEA622A" w14:textId="452842EC" w:rsidR="00195EE0" w:rsidRDefault="00195EE0" w:rsidP="00826217">
            <w:pPr>
              <w:pStyle w:val="ListParagraph"/>
              <w:ind w:left="0"/>
              <w:jc w:val="center"/>
            </w:pPr>
            <w:r>
              <w:t>Dependent on Software</w:t>
            </w:r>
          </w:p>
        </w:tc>
        <w:tc>
          <w:tcPr>
            <w:tcW w:w="2970" w:type="dxa"/>
          </w:tcPr>
          <w:p w14:paraId="39C4ADB7" w14:textId="646C2580" w:rsidR="00195EE0" w:rsidRDefault="00195EE0" w:rsidP="00826217">
            <w:pPr>
              <w:pStyle w:val="ListParagraph"/>
              <w:ind w:left="0"/>
              <w:jc w:val="center"/>
            </w:pPr>
            <w:r>
              <w:t>No</w:t>
            </w:r>
          </w:p>
        </w:tc>
        <w:tc>
          <w:tcPr>
            <w:tcW w:w="2880" w:type="dxa"/>
          </w:tcPr>
          <w:p w14:paraId="494911C2" w14:textId="64FE7E0B" w:rsidR="00195EE0" w:rsidRDefault="00195EE0" w:rsidP="00826217">
            <w:pPr>
              <w:pStyle w:val="ListParagraph"/>
              <w:ind w:left="0"/>
              <w:jc w:val="center"/>
            </w:pPr>
            <w:r>
              <w:t>Yes</w:t>
            </w:r>
          </w:p>
        </w:tc>
      </w:tr>
      <w:tr w:rsidR="00195EE0" w14:paraId="6A72E630" w14:textId="77777777" w:rsidTr="00195EE0">
        <w:trPr>
          <w:jc w:val="center"/>
        </w:trPr>
        <w:tc>
          <w:tcPr>
            <w:tcW w:w="2628" w:type="dxa"/>
          </w:tcPr>
          <w:p w14:paraId="13734C8B" w14:textId="1FE9F431" w:rsidR="00195EE0" w:rsidRDefault="00195EE0" w:rsidP="00826217">
            <w:pPr>
              <w:pStyle w:val="ListParagraph"/>
              <w:ind w:left="0"/>
              <w:jc w:val="center"/>
            </w:pPr>
            <w:r>
              <w:t>Data Model</w:t>
            </w:r>
          </w:p>
        </w:tc>
        <w:tc>
          <w:tcPr>
            <w:tcW w:w="2970" w:type="dxa"/>
          </w:tcPr>
          <w:p w14:paraId="494C2578" w14:textId="78095D54" w:rsidR="00195EE0" w:rsidRDefault="00195EE0" w:rsidP="00826217">
            <w:pPr>
              <w:pStyle w:val="ListParagraph"/>
              <w:ind w:left="0"/>
              <w:jc w:val="center"/>
            </w:pPr>
            <w:r>
              <w:t>Conceptual Data Model</w:t>
            </w:r>
          </w:p>
        </w:tc>
        <w:tc>
          <w:tcPr>
            <w:tcW w:w="2880" w:type="dxa"/>
          </w:tcPr>
          <w:p w14:paraId="0946568C" w14:textId="51F875D0" w:rsidR="00195EE0" w:rsidRDefault="00195EE0" w:rsidP="00826217">
            <w:pPr>
              <w:pStyle w:val="ListParagraph"/>
              <w:ind w:left="0"/>
              <w:jc w:val="center"/>
            </w:pPr>
            <w:r>
              <w:t>Logical Data Model</w:t>
            </w:r>
          </w:p>
        </w:tc>
      </w:tr>
    </w:tbl>
    <w:p w14:paraId="68B93047" w14:textId="77777777" w:rsidR="00DE1E6A" w:rsidRPr="00195EE0" w:rsidRDefault="00DE1E6A" w:rsidP="00195EE0">
      <w:pPr>
        <w:jc w:val="both"/>
        <w:rPr>
          <w:b/>
          <w:i/>
        </w:rPr>
      </w:pPr>
    </w:p>
    <w:p w14:paraId="0D95548F" w14:textId="5F8F5522" w:rsidR="006E54DD" w:rsidRDefault="003E31AF" w:rsidP="009347F1">
      <w:pPr>
        <w:pStyle w:val="ListParagraph"/>
        <w:numPr>
          <w:ilvl w:val="0"/>
          <w:numId w:val="1"/>
        </w:numPr>
        <w:jc w:val="both"/>
        <w:rPr>
          <w:b/>
          <w:i/>
        </w:rPr>
      </w:pPr>
      <w:r w:rsidRPr="009347F1">
        <w:rPr>
          <w:b/>
          <w:i/>
          <w:lang w:val="en-IN"/>
        </w:rPr>
        <w:t>Explain UML approach and give its advantages.</w:t>
      </w:r>
    </w:p>
    <w:p w14:paraId="18C1F523" w14:textId="72618F68" w:rsidR="00195EE0" w:rsidRDefault="00195EE0" w:rsidP="00195EE0">
      <w:pPr>
        <w:pStyle w:val="ListParagraph"/>
        <w:ind w:left="360"/>
        <w:jc w:val="both"/>
        <w:rPr>
          <w:b/>
          <w:i/>
        </w:rPr>
      </w:pPr>
    </w:p>
    <w:p w14:paraId="23C78ADC" w14:textId="03BF427F" w:rsidR="00195EE0" w:rsidRDefault="00195EE0" w:rsidP="00C37D91">
      <w:pPr>
        <w:pStyle w:val="ListParagraph"/>
        <w:numPr>
          <w:ilvl w:val="0"/>
          <w:numId w:val="19"/>
        </w:numPr>
        <w:jc w:val="both"/>
      </w:pPr>
      <w:r>
        <w:t xml:space="preserve">UML Approach is a widely used standard approach to cover all the aspects that is requirements analysis, modelling, design, implementation and deployment of databases or </w:t>
      </w:r>
      <w:r w:rsidR="00C37D91">
        <w:t xml:space="preserve">applications. </w:t>
      </w:r>
    </w:p>
    <w:p w14:paraId="5B66A221" w14:textId="61B3D65E" w:rsidR="00C37D91" w:rsidRDefault="00C37D91" w:rsidP="00C37D91">
      <w:pPr>
        <w:pStyle w:val="ListParagraph"/>
        <w:numPr>
          <w:ilvl w:val="0"/>
          <w:numId w:val="19"/>
        </w:numPr>
        <w:jc w:val="both"/>
      </w:pPr>
      <w:r>
        <w:t>It stands for Unified Modelling Language Approach.</w:t>
      </w:r>
    </w:p>
    <w:p w14:paraId="4B33C810" w14:textId="5E7EF434" w:rsidR="00C37D91" w:rsidRDefault="00C37D91" w:rsidP="00C37D91">
      <w:pPr>
        <w:pStyle w:val="ListParagraph"/>
        <w:numPr>
          <w:ilvl w:val="0"/>
          <w:numId w:val="19"/>
        </w:numPr>
        <w:jc w:val="both"/>
      </w:pPr>
      <w:r>
        <w:t>It can be used to model any type of application running on any type of operating system, programming language or network.</w:t>
      </w:r>
    </w:p>
    <w:p w14:paraId="476B49DA" w14:textId="2EA3C84E" w:rsidR="00C37D91" w:rsidRDefault="00C37D91" w:rsidP="00C37D91">
      <w:pPr>
        <w:pStyle w:val="ListParagraph"/>
        <w:numPr>
          <w:ilvl w:val="0"/>
          <w:numId w:val="19"/>
        </w:numPr>
        <w:jc w:val="both"/>
      </w:pPr>
      <w:r>
        <w:t>It consists many types of diagrams. They are:</w:t>
      </w:r>
    </w:p>
    <w:p w14:paraId="5C48297B" w14:textId="3AC44181" w:rsidR="00C37D91" w:rsidRDefault="00C37D91" w:rsidP="00C37D91">
      <w:pPr>
        <w:pStyle w:val="ListParagraph"/>
        <w:numPr>
          <w:ilvl w:val="1"/>
          <w:numId w:val="19"/>
        </w:numPr>
        <w:jc w:val="both"/>
      </w:pPr>
      <w:r>
        <w:t>Structural Diagrams</w:t>
      </w:r>
    </w:p>
    <w:p w14:paraId="1611BA2C" w14:textId="710E98CD" w:rsidR="00C37D91" w:rsidRDefault="00C37D91" w:rsidP="00C37D91">
      <w:pPr>
        <w:pStyle w:val="ListParagraph"/>
        <w:numPr>
          <w:ilvl w:val="2"/>
          <w:numId w:val="19"/>
        </w:numPr>
        <w:jc w:val="both"/>
      </w:pPr>
      <w:r>
        <w:t>Class Diagrams</w:t>
      </w:r>
    </w:p>
    <w:p w14:paraId="5808E968" w14:textId="6A055D54" w:rsidR="00C37D91" w:rsidRDefault="00C37D91" w:rsidP="00C37D91">
      <w:pPr>
        <w:pStyle w:val="ListParagraph"/>
        <w:numPr>
          <w:ilvl w:val="2"/>
          <w:numId w:val="19"/>
        </w:numPr>
        <w:jc w:val="both"/>
      </w:pPr>
      <w:r>
        <w:lastRenderedPageBreak/>
        <w:t>Object Diagrams</w:t>
      </w:r>
    </w:p>
    <w:p w14:paraId="6ADA3DA0" w14:textId="46678297" w:rsidR="00C37D91" w:rsidRDefault="00C37D91" w:rsidP="00C37D91">
      <w:pPr>
        <w:pStyle w:val="ListParagraph"/>
        <w:numPr>
          <w:ilvl w:val="2"/>
          <w:numId w:val="19"/>
        </w:numPr>
        <w:jc w:val="both"/>
      </w:pPr>
      <w:r>
        <w:t>Component Diagrams</w:t>
      </w:r>
    </w:p>
    <w:p w14:paraId="0C09A44A" w14:textId="4706CEB0" w:rsidR="00C37D91" w:rsidRDefault="00C37D91" w:rsidP="00C37D91">
      <w:pPr>
        <w:pStyle w:val="ListParagraph"/>
        <w:numPr>
          <w:ilvl w:val="2"/>
          <w:numId w:val="19"/>
        </w:numPr>
        <w:jc w:val="both"/>
      </w:pPr>
      <w:r>
        <w:t>Deployment Diagrams</w:t>
      </w:r>
    </w:p>
    <w:p w14:paraId="6B341E9C" w14:textId="7A92ED6F" w:rsidR="00C37D91" w:rsidRDefault="00C37D91" w:rsidP="00C37D91">
      <w:pPr>
        <w:pStyle w:val="ListParagraph"/>
        <w:numPr>
          <w:ilvl w:val="2"/>
          <w:numId w:val="19"/>
        </w:numPr>
        <w:jc w:val="both"/>
      </w:pPr>
      <w:r>
        <w:t>Use Case Diagrams</w:t>
      </w:r>
    </w:p>
    <w:p w14:paraId="71ABA8A4" w14:textId="02ED1CB2" w:rsidR="00C37D91" w:rsidRDefault="00C37D91" w:rsidP="00C37D91">
      <w:pPr>
        <w:pStyle w:val="ListParagraph"/>
        <w:numPr>
          <w:ilvl w:val="2"/>
          <w:numId w:val="19"/>
        </w:numPr>
        <w:jc w:val="both"/>
      </w:pPr>
      <w:r>
        <w:t>Sequence Diagrams</w:t>
      </w:r>
    </w:p>
    <w:p w14:paraId="5D7279DB" w14:textId="243E0117" w:rsidR="00C37D91" w:rsidRDefault="00C37D91" w:rsidP="00C37D91">
      <w:pPr>
        <w:pStyle w:val="ListParagraph"/>
        <w:numPr>
          <w:ilvl w:val="2"/>
          <w:numId w:val="19"/>
        </w:numPr>
        <w:jc w:val="both"/>
      </w:pPr>
      <w:r>
        <w:t>Collaboration Diagrams</w:t>
      </w:r>
    </w:p>
    <w:p w14:paraId="79BC9B2E" w14:textId="6B11F1A6" w:rsidR="00C37D91" w:rsidRDefault="00C37D91" w:rsidP="00C37D91">
      <w:pPr>
        <w:pStyle w:val="ListParagraph"/>
        <w:numPr>
          <w:ilvl w:val="2"/>
          <w:numId w:val="19"/>
        </w:numPr>
        <w:jc w:val="both"/>
      </w:pPr>
      <w:r>
        <w:t>Statechart Diagrams</w:t>
      </w:r>
    </w:p>
    <w:p w14:paraId="2A7054A2" w14:textId="207B09D3" w:rsidR="00C37D91" w:rsidRDefault="00C37D91" w:rsidP="00C37D91">
      <w:pPr>
        <w:pStyle w:val="ListParagraph"/>
        <w:numPr>
          <w:ilvl w:val="2"/>
          <w:numId w:val="19"/>
        </w:numPr>
        <w:jc w:val="both"/>
      </w:pPr>
      <w:r>
        <w:t>Activity Diagrams</w:t>
      </w:r>
    </w:p>
    <w:p w14:paraId="6C2E5299" w14:textId="2638CD72" w:rsidR="00C37D91" w:rsidRDefault="00C37D91" w:rsidP="00C37D91">
      <w:pPr>
        <w:pStyle w:val="ListParagraph"/>
        <w:numPr>
          <w:ilvl w:val="1"/>
          <w:numId w:val="19"/>
        </w:numPr>
        <w:jc w:val="both"/>
      </w:pPr>
      <w:r>
        <w:t>Behavioural Diagrams</w:t>
      </w:r>
    </w:p>
    <w:p w14:paraId="03C5F9EE" w14:textId="1089B13A" w:rsidR="00C37D91" w:rsidRDefault="00C37D91" w:rsidP="00C37D91">
      <w:pPr>
        <w:jc w:val="both"/>
      </w:pPr>
    </w:p>
    <w:p w14:paraId="0D60BDB1" w14:textId="2B41F0D3" w:rsidR="00C37D91" w:rsidRDefault="00C37D91" w:rsidP="00C37D91">
      <w:pPr>
        <w:ind w:left="360"/>
        <w:jc w:val="both"/>
      </w:pPr>
      <w:r>
        <w:t>Advantages of UML Approach are:</w:t>
      </w:r>
    </w:p>
    <w:p w14:paraId="1BC08F65" w14:textId="735A0BDE" w:rsidR="00C37D91" w:rsidRDefault="00C37D91" w:rsidP="00C37D91">
      <w:pPr>
        <w:pStyle w:val="ListParagraph"/>
        <w:numPr>
          <w:ilvl w:val="0"/>
          <w:numId w:val="20"/>
        </w:numPr>
        <w:jc w:val="both"/>
      </w:pPr>
      <w:r>
        <w:t>Widely used</w:t>
      </w:r>
    </w:p>
    <w:p w14:paraId="60862BA6" w14:textId="02310FA6" w:rsidR="00C37D91" w:rsidRDefault="00D907F9" w:rsidP="00C37D91">
      <w:pPr>
        <w:pStyle w:val="ListParagraph"/>
        <w:numPr>
          <w:ilvl w:val="0"/>
          <w:numId w:val="20"/>
        </w:numPr>
        <w:jc w:val="both"/>
      </w:pPr>
      <w:r>
        <w:t>Flexible</w:t>
      </w:r>
    </w:p>
    <w:p w14:paraId="2F3205BC" w14:textId="3DA240DE" w:rsidR="00D907F9" w:rsidRDefault="00D907F9" w:rsidP="00C37D91">
      <w:pPr>
        <w:pStyle w:val="ListParagraph"/>
        <w:numPr>
          <w:ilvl w:val="0"/>
          <w:numId w:val="20"/>
        </w:numPr>
        <w:jc w:val="both"/>
      </w:pPr>
      <w:r>
        <w:t>Visual Representation</w:t>
      </w:r>
    </w:p>
    <w:p w14:paraId="149F4CA8" w14:textId="78BDA3DA" w:rsidR="00D907F9" w:rsidRDefault="00D907F9" w:rsidP="00C37D91">
      <w:pPr>
        <w:pStyle w:val="ListParagraph"/>
        <w:numPr>
          <w:ilvl w:val="0"/>
          <w:numId w:val="20"/>
        </w:numPr>
        <w:jc w:val="both"/>
      </w:pPr>
      <w:r>
        <w:t>Readability</w:t>
      </w:r>
    </w:p>
    <w:p w14:paraId="1E43CD59" w14:textId="70927776" w:rsidR="00D907F9" w:rsidRDefault="00D907F9" w:rsidP="00C37D91">
      <w:pPr>
        <w:pStyle w:val="ListParagraph"/>
        <w:numPr>
          <w:ilvl w:val="0"/>
          <w:numId w:val="20"/>
        </w:numPr>
        <w:jc w:val="both"/>
      </w:pPr>
      <w:r>
        <w:t>Reusability</w:t>
      </w:r>
    </w:p>
    <w:p w14:paraId="16B0F402" w14:textId="77777777" w:rsidR="00D907F9" w:rsidRDefault="00D907F9" w:rsidP="00D907F9">
      <w:pPr>
        <w:pStyle w:val="ListParagraph"/>
        <w:numPr>
          <w:ilvl w:val="0"/>
          <w:numId w:val="20"/>
        </w:numPr>
        <w:jc w:val="both"/>
      </w:pPr>
      <w:r w:rsidRPr="00D907F9">
        <w:t>You Need to Know Only a Fraction of the Language to Use It</w:t>
      </w:r>
    </w:p>
    <w:p w14:paraId="6E3B6893" w14:textId="77777777" w:rsidR="00D907F9" w:rsidRDefault="00D907F9" w:rsidP="00D907F9">
      <w:pPr>
        <w:pStyle w:val="ListParagraph"/>
        <w:numPr>
          <w:ilvl w:val="0"/>
          <w:numId w:val="20"/>
        </w:numPr>
        <w:jc w:val="both"/>
      </w:pPr>
      <w:r w:rsidRPr="00D907F9">
        <w:t>Abundance of UML Tools</w:t>
      </w:r>
    </w:p>
    <w:p w14:paraId="3DFDEA85" w14:textId="77777777" w:rsidR="00D907F9" w:rsidRPr="00195EE0" w:rsidRDefault="00D907F9" w:rsidP="00D907F9">
      <w:pPr>
        <w:jc w:val="both"/>
      </w:pPr>
    </w:p>
    <w:p w14:paraId="0816EBD2" w14:textId="77777777" w:rsidR="00195EE0" w:rsidRPr="009347F1" w:rsidRDefault="00195EE0" w:rsidP="00195EE0">
      <w:pPr>
        <w:pStyle w:val="ListParagraph"/>
        <w:ind w:left="360"/>
        <w:jc w:val="both"/>
        <w:rPr>
          <w:b/>
          <w:i/>
          <w:lang w:val="en-IN"/>
        </w:rPr>
      </w:pPr>
    </w:p>
    <w:p w14:paraId="40A0A546" w14:textId="77777777" w:rsidR="00D907F9" w:rsidRDefault="003E31AF" w:rsidP="009347F1">
      <w:pPr>
        <w:pStyle w:val="ListParagraph"/>
        <w:numPr>
          <w:ilvl w:val="0"/>
          <w:numId w:val="1"/>
        </w:numPr>
        <w:jc w:val="both"/>
        <w:rPr>
          <w:b/>
          <w:i/>
        </w:rPr>
      </w:pPr>
      <w:r w:rsidRPr="009347F1">
        <w:rPr>
          <w:b/>
          <w:i/>
          <w:lang w:val="en-IN"/>
        </w:rPr>
        <w:t xml:space="preserve">A file has r=20,000 STUDENT records of fixed-length. Each record has the following fields: NAME (30 bytes), SSN (9 bytes), ADDRESS (40 bytes), PHONE (9 bytes), BIRTHDATE (8 bytes), GENDER (1 byte), MAJORDEPTCODE (4 bytes), MINORDEPTCODE (4 bytes), CLASSCODE (4 bytes, integer), and DEGREEPROGRAM (3 bytes). An additional byte is used as a deletion marker </w:t>
      </w:r>
    </w:p>
    <w:p w14:paraId="07BC3D19" w14:textId="77777777" w:rsidR="0011637A" w:rsidRDefault="0011637A" w:rsidP="00D907F9">
      <w:pPr>
        <w:pStyle w:val="ListParagraph"/>
        <w:ind w:left="360"/>
        <w:jc w:val="both"/>
        <w:rPr>
          <w:b/>
          <w:i/>
        </w:rPr>
      </w:pPr>
    </w:p>
    <w:p w14:paraId="354932CF" w14:textId="77777777" w:rsidR="00D907F9" w:rsidRDefault="003E31AF" w:rsidP="00D907F9">
      <w:pPr>
        <w:pStyle w:val="ListParagraph"/>
        <w:ind w:left="360"/>
        <w:jc w:val="both"/>
        <w:rPr>
          <w:b/>
          <w:i/>
        </w:rPr>
      </w:pPr>
      <w:r w:rsidRPr="009347F1">
        <w:rPr>
          <w:b/>
          <w:i/>
          <w:lang w:val="en-IN"/>
        </w:rPr>
        <w:t xml:space="preserve">average rotational delay rd = 12.5msec, </w:t>
      </w:r>
    </w:p>
    <w:p w14:paraId="2C664BB4" w14:textId="77777777" w:rsidR="00D907F9" w:rsidRDefault="003E31AF" w:rsidP="00D907F9">
      <w:pPr>
        <w:pStyle w:val="ListParagraph"/>
        <w:ind w:left="360"/>
        <w:jc w:val="both"/>
        <w:rPr>
          <w:b/>
          <w:i/>
        </w:rPr>
      </w:pPr>
      <w:r w:rsidRPr="009347F1">
        <w:rPr>
          <w:b/>
          <w:i/>
          <w:lang w:val="en-IN"/>
        </w:rPr>
        <w:t xml:space="preserve">block size B=512 bytes, </w:t>
      </w:r>
    </w:p>
    <w:p w14:paraId="33D7E96C" w14:textId="77777777" w:rsidR="00D907F9" w:rsidRDefault="003E31AF" w:rsidP="00D907F9">
      <w:pPr>
        <w:pStyle w:val="ListParagraph"/>
        <w:ind w:left="360"/>
        <w:jc w:val="both"/>
        <w:rPr>
          <w:b/>
          <w:i/>
        </w:rPr>
      </w:pPr>
      <w:r w:rsidRPr="009347F1">
        <w:rPr>
          <w:b/>
          <w:i/>
          <w:lang w:val="en-IN"/>
        </w:rPr>
        <w:t xml:space="preserve">average seek time s = 30 msec </w:t>
      </w:r>
    </w:p>
    <w:p w14:paraId="371DD955" w14:textId="77777777" w:rsidR="00D907F9" w:rsidRDefault="003E31AF" w:rsidP="00D907F9">
      <w:pPr>
        <w:pStyle w:val="ListParagraph"/>
        <w:ind w:left="360"/>
        <w:jc w:val="both"/>
        <w:rPr>
          <w:b/>
          <w:i/>
        </w:rPr>
      </w:pPr>
      <w:r w:rsidRPr="009347F1">
        <w:rPr>
          <w:b/>
          <w:i/>
          <w:lang w:val="en-IN"/>
        </w:rPr>
        <w:t xml:space="preserve">bulk transfer rate btr = 409.6 bytes/msec </w:t>
      </w:r>
    </w:p>
    <w:p w14:paraId="1582E740" w14:textId="0F276AD2" w:rsidR="003E31AF" w:rsidRDefault="003E31AF" w:rsidP="00D907F9">
      <w:pPr>
        <w:pStyle w:val="ListParagraph"/>
        <w:ind w:left="360"/>
        <w:jc w:val="both"/>
        <w:rPr>
          <w:b/>
          <w:i/>
        </w:rPr>
      </w:pPr>
      <w:r w:rsidRPr="009347F1">
        <w:rPr>
          <w:b/>
          <w:i/>
          <w:lang w:val="en-IN"/>
        </w:rPr>
        <w:t xml:space="preserve">Transfer rate tr = 512 bytes/msec </w:t>
      </w:r>
    </w:p>
    <w:p w14:paraId="7639C511" w14:textId="77777777" w:rsidR="00D907F9" w:rsidRPr="009347F1" w:rsidRDefault="00D907F9" w:rsidP="00D907F9">
      <w:pPr>
        <w:pStyle w:val="ListParagraph"/>
        <w:ind w:left="360"/>
        <w:jc w:val="both"/>
        <w:rPr>
          <w:b/>
          <w:i/>
          <w:lang w:val="en-IN"/>
        </w:rPr>
      </w:pPr>
    </w:p>
    <w:p w14:paraId="32749C2F" w14:textId="58CB9F5E" w:rsidR="009347F1" w:rsidRDefault="003E31AF" w:rsidP="009347F1">
      <w:pPr>
        <w:pStyle w:val="ListParagraph"/>
        <w:numPr>
          <w:ilvl w:val="1"/>
          <w:numId w:val="1"/>
        </w:numPr>
        <w:jc w:val="both"/>
        <w:rPr>
          <w:b/>
          <w:i/>
        </w:rPr>
      </w:pPr>
      <w:r w:rsidRPr="009347F1">
        <w:rPr>
          <w:b/>
          <w:i/>
          <w:lang w:val="en-IN"/>
        </w:rPr>
        <w:t xml:space="preserve">Calculate the record size R in bytes. </w:t>
      </w:r>
    </w:p>
    <w:p w14:paraId="16ADC114" w14:textId="22D4CD45" w:rsidR="00D907F9" w:rsidRDefault="00D907F9" w:rsidP="00D907F9">
      <w:pPr>
        <w:pStyle w:val="ListParagraph"/>
        <w:jc w:val="both"/>
        <w:rPr>
          <w:b/>
          <w:i/>
        </w:rPr>
      </w:pPr>
    </w:p>
    <w:p w14:paraId="3F3B13CB" w14:textId="0740F95B" w:rsidR="0011637A" w:rsidRPr="00D907F9" w:rsidRDefault="0011637A" w:rsidP="0011637A">
      <w:pPr>
        <w:pStyle w:val="ListParagraph"/>
        <w:jc w:val="both"/>
      </w:pPr>
      <m:oMathPara>
        <m:oMath>
          <m:r>
            <w:rPr>
              <w:rFonts w:ascii="Cambria Math" w:hAnsi="Cambria Math"/>
            </w:rPr>
            <m:t>R = Size</m:t>
          </m:r>
          <m:d>
            <m:dPr>
              <m:ctrlPr>
                <w:rPr>
                  <w:rFonts w:ascii="Cambria Math" w:hAnsi="Cambria Math"/>
                  <w:i/>
                </w:rPr>
              </m:ctrlPr>
            </m:dPr>
            <m:e>
              <m:r>
                <w:rPr>
                  <w:rFonts w:ascii="Cambria Math" w:hAnsi="Cambria Math"/>
                </w:rPr>
                <m:t>Name</m:t>
              </m:r>
            </m:e>
          </m:d>
          <m:r>
            <w:rPr>
              <w:rFonts w:ascii="Cambria Math" w:hAnsi="Cambria Math"/>
            </w:rPr>
            <m:t>+ Size</m:t>
          </m:r>
          <m:d>
            <m:dPr>
              <m:ctrlPr>
                <w:rPr>
                  <w:rFonts w:ascii="Cambria Math" w:hAnsi="Cambria Math"/>
                  <w:i/>
                </w:rPr>
              </m:ctrlPr>
            </m:dPr>
            <m:e>
              <m:r>
                <w:rPr>
                  <w:rFonts w:ascii="Cambria Math" w:hAnsi="Cambria Math"/>
                </w:rPr>
                <m:t>SSN</m:t>
              </m:r>
            </m:e>
          </m:d>
          <m:r>
            <w:rPr>
              <w:rFonts w:ascii="Cambria Math" w:hAnsi="Cambria Math"/>
            </w:rPr>
            <m:t>+ Size</m:t>
          </m:r>
          <m:d>
            <m:dPr>
              <m:ctrlPr>
                <w:rPr>
                  <w:rFonts w:ascii="Cambria Math" w:hAnsi="Cambria Math"/>
                  <w:i/>
                </w:rPr>
              </m:ctrlPr>
            </m:dPr>
            <m:e>
              <m:r>
                <w:rPr>
                  <w:rFonts w:ascii="Cambria Math" w:hAnsi="Cambria Math"/>
                </w:rPr>
                <m:t>Address</m:t>
              </m:r>
            </m:e>
          </m:d>
          <m:r>
            <w:rPr>
              <w:rFonts w:ascii="Cambria Math" w:hAnsi="Cambria Math"/>
            </w:rPr>
            <m:t>+ Size</m:t>
          </m:r>
          <m:d>
            <m:dPr>
              <m:ctrlPr>
                <w:rPr>
                  <w:rFonts w:ascii="Cambria Math" w:hAnsi="Cambria Math"/>
                  <w:i/>
                </w:rPr>
              </m:ctrlPr>
            </m:dPr>
            <m:e>
              <m:r>
                <w:rPr>
                  <w:rFonts w:ascii="Cambria Math" w:hAnsi="Cambria Math"/>
                </w:rPr>
                <m:t>Phone</m:t>
              </m:r>
            </m:e>
          </m:d>
          <m:r>
            <w:rPr>
              <w:rFonts w:ascii="Cambria Math" w:hAnsi="Cambria Math"/>
            </w:rPr>
            <m:t>+ Size</m:t>
          </m:r>
          <m:d>
            <m:dPr>
              <m:ctrlPr>
                <w:rPr>
                  <w:rFonts w:ascii="Cambria Math" w:hAnsi="Cambria Math"/>
                  <w:i/>
                </w:rPr>
              </m:ctrlPr>
            </m:dPr>
            <m:e>
              <m:r>
                <w:rPr>
                  <w:rFonts w:ascii="Cambria Math" w:hAnsi="Cambria Math"/>
                </w:rPr>
                <m:t>BirthDate</m:t>
              </m:r>
            </m:e>
          </m:d>
          <m:r>
            <w:rPr>
              <w:rFonts w:ascii="Cambria Math" w:hAnsi="Cambria Math"/>
            </w:rPr>
            <m:t>+ Size</m:t>
          </m:r>
          <m:d>
            <m:dPr>
              <m:ctrlPr>
                <w:rPr>
                  <w:rFonts w:ascii="Cambria Math" w:hAnsi="Cambria Math"/>
                  <w:i/>
                </w:rPr>
              </m:ctrlPr>
            </m:dPr>
            <m:e>
              <m:r>
                <w:rPr>
                  <w:rFonts w:ascii="Cambria Math" w:hAnsi="Cambria Math"/>
                </w:rPr>
                <m:t>Gender</m:t>
              </m:r>
            </m:e>
          </m:d>
          <m:r>
            <w:rPr>
              <w:rFonts w:ascii="Cambria Math" w:hAnsi="Cambria Math"/>
            </w:rPr>
            <m:t>+ Size</m:t>
          </m:r>
          <m:d>
            <m:dPr>
              <m:ctrlPr>
                <w:rPr>
                  <w:rFonts w:ascii="Cambria Math" w:hAnsi="Cambria Math"/>
                  <w:i/>
                </w:rPr>
              </m:ctrlPr>
            </m:dPr>
            <m:e>
              <m:r>
                <w:rPr>
                  <w:rFonts w:ascii="Cambria Math" w:hAnsi="Cambria Math"/>
                </w:rPr>
                <m:t>MajorDeptCode</m:t>
              </m:r>
            </m:e>
          </m:d>
          <m:r>
            <w:rPr>
              <w:rFonts w:ascii="Cambria Math" w:hAnsi="Cambria Math"/>
            </w:rPr>
            <m:t>+ Size</m:t>
          </m:r>
          <m:d>
            <m:dPr>
              <m:ctrlPr>
                <w:rPr>
                  <w:rFonts w:ascii="Cambria Math" w:hAnsi="Cambria Math"/>
                  <w:i/>
                </w:rPr>
              </m:ctrlPr>
            </m:dPr>
            <m:e>
              <m:r>
                <w:rPr>
                  <w:rFonts w:ascii="Cambria Math" w:hAnsi="Cambria Math"/>
                </w:rPr>
                <m:t>MinorDeptCode</m:t>
              </m:r>
            </m:e>
          </m:d>
          <m:r>
            <w:rPr>
              <w:rFonts w:ascii="Cambria Math" w:hAnsi="Cambria Math"/>
            </w:rPr>
            <m:t>+ Size</m:t>
          </m:r>
          <m:d>
            <m:dPr>
              <m:ctrlPr>
                <w:rPr>
                  <w:rFonts w:ascii="Cambria Math" w:hAnsi="Cambria Math"/>
                  <w:i/>
                </w:rPr>
              </m:ctrlPr>
            </m:dPr>
            <m:e>
              <m:r>
                <w:rPr>
                  <w:rFonts w:ascii="Cambria Math" w:hAnsi="Cambria Math"/>
                </w:rPr>
                <m:t>ClassCode</m:t>
              </m:r>
            </m:e>
          </m:d>
          <m:r>
            <w:rPr>
              <w:rFonts w:ascii="Cambria Math" w:hAnsi="Cambria Math"/>
            </w:rPr>
            <m:t>+ Size</m:t>
          </m:r>
          <m:d>
            <m:dPr>
              <m:ctrlPr>
                <w:rPr>
                  <w:rFonts w:ascii="Cambria Math" w:hAnsi="Cambria Math"/>
                  <w:i/>
                </w:rPr>
              </m:ctrlPr>
            </m:dPr>
            <m:e>
              <m:r>
                <w:rPr>
                  <w:rFonts w:ascii="Cambria Math" w:hAnsi="Cambria Math"/>
                </w:rPr>
                <m:t>DegreeProgram</m:t>
              </m:r>
            </m:e>
          </m:d>
          <m:r>
            <w:rPr>
              <w:rFonts w:ascii="Cambria Math" w:hAnsi="Cambria Math"/>
            </w:rPr>
            <m:t>+Size(Deletion Marker)</m:t>
          </m:r>
          <m:r>
            <m:rPr>
              <m:sty m:val="p"/>
            </m:rPr>
            <w:rPr>
              <w:rFonts w:ascii="Cambria Math" w:hAnsi="Cambria Math"/>
            </w:rPr>
            <w:br/>
          </m:r>
        </m:oMath>
        <m:oMath>
          <m:r>
            <w:rPr>
              <w:rFonts w:ascii="Cambria Math" w:hAnsi="Cambria Math"/>
            </w:rPr>
            <m:t>R=</m:t>
          </m:r>
          <m:d>
            <m:dPr>
              <m:ctrlPr>
                <w:rPr>
                  <w:rFonts w:ascii="Cambria Math" w:hAnsi="Cambria Math"/>
                  <w:i/>
                </w:rPr>
              </m:ctrlPr>
            </m:dPr>
            <m:e>
              <m:r>
                <w:rPr>
                  <w:rFonts w:ascii="Cambria Math" w:hAnsi="Cambria Math"/>
                </w:rPr>
                <m:t>30+9+40+9+8+1+4+4+4+3+1</m:t>
              </m:r>
            </m:e>
          </m:d>
          <m:r>
            <w:rPr>
              <w:rFonts w:ascii="Cambria Math" w:hAnsi="Cambria Math"/>
            </w:rPr>
            <m:t xml:space="preserve"> bytes</m:t>
          </m:r>
          <m:r>
            <m:rPr>
              <m:sty m:val="p"/>
            </m:rPr>
            <w:rPr>
              <w:rFonts w:ascii="Cambria Math" w:hAnsi="Cambria Math"/>
            </w:rPr>
            <w:br/>
          </m:r>
        </m:oMath>
        <m:oMath>
          <m:r>
            <w:rPr>
              <w:rFonts w:ascii="Cambria Math" w:hAnsi="Cambria Math"/>
            </w:rPr>
            <m:t>R=113 bytes</m:t>
          </m:r>
        </m:oMath>
      </m:oMathPara>
    </w:p>
    <w:p w14:paraId="7B65639E" w14:textId="77777777" w:rsidR="00D907F9" w:rsidRPr="009347F1" w:rsidRDefault="00D907F9" w:rsidP="00D907F9">
      <w:pPr>
        <w:pStyle w:val="ListParagraph"/>
        <w:jc w:val="both"/>
        <w:rPr>
          <w:b/>
          <w:i/>
          <w:lang w:val="en-IN"/>
        </w:rPr>
      </w:pPr>
    </w:p>
    <w:p w14:paraId="5910E23D" w14:textId="56A79216" w:rsidR="009347F1" w:rsidRDefault="003E31AF" w:rsidP="009347F1">
      <w:pPr>
        <w:pStyle w:val="ListParagraph"/>
        <w:numPr>
          <w:ilvl w:val="1"/>
          <w:numId w:val="1"/>
        </w:numPr>
        <w:jc w:val="both"/>
        <w:rPr>
          <w:b/>
          <w:i/>
        </w:rPr>
      </w:pPr>
      <w:r w:rsidRPr="009347F1">
        <w:rPr>
          <w:b/>
          <w:i/>
          <w:lang w:val="en-IN"/>
        </w:rPr>
        <w:t>Calculate the blocking factor bfr and the number of file blocks b assuming an un</w:t>
      </w:r>
      <w:r w:rsidR="0011637A">
        <w:rPr>
          <w:b/>
          <w:i/>
        </w:rPr>
        <w:t>-</w:t>
      </w:r>
      <w:r w:rsidRPr="009347F1">
        <w:rPr>
          <w:b/>
          <w:i/>
          <w:lang w:val="en-IN"/>
        </w:rPr>
        <w:t xml:space="preserve">spanned organization. </w:t>
      </w:r>
    </w:p>
    <w:p w14:paraId="703D8655" w14:textId="03575282" w:rsidR="0011637A" w:rsidRDefault="0011637A" w:rsidP="0011637A">
      <w:pPr>
        <w:pStyle w:val="ListParagraph"/>
        <w:jc w:val="both"/>
        <w:rPr>
          <w:b/>
          <w:i/>
        </w:rPr>
      </w:pPr>
    </w:p>
    <w:p w14:paraId="480500CB" w14:textId="3ED5DE02" w:rsidR="0011637A" w:rsidRDefault="0011637A" w:rsidP="0011637A">
      <w:pPr>
        <w:pStyle w:val="ListParagraph"/>
        <w:numPr>
          <w:ilvl w:val="0"/>
          <w:numId w:val="22"/>
        </w:numPr>
        <w:jc w:val="both"/>
      </w:pPr>
      <m:oMath>
        <m:r>
          <w:rPr>
            <w:rFonts w:ascii="Cambria Math" w:hAnsi="Cambria Math"/>
          </w:rPr>
          <m:t>bfr=INT(B/R)</m:t>
        </m:r>
      </m:oMath>
      <w:r>
        <w:rPr>
          <w:i/>
        </w:rPr>
        <w:t xml:space="preserve"> </w:t>
      </w:r>
      <w:r>
        <w:t xml:space="preserve">for un-spanned organization, </w:t>
      </w:r>
    </w:p>
    <w:p w14:paraId="1226615E" w14:textId="28A74C2C" w:rsidR="0011637A" w:rsidRDefault="0011637A" w:rsidP="0011637A">
      <w:pPr>
        <w:pStyle w:val="ListParagraph"/>
        <w:ind w:left="1080"/>
        <w:jc w:val="both"/>
      </w:pPr>
      <w:r>
        <w:t>Where ‘B’ – Block Size, ‘R’ – Record Size</w:t>
      </w:r>
      <w:r w:rsidR="00005216">
        <w:t xml:space="preserve"> and ‘bfr’ – blocking factor</w:t>
      </w:r>
    </w:p>
    <w:p w14:paraId="17634AF2" w14:textId="696A15DA" w:rsidR="0011637A" w:rsidRPr="0011637A" w:rsidRDefault="0011637A" w:rsidP="0011637A">
      <w:pPr>
        <w:pStyle w:val="ListParagraph"/>
        <w:ind w:left="1440"/>
        <w:jc w:val="both"/>
        <w:rPr>
          <w:b/>
        </w:rPr>
      </w:pPr>
      <m:oMathPara>
        <m:oMathParaPr>
          <m:jc m:val="left"/>
        </m:oMathParaPr>
        <m:oMath>
          <m:r>
            <w:rPr>
              <w:rFonts w:ascii="Cambria Math" w:hAnsi="Cambria Math"/>
            </w:rPr>
            <w:lastRenderedPageBreak/>
            <m:t>bfr=INT</m:t>
          </m:r>
          <m:d>
            <m:dPr>
              <m:ctrlPr>
                <w:rPr>
                  <w:rFonts w:ascii="Cambria Math" w:hAnsi="Cambria Math"/>
                  <w:i/>
                </w:rPr>
              </m:ctrlPr>
            </m:dPr>
            <m:e>
              <m:f>
                <m:fPr>
                  <m:ctrlPr>
                    <w:rPr>
                      <w:rFonts w:ascii="Cambria Math" w:hAnsi="Cambria Math"/>
                      <w:i/>
                    </w:rPr>
                  </m:ctrlPr>
                </m:fPr>
                <m:num>
                  <m:r>
                    <w:rPr>
                      <w:rFonts w:ascii="Cambria Math" w:hAnsi="Cambria Math"/>
                    </w:rPr>
                    <m:t>512</m:t>
                  </m:r>
                </m:num>
                <m:den>
                  <m:r>
                    <w:rPr>
                      <w:rFonts w:ascii="Cambria Math" w:hAnsi="Cambria Math"/>
                    </w:rPr>
                    <m:t>113</m:t>
                  </m:r>
                </m:den>
              </m:f>
            </m:e>
          </m:d>
          <m:r>
            <m:rPr>
              <m:sty m:val="p"/>
            </m:rPr>
            <w:rPr>
              <w:rFonts w:ascii="Cambria Math" w:hAnsi="Cambria Math"/>
            </w:rPr>
            <w:br/>
          </m:r>
        </m:oMath>
        <m:oMath>
          <m:r>
            <w:rPr>
              <w:rFonts w:ascii="Cambria Math" w:hAnsi="Cambria Math"/>
            </w:rPr>
            <m:t>bfr=INT</m:t>
          </m:r>
          <m:d>
            <m:dPr>
              <m:ctrlPr>
                <w:rPr>
                  <w:rFonts w:ascii="Cambria Math" w:hAnsi="Cambria Math"/>
                  <w:i/>
                </w:rPr>
              </m:ctrlPr>
            </m:dPr>
            <m:e>
              <m:r>
                <w:rPr>
                  <w:rFonts w:ascii="Cambria Math" w:hAnsi="Cambria Math"/>
                </w:rPr>
                <m:t>4.53</m:t>
              </m:r>
            </m:e>
          </m:d>
          <m:r>
            <m:rPr>
              <m:sty m:val="p"/>
            </m:rPr>
            <w:rPr>
              <w:rFonts w:ascii="Cambria Math" w:hAnsi="Cambria Math"/>
            </w:rPr>
            <w:br/>
          </m:r>
        </m:oMath>
        <m:oMath>
          <m:r>
            <m:rPr>
              <m:sty m:val="bi"/>
            </m:rPr>
            <w:rPr>
              <w:rFonts w:ascii="Cambria Math" w:hAnsi="Cambria Math"/>
            </w:rPr>
            <m:t>bfr=4</m:t>
          </m:r>
        </m:oMath>
      </m:oMathPara>
    </w:p>
    <w:p w14:paraId="209C9E60" w14:textId="77777777" w:rsidR="0011637A" w:rsidRPr="0011637A" w:rsidRDefault="0011637A" w:rsidP="0011637A">
      <w:pPr>
        <w:pStyle w:val="ListParagraph"/>
        <w:ind w:left="1440"/>
        <w:jc w:val="both"/>
        <w:rPr>
          <w:b/>
        </w:rPr>
      </w:pPr>
    </w:p>
    <w:p w14:paraId="16EF4FD8" w14:textId="284A5432" w:rsidR="00005216" w:rsidRPr="00005216" w:rsidRDefault="00005216" w:rsidP="00005216">
      <w:pPr>
        <w:pStyle w:val="ListParagraph"/>
        <w:numPr>
          <w:ilvl w:val="0"/>
          <w:numId w:val="22"/>
        </w:numPr>
        <w:jc w:val="both"/>
        <w:rPr>
          <w:b/>
        </w:rPr>
      </w:pPr>
      <w:r>
        <w:t>b = (R/bfr) for un-spanned organization,</w:t>
      </w:r>
    </w:p>
    <w:p w14:paraId="541D2E69" w14:textId="15EC8291" w:rsidR="00005216" w:rsidRDefault="00005216" w:rsidP="00005216">
      <w:pPr>
        <w:pStyle w:val="ListParagraph"/>
        <w:ind w:left="1080"/>
        <w:jc w:val="both"/>
      </w:pPr>
      <w:r>
        <w:t>Here ‘bfr’ – Blocking Factor, ‘R’ – Record Size and ‘b’ – number of file blocks</w:t>
      </w:r>
    </w:p>
    <w:p w14:paraId="73C2DCE4" w14:textId="7355908D" w:rsidR="00005216" w:rsidRDefault="00005216" w:rsidP="00005216">
      <w:pPr>
        <w:pStyle w:val="ListParagraph"/>
        <w:ind w:left="1080"/>
        <w:jc w:val="both"/>
      </w:pPr>
    </w:p>
    <w:p w14:paraId="09DA26FD" w14:textId="77777777" w:rsidR="00005216" w:rsidRDefault="00005216" w:rsidP="00005216">
      <w:pPr>
        <w:pStyle w:val="ListParagraph"/>
        <w:ind w:left="1080"/>
        <w:jc w:val="both"/>
      </w:pPr>
      <w:r>
        <w:t xml:space="preserve">Given: </w:t>
      </w:r>
    </w:p>
    <w:p w14:paraId="34977014" w14:textId="770E393E" w:rsidR="00005216" w:rsidRDefault="00005216" w:rsidP="00005216">
      <w:pPr>
        <w:pStyle w:val="ListParagraph"/>
        <w:ind w:left="1080" w:firstLine="360"/>
        <w:jc w:val="both"/>
      </w:pPr>
      <m:oMath>
        <m:r>
          <w:rPr>
            <w:rFonts w:ascii="Cambria Math" w:hAnsi="Cambria Math"/>
          </w:rPr>
          <m:t>bfr = 4</m:t>
        </m:r>
      </m:oMath>
      <w:r>
        <w:tab/>
        <w:t>[From Above]</w:t>
      </w:r>
    </w:p>
    <w:p w14:paraId="77B70677" w14:textId="67ECB3CE" w:rsidR="00005216" w:rsidRPr="00005216" w:rsidRDefault="00005216" w:rsidP="00005216">
      <w:pPr>
        <w:pStyle w:val="ListParagraph"/>
        <w:ind w:left="1440" w:firstLine="360"/>
        <w:jc w:val="both"/>
      </w:pPr>
      <m:oMathPara>
        <m:oMathParaPr>
          <m:jc m:val="left"/>
        </m:oMathParaPr>
        <m:oMath>
          <m:r>
            <w:rPr>
              <w:rFonts w:ascii="Cambria Math" w:hAnsi="Cambria Math"/>
            </w:rPr>
            <m:t>b=</m:t>
          </m:r>
          <m:f>
            <m:fPr>
              <m:ctrlPr>
                <w:rPr>
                  <w:rFonts w:ascii="Cambria Math" w:hAnsi="Cambria Math"/>
                  <w:i/>
                </w:rPr>
              </m:ctrlPr>
            </m:fPr>
            <m:num>
              <m:r>
                <w:rPr>
                  <w:rFonts w:ascii="Cambria Math" w:hAnsi="Cambria Math"/>
                </w:rPr>
                <m:t>20000</m:t>
              </m:r>
            </m:num>
            <m:den>
              <m:r>
                <w:rPr>
                  <w:rFonts w:ascii="Cambria Math" w:hAnsi="Cambria Math"/>
                </w:rPr>
                <m:t>4</m:t>
              </m:r>
            </m:den>
          </m:f>
          <m:r>
            <m:rPr>
              <m:sty m:val="p"/>
            </m:rPr>
            <w:rPr>
              <w:rFonts w:ascii="Cambria Math" w:hAnsi="Cambria Math"/>
            </w:rPr>
            <w:br/>
          </m:r>
        </m:oMath>
        <m:oMath>
          <m:r>
            <m:rPr>
              <m:sty m:val="bi"/>
            </m:rPr>
            <w:rPr>
              <w:rFonts w:ascii="Cambria Math" w:hAnsi="Cambria Math"/>
            </w:rPr>
            <m:t>b=5000</m:t>
          </m:r>
        </m:oMath>
      </m:oMathPara>
    </w:p>
    <w:p w14:paraId="7669A721" w14:textId="751391EC" w:rsidR="00005216" w:rsidRPr="00005216" w:rsidRDefault="00005216" w:rsidP="00005216">
      <w:pPr>
        <w:jc w:val="both"/>
      </w:pPr>
      <w:r>
        <w:tab/>
      </w:r>
    </w:p>
    <w:p w14:paraId="3C09E4F2" w14:textId="77777777" w:rsidR="009347F1" w:rsidRPr="009347F1" w:rsidRDefault="003E31AF" w:rsidP="009347F1">
      <w:pPr>
        <w:pStyle w:val="ListParagraph"/>
        <w:numPr>
          <w:ilvl w:val="1"/>
          <w:numId w:val="1"/>
        </w:numPr>
        <w:jc w:val="both"/>
        <w:rPr>
          <w:b/>
          <w:i/>
          <w:lang w:val="en-IN"/>
        </w:rPr>
      </w:pPr>
      <w:r w:rsidRPr="009347F1">
        <w:rPr>
          <w:b/>
          <w:i/>
          <w:lang w:val="en-IN"/>
        </w:rPr>
        <w:t xml:space="preserve">Calculate the average time it takes to find a record by doing a linear search on the file if: </w:t>
      </w:r>
    </w:p>
    <w:p w14:paraId="2AC7BC3F" w14:textId="7CBEF76E" w:rsidR="009347F1" w:rsidRDefault="009347F1" w:rsidP="009347F1">
      <w:pPr>
        <w:pStyle w:val="ListParagraph"/>
        <w:numPr>
          <w:ilvl w:val="2"/>
          <w:numId w:val="1"/>
        </w:numPr>
        <w:jc w:val="both"/>
        <w:rPr>
          <w:b/>
          <w:i/>
        </w:rPr>
      </w:pPr>
      <w:r w:rsidRPr="009347F1">
        <w:rPr>
          <w:b/>
          <w:i/>
          <w:lang w:val="en-IN"/>
        </w:rPr>
        <w:t>T</w:t>
      </w:r>
      <w:r w:rsidR="003E31AF" w:rsidRPr="009347F1">
        <w:rPr>
          <w:b/>
          <w:i/>
          <w:lang w:val="en-IN"/>
        </w:rPr>
        <w:t>he file blocks are stored contiguously, and double buffering is used</w:t>
      </w:r>
    </w:p>
    <w:p w14:paraId="45273597" w14:textId="59F25EF1" w:rsidR="00005216" w:rsidRDefault="00005216" w:rsidP="00005216">
      <w:pPr>
        <w:pStyle w:val="ListParagraph"/>
        <w:ind w:left="1080"/>
        <w:jc w:val="both"/>
        <w:rPr>
          <w:b/>
          <w:i/>
        </w:rPr>
      </w:pPr>
    </w:p>
    <w:p w14:paraId="423133A5" w14:textId="2C3A87F1" w:rsidR="00005216" w:rsidRDefault="002D11A0" w:rsidP="00005216">
      <w:pPr>
        <w:pStyle w:val="ListParagraph"/>
        <w:ind w:left="1080"/>
        <w:jc w:val="both"/>
      </w:pPr>
      <w:r>
        <w:t>To compute the average time, we need to take best case and worst case situations.</w:t>
      </w:r>
    </w:p>
    <w:p w14:paraId="68BB74A1" w14:textId="489529F7" w:rsidR="002D11A0" w:rsidRDefault="002D11A0" w:rsidP="002D11A0">
      <w:pPr>
        <w:pStyle w:val="ListParagraph"/>
        <w:numPr>
          <w:ilvl w:val="1"/>
          <w:numId w:val="22"/>
        </w:numPr>
        <w:jc w:val="both"/>
      </w:pPr>
      <w:r>
        <w:t>In the best case, the record is found in 0</w:t>
      </w:r>
      <w:r w:rsidRPr="002D11A0">
        <w:rPr>
          <w:vertAlign w:val="superscript"/>
        </w:rPr>
        <w:t>th</w:t>
      </w:r>
      <w:r>
        <w:t xml:space="preserve"> Block.</w:t>
      </w:r>
    </w:p>
    <w:p w14:paraId="0F6B1876" w14:textId="25D2D375" w:rsidR="002D11A0" w:rsidRDefault="002D11A0" w:rsidP="002D11A0">
      <w:pPr>
        <w:pStyle w:val="ListParagraph"/>
        <w:numPr>
          <w:ilvl w:val="1"/>
          <w:numId w:val="22"/>
        </w:numPr>
        <w:jc w:val="both"/>
      </w:pPr>
      <w:r>
        <w:t>In the worst case, the record is found in 4999</w:t>
      </w:r>
      <w:r w:rsidRPr="002D11A0">
        <w:rPr>
          <w:vertAlign w:val="superscript"/>
        </w:rPr>
        <w:t>th</w:t>
      </w:r>
      <w:r>
        <w:t xml:space="preserve"> Block.</w:t>
      </w:r>
    </w:p>
    <w:p w14:paraId="3ADEB38C" w14:textId="74F65E7C" w:rsidR="002D11A0" w:rsidRDefault="002D11A0" w:rsidP="002D11A0">
      <w:pPr>
        <w:pStyle w:val="ListParagraph"/>
        <w:numPr>
          <w:ilvl w:val="1"/>
          <w:numId w:val="22"/>
        </w:numPr>
        <w:jc w:val="both"/>
      </w:pPr>
      <w:r>
        <w:t>Thus, average case would be in 2500</w:t>
      </w:r>
      <w:r w:rsidRPr="002D11A0">
        <w:rPr>
          <w:vertAlign w:val="superscript"/>
        </w:rPr>
        <w:t>th</w:t>
      </w:r>
      <w:r>
        <w:t xml:space="preserve"> Block.</w:t>
      </w:r>
    </w:p>
    <w:p w14:paraId="380A8869" w14:textId="071FE64F" w:rsidR="00803528" w:rsidRDefault="00803528" w:rsidP="002D11A0">
      <w:pPr>
        <w:ind w:left="1080"/>
        <w:jc w:val="both"/>
      </w:pPr>
    </w:p>
    <w:p w14:paraId="6DD32715" w14:textId="78E0B3E9" w:rsidR="00803528" w:rsidRDefault="00803528" w:rsidP="002D11A0">
      <w:pPr>
        <w:ind w:left="1080"/>
        <w:jc w:val="both"/>
      </w:pPr>
      <w:r>
        <w:t xml:space="preserve">Since it is continuous data, </w:t>
      </w:r>
      <w:r w:rsidR="00331A85">
        <w:t>we can use bulk transfer rate</w:t>
      </w:r>
      <w:r>
        <w:t xml:space="preserve">. </w:t>
      </w:r>
      <w:r w:rsidR="00921A40">
        <w:t>Additionally,</w:t>
      </w:r>
      <w:r w:rsidR="00806F2B">
        <w:t xml:space="preserve"> there would be a single seek time and rotational delay</w:t>
      </w:r>
      <w:r w:rsidR="0015677C">
        <w:t>.</w:t>
      </w:r>
    </w:p>
    <w:p w14:paraId="55EFC5CC" w14:textId="7F80F71E" w:rsidR="005C2695" w:rsidRDefault="005C2695" w:rsidP="002D11A0">
      <w:pPr>
        <w:ind w:left="1080"/>
        <w:jc w:val="both"/>
      </w:pPr>
      <w:r>
        <w:t>Therefore,</w:t>
      </w:r>
    </w:p>
    <w:p w14:paraId="11954831" w14:textId="55E4F456" w:rsidR="005C2695" w:rsidRPr="005C2695" w:rsidRDefault="005C2695" w:rsidP="005C2695">
      <w:pPr>
        <w:ind w:left="2160"/>
        <w:jc w:val="both"/>
      </w:pPr>
      <m:oMathPara>
        <m:oMathParaPr>
          <m:jc m:val="left"/>
        </m:oMathParaPr>
        <m:oMath>
          <m:r>
            <w:rPr>
              <w:rFonts w:ascii="Cambria Math" w:hAnsi="Cambria Math"/>
            </w:rPr>
            <m:t>Time=s+rd+</m:t>
          </m:r>
          <m:d>
            <m:dPr>
              <m:ctrlPr>
                <w:rPr>
                  <w:rFonts w:ascii="Cambria Math" w:hAnsi="Cambria Math"/>
                  <w:i/>
                </w:rPr>
              </m:ctrlPr>
            </m:dPr>
            <m:e>
              <m:r>
                <w:rPr>
                  <w:rFonts w:ascii="Cambria Math" w:hAnsi="Cambria Math"/>
                </w:rPr>
                <m:t>b/2*</m:t>
              </m:r>
              <m:r>
                <w:rPr>
                  <w:rFonts w:ascii="Cambria Math" w:hAnsi="Cambria Math"/>
                </w:rPr>
                <m:t>B</m:t>
              </m:r>
              <m:r>
                <w:rPr>
                  <w:rFonts w:ascii="Cambria Math" w:hAnsi="Cambria Math"/>
                </w:rPr>
                <m:t>/br</m:t>
              </m:r>
            </m:e>
          </m:d>
          <m:r>
            <m:rPr>
              <m:sty m:val="p"/>
            </m:rPr>
            <w:rPr>
              <w:rFonts w:ascii="Cambria Math" w:hAnsi="Cambria Math"/>
            </w:rPr>
            <w:br/>
          </m:r>
        </m:oMath>
        <m:oMath>
          <m:r>
            <w:rPr>
              <w:rFonts w:ascii="Cambria Math" w:hAnsi="Cambria Math"/>
            </w:rPr>
            <m:t>Time=30ms+12.5 ms+</m:t>
          </m:r>
          <m:d>
            <m:dPr>
              <m:ctrlPr>
                <w:rPr>
                  <w:rFonts w:ascii="Cambria Math" w:hAnsi="Cambria Math"/>
                  <w:i/>
                </w:rPr>
              </m:ctrlPr>
            </m:dPr>
            <m:e>
              <m:r>
                <w:rPr>
                  <w:rFonts w:ascii="Cambria Math" w:hAnsi="Cambria Math"/>
                </w:rPr>
                <m:t>2500*(512/409.6</m:t>
              </m:r>
            </m:e>
          </m:d>
          <m:r>
            <m:rPr>
              <m:sty m:val="p"/>
            </m:rPr>
            <w:rPr>
              <w:rFonts w:ascii="Cambria Math" w:hAnsi="Cambria Math"/>
            </w:rPr>
            <m:t>)</m:t>
          </m:r>
          <m:r>
            <m:rPr>
              <m:sty m:val="p"/>
            </m:rPr>
            <w:rPr>
              <w:rFonts w:ascii="Cambria Math" w:hAnsi="Cambria Math"/>
            </w:rPr>
            <w:br/>
          </m:r>
        </m:oMath>
        <m:oMath>
          <m:r>
            <w:rPr>
              <w:rFonts w:ascii="Cambria Math" w:hAnsi="Cambria Math"/>
            </w:rPr>
            <m:t>Time=</m:t>
          </m:r>
          <m:d>
            <m:dPr>
              <m:ctrlPr>
                <w:rPr>
                  <w:rFonts w:ascii="Cambria Math" w:hAnsi="Cambria Math"/>
                  <w:i/>
                </w:rPr>
              </m:ctrlPr>
            </m:dPr>
            <m:e>
              <m:r>
                <w:rPr>
                  <w:rFonts w:ascii="Cambria Math" w:hAnsi="Cambria Math"/>
                </w:rPr>
                <m:t>30+12.5+3125</m:t>
              </m:r>
            </m:e>
          </m:d>
          <m:r>
            <w:rPr>
              <w:rFonts w:ascii="Cambria Math" w:hAnsi="Cambria Math"/>
            </w:rPr>
            <m:t>ms</m:t>
          </m:r>
          <m:r>
            <m:rPr>
              <m:sty m:val="p"/>
            </m:rPr>
            <w:rPr>
              <w:rFonts w:ascii="Cambria Math" w:hAnsi="Cambria Math"/>
            </w:rPr>
            <w:br/>
          </m:r>
        </m:oMath>
        <m:oMath>
          <m:r>
            <w:rPr>
              <w:rFonts w:ascii="Cambria Math" w:hAnsi="Cambria Math"/>
            </w:rPr>
            <m:t>Time=3167.5ms</m:t>
          </m:r>
          <m:r>
            <m:rPr>
              <m:sty m:val="p"/>
            </m:rPr>
            <w:rPr>
              <w:rFonts w:ascii="Cambria Math" w:hAnsi="Cambria Math"/>
            </w:rPr>
            <w:br/>
          </m:r>
        </m:oMath>
        <m:oMath>
          <m:r>
            <m:rPr>
              <m:sty m:val="bi"/>
            </m:rPr>
            <w:rPr>
              <w:rFonts w:ascii="Cambria Math" w:hAnsi="Cambria Math"/>
            </w:rPr>
            <m:t>Time=3.1675 s</m:t>
          </m:r>
        </m:oMath>
      </m:oMathPara>
    </w:p>
    <w:p w14:paraId="62644DEA" w14:textId="6B48331B" w:rsidR="00005216" w:rsidRPr="009347F1" w:rsidRDefault="00005216" w:rsidP="00005216">
      <w:pPr>
        <w:pStyle w:val="ListParagraph"/>
        <w:ind w:left="1080"/>
        <w:jc w:val="both"/>
        <w:rPr>
          <w:b/>
          <w:i/>
          <w:lang w:val="en-IN"/>
        </w:rPr>
      </w:pPr>
      <w:bookmarkStart w:id="0" w:name="_GoBack"/>
      <w:bookmarkEnd w:id="0"/>
    </w:p>
    <w:p w14:paraId="5BEB8817" w14:textId="6783C491" w:rsidR="005C2695" w:rsidRDefault="009347F1" w:rsidP="005C2695">
      <w:pPr>
        <w:pStyle w:val="ListParagraph"/>
        <w:numPr>
          <w:ilvl w:val="2"/>
          <w:numId w:val="1"/>
        </w:numPr>
        <w:jc w:val="both"/>
        <w:rPr>
          <w:b/>
          <w:i/>
        </w:rPr>
      </w:pPr>
      <w:r w:rsidRPr="009347F1">
        <w:rPr>
          <w:b/>
          <w:i/>
          <w:lang w:val="en-IN"/>
        </w:rPr>
        <w:t>T</w:t>
      </w:r>
      <w:r w:rsidR="003E31AF" w:rsidRPr="009347F1">
        <w:rPr>
          <w:b/>
          <w:i/>
          <w:lang w:val="en-IN"/>
        </w:rPr>
        <w:t>he file blocks are not stored contiguously.</w:t>
      </w:r>
      <w:r w:rsidR="005C2695" w:rsidRPr="005C2695">
        <w:rPr>
          <w:b/>
          <w:i/>
        </w:rPr>
        <w:t xml:space="preserve"> </w:t>
      </w:r>
    </w:p>
    <w:p w14:paraId="75D0BADC" w14:textId="77777777" w:rsidR="005C2695" w:rsidRDefault="005C2695" w:rsidP="005C2695">
      <w:pPr>
        <w:pStyle w:val="ListParagraph"/>
        <w:ind w:left="1080"/>
        <w:jc w:val="both"/>
        <w:rPr>
          <w:b/>
          <w:i/>
        </w:rPr>
      </w:pPr>
    </w:p>
    <w:p w14:paraId="639D8853" w14:textId="77777777" w:rsidR="005C2695" w:rsidRDefault="005C2695" w:rsidP="005C2695">
      <w:pPr>
        <w:pStyle w:val="ListParagraph"/>
        <w:ind w:left="1080"/>
        <w:jc w:val="both"/>
      </w:pPr>
      <w:r>
        <w:t>To compute the average time, we need to take best case and worst case situations.</w:t>
      </w:r>
    </w:p>
    <w:p w14:paraId="2D83C27A" w14:textId="77777777" w:rsidR="005C2695" w:rsidRDefault="005C2695" w:rsidP="005C2695">
      <w:pPr>
        <w:pStyle w:val="ListParagraph"/>
        <w:numPr>
          <w:ilvl w:val="1"/>
          <w:numId w:val="22"/>
        </w:numPr>
        <w:jc w:val="both"/>
      </w:pPr>
      <w:r>
        <w:t>In the best case, the record is found in 0</w:t>
      </w:r>
      <w:r w:rsidRPr="002D11A0">
        <w:rPr>
          <w:vertAlign w:val="superscript"/>
        </w:rPr>
        <w:t>th</w:t>
      </w:r>
      <w:r>
        <w:t xml:space="preserve"> Block.</w:t>
      </w:r>
    </w:p>
    <w:p w14:paraId="32C8927F" w14:textId="77777777" w:rsidR="005C2695" w:rsidRDefault="005C2695" w:rsidP="005C2695">
      <w:pPr>
        <w:pStyle w:val="ListParagraph"/>
        <w:numPr>
          <w:ilvl w:val="1"/>
          <w:numId w:val="22"/>
        </w:numPr>
        <w:jc w:val="both"/>
      </w:pPr>
      <w:r>
        <w:t>In the worst case, the record is found in 4999</w:t>
      </w:r>
      <w:r w:rsidRPr="002D11A0">
        <w:rPr>
          <w:vertAlign w:val="superscript"/>
        </w:rPr>
        <w:t>th</w:t>
      </w:r>
      <w:r>
        <w:t xml:space="preserve"> Block.</w:t>
      </w:r>
    </w:p>
    <w:p w14:paraId="53A8D340" w14:textId="77777777" w:rsidR="005C2695" w:rsidRDefault="005C2695" w:rsidP="005C2695">
      <w:pPr>
        <w:pStyle w:val="ListParagraph"/>
        <w:numPr>
          <w:ilvl w:val="1"/>
          <w:numId w:val="22"/>
        </w:numPr>
        <w:jc w:val="both"/>
      </w:pPr>
      <w:r>
        <w:t>Thus, average case would be in 2500</w:t>
      </w:r>
      <w:r w:rsidRPr="002D11A0">
        <w:rPr>
          <w:vertAlign w:val="superscript"/>
        </w:rPr>
        <w:t>th</w:t>
      </w:r>
      <w:r>
        <w:t xml:space="preserve"> Block.</w:t>
      </w:r>
    </w:p>
    <w:p w14:paraId="0EBD122C" w14:textId="77777777" w:rsidR="005C2695" w:rsidRDefault="005C2695" w:rsidP="005C2695">
      <w:pPr>
        <w:jc w:val="both"/>
      </w:pPr>
    </w:p>
    <w:p w14:paraId="066EE63F" w14:textId="5CAD9854" w:rsidR="005C2695" w:rsidRDefault="00083E85" w:rsidP="005C2695">
      <w:pPr>
        <w:ind w:left="1080"/>
        <w:jc w:val="both"/>
      </w:pPr>
      <w:r>
        <w:t xml:space="preserve">Transfer Time ‘tt’ </w:t>
      </w:r>
      <w:r w:rsidR="005C2695">
        <w:t>= ( B / tr ) = (512 / 512) = 1 ms</w:t>
      </w:r>
    </w:p>
    <w:p w14:paraId="6823C453" w14:textId="3F2F80B0" w:rsidR="005C2695" w:rsidRDefault="005C2695" w:rsidP="005C2695">
      <w:pPr>
        <w:ind w:left="1080"/>
        <w:jc w:val="both"/>
      </w:pPr>
    </w:p>
    <w:p w14:paraId="1C68C64B" w14:textId="4357B970" w:rsidR="005C2695" w:rsidRDefault="005C2695" w:rsidP="005C2695">
      <w:pPr>
        <w:ind w:left="1080"/>
        <w:jc w:val="both"/>
      </w:pPr>
      <w:r>
        <w:t>Since they are not stored contiguously, there would be a one seek delay and rotational delay for all the blocks</w:t>
      </w:r>
    </w:p>
    <w:p w14:paraId="39CC95DD" w14:textId="610C16C4" w:rsidR="005C2695" w:rsidRDefault="005C2695" w:rsidP="005C2695">
      <w:pPr>
        <w:ind w:left="1080"/>
        <w:jc w:val="both"/>
      </w:pPr>
      <w:r>
        <w:t>Therefore,</w:t>
      </w:r>
      <w:r w:rsidRPr="005C2695">
        <w:t xml:space="preserve"> </w:t>
      </w:r>
    </w:p>
    <w:p w14:paraId="1771D355" w14:textId="0AB9AF40" w:rsidR="005C2695" w:rsidRPr="005C2695" w:rsidRDefault="005C2695" w:rsidP="005C2695">
      <w:pPr>
        <w:ind w:left="2160"/>
        <w:jc w:val="both"/>
      </w:pPr>
      <m:oMathPara>
        <m:oMathParaPr>
          <m:jc m:val="left"/>
        </m:oMathParaPr>
        <m:oMath>
          <m:r>
            <w:rPr>
              <w:rFonts w:ascii="Cambria Math" w:hAnsi="Cambria Math"/>
            </w:rPr>
            <m:t>Time=</m:t>
          </m:r>
          <m:d>
            <m:dPr>
              <m:ctrlPr>
                <w:rPr>
                  <w:rFonts w:ascii="Cambria Math" w:hAnsi="Cambria Math"/>
                  <w:i/>
                </w:rPr>
              </m:ctrlPr>
            </m:dPr>
            <m:e>
              <m:r>
                <w:rPr>
                  <w:rFonts w:ascii="Cambria Math" w:hAnsi="Cambria Math"/>
                </w:rPr>
                <m:t>s+rd+tt</m:t>
              </m:r>
            </m:e>
          </m:d>
          <m:r>
            <w:rPr>
              <w:rFonts w:ascii="Cambria Math" w:hAnsi="Cambria Math"/>
            </w:rPr>
            <m:t>*b/2</m:t>
          </m:r>
          <m:r>
            <m:rPr>
              <m:sty m:val="p"/>
            </m:rPr>
            <w:rPr>
              <w:rFonts w:ascii="Cambria Math" w:hAnsi="Cambria Math"/>
            </w:rPr>
            <w:br/>
          </m:r>
        </m:oMath>
        <m:oMath>
          <m:r>
            <w:rPr>
              <w:rFonts w:ascii="Cambria Math" w:hAnsi="Cambria Math"/>
            </w:rPr>
            <m:t>Time=</m:t>
          </m:r>
          <m:d>
            <m:dPr>
              <m:ctrlPr>
                <w:rPr>
                  <w:rFonts w:ascii="Cambria Math" w:hAnsi="Cambria Math"/>
                  <w:i/>
                </w:rPr>
              </m:ctrlPr>
            </m:dPr>
            <m:e>
              <m:r>
                <w:rPr>
                  <w:rFonts w:ascii="Cambria Math" w:hAnsi="Cambria Math"/>
                </w:rPr>
                <m:t>30ms+12.5ms+1ms</m:t>
              </m:r>
            </m:e>
          </m:d>
          <m:r>
            <w:rPr>
              <w:rFonts w:ascii="Cambria Math" w:hAnsi="Cambria Math"/>
            </w:rPr>
            <m:t>*2500</m:t>
          </m:r>
          <m:r>
            <m:rPr>
              <m:sty m:val="p"/>
            </m:rPr>
            <w:rPr>
              <w:rFonts w:ascii="Cambria Math" w:hAnsi="Cambria Math"/>
            </w:rPr>
            <w:br/>
          </m:r>
        </m:oMath>
        <m:oMath>
          <m:r>
            <w:rPr>
              <w:rFonts w:ascii="Cambria Math" w:hAnsi="Cambria Math"/>
            </w:rPr>
            <m:t>Time=43.5ms*2500</m:t>
          </m:r>
          <m:r>
            <m:rPr>
              <m:sty m:val="p"/>
            </m:rPr>
            <w:rPr>
              <w:rFonts w:ascii="Cambria Math" w:hAnsi="Cambria Math"/>
            </w:rPr>
            <w:br/>
          </m:r>
        </m:oMath>
        <m:oMath>
          <m:r>
            <w:rPr>
              <w:rFonts w:ascii="Cambria Math" w:hAnsi="Cambria Math"/>
            </w:rPr>
            <m:t>Time=108750 ms</m:t>
          </m:r>
          <m:r>
            <m:rPr>
              <m:sty m:val="p"/>
            </m:rPr>
            <w:rPr>
              <w:rFonts w:ascii="Cambria Math" w:hAnsi="Cambria Math"/>
            </w:rPr>
            <w:br/>
          </m:r>
        </m:oMath>
        <m:oMath>
          <m:r>
            <m:rPr>
              <m:sty m:val="bi"/>
            </m:rPr>
            <w:rPr>
              <w:rFonts w:ascii="Cambria Math" w:hAnsi="Cambria Math"/>
            </w:rPr>
            <m:t>Time=108.75 s</m:t>
          </m:r>
        </m:oMath>
      </m:oMathPara>
    </w:p>
    <w:p w14:paraId="74681A73" w14:textId="182B3B2C" w:rsidR="00D907F9" w:rsidRDefault="00D907F9" w:rsidP="00D907F9">
      <w:pPr>
        <w:jc w:val="both"/>
        <w:rPr>
          <w:b/>
          <w:i/>
        </w:rPr>
      </w:pPr>
    </w:p>
    <w:p w14:paraId="4D89C134" w14:textId="38C5C6E7" w:rsidR="00F6343E" w:rsidRDefault="00F6343E" w:rsidP="00D907F9">
      <w:pPr>
        <w:jc w:val="both"/>
        <w:rPr>
          <w:b/>
          <w:i/>
        </w:rPr>
      </w:pPr>
    </w:p>
    <w:p w14:paraId="166C4BAF" w14:textId="77777777" w:rsidR="00F6343E" w:rsidRPr="00D907F9" w:rsidRDefault="00F6343E" w:rsidP="00D907F9">
      <w:pPr>
        <w:jc w:val="both"/>
        <w:rPr>
          <w:b/>
          <w:i/>
        </w:rPr>
      </w:pPr>
    </w:p>
    <w:p w14:paraId="5F5C62E2" w14:textId="6967D436" w:rsidR="009347F1" w:rsidRDefault="009347F1" w:rsidP="009347F1">
      <w:pPr>
        <w:pStyle w:val="ListParagraph"/>
        <w:numPr>
          <w:ilvl w:val="0"/>
          <w:numId w:val="1"/>
        </w:numPr>
        <w:jc w:val="both"/>
        <w:rPr>
          <w:b/>
          <w:i/>
          <w:lang w:val="en-IN"/>
        </w:rPr>
      </w:pPr>
      <w:r w:rsidRPr="009347F1">
        <w:rPr>
          <w:b/>
          <w:i/>
          <w:lang w:val="en-IN"/>
        </w:rPr>
        <w:t xml:space="preserve">Explain data striping in RAID and 7 different RAID based on Granularity and Pattern. </w:t>
      </w:r>
    </w:p>
    <w:p w14:paraId="4F44F8AD" w14:textId="2404F59E" w:rsidR="00F6343E" w:rsidRDefault="00F6343E" w:rsidP="00F6343E">
      <w:pPr>
        <w:pStyle w:val="ListParagraph"/>
        <w:ind w:left="360"/>
        <w:jc w:val="both"/>
        <w:rPr>
          <w:b/>
          <w:i/>
          <w:lang w:val="en-IN"/>
        </w:rPr>
      </w:pPr>
    </w:p>
    <w:p w14:paraId="6D4F7008" w14:textId="1338A5B0" w:rsidR="00F6343E" w:rsidRDefault="00C17892" w:rsidP="00F6343E">
      <w:pPr>
        <w:pStyle w:val="ListParagraph"/>
        <w:ind w:left="360"/>
        <w:jc w:val="both"/>
        <w:rPr>
          <w:lang w:val="en-IN"/>
        </w:rPr>
      </w:pPr>
      <w:r>
        <w:rPr>
          <w:lang w:val="en-IN"/>
        </w:rPr>
        <w:t>Data Striping is a technique where data is distributed equally over multiple disks to make them appear as a single large, fast disk. This improves overall I/O performance as it allows multiple I/O services in parallel, there by insuring high overall transfer rates. Below figure helps to understand Data Striping better.</w:t>
      </w:r>
    </w:p>
    <w:p w14:paraId="7F38FEA4" w14:textId="488DD223" w:rsidR="00C17892" w:rsidRDefault="00C17892" w:rsidP="00F6343E">
      <w:pPr>
        <w:pStyle w:val="ListParagraph"/>
        <w:ind w:left="360"/>
        <w:jc w:val="both"/>
        <w:rPr>
          <w:lang w:val="en-IN"/>
        </w:rPr>
      </w:pPr>
    </w:p>
    <w:p w14:paraId="03C36C99" w14:textId="15E9ED04" w:rsidR="00C17892" w:rsidRDefault="00C17892" w:rsidP="00C17892">
      <w:pPr>
        <w:pStyle w:val="ListParagraph"/>
        <w:ind w:left="360"/>
        <w:jc w:val="center"/>
        <w:rPr>
          <w:lang w:val="en-IN"/>
        </w:rPr>
      </w:pPr>
      <w:r>
        <w:rPr>
          <w:noProof/>
          <w:lang w:val="en-IN"/>
        </w:rPr>
        <w:drawing>
          <wp:inline distT="0" distB="0" distL="0" distR="0" wp14:anchorId="4A36701E" wp14:editId="0DC0352C">
            <wp:extent cx="5078437" cy="1812923"/>
            <wp:effectExtent l="0" t="0" r="1905" b="3810"/>
            <wp:docPr id="2" name="Picture 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02 at 10.50.05 PM.png"/>
                    <pic:cNvPicPr/>
                  </pic:nvPicPr>
                  <pic:blipFill>
                    <a:blip r:embed="rId8">
                      <a:extLst>
                        <a:ext uri="{28A0092B-C50C-407E-A947-70E740481C1C}">
                          <a14:useLocalDpi xmlns:a14="http://schemas.microsoft.com/office/drawing/2010/main" val="0"/>
                        </a:ext>
                      </a:extLst>
                    </a:blip>
                    <a:stretch>
                      <a:fillRect/>
                    </a:stretch>
                  </pic:blipFill>
                  <pic:spPr>
                    <a:xfrm>
                      <a:off x="0" y="0"/>
                      <a:ext cx="5092731" cy="1818026"/>
                    </a:xfrm>
                    <a:prstGeom prst="rect">
                      <a:avLst/>
                    </a:prstGeom>
                  </pic:spPr>
                </pic:pic>
              </a:graphicData>
            </a:graphic>
          </wp:inline>
        </w:drawing>
      </w:r>
    </w:p>
    <w:p w14:paraId="10CD31B8" w14:textId="1DA0717F" w:rsidR="00C17892" w:rsidRDefault="00C17892" w:rsidP="00F6343E">
      <w:pPr>
        <w:pStyle w:val="ListParagraph"/>
        <w:ind w:left="360"/>
        <w:jc w:val="both"/>
        <w:rPr>
          <w:lang w:val="en-IN"/>
        </w:rPr>
      </w:pPr>
    </w:p>
    <w:p w14:paraId="2F2ED979" w14:textId="4564EA74" w:rsidR="00C17892" w:rsidRDefault="00C17892" w:rsidP="00F6343E">
      <w:pPr>
        <w:pStyle w:val="ListParagraph"/>
        <w:ind w:left="360"/>
        <w:jc w:val="both"/>
        <w:rPr>
          <w:lang w:val="en-IN"/>
        </w:rPr>
      </w:pPr>
      <w:r>
        <w:rPr>
          <w:lang w:val="en-IN"/>
        </w:rPr>
        <w:t>Different Types of RAID (Redundant Arrays of Inexpensive Disks) are:</w:t>
      </w:r>
    </w:p>
    <w:p w14:paraId="25D1B5E0" w14:textId="7F150AC7" w:rsidR="00075FE1" w:rsidRDefault="00C17892" w:rsidP="00075FE1">
      <w:pPr>
        <w:pStyle w:val="ListParagraph"/>
        <w:numPr>
          <w:ilvl w:val="0"/>
          <w:numId w:val="24"/>
        </w:numPr>
        <w:jc w:val="both"/>
        <w:rPr>
          <w:i/>
          <w:u w:val="single"/>
          <w:lang w:val="en-IN"/>
        </w:rPr>
      </w:pPr>
      <w:r w:rsidRPr="00C17892">
        <w:rPr>
          <w:i/>
          <w:u w:val="single"/>
          <w:lang w:val="en-IN"/>
        </w:rPr>
        <w:t>RAID 0</w:t>
      </w:r>
    </w:p>
    <w:p w14:paraId="654B7013" w14:textId="4CA72EC3" w:rsidR="00075FE1" w:rsidRPr="00075FE1" w:rsidRDefault="00075FE1" w:rsidP="00075FE1">
      <w:pPr>
        <w:pStyle w:val="ListParagraph"/>
        <w:numPr>
          <w:ilvl w:val="1"/>
          <w:numId w:val="24"/>
        </w:numPr>
        <w:jc w:val="both"/>
        <w:rPr>
          <w:u w:val="single"/>
          <w:lang w:val="en-IN"/>
        </w:rPr>
      </w:pPr>
      <w:r>
        <w:rPr>
          <w:lang w:val="en-IN"/>
        </w:rPr>
        <w:t>It uses data striping.</w:t>
      </w:r>
    </w:p>
    <w:p w14:paraId="44B9D604" w14:textId="36DDFD77" w:rsidR="00075FE1" w:rsidRPr="00075FE1" w:rsidRDefault="00075FE1" w:rsidP="00075FE1">
      <w:pPr>
        <w:pStyle w:val="ListParagraph"/>
        <w:numPr>
          <w:ilvl w:val="1"/>
          <w:numId w:val="24"/>
        </w:numPr>
        <w:jc w:val="both"/>
        <w:rPr>
          <w:u w:val="single"/>
          <w:lang w:val="en-IN"/>
        </w:rPr>
      </w:pPr>
      <w:r>
        <w:rPr>
          <w:lang w:val="en-IN"/>
        </w:rPr>
        <w:t>It has no redundant data, thus has best write performance.</w:t>
      </w:r>
    </w:p>
    <w:p w14:paraId="6D68CFA8" w14:textId="7E935A1C" w:rsidR="00075FE1" w:rsidRPr="00075FE1" w:rsidRDefault="00075FE1" w:rsidP="00075FE1">
      <w:pPr>
        <w:pStyle w:val="ListParagraph"/>
        <w:numPr>
          <w:ilvl w:val="1"/>
          <w:numId w:val="24"/>
        </w:numPr>
        <w:jc w:val="both"/>
        <w:rPr>
          <w:u w:val="single"/>
          <w:lang w:val="en-IN"/>
        </w:rPr>
      </w:pPr>
      <w:r>
        <w:rPr>
          <w:lang w:val="en-IN"/>
        </w:rPr>
        <w:t>It splits data evenly across multiple disks.</w:t>
      </w:r>
    </w:p>
    <w:p w14:paraId="69D1FD0D" w14:textId="77777777" w:rsidR="00075FE1" w:rsidRPr="00C17892" w:rsidRDefault="00075FE1" w:rsidP="00075FE1">
      <w:pPr>
        <w:pStyle w:val="ListParagraph"/>
        <w:ind w:left="1080"/>
        <w:jc w:val="both"/>
        <w:rPr>
          <w:i/>
          <w:u w:val="single"/>
          <w:lang w:val="en-IN"/>
        </w:rPr>
      </w:pPr>
    </w:p>
    <w:p w14:paraId="46E49374" w14:textId="75F4DDDA" w:rsidR="00C17892" w:rsidRDefault="00C17892" w:rsidP="00C17892">
      <w:pPr>
        <w:pStyle w:val="ListParagraph"/>
        <w:numPr>
          <w:ilvl w:val="0"/>
          <w:numId w:val="24"/>
        </w:numPr>
        <w:jc w:val="both"/>
        <w:rPr>
          <w:i/>
          <w:u w:val="single"/>
          <w:lang w:val="en-IN"/>
        </w:rPr>
      </w:pPr>
      <w:r w:rsidRPr="00C17892">
        <w:rPr>
          <w:i/>
          <w:u w:val="single"/>
          <w:lang w:val="en-IN"/>
        </w:rPr>
        <w:t xml:space="preserve">RAID </w:t>
      </w:r>
      <w:r>
        <w:rPr>
          <w:i/>
          <w:u w:val="single"/>
          <w:lang w:val="en-IN"/>
        </w:rPr>
        <w:t>1</w:t>
      </w:r>
    </w:p>
    <w:p w14:paraId="4DEFF3CC" w14:textId="752620E0" w:rsidR="00075FE1" w:rsidRPr="005D3900" w:rsidRDefault="005D3900" w:rsidP="00075FE1">
      <w:pPr>
        <w:pStyle w:val="ListParagraph"/>
        <w:numPr>
          <w:ilvl w:val="1"/>
          <w:numId w:val="24"/>
        </w:numPr>
        <w:jc w:val="both"/>
        <w:rPr>
          <w:i/>
          <w:u w:val="single"/>
          <w:lang w:val="en-IN"/>
        </w:rPr>
      </w:pPr>
      <w:r>
        <w:rPr>
          <w:lang w:val="en-IN"/>
        </w:rPr>
        <w:t>It uses mirrored disks, thus has best read performance.</w:t>
      </w:r>
    </w:p>
    <w:p w14:paraId="52C83A91" w14:textId="77777777" w:rsidR="005D3900" w:rsidRPr="005D3900" w:rsidRDefault="005D3900" w:rsidP="005D3900">
      <w:pPr>
        <w:ind w:left="1440"/>
        <w:jc w:val="both"/>
        <w:rPr>
          <w:i/>
          <w:u w:val="single"/>
          <w:lang w:val="en-IN"/>
        </w:rPr>
      </w:pPr>
    </w:p>
    <w:p w14:paraId="49F9974A" w14:textId="230F28CA" w:rsidR="00C17892" w:rsidRPr="005D3900" w:rsidRDefault="00C17892" w:rsidP="00C17892">
      <w:pPr>
        <w:pStyle w:val="ListParagraph"/>
        <w:numPr>
          <w:ilvl w:val="0"/>
          <w:numId w:val="24"/>
        </w:numPr>
        <w:jc w:val="both"/>
        <w:rPr>
          <w:i/>
          <w:u w:val="single"/>
          <w:lang w:val="en-IN"/>
        </w:rPr>
      </w:pPr>
      <w:r w:rsidRPr="00C17892">
        <w:rPr>
          <w:i/>
          <w:u w:val="single"/>
          <w:lang w:val="en-IN"/>
        </w:rPr>
        <w:t xml:space="preserve">RAID </w:t>
      </w:r>
      <w:r w:rsidR="005D3900">
        <w:rPr>
          <w:i/>
          <w:u w:val="single"/>
          <w:lang w:val="en-IN"/>
        </w:rPr>
        <w:t>10</w:t>
      </w:r>
    </w:p>
    <w:p w14:paraId="179CA1C1" w14:textId="3B33D785" w:rsidR="005D3900" w:rsidRPr="005D3900" w:rsidRDefault="005D3900" w:rsidP="005D3900">
      <w:pPr>
        <w:pStyle w:val="ListParagraph"/>
        <w:numPr>
          <w:ilvl w:val="1"/>
          <w:numId w:val="24"/>
        </w:numPr>
        <w:jc w:val="both"/>
        <w:rPr>
          <w:i/>
          <w:u w:val="single"/>
          <w:lang w:val="en-IN"/>
        </w:rPr>
      </w:pPr>
      <w:r>
        <w:rPr>
          <w:lang w:val="en-IN"/>
        </w:rPr>
        <w:t>Combination of mirroring from RAID 1 and striping from RAID 0.</w:t>
      </w:r>
    </w:p>
    <w:p w14:paraId="4EDFD84A" w14:textId="00F14BE2" w:rsidR="005D3900" w:rsidRPr="005D3900" w:rsidRDefault="005D3900" w:rsidP="005D3900">
      <w:pPr>
        <w:pStyle w:val="ListParagraph"/>
        <w:numPr>
          <w:ilvl w:val="1"/>
          <w:numId w:val="24"/>
        </w:numPr>
        <w:jc w:val="both"/>
        <w:rPr>
          <w:i/>
          <w:u w:val="single"/>
          <w:lang w:val="en-IN"/>
        </w:rPr>
      </w:pPr>
      <w:r>
        <w:rPr>
          <w:lang w:val="en-IN"/>
        </w:rPr>
        <w:t>Redundancy from RAID 1 and performance from RAID 0.</w:t>
      </w:r>
    </w:p>
    <w:p w14:paraId="43F8C14B" w14:textId="6E8FB4D6" w:rsidR="005D3900" w:rsidRDefault="005D3900" w:rsidP="005D3900">
      <w:pPr>
        <w:pStyle w:val="ListParagraph"/>
        <w:ind w:left="1800"/>
        <w:jc w:val="both"/>
        <w:rPr>
          <w:i/>
          <w:u w:val="single"/>
          <w:lang w:val="en-IN"/>
        </w:rPr>
      </w:pPr>
    </w:p>
    <w:p w14:paraId="3E7BC169" w14:textId="37B1472D" w:rsidR="00806585" w:rsidRPr="00806585" w:rsidRDefault="00806585" w:rsidP="00806585">
      <w:pPr>
        <w:ind w:left="720"/>
        <w:jc w:val="center"/>
        <w:rPr>
          <w:i/>
          <w:u w:val="single"/>
          <w:lang w:val="en-IN"/>
        </w:rPr>
      </w:pPr>
      <w:r>
        <w:rPr>
          <w:i/>
          <w:noProof/>
          <w:u w:val="single"/>
          <w:lang w:val="en-IN"/>
        </w:rPr>
        <w:drawing>
          <wp:inline distT="0" distB="0" distL="0" distR="0" wp14:anchorId="3F14EB4B" wp14:editId="7C41FB31">
            <wp:extent cx="2426677" cy="3221136"/>
            <wp:effectExtent l="0" t="0" r="0" b="5080"/>
            <wp:docPr id="3" name="Picture 3" descr="A close up of text on a white backgroun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_assignment7-RAID 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1368" cy="3253911"/>
                    </a:xfrm>
                    <a:prstGeom prst="rect">
                      <a:avLst/>
                    </a:prstGeom>
                  </pic:spPr>
                </pic:pic>
              </a:graphicData>
            </a:graphic>
          </wp:inline>
        </w:drawing>
      </w:r>
    </w:p>
    <w:p w14:paraId="072DDD09" w14:textId="16CBCD86" w:rsidR="00C17892" w:rsidRDefault="00C17892" w:rsidP="00C17892">
      <w:pPr>
        <w:pStyle w:val="ListParagraph"/>
        <w:numPr>
          <w:ilvl w:val="0"/>
          <w:numId w:val="24"/>
        </w:numPr>
        <w:jc w:val="both"/>
        <w:rPr>
          <w:i/>
          <w:u w:val="single"/>
          <w:lang w:val="en-IN"/>
        </w:rPr>
      </w:pPr>
      <w:r w:rsidRPr="00C17892">
        <w:rPr>
          <w:i/>
          <w:u w:val="single"/>
          <w:lang w:val="en-IN"/>
        </w:rPr>
        <w:t xml:space="preserve">RAID </w:t>
      </w:r>
      <w:r w:rsidR="005D3900">
        <w:rPr>
          <w:i/>
          <w:u w:val="single"/>
          <w:lang w:val="en-IN"/>
        </w:rPr>
        <w:t>2</w:t>
      </w:r>
    </w:p>
    <w:p w14:paraId="23985C22" w14:textId="67049562" w:rsidR="005D3900" w:rsidRPr="00810253" w:rsidRDefault="00810253" w:rsidP="005D3900">
      <w:pPr>
        <w:pStyle w:val="ListParagraph"/>
        <w:numPr>
          <w:ilvl w:val="1"/>
          <w:numId w:val="24"/>
        </w:numPr>
        <w:jc w:val="both"/>
        <w:rPr>
          <w:i/>
          <w:u w:val="single"/>
          <w:lang w:val="en-IN"/>
        </w:rPr>
      </w:pPr>
      <w:r>
        <w:rPr>
          <w:lang w:val="en-IN"/>
        </w:rPr>
        <w:lastRenderedPageBreak/>
        <w:t>Included both error detection and correction.</w:t>
      </w:r>
    </w:p>
    <w:p w14:paraId="35E3B7DB" w14:textId="49C91897" w:rsidR="00810253" w:rsidRPr="00810253" w:rsidRDefault="00810253" w:rsidP="005D3900">
      <w:pPr>
        <w:pStyle w:val="ListParagraph"/>
        <w:numPr>
          <w:ilvl w:val="1"/>
          <w:numId w:val="24"/>
        </w:numPr>
        <w:jc w:val="both"/>
        <w:rPr>
          <w:i/>
          <w:u w:val="single"/>
          <w:lang w:val="en-IN"/>
        </w:rPr>
      </w:pPr>
      <w:r>
        <w:rPr>
          <w:lang w:val="en-IN"/>
        </w:rPr>
        <w:t>This is with the help of parity bits maintained on separate disks which use Hamming error correction codes.</w:t>
      </w:r>
    </w:p>
    <w:p w14:paraId="42C13D2F" w14:textId="204BE8DF" w:rsidR="00810253" w:rsidRPr="00810253" w:rsidRDefault="00810253" w:rsidP="005D3900">
      <w:pPr>
        <w:pStyle w:val="ListParagraph"/>
        <w:numPr>
          <w:ilvl w:val="1"/>
          <w:numId w:val="24"/>
        </w:numPr>
        <w:jc w:val="both"/>
        <w:rPr>
          <w:i/>
          <w:u w:val="single"/>
          <w:lang w:val="en-IN"/>
        </w:rPr>
      </w:pPr>
      <w:r>
        <w:rPr>
          <w:lang w:val="en-IN"/>
        </w:rPr>
        <w:t>It uses bit level data striping.</w:t>
      </w:r>
    </w:p>
    <w:p w14:paraId="415C61AF" w14:textId="77777777" w:rsidR="00810253" w:rsidRPr="00C17892" w:rsidRDefault="00810253" w:rsidP="00810253">
      <w:pPr>
        <w:pStyle w:val="ListParagraph"/>
        <w:ind w:left="1800"/>
        <w:jc w:val="both"/>
        <w:rPr>
          <w:i/>
          <w:u w:val="single"/>
          <w:lang w:val="en-IN"/>
        </w:rPr>
      </w:pPr>
    </w:p>
    <w:p w14:paraId="05854C02" w14:textId="1B3169A3" w:rsidR="00C17892" w:rsidRDefault="00C17892" w:rsidP="00C17892">
      <w:pPr>
        <w:pStyle w:val="ListParagraph"/>
        <w:numPr>
          <w:ilvl w:val="0"/>
          <w:numId w:val="24"/>
        </w:numPr>
        <w:jc w:val="both"/>
        <w:rPr>
          <w:i/>
          <w:u w:val="single"/>
          <w:lang w:val="en-IN"/>
        </w:rPr>
      </w:pPr>
      <w:r w:rsidRPr="00C17892">
        <w:rPr>
          <w:i/>
          <w:u w:val="single"/>
          <w:lang w:val="en-IN"/>
        </w:rPr>
        <w:t xml:space="preserve">RAID </w:t>
      </w:r>
      <w:r w:rsidR="00810253">
        <w:rPr>
          <w:i/>
          <w:u w:val="single"/>
          <w:lang w:val="en-IN"/>
        </w:rPr>
        <w:t>3</w:t>
      </w:r>
    </w:p>
    <w:p w14:paraId="51AE55A6" w14:textId="57949089" w:rsidR="00810253" w:rsidRDefault="00810253" w:rsidP="00810253">
      <w:pPr>
        <w:pStyle w:val="ListParagraph"/>
        <w:numPr>
          <w:ilvl w:val="1"/>
          <w:numId w:val="24"/>
        </w:numPr>
        <w:jc w:val="both"/>
        <w:rPr>
          <w:lang w:val="en-IN"/>
        </w:rPr>
      </w:pPr>
      <w:r>
        <w:rPr>
          <w:lang w:val="en-IN"/>
        </w:rPr>
        <w:t>It uses byte level data striping.</w:t>
      </w:r>
    </w:p>
    <w:p w14:paraId="7979CE3A" w14:textId="71046AFE" w:rsidR="00810253" w:rsidRDefault="00810253" w:rsidP="00810253">
      <w:pPr>
        <w:pStyle w:val="ListParagraph"/>
        <w:numPr>
          <w:ilvl w:val="1"/>
          <w:numId w:val="24"/>
        </w:numPr>
        <w:jc w:val="both"/>
        <w:rPr>
          <w:lang w:val="en-IN"/>
        </w:rPr>
      </w:pPr>
      <w:r>
        <w:rPr>
          <w:lang w:val="en-IN"/>
        </w:rPr>
        <w:t>Maintains separate disk for Parity for error detection and correction.</w:t>
      </w:r>
    </w:p>
    <w:p w14:paraId="51898716" w14:textId="77777777" w:rsidR="00810253" w:rsidRPr="00810253" w:rsidRDefault="00810253" w:rsidP="00810253">
      <w:pPr>
        <w:pStyle w:val="ListParagraph"/>
        <w:ind w:left="1800"/>
        <w:jc w:val="both"/>
        <w:rPr>
          <w:lang w:val="en-IN"/>
        </w:rPr>
      </w:pPr>
    </w:p>
    <w:p w14:paraId="0A561C1B" w14:textId="66CB9B56" w:rsidR="00C17892" w:rsidRPr="00810253" w:rsidRDefault="00C17892" w:rsidP="005D3900">
      <w:pPr>
        <w:pStyle w:val="ListParagraph"/>
        <w:numPr>
          <w:ilvl w:val="0"/>
          <w:numId w:val="24"/>
        </w:numPr>
        <w:jc w:val="both"/>
        <w:rPr>
          <w:lang w:val="en-IN"/>
        </w:rPr>
      </w:pPr>
      <w:r w:rsidRPr="00C17892">
        <w:rPr>
          <w:i/>
          <w:u w:val="single"/>
          <w:lang w:val="en-IN"/>
        </w:rPr>
        <w:t xml:space="preserve">RAID </w:t>
      </w:r>
      <w:r w:rsidR="00810253">
        <w:rPr>
          <w:i/>
          <w:u w:val="single"/>
          <w:lang w:val="en-IN"/>
        </w:rPr>
        <w:t>4</w:t>
      </w:r>
    </w:p>
    <w:p w14:paraId="2C132EA0" w14:textId="694A4350" w:rsidR="00810253" w:rsidRDefault="00810253" w:rsidP="00810253">
      <w:pPr>
        <w:pStyle w:val="ListParagraph"/>
        <w:numPr>
          <w:ilvl w:val="1"/>
          <w:numId w:val="24"/>
        </w:numPr>
        <w:jc w:val="both"/>
        <w:rPr>
          <w:lang w:val="en-IN"/>
        </w:rPr>
      </w:pPr>
      <w:r>
        <w:rPr>
          <w:lang w:val="en-IN"/>
        </w:rPr>
        <w:t>Same as RAID 3, but has Block level Data striping.</w:t>
      </w:r>
    </w:p>
    <w:p w14:paraId="61054102" w14:textId="77777777" w:rsidR="00810253" w:rsidRPr="00810253" w:rsidRDefault="00810253" w:rsidP="00810253">
      <w:pPr>
        <w:pStyle w:val="ListParagraph"/>
        <w:ind w:left="1800"/>
        <w:jc w:val="both"/>
        <w:rPr>
          <w:lang w:val="en-IN"/>
        </w:rPr>
      </w:pPr>
    </w:p>
    <w:p w14:paraId="4F7DCE9F" w14:textId="219BC79D" w:rsidR="00810253" w:rsidRDefault="00810253" w:rsidP="005D3900">
      <w:pPr>
        <w:pStyle w:val="ListParagraph"/>
        <w:numPr>
          <w:ilvl w:val="0"/>
          <w:numId w:val="24"/>
        </w:numPr>
        <w:jc w:val="both"/>
        <w:rPr>
          <w:lang w:val="en-IN"/>
        </w:rPr>
      </w:pPr>
      <w:r>
        <w:rPr>
          <w:lang w:val="en-IN"/>
        </w:rPr>
        <w:t>RAID 5</w:t>
      </w:r>
    </w:p>
    <w:p w14:paraId="70459C5D" w14:textId="67722262" w:rsidR="00810253" w:rsidRDefault="00810253" w:rsidP="00810253">
      <w:pPr>
        <w:pStyle w:val="ListParagraph"/>
        <w:numPr>
          <w:ilvl w:val="1"/>
          <w:numId w:val="24"/>
        </w:numPr>
        <w:jc w:val="both"/>
        <w:rPr>
          <w:lang w:val="en-IN"/>
        </w:rPr>
      </w:pPr>
      <w:r>
        <w:rPr>
          <w:lang w:val="en-IN"/>
        </w:rPr>
        <w:t>Same as RAID 4, but every disk comprises of one parity block.</w:t>
      </w:r>
    </w:p>
    <w:p w14:paraId="209DEC22" w14:textId="77777777" w:rsidR="00810253" w:rsidRDefault="00810253" w:rsidP="00810253">
      <w:pPr>
        <w:pStyle w:val="ListParagraph"/>
        <w:ind w:left="1800"/>
        <w:jc w:val="both"/>
        <w:rPr>
          <w:lang w:val="en-IN"/>
        </w:rPr>
      </w:pPr>
    </w:p>
    <w:p w14:paraId="75430A12" w14:textId="14AE0FC2" w:rsidR="00810253" w:rsidRDefault="00810253" w:rsidP="00810253">
      <w:pPr>
        <w:pStyle w:val="ListParagraph"/>
        <w:numPr>
          <w:ilvl w:val="0"/>
          <w:numId w:val="24"/>
        </w:numPr>
        <w:jc w:val="both"/>
        <w:rPr>
          <w:lang w:val="en-IN"/>
        </w:rPr>
      </w:pPr>
      <w:r>
        <w:rPr>
          <w:lang w:val="en-IN"/>
        </w:rPr>
        <w:t>RAID 6</w:t>
      </w:r>
    </w:p>
    <w:p w14:paraId="749F4709" w14:textId="6BDB2B87" w:rsidR="00810253" w:rsidRDefault="00810253" w:rsidP="00810253">
      <w:pPr>
        <w:pStyle w:val="ListParagraph"/>
        <w:numPr>
          <w:ilvl w:val="1"/>
          <w:numId w:val="24"/>
        </w:numPr>
        <w:jc w:val="both"/>
        <w:rPr>
          <w:lang w:val="en-IN"/>
        </w:rPr>
      </w:pPr>
      <w:r>
        <w:rPr>
          <w:lang w:val="en-IN"/>
        </w:rPr>
        <w:t>Same as RAID 5, with dual parity.</w:t>
      </w:r>
    </w:p>
    <w:p w14:paraId="5221CA50" w14:textId="27045B8C" w:rsidR="00810253" w:rsidRDefault="00810253" w:rsidP="00810253">
      <w:pPr>
        <w:pStyle w:val="ListParagraph"/>
        <w:numPr>
          <w:ilvl w:val="1"/>
          <w:numId w:val="24"/>
        </w:numPr>
        <w:jc w:val="both"/>
        <w:rPr>
          <w:lang w:val="en-IN"/>
        </w:rPr>
      </w:pPr>
      <w:r>
        <w:rPr>
          <w:lang w:val="en-IN"/>
        </w:rPr>
        <w:t>It can handle two disk failure.</w:t>
      </w:r>
    </w:p>
    <w:p w14:paraId="6D38C74C" w14:textId="4E4A118E" w:rsidR="00806585" w:rsidRDefault="00806585" w:rsidP="00806585">
      <w:pPr>
        <w:jc w:val="both"/>
        <w:rPr>
          <w:lang w:val="en-IN"/>
        </w:rPr>
      </w:pPr>
    </w:p>
    <w:p w14:paraId="0A905925" w14:textId="019283A2" w:rsidR="00806585" w:rsidRPr="00806585" w:rsidRDefault="00806585" w:rsidP="00806585">
      <w:pPr>
        <w:ind w:left="360"/>
        <w:jc w:val="center"/>
        <w:rPr>
          <w:lang w:val="en-IN"/>
        </w:rPr>
      </w:pPr>
      <w:r>
        <w:rPr>
          <w:noProof/>
          <w:lang w:val="en-IN"/>
        </w:rPr>
        <w:drawing>
          <wp:inline distT="0" distB="0" distL="0" distR="0" wp14:anchorId="6CD081F7" wp14:editId="08972581">
            <wp:extent cx="2486391" cy="3818623"/>
            <wp:effectExtent l="0" t="0" r="3175" b="4445"/>
            <wp:docPr id="4" name="Picture 4" descr="A picture containing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_assignment7-Page-2.png"/>
                    <pic:cNvPicPr/>
                  </pic:nvPicPr>
                  <pic:blipFill>
                    <a:blip r:embed="rId10">
                      <a:extLst>
                        <a:ext uri="{28A0092B-C50C-407E-A947-70E740481C1C}">
                          <a14:useLocalDpi xmlns:a14="http://schemas.microsoft.com/office/drawing/2010/main" val="0"/>
                        </a:ext>
                      </a:extLst>
                    </a:blip>
                    <a:stretch>
                      <a:fillRect/>
                    </a:stretch>
                  </pic:blipFill>
                  <pic:spPr>
                    <a:xfrm>
                      <a:off x="0" y="0"/>
                      <a:ext cx="2495235" cy="3832206"/>
                    </a:xfrm>
                    <a:prstGeom prst="rect">
                      <a:avLst/>
                    </a:prstGeom>
                  </pic:spPr>
                </pic:pic>
              </a:graphicData>
            </a:graphic>
          </wp:inline>
        </w:drawing>
      </w:r>
    </w:p>
    <w:p w14:paraId="1486F329" w14:textId="77777777" w:rsidR="00F6343E" w:rsidRPr="00806585" w:rsidRDefault="00F6343E" w:rsidP="00806585">
      <w:pPr>
        <w:jc w:val="both"/>
        <w:rPr>
          <w:lang w:val="en-IN"/>
        </w:rPr>
      </w:pPr>
    </w:p>
    <w:p w14:paraId="724F0271" w14:textId="3FC554E4" w:rsidR="009347F1" w:rsidRDefault="009347F1" w:rsidP="009347F1">
      <w:pPr>
        <w:pStyle w:val="ListParagraph"/>
        <w:numPr>
          <w:ilvl w:val="0"/>
          <w:numId w:val="1"/>
        </w:numPr>
        <w:jc w:val="both"/>
        <w:rPr>
          <w:b/>
          <w:i/>
          <w:lang w:val="en-IN"/>
        </w:rPr>
      </w:pPr>
      <w:r w:rsidRPr="009347F1">
        <w:rPr>
          <w:b/>
          <w:i/>
          <w:lang w:val="en-IN"/>
        </w:rPr>
        <w:t xml:space="preserve">What is collision in Hashing and explain various methods to in collision resolution. </w:t>
      </w:r>
    </w:p>
    <w:p w14:paraId="10567BC8" w14:textId="60D77009" w:rsidR="00806585" w:rsidRDefault="00806585" w:rsidP="00806585">
      <w:pPr>
        <w:pStyle w:val="ListParagraph"/>
        <w:ind w:left="360"/>
        <w:jc w:val="both"/>
        <w:rPr>
          <w:b/>
          <w:i/>
          <w:lang w:val="en-IN"/>
        </w:rPr>
      </w:pPr>
    </w:p>
    <w:p w14:paraId="43F1F4F1" w14:textId="12F0C852" w:rsidR="00806585" w:rsidRDefault="00E52C8C" w:rsidP="00806585">
      <w:pPr>
        <w:pStyle w:val="ListParagraph"/>
        <w:ind w:left="360"/>
        <w:jc w:val="both"/>
        <w:rPr>
          <w:lang w:val="en-IN"/>
        </w:rPr>
      </w:pPr>
      <w:r>
        <w:rPr>
          <w:lang w:val="en-IN"/>
        </w:rPr>
        <w:t>Collision is a scenario where a record which is being inserted generates a hash key whose bucket is already full. To resolve such a collision, we need to insert the following record into a different location. There are many ways to resolve the collision. Some of them are here:</w:t>
      </w:r>
    </w:p>
    <w:p w14:paraId="3A41AB42" w14:textId="0453E908" w:rsidR="00E52C8C" w:rsidRDefault="00E52C8C" w:rsidP="00806585">
      <w:pPr>
        <w:pStyle w:val="ListParagraph"/>
        <w:ind w:left="360"/>
        <w:jc w:val="both"/>
        <w:rPr>
          <w:lang w:val="en-IN"/>
        </w:rPr>
      </w:pPr>
    </w:p>
    <w:p w14:paraId="221F9A85" w14:textId="14E4751E" w:rsidR="00E52C8C" w:rsidRDefault="00E52C8C" w:rsidP="00E52C8C">
      <w:pPr>
        <w:pStyle w:val="ListParagraph"/>
        <w:numPr>
          <w:ilvl w:val="0"/>
          <w:numId w:val="25"/>
        </w:numPr>
        <w:jc w:val="both"/>
        <w:rPr>
          <w:i/>
          <w:lang w:val="en-IN"/>
        </w:rPr>
      </w:pPr>
      <w:r w:rsidRPr="00E52C8C">
        <w:rPr>
          <w:i/>
          <w:lang w:val="en-IN"/>
        </w:rPr>
        <w:t xml:space="preserve">Open Addressing </w:t>
      </w:r>
      <w:r>
        <w:rPr>
          <w:i/>
          <w:lang w:val="en-IN"/>
        </w:rPr>
        <w:t>–</w:t>
      </w:r>
      <w:r w:rsidRPr="00E52C8C">
        <w:rPr>
          <w:i/>
          <w:lang w:val="en-IN"/>
        </w:rPr>
        <w:t xml:space="preserve"> </w:t>
      </w:r>
    </w:p>
    <w:p w14:paraId="7943E73B" w14:textId="61EB7E3C" w:rsidR="002178B0" w:rsidRDefault="00E52C8C" w:rsidP="002178B0">
      <w:pPr>
        <w:pStyle w:val="ListParagraph"/>
        <w:ind w:left="1080"/>
        <w:jc w:val="both"/>
        <w:rPr>
          <w:lang w:val="en-IN"/>
        </w:rPr>
      </w:pPr>
      <w:r>
        <w:rPr>
          <w:lang w:val="en-IN"/>
        </w:rPr>
        <w:lastRenderedPageBreak/>
        <w:t>The program checks for subsequent empty slot to insert the record</w:t>
      </w:r>
      <w:r w:rsidR="002178B0">
        <w:rPr>
          <w:lang w:val="en-IN"/>
        </w:rPr>
        <w:t xml:space="preserve"> proceeding from the collision slot. Thus the next empty slot will be chosen to add the incoming record.</w:t>
      </w:r>
    </w:p>
    <w:p w14:paraId="02B8BAC0" w14:textId="03E10263" w:rsidR="002178B0" w:rsidRDefault="002178B0" w:rsidP="002178B0">
      <w:pPr>
        <w:pStyle w:val="ListParagraph"/>
        <w:ind w:left="1080"/>
        <w:jc w:val="both"/>
        <w:rPr>
          <w:lang w:val="en-IN"/>
        </w:rPr>
      </w:pPr>
    </w:p>
    <w:p w14:paraId="6A255101" w14:textId="3B802B56" w:rsidR="002178B0" w:rsidRPr="002178B0" w:rsidRDefault="002178B0" w:rsidP="002178B0">
      <w:pPr>
        <w:pStyle w:val="ListParagraph"/>
        <w:ind w:left="1080"/>
        <w:jc w:val="both"/>
        <w:rPr>
          <w:lang w:val="en-IN"/>
        </w:rPr>
      </w:pPr>
      <w:r>
        <w:rPr>
          <w:lang w:val="en-IN"/>
        </w:rPr>
        <w:t>Example, A = {1, 2, 5, 12, 11}</w:t>
      </w:r>
    </w:p>
    <w:p w14:paraId="23AD0CDC" w14:textId="4FE84D3B" w:rsidR="00E52C8C" w:rsidRDefault="002178B0" w:rsidP="00E52C8C">
      <w:pPr>
        <w:pStyle w:val="ListParagraph"/>
        <w:ind w:left="1080"/>
        <w:jc w:val="both"/>
        <w:rPr>
          <w:lang w:val="en-IN"/>
        </w:rPr>
      </w:pPr>
      <w:r>
        <w:rPr>
          <w:lang w:val="en-IN"/>
        </w:rPr>
        <w:tab/>
      </w:r>
      <w:r>
        <w:rPr>
          <w:lang w:val="en-IN"/>
        </w:rPr>
        <w:tab/>
        <w:t>And our Hash(x) = x % 5,</w:t>
      </w:r>
    </w:p>
    <w:p w14:paraId="1DE7C014" w14:textId="78BFF606" w:rsidR="002178B0" w:rsidRDefault="002178B0" w:rsidP="00E52C8C">
      <w:pPr>
        <w:pStyle w:val="ListParagraph"/>
        <w:ind w:left="1080"/>
        <w:jc w:val="both"/>
        <w:rPr>
          <w:lang w:val="en-IN"/>
        </w:rPr>
      </w:pPr>
      <w:r>
        <w:rPr>
          <w:lang w:val="en-IN"/>
        </w:rPr>
        <w:t>Then,</w:t>
      </w:r>
    </w:p>
    <w:tbl>
      <w:tblPr>
        <w:tblStyle w:val="TableGrid"/>
        <w:tblW w:w="0" w:type="auto"/>
        <w:tblInd w:w="1080" w:type="dxa"/>
        <w:tblLook w:val="04A0" w:firstRow="1" w:lastRow="0" w:firstColumn="1" w:lastColumn="0" w:noHBand="0" w:noVBand="1"/>
      </w:tblPr>
      <w:tblGrid>
        <w:gridCol w:w="1586"/>
        <w:gridCol w:w="1586"/>
        <w:gridCol w:w="1586"/>
        <w:gridCol w:w="1586"/>
        <w:gridCol w:w="1586"/>
      </w:tblGrid>
      <w:tr w:rsidR="002178B0" w14:paraId="30BF003C" w14:textId="77777777" w:rsidTr="002178B0">
        <w:tc>
          <w:tcPr>
            <w:tcW w:w="1802" w:type="dxa"/>
          </w:tcPr>
          <w:p w14:paraId="6155548E" w14:textId="35E65616" w:rsidR="002178B0" w:rsidRPr="002178B0" w:rsidRDefault="002178B0" w:rsidP="002178B0">
            <w:pPr>
              <w:pStyle w:val="ListParagraph"/>
              <w:ind w:left="0"/>
              <w:jc w:val="center"/>
              <w:rPr>
                <w:b/>
                <w:lang w:val="en-IN"/>
              </w:rPr>
            </w:pPr>
            <w:r w:rsidRPr="002178B0">
              <w:rPr>
                <w:b/>
                <w:lang w:val="en-IN"/>
              </w:rPr>
              <w:t>Bucket 0</w:t>
            </w:r>
          </w:p>
        </w:tc>
        <w:tc>
          <w:tcPr>
            <w:tcW w:w="1802" w:type="dxa"/>
          </w:tcPr>
          <w:p w14:paraId="2199A342" w14:textId="55737285" w:rsidR="002178B0" w:rsidRPr="002178B0" w:rsidRDefault="002178B0" w:rsidP="002178B0">
            <w:pPr>
              <w:pStyle w:val="ListParagraph"/>
              <w:ind w:left="0"/>
              <w:jc w:val="center"/>
              <w:rPr>
                <w:b/>
                <w:lang w:val="en-IN"/>
              </w:rPr>
            </w:pPr>
            <w:r w:rsidRPr="002178B0">
              <w:rPr>
                <w:b/>
                <w:lang w:val="en-IN"/>
              </w:rPr>
              <w:t>Bucket 1</w:t>
            </w:r>
          </w:p>
        </w:tc>
        <w:tc>
          <w:tcPr>
            <w:tcW w:w="1802" w:type="dxa"/>
          </w:tcPr>
          <w:p w14:paraId="1E18D306" w14:textId="48FD433D" w:rsidR="002178B0" w:rsidRPr="002178B0" w:rsidRDefault="002178B0" w:rsidP="002178B0">
            <w:pPr>
              <w:pStyle w:val="ListParagraph"/>
              <w:ind w:left="0"/>
              <w:jc w:val="center"/>
              <w:rPr>
                <w:b/>
                <w:lang w:val="en-IN"/>
              </w:rPr>
            </w:pPr>
            <w:r w:rsidRPr="002178B0">
              <w:rPr>
                <w:b/>
                <w:lang w:val="en-IN"/>
              </w:rPr>
              <w:t>Bucket 2</w:t>
            </w:r>
          </w:p>
        </w:tc>
        <w:tc>
          <w:tcPr>
            <w:tcW w:w="1802" w:type="dxa"/>
          </w:tcPr>
          <w:p w14:paraId="396461ED" w14:textId="37095CB8" w:rsidR="002178B0" w:rsidRPr="002178B0" w:rsidRDefault="002178B0" w:rsidP="002178B0">
            <w:pPr>
              <w:pStyle w:val="ListParagraph"/>
              <w:ind w:left="0"/>
              <w:jc w:val="center"/>
              <w:rPr>
                <w:b/>
                <w:lang w:val="en-IN"/>
              </w:rPr>
            </w:pPr>
            <w:r w:rsidRPr="002178B0">
              <w:rPr>
                <w:b/>
                <w:lang w:val="en-IN"/>
              </w:rPr>
              <w:t>Bucket 3</w:t>
            </w:r>
          </w:p>
        </w:tc>
        <w:tc>
          <w:tcPr>
            <w:tcW w:w="1802" w:type="dxa"/>
          </w:tcPr>
          <w:p w14:paraId="5B0D8548" w14:textId="7D36C559" w:rsidR="002178B0" w:rsidRPr="002178B0" w:rsidRDefault="002178B0" w:rsidP="002178B0">
            <w:pPr>
              <w:pStyle w:val="ListParagraph"/>
              <w:ind w:left="0"/>
              <w:jc w:val="center"/>
              <w:rPr>
                <w:b/>
                <w:lang w:val="en-IN"/>
              </w:rPr>
            </w:pPr>
            <w:r w:rsidRPr="002178B0">
              <w:rPr>
                <w:b/>
                <w:lang w:val="en-IN"/>
              </w:rPr>
              <w:t>Bucket 4</w:t>
            </w:r>
          </w:p>
        </w:tc>
      </w:tr>
      <w:tr w:rsidR="002178B0" w14:paraId="0CB8901A" w14:textId="77777777" w:rsidTr="002178B0">
        <w:tc>
          <w:tcPr>
            <w:tcW w:w="1802" w:type="dxa"/>
          </w:tcPr>
          <w:p w14:paraId="2A78D8E9" w14:textId="1ADC5AB5" w:rsidR="002178B0" w:rsidRDefault="002178B0" w:rsidP="002178B0">
            <w:pPr>
              <w:pStyle w:val="ListParagraph"/>
              <w:ind w:left="0"/>
              <w:jc w:val="center"/>
              <w:rPr>
                <w:lang w:val="en-IN"/>
              </w:rPr>
            </w:pPr>
            <w:r>
              <w:rPr>
                <w:lang w:val="en-IN"/>
              </w:rPr>
              <w:t>5</w:t>
            </w:r>
          </w:p>
        </w:tc>
        <w:tc>
          <w:tcPr>
            <w:tcW w:w="1802" w:type="dxa"/>
          </w:tcPr>
          <w:p w14:paraId="792637AF" w14:textId="393DE49D" w:rsidR="002178B0" w:rsidRDefault="002178B0" w:rsidP="002178B0">
            <w:pPr>
              <w:pStyle w:val="ListParagraph"/>
              <w:ind w:left="0"/>
              <w:jc w:val="center"/>
              <w:rPr>
                <w:lang w:val="en-IN"/>
              </w:rPr>
            </w:pPr>
            <w:r>
              <w:rPr>
                <w:lang w:val="en-IN"/>
              </w:rPr>
              <w:t>1</w:t>
            </w:r>
          </w:p>
        </w:tc>
        <w:tc>
          <w:tcPr>
            <w:tcW w:w="1802" w:type="dxa"/>
          </w:tcPr>
          <w:p w14:paraId="4A333AFF" w14:textId="1678297D" w:rsidR="002178B0" w:rsidRDefault="002178B0" w:rsidP="002178B0">
            <w:pPr>
              <w:pStyle w:val="ListParagraph"/>
              <w:ind w:left="0"/>
              <w:jc w:val="center"/>
              <w:rPr>
                <w:lang w:val="en-IN"/>
              </w:rPr>
            </w:pPr>
            <w:r>
              <w:rPr>
                <w:lang w:val="en-IN"/>
              </w:rPr>
              <w:t>2</w:t>
            </w:r>
          </w:p>
        </w:tc>
        <w:tc>
          <w:tcPr>
            <w:tcW w:w="1802" w:type="dxa"/>
          </w:tcPr>
          <w:p w14:paraId="2A6B1D62" w14:textId="4F25A527" w:rsidR="002178B0" w:rsidRDefault="002178B0" w:rsidP="002178B0">
            <w:pPr>
              <w:pStyle w:val="ListParagraph"/>
              <w:ind w:left="0"/>
              <w:jc w:val="center"/>
              <w:rPr>
                <w:lang w:val="en-IN"/>
              </w:rPr>
            </w:pPr>
            <w:r>
              <w:rPr>
                <w:lang w:val="en-IN"/>
              </w:rPr>
              <w:t>12</w:t>
            </w:r>
          </w:p>
        </w:tc>
        <w:tc>
          <w:tcPr>
            <w:tcW w:w="1802" w:type="dxa"/>
          </w:tcPr>
          <w:p w14:paraId="6A52FCC9" w14:textId="4501AE9A" w:rsidR="002178B0" w:rsidRDefault="002178B0" w:rsidP="002178B0">
            <w:pPr>
              <w:pStyle w:val="ListParagraph"/>
              <w:ind w:left="0"/>
              <w:jc w:val="center"/>
              <w:rPr>
                <w:lang w:val="en-IN"/>
              </w:rPr>
            </w:pPr>
            <w:r>
              <w:rPr>
                <w:lang w:val="en-IN"/>
              </w:rPr>
              <w:t>11</w:t>
            </w:r>
          </w:p>
        </w:tc>
      </w:tr>
    </w:tbl>
    <w:p w14:paraId="33B45726" w14:textId="77777777" w:rsidR="002178B0" w:rsidRPr="002178B0" w:rsidRDefault="002178B0" w:rsidP="002178B0">
      <w:pPr>
        <w:jc w:val="both"/>
        <w:rPr>
          <w:lang w:val="en-IN"/>
        </w:rPr>
      </w:pPr>
    </w:p>
    <w:p w14:paraId="571B0F9B" w14:textId="2256BA09" w:rsidR="00E52C8C" w:rsidRDefault="00E52C8C" w:rsidP="00E52C8C">
      <w:pPr>
        <w:pStyle w:val="ListParagraph"/>
        <w:numPr>
          <w:ilvl w:val="0"/>
          <w:numId w:val="25"/>
        </w:numPr>
        <w:jc w:val="both"/>
        <w:rPr>
          <w:i/>
          <w:lang w:val="en-IN"/>
        </w:rPr>
      </w:pPr>
      <w:r>
        <w:rPr>
          <w:i/>
          <w:lang w:val="en-IN"/>
        </w:rPr>
        <w:t>Chaining –</w:t>
      </w:r>
    </w:p>
    <w:p w14:paraId="24734F72" w14:textId="77777777" w:rsidR="002178B0" w:rsidRDefault="002178B0" w:rsidP="002178B0">
      <w:pPr>
        <w:pStyle w:val="ListParagraph"/>
        <w:ind w:left="1080"/>
        <w:jc w:val="both"/>
        <w:rPr>
          <w:lang w:val="en-IN"/>
        </w:rPr>
      </w:pPr>
      <w:r>
        <w:rPr>
          <w:lang w:val="en-IN"/>
        </w:rPr>
        <w:t>We can say that, every Bucket is added with a link that points to next elements. Thus every bucket follows the pattern of linked lists, and the elements are added based on their hash values.</w:t>
      </w:r>
    </w:p>
    <w:p w14:paraId="406263A2" w14:textId="77777777" w:rsidR="002178B0" w:rsidRDefault="002178B0" w:rsidP="002178B0">
      <w:pPr>
        <w:pStyle w:val="ListParagraph"/>
        <w:ind w:left="1080"/>
        <w:jc w:val="both"/>
        <w:rPr>
          <w:lang w:val="en-IN"/>
        </w:rPr>
      </w:pPr>
    </w:p>
    <w:p w14:paraId="19950EA0" w14:textId="77777777" w:rsidR="002178B0" w:rsidRPr="002178B0" w:rsidRDefault="002178B0" w:rsidP="002178B0">
      <w:pPr>
        <w:pStyle w:val="ListParagraph"/>
        <w:ind w:left="1080"/>
        <w:jc w:val="both"/>
        <w:rPr>
          <w:lang w:val="en-IN"/>
        </w:rPr>
      </w:pPr>
      <w:r>
        <w:rPr>
          <w:lang w:val="en-IN"/>
        </w:rPr>
        <w:t>Example, A = {1, 2, 5, 12, 11}</w:t>
      </w:r>
    </w:p>
    <w:p w14:paraId="065EE2A0" w14:textId="77777777" w:rsidR="002178B0" w:rsidRDefault="002178B0" w:rsidP="002178B0">
      <w:pPr>
        <w:pStyle w:val="ListParagraph"/>
        <w:ind w:left="1080"/>
        <w:jc w:val="both"/>
        <w:rPr>
          <w:lang w:val="en-IN"/>
        </w:rPr>
      </w:pPr>
      <w:r>
        <w:rPr>
          <w:lang w:val="en-IN"/>
        </w:rPr>
        <w:tab/>
      </w:r>
      <w:r>
        <w:rPr>
          <w:lang w:val="en-IN"/>
        </w:rPr>
        <w:tab/>
        <w:t>And our Hash(x) = x % 5,</w:t>
      </w:r>
    </w:p>
    <w:p w14:paraId="0128C715" w14:textId="77777777" w:rsidR="002178B0" w:rsidRDefault="002178B0" w:rsidP="002178B0">
      <w:pPr>
        <w:pStyle w:val="ListParagraph"/>
        <w:ind w:left="1080"/>
        <w:jc w:val="both"/>
        <w:rPr>
          <w:lang w:val="en-IN"/>
        </w:rPr>
      </w:pPr>
      <w:r>
        <w:rPr>
          <w:lang w:val="en-IN"/>
        </w:rPr>
        <w:t>Then,</w:t>
      </w:r>
    </w:p>
    <w:tbl>
      <w:tblPr>
        <w:tblStyle w:val="TableGrid"/>
        <w:tblW w:w="0" w:type="auto"/>
        <w:tblInd w:w="1080" w:type="dxa"/>
        <w:tblLook w:val="04A0" w:firstRow="1" w:lastRow="0" w:firstColumn="1" w:lastColumn="0" w:noHBand="0" w:noVBand="1"/>
      </w:tblPr>
      <w:tblGrid>
        <w:gridCol w:w="1586"/>
        <w:gridCol w:w="1586"/>
        <w:gridCol w:w="1586"/>
        <w:gridCol w:w="1586"/>
        <w:gridCol w:w="1586"/>
      </w:tblGrid>
      <w:tr w:rsidR="002178B0" w14:paraId="69D1B159" w14:textId="77777777" w:rsidTr="00E01689">
        <w:tc>
          <w:tcPr>
            <w:tcW w:w="1802" w:type="dxa"/>
          </w:tcPr>
          <w:p w14:paraId="146A1187" w14:textId="77777777" w:rsidR="002178B0" w:rsidRPr="002178B0" w:rsidRDefault="002178B0" w:rsidP="00E01689">
            <w:pPr>
              <w:pStyle w:val="ListParagraph"/>
              <w:ind w:left="0"/>
              <w:jc w:val="center"/>
              <w:rPr>
                <w:b/>
                <w:lang w:val="en-IN"/>
              </w:rPr>
            </w:pPr>
            <w:r w:rsidRPr="002178B0">
              <w:rPr>
                <w:b/>
                <w:lang w:val="en-IN"/>
              </w:rPr>
              <w:t>Bucket 0</w:t>
            </w:r>
          </w:p>
        </w:tc>
        <w:tc>
          <w:tcPr>
            <w:tcW w:w="1802" w:type="dxa"/>
          </w:tcPr>
          <w:p w14:paraId="442F118E" w14:textId="77777777" w:rsidR="002178B0" w:rsidRPr="002178B0" w:rsidRDefault="002178B0" w:rsidP="00E01689">
            <w:pPr>
              <w:pStyle w:val="ListParagraph"/>
              <w:ind w:left="0"/>
              <w:jc w:val="center"/>
              <w:rPr>
                <w:b/>
                <w:lang w:val="en-IN"/>
              </w:rPr>
            </w:pPr>
            <w:r w:rsidRPr="002178B0">
              <w:rPr>
                <w:b/>
                <w:lang w:val="en-IN"/>
              </w:rPr>
              <w:t>Bucket 1</w:t>
            </w:r>
          </w:p>
        </w:tc>
        <w:tc>
          <w:tcPr>
            <w:tcW w:w="1802" w:type="dxa"/>
          </w:tcPr>
          <w:p w14:paraId="5CC14BB0" w14:textId="77777777" w:rsidR="002178B0" w:rsidRPr="002178B0" w:rsidRDefault="002178B0" w:rsidP="00E01689">
            <w:pPr>
              <w:pStyle w:val="ListParagraph"/>
              <w:ind w:left="0"/>
              <w:jc w:val="center"/>
              <w:rPr>
                <w:b/>
                <w:lang w:val="en-IN"/>
              </w:rPr>
            </w:pPr>
            <w:r w:rsidRPr="002178B0">
              <w:rPr>
                <w:b/>
                <w:lang w:val="en-IN"/>
              </w:rPr>
              <w:t>Bucket 2</w:t>
            </w:r>
          </w:p>
        </w:tc>
        <w:tc>
          <w:tcPr>
            <w:tcW w:w="1802" w:type="dxa"/>
          </w:tcPr>
          <w:p w14:paraId="7E819206" w14:textId="77777777" w:rsidR="002178B0" w:rsidRPr="002178B0" w:rsidRDefault="002178B0" w:rsidP="00E01689">
            <w:pPr>
              <w:pStyle w:val="ListParagraph"/>
              <w:ind w:left="0"/>
              <w:jc w:val="center"/>
              <w:rPr>
                <w:b/>
                <w:lang w:val="en-IN"/>
              </w:rPr>
            </w:pPr>
            <w:r w:rsidRPr="002178B0">
              <w:rPr>
                <w:b/>
                <w:lang w:val="en-IN"/>
              </w:rPr>
              <w:t>Bucket 3</w:t>
            </w:r>
          </w:p>
        </w:tc>
        <w:tc>
          <w:tcPr>
            <w:tcW w:w="1802" w:type="dxa"/>
          </w:tcPr>
          <w:p w14:paraId="4BCBF062" w14:textId="77777777" w:rsidR="002178B0" w:rsidRPr="002178B0" w:rsidRDefault="002178B0" w:rsidP="00E01689">
            <w:pPr>
              <w:pStyle w:val="ListParagraph"/>
              <w:ind w:left="0"/>
              <w:jc w:val="center"/>
              <w:rPr>
                <w:b/>
                <w:lang w:val="en-IN"/>
              </w:rPr>
            </w:pPr>
            <w:r w:rsidRPr="002178B0">
              <w:rPr>
                <w:b/>
                <w:lang w:val="en-IN"/>
              </w:rPr>
              <w:t>Bucket 4</w:t>
            </w:r>
          </w:p>
        </w:tc>
      </w:tr>
      <w:tr w:rsidR="002178B0" w14:paraId="5EEDF141" w14:textId="77777777" w:rsidTr="00E01689">
        <w:tc>
          <w:tcPr>
            <w:tcW w:w="1802" w:type="dxa"/>
          </w:tcPr>
          <w:p w14:paraId="2C8D83B1" w14:textId="77777777" w:rsidR="002178B0" w:rsidRDefault="002178B0" w:rsidP="00E01689">
            <w:pPr>
              <w:pStyle w:val="ListParagraph"/>
              <w:ind w:left="0"/>
              <w:jc w:val="center"/>
              <w:rPr>
                <w:lang w:val="en-IN"/>
              </w:rPr>
            </w:pPr>
            <w:r>
              <w:rPr>
                <w:lang w:val="en-IN"/>
              </w:rPr>
              <w:t>5</w:t>
            </w:r>
          </w:p>
        </w:tc>
        <w:tc>
          <w:tcPr>
            <w:tcW w:w="1802" w:type="dxa"/>
          </w:tcPr>
          <w:p w14:paraId="4C01E768" w14:textId="77777777" w:rsidR="002178B0" w:rsidRDefault="002178B0" w:rsidP="00E01689">
            <w:pPr>
              <w:pStyle w:val="ListParagraph"/>
              <w:ind w:left="0"/>
              <w:jc w:val="center"/>
              <w:rPr>
                <w:lang w:val="en-IN"/>
              </w:rPr>
            </w:pPr>
            <w:r>
              <w:rPr>
                <w:lang w:val="en-IN"/>
              </w:rPr>
              <w:t>1</w:t>
            </w:r>
          </w:p>
        </w:tc>
        <w:tc>
          <w:tcPr>
            <w:tcW w:w="1802" w:type="dxa"/>
          </w:tcPr>
          <w:p w14:paraId="00174CEA" w14:textId="77777777" w:rsidR="002178B0" w:rsidRDefault="002178B0" w:rsidP="00E01689">
            <w:pPr>
              <w:pStyle w:val="ListParagraph"/>
              <w:ind w:left="0"/>
              <w:jc w:val="center"/>
              <w:rPr>
                <w:lang w:val="en-IN"/>
              </w:rPr>
            </w:pPr>
            <w:r>
              <w:rPr>
                <w:lang w:val="en-IN"/>
              </w:rPr>
              <w:t>2</w:t>
            </w:r>
          </w:p>
        </w:tc>
        <w:tc>
          <w:tcPr>
            <w:tcW w:w="1802" w:type="dxa"/>
          </w:tcPr>
          <w:p w14:paraId="18EE4F1A" w14:textId="162A477E" w:rsidR="002178B0" w:rsidRDefault="002178B0" w:rsidP="00E01689">
            <w:pPr>
              <w:pStyle w:val="ListParagraph"/>
              <w:ind w:left="0"/>
              <w:jc w:val="center"/>
              <w:rPr>
                <w:lang w:val="en-IN"/>
              </w:rPr>
            </w:pPr>
            <w:r>
              <w:rPr>
                <w:lang w:val="en-IN"/>
              </w:rPr>
              <w:t>NULL</w:t>
            </w:r>
          </w:p>
        </w:tc>
        <w:tc>
          <w:tcPr>
            <w:tcW w:w="1802" w:type="dxa"/>
          </w:tcPr>
          <w:p w14:paraId="095D64BA" w14:textId="65262FD8" w:rsidR="002178B0" w:rsidRDefault="002178B0" w:rsidP="00E01689">
            <w:pPr>
              <w:pStyle w:val="ListParagraph"/>
              <w:ind w:left="0"/>
              <w:jc w:val="center"/>
              <w:rPr>
                <w:lang w:val="en-IN"/>
              </w:rPr>
            </w:pPr>
            <w:r>
              <w:rPr>
                <w:lang w:val="en-IN"/>
              </w:rPr>
              <w:t>NULL</w:t>
            </w:r>
          </w:p>
        </w:tc>
      </w:tr>
      <w:tr w:rsidR="002178B0" w14:paraId="3DF4C6A1" w14:textId="77777777" w:rsidTr="00E01689">
        <w:tc>
          <w:tcPr>
            <w:tcW w:w="1802" w:type="dxa"/>
          </w:tcPr>
          <w:p w14:paraId="17B12ADD" w14:textId="3AA37599" w:rsidR="002178B0" w:rsidRDefault="002178B0" w:rsidP="00E01689">
            <w:pPr>
              <w:pStyle w:val="ListParagraph"/>
              <w:ind w:left="0"/>
              <w:jc w:val="center"/>
              <w:rPr>
                <w:lang w:val="en-IN"/>
              </w:rPr>
            </w:pPr>
            <w:r>
              <w:rPr>
                <w:lang w:val="en-IN"/>
              </w:rPr>
              <w:t>NULL</w:t>
            </w:r>
          </w:p>
        </w:tc>
        <w:tc>
          <w:tcPr>
            <w:tcW w:w="1802" w:type="dxa"/>
          </w:tcPr>
          <w:p w14:paraId="02C62DD7" w14:textId="45B51311" w:rsidR="002178B0" w:rsidRDefault="002178B0" w:rsidP="00E01689">
            <w:pPr>
              <w:pStyle w:val="ListParagraph"/>
              <w:ind w:left="0"/>
              <w:jc w:val="center"/>
              <w:rPr>
                <w:lang w:val="en-IN"/>
              </w:rPr>
            </w:pPr>
            <w:r>
              <w:rPr>
                <w:lang w:val="en-IN"/>
              </w:rPr>
              <w:t>11</w:t>
            </w:r>
          </w:p>
        </w:tc>
        <w:tc>
          <w:tcPr>
            <w:tcW w:w="1802" w:type="dxa"/>
          </w:tcPr>
          <w:p w14:paraId="07D94483" w14:textId="5007E39B" w:rsidR="002178B0" w:rsidRDefault="002178B0" w:rsidP="00E01689">
            <w:pPr>
              <w:pStyle w:val="ListParagraph"/>
              <w:ind w:left="0"/>
              <w:jc w:val="center"/>
              <w:rPr>
                <w:lang w:val="en-IN"/>
              </w:rPr>
            </w:pPr>
            <w:r>
              <w:rPr>
                <w:lang w:val="en-IN"/>
              </w:rPr>
              <w:t>12</w:t>
            </w:r>
          </w:p>
        </w:tc>
        <w:tc>
          <w:tcPr>
            <w:tcW w:w="1802" w:type="dxa"/>
          </w:tcPr>
          <w:p w14:paraId="3525F9EF" w14:textId="6CD882B6" w:rsidR="002178B0" w:rsidRDefault="002178B0" w:rsidP="00E01689">
            <w:pPr>
              <w:pStyle w:val="ListParagraph"/>
              <w:ind w:left="0"/>
              <w:jc w:val="center"/>
              <w:rPr>
                <w:lang w:val="en-IN"/>
              </w:rPr>
            </w:pPr>
            <w:r>
              <w:rPr>
                <w:lang w:val="en-IN"/>
              </w:rPr>
              <w:t>-</w:t>
            </w:r>
          </w:p>
        </w:tc>
        <w:tc>
          <w:tcPr>
            <w:tcW w:w="1802" w:type="dxa"/>
          </w:tcPr>
          <w:p w14:paraId="0CF213F8" w14:textId="491B6C77" w:rsidR="002178B0" w:rsidRDefault="002178B0" w:rsidP="00E01689">
            <w:pPr>
              <w:pStyle w:val="ListParagraph"/>
              <w:ind w:left="0"/>
              <w:jc w:val="center"/>
              <w:rPr>
                <w:lang w:val="en-IN"/>
              </w:rPr>
            </w:pPr>
            <w:r>
              <w:rPr>
                <w:lang w:val="en-IN"/>
              </w:rPr>
              <w:t>-</w:t>
            </w:r>
          </w:p>
        </w:tc>
      </w:tr>
      <w:tr w:rsidR="002178B0" w14:paraId="3D6ADD0C" w14:textId="77777777" w:rsidTr="00E01689">
        <w:tc>
          <w:tcPr>
            <w:tcW w:w="1802" w:type="dxa"/>
          </w:tcPr>
          <w:p w14:paraId="52B0CD36" w14:textId="47AEDB6B" w:rsidR="002178B0" w:rsidRDefault="002178B0" w:rsidP="00E01689">
            <w:pPr>
              <w:pStyle w:val="ListParagraph"/>
              <w:ind w:left="0"/>
              <w:jc w:val="center"/>
              <w:rPr>
                <w:lang w:val="en-IN"/>
              </w:rPr>
            </w:pPr>
            <w:r>
              <w:rPr>
                <w:lang w:val="en-IN"/>
              </w:rPr>
              <w:t>-</w:t>
            </w:r>
          </w:p>
        </w:tc>
        <w:tc>
          <w:tcPr>
            <w:tcW w:w="1802" w:type="dxa"/>
          </w:tcPr>
          <w:p w14:paraId="63BD61B0" w14:textId="7A6502EB" w:rsidR="002178B0" w:rsidRDefault="002178B0" w:rsidP="00E01689">
            <w:pPr>
              <w:pStyle w:val="ListParagraph"/>
              <w:ind w:left="0"/>
              <w:jc w:val="center"/>
              <w:rPr>
                <w:lang w:val="en-IN"/>
              </w:rPr>
            </w:pPr>
            <w:r>
              <w:rPr>
                <w:lang w:val="en-IN"/>
              </w:rPr>
              <w:t>NULL</w:t>
            </w:r>
          </w:p>
        </w:tc>
        <w:tc>
          <w:tcPr>
            <w:tcW w:w="1802" w:type="dxa"/>
          </w:tcPr>
          <w:p w14:paraId="73598B4E" w14:textId="3BD6E747" w:rsidR="002178B0" w:rsidRDefault="002178B0" w:rsidP="00E01689">
            <w:pPr>
              <w:pStyle w:val="ListParagraph"/>
              <w:ind w:left="0"/>
              <w:jc w:val="center"/>
              <w:rPr>
                <w:lang w:val="en-IN"/>
              </w:rPr>
            </w:pPr>
            <w:r>
              <w:rPr>
                <w:lang w:val="en-IN"/>
              </w:rPr>
              <w:t>NULL</w:t>
            </w:r>
          </w:p>
        </w:tc>
        <w:tc>
          <w:tcPr>
            <w:tcW w:w="1802" w:type="dxa"/>
          </w:tcPr>
          <w:p w14:paraId="4D421E87" w14:textId="3E73688F" w:rsidR="002178B0" w:rsidRDefault="002178B0" w:rsidP="00E01689">
            <w:pPr>
              <w:pStyle w:val="ListParagraph"/>
              <w:ind w:left="0"/>
              <w:jc w:val="center"/>
              <w:rPr>
                <w:lang w:val="en-IN"/>
              </w:rPr>
            </w:pPr>
            <w:r>
              <w:rPr>
                <w:lang w:val="en-IN"/>
              </w:rPr>
              <w:t>-</w:t>
            </w:r>
          </w:p>
        </w:tc>
        <w:tc>
          <w:tcPr>
            <w:tcW w:w="1802" w:type="dxa"/>
          </w:tcPr>
          <w:p w14:paraId="7C9A1029" w14:textId="6C7F00A6" w:rsidR="002178B0" w:rsidRDefault="002178B0" w:rsidP="00E01689">
            <w:pPr>
              <w:pStyle w:val="ListParagraph"/>
              <w:ind w:left="0"/>
              <w:jc w:val="center"/>
              <w:rPr>
                <w:lang w:val="en-IN"/>
              </w:rPr>
            </w:pPr>
            <w:r>
              <w:rPr>
                <w:lang w:val="en-IN"/>
              </w:rPr>
              <w:t>-</w:t>
            </w:r>
          </w:p>
        </w:tc>
      </w:tr>
    </w:tbl>
    <w:p w14:paraId="205964A2" w14:textId="7ADD5C82" w:rsidR="002178B0" w:rsidRPr="002178B0" w:rsidRDefault="002178B0" w:rsidP="002178B0">
      <w:pPr>
        <w:jc w:val="both"/>
        <w:rPr>
          <w:lang w:val="en-IN"/>
        </w:rPr>
      </w:pPr>
    </w:p>
    <w:p w14:paraId="063A2E06" w14:textId="597F8BD3" w:rsidR="00E52C8C" w:rsidRDefault="00E52C8C" w:rsidP="00E52C8C">
      <w:pPr>
        <w:pStyle w:val="ListParagraph"/>
        <w:numPr>
          <w:ilvl w:val="0"/>
          <w:numId w:val="25"/>
        </w:numPr>
        <w:jc w:val="both"/>
        <w:rPr>
          <w:i/>
          <w:lang w:val="en-IN"/>
        </w:rPr>
      </w:pPr>
      <w:r>
        <w:rPr>
          <w:i/>
          <w:lang w:val="en-IN"/>
        </w:rPr>
        <w:t>Multiple Hashing –</w:t>
      </w:r>
    </w:p>
    <w:p w14:paraId="063A0BAA" w14:textId="63362A58" w:rsidR="002178B0" w:rsidRDefault="002178B0" w:rsidP="002178B0">
      <w:pPr>
        <w:pStyle w:val="ListParagraph"/>
        <w:ind w:left="1080"/>
        <w:jc w:val="both"/>
        <w:rPr>
          <w:lang w:val="en-IN"/>
        </w:rPr>
      </w:pPr>
      <w:r>
        <w:rPr>
          <w:lang w:val="en-IN"/>
        </w:rPr>
        <w:t>Here multiple hash functions are maintained such that if first hash function results with collision, then second one is used. In case, even second fails then a third hash function is chosen if defined or could go ahead with open addressing.</w:t>
      </w:r>
      <w:r w:rsidRPr="002178B0">
        <w:rPr>
          <w:lang w:val="en-IN"/>
        </w:rPr>
        <w:t xml:space="preserve"> </w:t>
      </w:r>
    </w:p>
    <w:p w14:paraId="7BDE3AC4" w14:textId="77777777" w:rsidR="002178B0" w:rsidRDefault="002178B0" w:rsidP="002178B0">
      <w:pPr>
        <w:pStyle w:val="ListParagraph"/>
        <w:ind w:left="1080"/>
        <w:jc w:val="both"/>
        <w:rPr>
          <w:lang w:val="en-IN"/>
        </w:rPr>
      </w:pPr>
    </w:p>
    <w:p w14:paraId="6F27D9E8" w14:textId="77777777" w:rsidR="002178B0" w:rsidRPr="002178B0" w:rsidRDefault="002178B0" w:rsidP="002178B0">
      <w:pPr>
        <w:pStyle w:val="ListParagraph"/>
        <w:ind w:left="1080"/>
        <w:jc w:val="both"/>
        <w:rPr>
          <w:lang w:val="en-IN"/>
        </w:rPr>
      </w:pPr>
      <w:r>
        <w:rPr>
          <w:lang w:val="en-IN"/>
        </w:rPr>
        <w:t>Example, A = {1, 2, 5, 12, 11}</w:t>
      </w:r>
    </w:p>
    <w:p w14:paraId="2AED7D59" w14:textId="579CAA20" w:rsidR="002178B0" w:rsidRPr="002178B0" w:rsidRDefault="002178B0" w:rsidP="002178B0">
      <w:pPr>
        <w:pStyle w:val="ListParagraph"/>
        <w:ind w:left="1080"/>
        <w:jc w:val="both"/>
        <w:rPr>
          <w:lang w:val="en-IN"/>
        </w:rPr>
      </w:pPr>
      <w:r>
        <w:rPr>
          <w:lang w:val="en-IN"/>
        </w:rPr>
        <w:tab/>
      </w:r>
      <w:r>
        <w:rPr>
          <w:lang w:val="en-IN"/>
        </w:rPr>
        <w:tab/>
        <w:t>And our Hash1(x) = x % 5,</w:t>
      </w:r>
    </w:p>
    <w:p w14:paraId="73EE846A" w14:textId="2F6C79F2" w:rsidR="002178B0" w:rsidRDefault="002178B0" w:rsidP="002178B0">
      <w:pPr>
        <w:pStyle w:val="ListParagraph"/>
        <w:ind w:left="1080"/>
        <w:jc w:val="both"/>
        <w:rPr>
          <w:lang w:val="en-IN"/>
        </w:rPr>
      </w:pPr>
      <w:r>
        <w:rPr>
          <w:lang w:val="en-IN"/>
        </w:rPr>
        <w:tab/>
      </w:r>
      <w:r>
        <w:rPr>
          <w:lang w:val="en-IN"/>
        </w:rPr>
        <w:tab/>
        <w:t>And our Hash2(x) = (xˆ2) % 5,</w:t>
      </w:r>
    </w:p>
    <w:p w14:paraId="195BC01D" w14:textId="059CE5C8" w:rsidR="002178B0" w:rsidRDefault="002178B0" w:rsidP="002178B0">
      <w:pPr>
        <w:pStyle w:val="ListParagraph"/>
        <w:ind w:left="1080"/>
        <w:jc w:val="both"/>
        <w:rPr>
          <w:lang w:val="en-IN"/>
        </w:rPr>
      </w:pPr>
      <w:r>
        <w:rPr>
          <w:lang w:val="en-IN"/>
        </w:rPr>
        <w:t>Then,</w:t>
      </w:r>
    </w:p>
    <w:tbl>
      <w:tblPr>
        <w:tblStyle w:val="TableGrid"/>
        <w:tblW w:w="0" w:type="auto"/>
        <w:tblInd w:w="1080" w:type="dxa"/>
        <w:tblLook w:val="04A0" w:firstRow="1" w:lastRow="0" w:firstColumn="1" w:lastColumn="0" w:noHBand="0" w:noVBand="1"/>
      </w:tblPr>
      <w:tblGrid>
        <w:gridCol w:w="1586"/>
        <w:gridCol w:w="1586"/>
        <w:gridCol w:w="1586"/>
        <w:gridCol w:w="1586"/>
        <w:gridCol w:w="1586"/>
      </w:tblGrid>
      <w:tr w:rsidR="002178B0" w14:paraId="30028234" w14:textId="77777777" w:rsidTr="00E01689">
        <w:tc>
          <w:tcPr>
            <w:tcW w:w="1802" w:type="dxa"/>
          </w:tcPr>
          <w:p w14:paraId="6FE5C544" w14:textId="77777777" w:rsidR="002178B0" w:rsidRPr="002178B0" w:rsidRDefault="002178B0" w:rsidP="00E01689">
            <w:pPr>
              <w:pStyle w:val="ListParagraph"/>
              <w:ind w:left="0"/>
              <w:jc w:val="center"/>
              <w:rPr>
                <w:b/>
                <w:lang w:val="en-IN"/>
              </w:rPr>
            </w:pPr>
            <w:r w:rsidRPr="002178B0">
              <w:rPr>
                <w:b/>
                <w:lang w:val="en-IN"/>
              </w:rPr>
              <w:t>Bucket 0</w:t>
            </w:r>
          </w:p>
        </w:tc>
        <w:tc>
          <w:tcPr>
            <w:tcW w:w="1802" w:type="dxa"/>
          </w:tcPr>
          <w:p w14:paraId="5CCDAC66" w14:textId="77777777" w:rsidR="002178B0" w:rsidRPr="002178B0" w:rsidRDefault="002178B0" w:rsidP="00E01689">
            <w:pPr>
              <w:pStyle w:val="ListParagraph"/>
              <w:ind w:left="0"/>
              <w:jc w:val="center"/>
              <w:rPr>
                <w:b/>
                <w:lang w:val="en-IN"/>
              </w:rPr>
            </w:pPr>
            <w:r w:rsidRPr="002178B0">
              <w:rPr>
                <w:b/>
                <w:lang w:val="en-IN"/>
              </w:rPr>
              <w:t>Bucket 1</w:t>
            </w:r>
          </w:p>
        </w:tc>
        <w:tc>
          <w:tcPr>
            <w:tcW w:w="1802" w:type="dxa"/>
          </w:tcPr>
          <w:p w14:paraId="595BB812" w14:textId="77777777" w:rsidR="002178B0" w:rsidRPr="002178B0" w:rsidRDefault="002178B0" w:rsidP="00E01689">
            <w:pPr>
              <w:pStyle w:val="ListParagraph"/>
              <w:ind w:left="0"/>
              <w:jc w:val="center"/>
              <w:rPr>
                <w:b/>
                <w:lang w:val="en-IN"/>
              </w:rPr>
            </w:pPr>
            <w:r w:rsidRPr="002178B0">
              <w:rPr>
                <w:b/>
                <w:lang w:val="en-IN"/>
              </w:rPr>
              <w:t>Bucket 2</w:t>
            </w:r>
          </w:p>
        </w:tc>
        <w:tc>
          <w:tcPr>
            <w:tcW w:w="1802" w:type="dxa"/>
          </w:tcPr>
          <w:p w14:paraId="2EB15D69" w14:textId="77777777" w:rsidR="002178B0" w:rsidRPr="002178B0" w:rsidRDefault="002178B0" w:rsidP="00E01689">
            <w:pPr>
              <w:pStyle w:val="ListParagraph"/>
              <w:ind w:left="0"/>
              <w:jc w:val="center"/>
              <w:rPr>
                <w:b/>
                <w:lang w:val="en-IN"/>
              </w:rPr>
            </w:pPr>
            <w:r w:rsidRPr="002178B0">
              <w:rPr>
                <w:b/>
                <w:lang w:val="en-IN"/>
              </w:rPr>
              <w:t>Bucket 3</w:t>
            </w:r>
          </w:p>
        </w:tc>
        <w:tc>
          <w:tcPr>
            <w:tcW w:w="1802" w:type="dxa"/>
          </w:tcPr>
          <w:p w14:paraId="65595AEF" w14:textId="77777777" w:rsidR="002178B0" w:rsidRPr="002178B0" w:rsidRDefault="002178B0" w:rsidP="00E01689">
            <w:pPr>
              <w:pStyle w:val="ListParagraph"/>
              <w:ind w:left="0"/>
              <w:jc w:val="center"/>
              <w:rPr>
                <w:b/>
                <w:lang w:val="en-IN"/>
              </w:rPr>
            </w:pPr>
            <w:r w:rsidRPr="002178B0">
              <w:rPr>
                <w:b/>
                <w:lang w:val="en-IN"/>
              </w:rPr>
              <w:t>Bucket 4</w:t>
            </w:r>
          </w:p>
        </w:tc>
      </w:tr>
      <w:tr w:rsidR="002178B0" w14:paraId="49E4A260" w14:textId="77777777" w:rsidTr="00E01689">
        <w:tc>
          <w:tcPr>
            <w:tcW w:w="1802" w:type="dxa"/>
          </w:tcPr>
          <w:p w14:paraId="6B49D6A3" w14:textId="77777777" w:rsidR="002178B0" w:rsidRDefault="002178B0" w:rsidP="00E01689">
            <w:pPr>
              <w:pStyle w:val="ListParagraph"/>
              <w:ind w:left="0"/>
              <w:jc w:val="center"/>
              <w:rPr>
                <w:lang w:val="en-IN"/>
              </w:rPr>
            </w:pPr>
            <w:r>
              <w:rPr>
                <w:lang w:val="en-IN"/>
              </w:rPr>
              <w:t>5</w:t>
            </w:r>
          </w:p>
        </w:tc>
        <w:tc>
          <w:tcPr>
            <w:tcW w:w="1802" w:type="dxa"/>
          </w:tcPr>
          <w:p w14:paraId="0ABC0B94" w14:textId="77777777" w:rsidR="002178B0" w:rsidRDefault="002178B0" w:rsidP="00E01689">
            <w:pPr>
              <w:pStyle w:val="ListParagraph"/>
              <w:ind w:left="0"/>
              <w:jc w:val="center"/>
              <w:rPr>
                <w:lang w:val="en-IN"/>
              </w:rPr>
            </w:pPr>
            <w:r>
              <w:rPr>
                <w:lang w:val="en-IN"/>
              </w:rPr>
              <w:t>1</w:t>
            </w:r>
          </w:p>
        </w:tc>
        <w:tc>
          <w:tcPr>
            <w:tcW w:w="1802" w:type="dxa"/>
          </w:tcPr>
          <w:p w14:paraId="6B14D0A7" w14:textId="77777777" w:rsidR="002178B0" w:rsidRDefault="002178B0" w:rsidP="00E01689">
            <w:pPr>
              <w:pStyle w:val="ListParagraph"/>
              <w:ind w:left="0"/>
              <w:jc w:val="center"/>
              <w:rPr>
                <w:lang w:val="en-IN"/>
              </w:rPr>
            </w:pPr>
            <w:r>
              <w:rPr>
                <w:lang w:val="en-IN"/>
              </w:rPr>
              <w:t>2</w:t>
            </w:r>
          </w:p>
        </w:tc>
        <w:tc>
          <w:tcPr>
            <w:tcW w:w="1802" w:type="dxa"/>
          </w:tcPr>
          <w:p w14:paraId="18959719" w14:textId="40A041DE" w:rsidR="002178B0" w:rsidRDefault="005C4840" w:rsidP="00E01689">
            <w:pPr>
              <w:pStyle w:val="ListParagraph"/>
              <w:ind w:left="0"/>
              <w:jc w:val="center"/>
              <w:rPr>
                <w:lang w:val="en-IN"/>
              </w:rPr>
            </w:pPr>
            <w:r>
              <w:rPr>
                <w:lang w:val="en-IN"/>
              </w:rPr>
              <w:t>11</w:t>
            </w:r>
          </w:p>
        </w:tc>
        <w:tc>
          <w:tcPr>
            <w:tcW w:w="1802" w:type="dxa"/>
          </w:tcPr>
          <w:p w14:paraId="3DD25A72" w14:textId="38E6D1F1" w:rsidR="002178B0" w:rsidRDefault="005C4840" w:rsidP="00E01689">
            <w:pPr>
              <w:pStyle w:val="ListParagraph"/>
              <w:ind w:left="0"/>
              <w:jc w:val="center"/>
              <w:rPr>
                <w:lang w:val="en-IN"/>
              </w:rPr>
            </w:pPr>
            <w:r>
              <w:rPr>
                <w:lang w:val="en-IN"/>
              </w:rPr>
              <w:t>12</w:t>
            </w:r>
          </w:p>
        </w:tc>
      </w:tr>
    </w:tbl>
    <w:p w14:paraId="2F412C58" w14:textId="5F0BC53A" w:rsidR="00E52C8C" w:rsidRDefault="00E52C8C" w:rsidP="00E52C8C">
      <w:pPr>
        <w:pStyle w:val="ListParagraph"/>
        <w:ind w:left="1080"/>
        <w:jc w:val="both"/>
        <w:rPr>
          <w:lang w:val="en-IN"/>
        </w:rPr>
      </w:pPr>
    </w:p>
    <w:p w14:paraId="619A2B45" w14:textId="3B1812A8" w:rsidR="005C4840" w:rsidRDefault="005C4840" w:rsidP="00E52C8C">
      <w:pPr>
        <w:pStyle w:val="ListParagraph"/>
        <w:ind w:left="1080"/>
        <w:jc w:val="both"/>
        <w:rPr>
          <w:lang w:val="en-IN"/>
        </w:rPr>
      </w:pPr>
      <w:r>
        <w:rPr>
          <w:lang w:val="en-IN"/>
        </w:rPr>
        <w:t>Here 12 is added to Bucket 4, with Hash2(12) = 144%5 = 4, Thus there.</w:t>
      </w:r>
    </w:p>
    <w:p w14:paraId="259087F5" w14:textId="49D92B19" w:rsidR="005C4840" w:rsidRPr="002178B0" w:rsidRDefault="005C4840" w:rsidP="00E52C8C">
      <w:pPr>
        <w:pStyle w:val="ListParagraph"/>
        <w:ind w:left="1080"/>
        <w:jc w:val="both"/>
        <w:rPr>
          <w:lang w:val="en-IN"/>
        </w:rPr>
      </w:pPr>
      <w:r>
        <w:rPr>
          <w:lang w:val="en-IN"/>
        </w:rPr>
        <w:t>But 11 fails with second hash too, thus follows open addressing and is pushed in Bucket 3.</w:t>
      </w:r>
    </w:p>
    <w:p w14:paraId="46C5FBD6" w14:textId="77777777" w:rsidR="00806585" w:rsidRPr="009347F1" w:rsidRDefault="00806585" w:rsidP="00806585">
      <w:pPr>
        <w:pStyle w:val="ListParagraph"/>
        <w:ind w:left="360"/>
        <w:jc w:val="both"/>
        <w:rPr>
          <w:b/>
          <w:i/>
          <w:lang w:val="en-IN"/>
        </w:rPr>
      </w:pPr>
    </w:p>
    <w:p w14:paraId="2BF3F0FD" w14:textId="2B572AF3" w:rsidR="009347F1" w:rsidRDefault="009347F1" w:rsidP="009347F1">
      <w:pPr>
        <w:pStyle w:val="ListParagraph"/>
        <w:numPr>
          <w:ilvl w:val="0"/>
          <w:numId w:val="1"/>
        </w:numPr>
        <w:jc w:val="both"/>
        <w:rPr>
          <w:b/>
          <w:i/>
          <w:lang w:val="en-IN"/>
        </w:rPr>
      </w:pPr>
      <w:r w:rsidRPr="009347F1">
        <w:rPr>
          <w:b/>
          <w:i/>
          <w:lang w:val="en-IN"/>
        </w:rPr>
        <w:t xml:space="preserve">Why are disks, not tapes, used to store online database files? </w:t>
      </w:r>
    </w:p>
    <w:p w14:paraId="4A1784C4" w14:textId="034D40E7" w:rsidR="005C4840" w:rsidRDefault="005C4840" w:rsidP="005C4840">
      <w:pPr>
        <w:pStyle w:val="ListParagraph"/>
        <w:ind w:left="360"/>
        <w:jc w:val="both"/>
        <w:rPr>
          <w:b/>
          <w:i/>
          <w:lang w:val="en-IN"/>
        </w:rPr>
      </w:pPr>
    </w:p>
    <w:p w14:paraId="68DDBF3E" w14:textId="064A8D61" w:rsidR="005C4840" w:rsidRDefault="005C4840" w:rsidP="005C4840">
      <w:pPr>
        <w:pStyle w:val="ListParagraph"/>
        <w:numPr>
          <w:ilvl w:val="0"/>
          <w:numId w:val="25"/>
        </w:numPr>
        <w:jc w:val="both"/>
        <w:rPr>
          <w:lang w:val="en-IN"/>
        </w:rPr>
      </w:pPr>
      <w:r>
        <w:rPr>
          <w:lang w:val="en-IN"/>
        </w:rPr>
        <w:t>Tapes are usually used to store backups of database, as they are cheap when compared to disks.</w:t>
      </w:r>
    </w:p>
    <w:p w14:paraId="55E295A0" w14:textId="77777777" w:rsidR="005C4840" w:rsidRDefault="005C4840" w:rsidP="005C4840">
      <w:pPr>
        <w:pStyle w:val="ListParagraph"/>
        <w:numPr>
          <w:ilvl w:val="0"/>
          <w:numId w:val="25"/>
        </w:numPr>
        <w:jc w:val="both"/>
        <w:rPr>
          <w:lang w:val="en-IN"/>
        </w:rPr>
      </w:pPr>
      <w:r>
        <w:rPr>
          <w:lang w:val="en-IN"/>
        </w:rPr>
        <w:t>Access to tapes is very slow when compared to disks.</w:t>
      </w:r>
    </w:p>
    <w:p w14:paraId="751E64DA" w14:textId="556DF322" w:rsidR="005C4840" w:rsidRDefault="005C4840" w:rsidP="005C4840">
      <w:pPr>
        <w:pStyle w:val="ListParagraph"/>
        <w:numPr>
          <w:ilvl w:val="0"/>
          <w:numId w:val="25"/>
        </w:numPr>
        <w:jc w:val="both"/>
        <w:rPr>
          <w:lang w:val="en-IN"/>
        </w:rPr>
      </w:pPr>
      <w:r>
        <w:rPr>
          <w:lang w:val="en-IN"/>
        </w:rPr>
        <w:t>To load the data of the tapes, there should be an intervention by an operator to make the data available.</w:t>
      </w:r>
    </w:p>
    <w:p w14:paraId="7615378A" w14:textId="2D57443B" w:rsidR="005C4840" w:rsidRDefault="005C4840" w:rsidP="005C4840">
      <w:pPr>
        <w:pStyle w:val="ListParagraph"/>
        <w:numPr>
          <w:ilvl w:val="0"/>
          <w:numId w:val="25"/>
        </w:numPr>
        <w:jc w:val="both"/>
        <w:rPr>
          <w:lang w:val="en-IN"/>
        </w:rPr>
      </w:pPr>
      <w:r>
        <w:rPr>
          <w:lang w:val="en-IN"/>
        </w:rPr>
        <w:t>This cannot be affordable in online database files.</w:t>
      </w:r>
    </w:p>
    <w:p w14:paraId="07E16846" w14:textId="5DA279A4" w:rsidR="005C4840" w:rsidRPr="005C4840" w:rsidRDefault="005C4840" w:rsidP="005C4840">
      <w:pPr>
        <w:pStyle w:val="ListParagraph"/>
        <w:numPr>
          <w:ilvl w:val="0"/>
          <w:numId w:val="25"/>
        </w:numPr>
        <w:jc w:val="both"/>
        <w:rPr>
          <w:lang w:val="en-IN"/>
        </w:rPr>
      </w:pPr>
      <w:r>
        <w:rPr>
          <w:lang w:val="en-IN"/>
        </w:rPr>
        <w:t>Thus disks are used to store online database files.</w:t>
      </w:r>
    </w:p>
    <w:p w14:paraId="3FEFD18D" w14:textId="77777777" w:rsidR="005C4840" w:rsidRPr="009347F1" w:rsidRDefault="005C4840" w:rsidP="005C4840">
      <w:pPr>
        <w:pStyle w:val="ListParagraph"/>
        <w:ind w:left="360"/>
        <w:jc w:val="both"/>
        <w:rPr>
          <w:b/>
          <w:i/>
          <w:lang w:val="en-IN"/>
        </w:rPr>
      </w:pPr>
    </w:p>
    <w:p w14:paraId="1187A1AC" w14:textId="3D216E2E" w:rsidR="009347F1" w:rsidRDefault="009347F1" w:rsidP="009347F1">
      <w:pPr>
        <w:pStyle w:val="ListParagraph"/>
        <w:numPr>
          <w:ilvl w:val="0"/>
          <w:numId w:val="1"/>
        </w:numPr>
        <w:jc w:val="both"/>
        <w:rPr>
          <w:b/>
          <w:i/>
          <w:lang w:val="en-IN"/>
        </w:rPr>
      </w:pPr>
      <w:r w:rsidRPr="009347F1">
        <w:rPr>
          <w:b/>
          <w:i/>
          <w:lang w:val="en-IN"/>
        </w:rPr>
        <w:lastRenderedPageBreak/>
        <w:t>Why is accessing a disk block expensive? Discuss the time components involved in accessing a disk block.</w:t>
      </w:r>
    </w:p>
    <w:p w14:paraId="468CC03D" w14:textId="20B7C2B9" w:rsidR="005C4840" w:rsidRDefault="005C4840" w:rsidP="005C4840">
      <w:pPr>
        <w:pStyle w:val="ListParagraph"/>
        <w:ind w:left="360"/>
        <w:jc w:val="both"/>
        <w:rPr>
          <w:b/>
          <w:i/>
          <w:lang w:val="en-IN"/>
        </w:rPr>
      </w:pPr>
    </w:p>
    <w:p w14:paraId="44B5EF86" w14:textId="372A5B8D" w:rsidR="005C4840" w:rsidRDefault="0088152F" w:rsidP="005C4840">
      <w:pPr>
        <w:pStyle w:val="ListParagraph"/>
        <w:ind w:left="360"/>
        <w:jc w:val="both"/>
        <w:rPr>
          <w:lang w:val="en-IN"/>
        </w:rPr>
      </w:pPr>
      <w:r>
        <w:rPr>
          <w:lang w:val="en-IN"/>
        </w:rPr>
        <w:t>Accessing a disk block is expensive due to seek time, rotational delay and block transfer time.</w:t>
      </w:r>
    </w:p>
    <w:p w14:paraId="0A497EF6" w14:textId="77777777" w:rsidR="001B1099" w:rsidRDefault="0088152F" w:rsidP="0088152F">
      <w:pPr>
        <w:pStyle w:val="ListParagraph"/>
        <w:numPr>
          <w:ilvl w:val="0"/>
          <w:numId w:val="26"/>
        </w:numPr>
        <w:jc w:val="both"/>
        <w:rPr>
          <w:lang w:val="en-IN"/>
        </w:rPr>
      </w:pPr>
      <w:r>
        <w:rPr>
          <w:lang w:val="en-IN"/>
        </w:rPr>
        <w:t>Seek time</w:t>
      </w:r>
      <w:r w:rsidR="001B1099">
        <w:rPr>
          <w:lang w:val="en-IN"/>
        </w:rPr>
        <w:t xml:space="preserve"> (s)</w:t>
      </w:r>
      <w:r>
        <w:rPr>
          <w:lang w:val="en-IN"/>
        </w:rPr>
        <w:t xml:space="preserve">: </w:t>
      </w:r>
    </w:p>
    <w:p w14:paraId="6F06F42E" w14:textId="40986082" w:rsidR="0088152F" w:rsidRDefault="001B1099" w:rsidP="001B1099">
      <w:pPr>
        <w:pStyle w:val="ListParagraph"/>
        <w:ind w:left="1080"/>
        <w:jc w:val="both"/>
        <w:rPr>
          <w:lang w:val="en-IN"/>
        </w:rPr>
      </w:pPr>
      <w:r>
        <w:rPr>
          <w:lang w:val="en-IN"/>
        </w:rPr>
        <w:t>The time required by the read/write header to position on correct track.</w:t>
      </w:r>
    </w:p>
    <w:p w14:paraId="30BB3D75" w14:textId="77777777" w:rsidR="001B1099" w:rsidRDefault="001B1099" w:rsidP="001B1099">
      <w:pPr>
        <w:pStyle w:val="ListParagraph"/>
        <w:ind w:left="1080"/>
        <w:jc w:val="both"/>
        <w:rPr>
          <w:lang w:val="en-IN"/>
        </w:rPr>
      </w:pPr>
    </w:p>
    <w:p w14:paraId="37076E30" w14:textId="77777777" w:rsidR="001B1099" w:rsidRDefault="001B1099" w:rsidP="0088152F">
      <w:pPr>
        <w:pStyle w:val="ListParagraph"/>
        <w:numPr>
          <w:ilvl w:val="0"/>
          <w:numId w:val="26"/>
        </w:numPr>
        <w:jc w:val="both"/>
        <w:rPr>
          <w:lang w:val="en-IN"/>
        </w:rPr>
      </w:pPr>
      <w:r>
        <w:rPr>
          <w:lang w:val="en-IN"/>
        </w:rPr>
        <w:t xml:space="preserve">Rotational Delay (rd): </w:t>
      </w:r>
    </w:p>
    <w:p w14:paraId="3B7C54D8" w14:textId="44B8D75A" w:rsidR="001B1099" w:rsidRDefault="001B1099" w:rsidP="001B1099">
      <w:pPr>
        <w:pStyle w:val="ListParagraph"/>
        <w:ind w:left="1080"/>
        <w:jc w:val="both"/>
        <w:rPr>
          <w:lang w:val="en-IN"/>
        </w:rPr>
      </w:pPr>
      <w:r>
        <w:rPr>
          <w:lang w:val="en-IN"/>
        </w:rPr>
        <w:t>The time spent waiting idle for the rotation to reach position where the read/write head starts reading or writing the data in sectors.</w:t>
      </w:r>
    </w:p>
    <w:p w14:paraId="022A6CE5" w14:textId="4198BC2E" w:rsidR="001D1949" w:rsidRPr="00083E85" w:rsidRDefault="001D1949" w:rsidP="001B1099">
      <w:pPr>
        <w:pStyle w:val="ListParagraph"/>
        <w:ind w:left="1080"/>
        <w:jc w:val="both"/>
        <w:rPr>
          <w:lang w:val="en-IN"/>
        </w:rPr>
      </w:pPr>
      <m:oMathPara>
        <m:oMath>
          <m:r>
            <w:rPr>
              <w:rFonts w:ascii="Cambria Math" w:hAnsi="Cambria Math"/>
              <w:lang w:val="en-IN"/>
            </w:rPr>
            <m:t xml:space="preserve">rd= </m:t>
          </m:r>
          <m:f>
            <m:fPr>
              <m:ctrlPr>
                <w:rPr>
                  <w:rFonts w:ascii="Cambria Math" w:hAnsi="Cambria Math"/>
                  <w:i/>
                  <w:lang w:val="en-IN"/>
                </w:rPr>
              </m:ctrlPr>
            </m:fPr>
            <m:num>
              <m:r>
                <w:rPr>
                  <w:rFonts w:ascii="Cambria Math" w:hAnsi="Cambria Math"/>
                  <w:lang w:val="en-IN"/>
                </w:rPr>
                <m:t>1</m:t>
              </m:r>
            </m:num>
            <m:den>
              <m:r>
                <w:rPr>
                  <w:rFonts w:ascii="Cambria Math" w:hAnsi="Cambria Math"/>
                  <w:lang w:val="en-IN"/>
                </w:rPr>
                <m:t>2</m:t>
              </m:r>
            </m:den>
          </m:f>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1</m:t>
              </m:r>
            </m:num>
            <m:den>
              <m:r>
                <w:rPr>
                  <w:rFonts w:ascii="Cambria Math" w:hAnsi="Cambria Math"/>
                  <w:lang w:val="en-IN"/>
                </w:rPr>
                <m:t>p</m:t>
              </m:r>
            </m:den>
          </m:f>
          <m:r>
            <w:rPr>
              <w:rFonts w:ascii="Cambria Math" w:hAnsi="Cambria Math"/>
              <w:lang w:val="en-IN"/>
            </w:rPr>
            <m:t xml:space="preserve"> min</m:t>
          </m:r>
        </m:oMath>
      </m:oMathPara>
    </w:p>
    <w:p w14:paraId="1B77FF17" w14:textId="66164658" w:rsidR="00083E85" w:rsidRDefault="00083E85" w:rsidP="001B1099">
      <w:pPr>
        <w:pStyle w:val="ListParagraph"/>
        <w:ind w:left="1080"/>
        <w:jc w:val="both"/>
        <w:rPr>
          <w:lang w:val="en-IN"/>
        </w:rPr>
      </w:pPr>
      <w:r>
        <w:rPr>
          <w:lang w:val="en-IN"/>
        </w:rPr>
        <w:t>Where ‘p’ – revolutions per minute (rpm)</w:t>
      </w:r>
    </w:p>
    <w:p w14:paraId="2EADD99C" w14:textId="77777777" w:rsidR="001B1099" w:rsidRDefault="001B1099" w:rsidP="001B1099">
      <w:pPr>
        <w:pStyle w:val="ListParagraph"/>
        <w:ind w:left="1080"/>
        <w:jc w:val="both"/>
        <w:rPr>
          <w:lang w:val="en-IN"/>
        </w:rPr>
      </w:pPr>
    </w:p>
    <w:p w14:paraId="368E7158" w14:textId="7DD7E216" w:rsidR="001B1099" w:rsidRDefault="001B1099" w:rsidP="0088152F">
      <w:pPr>
        <w:pStyle w:val="ListParagraph"/>
        <w:numPr>
          <w:ilvl w:val="0"/>
          <w:numId w:val="26"/>
        </w:numPr>
        <w:jc w:val="both"/>
        <w:rPr>
          <w:lang w:val="en-IN"/>
        </w:rPr>
      </w:pPr>
      <w:r>
        <w:rPr>
          <w:lang w:val="en-IN"/>
        </w:rPr>
        <w:t>Block Transfer Time (btt):</w:t>
      </w:r>
    </w:p>
    <w:p w14:paraId="27F021A6" w14:textId="296ED4D5" w:rsidR="001B1099" w:rsidRDefault="001B1099" w:rsidP="001B1099">
      <w:pPr>
        <w:pStyle w:val="ListParagraph"/>
        <w:ind w:left="1080"/>
        <w:jc w:val="both"/>
        <w:rPr>
          <w:lang w:val="en-IN"/>
        </w:rPr>
      </w:pPr>
      <w:r>
        <w:rPr>
          <w:lang w:val="en-IN"/>
        </w:rPr>
        <w:t>The time spent to read the complete data of a sector.</w:t>
      </w:r>
    </w:p>
    <w:p w14:paraId="2208EA18" w14:textId="529B853F" w:rsidR="00083E85" w:rsidRPr="00083E85" w:rsidRDefault="00083E85" w:rsidP="00083E85">
      <w:pPr>
        <w:pStyle w:val="ListParagraph"/>
        <w:ind w:left="1080"/>
        <w:jc w:val="both"/>
        <w:rPr>
          <w:lang w:val="en-IN"/>
        </w:rPr>
      </w:pPr>
      <m:oMathPara>
        <m:oMath>
          <m:r>
            <w:rPr>
              <w:rFonts w:ascii="Cambria Math" w:hAnsi="Cambria Math"/>
              <w:lang w:val="en-IN"/>
            </w:rPr>
            <m:t xml:space="preserve">btt= </m:t>
          </m:r>
          <m:f>
            <m:fPr>
              <m:ctrlPr>
                <w:rPr>
                  <w:rFonts w:ascii="Cambria Math" w:hAnsi="Cambria Math"/>
                  <w:i/>
                  <w:lang w:val="en-IN"/>
                </w:rPr>
              </m:ctrlPr>
            </m:fPr>
            <m:num>
              <m:r>
                <w:rPr>
                  <w:rFonts w:ascii="Cambria Math" w:hAnsi="Cambria Math"/>
                  <w:lang w:val="en-IN"/>
                </w:rPr>
                <m:t>B</m:t>
              </m:r>
            </m:num>
            <m:den>
              <m:r>
                <w:rPr>
                  <w:rFonts w:ascii="Cambria Math" w:hAnsi="Cambria Math"/>
                  <w:lang w:val="en-IN"/>
                </w:rPr>
                <m:t>tr</m:t>
              </m:r>
            </m:den>
          </m:f>
          <m:r>
            <w:rPr>
              <w:rFonts w:ascii="Cambria Math" w:hAnsi="Cambria Math"/>
              <w:lang w:val="en-IN"/>
            </w:rPr>
            <m:t xml:space="preserve"> ms</m:t>
          </m:r>
        </m:oMath>
      </m:oMathPara>
    </w:p>
    <w:p w14:paraId="1BE7ADF2" w14:textId="6293B521" w:rsidR="00083E85" w:rsidRPr="0088152F" w:rsidRDefault="00083E85" w:rsidP="001B1099">
      <w:pPr>
        <w:pStyle w:val="ListParagraph"/>
        <w:ind w:left="1080"/>
        <w:jc w:val="both"/>
        <w:rPr>
          <w:lang w:val="en-IN"/>
        </w:rPr>
      </w:pPr>
      <w:r>
        <w:rPr>
          <w:lang w:val="en-IN"/>
        </w:rPr>
        <w:t>Where ‘B’ – Block Size and ‘tr’ – Transfer rate</w:t>
      </w:r>
    </w:p>
    <w:p w14:paraId="6FFBAE5F" w14:textId="77777777" w:rsidR="005C4840" w:rsidRPr="009347F1" w:rsidRDefault="005C4840" w:rsidP="005C4840">
      <w:pPr>
        <w:pStyle w:val="ListParagraph"/>
        <w:ind w:left="360"/>
        <w:jc w:val="both"/>
        <w:rPr>
          <w:b/>
          <w:i/>
          <w:lang w:val="en-IN"/>
        </w:rPr>
      </w:pPr>
    </w:p>
    <w:p w14:paraId="3EBC1BDF" w14:textId="6CF5B1D7" w:rsidR="001B1099" w:rsidRPr="001B1099" w:rsidRDefault="009347F1" w:rsidP="00D907F9">
      <w:pPr>
        <w:pStyle w:val="ListParagraph"/>
        <w:numPr>
          <w:ilvl w:val="0"/>
          <w:numId w:val="1"/>
        </w:numPr>
        <w:jc w:val="both"/>
        <w:rPr>
          <w:b/>
          <w:i/>
        </w:rPr>
      </w:pPr>
      <w:r w:rsidRPr="009347F1">
        <w:rPr>
          <w:b/>
          <w:i/>
          <w:lang w:val="en-IN"/>
        </w:rPr>
        <w:t xml:space="preserve">Explain Reverse engineering and Forward engineering in UML. </w:t>
      </w:r>
    </w:p>
    <w:p w14:paraId="28B46876" w14:textId="2C184B50" w:rsidR="001B1099" w:rsidRDefault="001B1099" w:rsidP="001B1099">
      <w:pPr>
        <w:pStyle w:val="ListParagraph"/>
        <w:ind w:left="360"/>
        <w:jc w:val="both"/>
        <w:rPr>
          <w:b/>
          <w:i/>
        </w:rPr>
      </w:pPr>
    </w:p>
    <w:p w14:paraId="3B0E0ABD" w14:textId="6E75E14C" w:rsidR="001B1099" w:rsidRPr="001B1099" w:rsidRDefault="001B1099" w:rsidP="001B1099">
      <w:pPr>
        <w:pStyle w:val="ListParagraph"/>
        <w:ind w:left="360"/>
        <w:jc w:val="both"/>
        <w:rPr>
          <w:i/>
        </w:rPr>
      </w:pPr>
      <w:r w:rsidRPr="001B1099">
        <w:rPr>
          <w:i/>
        </w:rPr>
        <w:t>Reverse Engineering using UML –</w:t>
      </w:r>
    </w:p>
    <w:p w14:paraId="6F6FAA3A" w14:textId="06E7C6B9" w:rsidR="001B1099" w:rsidRDefault="001B1099" w:rsidP="001B1099">
      <w:pPr>
        <w:pStyle w:val="ListParagraph"/>
        <w:numPr>
          <w:ilvl w:val="0"/>
          <w:numId w:val="26"/>
        </w:numPr>
        <w:jc w:val="both"/>
      </w:pPr>
      <w:r>
        <w:t>Creating a conceptual data model with the help of an existing database schema</w:t>
      </w:r>
      <w:r w:rsidR="00A929FB">
        <w:t>, that is DDL Statements specified.</w:t>
      </w:r>
    </w:p>
    <w:p w14:paraId="34057751" w14:textId="7AD4040F" w:rsidR="00A929FB" w:rsidRDefault="00A929FB" w:rsidP="001B1099">
      <w:pPr>
        <w:pStyle w:val="ListParagraph"/>
        <w:numPr>
          <w:ilvl w:val="0"/>
          <w:numId w:val="26"/>
        </w:numPr>
        <w:jc w:val="both"/>
      </w:pPr>
      <w:r>
        <w:t>Basically reading the DDL file and generating a conceptual data model using the same.</w:t>
      </w:r>
    </w:p>
    <w:p w14:paraId="32ACB9A6" w14:textId="0F09352F" w:rsidR="00A929FB" w:rsidRDefault="00A929FB" w:rsidP="001B1099">
      <w:pPr>
        <w:pStyle w:val="ListParagraph"/>
        <w:numPr>
          <w:ilvl w:val="0"/>
          <w:numId w:val="26"/>
        </w:numPr>
        <w:jc w:val="both"/>
      </w:pPr>
      <w:r>
        <w:t>Rational Rose Data Modeler has a reverse engineering wizard for the same.</w:t>
      </w:r>
    </w:p>
    <w:p w14:paraId="7D745316" w14:textId="77777777" w:rsidR="001B1099" w:rsidRDefault="001B1099" w:rsidP="001B1099">
      <w:pPr>
        <w:pStyle w:val="ListParagraph"/>
        <w:ind w:left="360"/>
        <w:jc w:val="both"/>
      </w:pPr>
    </w:p>
    <w:p w14:paraId="2EFDA46C" w14:textId="401963D2" w:rsidR="001B1099" w:rsidRPr="001B1099" w:rsidRDefault="001B1099" w:rsidP="001B1099">
      <w:pPr>
        <w:pStyle w:val="ListParagraph"/>
        <w:ind w:left="360"/>
        <w:jc w:val="both"/>
        <w:rPr>
          <w:i/>
        </w:rPr>
      </w:pPr>
      <w:r w:rsidRPr="001B1099">
        <w:rPr>
          <w:i/>
        </w:rPr>
        <w:t>Forward Engineering using UML –</w:t>
      </w:r>
    </w:p>
    <w:p w14:paraId="2AA7C2AB" w14:textId="2CCB17A7" w:rsidR="001B1099" w:rsidRDefault="00A929FB" w:rsidP="00A929FB">
      <w:pPr>
        <w:pStyle w:val="ListParagraph"/>
        <w:numPr>
          <w:ilvl w:val="0"/>
          <w:numId w:val="27"/>
        </w:numPr>
        <w:jc w:val="both"/>
      </w:pPr>
      <w:r>
        <w:t>With the help of data model, build the database from the scratch for a specified Database Management System.</w:t>
      </w:r>
    </w:p>
    <w:p w14:paraId="1DDBE8BC" w14:textId="0CE0123A" w:rsidR="00A929FB" w:rsidRDefault="00A929FB" w:rsidP="00A929FB">
      <w:pPr>
        <w:pStyle w:val="ListParagraph"/>
        <w:numPr>
          <w:ilvl w:val="0"/>
          <w:numId w:val="27"/>
        </w:numPr>
        <w:jc w:val="both"/>
      </w:pPr>
      <w:r>
        <w:t>Rational Rose Data Modeler has a forward engineering wizard for the same.</w:t>
      </w:r>
    </w:p>
    <w:p w14:paraId="4186A7E4" w14:textId="65E3B24A" w:rsidR="00D907F9" w:rsidRPr="00D907F9" w:rsidRDefault="00D907F9" w:rsidP="00D907F9">
      <w:pPr>
        <w:jc w:val="both"/>
        <w:rPr>
          <w:b/>
        </w:rPr>
      </w:pPr>
    </w:p>
    <w:p w14:paraId="6B3BA044" w14:textId="434FFE5B" w:rsidR="00D907F9" w:rsidRPr="00D907F9" w:rsidRDefault="00D907F9" w:rsidP="00D907F9">
      <w:pPr>
        <w:jc w:val="both"/>
        <w:rPr>
          <w:b/>
        </w:rPr>
      </w:pPr>
      <w:r w:rsidRPr="00D907F9">
        <w:rPr>
          <w:b/>
        </w:rPr>
        <w:t>References:</w:t>
      </w:r>
    </w:p>
    <w:p w14:paraId="763D3909" w14:textId="3F2A422D" w:rsidR="00D907F9" w:rsidRPr="00A929FB" w:rsidRDefault="00D556C8" w:rsidP="00D907F9">
      <w:pPr>
        <w:pStyle w:val="ListParagraph"/>
        <w:numPr>
          <w:ilvl w:val="0"/>
          <w:numId w:val="21"/>
        </w:numPr>
        <w:jc w:val="both"/>
        <w:rPr>
          <w:rStyle w:val="Hyperlink"/>
        </w:rPr>
      </w:pPr>
      <w:hyperlink r:id="rId11" w:history="1">
        <w:r w:rsidR="00D907F9" w:rsidRPr="00A929FB">
          <w:rPr>
            <w:rStyle w:val="Hyperlink"/>
            <w:i/>
          </w:rPr>
          <w:t>https://www.techwalla.com/articles/list-of-advantages-of-uml</w:t>
        </w:r>
      </w:hyperlink>
    </w:p>
    <w:p w14:paraId="3D512380" w14:textId="5AA8DDC8" w:rsidR="00D907F9" w:rsidRPr="00A929FB" w:rsidRDefault="00D556C8" w:rsidP="00D907F9">
      <w:pPr>
        <w:pStyle w:val="ListParagraph"/>
        <w:numPr>
          <w:ilvl w:val="0"/>
          <w:numId w:val="21"/>
        </w:numPr>
        <w:jc w:val="both"/>
        <w:rPr>
          <w:rStyle w:val="Hyperlink"/>
        </w:rPr>
      </w:pPr>
      <w:hyperlink r:id="rId12" w:history="1">
        <w:r w:rsidR="00D907F9" w:rsidRPr="00A929FB">
          <w:rPr>
            <w:rStyle w:val="Hyperlink"/>
            <w:i/>
          </w:rPr>
          <w:t>https://creately.com/blog/diagrams/advantages-and-disadvantages-of-uml/</w:t>
        </w:r>
      </w:hyperlink>
    </w:p>
    <w:p w14:paraId="584913CA" w14:textId="77777777" w:rsidR="00803528" w:rsidRPr="00A929FB" w:rsidRDefault="00803528" w:rsidP="00803528">
      <w:pPr>
        <w:pStyle w:val="ListParagraph"/>
        <w:numPr>
          <w:ilvl w:val="0"/>
          <w:numId w:val="21"/>
        </w:numPr>
        <w:jc w:val="both"/>
        <w:rPr>
          <w:rStyle w:val="Hyperlink"/>
          <w:i/>
        </w:rPr>
      </w:pPr>
      <w:r w:rsidRPr="00A929FB">
        <w:rPr>
          <w:rStyle w:val="Hyperlink"/>
          <w:i/>
        </w:rPr>
        <w:fldChar w:fldCharType="begin"/>
      </w:r>
      <w:r w:rsidRPr="00A929FB">
        <w:rPr>
          <w:rStyle w:val="Hyperlink"/>
          <w:i/>
        </w:rPr>
        <w:instrText xml:space="preserve"> HYPERLINK "http://www.just.edu.jo/~amerb/teaching/1-9-10/cs728/ch13.ppt</w:instrText>
      </w:r>
    </w:p>
    <w:p w14:paraId="06890F38" w14:textId="77777777" w:rsidR="00803528" w:rsidRPr="00A929FB" w:rsidRDefault="00803528" w:rsidP="00803528">
      <w:pPr>
        <w:pStyle w:val="ListParagraph"/>
        <w:numPr>
          <w:ilvl w:val="0"/>
          <w:numId w:val="21"/>
        </w:numPr>
        <w:jc w:val="both"/>
        <w:rPr>
          <w:rStyle w:val="Hyperlink"/>
          <w:i/>
        </w:rPr>
      </w:pPr>
      <w:r w:rsidRPr="00A929FB">
        <w:rPr>
          <w:rStyle w:val="Hyperlink"/>
          <w:i/>
        </w:rPr>
        <w:instrText xml:space="preserve">" </w:instrText>
      </w:r>
      <w:r w:rsidRPr="00A929FB">
        <w:rPr>
          <w:rStyle w:val="Hyperlink"/>
          <w:i/>
        </w:rPr>
        <w:fldChar w:fldCharType="separate"/>
      </w:r>
      <w:r w:rsidRPr="00A929FB">
        <w:rPr>
          <w:rStyle w:val="Hyperlink"/>
          <w:i/>
        </w:rPr>
        <w:t>www.just.edu.jo/~amerb/teaching/1-9-10/cs728/ch13.ppt</w:t>
      </w:r>
    </w:p>
    <w:p w14:paraId="2113A5A4" w14:textId="351A4E54" w:rsidR="00D907F9" w:rsidRPr="00A929FB" w:rsidRDefault="00803528" w:rsidP="00803528">
      <w:pPr>
        <w:pStyle w:val="ListParagraph"/>
        <w:numPr>
          <w:ilvl w:val="0"/>
          <w:numId w:val="21"/>
        </w:numPr>
        <w:jc w:val="both"/>
        <w:rPr>
          <w:rStyle w:val="Hyperlink"/>
          <w:i/>
          <w:color w:val="auto"/>
          <w:u w:val="none"/>
        </w:rPr>
      </w:pPr>
      <w:r w:rsidRPr="00A929FB">
        <w:rPr>
          <w:rStyle w:val="Hyperlink"/>
          <w:i/>
        </w:rPr>
        <w:fldChar w:fldCharType="end"/>
      </w:r>
      <w:hyperlink r:id="rId13" w:history="1">
        <w:r w:rsidR="005C7094" w:rsidRPr="00A929FB">
          <w:rPr>
            <w:rStyle w:val="Hyperlink"/>
            <w:i/>
          </w:rPr>
          <w:t>https://www.thegeekstuff.com/2011/11/raid2-raid3-raid4-raid6</w:t>
        </w:r>
      </w:hyperlink>
    </w:p>
    <w:p w14:paraId="4DEAAD02" w14:textId="4AE41F2C" w:rsidR="005C7094" w:rsidRPr="00A929FB" w:rsidRDefault="00A929FB" w:rsidP="00803528">
      <w:pPr>
        <w:pStyle w:val="ListParagraph"/>
        <w:numPr>
          <w:ilvl w:val="0"/>
          <w:numId w:val="21"/>
        </w:numPr>
        <w:jc w:val="both"/>
        <w:rPr>
          <w:i/>
        </w:rPr>
      </w:pPr>
      <w:r w:rsidRPr="00A929FB">
        <w:rPr>
          <w:i/>
        </w:rPr>
        <w:t>Fundamentals of Database Systems, Sixth Edition by Elmasri/Navathe</w:t>
      </w:r>
      <w:r>
        <w:rPr>
          <w:i/>
        </w:rPr>
        <w:t>.</w:t>
      </w:r>
    </w:p>
    <w:sectPr w:rsidR="005C7094" w:rsidRPr="00A929FB" w:rsidSect="00146499">
      <w:headerReference w:type="default" r:id="rId14"/>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D0174" w14:textId="77777777" w:rsidR="00D556C8" w:rsidRDefault="00D556C8" w:rsidP="00146499">
      <w:r>
        <w:separator/>
      </w:r>
    </w:p>
  </w:endnote>
  <w:endnote w:type="continuationSeparator" w:id="0">
    <w:p w14:paraId="07559B89" w14:textId="77777777" w:rsidR="00D556C8" w:rsidRDefault="00D556C8" w:rsidP="00146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382C3" w14:textId="77777777" w:rsidR="00D556C8" w:rsidRDefault="00D556C8" w:rsidP="00146499">
      <w:r>
        <w:separator/>
      </w:r>
    </w:p>
  </w:footnote>
  <w:footnote w:type="continuationSeparator" w:id="0">
    <w:p w14:paraId="6B186C65" w14:textId="77777777" w:rsidR="00D556C8" w:rsidRDefault="00D556C8" w:rsidP="00146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0CDC9" w14:textId="77777777" w:rsidR="00810253" w:rsidRPr="00146499" w:rsidRDefault="00810253" w:rsidP="00146499">
    <w:pPr>
      <w:pStyle w:val="Header"/>
      <w:rPr>
        <w:i/>
      </w:rPr>
    </w:pPr>
    <w:r>
      <w:tab/>
    </w:r>
    <w:r>
      <w:tab/>
    </w:r>
    <w:r w:rsidRPr="00146499">
      <w:rPr>
        <w:i/>
      </w:rPr>
      <w:t>Naman Jain Vimal Kumar</w:t>
    </w:r>
  </w:p>
  <w:p w14:paraId="397380D8" w14:textId="77777777" w:rsidR="00810253" w:rsidRPr="00146499" w:rsidRDefault="00810253" w:rsidP="00146499">
    <w:pPr>
      <w:pStyle w:val="Header"/>
      <w:jc w:val="right"/>
      <w:rPr>
        <w:i/>
      </w:rPr>
    </w:pPr>
    <w:r w:rsidRPr="00146499">
      <w:rPr>
        <w:i/>
      </w:rPr>
      <w:t>1001670153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02E4"/>
    <w:multiLevelType w:val="hybridMultilevel"/>
    <w:tmpl w:val="5030AB82"/>
    <w:lvl w:ilvl="0" w:tplc="31EA24DE">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176017"/>
    <w:multiLevelType w:val="hybridMultilevel"/>
    <w:tmpl w:val="4CDCF1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5B23A5"/>
    <w:multiLevelType w:val="multilevel"/>
    <w:tmpl w:val="40463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73A18"/>
    <w:multiLevelType w:val="hybridMultilevel"/>
    <w:tmpl w:val="CD364EF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E1D26B4"/>
    <w:multiLevelType w:val="hybridMultilevel"/>
    <w:tmpl w:val="161A2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DB0E12"/>
    <w:multiLevelType w:val="hybridMultilevel"/>
    <w:tmpl w:val="0D48D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2940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0EE7508"/>
    <w:multiLevelType w:val="hybridMultilevel"/>
    <w:tmpl w:val="0E681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F36CF6"/>
    <w:multiLevelType w:val="hybridMultilevel"/>
    <w:tmpl w:val="AD263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EF7FE0"/>
    <w:multiLevelType w:val="hybridMultilevel"/>
    <w:tmpl w:val="3184FEB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177562D"/>
    <w:multiLevelType w:val="hybridMultilevel"/>
    <w:tmpl w:val="DC8C6350"/>
    <w:lvl w:ilvl="0" w:tplc="31EA24D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9E6DCB"/>
    <w:multiLevelType w:val="multilevel"/>
    <w:tmpl w:val="A254E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9300A8"/>
    <w:multiLevelType w:val="multilevel"/>
    <w:tmpl w:val="10FA8778"/>
    <w:lvl w:ilvl="0">
      <w:start w:val="1"/>
      <w:numFmt w:val="decimal"/>
      <w:lvlText w:val="%1."/>
      <w:lvlJc w:val="left"/>
      <w:pPr>
        <w:tabs>
          <w:tab w:val="num" w:pos="720"/>
        </w:tabs>
        <w:ind w:left="720" w:hanging="360"/>
      </w:pPr>
      <w:rPr>
        <w:b w:val="0"/>
        <w: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7C272D"/>
    <w:multiLevelType w:val="hybridMultilevel"/>
    <w:tmpl w:val="4274E164"/>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5493A5A"/>
    <w:multiLevelType w:val="hybridMultilevel"/>
    <w:tmpl w:val="B71E7D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2FA0DCD"/>
    <w:multiLevelType w:val="hybridMultilevel"/>
    <w:tmpl w:val="34201B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3454800"/>
    <w:multiLevelType w:val="hybridMultilevel"/>
    <w:tmpl w:val="F1DE7E1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3A40574"/>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i/>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3E076F3"/>
    <w:multiLevelType w:val="hybridMultilevel"/>
    <w:tmpl w:val="F4EA4C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7CF56A7"/>
    <w:multiLevelType w:val="hybridMultilevel"/>
    <w:tmpl w:val="08B8B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476A8B"/>
    <w:multiLevelType w:val="hybridMultilevel"/>
    <w:tmpl w:val="516E7D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4C058AE"/>
    <w:multiLevelType w:val="hybridMultilevel"/>
    <w:tmpl w:val="31E0E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DC4EF4"/>
    <w:multiLevelType w:val="hybridMultilevel"/>
    <w:tmpl w:val="7F4C23C8"/>
    <w:lvl w:ilvl="0" w:tplc="31EA24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49050B"/>
    <w:multiLevelType w:val="hybridMultilevel"/>
    <w:tmpl w:val="574A056A"/>
    <w:lvl w:ilvl="0" w:tplc="31EA24D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8D13E67"/>
    <w:multiLevelType w:val="hybridMultilevel"/>
    <w:tmpl w:val="59AC7D48"/>
    <w:lvl w:ilvl="0" w:tplc="31EA24D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9D64D2C"/>
    <w:multiLevelType w:val="hybridMultilevel"/>
    <w:tmpl w:val="9DE02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B279E9"/>
    <w:multiLevelType w:val="hybridMultilevel"/>
    <w:tmpl w:val="84F05AAE"/>
    <w:lvl w:ilvl="0" w:tplc="0409001B">
      <w:start w:val="1"/>
      <w:numFmt w:val="lowerRoman"/>
      <w:lvlText w:val="%1."/>
      <w:lvlJc w:val="righ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21"/>
  </w:num>
  <w:num w:numId="4">
    <w:abstractNumId w:val="5"/>
  </w:num>
  <w:num w:numId="5">
    <w:abstractNumId w:val="25"/>
  </w:num>
  <w:num w:numId="6">
    <w:abstractNumId w:val="19"/>
  </w:num>
  <w:num w:numId="7">
    <w:abstractNumId w:val="12"/>
  </w:num>
  <w:num w:numId="8">
    <w:abstractNumId w:val="2"/>
  </w:num>
  <w:num w:numId="9">
    <w:abstractNumId w:val="13"/>
  </w:num>
  <w:num w:numId="10">
    <w:abstractNumId w:val="20"/>
  </w:num>
  <w:num w:numId="11">
    <w:abstractNumId w:val="7"/>
  </w:num>
  <w:num w:numId="12">
    <w:abstractNumId w:val="4"/>
  </w:num>
  <w:num w:numId="13">
    <w:abstractNumId w:val="3"/>
  </w:num>
  <w:num w:numId="14">
    <w:abstractNumId w:val="16"/>
  </w:num>
  <w:num w:numId="15">
    <w:abstractNumId w:val="9"/>
  </w:num>
  <w:num w:numId="16">
    <w:abstractNumId w:val="15"/>
  </w:num>
  <w:num w:numId="17">
    <w:abstractNumId w:val="1"/>
  </w:num>
  <w:num w:numId="18">
    <w:abstractNumId w:val="26"/>
  </w:num>
  <w:num w:numId="19">
    <w:abstractNumId w:val="8"/>
  </w:num>
  <w:num w:numId="20">
    <w:abstractNumId w:val="14"/>
  </w:num>
  <w:num w:numId="21">
    <w:abstractNumId w:val="22"/>
  </w:num>
  <w:num w:numId="22">
    <w:abstractNumId w:val="18"/>
  </w:num>
  <w:num w:numId="23">
    <w:abstractNumId w:val="11"/>
  </w:num>
  <w:num w:numId="24">
    <w:abstractNumId w:val="0"/>
  </w:num>
  <w:num w:numId="25">
    <w:abstractNumId w:val="10"/>
  </w:num>
  <w:num w:numId="26">
    <w:abstractNumId w:val="24"/>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BB6"/>
    <w:rsid w:val="00005216"/>
    <w:rsid w:val="00020874"/>
    <w:rsid w:val="00075FE1"/>
    <w:rsid w:val="00083E85"/>
    <w:rsid w:val="000C0A33"/>
    <w:rsid w:val="000C365A"/>
    <w:rsid w:val="000C41C6"/>
    <w:rsid w:val="000C7872"/>
    <w:rsid w:val="001105B8"/>
    <w:rsid w:val="0011637A"/>
    <w:rsid w:val="00137611"/>
    <w:rsid w:val="00146499"/>
    <w:rsid w:val="0015677C"/>
    <w:rsid w:val="001701AF"/>
    <w:rsid w:val="001956A2"/>
    <w:rsid w:val="00195EE0"/>
    <w:rsid w:val="001A04F8"/>
    <w:rsid w:val="001B1099"/>
    <w:rsid w:val="001D1949"/>
    <w:rsid w:val="001F7F8C"/>
    <w:rsid w:val="00206FAD"/>
    <w:rsid w:val="002178B0"/>
    <w:rsid w:val="0024756C"/>
    <w:rsid w:val="0029267F"/>
    <w:rsid w:val="002A47F2"/>
    <w:rsid w:val="002D11A0"/>
    <w:rsid w:val="002E0691"/>
    <w:rsid w:val="002F427F"/>
    <w:rsid w:val="00331A85"/>
    <w:rsid w:val="003D4FDD"/>
    <w:rsid w:val="003E31AF"/>
    <w:rsid w:val="003E5934"/>
    <w:rsid w:val="00423985"/>
    <w:rsid w:val="0044060A"/>
    <w:rsid w:val="00440A73"/>
    <w:rsid w:val="004506A1"/>
    <w:rsid w:val="00463000"/>
    <w:rsid w:val="004855B5"/>
    <w:rsid w:val="00487A17"/>
    <w:rsid w:val="00491E9C"/>
    <w:rsid w:val="0054226C"/>
    <w:rsid w:val="00576A5A"/>
    <w:rsid w:val="00591D69"/>
    <w:rsid w:val="005C2695"/>
    <w:rsid w:val="005C4840"/>
    <w:rsid w:val="005C7094"/>
    <w:rsid w:val="005D3900"/>
    <w:rsid w:val="005F03B2"/>
    <w:rsid w:val="0066320A"/>
    <w:rsid w:val="00683685"/>
    <w:rsid w:val="00685B3F"/>
    <w:rsid w:val="006B6C70"/>
    <w:rsid w:val="006E0525"/>
    <w:rsid w:val="006E54DD"/>
    <w:rsid w:val="006F001D"/>
    <w:rsid w:val="006F17EB"/>
    <w:rsid w:val="0072328B"/>
    <w:rsid w:val="0072509E"/>
    <w:rsid w:val="007304E9"/>
    <w:rsid w:val="007366B6"/>
    <w:rsid w:val="007D56E8"/>
    <w:rsid w:val="00803528"/>
    <w:rsid w:val="00803BEB"/>
    <w:rsid w:val="00806585"/>
    <w:rsid w:val="00806F2B"/>
    <w:rsid w:val="00810253"/>
    <w:rsid w:val="00826217"/>
    <w:rsid w:val="008503FE"/>
    <w:rsid w:val="00856BB6"/>
    <w:rsid w:val="0088152F"/>
    <w:rsid w:val="00885530"/>
    <w:rsid w:val="0089085F"/>
    <w:rsid w:val="008B488B"/>
    <w:rsid w:val="008E50A9"/>
    <w:rsid w:val="008F1070"/>
    <w:rsid w:val="00921A40"/>
    <w:rsid w:val="009347F1"/>
    <w:rsid w:val="00953216"/>
    <w:rsid w:val="00955A33"/>
    <w:rsid w:val="00974AB8"/>
    <w:rsid w:val="009E29EF"/>
    <w:rsid w:val="00A0271D"/>
    <w:rsid w:val="00A34D64"/>
    <w:rsid w:val="00A629CA"/>
    <w:rsid w:val="00A66EC9"/>
    <w:rsid w:val="00A749C3"/>
    <w:rsid w:val="00A929FB"/>
    <w:rsid w:val="00AB4026"/>
    <w:rsid w:val="00AB4463"/>
    <w:rsid w:val="00AF7E76"/>
    <w:rsid w:val="00B12341"/>
    <w:rsid w:val="00B12805"/>
    <w:rsid w:val="00B22C47"/>
    <w:rsid w:val="00B23447"/>
    <w:rsid w:val="00B320CD"/>
    <w:rsid w:val="00BA3F33"/>
    <w:rsid w:val="00BA4B2B"/>
    <w:rsid w:val="00BA7D59"/>
    <w:rsid w:val="00BF00FB"/>
    <w:rsid w:val="00C0780E"/>
    <w:rsid w:val="00C17892"/>
    <w:rsid w:val="00C37D91"/>
    <w:rsid w:val="00C76A2E"/>
    <w:rsid w:val="00C84D09"/>
    <w:rsid w:val="00C8591E"/>
    <w:rsid w:val="00CA6D13"/>
    <w:rsid w:val="00CB6790"/>
    <w:rsid w:val="00D07AB7"/>
    <w:rsid w:val="00D556C8"/>
    <w:rsid w:val="00D8766B"/>
    <w:rsid w:val="00D907F9"/>
    <w:rsid w:val="00D92BA2"/>
    <w:rsid w:val="00DE1E6A"/>
    <w:rsid w:val="00DF4D7E"/>
    <w:rsid w:val="00E03569"/>
    <w:rsid w:val="00E376F3"/>
    <w:rsid w:val="00E52126"/>
    <w:rsid w:val="00E52789"/>
    <w:rsid w:val="00E52C8C"/>
    <w:rsid w:val="00E933AE"/>
    <w:rsid w:val="00EA7F25"/>
    <w:rsid w:val="00EE6E9D"/>
    <w:rsid w:val="00F174C2"/>
    <w:rsid w:val="00F2166E"/>
    <w:rsid w:val="00F37F99"/>
    <w:rsid w:val="00F6343E"/>
    <w:rsid w:val="00F920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35B22"/>
  <w15:chartTrackingRefBased/>
  <w15:docId w15:val="{AC75CCBC-D744-D249-A93F-3552F2E95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3528"/>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3216"/>
    <w:pPr>
      <w:ind w:left="720"/>
      <w:contextualSpacing/>
    </w:pPr>
  </w:style>
  <w:style w:type="table" w:styleId="TableGrid">
    <w:name w:val="Table Grid"/>
    <w:basedOn w:val="TableNormal"/>
    <w:uiPriority w:val="39"/>
    <w:rsid w:val="001956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keyword">
    <w:name w:val="cm-keyword"/>
    <w:basedOn w:val="DefaultParagraphFont"/>
    <w:rsid w:val="00F92081"/>
  </w:style>
  <w:style w:type="character" w:styleId="Hyperlink">
    <w:name w:val="Hyperlink"/>
    <w:basedOn w:val="DefaultParagraphFont"/>
    <w:uiPriority w:val="99"/>
    <w:unhideWhenUsed/>
    <w:rsid w:val="00F92081"/>
    <w:rPr>
      <w:color w:val="0000FF"/>
      <w:u w:val="single"/>
    </w:rPr>
  </w:style>
  <w:style w:type="character" w:customStyle="1" w:styleId="cm-variable-2">
    <w:name w:val="cm-variable-2"/>
    <w:basedOn w:val="DefaultParagraphFont"/>
    <w:rsid w:val="00F92081"/>
  </w:style>
  <w:style w:type="character" w:customStyle="1" w:styleId="cm-string">
    <w:name w:val="cm-string"/>
    <w:basedOn w:val="DefaultParagraphFont"/>
    <w:rsid w:val="00F92081"/>
  </w:style>
  <w:style w:type="character" w:customStyle="1" w:styleId="t">
    <w:name w:val="t"/>
    <w:basedOn w:val="DefaultParagraphFont"/>
    <w:rsid w:val="0044060A"/>
  </w:style>
  <w:style w:type="character" w:styleId="UnresolvedMention">
    <w:name w:val="Unresolved Mention"/>
    <w:basedOn w:val="DefaultParagraphFont"/>
    <w:uiPriority w:val="99"/>
    <w:semiHidden/>
    <w:unhideWhenUsed/>
    <w:rsid w:val="00E52126"/>
    <w:rPr>
      <w:color w:val="605E5C"/>
      <w:shd w:val="clear" w:color="auto" w:fill="E1DFDD"/>
    </w:rPr>
  </w:style>
  <w:style w:type="character" w:styleId="FollowedHyperlink">
    <w:name w:val="FollowedHyperlink"/>
    <w:basedOn w:val="DefaultParagraphFont"/>
    <w:uiPriority w:val="99"/>
    <w:semiHidden/>
    <w:unhideWhenUsed/>
    <w:rsid w:val="000C365A"/>
    <w:rPr>
      <w:color w:val="954F72" w:themeColor="followedHyperlink"/>
      <w:u w:val="single"/>
    </w:rPr>
  </w:style>
  <w:style w:type="character" w:styleId="PlaceholderText">
    <w:name w:val="Placeholder Text"/>
    <w:basedOn w:val="DefaultParagraphFont"/>
    <w:uiPriority w:val="99"/>
    <w:semiHidden/>
    <w:rsid w:val="00137611"/>
    <w:rPr>
      <w:color w:val="808080"/>
    </w:rPr>
  </w:style>
  <w:style w:type="paragraph" w:styleId="BalloonText">
    <w:name w:val="Balloon Text"/>
    <w:basedOn w:val="Normal"/>
    <w:link w:val="BalloonTextChar"/>
    <w:uiPriority w:val="99"/>
    <w:semiHidden/>
    <w:unhideWhenUsed/>
    <w:rsid w:val="00146499"/>
    <w:rPr>
      <w:sz w:val="18"/>
      <w:szCs w:val="18"/>
    </w:rPr>
  </w:style>
  <w:style w:type="character" w:customStyle="1" w:styleId="BalloonTextChar">
    <w:name w:val="Balloon Text Char"/>
    <w:basedOn w:val="DefaultParagraphFont"/>
    <w:link w:val="BalloonText"/>
    <w:uiPriority w:val="99"/>
    <w:semiHidden/>
    <w:rsid w:val="00146499"/>
    <w:rPr>
      <w:rFonts w:ascii="Times New Roman" w:eastAsia="Times New Roman" w:hAnsi="Times New Roman" w:cs="Times New Roman"/>
      <w:sz w:val="18"/>
      <w:szCs w:val="18"/>
    </w:rPr>
  </w:style>
  <w:style w:type="paragraph" w:styleId="Header">
    <w:name w:val="header"/>
    <w:basedOn w:val="Normal"/>
    <w:link w:val="HeaderChar"/>
    <w:uiPriority w:val="99"/>
    <w:unhideWhenUsed/>
    <w:rsid w:val="00146499"/>
    <w:pPr>
      <w:tabs>
        <w:tab w:val="center" w:pos="4680"/>
        <w:tab w:val="right" w:pos="9360"/>
      </w:tabs>
    </w:pPr>
  </w:style>
  <w:style w:type="character" w:customStyle="1" w:styleId="HeaderChar">
    <w:name w:val="Header Char"/>
    <w:basedOn w:val="DefaultParagraphFont"/>
    <w:link w:val="Header"/>
    <w:uiPriority w:val="99"/>
    <w:rsid w:val="00146499"/>
    <w:rPr>
      <w:rFonts w:ascii="Times New Roman" w:eastAsia="Times New Roman" w:hAnsi="Times New Roman" w:cs="Times New Roman"/>
    </w:rPr>
  </w:style>
  <w:style w:type="paragraph" w:styleId="Footer">
    <w:name w:val="footer"/>
    <w:basedOn w:val="Normal"/>
    <w:link w:val="FooterChar"/>
    <w:uiPriority w:val="99"/>
    <w:unhideWhenUsed/>
    <w:rsid w:val="00146499"/>
    <w:pPr>
      <w:tabs>
        <w:tab w:val="center" w:pos="4680"/>
        <w:tab w:val="right" w:pos="9360"/>
      </w:tabs>
    </w:pPr>
  </w:style>
  <w:style w:type="character" w:customStyle="1" w:styleId="FooterChar">
    <w:name w:val="Footer Char"/>
    <w:basedOn w:val="DefaultParagraphFont"/>
    <w:link w:val="Footer"/>
    <w:uiPriority w:val="99"/>
    <w:rsid w:val="00146499"/>
    <w:rPr>
      <w:rFonts w:ascii="Times New Roman" w:eastAsia="Times New Roman" w:hAnsi="Times New Roman" w:cs="Times New Roman"/>
    </w:rPr>
  </w:style>
  <w:style w:type="paragraph" w:styleId="NormalWeb">
    <w:name w:val="Normal (Web)"/>
    <w:basedOn w:val="Normal"/>
    <w:uiPriority w:val="99"/>
    <w:unhideWhenUsed/>
    <w:rsid w:val="007304E9"/>
    <w:pPr>
      <w:spacing w:before="100" w:beforeAutospacing="1" w:after="100" w:afterAutospacing="1"/>
    </w:pPr>
  </w:style>
  <w:style w:type="table" w:styleId="PlainTable3">
    <w:name w:val="Plain Table 3"/>
    <w:basedOn w:val="TableNormal"/>
    <w:uiPriority w:val="43"/>
    <w:rsid w:val="0082621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826217"/>
    <w:rPr>
      <w:rFonts w:ascii="Times New Roman" w:eastAsia="Times New Roman" w:hAnsi="Times New Roman" w:cs="Times New Roman"/>
    </w:rPr>
  </w:style>
  <w:style w:type="character" w:styleId="Strong">
    <w:name w:val="Strong"/>
    <w:basedOn w:val="DefaultParagraphFont"/>
    <w:uiPriority w:val="22"/>
    <w:qFormat/>
    <w:rsid w:val="00D907F9"/>
    <w:rPr>
      <w:b/>
      <w:bCs/>
    </w:rPr>
  </w:style>
  <w:style w:type="character" w:styleId="HTMLCite">
    <w:name w:val="HTML Cite"/>
    <w:basedOn w:val="DefaultParagraphFont"/>
    <w:uiPriority w:val="99"/>
    <w:semiHidden/>
    <w:unhideWhenUsed/>
    <w:rsid w:val="00803528"/>
    <w:rPr>
      <w:i/>
      <w:iCs/>
    </w:rPr>
  </w:style>
  <w:style w:type="paragraph" w:customStyle="1" w:styleId="action-menu-item">
    <w:name w:val="action-menu-item"/>
    <w:basedOn w:val="Normal"/>
    <w:rsid w:val="0080352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384">
      <w:bodyDiv w:val="1"/>
      <w:marLeft w:val="0"/>
      <w:marRight w:val="0"/>
      <w:marTop w:val="0"/>
      <w:marBottom w:val="0"/>
      <w:divBdr>
        <w:top w:val="none" w:sz="0" w:space="0" w:color="auto"/>
        <w:left w:val="none" w:sz="0" w:space="0" w:color="auto"/>
        <w:bottom w:val="none" w:sz="0" w:space="0" w:color="auto"/>
        <w:right w:val="none" w:sz="0" w:space="0" w:color="auto"/>
      </w:divBdr>
    </w:div>
    <w:div w:id="40525074">
      <w:bodyDiv w:val="1"/>
      <w:marLeft w:val="0"/>
      <w:marRight w:val="0"/>
      <w:marTop w:val="0"/>
      <w:marBottom w:val="0"/>
      <w:divBdr>
        <w:top w:val="none" w:sz="0" w:space="0" w:color="auto"/>
        <w:left w:val="none" w:sz="0" w:space="0" w:color="auto"/>
        <w:bottom w:val="none" w:sz="0" w:space="0" w:color="auto"/>
        <w:right w:val="none" w:sz="0" w:space="0" w:color="auto"/>
      </w:divBdr>
    </w:div>
    <w:div w:id="102311331">
      <w:bodyDiv w:val="1"/>
      <w:marLeft w:val="0"/>
      <w:marRight w:val="0"/>
      <w:marTop w:val="0"/>
      <w:marBottom w:val="0"/>
      <w:divBdr>
        <w:top w:val="none" w:sz="0" w:space="0" w:color="auto"/>
        <w:left w:val="none" w:sz="0" w:space="0" w:color="auto"/>
        <w:bottom w:val="none" w:sz="0" w:space="0" w:color="auto"/>
        <w:right w:val="none" w:sz="0" w:space="0" w:color="auto"/>
      </w:divBdr>
    </w:div>
    <w:div w:id="123235205">
      <w:bodyDiv w:val="1"/>
      <w:marLeft w:val="0"/>
      <w:marRight w:val="0"/>
      <w:marTop w:val="0"/>
      <w:marBottom w:val="0"/>
      <w:divBdr>
        <w:top w:val="none" w:sz="0" w:space="0" w:color="auto"/>
        <w:left w:val="none" w:sz="0" w:space="0" w:color="auto"/>
        <w:bottom w:val="none" w:sz="0" w:space="0" w:color="auto"/>
        <w:right w:val="none" w:sz="0" w:space="0" w:color="auto"/>
      </w:divBdr>
    </w:div>
    <w:div w:id="198206162">
      <w:bodyDiv w:val="1"/>
      <w:marLeft w:val="0"/>
      <w:marRight w:val="0"/>
      <w:marTop w:val="0"/>
      <w:marBottom w:val="0"/>
      <w:divBdr>
        <w:top w:val="none" w:sz="0" w:space="0" w:color="auto"/>
        <w:left w:val="none" w:sz="0" w:space="0" w:color="auto"/>
        <w:bottom w:val="none" w:sz="0" w:space="0" w:color="auto"/>
        <w:right w:val="none" w:sz="0" w:space="0" w:color="auto"/>
      </w:divBdr>
    </w:div>
    <w:div w:id="416440109">
      <w:bodyDiv w:val="1"/>
      <w:marLeft w:val="0"/>
      <w:marRight w:val="0"/>
      <w:marTop w:val="0"/>
      <w:marBottom w:val="0"/>
      <w:divBdr>
        <w:top w:val="none" w:sz="0" w:space="0" w:color="auto"/>
        <w:left w:val="none" w:sz="0" w:space="0" w:color="auto"/>
        <w:bottom w:val="none" w:sz="0" w:space="0" w:color="auto"/>
        <w:right w:val="none" w:sz="0" w:space="0" w:color="auto"/>
      </w:divBdr>
    </w:div>
    <w:div w:id="439836738">
      <w:bodyDiv w:val="1"/>
      <w:marLeft w:val="0"/>
      <w:marRight w:val="0"/>
      <w:marTop w:val="0"/>
      <w:marBottom w:val="0"/>
      <w:divBdr>
        <w:top w:val="none" w:sz="0" w:space="0" w:color="auto"/>
        <w:left w:val="none" w:sz="0" w:space="0" w:color="auto"/>
        <w:bottom w:val="none" w:sz="0" w:space="0" w:color="auto"/>
        <w:right w:val="none" w:sz="0" w:space="0" w:color="auto"/>
      </w:divBdr>
    </w:div>
    <w:div w:id="453135148">
      <w:bodyDiv w:val="1"/>
      <w:marLeft w:val="0"/>
      <w:marRight w:val="0"/>
      <w:marTop w:val="0"/>
      <w:marBottom w:val="0"/>
      <w:divBdr>
        <w:top w:val="none" w:sz="0" w:space="0" w:color="auto"/>
        <w:left w:val="none" w:sz="0" w:space="0" w:color="auto"/>
        <w:bottom w:val="none" w:sz="0" w:space="0" w:color="auto"/>
        <w:right w:val="none" w:sz="0" w:space="0" w:color="auto"/>
      </w:divBdr>
    </w:div>
    <w:div w:id="653797761">
      <w:bodyDiv w:val="1"/>
      <w:marLeft w:val="0"/>
      <w:marRight w:val="0"/>
      <w:marTop w:val="0"/>
      <w:marBottom w:val="0"/>
      <w:divBdr>
        <w:top w:val="none" w:sz="0" w:space="0" w:color="auto"/>
        <w:left w:val="none" w:sz="0" w:space="0" w:color="auto"/>
        <w:bottom w:val="none" w:sz="0" w:space="0" w:color="auto"/>
        <w:right w:val="none" w:sz="0" w:space="0" w:color="auto"/>
      </w:divBdr>
    </w:div>
    <w:div w:id="690036212">
      <w:bodyDiv w:val="1"/>
      <w:marLeft w:val="0"/>
      <w:marRight w:val="0"/>
      <w:marTop w:val="0"/>
      <w:marBottom w:val="0"/>
      <w:divBdr>
        <w:top w:val="none" w:sz="0" w:space="0" w:color="auto"/>
        <w:left w:val="none" w:sz="0" w:space="0" w:color="auto"/>
        <w:bottom w:val="none" w:sz="0" w:space="0" w:color="auto"/>
        <w:right w:val="none" w:sz="0" w:space="0" w:color="auto"/>
      </w:divBdr>
      <w:divsChild>
        <w:div w:id="1319848012">
          <w:marLeft w:val="0"/>
          <w:marRight w:val="0"/>
          <w:marTop w:val="0"/>
          <w:marBottom w:val="0"/>
          <w:divBdr>
            <w:top w:val="none" w:sz="0" w:space="0" w:color="auto"/>
            <w:left w:val="none" w:sz="0" w:space="0" w:color="auto"/>
            <w:bottom w:val="none" w:sz="0" w:space="0" w:color="auto"/>
            <w:right w:val="none" w:sz="0" w:space="0" w:color="auto"/>
          </w:divBdr>
        </w:div>
        <w:div w:id="1988196461">
          <w:marLeft w:val="45"/>
          <w:marRight w:val="45"/>
          <w:marTop w:val="15"/>
          <w:marBottom w:val="0"/>
          <w:divBdr>
            <w:top w:val="none" w:sz="0" w:space="0" w:color="auto"/>
            <w:left w:val="none" w:sz="0" w:space="0" w:color="auto"/>
            <w:bottom w:val="none" w:sz="0" w:space="0" w:color="auto"/>
            <w:right w:val="none" w:sz="0" w:space="0" w:color="auto"/>
          </w:divBdr>
          <w:divsChild>
            <w:div w:id="7689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81911">
      <w:bodyDiv w:val="1"/>
      <w:marLeft w:val="0"/>
      <w:marRight w:val="0"/>
      <w:marTop w:val="0"/>
      <w:marBottom w:val="0"/>
      <w:divBdr>
        <w:top w:val="none" w:sz="0" w:space="0" w:color="auto"/>
        <w:left w:val="none" w:sz="0" w:space="0" w:color="auto"/>
        <w:bottom w:val="none" w:sz="0" w:space="0" w:color="auto"/>
        <w:right w:val="none" w:sz="0" w:space="0" w:color="auto"/>
      </w:divBdr>
    </w:div>
    <w:div w:id="855460900">
      <w:bodyDiv w:val="1"/>
      <w:marLeft w:val="0"/>
      <w:marRight w:val="0"/>
      <w:marTop w:val="0"/>
      <w:marBottom w:val="0"/>
      <w:divBdr>
        <w:top w:val="none" w:sz="0" w:space="0" w:color="auto"/>
        <w:left w:val="none" w:sz="0" w:space="0" w:color="auto"/>
        <w:bottom w:val="none" w:sz="0" w:space="0" w:color="auto"/>
        <w:right w:val="none" w:sz="0" w:space="0" w:color="auto"/>
      </w:divBdr>
    </w:div>
    <w:div w:id="880553542">
      <w:bodyDiv w:val="1"/>
      <w:marLeft w:val="0"/>
      <w:marRight w:val="0"/>
      <w:marTop w:val="0"/>
      <w:marBottom w:val="0"/>
      <w:divBdr>
        <w:top w:val="none" w:sz="0" w:space="0" w:color="auto"/>
        <w:left w:val="none" w:sz="0" w:space="0" w:color="auto"/>
        <w:bottom w:val="none" w:sz="0" w:space="0" w:color="auto"/>
        <w:right w:val="none" w:sz="0" w:space="0" w:color="auto"/>
      </w:divBdr>
    </w:div>
    <w:div w:id="922374963">
      <w:bodyDiv w:val="1"/>
      <w:marLeft w:val="0"/>
      <w:marRight w:val="0"/>
      <w:marTop w:val="0"/>
      <w:marBottom w:val="0"/>
      <w:divBdr>
        <w:top w:val="none" w:sz="0" w:space="0" w:color="auto"/>
        <w:left w:val="none" w:sz="0" w:space="0" w:color="auto"/>
        <w:bottom w:val="none" w:sz="0" w:space="0" w:color="auto"/>
        <w:right w:val="none" w:sz="0" w:space="0" w:color="auto"/>
      </w:divBdr>
    </w:div>
    <w:div w:id="935526940">
      <w:bodyDiv w:val="1"/>
      <w:marLeft w:val="0"/>
      <w:marRight w:val="0"/>
      <w:marTop w:val="0"/>
      <w:marBottom w:val="0"/>
      <w:divBdr>
        <w:top w:val="none" w:sz="0" w:space="0" w:color="auto"/>
        <w:left w:val="none" w:sz="0" w:space="0" w:color="auto"/>
        <w:bottom w:val="none" w:sz="0" w:space="0" w:color="auto"/>
        <w:right w:val="none" w:sz="0" w:space="0" w:color="auto"/>
      </w:divBdr>
    </w:div>
    <w:div w:id="938565116">
      <w:bodyDiv w:val="1"/>
      <w:marLeft w:val="0"/>
      <w:marRight w:val="0"/>
      <w:marTop w:val="0"/>
      <w:marBottom w:val="0"/>
      <w:divBdr>
        <w:top w:val="none" w:sz="0" w:space="0" w:color="auto"/>
        <w:left w:val="none" w:sz="0" w:space="0" w:color="auto"/>
        <w:bottom w:val="none" w:sz="0" w:space="0" w:color="auto"/>
        <w:right w:val="none" w:sz="0" w:space="0" w:color="auto"/>
      </w:divBdr>
    </w:div>
    <w:div w:id="1005746714">
      <w:bodyDiv w:val="1"/>
      <w:marLeft w:val="0"/>
      <w:marRight w:val="0"/>
      <w:marTop w:val="0"/>
      <w:marBottom w:val="0"/>
      <w:divBdr>
        <w:top w:val="none" w:sz="0" w:space="0" w:color="auto"/>
        <w:left w:val="none" w:sz="0" w:space="0" w:color="auto"/>
        <w:bottom w:val="none" w:sz="0" w:space="0" w:color="auto"/>
        <w:right w:val="none" w:sz="0" w:space="0" w:color="auto"/>
      </w:divBdr>
    </w:div>
    <w:div w:id="1013872363">
      <w:bodyDiv w:val="1"/>
      <w:marLeft w:val="0"/>
      <w:marRight w:val="0"/>
      <w:marTop w:val="0"/>
      <w:marBottom w:val="0"/>
      <w:divBdr>
        <w:top w:val="none" w:sz="0" w:space="0" w:color="auto"/>
        <w:left w:val="none" w:sz="0" w:space="0" w:color="auto"/>
        <w:bottom w:val="none" w:sz="0" w:space="0" w:color="auto"/>
        <w:right w:val="none" w:sz="0" w:space="0" w:color="auto"/>
      </w:divBdr>
    </w:div>
    <w:div w:id="1041325258">
      <w:bodyDiv w:val="1"/>
      <w:marLeft w:val="0"/>
      <w:marRight w:val="0"/>
      <w:marTop w:val="0"/>
      <w:marBottom w:val="0"/>
      <w:divBdr>
        <w:top w:val="none" w:sz="0" w:space="0" w:color="auto"/>
        <w:left w:val="none" w:sz="0" w:space="0" w:color="auto"/>
        <w:bottom w:val="none" w:sz="0" w:space="0" w:color="auto"/>
        <w:right w:val="none" w:sz="0" w:space="0" w:color="auto"/>
      </w:divBdr>
    </w:div>
    <w:div w:id="1054237995">
      <w:bodyDiv w:val="1"/>
      <w:marLeft w:val="0"/>
      <w:marRight w:val="0"/>
      <w:marTop w:val="0"/>
      <w:marBottom w:val="0"/>
      <w:divBdr>
        <w:top w:val="none" w:sz="0" w:space="0" w:color="auto"/>
        <w:left w:val="none" w:sz="0" w:space="0" w:color="auto"/>
        <w:bottom w:val="none" w:sz="0" w:space="0" w:color="auto"/>
        <w:right w:val="none" w:sz="0" w:space="0" w:color="auto"/>
      </w:divBdr>
    </w:div>
    <w:div w:id="1112019751">
      <w:bodyDiv w:val="1"/>
      <w:marLeft w:val="0"/>
      <w:marRight w:val="0"/>
      <w:marTop w:val="0"/>
      <w:marBottom w:val="0"/>
      <w:divBdr>
        <w:top w:val="none" w:sz="0" w:space="0" w:color="auto"/>
        <w:left w:val="none" w:sz="0" w:space="0" w:color="auto"/>
        <w:bottom w:val="none" w:sz="0" w:space="0" w:color="auto"/>
        <w:right w:val="none" w:sz="0" w:space="0" w:color="auto"/>
      </w:divBdr>
    </w:div>
    <w:div w:id="1116290332">
      <w:bodyDiv w:val="1"/>
      <w:marLeft w:val="0"/>
      <w:marRight w:val="0"/>
      <w:marTop w:val="0"/>
      <w:marBottom w:val="0"/>
      <w:divBdr>
        <w:top w:val="none" w:sz="0" w:space="0" w:color="auto"/>
        <w:left w:val="none" w:sz="0" w:space="0" w:color="auto"/>
        <w:bottom w:val="none" w:sz="0" w:space="0" w:color="auto"/>
        <w:right w:val="none" w:sz="0" w:space="0" w:color="auto"/>
      </w:divBdr>
    </w:div>
    <w:div w:id="1124428093">
      <w:bodyDiv w:val="1"/>
      <w:marLeft w:val="0"/>
      <w:marRight w:val="0"/>
      <w:marTop w:val="0"/>
      <w:marBottom w:val="0"/>
      <w:divBdr>
        <w:top w:val="none" w:sz="0" w:space="0" w:color="auto"/>
        <w:left w:val="none" w:sz="0" w:space="0" w:color="auto"/>
        <w:bottom w:val="none" w:sz="0" w:space="0" w:color="auto"/>
        <w:right w:val="none" w:sz="0" w:space="0" w:color="auto"/>
      </w:divBdr>
    </w:div>
    <w:div w:id="1290546819">
      <w:bodyDiv w:val="1"/>
      <w:marLeft w:val="0"/>
      <w:marRight w:val="0"/>
      <w:marTop w:val="0"/>
      <w:marBottom w:val="0"/>
      <w:divBdr>
        <w:top w:val="none" w:sz="0" w:space="0" w:color="auto"/>
        <w:left w:val="none" w:sz="0" w:space="0" w:color="auto"/>
        <w:bottom w:val="none" w:sz="0" w:space="0" w:color="auto"/>
        <w:right w:val="none" w:sz="0" w:space="0" w:color="auto"/>
      </w:divBdr>
    </w:div>
    <w:div w:id="1327903177">
      <w:bodyDiv w:val="1"/>
      <w:marLeft w:val="0"/>
      <w:marRight w:val="0"/>
      <w:marTop w:val="0"/>
      <w:marBottom w:val="0"/>
      <w:divBdr>
        <w:top w:val="none" w:sz="0" w:space="0" w:color="auto"/>
        <w:left w:val="none" w:sz="0" w:space="0" w:color="auto"/>
        <w:bottom w:val="none" w:sz="0" w:space="0" w:color="auto"/>
        <w:right w:val="none" w:sz="0" w:space="0" w:color="auto"/>
      </w:divBdr>
    </w:div>
    <w:div w:id="1333529568">
      <w:bodyDiv w:val="1"/>
      <w:marLeft w:val="0"/>
      <w:marRight w:val="0"/>
      <w:marTop w:val="0"/>
      <w:marBottom w:val="0"/>
      <w:divBdr>
        <w:top w:val="none" w:sz="0" w:space="0" w:color="auto"/>
        <w:left w:val="none" w:sz="0" w:space="0" w:color="auto"/>
        <w:bottom w:val="none" w:sz="0" w:space="0" w:color="auto"/>
        <w:right w:val="none" w:sz="0" w:space="0" w:color="auto"/>
      </w:divBdr>
    </w:div>
    <w:div w:id="1334719848">
      <w:bodyDiv w:val="1"/>
      <w:marLeft w:val="0"/>
      <w:marRight w:val="0"/>
      <w:marTop w:val="0"/>
      <w:marBottom w:val="0"/>
      <w:divBdr>
        <w:top w:val="none" w:sz="0" w:space="0" w:color="auto"/>
        <w:left w:val="none" w:sz="0" w:space="0" w:color="auto"/>
        <w:bottom w:val="none" w:sz="0" w:space="0" w:color="auto"/>
        <w:right w:val="none" w:sz="0" w:space="0" w:color="auto"/>
      </w:divBdr>
    </w:div>
    <w:div w:id="1414618730">
      <w:bodyDiv w:val="1"/>
      <w:marLeft w:val="0"/>
      <w:marRight w:val="0"/>
      <w:marTop w:val="0"/>
      <w:marBottom w:val="0"/>
      <w:divBdr>
        <w:top w:val="none" w:sz="0" w:space="0" w:color="auto"/>
        <w:left w:val="none" w:sz="0" w:space="0" w:color="auto"/>
        <w:bottom w:val="none" w:sz="0" w:space="0" w:color="auto"/>
        <w:right w:val="none" w:sz="0" w:space="0" w:color="auto"/>
      </w:divBdr>
    </w:div>
    <w:div w:id="1514537767">
      <w:bodyDiv w:val="1"/>
      <w:marLeft w:val="0"/>
      <w:marRight w:val="0"/>
      <w:marTop w:val="0"/>
      <w:marBottom w:val="0"/>
      <w:divBdr>
        <w:top w:val="none" w:sz="0" w:space="0" w:color="auto"/>
        <w:left w:val="none" w:sz="0" w:space="0" w:color="auto"/>
        <w:bottom w:val="none" w:sz="0" w:space="0" w:color="auto"/>
        <w:right w:val="none" w:sz="0" w:space="0" w:color="auto"/>
      </w:divBdr>
    </w:div>
    <w:div w:id="1514762094">
      <w:bodyDiv w:val="1"/>
      <w:marLeft w:val="0"/>
      <w:marRight w:val="0"/>
      <w:marTop w:val="0"/>
      <w:marBottom w:val="0"/>
      <w:divBdr>
        <w:top w:val="none" w:sz="0" w:space="0" w:color="auto"/>
        <w:left w:val="none" w:sz="0" w:space="0" w:color="auto"/>
        <w:bottom w:val="none" w:sz="0" w:space="0" w:color="auto"/>
        <w:right w:val="none" w:sz="0" w:space="0" w:color="auto"/>
      </w:divBdr>
    </w:div>
    <w:div w:id="1532843649">
      <w:bodyDiv w:val="1"/>
      <w:marLeft w:val="0"/>
      <w:marRight w:val="0"/>
      <w:marTop w:val="0"/>
      <w:marBottom w:val="0"/>
      <w:divBdr>
        <w:top w:val="none" w:sz="0" w:space="0" w:color="auto"/>
        <w:left w:val="none" w:sz="0" w:space="0" w:color="auto"/>
        <w:bottom w:val="none" w:sz="0" w:space="0" w:color="auto"/>
        <w:right w:val="none" w:sz="0" w:space="0" w:color="auto"/>
      </w:divBdr>
      <w:divsChild>
        <w:div w:id="194588384">
          <w:marLeft w:val="0"/>
          <w:marRight w:val="0"/>
          <w:marTop w:val="0"/>
          <w:marBottom w:val="0"/>
          <w:divBdr>
            <w:top w:val="none" w:sz="0" w:space="0" w:color="auto"/>
            <w:left w:val="none" w:sz="0" w:space="0" w:color="auto"/>
            <w:bottom w:val="none" w:sz="0" w:space="0" w:color="auto"/>
            <w:right w:val="none" w:sz="0" w:space="0" w:color="auto"/>
          </w:divBdr>
          <w:divsChild>
            <w:div w:id="390691655">
              <w:marLeft w:val="0"/>
              <w:marRight w:val="0"/>
              <w:marTop w:val="0"/>
              <w:marBottom w:val="0"/>
              <w:divBdr>
                <w:top w:val="none" w:sz="0" w:space="0" w:color="auto"/>
                <w:left w:val="none" w:sz="0" w:space="0" w:color="auto"/>
                <w:bottom w:val="none" w:sz="0" w:space="0" w:color="auto"/>
                <w:right w:val="none" w:sz="0" w:space="0" w:color="auto"/>
              </w:divBdr>
              <w:divsChild>
                <w:div w:id="16753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099774">
      <w:bodyDiv w:val="1"/>
      <w:marLeft w:val="0"/>
      <w:marRight w:val="0"/>
      <w:marTop w:val="0"/>
      <w:marBottom w:val="0"/>
      <w:divBdr>
        <w:top w:val="none" w:sz="0" w:space="0" w:color="auto"/>
        <w:left w:val="none" w:sz="0" w:space="0" w:color="auto"/>
        <w:bottom w:val="none" w:sz="0" w:space="0" w:color="auto"/>
        <w:right w:val="none" w:sz="0" w:space="0" w:color="auto"/>
      </w:divBdr>
    </w:div>
    <w:div w:id="1779057603">
      <w:bodyDiv w:val="1"/>
      <w:marLeft w:val="0"/>
      <w:marRight w:val="0"/>
      <w:marTop w:val="0"/>
      <w:marBottom w:val="0"/>
      <w:divBdr>
        <w:top w:val="none" w:sz="0" w:space="0" w:color="auto"/>
        <w:left w:val="none" w:sz="0" w:space="0" w:color="auto"/>
        <w:bottom w:val="none" w:sz="0" w:space="0" w:color="auto"/>
        <w:right w:val="none" w:sz="0" w:space="0" w:color="auto"/>
      </w:divBdr>
      <w:divsChild>
        <w:div w:id="1145010417">
          <w:marLeft w:val="0"/>
          <w:marRight w:val="0"/>
          <w:marTop w:val="0"/>
          <w:marBottom w:val="0"/>
          <w:divBdr>
            <w:top w:val="none" w:sz="0" w:space="0" w:color="auto"/>
            <w:left w:val="none" w:sz="0" w:space="0" w:color="auto"/>
            <w:bottom w:val="none" w:sz="0" w:space="0" w:color="auto"/>
            <w:right w:val="none" w:sz="0" w:space="0" w:color="auto"/>
          </w:divBdr>
          <w:divsChild>
            <w:div w:id="829979642">
              <w:marLeft w:val="0"/>
              <w:marRight w:val="0"/>
              <w:marTop w:val="0"/>
              <w:marBottom w:val="0"/>
              <w:divBdr>
                <w:top w:val="none" w:sz="0" w:space="0" w:color="auto"/>
                <w:left w:val="none" w:sz="0" w:space="0" w:color="auto"/>
                <w:bottom w:val="none" w:sz="0" w:space="0" w:color="auto"/>
                <w:right w:val="none" w:sz="0" w:space="0" w:color="auto"/>
              </w:divBdr>
              <w:divsChild>
                <w:div w:id="16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94243">
      <w:bodyDiv w:val="1"/>
      <w:marLeft w:val="0"/>
      <w:marRight w:val="0"/>
      <w:marTop w:val="0"/>
      <w:marBottom w:val="0"/>
      <w:divBdr>
        <w:top w:val="none" w:sz="0" w:space="0" w:color="auto"/>
        <w:left w:val="none" w:sz="0" w:space="0" w:color="auto"/>
        <w:bottom w:val="none" w:sz="0" w:space="0" w:color="auto"/>
        <w:right w:val="none" w:sz="0" w:space="0" w:color="auto"/>
      </w:divBdr>
    </w:div>
    <w:div w:id="1813667383">
      <w:bodyDiv w:val="1"/>
      <w:marLeft w:val="0"/>
      <w:marRight w:val="0"/>
      <w:marTop w:val="0"/>
      <w:marBottom w:val="0"/>
      <w:divBdr>
        <w:top w:val="none" w:sz="0" w:space="0" w:color="auto"/>
        <w:left w:val="none" w:sz="0" w:space="0" w:color="auto"/>
        <w:bottom w:val="none" w:sz="0" w:space="0" w:color="auto"/>
        <w:right w:val="none" w:sz="0" w:space="0" w:color="auto"/>
      </w:divBdr>
    </w:div>
    <w:div w:id="1831947597">
      <w:bodyDiv w:val="1"/>
      <w:marLeft w:val="0"/>
      <w:marRight w:val="0"/>
      <w:marTop w:val="0"/>
      <w:marBottom w:val="0"/>
      <w:divBdr>
        <w:top w:val="none" w:sz="0" w:space="0" w:color="auto"/>
        <w:left w:val="none" w:sz="0" w:space="0" w:color="auto"/>
        <w:bottom w:val="none" w:sz="0" w:space="0" w:color="auto"/>
        <w:right w:val="none" w:sz="0" w:space="0" w:color="auto"/>
      </w:divBdr>
    </w:div>
    <w:div w:id="1851020289">
      <w:bodyDiv w:val="1"/>
      <w:marLeft w:val="0"/>
      <w:marRight w:val="0"/>
      <w:marTop w:val="0"/>
      <w:marBottom w:val="0"/>
      <w:divBdr>
        <w:top w:val="none" w:sz="0" w:space="0" w:color="auto"/>
        <w:left w:val="none" w:sz="0" w:space="0" w:color="auto"/>
        <w:bottom w:val="none" w:sz="0" w:space="0" w:color="auto"/>
        <w:right w:val="none" w:sz="0" w:space="0" w:color="auto"/>
      </w:divBdr>
    </w:div>
    <w:div w:id="1942755254">
      <w:bodyDiv w:val="1"/>
      <w:marLeft w:val="0"/>
      <w:marRight w:val="0"/>
      <w:marTop w:val="0"/>
      <w:marBottom w:val="0"/>
      <w:divBdr>
        <w:top w:val="none" w:sz="0" w:space="0" w:color="auto"/>
        <w:left w:val="none" w:sz="0" w:space="0" w:color="auto"/>
        <w:bottom w:val="none" w:sz="0" w:space="0" w:color="auto"/>
        <w:right w:val="none" w:sz="0" w:space="0" w:color="auto"/>
      </w:divBdr>
    </w:div>
    <w:div w:id="2046054921">
      <w:bodyDiv w:val="1"/>
      <w:marLeft w:val="0"/>
      <w:marRight w:val="0"/>
      <w:marTop w:val="0"/>
      <w:marBottom w:val="0"/>
      <w:divBdr>
        <w:top w:val="none" w:sz="0" w:space="0" w:color="auto"/>
        <w:left w:val="none" w:sz="0" w:space="0" w:color="auto"/>
        <w:bottom w:val="none" w:sz="0" w:space="0" w:color="auto"/>
        <w:right w:val="none" w:sz="0" w:space="0" w:color="auto"/>
      </w:divBdr>
    </w:div>
    <w:div w:id="2064475282">
      <w:bodyDiv w:val="1"/>
      <w:marLeft w:val="0"/>
      <w:marRight w:val="0"/>
      <w:marTop w:val="0"/>
      <w:marBottom w:val="0"/>
      <w:divBdr>
        <w:top w:val="none" w:sz="0" w:space="0" w:color="auto"/>
        <w:left w:val="none" w:sz="0" w:space="0" w:color="auto"/>
        <w:bottom w:val="none" w:sz="0" w:space="0" w:color="auto"/>
        <w:right w:val="none" w:sz="0" w:space="0" w:color="auto"/>
      </w:divBdr>
    </w:div>
    <w:div w:id="2109736466">
      <w:bodyDiv w:val="1"/>
      <w:marLeft w:val="0"/>
      <w:marRight w:val="0"/>
      <w:marTop w:val="0"/>
      <w:marBottom w:val="0"/>
      <w:divBdr>
        <w:top w:val="none" w:sz="0" w:space="0" w:color="auto"/>
        <w:left w:val="none" w:sz="0" w:space="0" w:color="auto"/>
        <w:bottom w:val="none" w:sz="0" w:space="0" w:color="auto"/>
        <w:right w:val="none" w:sz="0" w:space="0" w:color="auto"/>
      </w:divBdr>
    </w:div>
    <w:div w:id="213936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hegeekstuff.com/2011/11/raid2-raid3-raid4-raid6" TargetMode="Externa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yperlink" Target="https://creately.com/blog/diagrams/advantages-and-disadvantages-of-u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echwalla.com/articles/list-of-advantages-of-uml"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2000</Words>
  <Characters>11402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Kumar, Naman Jain</dc:creator>
  <cp:keywords/>
  <dc:description/>
  <cp:lastModifiedBy>Vimal Kumar, Naman Jain</cp:lastModifiedBy>
  <cp:revision>3</cp:revision>
  <cp:lastPrinted>2018-11-09T21:14:00Z</cp:lastPrinted>
  <dcterms:created xsi:type="dcterms:W3CDTF">2018-11-09T21:14:00Z</dcterms:created>
  <dcterms:modified xsi:type="dcterms:W3CDTF">2018-11-09T21:14:00Z</dcterms:modified>
</cp:coreProperties>
</file>