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3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40"/>
          <w:szCs w:val="40"/>
          <w:color w:val="333333"/>
        </w:rPr>
        <w:t>Michael Dell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333333"/>
        </w:rPr>
        <w:t>CEO and Chairman at Dell Technologies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6.75pt" to="540pt,16.75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Summary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3"/>
          <w:szCs w:val="23"/>
          <w:color w:val="auto"/>
        </w:rPr>
        <w:t>I started Dell with $1000 in my freshman dorm room at the University of Texas.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3.15pt" to="540pt,13.15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Experience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Board Member at Pivotal, Inc.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September 2016 - Present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Chairman at SecureWorks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April 2011 - Present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Chairman and CEO at Dell Technologies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July 2016 - Present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20"/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666666"/>
        </w:rPr>
        <w:t>www.delltechnologies.com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Chairman at VMware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September 2016 - Present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20"/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666666"/>
        </w:rPr>
        <w:t>http://ir.vmware.com/overview/governance/board-of-directors/default.aspx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Co Founder at Michael &amp; Susan Dell Foundation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1999 - Present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Founder at MSD Capital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1998 - Present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20"/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666666"/>
        </w:rPr>
        <w:t>http://www.msdcapital.com/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Chairman and CEO at Dell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February 1984 - Present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20"/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666666"/>
        </w:rPr>
        <w:t>Self employed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4.5pt" to="540pt,24.5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Education</w:t>
      </w: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The University of Texas at Austin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1983 - 1984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2.5pt" to="540pt,12.5pt" o:allowincell="f" strokecolor="#80808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1016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Page 1</w:t>
      </w:r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53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40"/>
          <w:szCs w:val="40"/>
          <w:color w:val="333333"/>
        </w:rPr>
        <w:t>Michael Dell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333333"/>
        </w:rPr>
        <w:t>CEO and Chairman at Dell Technologies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6.75pt" to="540pt,16.75pt" o:allowincell="f" strokecolor="#808080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356235</wp:posOffset>
            </wp:positionV>
            <wp:extent cx="1522730" cy="4051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rFonts w:ascii="Arial Unicode MS" w:cs="Arial Unicode MS" w:eastAsia="Arial Unicode MS" w:hAnsi="Arial Unicode MS"/>
          <w:sz w:val="24"/>
          <w:szCs w:val="24"/>
          <w:color w:val="0000FF"/>
        </w:rPr>
      </w:pPr>
      <w:hyperlink r:id="rId9">
        <w:r>
          <w:rPr>
            <w:rFonts w:ascii="Arial Unicode MS" w:cs="Arial Unicode MS" w:eastAsia="Arial Unicode MS" w:hAnsi="Arial Unicode MS"/>
            <w:sz w:val="24"/>
            <w:szCs w:val="24"/>
            <w:color w:val="0000FF"/>
          </w:rPr>
          <w:t>Contact Michael on LinkedIn</w:t>
        </w:r>
      </w:hyperlink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016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Page 2</w:t>
      </w:r>
    </w:p>
    <w:sectPr>
      <w:pgSz w:w="12240" w:h="15840" w:orient="portrait"/>
      <w:cols w:equalWidth="0" w:num="1">
        <w:col w:w="10800"/>
      </w:cols>
      <w:pgMar w:left="720" w:top="632" w:right="7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hyperlink" Target="http://www.linkedin.com/in/mdel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2018-02-23T11:15:16Z</dcterms:created>
  <dcterms:modified xsi:type="dcterms:W3CDTF">2018-02-23T11:15:16Z</dcterms:modified>
</cp:coreProperties>
</file>