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C6F8" w14:textId="2916069B" w:rsidR="00985EEA" w:rsidRPr="00993B49" w:rsidRDefault="00972D79">
      <w:pPr>
        <w:rPr>
          <w:b/>
          <w:bCs/>
        </w:rPr>
      </w:pPr>
      <w:r w:rsidRPr="00993B49">
        <w:rPr>
          <w:b/>
          <w:bCs/>
        </w:rPr>
        <w:t>Aim:</w:t>
      </w:r>
    </w:p>
    <w:p w14:paraId="4D08430C" w14:textId="43DBC618" w:rsidR="00972D79" w:rsidRDefault="00972D79">
      <w:r>
        <w:t xml:space="preserve">To apply a linear regression model for predicting scores of students, based on various factors, such as parental level of education, whether the student has completed the test preparation course. We wish to analyze several features and study correlation between some factors and test scores. </w:t>
      </w:r>
      <w:r>
        <w:br/>
        <w:t xml:space="preserve">After building the regression model, we assess it using the adjusted R-squared, which is a measure of how much variability in the target variable can be explained by the explanatory variables. We wish to perform this assessment on models run on samples(created using various sampling techniques). During the process, we also verify the applicability of Central Limit Theorem. </w:t>
      </w:r>
      <w:r>
        <w:br/>
      </w:r>
      <w:r>
        <w:br/>
      </w:r>
      <w:r w:rsidRPr="00993B49">
        <w:rPr>
          <w:b/>
          <w:bCs/>
        </w:rPr>
        <w:t>Dataset:</w:t>
      </w:r>
    </w:p>
    <w:p w14:paraId="614B68A6" w14:textId="50BC75CD" w:rsidR="00972D79" w:rsidRDefault="00972D79">
      <w:r>
        <w:t xml:space="preserve">The dataset is 1000 rows long and there are 8 columns. The dataset is taken from </w:t>
      </w:r>
      <w:r w:rsidRPr="00972D79">
        <w:t>https://www.kaggle.com/adithyabshetty100/student-performance</w:t>
      </w:r>
    </w:p>
    <w:p w14:paraId="69001E2D" w14:textId="3075F3DA" w:rsidR="00972D79" w:rsidRDefault="00972D79">
      <w:r>
        <w:t>Here is a glimpse of the csv file.</w:t>
      </w:r>
    </w:p>
    <w:p w14:paraId="0A9A7D24" w14:textId="7290F0A3" w:rsidR="00972D79" w:rsidRDefault="00972D79">
      <w:r w:rsidRPr="00972D79">
        <w:rPr>
          <w:noProof/>
        </w:rPr>
        <w:drawing>
          <wp:inline distT="0" distB="0" distL="0" distR="0" wp14:anchorId="7FBEE5AB" wp14:editId="3D86AC68">
            <wp:extent cx="5943600" cy="910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10590"/>
                    </a:xfrm>
                    <a:prstGeom prst="rect">
                      <a:avLst/>
                    </a:prstGeom>
                  </pic:spPr>
                </pic:pic>
              </a:graphicData>
            </a:graphic>
          </wp:inline>
        </w:drawing>
      </w:r>
    </w:p>
    <w:p w14:paraId="3D6C9BC5" w14:textId="55B0AE23" w:rsidR="00972D79" w:rsidRDefault="00972D79"/>
    <w:p w14:paraId="19EFF416" w14:textId="77777777" w:rsidR="00972D79" w:rsidRDefault="00972D79" w:rsidP="00972D79">
      <w:pPr>
        <w:rPr>
          <w:b/>
          <w:bCs/>
        </w:rPr>
      </w:pPr>
    </w:p>
    <w:p w14:paraId="67A44CD4" w14:textId="22309912" w:rsidR="00972D79" w:rsidRPr="00972D79" w:rsidRDefault="00972D79" w:rsidP="00972D79">
      <w:r w:rsidRPr="00972D79">
        <w:rPr>
          <w:b/>
          <w:bCs/>
        </w:rPr>
        <w:t xml:space="preserve">Preparing the data </w:t>
      </w:r>
    </w:p>
    <w:p w14:paraId="2744AA61" w14:textId="1724E669" w:rsidR="00972D79" w:rsidRDefault="00972D79">
      <w:r>
        <w:t xml:space="preserve">We explore the dataset and find that there are no NA values. </w:t>
      </w:r>
      <w:r w:rsidR="009A09E6">
        <w:t>Since, we wish to explore what features are important, we choose to keep all the columns.</w:t>
      </w:r>
      <w:r w:rsidR="009A09E6">
        <w:br/>
      </w:r>
      <w:r w:rsidR="009A09E6">
        <w:br/>
        <w:t>We explore the boxplots of math score, reading score and writing score, and find that there are some outliers:</w:t>
      </w:r>
    </w:p>
    <w:p w14:paraId="7DA81898" w14:textId="10913978" w:rsidR="009A09E6" w:rsidRDefault="009A09E6">
      <w:r w:rsidRPr="009A09E6">
        <w:rPr>
          <w:noProof/>
        </w:rPr>
        <w:drawing>
          <wp:inline distT="0" distB="0" distL="0" distR="0" wp14:anchorId="3F42AD3A" wp14:editId="2556DE0C">
            <wp:extent cx="594360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05050"/>
                    </a:xfrm>
                    <a:prstGeom prst="rect">
                      <a:avLst/>
                    </a:prstGeom>
                  </pic:spPr>
                </pic:pic>
              </a:graphicData>
            </a:graphic>
          </wp:inline>
        </w:drawing>
      </w:r>
    </w:p>
    <w:p w14:paraId="2E567288" w14:textId="195EA765" w:rsidR="009A09E6" w:rsidRDefault="009A09E6">
      <w:r>
        <w:lastRenderedPageBreak/>
        <w:t>The observations (rows) corresponding to outliers were removed.</w:t>
      </w:r>
      <w:r>
        <w:br/>
      </w:r>
      <w:r>
        <w:br/>
        <w:t>The cleaned data set is 98</w:t>
      </w:r>
      <w:r w:rsidR="0040279B">
        <w:t>6</w:t>
      </w:r>
      <w:r>
        <w:t xml:space="preserve"> rows long.</w:t>
      </w:r>
    </w:p>
    <w:p w14:paraId="34D98615" w14:textId="17F992A5" w:rsidR="009A09E6" w:rsidRDefault="009A09E6"/>
    <w:p w14:paraId="559B2CFA" w14:textId="3D6D0F8C" w:rsidR="009A09E6" w:rsidRPr="00993B49" w:rsidRDefault="009A09E6" w:rsidP="009A09E6">
      <w:pPr>
        <w:rPr>
          <w:b/>
          <w:bCs/>
          <w:sz w:val="28"/>
          <w:szCs w:val="28"/>
        </w:rPr>
      </w:pPr>
      <w:r w:rsidRPr="00993B49">
        <w:rPr>
          <w:b/>
          <w:bCs/>
          <w:sz w:val="28"/>
          <w:szCs w:val="28"/>
        </w:rPr>
        <w:t xml:space="preserve">Analyzing the data </w:t>
      </w:r>
    </w:p>
    <w:p w14:paraId="5C7B9490" w14:textId="5E134673" w:rsidR="009A09E6" w:rsidRPr="00993B49" w:rsidRDefault="009A09E6">
      <w:pPr>
        <w:rPr>
          <w:b/>
          <w:bCs/>
        </w:rPr>
      </w:pPr>
      <w:bookmarkStart w:id="0" w:name="_Hlk70232227"/>
      <w:r w:rsidRPr="00993B49">
        <w:rPr>
          <w:b/>
          <w:bCs/>
        </w:rPr>
        <w:t>Analysis for categorical variables:</w:t>
      </w:r>
    </w:p>
    <w:bookmarkEnd w:id="0"/>
    <w:p w14:paraId="2482917B" w14:textId="541DC5BE" w:rsidR="009A09E6" w:rsidRDefault="009A09E6">
      <w:r>
        <w:t xml:space="preserve">A function was defined to plot a pie chart for a given column, showing the percentages of various levels. Such pie charts were prepared for all categorical variables, to </w:t>
      </w:r>
      <w:r w:rsidR="0020474A">
        <w:t>get an understanding of how many observations fall in a particular category:</w:t>
      </w:r>
    </w:p>
    <w:p w14:paraId="78E5038B" w14:textId="79B6342E" w:rsidR="0020474A" w:rsidRDefault="0020474A">
      <w:r w:rsidRPr="0020474A">
        <w:rPr>
          <w:noProof/>
        </w:rPr>
        <w:drawing>
          <wp:inline distT="0" distB="0" distL="0" distR="0" wp14:anchorId="6D5ECF8A" wp14:editId="7767D3DD">
            <wp:extent cx="1797050" cy="2097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7467" cy="2109462"/>
                    </a:xfrm>
                    <a:prstGeom prst="rect">
                      <a:avLst/>
                    </a:prstGeom>
                  </pic:spPr>
                </pic:pic>
              </a:graphicData>
            </a:graphic>
          </wp:inline>
        </w:drawing>
      </w:r>
      <w:r w:rsidR="0040279B" w:rsidRPr="0040279B">
        <w:rPr>
          <w:noProof/>
        </w:rPr>
        <w:drawing>
          <wp:inline distT="0" distB="0" distL="0" distR="0" wp14:anchorId="44167736" wp14:editId="5E31813D">
            <wp:extent cx="2777052" cy="19875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5036" cy="2014735"/>
                    </a:xfrm>
                    <a:prstGeom prst="rect">
                      <a:avLst/>
                    </a:prstGeom>
                  </pic:spPr>
                </pic:pic>
              </a:graphicData>
            </a:graphic>
          </wp:inline>
        </w:drawing>
      </w:r>
    </w:p>
    <w:p w14:paraId="5DFCCA43" w14:textId="7F15C497" w:rsidR="0040279B" w:rsidRDefault="0040279B">
      <w:r w:rsidRPr="0040279B">
        <w:rPr>
          <w:noProof/>
        </w:rPr>
        <w:drawing>
          <wp:inline distT="0" distB="0" distL="0" distR="0" wp14:anchorId="4D849F8E" wp14:editId="099DA028">
            <wp:extent cx="4216400" cy="270146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1998" cy="2743498"/>
                    </a:xfrm>
                    <a:prstGeom prst="rect">
                      <a:avLst/>
                    </a:prstGeom>
                  </pic:spPr>
                </pic:pic>
              </a:graphicData>
            </a:graphic>
          </wp:inline>
        </w:drawing>
      </w:r>
    </w:p>
    <w:p w14:paraId="0123DF8D" w14:textId="39F9A4ED" w:rsidR="0040279B" w:rsidRDefault="0040279B">
      <w:r w:rsidRPr="0040279B">
        <w:rPr>
          <w:noProof/>
        </w:rPr>
        <w:lastRenderedPageBreak/>
        <w:drawing>
          <wp:inline distT="0" distB="0" distL="0" distR="0" wp14:anchorId="6BDF31B2" wp14:editId="76E0D16C">
            <wp:extent cx="2622550" cy="1994554"/>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6680" cy="2028116"/>
                    </a:xfrm>
                    <a:prstGeom prst="rect">
                      <a:avLst/>
                    </a:prstGeom>
                  </pic:spPr>
                </pic:pic>
              </a:graphicData>
            </a:graphic>
          </wp:inline>
        </w:drawing>
      </w:r>
      <w:r w:rsidRPr="0040279B">
        <w:rPr>
          <w:noProof/>
        </w:rPr>
        <w:drawing>
          <wp:inline distT="0" distB="0" distL="0" distR="0" wp14:anchorId="613E1A5E" wp14:editId="6D964C4A">
            <wp:extent cx="2336800" cy="199010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1258" cy="2079068"/>
                    </a:xfrm>
                    <a:prstGeom prst="rect">
                      <a:avLst/>
                    </a:prstGeom>
                  </pic:spPr>
                </pic:pic>
              </a:graphicData>
            </a:graphic>
          </wp:inline>
        </w:drawing>
      </w:r>
    </w:p>
    <w:p w14:paraId="3938DD42" w14:textId="0DAC6FBA" w:rsidR="0040279B" w:rsidRDefault="0040279B"/>
    <w:p w14:paraId="2B46E380" w14:textId="60A67D45" w:rsidR="00993B49" w:rsidRPr="00993B49" w:rsidRDefault="00993B49">
      <w:pPr>
        <w:rPr>
          <w:b/>
          <w:bCs/>
        </w:rPr>
      </w:pPr>
      <w:r w:rsidRPr="00993B49">
        <w:rPr>
          <w:b/>
          <w:bCs/>
        </w:rPr>
        <w:t xml:space="preserve">Analysis for </w:t>
      </w:r>
      <w:r>
        <w:rPr>
          <w:b/>
          <w:bCs/>
        </w:rPr>
        <w:t xml:space="preserve">numerical </w:t>
      </w:r>
      <w:r w:rsidRPr="00993B49">
        <w:rPr>
          <w:b/>
          <w:bCs/>
        </w:rPr>
        <w:t>variables:</w:t>
      </w:r>
    </w:p>
    <w:p w14:paraId="7BA00E03" w14:textId="0BA35A49" w:rsidR="0040279B" w:rsidRDefault="0040279B">
      <w:r>
        <w:t>Quantiles of the three numerical variables were calculated</w:t>
      </w:r>
      <w:r w:rsidR="008F0100">
        <w:t xml:space="preserve"> and their histograms were created to get a better idea about the distribution of values:</w:t>
      </w:r>
    </w:p>
    <w:p w14:paraId="6070DC32" w14:textId="14CB47C3" w:rsidR="0040279B" w:rsidRDefault="0040279B">
      <w:r w:rsidRPr="0040279B">
        <w:rPr>
          <w:noProof/>
        </w:rPr>
        <w:drawing>
          <wp:inline distT="0" distB="0" distL="0" distR="0" wp14:anchorId="5C85FE1C" wp14:editId="13248B26">
            <wp:extent cx="2901950" cy="16785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122" cy="1686140"/>
                    </a:xfrm>
                    <a:prstGeom prst="rect">
                      <a:avLst/>
                    </a:prstGeom>
                  </pic:spPr>
                </pic:pic>
              </a:graphicData>
            </a:graphic>
          </wp:inline>
        </w:drawing>
      </w:r>
    </w:p>
    <w:p w14:paraId="558CC1E1" w14:textId="2CD9B424" w:rsidR="008F0100" w:rsidRDefault="008F0100">
      <w:r w:rsidRPr="008F0100">
        <w:rPr>
          <w:noProof/>
        </w:rPr>
        <w:drawing>
          <wp:inline distT="0" distB="0" distL="0" distR="0" wp14:anchorId="5A1D745B" wp14:editId="4F66911C">
            <wp:extent cx="5943600" cy="23590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9025"/>
                    </a:xfrm>
                    <a:prstGeom prst="rect">
                      <a:avLst/>
                    </a:prstGeom>
                  </pic:spPr>
                </pic:pic>
              </a:graphicData>
            </a:graphic>
          </wp:inline>
        </w:drawing>
      </w:r>
    </w:p>
    <w:p w14:paraId="36E0A22B" w14:textId="67DD73DC" w:rsidR="008F0100" w:rsidRDefault="008F0100"/>
    <w:p w14:paraId="35B2BF80" w14:textId="6E20AD89" w:rsidR="008F0100" w:rsidRDefault="008F0100"/>
    <w:p w14:paraId="76AE5488" w14:textId="18EDD7AD" w:rsidR="00993B49" w:rsidRDefault="00993B49"/>
    <w:p w14:paraId="7777BB78" w14:textId="3198310D" w:rsidR="00993B49" w:rsidRPr="00993B49" w:rsidRDefault="00993B49">
      <w:pPr>
        <w:rPr>
          <w:b/>
          <w:bCs/>
        </w:rPr>
      </w:pPr>
      <w:r w:rsidRPr="00993B49">
        <w:rPr>
          <w:b/>
          <w:bCs/>
        </w:rPr>
        <w:lastRenderedPageBreak/>
        <w:t xml:space="preserve">Analysis for </w:t>
      </w:r>
      <w:r>
        <w:rPr>
          <w:b/>
          <w:bCs/>
        </w:rPr>
        <w:t>set of two variables</w:t>
      </w:r>
      <w:r w:rsidRPr="00993B49">
        <w:rPr>
          <w:b/>
          <w:bCs/>
        </w:rPr>
        <w:t>:</w:t>
      </w:r>
    </w:p>
    <w:p w14:paraId="56874E73" w14:textId="52C08276" w:rsidR="008F0100" w:rsidRDefault="008F0100">
      <w:r>
        <w:t>Then, for variables Gender and Parental level of Education, two way tables were created and their proportions displayed:</w:t>
      </w:r>
    </w:p>
    <w:p w14:paraId="7F050E90" w14:textId="6B5742E1" w:rsidR="008F0100" w:rsidRDefault="008F0100">
      <w:r w:rsidRPr="008F0100">
        <w:rPr>
          <w:noProof/>
        </w:rPr>
        <w:drawing>
          <wp:inline distT="0" distB="0" distL="0" distR="0" wp14:anchorId="1F1677E7" wp14:editId="3B168E20">
            <wp:extent cx="5943600" cy="1108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08075"/>
                    </a:xfrm>
                    <a:prstGeom prst="rect">
                      <a:avLst/>
                    </a:prstGeom>
                  </pic:spPr>
                </pic:pic>
              </a:graphicData>
            </a:graphic>
          </wp:inline>
        </w:drawing>
      </w:r>
    </w:p>
    <w:p w14:paraId="0DADA91A" w14:textId="77777777" w:rsidR="008F0100" w:rsidRDefault="008F0100"/>
    <w:p w14:paraId="697BFBCF" w14:textId="3E59BC30" w:rsidR="008F0100" w:rsidRDefault="008F0100">
      <w:r>
        <w:t>As we can see, the proportions are evenly distributed among the variables</w:t>
      </w:r>
    </w:p>
    <w:p w14:paraId="139556AE" w14:textId="632B117F" w:rsidR="008F0100" w:rsidRDefault="008F0100"/>
    <w:p w14:paraId="064B2F80" w14:textId="58BA5B2F" w:rsidR="008F0100" w:rsidRDefault="008F0100">
      <w:r>
        <w:t>Above was repeated for Race/Ethnicity and Parental level of Education:</w:t>
      </w:r>
    </w:p>
    <w:p w14:paraId="0049127D" w14:textId="009E05B5" w:rsidR="008F0100" w:rsidRDefault="008F0100"/>
    <w:p w14:paraId="253B30ED" w14:textId="494D971E" w:rsidR="008F0100" w:rsidRDefault="008F0100">
      <w:r w:rsidRPr="008F0100">
        <w:rPr>
          <w:noProof/>
        </w:rPr>
        <w:drawing>
          <wp:inline distT="0" distB="0" distL="0" distR="0" wp14:anchorId="59EE3F9E" wp14:editId="2A39A5E5">
            <wp:extent cx="5943600" cy="18827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82775"/>
                    </a:xfrm>
                    <a:prstGeom prst="rect">
                      <a:avLst/>
                    </a:prstGeom>
                  </pic:spPr>
                </pic:pic>
              </a:graphicData>
            </a:graphic>
          </wp:inline>
        </w:drawing>
      </w:r>
    </w:p>
    <w:p w14:paraId="40AB33BD" w14:textId="5568A19C" w:rsidR="008F0100" w:rsidRDefault="008F0100">
      <w:r w:rsidRPr="008F0100">
        <w:rPr>
          <w:noProof/>
        </w:rPr>
        <w:drawing>
          <wp:inline distT="0" distB="0" distL="0" distR="0" wp14:anchorId="146CAD93" wp14:editId="0858E57D">
            <wp:extent cx="5943600" cy="1841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41500"/>
                    </a:xfrm>
                    <a:prstGeom prst="rect">
                      <a:avLst/>
                    </a:prstGeom>
                  </pic:spPr>
                </pic:pic>
              </a:graphicData>
            </a:graphic>
          </wp:inline>
        </w:drawing>
      </w:r>
    </w:p>
    <w:p w14:paraId="2A0CB62A" w14:textId="151CB128" w:rsidR="008F0100" w:rsidRDefault="008F0100"/>
    <w:p w14:paraId="08C518B6" w14:textId="2FD6EF19" w:rsidR="008F0100" w:rsidRDefault="00257E81">
      <w:r>
        <w:t>Again, the proportions are fairly evenly distributed.</w:t>
      </w:r>
    </w:p>
    <w:p w14:paraId="639F6121" w14:textId="745E2107" w:rsidR="00257E81" w:rsidRDefault="00257E81"/>
    <w:p w14:paraId="5A25F4EA" w14:textId="1E516CFA" w:rsidR="00257E81" w:rsidRPr="00993B49" w:rsidRDefault="00993B49">
      <w:pPr>
        <w:rPr>
          <w:b/>
          <w:bCs/>
        </w:rPr>
      </w:pPr>
      <w:r>
        <w:rPr>
          <w:b/>
          <w:bCs/>
        </w:rPr>
        <w:lastRenderedPageBreak/>
        <w:t>Applicability of Central Limit Theorem</w:t>
      </w:r>
      <w:r w:rsidRPr="00993B49">
        <w:rPr>
          <w:b/>
          <w:bCs/>
        </w:rPr>
        <w:t>:</w:t>
      </w:r>
    </w:p>
    <w:p w14:paraId="0C514CFA" w14:textId="1112373D" w:rsidR="00257E81" w:rsidRDefault="00257E81">
      <w:r>
        <w:t xml:space="preserve">Applicability of Central Limit theorem is verified by drawing 1000 samples of sizes 20, 50 and 100 from </w:t>
      </w:r>
      <w:proofErr w:type="spellStart"/>
      <w:r>
        <w:t>math.score</w:t>
      </w:r>
      <w:proofErr w:type="spellEnd"/>
      <w:r>
        <w:t xml:space="preserve">, </w:t>
      </w:r>
      <w:proofErr w:type="spellStart"/>
      <w:r>
        <w:t>reading.score</w:t>
      </w:r>
      <w:proofErr w:type="spellEnd"/>
      <w:r>
        <w:t xml:space="preserve">, </w:t>
      </w:r>
      <w:proofErr w:type="spellStart"/>
      <w:r>
        <w:t>writing.score</w:t>
      </w:r>
      <w:proofErr w:type="spellEnd"/>
      <w:r>
        <w:t>. The means of these 1000 samples were plotted on a histogram, to verify whether the distribution is tending towards a normal distribution(as size of samples increases)</w:t>
      </w:r>
    </w:p>
    <w:p w14:paraId="02DDD616" w14:textId="3739468B" w:rsidR="00257E81" w:rsidRDefault="00257E81">
      <w:r w:rsidRPr="00257E81">
        <w:rPr>
          <w:noProof/>
        </w:rPr>
        <w:drawing>
          <wp:inline distT="0" distB="0" distL="0" distR="0" wp14:anchorId="4476E985" wp14:editId="5DB300F9">
            <wp:extent cx="5943600" cy="2872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72740"/>
                    </a:xfrm>
                    <a:prstGeom prst="rect">
                      <a:avLst/>
                    </a:prstGeom>
                  </pic:spPr>
                </pic:pic>
              </a:graphicData>
            </a:graphic>
          </wp:inline>
        </w:drawing>
      </w:r>
    </w:p>
    <w:p w14:paraId="2B542687" w14:textId="0A7709D9" w:rsidR="00257E81" w:rsidRDefault="00257E81">
      <w:r w:rsidRPr="00257E81">
        <w:rPr>
          <w:noProof/>
        </w:rPr>
        <w:drawing>
          <wp:inline distT="0" distB="0" distL="0" distR="0" wp14:anchorId="341A6781" wp14:editId="558C827E">
            <wp:extent cx="5943600" cy="2390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90775"/>
                    </a:xfrm>
                    <a:prstGeom prst="rect">
                      <a:avLst/>
                    </a:prstGeom>
                  </pic:spPr>
                </pic:pic>
              </a:graphicData>
            </a:graphic>
          </wp:inline>
        </w:drawing>
      </w:r>
    </w:p>
    <w:p w14:paraId="13C176CB" w14:textId="4710F453" w:rsidR="00257E81" w:rsidRDefault="00257E81">
      <w:r w:rsidRPr="00257E81">
        <w:rPr>
          <w:noProof/>
        </w:rPr>
        <w:lastRenderedPageBreak/>
        <w:drawing>
          <wp:inline distT="0" distB="0" distL="0" distR="0" wp14:anchorId="0B922601" wp14:editId="493891B1">
            <wp:extent cx="5943600" cy="2419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19985"/>
                    </a:xfrm>
                    <a:prstGeom prst="rect">
                      <a:avLst/>
                    </a:prstGeom>
                  </pic:spPr>
                </pic:pic>
              </a:graphicData>
            </a:graphic>
          </wp:inline>
        </w:drawing>
      </w:r>
    </w:p>
    <w:p w14:paraId="29EEEF7C" w14:textId="082E515C" w:rsidR="00257E81" w:rsidRDefault="00257E81"/>
    <w:p w14:paraId="73F3F489" w14:textId="42FFE07C" w:rsidR="00257E81" w:rsidRPr="00993B49" w:rsidRDefault="00993B49">
      <w:pPr>
        <w:rPr>
          <w:b/>
          <w:bCs/>
        </w:rPr>
      </w:pPr>
      <w:r>
        <w:rPr>
          <w:b/>
          <w:bCs/>
        </w:rPr>
        <w:t>Linear Regression:</w:t>
      </w:r>
    </w:p>
    <w:p w14:paraId="35F889E6" w14:textId="0CB333B5" w:rsidR="00257E81" w:rsidRDefault="00257E81">
      <w:r>
        <w:t>Multivariable linear regression was applied taking all the categorical variables as feature</w:t>
      </w:r>
      <w:r w:rsidR="00C140AB">
        <w:t>s. adjusted R</w:t>
      </w:r>
      <w:r w:rsidR="00C140AB">
        <w:rPr>
          <w:vertAlign w:val="superscript"/>
        </w:rPr>
        <w:t>2</w:t>
      </w:r>
      <w:r w:rsidR="00C140AB">
        <w:t xml:space="preserve"> came out to be 0.22 suggesting that model is not a good one.</w:t>
      </w:r>
    </w:p>
    <w:p w14:paraId="51D35DD3" w14:textId="098A5A6B" w:rsidR="00C140AB" w:rsidRDefault="00C140AB">
      <w:r>
        <w:t>Correlation between the three scores was studied and it was found that correlations are high:</w:t>
      </w:r>
    </w:p>
    <w:p w14:paraId="1BBB83B4" w14:textId="3281D807" w:rsidR="00C140AB" w:rsidRDefault="00C140AB">
      <w:r w:rsidRPr="00C140AB">
        <w:rPr>
          <w:noProof/>
        </w:rPr>
        <w:drawing>
          <wp:inline distT="0" distB="0" distL="0" distR="0" wp14:anchorId="5C8D68DA" wp14:editId="06CAF0BB">
            <wp:extent cx="3803650" cy="937909"/>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1215" cy="966898"/>
                    </a:xfrm>
                    <a:prstGeom prst="rect">
                      <a:avLst/>
                    </a:prstGeom>
                  </pic:spPr>
                </pic:pic>
              </a:graphicData>
            </a:graphic>
          </wp:inline>
        </w:drawing>
      </w:r>
    </w:p>
    <w:p w14:paraId="06B4F816" w14:textId="6AC2B49B" w:rsidR="00C140AB" w:rsidRDefault="00C140AB">
      <w:r>
        <w:t xml:space="preserve">So, a multi variable linear regression model was built, predicting 1 score, based on the other 2 scores. This was repeated for </w:t>
      </w:r>
      <w:r w:rsidRPr="00993B49">
        <w:rPr>
          <w:b/>
          <w:bCs/>
        </w:rPr>
        <w:t xml:space="preserve">samples of size </w:t>
      </w:r>
      <w:r w:rsidR="00555DBD" w:rsidRPr="00993B49">
        <w:rPr>
          <w:b/>
          <w:bCs/>
        </w:rPr>
        <w:t>5</w:t>
      </w:r>
      <w:r w:rsidRPr="00993B49">
        <w:rPr>
          <w:b/>
          <w:bCs/>
        </w:rPr>
        <w:t>0</w:t>
      </w:r>
      <w:r>
        <w:t xml:space="preserve"> created using </w:t>
      </w:r>
      <w:r w:rsidRPr="00993B49">
        <w:rPr>
          <w:b/>
          <w:bCs/>
        </w:rPr>
        <w:t>simple random sampling, systematic sampling and stratified</w:t>
      </w:r>
      <w:r w:rsidR="003D780C" w:rsidRPr="00993B49">
        <w:rPr>
          <w:b/>
          <w:bCs/>
        </w:rPr>
        <w:t xml:space="preserve"> sampling</w:t>
      </w:r>
      <w:r w:rsidR="003D780C">
        <w:t>(two strata – Parental level of education and test preparation course). The adjusted R</w:t>
      </w:r>
      <w:r w:rsidR="003D780C">
        <w:rPr>
          <w:vertAlign w:val="superscript"/>
        </w:rPr>
        <w:t xml:space="preserve">2 </w:t>
      </w:r>
      <w:r w:rsidR="003D780C">
        <w:t>for all these models are summarized in the table below:</w:t>
      </w:r>
    </w:p>
    <w:tbl>
      <w:tblPr>
        <w:tblStyle w:val="TableGrid"/>
        <w:tblW w:w="10258" w:type="dxa"/>
        <w:tblLook w:val="04A0" w:firstRow="1" w:lastRow="0" w:firstColumn="1" w:lastColumn="0" w:noHBand="0" w:noVBand="1"/>
      </w:tblPr>
      <w:tblGrid>
        <w:gridCol w:w="2051"/>
        <w:gridCol w:w="2051"/>
        <w:gridCol w:w="2052"/>
        <w:gridCol w:w="2052"/>
        <w:gridCol w:w="2052"/>
      </w:tblGrid>
      <w:tr w:rsidR="00C2293B" w14:paraId="528DA8E1" w14:textId="77777777" w:rsidTr="00C2293B">
        <w:trPr>
          <w:trHeight w:val="684"/>
        </w:trPr>
        <w:tc>
          <w:tcPr>
            <w:tcW w:w="2051" w:type="dxa"/>
          </w:tcPr>
          <w:p w14:paraId="00A3B245" w14:textId="7BC7C924" w:rsidR="00C2293B" w:rsidRDefault="00C2293B">
            <w:r>
              <w:t>Target variable</w:t>
            </w:r>
          </w:p>
        </w:tc>
        <w:tc>
          <w:tcPr>
            <w:tcW w:w="2051" w:type="dxa"/>
          </w:tcPr>
          <w:p w14:paraId="22FAB299" w14:textId="01E87CE0" w:rsidR="00C2293B" w:rsidRDefault="00C2293B">
            <w:r>
              <w:t>Whole dataset</w:t>
            </w:r>
          </w:p>
        </w:tc>
        <w:tc>
          <w:tcPr>
            <w:tcW w:w="2052" w:type="dxa"/>
          </w:tcPr>
          <w:p w14:paraId="06A24D89" w14:textId="6ED69B8A" w:rsidR="00C2293B" w:rsidRDefault="00C2293B">
            <w:r>
              <w:t>Simple random sampling</w:t>
            </w:r>
          </w:p>
        </w:tc>
        <w:tc>
          <w:tcPr>
            <w:tcW w:w="2052" w:type="dxa"/>
          </w:tcPr>
          <w:p w14:paraId="1B85375B" w14:textId="57E36F83" w:rsidR="00C2293B" w:rsidRDefault="00C2293B">
            <w:r>
              <w:t>Systematic sampling</w:t>
            </w:r>
          </w:p>
        </w:tc>
        <w:tc>
          <w:tcPr>
            <w:tcW w:w="2052" w:type="dxa"/>
          </w:tcPr>
          <w:p w14:paraId="60A97131" w14:textId="0062D8ED" w:rsidR="00C2293B" w:rsidRDefault="00C2293B">
            <w:r>
              <w:t>Stratified sampling</w:t>
            </w:r>
          </w:p>
        </w:tc>
      </w:tr>
      <w:tr w:rsidR="00C2293B" w14:paraId="1436EA3C" w14:textId="77777777" w:rsidTr="0019654E">
        <w:trPr>
          <w:trHeight w:val="413"/>
        </w:trPr>
        <w:tc>
          <w:tcPr>
            <w:tcW w:w="2051" w:type="dxa"/>
          </w:tcPr>
          <w:p w14:paraId="1F94A4E5" w14:textId="06801286" w:rsidR="00C2293B" w:rsidRDefault="00C2293B">
            <w:r>
              <w:t>Math score</w:t>
            </w:r>
          </w:p>
        </w:tc>
        <w:tc>
          <w:tcPr>
            <w:tcW w:w="2051" w:type="dxa"/>
          </w:tcPr>
          <w:p w14:paraId="2486A0E9" w14:textId="5A18944E" w:rsidR="00C2293B" w:rsidRDefault="00C2293B">
            <w:r>
              <w:t>0.6423</w:t>
            </w:r>
          </w:p>
        </w:tc>
        <w:tc>
          <w:tcPr>
            <w:tcW w:w="2052" w:type="dxa"/>
          </w:tcPr>
          <w:p w14:paraId="5BD7DB91" w14:textId="0EE41186" w:rsidR="00C2293B" w:rsidRDefault="00555DBD">
            <w:r>
              <w:t>0.5269</w:t>
            </w:r>
          </w:p>
        </w:tc>
        <w:tc>
          <w:tcPr>
            <w:tcW w:w="2052" w:type="dxa"/>
          </w:tcPr>
          <w:p w14:paraId="030F2A1D" w14:textId="53E4292C" w:rsidR="00C2293B" w:rsidRDefault="00C2293B">
            <w:r>
              <w:t>0.</w:t>
            </w:r>
            <w:r w:rsidR="00555DBD">
              <w:t>7442</w:t>
            </w:r>
          </w:p>
        </w:tc>
        <w:tc>
          <w:tcPr>
            <w:tcW w:w="2052" w:type="dxa"/>
          </w:tcPr>
          <w:p w14:paraId="77CF453E" w14:textId="64FAE244" w:rsidR="00C2293B" w:rsidRDefault="00C2293B">
            <w:r>
              <w:t>0.</w:t>
            </w:r>
            <w:r w:rsidR="00555DBD">
              <w:t>5834</w:t>
            </w:r>
          </w:p>
        </w:tc>
      </w:tr>
      <w:tr w:rsidR="00C2293B" w14:paraId="445C8F18" w14:textId="77777777" w:rsidTr="00C2293B">
        <w:trPr>
          <w:trHeight w:val="456"/>
        </w:trPr>
        <w:tc>
          <w:tcPr>
            <w:tcW w:w="2051" w:type="dxa"/>
          </w:tcPr>
          <w:p w14:paraId="19C4C269" w14:textId="5889C248" w:rsidR="00C2293B" w:rsidRDefault="00C2293B">
            <w:r>
              <w:t>Reading score</w:t>
            </w:r>
          </w:p>
        </w:tc>
        <w:tc>
          <w:tcPr>
            <w:tcW w:w="2051" w:type="dxa"/>
          </w:tcPr>
          <w:p w14:paraId="2C62FBFB" w14:textId="6C4CCFF6" w:rsidR="00C2293B" w:rsidRDefault="00C2293B">
            <w:r>
              <w:t>0.9104</w:t>
            </w:r>
          </w:p>
        </w:tc>
        <w:tc>
          <w:tcPr>
            <w:tcW w:w="2052" w:type="dxa"/>
          </w:tcPr>
          <w:p w14:paraId="6C698ABF" w14:textId="149F0B8B" w:rsidR="00C2293B" w:rsidRDefault="00C2293B">
            <w:r>
              <w:t>0.</w:t>
            </w:r>
            <w:r w:rsidR="00555DBD">
              <w:t>8773</w:t>
            </w:r>
          </w:p>
        </w:tc>
        <w:tc>
          <w:tcPr>
            <w:tcW w:w="2052" w:type="dxa"/>
          </w:tcPr>
          <w:p w14:paraId="27FCB4EE" w14:textId="58A3192B" w:rsidR="00C2293B" w:rsidRDefault="00C2293B">
            <w:r>
              <w:t>0.</w:t>
            </w:r>
            <w:r w:rsidR="00555DBD">
              <w:t>9324</w:t>
            </w:r>
          </w:p>
        </w:tc>
        <w:tc>
          <w:tcPr>
            <w:tcW w:w="2052" w:type="dxa"/>
          </w:tcPr>
          <w:p w14:paraId="24B5C589" w14:textId="6F38F7D2" w:rsidR="00C2293B" w:rsidRDefault="00C2293B">
            <w:r>
              <w:t>0.</w:t>
            </w:r>
            <w:r w:rsidR="00555DBD">
              <w:t>9391</w:t>
            </w:r>
          </w:p>
        </w:tc>
      </w:tr>
      <w:tr w:rsidR="00C2293B" w14:paraId="69CDD036" w14:textId="77777777" w:rsidTr="00C2293B">
        <w:trPr>
          <w:trHeight w:val="456"/>
        </w:trPr>
        <w:tc>
          <w:tcPr>
            <w:tcW w:w="2051" w:type="dxa"/>
          </w:tcPr>
          <w:p w14:paraId="2DEA7538" w14:textId="3BC6903F" w:rsidR="00C2293B" w:rsidRDefault="00C2293B">
            <w:r>
              <w:t>Writing score</w:t>
            </w:r>
          </w:p>
        </w:tc>
        <w:tc>
          <w:tcPr>
            <w:tcW w:w="2051" w:type="dxa"/>
          </w:tcPr>
          <w:p w14:paraId="169FB598" w14:textId="79514ACC" w:rsidR="00C2293B" w:rsidRDefault="00C2293B">
            <w:r>
              <w:t>0.9033</w:t>
            </w:r>
          </w:p>
        </w:tc>
        <w:tc>
          <w:tcPr>
            <w:tcW w:w="2052" w:type="dxa"/>
          </w:tcPr>
          <w:p w14:paraId="0806504E" w14:textId="05A336D6" w:rsidR="00C2293B" w:rsidRDefault="00C2293B">
            <w:r>
              <w:t>0.</w:t>
            </w:r>
            <w:r w:rsidR="00555DBD">
              <w:t>8661</w:t>
            </w:r>
          </w:p>
        </w:tc>
        <w:tc>
          <w:tcPr>
            <w:tcW w:w="2052" w:type="dxa"/>
          </w:tcPr>
          <w:p w14:paraId="754369C5" w14:textId="35F80591" w:rsidR="00C2293B" w:rsidRDefault="00C2293B">
            <w:r>
              <w:t>0.</w:t>
            </w:r>
            <w:r w:rsidR="00555DBD">
              <w:t>9175</w:t>
            </w:r>
          </w:p>
        </w:tc>
        <w:tc>
          <w:tcPr>
            <w:tcW w:w="2052" w:type="dxa"/>
          </w:tcPr>
          <w:p w14:paraId="363D9591" w14:textId="07D0B1FF" w:rsidR="00C2293B" w:rsidRDefault="00C2293B">
            <w:r>
              <w:t>0.</w:t>
            </w:r>
            <w:r w:rsidR="00555DBD">
              <w:t>9313</w:t>
            </w:r>
          </w:p>
        </w:tc>
      </w:tr>
    </w:tbl>
    <w:p w14:paraId="0A5EC6E7" w14:textId="6C493516" w:rsidR="003D780C" w:rsidRDefault="003D780C"/>
    <w:p w14:paraId="4F8688B3" w14:textId="29F24D52" w:rsidR="00555DBD" w:rsidRPr="00993B49" w:rsidRDefault="00555DBD">
      <w:pPr>
        <w:rPr>
          <w:b/>
          <w:bCs/>
        </w:rPr>
      </w:pPr>
      <w:r w:rsidRPr="00993B49">
        <w:rPr>
          <w:b/>
          <w:bCs/>
        </w:rPr>
        <w:t>Observations:</w:t>
      </w:r>
    </w:p>
    <w:p w14:paraId="4F8CFFB5" w14:textId="6EBCECB7" w:rsidR="00555DBD" w:rsidRPr="00555DBD" w:rsidRDefault="00555DBD">
      <w:r>
        <w:t>for simple random sampling, worse models(as assessed by adjusted R</w:t>
      </w:r>
      <w:r>
        <w:rPr>
          <w:vertAlign w:val="superscript"/>
        </w:rPr>
        <w:t>2</w:t>
      </w:r>
      <w:r>
        <w:t>) were observed. However, this was not the case for Systematic and stratified sampling, since the model accuracy matched with the model created using the whole dataset.</w:t>
      </w:r>
    </w:p>
    <w:sectPr w:rsidR="00555DBD" w:rsidRPr="00555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07"/>
    <w:rsid w:val="0019654E"/>
    <w:rsid w:val="0020474A"/>
    <w:rsid w:val="00257E81"/>
    <w:rsid w:val="002B0E7D"/>
    <w:rsid w:val="003D780C"/>
    <w:rsid w:val="0040279B"/>
    <w:rsid w:val="00555DBD"/>
    <w:rsid w:val="00772406"/>
    <w:rsid w:val="008F0100"/>
    <w:rsid w:val="00972D79"/>
    <w:rsid w:val="00985EEA"/>
    <w:rsid w:val="00993B49"/>
    <w:rsid w:val="009A08CA"/>
    <w:rsid w:val="009A09E6"/>
    <w:rsid w:val="00C140AB"/>
    <w:rsid w:val="00C2293B"/>
    <w:rsid w:val="00D25D07"/>
    <w:rsid w:val="00E71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AF3F"/>
  <w15:chartTrackingRefBased/>
  <w15:docId w15:val="{B3AD782C-0C92-4679-95CA-BAB678BD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D79"/>
    <w:rPr>
      <w:color w:val="0563C1" w:themeColor="hyperlink"/>
      <w:u w:val="single"/>
    </w:rPr>
  </w:style>
  <w:style w:type="character" w:styleId="UnresolvedMention">
    <w:name w:val="Unresolved Mention"/>
    <w:basedOn w:val="DefaultParagraphFont"/>
    <w:uiPriority w:val="99"/>
    <w:semiHidden/>
    <w:unhideWhenUsed/>
    <w:rsid w:val="00972D79"/>
    <w:rPr>
      <w:color w:val="605E5C"/>
      <w:shd w:val="clear" w:color="auto" w:fill="E1DFDD"/>
    </w:rPr>
  </w:style>
  <w:style w:type="table" w:styleId="TableGrid">
    <w:name w:val="Table Grid"/>
    <w:basedOn w:val="TableNormal"/>
    <w:uiPriority w:val="39"/>
    <w:rsid w:val="003D7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08245">
      <w:bodyDiv w:val="1"/>
      <w:marLeft w:val="0"/>
      <w:marRight w:val="0"/>
      <w:marTop w:val="0"/>
      <w:marBottom w:val="0"/>
      <w:divBdr>
        <w:top w:val="none" w:sz="0" w:space="0" w:color="auto"/>
        <w:left w:val="none" w:sz="0" w:space="0" w:color="auto"/>
        <w:bottom w:val="none" w:sz="0" w:space="0" w:color="auto"/>
        <w:right w:val="none" w:sz="0" w:space="0" w:color="auto"/>
      </w:divBdr>
    </w:div>
    <w:div w:id="277758855">
      <w:bodyDiv w:val="1"/>
      <w:marLeft w:val="0"/>
      <w:marRight w:val="0"/>
      <w:marTop w:val="0"/>
      <w:marBottom w:val="0"/>
      <w:divBdr>
        <w:top w:val="none" w:sz="0" w:space="0" w:color="auto"/>
        <w:left w:val="none" w:sz="0" w:space="0" w:color="auto"/>
        <w:bottom w:val="none" w:sz="0" w:space="0" w:color="auto"/>
        <w:right w:val="none" w:sz="0" w:space="0" w:color="auto"/>
      </w:divBdr>
    </w:div>
    <w:div w:id="408425297">
      <w:bodyDiv w:val="1"/>
      <w:marLeft w:val="0"/>
      <w:marRight w:val="0"/>
      <w:marTop w:val="0"/>
      <w:marBottom w:val="0"/>
      <w:divBdr>
        <w:top w:val="none" w:sz="0" w:space="0" w:color="auto"/>
        <w:left w:val="none" w:sz="0" w:space="0" w:color="auto"/>
        <w:bottom w:val="none" w:sz="0" w:space="0" w:color="auto"/>
        <w:right w:val="none" w:sz="0" w:space="0" w:color="auto"/>
      </w:divBdr>
    </w:div>
    <w:div w:id="740522961">
      <w:bodyDiv w:val="1"/>
      <w:marLeft w:val="0"/>
      <w:marRight w:val="0"/>
      <w:marTop w:val="0"/>
      <w:marBottom w:val="0"/>
      <w:divBdr>
        <w:top w:val="none" w:sz="0" w:space="0" w:color="auto"/>
        <w:left w:val="none" w:sz="0" w:space="0" w:color="auto"/>
        <w:bottom w:val="none" w:sz="0" w:space="0" w:color="auto"/>
        <w:right w:val="none" w:sz="0" w:space="0" w:color="auto"/>
      </w:divBdr>
    </w:div>
    <w:div w:id="1617982294">
      <w:bodyDiv w:val="1"/>
      <w:marLeft w:val="0"/>
      <w:marRight w:val="0"/>
      <w:marTop w:val="0"/>
      <w:marBottom w:val="0"/>
      <w:divBdr>
        <w:top w:val="none" w:sz="0" w:space="0" w:color="auto"/>
        <w:left w:val="none" w:sz="0" w:space="0" w:color="auto"/>
        <w:bottom w:val="none" w:sz="0" w:space="0" w:color="auto"/>
        <w:right w:val="none" w:sz="0" w:space="0" w:color="auto"/>
      </w:divBdr>
    </w:div>
    <w:div w:id="204428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6</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Naman</dc:creator>
  <cp:keywords/>
  <dc:description/>
  <cp:lastModifiedBy>Singhal, Naman</cp:lastModifiedBy>
  <cp:revision>5</cp:revision>
  <dcterms:created xsi:type="dcterms:W3CDTF">2021-04-23T17:18:00Z</dcterms:created>
  <dcterms:modified xsi:type="dcterms:W3CDTF">2021-08-24T15:50:00Z</dcterms:modified>
</cp:coreProperties>
</file>