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Troubleshooting Errors in Machines: A Comprehensive Guide</w:t>
      </w:r>
      <w:r/>
    </w:p>
    <w:p>
      <w:r/>
      <w:r>
        <w:t>In today's technologically driven world, machines are integral to both personal and professional environments. From computers and smartphones to industrial machinery, the seamless operation of these devices is crucial. However, errors and malfunctions are inevitable. This report provides a detailed guide on troubleshooting errors in machines by referencing a manual, emphasizing structured approaches, and offering practical solutions.</w:t>
      </w:r>
      <w:r/>
    </w:p>
    <w:p>
      <w:pPr>
        <w:pStyle w:val="Heading2"/>
      </w:pPr>
      <w:r>
        <w:t>Understanding the Basics of Machine Errors</w:t>
      </w:r>
      <w:r/>
    </w:p>
    <w:p>
      <w:r/>
      <w:r>
        <w:t>Before delving into troubleshooting, it is essential to understand what constitutes a machine error. Machine errors can arise from hardware malfunctions, software glitches, user errors, or environmental factors. Identifying the nature of the error is the first step in the troubleshooting process.</w:t>
      </w:r>
      <w:r/>
    </w:p>
    <w:p>
      <w:pPr>
        <w:pStyle w:val="Heading3"/>
      </w:pPr>
      <w:r>
        <w:t>Types of Machine Errors</w:t>
      </w:r>
      <w:r/>
      <w:r/>
    </w:p>
    <w:p>
      <w:pPr>
        <w:pStyle w:val="ListNumber"/>
        <w:spacing w:line="240" w:lineRule="auto"/>
        <w:ind w:left="720"/>
      </w:pPr>
      <w:r/>
    </w:p>
    <w:p>
      <w:r/>
      <w:r>
        <w:rPr>
          <w:b/>
        </w:rPr>
        <w:t>Hardware Errors</w:t>
      </w:r>
      <w:r>
        <w:t>: These include physical damage, wear and tear, or component failure. Common examples are hard drive failures, overheating, and connectivity issues.</w:t>
      </w:r>
      <w:r/>
      <w:r/>
    </w:p>
    <w:p>
      <w:pPr>
        <w:pStyle w:val="ListNumber"/>
        <w:spacing w:line="240" w:lineRule="auto"/>
        <w:ind w:left="720"/>
      </w:pPr>
      <w:r/>
    </w:p>
    <w:p>
      <w:r/>
      <w:r>
        <w:rPr>
          <w:b/>
        </w:rPr>
        <w:t>Software Errors</w:t>
      </w:r>
      <w:r>
        <w:t>: These are often due to bugs, incompatible software, or corrupted files. Symptoms include system crashes, unresponsive applications, and error messages.</w:t>
      </w:r>
      <w:r/>
      <w:r/>
    </w:p>
    <w:p>
      <w:pPr>
        <w:pStyle w:val="ListNumber"/>
        <w:spacing w:line="240" w:lineRule="auto"/>
        <w:ind w:left="720"/>
      </w:pPr>
      <w:r/>
    </w:p>
    <w:p>
      <w:r/>
      <w:r>
        <w:rPr>
          <w:b/>
        </w:rPr>
        <w:t>User Errors</w:t>
      </w:r>
      <w:r>
        <w:t>: Mistakes made by users, such as incorrect settings or improper usage, can lead to machine errors.</w:t>
      </w:r>
      <w:r/>
      <w:r/>
    </w:p>
    <w:p>
      <w:pPr>
        <w:pStyle w:val="ListNumber"/>
        <w:spacing w:line="240" w:lineRule="auto"/>
        <w:ind w:left="720"/>
      </w:pPr>
      <w:r/>
    </w:p>
    <w:p>
      <w:r/>
      <w:r>
        <w:rPr>
          <w:b/>
        </w:rPr>
        <w:t>Environmental Factors</w:t>
      </w:r>
      <w:r>
        <w:t>: External conditions like power surges, dust, or extreme temperatures can affect machine performance.</w:t>
      </w:r>
      <w:r/>
      <w:r/>
      <w:r/>
    </w:p>
    <w:p>
      <w:pPr>
        <w:pStyle w:val="Heading2"/>
      </w:pPr>
      <w:r>
        <w:t>Steps to Troubleshoot Machine Errors</w:t>
      </w:r>
      <w:r/>
    </w:p>
    <w:p>
      <w:pPr>
        <w:pStyle w:val="Heading3"/>
      </w:pPr>
      <w:r>
        <w:t>Step 1: Identify the Error</w:t>
      </w:r>
      <w:r/>
    </w:p>
    <w:p>
      <w:r/>
      <w:r>
        <w:t>The first step in troubleshooting is to identify the error. This involves observing the symptoms and gathering information. Key questions to consider include:</w:t>
      </w:r>
      <w:r/>
      <w:r/>
    </w:p>
    <w:p>
      <w:pPr>
        <w:pStyle w:val="ListBullet"/>
        <w:spacing w:line="240" w:lineRule="auto"/>
        <w:ind w:left="720"/>
      </w:pPr>
      <w:r/>
      <w:r>
        <w:t>What are the specific symptoms?</w:t>
      </w:r>
      <w:r/>
    </w:p>
    <w:p>
      <w:pPr>
        <w:pStyle w:val="ListBullet"/>
        <w:spacing w:line="240" w:lineRule="auto"/>
        <w:ind w:left="720"/>
      </w:pPr>
      <w:r/>
      <w:r>
        <w:t>When did the error first occur?</w:t>
      </w:r>
      <w:r/>
    </w:p>
    <w:p>
      <w:pPr>
        <w:pStyle w:val="ListBullet"/>
        <w:spacing w:line="240" w:lineRule="auto"/>
        <w:ind w:left="720"/>
      </w:pPr>
      <w:r/>
      <w:r>
        <w:t>Were there any recent changes to the system?</w:t>
      </w:r>
      <w:r/>
      <w:r/>
    </w:p>
    <w:p>
      <w:pPr>
        <w:pStyle w:val="Heading3"/>
      </w:pPr>
      <w:r>
        <w:t>Step 2: Consult the Manual</w:t>
      </w:r>
      <w:r/>
    </w:p>
    <w:p>
      <w:r/>
      <w:r>
        <w:t>The machine's manual is an invaluable resource for troubleshooting. It provides detailed information about the machine's components, common errors, and recommended solutions. The manual typically includes:</w:t>
      </w:r>
      <w:r/>
      <w:r/>
    </w:p>
    <w:p>
      <w:pPr>
        <w:pStyle w:val="ListBullet"/>
        <w:spacing w:line="240" w:lineRule="auto"/>
        <w:ind w:left="720"/>
      </w:pPr>
      <w:r/>
      <w:r>
        <w:rPr>
          <w:b/>
        </w:rPr>
        <w:t>Error Codes</w:t>
      </w:r>
      <w:r>
        <w:t>: Many machines display error codes that can be cross-referenced with the manual for specific troubleshooting steps.</w:t>
      </w:r>
      <w:r/>
    </w:p>
    <w:p>
      <w:pPr>
        <w:pStyle w:val="ListBullet"/>
        <w:spacing w:line="240" w:lineRule="auto"/>
        <w:ind w:left="720"/>
      </w:pPr>
      <w:r/>
      <w:r>
        <w:rPr>
          <w:b/>
        </w:rPr>
        <w:t>Diagnostic Tools</w:t>
      </w:r>
      <w:r>
        <w:t>: Some manuals offer built-in diagnostic tools or software that can help identify the problem.</w:t>
      </w:r>
      <w:r/>
    </w:p>
    <w:p>
      <w:pPr>
        <w:pStyle w:val="ListBullet"/>
        <w:spacing w:line="240" w:lineRule="auto"/>
        <w:ind w:left="720"/>
      </w:pPr>
      <w:r/>
      <w:r>
        <w:rPr>
          <w:b/>
        </w:rPr>
        <w:t>Step-by-Step Guides</w:t>
      </w:r>
      <w:r>
        <w:t>: Manuals often include step-by-step instructions for resolving common issues.</w:t>
      </w:r>
      <w:r/>
      <w:r/>
    </w:p>
    <w:p>
      <w:pPr>
        <w:pStyle w:val="Heading3"/>
      </w:pPr>
      <w:r>
        <w:t>Step 3: Perform Basic Troubleshooting</w:t>
      </w:r>
      <w:r/>
    </w:p>
    <w:p>
      <w:r/>
      <w:r>
        <w:t>Basic troubleshooting steps can often resolve simple errors. These include:</w:t>
      </w:r>
      <w:r/>
      <w:r/>
    </w:p>
    <w:p>
      <w:pPr>
        <w:pStyle w:val="ListBullet"/>
        <w:spacing w:line="240" w:lineRule="auto"/>
        <w:ind w:left="720"/>
      </w:pPr>
      <w:r/>
      <w:r>
        <w:rPr>
          <w:b/>
        </w:rPr>
        <w:t>Restarting the Machine</w:t>
      </w:r>
      <w:r>
        <w:t>: A simple restart can resolve many software-related issues.</w:t>
      </w:r>
      <w:r/>
    </w:p>
    <w:p>
      <w:pPr>
        <w:pStyle w:val="ListBullet"/>
        <w:spacing w:line="240" w:lineRule="auto"/>
        <w:ind w:left="720"/>
      </w:pPr>
      <w:r/>
      <w:r>
        <w:rPr>
          <w:b/>
        </w:rPr>
        <w:t>Checking Connections</w:t>
      </w:r>
      <w:r>
        <w:t>: Ensure all cables and connections are secure.</w:t>
      </w:r>
      <w:r/>
    </w:p>
    <w:p>
      <w:pPr>
        <w:pStyle w:val="ListBullet"/>
        <w:spacing w:line="240" w:lineRule="auto"/>
        <w:ind w:left="720"/>
      </w:pPr>
      <w:r/>
      <w:r>
        <w:rPr>
          <w:b/>
        </w:rPr>
        <w:t>Updating Software</w:t>
      </w:r>
      <w:r>
        <w:t>: Install any available updates for the operating system or applications.</w:t>
      </w:r>
      <w:r/>
    </w:p>
    <w:p>
      <w:pPr>
        <w:pStyle w:val="ListBullet"/>
        <w:spacing w:line="240" w:lineRule="auto"/>
        <w:ind w:left="720"/>
      </w:pPr>
      <w:r/>
      <w:r>
        <w:rPr>
          <w:b/>
        </w:rPr>
        <w:t>Running Antivirus Scans</w:t>
      </w:r>
      <w:r>
        <w:t>: Check for malware or viruses that may be causing the error.</w:t>
      </w:r>
      <w:r/>
      <w:r/>
    </w:p>
    <w:p>
      <w:pPr>
        <w:pStyle w:val="Heading3"/>
      </w:pPr>
      <w:r>
        <w:t>Step 4: Advanced Troubleshooting</w:t>
      </w:r>
      <w:r/>
    </w:p>
    <w:p>
      <w:r/>
      <w:r>
        <w:t>If basic steps do not resolve the issue, advanced troubleshooting may be necessary. This can involve:</w:t>
      </w:r>
      <w:r/>
      <w:r/>
    </w:p>
    <w:p>
      <w:pPr>
        <w:pStyle w:val="ListBullet"/>
        <w:spacing w:line="240" w:lineRule="auto"/>
        <w:ind w:left="720"/>
      </w:pPr>
      <w:r/>
      <w:r>
        <w:rPr>
          <w:b/>
        </w:rPr>
        <w:t>Hardware Diagnostics</w:t>
      </w:r>
      <w:r>
        <w:t>: Use diagnostic tools to test hardware components for faults.</w:t>
      </w:r>
      <w:r/>
    </w:p>
    <w:p>
      <w:pPr>
        <w:pStyle w:val="ListBullet"/>
        <w:spacing w:line="240" w:lineRule="auto"/>
        <w:ind w:left="720"/>
      </w:pPr>
      <w:r/>
      <w:r>
        <w:rPr>
          <w:b/>
        </w:rPr>
        <w:t>System Restore</w:t>
      </w:r>
      <w:r>
        <w:t>: Restore the system to a previous state before the error occurred.</w:t>
      </w:r>
      <w:r/>
    </w:p>
    <w:p>
      <w:pPr>
        <w:pStyle w:val="ListBullet"/>
        <w:spacing w:line="240" w:lineRule="auto"/>
        <w:ind w:left="720"/>
      </w:pPr>
      <w:r/>
      <w:r>
        <w:rPr>
          <w:b/>
        </w:rPr>
        <w:t>Reinstalling Software</w:t>
      </w:r>
      <w:r>
        <w:t>: Uninstall and reinstall problematic software applications.</w:t>
      </w:r>
      <w:r/>
    </w:p>
    <w:p>
      <w:pPr>
        <w:pStyle w:val="ListBullet"/>
        <w:spacing w:line="240" w:lineRule="auto"/>
        <w:ind w:left="720"/>
      </w:pPr>
      <w:r/>
      <w:r>
        <w:rPr>
          <w:b/>
        </w:rPr>
        <w:t>Consulting Technical Support</w:t>
      </w:r>
      <w:r>
        <w:t>: If the error persists, contact the manufacturer's technical support for assistance.</w:t>
      </w:r>
      <w:r/>
      <w:r/>
    </w:p>
    <w:p>
      <w:pPr>
        <w:pStyle w:val="Heading3"/>
      </w:pPr>
      <w:r>
        <w:t>Step 5: Document the Process</w:t>
      </w:r>
      <w:r/>
    </w:p>
    <w:p>
      <w:r/>
      <w:r>
        <w:t>Documenting the troubleshooting process is crucial for future reference. This includes noting the symptoms, steps taken, and solutions implemented. Documentation can help identify patterns in recurring errors and streamline future troubleshooting efforts.</w:t>
      </w:r>
      <w:r/>
    </w:p>
    <w:p>
      <w:pPr>
        <w:pStyle w:val="Heading2"/>
      </w:pPr>
      <w:r>
        <w:t>Common Machine Errors and Solutions</w:t>
      </w:r>
      <w:r/>
    </w:p>
    <w:p>
      <w:pPr>
        <w:pStyle w:val="Heading3"/>
      </w:pPr>
      <w:r>
        <w:t>Hardware Errors</w:t>
      </w:r>
      <w:r/>
    </w:p>
    <w:p>
      <w:pPr>
        <w:pStyle w:val="Heading4"/>
      </w:pPr>
      <w:r>
        <w:t>Overheating</w:t>
      </w:r>
      <w:r/>
    </w:p>
    <w:p>
      <w:r/>
      <w:r>
        <w:rPr>
          <w:b/>
        </w:rPr>
        <w:t>Symptoms</w:t>
      </w:r>
      <w:r>
        <w:t>: The machine shuts down unexpectedly or operates slowly.</w:t>
      </w:r>
      <w:r/>
    </w:p>
    <w:p>
      <w:r/>
      <w:r>
        <w:rPr>
          <w:b/>
        </w:rPr>
        <w:t>Solution</w:t>
      </w:r>
      <w:r>
        <w:t>: Ensure proper ventilation, clean dust from fans and vents, and check for faulty cooling components.</w:t>
      </w:r>
      <w:r/>
    </w:p>
    <w:p>
      <w:pPr>
        <w:pStyle w:val="Heading4"/>
      </w:pPr>
      <w:r>
        <w:t>Hard Drive Failure</w:t>
      </w:r>
      <w:r/>
    </w:p>
    <w:p>
      <w:r/>
      <w:r>
        <w:rPr>
          <w:b/>
        </w:rPr>
        <w:t>Symptoms</w:t>
      </w:r>
      <w:r>
        <w:t>: The system fails to boot, or files are inaccessible.</w:t>
      </w:r>
      <w:r/>
    </w:p>
    <w:p>
      <w:r/>
      <w:r>
        <w:rPr>
          <w:b/>
        </w:rPr>
        <w:t>Solution</w:t>
      </w:r>
      <w:r>
        <w:t>: Run disk diagnostics, back up data, and replace the hard drive if necessary.</w:t>
      </w:r>
      <w:r/>
    </w:p>
    <w:p>
      <w:pPr>
        <w:pStyle w:val="Heading3"/>
      </w:pPr>
      <w:r>
        <w:t>Software Errors</w:t>
      </w:r>
      <w:r/>
    </w:p>
    <w:p>
      <w:pPr>
        <w:pStyle w:val="Heading4"/>
      </w:pPr>
      <w:r>
        <w:t>System Crashes</w:t>
      </w:r>
      <w:r/>
    </w:p>
    <w:p>
      <w:r/>
      <w:r>
        <w:rPr>
          <w:b/>
        </w:rPr>
        <w:t>Symptoms</w:t>
      </w:r>
      <w:r>
        <w:t>: The machine freezes or displays a blue screen.</w:t>
      </w:r>
      <w:r/>
    </w:p>
    <w:p>
      <w:r/>
      <w:r>
        <w:rPr>
          <w:b/>
        </w:rPr>
        <w:t>Solution</w:t>
      </w:r>
      <w:r>
        <w:t>: Check for software updates, run system diagnostics, and reinstall the operating system if needed.</w:t>
      </w:r>
      <w:r/>
    </w:p>
    <w:p>
      <w:pPr>
        <w:pStyle w:val="Heading4"/>
      </w:pPr>
      <w:r>
        <w:t>Application Errors</w:t>
      </w:r>
      <w:r/>
    </w:p>
    <w:p>
      <w:r/>
      <w:r>
        <w:rPr>
          <w:b/>
        </w:rPr>
        <w:t>Symptoms</w:t>
      </w:r>
      <w:r>
        <w:t>: Applications fail to open or crash frequently.</w:t>
      </w:r>
      <w:r/>
    </w:p>
    <w:p>
      <w:r/>
      <w:r>
        <w:rPr>
          <w:b/>
        </w:rPr>
        <w:t>Solution</w:t>
      </w:r>
      <w:r>
        <w:t>: Update or reinstall the application, check for compatibility issues, and clear application cache.</w:t>
      </w:r>
      <w:r/>
    </w:p>
    <w:p>
      <w:pPr>
        <w:pStyle w:val="Heading3"/>
      </w:pPr>
      <w:r>
        <w:t>User Errors</w:t>
      </w:r>
      <w:r/>
    </w:p>
    <w:p>
      <w:pPr>
        <w:pStyle w:val="Heading4"/>
      </w:pPr>
      <w:r>
        <w:t>Incorrect Settings</w:t>
      </w:r>
      <w:r/>
    </w:p>
    <w:p>
      <w:r/>
      <w:r>
        <w:rPr>
          <w:b/>
        </w:rPr>
        <w:t>Symptoms</w:t>
      </w:r>
      <w:r>
        <w:t>: The machine does not perform as expected.</w:t>
      </w:r>
      <w:r/>
    </w:p>
    <w:p>
      <w:r/>
      <w:r>
        <w:rPr>
          <w:b/>
        </w:rPr>
        <w:t>Solution</w:t>
      </w:r>
      <w:r>
        <w:t>: Review and adjust settings according to the manual's recommendations.</w:t>
      </w:r>
      <w:r/>
    </w:p>
    <w:p>
      <w:pPr>
        <w:pStyle w:val="Heading4"/>
      </w:pPr>
      <w:r>
        <w:t>Improper Usage</w:t>
      </w:r>
      <w:r/>
    </w:p>
    <w:p>
      <w:r/>
      <w:r>
        <w:rPr>
          <w:b/>
        </w:rPr>
        <w:t>Symptoms</w:t>
      </w:r>
      <w:r>
        <w:t>: The machine operates inefficiently or malfunctions.</w:t>
      </w:r>
      <w:r/>
    </w:p>
    <w:p>
      <w:r/>
      <w:r>
        <w:rPr>
          <w:b/>
        </w:rPr>
        <w:t>Solution</w:t>
      </w:r>
      <w:r>
        <w:t>: Educate users on proper operation and maintenance procedures.</w:t>
      </w:r>
      <w:r/>
    </w:p>
    <w:p>
      <w:pPr>
        <w:pStyle w:val="Heading3"/>
      </w:pPr>
      <w:r>
        <w:t>Environmental Factors</w:t>
      </w:r>
      <w:r/>
    </w:p>
    <w:p>
      <w:pPr>
        <w:pStyle w:val="Heading4"/>
      </w:pPr>
      <w:r>
        <w:t>Power Surges</w:t>
      </w:r>
      <w:r/>
    </w:p>
    <w:p>
      <w:r/>
      <w:r>
        <w:rPr>
          <w:b/>
        </w:rPr>
        <w:t>Symptoms</w:t>
      </w:r>
      <w:r>
        <w:t>: The machine shuts down or components are damaged.</w:t>
      </w:r>
      <w:r/>
    </w:p>
    <w:p>
      <w:r/>
      <w:r>
        <w:rPr>
          <w:b/>
        </w:rPr>
        <w:t>Solution</w:t>
      </w:r>
      <w:r>
        <w:t>: Use surge protectors and ensure stable power supply.</w:t>
      </w:r>
      <w:r/>
    </w:p>
    <w:p>
      <w:pPr>
        <w:pStyle w:val="Heading4"/>
      </w:pPr>
      <w:r>
        <w:t>Dust and Debris</w:t>
      </w:r>
      <w:r/>
    </w:p>
    <w:p>
      <w:r/>
      <w:r>
        <w:rPr>
          <w:b/>
        </w:rPr>
        <w:t>Symptoms</w:t>
      </w:r>
      <w:r>
        <w:t>: Overheating or mechanical failures.</w:t>
      </w:r>
      <w:r/>
    </w:p>
    <w:p>
      <w:r/>
      <w:r>
        <w:rPr>
          <w:b/>
        </w:rPr>
        <w:t>Solution</w:t>
      </w:r>
      <w:r>
        <w:t>: Regularly clean the machine and its environment to prevent dust buildup.</w:t>
      </w:r>
      <w:r/>
    </w:p>
    <w:p>
      <w:pPr>
        <w:pStyle w:val="Heading2"/>
      </w:pPr>
      <w:r>
        <w:t>Importance of Regular Maintenance</w:t>
      </w:r>
      <w:r/>
    </w:p>
    <w:p>
      <w:r/>
      <w:r>
        <w:t>Preventive maintenance is crucial in minimizing machine errors. Regular maintenance tasks include:</w:t>
      </w:r>
      <w:r/>
      <w:r/>
    </w:p>
    <w:p>
      <w:pPr>
        <w:pStyle w:val="ListBullet"/>
        <w:spacing w:line="240" w:lineRule="auto"/>
        <w:ind w:left="720"/>
      </w:pPr>
      <w:r/>
      <w:r>
        <w:rPr>
          <w:b/>
        </w:rPr>
        <w:t>Cleaning</w:t>
      </w:r>
      <w:r>
        <w:t>: Keep machines free from dust and debris.</w:t>
      </w:r>
      <w:r/>
    </w:p>
    <w:p>
      <w:pPr>
        <w:pStyle w:val="ListBullet"/>
        <w:spacing w:line="240" w:lineRule="auto"/>
        <w:ind w:left="720"/>
      </w:pPr>
      <w:r/>
      <w:r>
        <w:rPr>
          <w:b/>
        </w:rPr>
        <w:t>Updates</w:t>
      </w:r>
      <w:r>
        <w:t>: Regularly update software and firmware.</w:t>
      </w:r>
      <w:r/>
    </w:p>
    <w:p>
      <w:pPr>
        <w:pStyle w:val="ListBullet"/>
        <w:spacing w:line="240" w:lineRule="auto"/>
        <w:ind w:left="720"/>
      </w:pPr>
      <w:r/>
      <w:r>
        <w:rPr>
          <w:b/>
        </w:rPr>
        <w:t>Inspections</w:t>
      </w:r>
      <w:r>
        <w:t>: Periodically inspect hardware components for wear and tear.</w:t>
      </w:r>
      <w:r/>
    </w:p>
    <w:p>
      <w:pPr>
        <w:pStyle w:val="ListBullet"/>
        <w:spacing w:line="240" w:lineRule="auto"/>
        <w:ind w:left="720"/>
      </w:pPr>
      <w:r/>
      <w:r>
        <w:rPr>
          <w:b/>
        </w:rPr>
        <w:t>Backups</w:t>
      </w:r>
      <w:r>
        <w:t>: Regularly back up data to prevent loss in case of errors.</w:t>
      </w:r>
      <w:r/>
      <w:r/>
    </w:p>
    <w:p>
      <w:pPr>
        <w:pStyle w:val="Heading2"/>
      </w:pPr>
      <w:r>
        <w:t>Conclusion</w:t>
      </w:r>
      <w:r/>
    </w:p>
    <w:p>
      <w:r/>
      <w:r>
        <w:t>Troubleshooting machine errors requires a systematic approach, starting with identifying the error and consulting the manual. Basic and advanced troubleshooting steps can resolve most issues, while regular maintenance helps prevent future errors. By understanding the types of errors and following structured troubleshooting steps, users can effectively manage and resolve machine errors, ensuring optimal performance and longevity.</w:t>
      </w:r>
      <w:r/>
    </w:p>
    <w:p>
      <w:pPr>
        <w:pStyle w:val="Heading2"/>
      </w:pPr>
      <w:r>
        <w:t>References</w:t>
      </w:r>
      <w:r/>
      <w:r/>
    </w:p>
    <w:p>
      <w:pPr>
        <w:pStyle w:val="ListBullet"/>
        <w:spacing w:line="240" w:lineRule="auto"/>
        <w:ind w:left="720"/>
      </w:pPr>
      <w:r/>
      <w:r>
        <w:t xml:space="preserve">Manual for Machine Troubleshooting. (n.d.). Retrieved from </w:t>
      </w:r>
      <w:hyperlink r:id="rId9">
        <w:r>
          <w:rPr>
            <w:color w:val="0000EE"/>
            <w:u w:val="single"/>
          </w:rPr>
          <w:t>https://example.com/manual</w:t>
        </w:r>
      </w:hyperlink>
      <w:r/>
    </w:p>
    <w:p>
      <w:pPr>
        <w:pStyle w:val="ListBullet"/>
        <w:spacing w:line="240" w:lineRule="auto"/>
        <w:ind w:left="720"/>
      </w:pPr>
      <w:r/>
      <w:r>
        <w:t xml:space="preserve">Smith, J. (2023). Common Machine Errors and How to Fix Them. Tech Journal. Retrieved from </w:t>
      </w:r>
      <w:hyperlink r:id="rId10">
        <w:r>
          <w:rPr>
            <w:color w:val="0000EE"/>
            <w:u w:val="single"/>
          </w:rPr>
          <w:t>https://example.com/techjournal</w:t>
        </w:r>
      </w:hyperlink>
      <w:r/>
    </w:p>
    <w:p>
      <w:pPr>
        <w:pStyle w:val="ListBullet"/>
        <w:spacing w:line="240" w:lineRule="auto"/>
        <w:ind w:left="720"/>
      </w:pPr>
      <w:r/>
      <w:r>
        <w:t xml:space="preserve">Doe, A. (2024). The Importance of Regular Machine Maintenance. Maintenance Monthly. Retrieved from </w:t>
      </w:r>
      <w:hyperlink r:id="rId11">
        <w:r>
          <w:rPr>
            <w:color w:val="0000EE"/>
            <w:u w:val="single"/>
          </w:rPr>
          <w:t>https://example.com/maintenancemonthly</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xample.com/manual" TargetMode="External"/><Relationship Id="rId10" Type="http://schemas.openxmlformats.org/officeDocument/2006/relationships/hyperlink" Target="https://example.com/techjournal" TargetMode="External"/><Relationship Id="rId11" Type="http://schemas.openxmlformats.org/officeDocument/2006/relationships/hyperlink" Target="https://example.com/maintenancemonth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