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nter" w:cs="Inter" w:eastAsia="Inter" w:hAnsi="Inter"/>
          <w:b w:val="1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b w:val="1"/>
          <w:sz w:val="26"/>
          <w:szCs w:val="26"/>
          <w:rtl w:val="0"/>
        </w:rPr>
        <w:t xml:space="preserve">Project 5 Report</w:t>
      </w:r>
    </w:p>
    <w:p w:rsidR="00000000" w:rsidDel="00000000" w:rsidP="00000000" w:rsidRDefault="00000000" w:rsidRPr="00000000" w14:paraId="00000002">
      <w:pPr>
        <w:jc w:val="center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Notable Obstacles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Creating the map function comparing only corresponding words between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simplifiedCrib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, rather than consecutive corresponding chars was fairly important to maintain. Certain zyBook excerpts helped me tweak my program and overcome this obstacle.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I forgot to reset the array values to '\0' while testing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map1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map2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. This was not immediately obvious to me.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Designing test data to ensure functions worked properly was not easy on this project. It was difficult to build an all-encompassing set of test data.</w:t>
      </w:r>
    </w:p>
    <w:p w:rsidR="00000000" w:rsidDel="00000000" w:rsidP="00000000" w:rsidRDefault="00000000" w:rsidRPr="00000000" w14:paraId="00000008">
      <w:pPr>
        <w:jc w:val="center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Pseudocode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 duplicateLine(const char *&amp;source, char *destination)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duplicate chars from source onto destination until '\n' or '\0' is reached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increment source once more upon reaching '\n'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 simplify(const char source[], char destination[])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repeatedly: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 = the next char in source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x is alphabetic: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destination will grow bigger than MAX_LENGTH: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-1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append lowercase of x to destination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there isn't already a space at the end of destination: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append ' ' to destination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remove any trailing spaces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the length of destination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 boundaryTest(const char line[], int lineLength, int start, int subLength)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start and subLength represents a substring within line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the substring is preceded or followed by a char other than ' ', assuming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that a preceding or following char exists: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false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true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 map(const char *sub, const char *crib, int len, char map1[], char map2[])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reset the mapping arrays map1 and map2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each pair of chars x, y in sub and crib respectively: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x, y are both alphabetic: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neither c nor p maps to anything: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record the mapping x-y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 if x-y contradicts an existing mapping: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false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c and p aren't both spaces, i.e. the word boundaries in sub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and crib doesn't match: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false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true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 decrypt(const char ciphertext[], const char crib[])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simplify crib and check its validity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cribLength = the length of crib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each line in ciphertext: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simplify the line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each substring of length cribLength in the line: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ensure that the substring starts and ends on word boundaries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the substring is a possible encryption of crib: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 the deciphered text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true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false</w:t>
      </w:r>
    </w:p>
    <w:p w:rsidR="00000000" w:rsidDel="00000000" w:rsidP="00000000" w:rsidRDefault="00000000" w:rsidRPr="00000000" w14:paraId="00000036">
      <w:pPr>
        <w:jc w:val="center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Test Cases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 duplicateLine(const char *&amp;source, char *destination)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destination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Typical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"hello\nworld"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"world"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"hello"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Final line ending with \n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"hello\n"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"hello"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Final line ending with \0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"world"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"world"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Empty line ending with \n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"\n"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Empty line ending with \0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""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 simplify(const char source[], char destination[])</w:t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destination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Already clean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"by the way"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"by the way"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Mixed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"By tHe waY"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"by the way"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Leading/trailing garbage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 /42 By tHe waY 0]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"by the way"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Garbage chars around words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 /2By ;tHe-- [waY]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"by the way"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Garbage chars within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"By\n7\t 7tHe~@]~waY]"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"by the way"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Alpha chars only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"ByThEwAY"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"bytheway"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Garbage chars only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  \n 4-`"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Empty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""</w:t>
            </w:r>
          </w:p>
        </w:tc>
      </w:tr>
    </w:tbl>
    <w:p w:rsidR="00000000" w:rsidDel="00000000" w:rsidP="00000000" w:rsidRDefault="00000000" w:rsidRPr="00000000" w14:paraId="00000076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 boundaryTest(const char line[], int lineLength, int start, int subLength)</w:t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lineLength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subLength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True case in the middle of 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"aft fat taf"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lef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True case at the beginning of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"aft fat taf"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True case at the end of 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"aft fat taf"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False case in the middle of 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"aft fat taf"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False case at the beginning of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"aft fat taf"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False case at the end of 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"aft fat taf"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sub_len = line_len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"aft fat taf"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sub_len =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"aft fat taf"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unhandled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line_len = 0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"aft fat taf"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unhandled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sub_len &lt;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"aft fat taf"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unhandled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line_len &lt; 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"aft fat taf"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unhandled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start out of bounds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"aft fat taf"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unhandled</w:t>
            </w:r>
          </w:p>
        </w:tc>
      </w:tr>
    </w:tbl>
    <w:p w:rsidR="00000000" w:rsidDel="00000000" w:rsidP="00000000" w:rsidRDefault="00000000" w:rsidRPr="00000000" w14:paraId="000000C5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 map(const char *sub, const char *crib, int len, char map1[], char map2[])</w:t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crib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map1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map2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Valid mapping exists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"hello world"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"...ef..i...m..p..s....x..."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"....de..h...l..o..r....w.."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Exact match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"hello world"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"hello world"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"...de..h...l..o..r....w..."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"...de..h...l..o..r....w..."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Duplicate mapping in 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"ifmmp xasme"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"hello world"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undefined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Duplicate mapping in crib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"ifmmp xpsme"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"hello world"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undefined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Word boundary mismatch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"ifmm pxpsme"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"hello world"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 w14:paraId="000000F1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 decrypt(const char ciphertext[], const char crib[])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ciphertext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crib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Clean, decipherable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"xibu epft\n\nuif gpy tbz"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"the fox"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"xHbT eOEt\n\nTHE FOX tbz"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Unclean, decipherable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"|Xibu *ePft\n\nuiF99GpY  TBZ? 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"9-thE)fOx0"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"|xHbT *eOEt\n\nTHE99FOX  tbz? 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Empty crib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"|Xibu *ePft\n\nuiF99GpY  TBZ?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Nonexistent crib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"|Xibu *ePft\n\nuiF99GpY  TBZ?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"the foe"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Empty ciphertext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"the fox"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10">
      <w:pPr>
        <w:spacing w:after="240" w:before="240" w:lineRule="auto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rPr>
        <w:rFonts w:ascii="Inter" w:cs="Inter" w:eastAsia="Inter" w:hAnsi="Inter"/>
        <w:sz w:val="20"/>
        <w:szCs w:val="20"/>
      </w:rPr>
    </w:pPr>
    <w:r w:rsidDel="00000000" w:rsidR="00000000" w:rsidRPr="00000000">
      <w:rPr>
        <w:rFonts w:ascii="Inter" w:cs="Inter" w:eastAsia="Inter" w:hAnsi="Inter"/>
        <w:sz w:val="20"/>
        <w:szCs w:val="20"/>
        <w:rtl w:val="0"/>
      </w:rPr>
      <w:t xml:space="preserve">F21-CS31-1</w:t>
      <w:tab/>
      <w:tab/>
      <w:tab/>
      <w:tab/>
      <w:tab/>
      <w:tab/>
      <w:tab/>
      <w:tab/>
      <w:tab/>
      <w:t xml:space="preserve">            Naman Modani</w:t>
    </w:r>
  </w:p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