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8C09B7" w14:textId="120FBB52" w:rsidR="004E053E" w:rsidRDefault="004E053E" w:rsidP="004E053E">
      <w:pPr>
        <w:pStyle w:val="NormalWeb"/>
        <w:rPr>
          <w:rFonts w:ascii="Calibri" w:hAnsi="Calibri" w:cs="Calibri"/>
        </w:rPr>
      </w:pPr>
      <w:r>
        <w:rPr>
          <w:rFonts w:ascii="Calibri" w:hAnsi="Calibri" w:cs="Calibri"/>
        </w:rPr>
        <w:t># Report for part 2 step 3</w:t>
      </w:r>
    </w:p>
    <w:p w14:paraId="15931708" w14:textId="77777777" w:rsidR="004E053E" w:rsidRDefault="004E053E" w:rsidP="004E053E">
      <w:pPr>
        <w:pStyle w:val="NormalWeb"/>
        <w:rPr>
          <w:rFonts w:ascii="Calibri" w:hAnsi="Calibri" w:cs="Calibri"/>
        </w:rPr>
      </w:pPr>
    </w:p>
    <w:p w14:paraId="46CEE548" w14:textId="305DB26F" w:rsidR="004E053E" w:rsidRPr="004E053E" w:rsidRDefault="004E053E" w:rsidP="004E053E">
      <w:pPr>
        <w:pStyle w:val="NormalWeb"/>
        <w:rPr>
          <w:rFonts w:ascii="Calibri" w:hAnsi="Calibri" w:cs="Calibri"/>
        </w:rPr>
      </w:pPr>
      <w:r w:rsidRPr="004E053E">
        <w:rPr>
          <w:rFonts w:ascii="Calibri" w:hAnsi="Calibri" w:cs="Calibri"/>
        </w:rPr>
        <w:t>In Part 2 Step 1, we evaluated precision@3 (excluding same-artist songs) for three baseline methods: raw inner product (0.093), cosine similarity (0.191), and TF-IDF cosine similarity (0.210). TF-IDF cosine was the strongest baseline, since it combines length normalization with rarity-based word weighting — but this rarity weighting has a side effect: common words like "love," "hate," and "life" get pushed down in importance simply because they appear in many songs, even though they are often central to a song's actual theme and meaning.</w:t>
      </w:r>
    </w:p>
    <w:p w14:paraId="7DA2420E" w14:textId="7BD0BF76" w:rsidR="0051460C" w:rsidRPr="004E053E" w:rsidRDefault="004E053E" w:rsidP="004E053E">
      <w:pPr>
        <w:pStyle w:val="NormalWeb"/>
        <w:rPr>
          <w:rFonts w:ascii="Calibri" w:hAnsi="Calibri" w:cs="Calibri"/>
        </w:rPr>
      </w:pPr>
      <w:r w:rsidRPr="004E053E">
        <w:rPr>
          <w:rFonts w:ascii="Calibri" w:hAnsi="Calibri" w:cs="Calibri"/>
        </w:rPr>
        <w:t xml:space="preserve">To address this, we propose adding a domain-specific weighting layer on top of TF-IDF. Words that receive a low TF-IDF score purely due to high frequency are cross-checked against a reference list of common, meaningful song-lyric words (sourced from a Brown University lyrics-analysis project). If a word appears on this list, its weight is boosted back up rather than left suppressed, so that thematically important but frequent words are not discarded just because they are common. This keeps TF-IDF's benefit of </w:t>
      </w:r>
      <w:r w:rsidRPr="004E053E">
        <w:rPr>
          <w:rFonts w:ascii="Calibri" w:hAnsi="Calibri" w:cs="Calibri"/>
        </w:rPr>
        <w:t>downweighing</w:t>
      </w:r>
      <w:r w:rsidRPr="004E053E">
        <w:rPr>
          <w:rFonts w:ascii="Calibri" w:hAnsi="Calibri" w:cs="Calibri"/>
        </w:rPr>
        <w:t xml:space="preserve"> truly generic/filler words, while protecting emotionally or thematically central vocabulary that TF-IDF alone tends to undervalue</w:t>
      </w:r>
      <w:r>
        <w:rPr>
          <w:rFonts w:ascii="Calibri" w:hAnsi="Calibri" w:cs="Calibri"/>
        </w:rPr>
        <w:t>.</w:t>
      </w:r>
    </w:p>
    <w:sectPr w:rsidR="0051460C" w:rsidRPr="004E0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3E"/>
    <w:rsid w:val="001C727A"/>
    <w:rsid w:val="002810A9"/>
    <w:rsid w:val="003F090E"/>
    <w:rsid w:val="004C712E"/>
    <w:rsid w:val="004E053E"/>
    <w:rsid w:val="0051460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4:docId w14:val="38240EA6"/>
  <w15:chartTrackingRefBased/>
  <w15:docId w15:val="{4455ACA6-1440-E042-84A1-6ADFA82AC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4E0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53E"/>
    <w:rPr>
      <w:rFonts w:eastAsiaTheme="majorEastAsia" w:cstheme="majorBidi"/>
      <w:color w:val="272727" w:themeColor="text1" w:themeTint="D8"/>
    </w:rPr>
  </w:style>
  <w:style w:type="paragraph" w:styleId="Title">
    <w:name w:val="Title"/>
    <w:basedOn w:val="Normal"/>
    <w:next w:val="Normal"/>
    <w:link w:val="TitleChar"/>
    <w:uiPriority w:val="10"/>
    <w:qFormat/>
    <w:rsid w:val="004E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53E"/>
    <w:pPr>
      <w:spacing w:before="160"/>
      <w:jc w:val="center"/>
    </w:pPr>
    <w:rPr>
      <w:i/>
      <w:iCs/>
      <w:color w:val="404040" w:themeColor="text1" w:themeTint="BF"/>
    </w:rPr>
  </w:style>
  <w:style w:type="character" w:customStyle="1" w:styleId="QuoteChar">
    <w:name w:val="Quote Char"/>
    <w:basedOn w:val="DefaultParagraphFont"/>
    <w:link w:val="Quote"/>
    <w:uiPriority w:val="29"/>
    <w:rsid w:val="004E053E"/>
    <w:rPr>
      <w:rFonts w:cs="Latha"/>
      <w:i/>
      <w:iCs/>
      <w:color w:val="404040" w:themeColor="text1" w:themeTint="BF"/>
    </w:rPr>
  </w:style>
  <w:style w:type="paragraph" w:styleId="ListParagraph">
    <w:name w:val="List Paragraph"/>
    <w:basedOn w:val="Normal"/>
    <w:uiPriority w:val="34"/>
    <w:qFormat/>
    <w:rsid w:val="004E053E"/>
    <w:pPr>
      <w:ind w:left="720"/>
      <w:contextualSpacing/>
    </w:pPr>
  </w:style>
  <w:style w:type="character" w:styleId="IntenseEmphasis">
    <w:name w:val="Intense Emphasis"/>
    <w:basedOn w:val="DefaultParagraphFont"/>
    <w:uiPriority w:val="21"/>
    <w:qFormat/>
    <w:rsid w:val="004E053E"/>
    <w:rPr>
      <w:i/>
      <w:iCs/>
      <w:color w:val="0F4761" w:themeColor="accent1" w:themeShade="BF"/>
    </w:rPr>
  </w:style>
  <w:style w:type="paragraph" w:styleId="IntenseQuote">
    <w:name w:val="Intense Quote"/>
    <w:basedOn w:val="Normal"/>
    <w:next w:val="Normal"/>
    <w:link w:val="IntenseQuoteChar"/>
    <w:uiPriority w:val="30"/>
    <w:qFormat/>
    <w:rsid w:val="004E0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53E"/>
    <w:rPr>
      <w:rFonts w:cs="Latha"/>
      <w:i/>
      <w:iCs/>
      <w:color w:val="0F4761" w:themeColor="accent1" w:themeShade="BF"/>
    </w:rPr>
  </w:style>
  <w:style w:type="character" w:styleId="IntenseReference">
    <w:name w:val="Intense Reference"/>
    <w:basedOn w:val="DefaultParagraphFont"/>
    <w:uiPriority w:val="32"/>
    <w:qFormat/>
    <w:rsid w:val="004E053E"/>
    <w:rPr>
      <w:b/>
      <w:bCs/>
      <w:smallCaps/>
      <w:color w:val="0F4761" w:themeColor="accent1" w:themeShade="BF"/>
      <w:spacing w:val="5"/>
    </w:rPr>
  </w:style>
  <w:style w:type="paragraph" w:styleId="NormalWeb">
    <w:name w:val="Normal (Web)"/>
    <w:basedOn w:val="Normal"/>
    <w:uiPriority w:val="99"/>
    <w:unhideWhenUsed/>
    <w:rsid w:val="004E05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Naman Alkeshkumar (teb9th)</dc:creator>
  <cp:keywords/>
  <dc:description/>
  <cp:lastModifiedBy>Patel, Naman Alkeshkumar (teb9th)</cp:lastModifiedBy>
  <cp:revision>1</cp:revision>
  <dcterms:created xsi:type="dcterms:W3CDTF">2026-09-10T03:23:00Z</dcterms:created>
  <dcterms:modified xsi:type="dcterms:W3CDTF">2026-09-10T03:25:00Z</dcterms:modified>
</cp:coreProperties>
</file>