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4519722"/>
        <w:docPartObj>
          <w:docPartGallery w:val="Cover Pages"/>
          <w:docPartUnique/>
        </w:docPartObj>
      </w:sdtPr>
      <w:sdtEndPr>
        <w:rPr>
          <w:rFonts w:ascii="Times New Roman" w:eastAsiaTheme="minorHAnsi" w:hAnsi="Times New Roman" w:cs="Times New Roman"/>
          <w:b/>
          <w:bCs/>
          <w:kern w:val="2"/>
          <w:lang w:eastAsia="en-US"/>
          <w14:ligatures w14:val="standardContextual"/>
        </w:rPr>
      </w:sdtEndPr>
      <w:sdtContent>
        <w:p w14:paraId="19F3D318" w14:textId="6996AE0A" w:rsidR="0090667B" w:rsidRDefault="0090667B">
          <w:pPr>
            <w:pStyle w:val="NoSpacing"/>
          </w:pPr>
          <w:r>
            <w:rPr>
              <w:noProof/>
            </w:rPr>
            <mc:AlternateContent>
              <mc:Choice Requires="wpg">
                <w:drawing>
                  <wp:anchor distT="0" distB="0" distL="114300" distR="114300" simplePos="0" relativeHeight="251659264" behindDoc="1" locked="0" layoutInCell="1" allowOverlap="1" wp14:anchorId="39F60986" wp14:editId="2ED8304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7418809" w14:textId="4062C95F" w:rsidR="0090667B" w:rsidRDefault="00EB7FB2">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F60986" id="Group 1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156082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7418809" w14:textId="4062C95F" w:rsidR="0090667B" w:rsidRDefault="00EB7FB2">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73AC7A" wp14:editId="2C77A6B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23639" w14:textId="2CD9D62F" w:rsidR="0090667B" w:rsidRDefault="0090667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PROJECT REPORT</w:t>
                                    </w:r>
                                  </w:sdtContent>
                                </w:sdt>
                              </w:p>
                              <w:p w14:paraId="1126D631" w14:textId="08F2241F" w:rsidR="0090667B" w:rsidRDefault="0090667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Analysis Of Depression Among Adolescents</w:t>
                                    </w:r>
                                  </w:sdtContent>
                                </w:sdt>
                                <w:r>
                                  <w:rPr>
                                    <w:color w:val="404040" w:themeColor="text1" w:themeTint="BF"/>
                                    <w:sz w:val="36"/>
                                    <w:szCs w:val="36"/>
                                  </w:rPr>
                                  <w:t xml:space="preserve"> using Random Forest and Logistic Regression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73AC7A" id="_x0000_t202" coordsize="21600,21600" o:spt="202" path="m,l,21600r21600,l21600,xe">
                    <v:stroke joinstyle="miter"/>
                    <v:path gradientshapeok="t" o:connecttype="rect"/>
                  </v:shapetype>
                  <v:shape id="Text Box 16"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7RNHYQ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" filled="f" stroked="f" strokeweight=".5pt">
                    <v:textbox style="mso-fit-shape-to-text:t" inset="0,0,0,0">
                      <w:txbxContent>
                        <w:p w14:paraId="12423639" w14:textId="2CD9D62F" w:rsidR="0090667B" w:rsidRDefault="0090667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PROJECT REPORT</w:t>
                              </w:r>
                            </w:sdtContent>
                          </w:sdt>
                        </w:p>
                        <w:p w14:paraId="1126D631" w14:textId="08F2241F" w:rsidR="0090667B" w:rsidRDefault="0090667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Analysis Of Depression Among Adolescents</w:t>
                              </w:r>
                            </w:sdtContent>
                          </w:sdt>
                          <w:r>
                            <w:rPr>
                              <w:color w:val="404040" w:themeColor="text1" w:themeTint="BF"/>
                              <w:sz w:val="36"/>
                              <w:szCs w:val="36"/>
                            </w:rPr>
                            <w:t xml:space="preserve"> using Random Forest and Logistic Regression model</w:t>
                          </w:r>
                        </w:p>
                      </w:txbxContent>
                    </v:textbox>
                    <w10:wrap anchorx="page" anchory="page"/>
                  </v:shape>
                </w:pict>
              </mc:Fallback>
            </mc:AlternateContent>
          </w:r>
        </w:p>
        <w:p w14:paraId="4D482480" w14:textId="549FA1D4" w:rsidR="0090667B" w:rsidRDefault="0090667B">
          <w:pPr>
            <w:spacing w:line="278" w:lineRule="auto"/>
            <w:rPr>
              <w:rFonts w:ascii="Times New Roman" w:hAnsi="Times New Roman" w:cs="Times New Roman"/>
              <w:b/>
              <w:bCs/>
            </w:rPr>
          </w:pPr>
          <w:r>
            <w:rPr>
              <w:noProof/>
            </w:rPr>
            <mc:AlternateContent>
              <mc:Choice Requires="wps">
                <w:drawing>
                  <wp:anchor distT="0" distB="0" distL="114300" distR="114300" simplePos="0" relativeHeight="251661312" behindDoc="0" locked="0" layoutInCell="1" allowOverlap="1" wp14:anchorId="36C1AC8D" wp14:editId="3975BB26">
                    <wp:simplePos x="0" y="0"/>
                    <wp:positionH relativeFrom="page">
                      <wp:posOffset>3531235</wp:posOffset>
                    </wp:positionH>
                    <wp:positionV relativeFrom="page">
                      <wp:posOffset>4813521</wp:posOffset>
                    </wp:positionV>
                    <wp:extent cx="3657600" cy="365760"/>
                    <wp:effectExtent l="0" t="0" r="0" b="0"/>
                    <wp:wrapNone/>
                    <wp:docPr id="32" name="Text Box 1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0C9C3B" w14:textId="7CAD818E" w:rsidR="0090667B" w:rsidRPr="00576868" w:rsidRDefault="0090667B">
                                <w:pPr>
                                  <w:pStyle w:val="NoSpacing"/>
                                  <w:rPr>
                                    <w:color w:val="156082" w:themeColor="accent1"/>
                                    <w:sz w:val="36"/>
                                    <w:szCs w:val="36"/>
                                  </w:rPr>
                                </w:pPr>
                                <w:sdt>
                                  <w:sdtPr>
                                    <w:rPr>
                                      <w:color w:val="156082"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76868">
                                      <w:rPr>
                                        <w:color w:val="156082" w:themeColor="accent1"/>
                                        <w:sz w:val="36"/>
                                        <w:szCs w:val="36"/>
                                      </w:rPr>
                                      <w:t>Naman Singh</w:t>
                                    </w:r>
                                  </w:sdtContent>
                                </w:sdt>
                              </w:p>
                              <w:p w14:paraId="46D270E7" w14:textId="52CB6752" w:rsidR="0090667B" w:rsidRPr="00576868" w:rsidRDefault="0090667B">
                                <w:pPr>
                                  <w:pStyle w:val="NoSpacing"/>
                                  <w:rPr>
                                    <w:caps/>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Content>
                                    <w:r w:rsidRPr="00576868">
                                      <w:rPr>
                                        <w:caps/>
                                        <w:color w:val="595959" w:themeColor="text1" w:themeTint="A6"/>
                                        <w:sz w:val="24"/>
                                        <w:szCs w:val="24"/>
                                      </w:rPr>
                                      <w:t>NS1588</w:t>
                                    </w:r>
                                  </w:sdtContent>
                                </w:sdt>
                              </w:p>
                              <w:p w14:paraId="27E1A2A2" w14:textId="77777777" w:rsidR="0090667B" w:rsidRPr="00576868" w:rsidRDefault="0090667B" w:rsidP="0090667B">
                                <w:pPr>
                                  <w:rPr>
                                    <w:rFonts w:ascii="Times New Roman" w:hAnsi="Times New Roman" w:cs="Times New Roman"/>
                                    <w:sz w:val="32"/>
                                    <w:szCs w:val="32"/>
                                  </w:rPr>
                                </w:pPr>
                                <w:r w:rsidRPr="00576868">
                                  <w:rPr>
                                    <w:rFonts w:ascii="Times New Roman" w:hAnsi="Times New Roman" w:cs="Times New Roman"/>
                                    <w:sz w:val="32"/>
                                    <w:szCs w:val="32"/>
                                  </w:rPr>
                                  <w:t>Course – Applied Data Mining &amp; Machine Learning</w:t>
                                </w:r>
                              </w:p>
                              <w:p w14:paraId="6CE80A77" w14:textId="7FB14452" w:rsidR="0090667B" w:rsidRPr="00576868" w:rsidRDefault="0090667B" w:rsidP="0090667B">
                                <w:pPr>
                                  <w:rPr>
                                    <w:rFonts w:ascii="Times New Roman" w:hAnsi="Times New Roman" w:cs="Times New Roman"/>
                                    <w:sz w:val="32"/>
                                    <w:szCs w:val="32"/>
                                  </w:rPr>
                                </w:pPr>
                                <w:r w:rsidRPr="00576868">
                                  <w:rPr>
                                    <w:rFonts w:ascii="Times New Roman" w:hAnsi="Times New Roman" w:cs="Times New Roman"/>
                                    <w:sz w:val="32"/>
                                    <w:szCs w:val="32"/>
                                  </w:rPr>
                                  <w:t>Instructor – Dr. I-Ming Chiu</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6C1AC8D" id="Text Box 15" o:spid="_x0000_s1056" type="#_x0000_t202" style="position:absolute;margin-left:278.05pt;margin-top:379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" filled="f" stroked="f" strokeweight=".5pt">
                    <v:textbox style="mso-fit-shape-to-text:t" inset="0,0,0,0">
                      <w:txbxContent>
                        <w:p w14:paraId="680C9C3B" w14:textId="7CAD818E" w:rsidR="0090667B" w:rsidRPr="00576868" w:rsidRDefault="0090667B">
                          <w:pPr>
                            <w:pStyle w:val="NoSpacing"/>
                            <w:rPr>
                              <w:color w:val="156082" w:themeColor="accent1"/>
                              <w:sz w:val="36"/>
                              <w:szCs w:val="36"/>
                            </w:rPr>
                          </w:pPr>
                          <w:sdt>
                            <w:sdtPr>
                              <w:rPr>
                                <w:color w:val="156082"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76868">
                                <w:rPr>
                                  <w:color w:val="156082" w:themeColor="accent1"/>
                                  <w:sz w:val="36"/>
                                  <w:szCs w:val="36"/>
                                </w:rPr>
                                <w:t>Naman Singh</w:t>
                              </w:r>
                            </w:sdtContent>
                          </w:sdt>
                        </w:p>
                        <w:p w14:paraId="46D270E7" w14:textId="52CB6752" w:rsidR="0090667B" w:rsidRPr="00576868" w:rsidRDefault="0090667B">
                          <w:pPr>
                            <w:pStyle w:val="NoSpacing"/>
                            <w:rPr>
                              <w:caps/>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Content>
                              <w:r w:rsidRPr="00576868">
                                <w:rPr>
                                  <w:caps/>
                                  <w:color w:val="595959" w:themeColor="text1" w:themeTint="A6"/>
                                  <w:sz w:val="24"/>
                                  <w:szCs w:val="24"/>
                                </w:rPr>
                                <w:t>NS1588</w:t>
                              </w:r>
                            </w:sdtContent>
                          </w:sdt>
                        </w:p>
                        <w:p w14:paraId="27E1A2A2" w14:textId="77777777" w:rsidR="0090667B" w:rsidRPr="00576868" w:rsidRDefault="0090667B" w:rsidP="0090667B">
                          <w:pPr>
                            <w:rPr>
                              <w:rFonts w:ascii="Times New Roman" w:hAnsi="Times New Roman" w:cs="Times New Roman"/>
                              <w:sz w:val="32"/>
                              <w:szCs w:val="32"/>
                            </w:rPr>
                          </w:pPr>
                          <w:r w:rsidRPr="00576868">
                            <w:rPr>
                              <w:rFonts w:ascii="Times New Roman" w:hAnsi="Times New Roman" w:cs="Times New Roman"/>
                              <w:sz w:val="32"/>
                              <w:szCs w:val="32"/>
                            </w:rPr>
                            <w:t>Course – Applied Data Mining &amp; Machine Learning</w:t>
                          </w:r>
                        </w:p>
                        <w:p w14:paraId="6CE80A77" w14:textId="7FB14452" w:rsidR="0090667B" w:rsidRPr="00576868" w:rsidRDefault="0090667B" w:rsidP="0090667B">
                          <w:pPr>
                            <w:rPr>
                              <w:rFonts w:ascii="Times New Roman" w:hAnsi="Times New Roman" w:cs="Times New Roman"/>
                              <w:sz w:val="32"/>
                              <w:szCs w:val="32"/>
                            </w:rPr>
                          </w:pPr>
                          <w:r w:rsidRPr="00576868">
                            <w:rPr>
                              <w:rFonts w:ascii="Times New Roman" w:hAnsi="Times New Roman" w:cs="Times New Roman"/>
                              <w:sz w:val="32"/>
                              <w:szCs w:val="32"/>
                            </w:rPr>
                            <w:t>Instructor – Dr. I-Ming Chiu</w:t>
                          </w:r>
                        </w:p>
                      </w:txbxContent>
                    </v:textbox>
                    <w10:wrap anchorx="page" anchory="page"/>
                  </v:shape>
                </w:pict>
              </mc:Fallback>
            </mc:AlternateContent>
          </w:r>
          <w:r>
            <w:rPr>
              <w:rFonts w:ascii="Times New Roman" w:hAnsi="Times New Roman" w:cs="Times New Roman"/>
              <w:b/>
              <w:bCs/>
            </w:rPr>
            <w:br w:type="page"/>
          </w:r>
        </w:p>
      </w:sdtContent>
    </w:sdt>
    <w:p w14:paraId="510E939B" w14:textId="77777777" w:rsidR="00A56076" w:rsidRPr="00CF1F7B" w:rsidRDefault="00A56076" w:rsidP="00A56076">
      <w:pPr>
        <w:jc w:val="center"/>
        <w:rPr>
          <w:rFonts w:ascii="Times New Roman" w:hAnsi="Times New Roman" w:cs="Times New Roman"/>
          <w:b/>
          <w:bCs/>
        </w:rPr>
      </w:pPr>
    </w:p>
    <w:p w14:paraId="5E161246" w14:textId="77777777" w:rsidR="00A56076" w:rsidRPr="00CF1F7B" w:rsidRDefault="00A56076" w:rsidP="00A56076">
      <w:pPr>
        <w:jc w:val="center"/>
        <w:rPr>
          <w:rFonts w:ascii="Times New Roman" w:hAnsi="Times New Roman" w:cs="Times New Roman"/>
          <w:b/>
          <w:bCs/>
        </w:rPr>
      </w:pPr>
    </w:p>
    <w:p w14:paraId="04758A95" w14:textId="77777777" w:rsidR="00A56076" w:rsidRPr="00CF1F7B" w:rsidRDefault="00A56076" w:rsidP="00A56076">
      <w:pPr>
        <w:jc w:val="center"/>
        <w:rPr>
          <w:rFonts w:ascii="Times New Roman" w:hAnsi="Times New Roman" w:cs="Times New Roman"/>
          <w:b/>
          <w:bCs/>
        </w:rPr>
      </w:pPr>
    </w:p>
    <w:p w14:paraId="34587999" w14:textId="0FC7F102" w:rsidR="00A56076" w:rsidRPr="00CF1F7B" w:rsidRDefault="00A56076" w:rsidP="0090667B">
      <w:pPr>
        <w:jc w:val="center"/>
        <w:rPr>
          <w:rFonts w:ascii="Times New Roman" w:hAnsi="Times New Roman" w:cs="Times New Roman"/>
          <w:b/>
          <w:bCs/>
        </w:rPr>
      </w:pPr>
      <w:r w:rsidRPr="00CF1F7B">
        <w:rPr>
          <w:rFonts w:ascii="Times New Roman" w:hAnsi="Times New Roman" w:cs="Times New Roman"/>
          <w:b/>
          <w:bCs/>
        </w:rPr>
        <w:t>PROJECT REPORT</w:t>
      </w:r>
    </w:p>
    <w:p w14:paraId="1C540596" w14:textId="3BE44483" w:rsidR="00A56076" w:rsidRPr="00CF1F7B" w:rsidRDefault="00A56076" w:rsidP="0090667B">
      <w:pPr>
        <w:jc w:val="center"/>
        <w:rPr>
          <w:rFonts w:ascii="Times New Roman" w:hAnsi="Times New Roman" w:cs="Times New Roman"/>
        </w:rPr>
      </w:pPr>
      <w:r w:rsidRPr="00CF1F7B">
        <w:rPr>
          <w:rFonts w:ascii="Times New Roman" w:hAnsi="Times New Roman" w:cs="Times New Roman"/>
        </w:rPr>
        <w:t>“Analysis Of Depression Among Adolescents”</w:t>
      </w:r>
    </w:p>
    <w:p w14:paraId="0D7A59A9" w14:textId="77777777" w:rsidR="00A56076" w:rsidRPr="00CF1F7B" w:rsidRDefault="00A56076" w:rsidP="00A56076">
      <w:pPr>
        <w:jc w:val="center"/>
        <w:rPr>
          <w:rFonts w:ascii="Times New Roman" w:hAnsi="Times New Roman" w:cs="Times New Roman"/>
        </w:rPr>
      </w:pPr>
    </w:p>
    <w:p w14:paraId="6AB6020E" w14:textId="77777777" w:rsidR="00A56076" w:rsidRPr="00CF1F7B" w:rsidRDefault="00A56076" w:rsidP="00A56076">
      <w:pPr>
        <w:jc w:val="center"/>
        <w:rPr>
          <w:rFonts w:ascii="Times New Roman" w:hAnsi="Times New Roman" w:cs="Times New Roman"/>
        </w:rPr>
      </w:pPr>
    </w:p>
    <w:p w14:paraId="209D8275" w14:textId="77777777" w:rsidR="00A56076" w:rsidRPr="00CF1F7B" w:rsidRDefault="00A56076" w:rsidP="00A56076">
      <w:pPr>
        <w:jc w:val="center"/>
        <w:rPr>
          <w:rFonts w:ascii="Times New Roman" w:hAnsi="Times New Roman" w:cs="Times New Roman"/>
        </w:rPr>
      </w:pPr>
    </w:p>
    <w:p w14:paraId="55BA22AA" w14:textId="77777777" w:rsidR="00A56076" w:rsidRPr="00CF1F7B" w:rsidRDefault="00A56076" w:rsidP="00A56076">
      <w:pPr>
        <w:jc w:val="center"/>
        <w:rPr>
          <w:rFonts w:ascii="Times New Roman" w:hAnsi="Times New Roman" w:cs="Times New Roman"/>
        </w:rPr>
      </w:pPr>
    </w:p>
    <w:p w14:paraId="40CE962F" w14:textId="77777777" w:rsidR="00A56076" w:rsidRPr="00CF1F7B" w:rsidRDefault="00A56076" w:rsidP="00A56076">
      <w:pPr>
        <w:jc w:val="center"/>
        <w:rPr>
          <w:rFonts w:ascii="Times New Roman" w:hAnsi="Times New Roman" w:cs="Times New Roman"/>
        </w:rPr>
      </w:pPr>
    </w:p>
    <w:p w14:paraId="37C02AD5" w14:textId="77777777" w:rsidR="00A56076" w:rsidRPr="00CF1F7B" w:rsidRDefault="00A56076" w:rsidP="00A56076">
      <w:pPr>
        <w:jc w:val="center"/>
        <w:rPr>
          <w:rFonts w:ascii="Times New Roman" w:hAnsi="Times New Roman" w:cs="Times New Roman"/>
        </w:rPr>
      </w:pPr>
    </w:p>
    <w:p w14:paraId="1B6B3628" w14:textId="77777777" w:rsidR="00A56076" w:rsidRPr="00CF1F7B" w:rsidRDefault="00A56076" w:rsidP="00A56076">
      <w:pPr>
        <w:jc w:val="center"/>
        <w:rPr>
          <w:rFonts w:ascii="Times New Roman" w:hAnsi="Times New Roman" w:cs="Times New Roman"/>
        </w:rPr>
      </w:pPr>
    </w:p>
    <w:p w14:paraId="2F1B70BA" w14:textId="77777777" w:rsidR="00A56076" w:rsidRPr="00CF1F7B" w:rsidRDefault="00A56076" w:rsidP="00A56076">
      <w:pPr>
        <w:jc w:val="center"/>
        <w:rPr>
          <w:rFonts w:ascii="Times New Roman" w:hAnsi="Times New Roman" w:cs="Times New Roman"/>
        </w:rPr>
      </w:pPr>
    </w:p>
    <w:p w14:paraId="5225B7FD" w14:textId="77777777" w:rsidR="00A56076" w:rsidRPr="00CF1F7B" w:rsidRDefault="00A56076" w:rsidP="00A56076">
      <w:pPr>
        <w:jc w:val="center"/>
        <w:rPr>
          <w:rFonts w:ascii="Times New Roman" w:hAnsi="Times New Roman" w:cs="Times New Roman"/>
        </w:rPr>
      </w:pPr>
    </w:p>
    <w:p w14:paraId="51360BE0" w14:textId="77777777" w:rsidR="00A56076" w:rsidRPr="00CF1F7B" w:rsidRDefault="00A56076" w:rsidP="00A56076">
      <w:pPr>
        <w:jc w:val="center"/>
        <w:rPr>
          <w:rFonts w:ascii="Times New Roman" w:hAnsi="Times New Roman" w:cs="Times New Roman"/>
        </w:rPr>
      </w:pPr>
    </w:p>
    <w:p w14:paraId="2D74564E" w14:textId="77777777" w:rsidR="00A56076" w:rsidRPr="00CF1F7B" w:rsidRDefault="00A56076" w:rsidP="00A56076">
      <w:pPr>
        <w:jc w:val="center"/>
        <w:rPr>
          <w:rFonts w:ascii="Times New Roman" w:hAnsi="Times New Roman" w:cs="Times New Roman"/>
        </w:rPr>
      </w:pPr>
      <w:r w:rsidRPr="00CF1F7B">
        <w:rPr>
          <w:rFonts w:ascii="Times New Roman" w:hAnsi="Times New Roman" w:cs="Times New Roman"/>
        </w:rPr>
        <w:t>Course – Applied Data Mining &amp; Machine Learning</w:t>
      </w:r>
    </w:p>
    <w:p w14:paraId="631FAC00" w14:textId="77777777" w:rsidR="00A56076" w:rsidRPr="00CF1F7B" w:rsidRDefault="00A56076" w:rsidP="00A56076">
      <w:pPr>
        <w:jc w:val="center"/>
        <w:rPr>
          <w:rFonts w:ascii="Times New Roman" w:hAnsi="Times New Roman" w:cs="Times New Roman"/>
        </w:rPr>
      </w:pPr>
      <w:r w:rsidRPr="00CF1F7B">
        <w:rPr>
          <w:rFonts w:ascii="Times New Roman" w:hAnsi="Times New Roman" w:cs="Times New Roman"/>
        </w:rPr>
        <w:t>Instructor – Dr. I-Ming Chiu</w:t>
      </w:r>
    </w:p>
    <w:p w14:paraId="511668A5" w14:textId="145986A7" w:rsidR="00A56076" w:rsidRPr="00CF1F7B" w:rsidRDefault="00A56076" w:rsidP="00A56076">
      <w:pPr>
        <w:jc w:val="center"/>
        <w:rPr>
          <w:rFonts w:ascii="Times New Roman" w:hAnsi="Times New Roman" w:cs="Times New Roman"/>
        </w:rPr>
      </w:pPr>
      <w:r w:rsidRPr="00CF1F7B">
        <w:rPr>
          <w:rFonts w:ascii="Times New Roman" w:hAnsi="Times New Roman" w:cs="Times New Roman"/>
        </w:rPr>
        <w:t xml:space="preserve">Submitted by – </w:t>
      </w:r>
      <w:r w:rsidRPr="00CF1F7B">
        <w:rPr>
          <w:rFonts w:ascii="Times New Roman" w:hAnsi="Times New Roman" w:cs="Times New Roman"/>
        </w:rPr>
        <w:t xml:space="preserve">Naman Singh </w:t>
      </w:r>
    </w:p>
    <w:p w14:paraId="40558FA4" w14:textId="77777777" w:rsidR="00A56076" w:rsidRPr="00CF1F7B" w:rsidRDefault="00A56076" w:rsidP="00A56076">
      <w:pPr>
        <w:jc w:val="center"/>
        <w:rPr>
          <w:rFonts w:ascii="Times New Roman" w:hAnsi="Times New Roman" w:cs="Times New Roman"/>
        </w:rPr>
      </w:pPr>
    </w:p>
    <w:p w14:paraId="67E7CA8A" w14:textId="77777777" w:rsidR="00A56076" w:rsidRPr="00CF1F7B" w:rsidRDefault="00A56076" w:rsidP="00A56076">
      <w:pPr>
        <w:jc w:val="center"/>
        <w:rPr>
          <w:rFonts w:ascii="Times New Roman" w:hAnsi="Times New Roman" w:cs="Times New Roman"/>
        </w:rPr>
      </w:pPr>
    </w:p>
    <w:p w14:paraId="5D4A32F4" w14:textId="77777777" w:rsidR="00A56076" w:rsidRPr="00CF1F7B" w:rsidRDefault="00A56076" w:rsidP="00A56076">
      <w:pPr>
        <w:jc w:val="center"/>
        <w:rPr>
          <w:rFonts w:ascii="Times New Roman" w:hAnsi="Times New Roman" w:cs="Times New Roman"/>
        </w:rPr>
      </w:pPr>
    </w:p>
    <w:p w14:paraId="6451BC64" w14:textId="77777777" w:rsidR="008B3EC8" w:rsidRPr="00CF1F7B" w:rsidRDefault="008B3EC8" w:rsidP="00A56076">
      <w:pPr>
        <w:jc w:val="center"/>
        <w:rPr>
          <w:rFonts w:ascii="Times New Roman" w:hAnsi="Times New Roman" w:cs="Times New Roman"/>
        </w:rPr>
      </w:pPr>
    </w:p>
    <w:p w14:paraId="7859815B" w14:textId="77777777" w:rsidR="008B3EC8" w:rsidRPr="00CF1F7B" w:rsidRDefault="008B3EC8" w:rsidP="00A56076">
      <w:pPr>
        <w:jc w:val="center"/>
        <w:rPr>
          <w:rFonts w:ascii="Times New Roman" w:hAnsi="Times New Roman" w:cs="Times New Roman"/>
        </w:rPr>
      </w:pPr>
    </w:p>
    <w:p w14:paraId="794F4BB3" w14:textId="77777777" w:rsidR="00A56076" w:rsidRPr="00CF1F7B" w:rsidRDefault="00A56076" w:rsidP="00A56076">
      <w:pPr>
        <w:jc w:val="center"/>
        <w:rPr>
          <w:rFonts w:ascii="Times New Roman" w:hAnsi="Times New Roman" w:cs="Times New Roman"/>
        </w:rPr>
      </w:pPr>
    </w:p>
    <w:p w14:paraId="06AEF115" w14:textId="77777777" w:rsidR="00A56076" w:rsidRPr="00CF1F7B" w:rsidRDefault="00A56076" w:rsidP="00A56076">
      <w:pPr>
        <w:jc w:val="center"/>
        <w:rPr>
          <w:rFonts w:ascii="Times New Roman" w:hAnsi="Times New Roman" w:cs="Times New Roman"/>
        </w:rPr>
      </w:pPr>
    </w:p>
    <w:p w14:paraId="56A5384B" w14:textId="77777777" w:rsidR="00A212FE" w:rsidRPr="00CF1F7B" w:rsidRDefault="00A212FE" w:rsidP="006F461C">
      <w:pPr>
        <w:rPr>
          <w:rFonts w:ascii="Times New Roman" w:hAnsi="Times New Roman" w:cs="Times New Roman"/>
          <w:b/>
          <w:bCs/>
        </w:rPr>
      </w:pPr>
    </w:p>
    <w:p w14:paraId="54A99E5B" w14:textId="77777777" w:rsidR="00A212FE" w:rsidRPr="00CF1F7B" w:rsidRDefault="00A212FE" w:rsidP="006F461C">
      <w:pPr>
        <w:rPr>
          <w:rFonts w:ascii="Times New Roman" w:hAnsi="Times New Roman" w:cs="Times New Roman"/>
          <w:b/>
          <w:bCs/>
        </w:rPr>
      </w:pPr>
    </w:p>
    <w:p w14:paraId="783175E7" w14:textId="77777777" w:rsidR="00A212FE" w:rsidRPr="00CF1F7B" w:rsidRDefault="00A212FE" w:rsidP="006F461C">
      <w:pPr>
        <w:rPr>
          <w:rFonts w:ascii="Times New Roman" w:hAnsi="Times New Roman" w:cs="Times New Roman"/>
          <w:b/>
          <w:bCs/>
        </w:rPr>
      </w:pPr>
    </w:p>
    <w:p w14:paraId="39979EFA" w14:textId="77777777" w:rsidR="00A212FE" w:rsidRPr="00CF1F7B" w:rsidRDefault="00A212FE" w:rsidP="006F461C">
      <w:pPr>
        <w:rPr>
          <w:rFonts w:ascii="Times New Roman" w:hAnsi="Times New Roman" w:cs="Times New Roman"/>
          <w:b/>
          <w:bCs/>
        </w:rPr>
      </w:pPr>
    </w:p>
    <w:p w14:paraId="7F03D74B" w14:textId="77777777" w:rsidR="00A212FE" w:rsidRPr="00CF1F7B" w:rsidRDefault="00A212FE" w:rsidP="006F461C">
      <w:pPr>
        <w:rPr>
          <w:rFonts w:ascii="Times New Roman" w:hAnsi="Times New Roman" w:cs="Times New Roman"/>
          <w:b/>
          <w:bCs/>
        </w:rPr>
      </w:pPr>
    </w:p>
    <w:p w14:paraId="05F2575B" w14:textId="77777777" w:rsidR="00A212FE" w:rsidRPr="00CF1F7B" w:rsidRDefault="00A212FE" w:rsidP="006F461C">
      <w:pPr>
        <w:rPr>
          <w:rFonts w:ascii="Times New Roman" w:hAnsi="Times New Roman" w:cs="Times New Roman"/>
          <w:b/>
          <w:bCs/>
        </w:rPr>
      </w:pPr>
    </w:p>
    <w:p w14:paraId="5C92F3F2" w14:textId="77777777" w:rsidR="00A212FE" w:rsidRPr="00CF1F7B" w:rsidRDefault="00A212FE" w:rsidP="006F461C">
      <w:pPr>
        <w:rPr>
          <w:rFonts w:ascii="Times New Roman" w:hAnsi="Times New Roman" w:cs="Times New Roman"/>
          <w:b/>
          <w:bCs/>
        </w:rPr>
      </w:pPr>
    </w:p>
    <w:p w14:paraId="43B1C846" w14:textId="77777777" w:rsidR="00A212FE" w:rsidRPr="00CF1F7B" w:rsidRDefault="00A212FE" w:rsidP="006F461C">
      <w:pPr>
        <w:rPr>
          <w:rFonts w:ascii="Times New Roman" w:hAnsi="Times New Roman" w:cs="Times New Roman"/>
          <w:b/>
          <w:bCs/>
        </w:rPr>
      </w:pPr>
    </w:p>
    <w:p w14:paraId="05E28C76" w14:textId="77777777" w:rsidR="00A212FE" w:rsidRPr="00CF1F7B" w:rsidRDefault="00A212FE" w:rsidP="006F461C">
      <w:pPr>
        <w:rPr>
          <w:rFonts w:ascii="Times New Roman" w:hAnsi="Times New Roman" w:cs="Times New Roman"/>
          <w:b/>
          <w:bCs/>
        </w:rPr>
      </w:pPr>
    </w:p>
    <w:p w14:paraId="4CDFDCA6" w14:textId="77777777" w:rsidR="00A212FE" w:rsidRPr="00CF1F7B" w:rsidRDefault="00A212FE" w:rsidP="006F461C">
      <w:pPr>
        <w:rPr>
          <w:rFonts w:ascii="Times New Roman" w:hAnsi="Times New Roman" w:cs="Times New Roman"/>
          <w:b/>
          <w:bCs/>
        </w:rPr>
      </w:pPr>
    </w:p>
    <w:p w14:paraId="55C0D48E" w14:textId="77777777" w:rsidR="00A212FE" w:rsidRPr="00CF1F7B" w:rsidRDefault="00A212FE" w:rsidP="006F461C">
      <w:pPr>
        <w:rPr>
          <w:rFonts w:ascii="Times New Roman" w:hAnsi="Times New Roman" w:cs="Times New Roman"/>
          <w:b/>
          <w:bCs/>
        </w:rPr>
      </w:pPr>
    </w:p>
    <w:p w14:paraId="63598385" w14:textId="77777777" w:rsidR="00A212FE" w:rsidRPr="00CF1F7B" w:rsidRDefault="00A212FE" w:rsidP="006F461C">
      <w:pPr>
        <w:rPr>
          <w:rFonts w:ascii="Times New Roman" w:hAnsi="Times New Roman" w:cs="Times New Roman"/>
          <w:b/>
          <w:bCs/>
        </w:rPr>
      </w:pPr>
    </w:p>
    <w:p w14:paraId="2995DD17" w14:textId="77777777" w:rsidR="00A212FE" w:rsidRPr="00CF1F7B" w:rsidRDefault="00A212FE" w:rsidP="006F461C">
      <w:pPr>
        <w:rPr>
          <w:rFonts w:ascii="Times New Roman" w:hAnsi="Times New Roman" w:cs="Times New Roman"/>
          <w:b/>
          <w:bCs/>
        </w:rPr>
      </w:pPr>
    </w:p>
    <w:p w14:paraId="06EDC9EE" w14:textId="77777777" w:rsidR="00A212FE" w:rsidRPr="00CF1F7B" w:rsidRDefault="00A212FE" w:rsidP="006F461C">
      <w:pPr>
        <w:rPr>
          <w:rFonts w:ascii="Times New Roman" w:hAnsi="Times New Roman" w:cs="Times New Roman"/>
          <w:b/>
          <w:bCs/>
        </w:rPr>
      </w:pPr>
    </w:p>
    <w:p w14:paraId="1DAB6E3E" w14:textId="77777777" w:rsidR="00A212FE" w:rsidRPr="00CF1F7B" w:rsidRDefault="00A212FE" w:rsidP="006F461C">
      <w:pPr>
        <w:rPr>
          <w:rFonts w:ascii="Times New Roman" w:hAnsi="Times New Roman" w:cs="Times New Roman"/>
          <w:b/>
          <w:bCs/>
        </w:rPr>
      </w:pPr>
    </w:p>
    <w:p w14:paraId="26171872" w14:textId="77777777" w:rsidR="00A212FE" w:rsidRPr="00CF1F7B" w:rsidRDefault="00A212FE" w:rsidP="006F461C">
      <w:pPr>
        <w:rPr>
          <w:rFonts w:ascii="Times New Roman" w:hAnsi="Times New Roman" w:cs="Times New Roman"/>
          <w:b/>
          <w:bCs/>
        </w:rPr>
      </w:pPr>
    </w:p>
    <w:p w14:paraId="41A0CD6D" w14:textId="77777777" w:rsidR="00A212FE" w:rsidRPr="00CF1F7B" w:rsidRDefault="00A212FE" w:rsidP="006F461C">
      <w:pPr>
        <w:rPr>
          <w:rFonts w:ascii="Times New Roman" w:hAnsi="Times New Roman" w:cs="Times New Roman"/>
          <w:b/>
          <w:bCs/>
        </w:rPr>
      </w:pPr>
    </w:p>
    <w:p w14:paraId="7AA4E9DB" w14:textId="77777777" w:rsidR="00A212FE" w:rsidRPr="00CF1F7B" w:rsidRDefault="00A212FE" w:rsidP="006F461C">
      <w:pPr>
        <w:rPr>
          <w:rFonts w:ascii="Times New Roman" w:hAnsi="Times New Roman" w:cs="Times New Roman"/>
          <w:b/>
          <w:bCs/>
        </w:rPr>
      </w:pPr>
    </w:p>
    <w:p w14:paraId="2B96DA1B" w14:textId="77777777" w:rsidR="00A212FE" w:rsidRPr="00CF1F7B" w:rsidRDefault="00A212FE" w:rsidP="006F461C">
      <w:pPr>
        <w:rPr>
          <w:rFonts w:ascii="Times New Roman" w:hAnsi="Times New Roman" w:cs="Times New Roman"/>
          <w:b/>
          <w:bCs/>
        </w:rPr>
      </w:pPr>
    </w:p>
    <w:p w14:paraId="2BB66603" w14:textId="77777777" w:rsidR="00A212FE" w:rsidRPr="00CF1F7B" w:rsidRDefault="00A212FE" w:rsidP="006F461C">
      <w:pPr>
        <w:rPr>
          <w:rFonts w:ascii="Times New Roman" w:hAnsi="Times New Roman" w:cs="Times New Roman"/>
          <w:b/>
          <w:bCs/>
        </w:rPr>
      </w:pPr>
    </w:p>
    <w:p w14:paraId="7A25386B" w14:textId="77777777" w:rsidR="00A212FE" w:rsidRPr="00CF1F7B" w:rsidRDefault="00A212FE" w:rsidP="006F461C">
      <w:pPr>
        <w:rPr>
          <w:rFonts w:ascii="Times New Roman" w:hAnsi="Times New Roman" w:cs="Times New Roman"/>
          <w:b/>
          <w:bCs/>
        </w:rPr>
      </w:pPr>
    </w:p>
    <w:p w14:paraId="6E2C7FF1" w14:textId="77777777" w:rsidR="00A212FE" w:rsidRPr="00CF1F7B" w:rsidRDefault="00A212FE" w:rsidP="006F461C">
      <w:pPr>
        <w:rPr>
          <w:rFonts w:ascii="Times New Roman" w:hAnsi="Times New Roman" w:cs="Times New Roman"/>
          <w:b/>
          <w:bCs/>
        </w:rPr>
      </w:pPr>
    </w:p>
    <w:p w14:paraId="5FFF8079" w14:textId="77777777" w:rsidR="00A212FE" w:rsidRPr="00CF1F7B" w:rsidRDefault="00A212FE" w:rsidP="006F461C">
      <w:pPr>
        <w:rPr>
          <w:rFonts w:ascii="Times New Roman" w:hAnsi="Times New Roman" w:cs="Times New Roman"/>
          <w:b/>
          <w:bCs/>
        </w:rPr>
      </w:pPr>
    </w:p>
    <w:p w14:paraId="10E0E63D" w14:textId="77777777" w:rsidR="00A212FE" w:rsidRPr="00CF1F7B" w:rsidRDefault="00A212FE" w:rsidP="006F461C">
      <w:pPr>
        <w:rPr>
          <w:rFonts w:ascii="Times New Roman" w:hAnsi="Times New Roman" w:cs="Times New Roman"/>
          <w:b/>
          <w:bCs/>
        </w:rPr>
      </w:pPr>
    </w:p>
    <w:p w14:paraId="17A56A41" w14:textId="77777777" w:rsidR="00A212FE" w:rsidRPr="00CF1F7B" w:rsidRDefault="00A212FE" w:rsidP="006F461C">
      <w:pPr>
        <w:rPr>
          <w:rFonts w:ascii="Times New Roman" w:hAnsi="Times New Roman" w:cs="Times New Roman"/>
          <w:b/>
          <w:bCs/>
        </w:rPr>
      </w:pPr>
    </w:p>
    <w:p w14:paraId="114FBACB" w14:textId="77777777" w:rsidR="00A212FE" w:rsidRPr="00CF1F7B" w:rsidRDefault="00A212FE" w:rsidP="006F461C">
      <w:pPr>
        <w:rPr>
          <w:rFonts w:ascii="Times New Roman" w:hAnsi="Times New Roman" w:cs="Times New Roman"/>
          <w:b/>
          <w:bCs/>
        </w:rPr>
      </w:pPr>
    </w:p>
    <w:p w14:paraId="19CECEAF" w14:textId="77777777" w:rsidR="00A212FE" w:rsidRPr="00CF1F7B" w:rsidRDefault="00A212FE" w:rsidP="006F461C">
      <w:pPr>
        <w:rPr>
          <w:rFonts w:ascii="Times New Roman" w:hAnsi="Times New Roman" w:cs="Times New Roman"/>
          <w:b/>
          <w:bCs/>
        </w:rPr>
      </w:pPr>
    </w:p>
    <w:p w14:paraId="65186166" w14:textId="77777777" w:rsidR="00A212FE" w:rsidRPr="00CF1F7B" w:rsidRDefault="00A212FE" w:rsidP="006F461C">
      <w:pPr>
        <w:rPr>
          <w:rFonts w:ascii="Times New Roman" w:hAnsi="Times New Roman" w:cs="Times New Roman"/>
          <w:b/>
          <w:bCs/>
        </w:rPr>
      </w:pPr>
    </w:p>
    <w:p w14:paraId="627C2B9C" w14:textId="77777777" w:rsidR="00A212FE" w:rsidRPr="00CF1F7B" w:rsidRDefault="00A212FE" w:rsidP="006F461C">
      <w:pPr>
        <w:rPr>
          <w:rFonts w:ascii="Times New Roman" w:hAnsi="Times New Roman" w:cs="Times New Roman"/>
          <w:b/>
          <w:bCs/>
        </w:rPr>
      </w:pPr>
    </w:p>
    <w:p w14:paraId="6D307C1A" w14:textId="77777777" w:rsidR="00A212FE" w:rsidRPr="00CF1F7B" w:rsidRDefault="00A212FE" w:rsidP="006F461C">
      <w:pPr>
        <w:rPr>
          <w:rFonts w:ascii="Times New Roman" w:hAnsi="Times New Roman" w:cs="Times New Roman"/>
          <w:b/>
          <w:bCs/>
        </w:rPr>
      </w:pPr>
    </w:p>
    <w:p w14:paraId="7C43464A" w14:textId="77777777" w:rsidR="00A212FE" w:rsidRPr="00CF1F7B" w:rsidRDefault="00A212FE" w:rsidP="006F461C">
      <w:pPr>
        <w:rPr>
          <w:rFonts w:ascii="Times New Roman" w:hAnsi="Times New Roman" w:cs="Times New Roman"/>
          <w:b/>
          <w:bCs/>
        </w:rPr>
      </w:pPr>
    </w:p>
    <w:p w14:paraId="7CCE6252" w14:textId="77777777" w:rsidR="00A212FE" w:rsidRPr="00CF1F7B" w:rsidRDefault="00A212FE" w:rsidP="006F461C">
      <w:pPr>
        <w:rPr>
          <w:rFonts w:ascii="Times New Roman" w:hAnsi="Times New Roman" w:cs="Times New Roman"/>
          <w:b/>
          <w:bCs/>
        </w:rPr>
      </w:pPr>
    </w:p>
    <w:p w14:paraId="2DCB8263" w14:textId="77777777" w:rsidR="00A212FE" w:rsidRPr="00CF1F7B" w:rsidRDefault="00A212FE" w:rsidP="006F461C">
      <w:pPr>
        <w:rPr>
          <w:rFonts w:ascii="Times New Roman" w:hAnsi="Times New Roman" w:cs="Times New Roman"/>
          <w:b/>
          <w:bCs/>
        </w:rPr>
      </w:pPr>
    </w:p>
    <w:p w14:paraId="40FD40C2" w14:textId="77777777" w:rsidR="00A212FE" w:rsidRPr="00CF1F7B" w:rsidRDefault="00A212FE" w:rsidP="006F461C">
      <w:pPr>
        <w:rPr>
          <w:rFonts w:ascii="Times New Roman" w:hAnsi="Times New Roman" w:cs="Times New Roman"/>
          <w:b/>
          <w:bCs/>
        </w:rPr>
      </w:pPr>
    </w:p>
    <w:p w14:paraId="6989C790" w14:textId="77777777" w:rsidR="00760F04" w:rsidRDefault="00760F04" w:rsidP="006F461C">
      <w:pPr>
        <w:rPr>
          <w:rFonts w:ascii="Times New Roman" w:hAnsi="Times New Roman" w:cs="Times New Roman"/>
          <w:b/>
          <w:bCs/>
        </w:rPr>
      </w:pPr>
    </w:p>
    <w:p w14:paraId="2625639C" w14:textId="77777777" w:rsidR="00760F04" w:rsidRDefault="00760F04" w:rsidP="006F461C">
      <w:pPr>
        <w:rPr>
          <w:rFonts w:ascii="Times New Roman" w:hAnsi="Times New Roman" w:cs="Times New Roman"/>
          <w:b/>
          <w:bCs/>
        </w:rPr>
      </w:pPr>
    </w:p>
    <w:p w14:paraId="4120CE3B" w14:textId="77777777" w:rsidR="00760F04" w:rsidRDefault="00760F04" w:rsidP="006F461C">
      <w:pPr>
        <w:rPr>
          <w:rFonts w:ascii="Times New Roman" w:hAnsi="Times New Roman" w:cs="Times New Roman"/>
          <w:b/>
          <w:bCs/>
        </w:rPr>
      </w:pPr>
    </w:p>
    <w:p w14:paraId="34BAB543" w14:textId="77777777" w:rsidR="00760F04" w:rsidRDefault="00760F04" w:rsidP="006F461C">
      <w:pPr>
        <w:rPr>
          <w:rFonts w:ascii="Times New Roman" w:hAnsi="Times New Roman" w:cs="Times New Roman"/>
          <w:b/>
          <w:bCs/>
        </w:rPr>
      </w:pPr>
    </w:p>
    <w:p w14:paraId="1EDAC564" w14:textId="77777777" w:rsidR="00760F04" w:rsidRDefault="00760F04" w:rsidP="006F461C">
      <w:pPr>
        <w:rPr>
          <w:rFonts w:ascii="Times New Roman" w:hAnsi="Times New Roman" w:cs="Times New Roman"/>
          <w:b/>
          <w:bCs/>
        </w:rPr>
      </w:pPr>
    </w:p>
    <w:p w14:paraId="47E5B675" w14:textId="77777777" w:rsidR="00760F04" w:rsidRDefault="00760F04" w:rsidP="006F461C">
      <w:pPr>
        <w:rPr>
          <w:rFonts w:ascii="Times New Roman" w:hAnsi="Times New Roman" w:cs="Times New Roman"/>
          <w:b/>
          <w:bCs/>
        </w:rPr>
      </w:pPr>
    </w:p>
    <w:p w14:paraId="4C02064C" w14:textId="77777777" w:rsidR="00760F04" w:rsidRDefault="00760F04" w:rsidP="006F461C">
      <w:pPr>
        <w:rPr>
          <w:rFonts w:ascii="Times New Roman" w:hAnsi="Times New Roman" w:cs="Times New Roman"/>
          <w:b/>
          <w:bCs/>
        </w:rPr>
      </w:pPr>
    </w:p>
    <w:p w14:paraId="312A3605" w14:textId="77777777" w:rsidR="00760F04" w:rsidRDefault="00760F04" w:rsidP="006F461C">
      <w:pPr>
        <w:rPr>
          <w:rFonts w:ascii="Times New Roman" w:hAnsi="Times New Roman" w:cs="Times New Roman"/>
          <w:b/>
          <w:bCs/>
        </w:rPr>
      </w:pPr>
    </w:p>
    <w:p w14:paraId="0172FDD8" w14:textId="77777777" w:rsidR="00760F04" w:rsidRDefault="00760F04" w:rsidP="006F461C">
      <w:pPr>
        <w:rPr>
          <w:rFonts w:ascii="Times New Roman" w:hAnsi="Times New Roman" w:cs="Times New Roman"/>
          <w:b/>
          <w:bCs/>
        </w:rPr>
      </w:pPr>
    </w:p>
    <w:p w14:paraId="789A8B64" w14:textId="77777777" w:rsidR="00760F04" w:rsidRDefault="00760F04" w:rsidP="006F461C">
      <w:pPr>
        <w:rPr>
          <w:rFonts w:ascii="Times New Roman" w:hAnsi="Times New Roman" w:cs="Times New Roman"/>
          <w:b/>
          <w:bCs/>
        </w:rPr>
      </w:pPr>
    </w:p>
    <w:p w14:paraId="19EABAA5" w14:textId="77777777" w:rsidR="00760F04" w:rsidRDefault="00760F04" w:rsidP="006F461C">
      <w:pPr>
        <w:rPr>
          <w:rFonts w:ascii="Times New Roman" w:hAnsi="Times New Roman" w:cs="Times New Roman"/>
          <w:b/>
          <w:bCs/>
        </w:rPr>
      </w:pPr>
    </w:p>
    <w:p w14:paraId="63A5AD48" w14:textId="5BE2768C" w:rsidR="006F461C" w:rsidRPr="00CF1F7B" w:rsidRDefault="006F461C" w:rsidP="006F461C">
      <w:pPr>
        <w:rPr>
          <w:rFonts w:ascii="Times New Roman" w:hAnsi="Times New Roman" w:cs="Times New Roman"/>
          <w:b/>
          <w:bCs/>
        </w:rPr>
      </w:pPr>
      <w:r w:rsidRPr="00CF1F7B">
        <w:rPr>
          <w:rFonts w:ascii="Times New Roman" w:hAnsi="Times New Roman" w:cs="Times New Roman"/>
          <w:b/>
          <w:bCs/>
        </w:rPr>
        <w:lastRenderedPageBreak/>
        <w:t xml:space="preserve">I. </w:t>
      </w:r>
      <w:r w:rsidR="00F8735E" w:rsidRPr="00CF1F7B">
        <w:rPr>
          <w:rFonts w:ascii="Times New Roman" w:hAnsi="Times New Roman" w:cs="Times New Roman"/>
          <w:b/>
          <w:bCs/>
        </w:rPr>
        <w:t>INTRODUCTION</w:t>
      </w:r>
    </w:p>
    <w:p w14:paraId="26F00131" w14:textId="0BD5600B" w:rsidR="00F8735E" w:rsidRPr="00CF1F7B" w:rsidRDefault="00F8735E" w:rsidP="006F461C">
      <w:pPr>
        <w:jc w:val="both"/>
        <w:rPr>
          <w:rFonts w:ascii="Times New Roman" w:hAnsi="Times New Roman" w:cs="Times New Roman"/>
        </w:rPr>
      </w:pPr>
      <w:r w:rsidRPr="00CF1F7B">
        <w:rPr>
          <w:rFonts w:ascii="Times New Roman" w:hAnsi="Times New Roman" w:cs="Times New Roman"/>
        </w:rPr>
        <w:br/>
      </w:r>
      <w:r w:rsidR="00FF5D28" w:rsidRPr="00FF5D28">
        <w:rPr>
          <w:rFonts w:ascii="Times New Roman" w:hAnsi="Times New Roman" w:cs="Times New Roman"/>
        </w:rPr>
        <w:t xml:space="preserve">Depression is a mental health condition characterized by a prolonged sense of sadness and a lack of interest in daily activities. According to the DSM-5 published by the American Psychiatric Association, </w:t>
      </w:r>
      <w:r w:rsidR="00FF5D28">
        <w:rPr>
          <w:rFonts w:ascii="Times New Roman" w:hAnsi="Times New Roman" w:cs="Times New Roman"/>
        </w:rPr>
        <w:t>[1]</w:t>
      </w:r>
      <w:r w:rsidR="00FF5D28" w:rsidRPr="00FF5D28">
        <w:rPr>
          <w:rFonts w:ascii="Times New Roman" w:hAnsi="Times New Roman" w:cs="Times New Roman"/>
        </w:rPr>
        <w:t xml:space="preserve">depressive disorders are categorized into several types, including Disruptive mood dysregulation disorder, Major depressive disorder, Persistent depressive disorder (also known as dysthymia), Premenstrual dysphoric disorder, and Depressive disorder due to a medical condition. </w:t>
      </w:r>
      <w:r w:rsidR="00FF5D28">
        <w:rPr>
          <w:rFonts w:ascii="Times New Roman" w:hAnsi="Times New Roman" w:cs="Times New Roman"/>
        </w:rPr>
        <w:t>[2]</w:t>
      </w:r>
      <w:r w:rsidR="00FF5D28" w:rsidRPr="00FF5D28">
        <w:rPr>
          <w:rFonts w:ascii="Times New Roman" w:hAnsi="Times New Roman" w:cs="Times New Roman"/>
        </w:rPr>
        <w:t>These disorders share common symptoms such as feelings of sadness, emptiness, or irritability, along with physical and cognitive changes that severely impact an individual's ability to function. This overview discusses how depression is assessed and managed and highlights the importance of teamwork among healthcare professionals to ensure comprehensive care and improve outcomes for patients.</w:t>
      </w:r>
      <w:r w:rsidR="00FF5D28">
        <w:rPr>
          <w:rFonts w:ascii="Times New Roman" w:hAnsi="Times New Roman" w:cs="Times New Roman"/>
        </w:rPr>
        <w:t xml:space="preserve"> </w:t>
      </w:r>
      <w:r w:rsidR="00152693">
        <w:rPr>
          <w:rFonts w:ascii="Times New Roman" w:hAnsi="Times New Roman" w:cs="Times New Roman"/>
        </w:rPr>
        <w:t>[3]</w:t>
      </w:r>
      <w:r w:rsidRPr="00CF1F7B">
        <w:rPr>
          <w:rFonts w:ascii="Times New Roman" w:hAnsi="Times New Roman" w:cs="Times New Roman"/>
        </w:rPr>
        <w:t>Depression among adolescents is a significant public health concern that affects millions worldwide, with major depressive episodes with severe impairment (</w:t>
      </w:r>
      <w:proofErr w:type="spellStart"/>
      <w:r w:rsidRPr="00CF1F7B">
        <w:rPr>
          <w:rFonts w:ascii="Times New Roman" w:hAnsi="Times New Roman" w:cs="Times New Roman"/>
        </w:rPr>
        <w:t>mdeSI</w:t>
      </w:r>
      <w:proofErr w:type="spellEnd"/>
      <w:r w:rsidRPr="00CF1F7B">
        <w:rPr>
          <w:rFonts w:ascii="Times New Roman" w:hAnsi="Times New Roman" w:cs="Times New Roman"/>
        </w:rPr>
        <w:t>) being particularly acute.</w:t>
      </w:r>
      <w:r w:rsidR="00FF5D28">
        <w:rPr>
          <w:rFonts w:ascii="Times New Roman" w:hAnsi="Times New Roman" w:cs="Times New Roman"/>
        </w:rPr>
        <w:t xml:space="preserve"> A lot of research is being done on this topic to predict depression among all age groups.</w:t>
      </w:r>
      <w:r w:rsidRPr="00CF1F7B">
        <w:rPr>
          <w:rFonts w:ascii="Times New Roman" w:hAnsi="Times New Roman" w:cs="Times New Roman"/>
        </w:rPr>
        <w:t xml:space="preserve"> In this project we utilized the capabilities of Logistic Regression and Random Forest machine learning techniques to predict </w:t>
      </w:r>
      <w:proofErr w:type="spellStart"/>
      <w:r w:rsidRPr="00CF1F7B">
        <w:rPr>
          <w:rFonts w:ascii="Times New Roman" w:hAnsi="Times New Roman" w:cs="Times New Roman"/>
        </w:rPr>
        <w:t>mdeSI</w:t>
      </w:r>
      <w:proofErr w:type="spellEnd"/>
      <w:r w:rsidRPr="00CF1F7B">
        <w:rPr>
          <w:rFonts w:ascii="Times New Roman" w:hAnsi="Times New Roman" w:cs="Times New Roman"/>
        </w:rPr>
        <w:t xml:space="preserve"> in adolescents based on the factors given in the datasets. Early detection and accurate prediction are crucial, as they enable timely interventions that can mitigate the long-term consequences of depression, such as academic decline, social isolation, and increased risk of more severe mental health issues. This report explores the methodology, results, and implications of the predictive models, highlighting their potential utility in clinical and educational settings to improve adolescent mental health outcomes.</w:t>
      </w:r>
    </w:p>
    <w:p w14:paraId="152C4238" w14:textId="77777777" w:rsidR="00863CA2" w:rsidRPr="00CF1F7B" w:rsidRDefault="00863CA2" w:rsidP="00863CA2">
      <w:pPr>
        <w:pStyle w:val="ListParagraph"/>
        <w:spacing w:line="278" w:lineRule="auto"/>
        <w:ind w:left="0"/>
        <w:jc w:val="both"/>
        <w:rPr>
          <w:rFonts w:ascii="Times New Roman" w:hAnsi="Times New Roman" w:cs="Times New Roman"/>
        </w:rPr>
      </w:pPr>
    </w:p>
    <w:p w14:paraId="057D4242" w14:textId="4BFA418B" w:rsidR="006F461C" w:rsidRPr="00CF1F7B" w:rsidRDefault="006F461C" w:rsidP="006F461C">
      <w:pPr>
        <w:rPr>
          <w:rFonts w:ascii="Times New Roman" w:hAnsi="Times New Roman" w:cs="Times New Roman"/>
        </w:rPr>
      </w:pPr>
      <w:r w:rsidRPr="00CF1F7B">
        <w:rPr>
          <w:rFonts w:ascii="Times New Roman" w:hAnsi="Times New Roman" w:cs="Times New Roman"/>
          <w:b/>
          <w:bCs/>
        </w:rPr>
        <w:t xml:space="preserve">II. </w:t>
      </w:r>
      <w:r w:rsidR="00863CA2" w:rsidRPr="00CF1F7B">
        <w:rPr>
          <w:rFonts w:ascii="Times New Roman" w:hAnsi="Times New Roman" w:cs="Times New Roman"/>
          <w:b/>
          <w:bCs/>
        </w:rPr>
        <w:t>LITRATURE REVIEW</w:t>
      </w:r>
      <w:r w:rsidRPr="00CF1F7B">
        <w:rPr>
          <w:rFonts w:ascii="Times New Roman" w:hAnsi="Times New Roman" w:cs="Times New Roman"/>
          <w:b/>
          <w:bCs/>
        </w:rPr>
        <w:br/>
      </w:r>
      <w:r w:rsidRPr="00CF1F7B">
        <w:rPr>
          <w:rFonts w:ascii="Times New Roman" w:hAnsi="Times New Roman" w:cs="Times New Roman"/>
          <w:b/>
          <w:bCs/>
        </w:rPr>
        <w:br/>
      </w:r>
      <w:r w:rsidRPr="00CF1F7B">
        <w:rPr>
          <w:rFonts w:ascii="Times New Roman" w:hAnsi="Times New Roman" w:cs="Times New Roman"/>
        </w:rPr>
        <w:t>Adolescent depression is a complex condition influenced by a multitude of factors ranging from genetic to environmental. Recent studies highlight its rising prevalence and the significant impact it has on the long-term well-being of affected individuals</w:t>
      </w:r>
      <w:r w:rsidR="004D0709">
        <w:rPr>
          <w:rFonts w:ascii="Times New Roman" w:hAnsi="Times New Roman" w:cs="Times New Roman"/>
        </w:rPr>
        <w:t>[4]</w:t>
      </w:r>
      <w:r w:rsidRPr="00CF1F7B">
        <w:rPr>
          <w:rFonts w:ascii="Times New Roman" w:hAnsi="Times New Roman" w:cs="Times New Roman"/>
        </w:rPr>
        <w:t xml:space="preserve">. The predictive analysis of depression, particularly using machine learning models, has gained traction as a method to anticipate the occurrence and severity of depressive episodes </w:t>
      </w:r>
      <w:r w:rsidR="007D1C88">
        <w:rPr>
          <w:rFonts w:ascii="Times New Roman" w:hAnsi="Times New Roman" w:cs="Times New Roman"/>
        </w:rPr>
        <w:t>[6]</w:t>
      </w:r>
      <w:r w:rsidRPr="00CF1F7B">
        <w:rPr>
          <w:rFonts w:ascii="Times New Roman" w:hAnsi="Times New Roman" w:cs="Times New Roman"/>
        </w:rPr>
        <w:t>.</w:t>
      </w:r>
    </w:p>
    <w:p w14:paraId="31638E3B" w14:textId="45FE71EE" w:rsidR="006F461C" w:rsidRPr="00CF1F7B" w:rsidRDefault="006F461C" w:rsidP="006F461C">
      <w:pPr>
        <w:rPr>
          <w:rFonts w:ascii="Times New Roman" w:hAnsi="Times New Roman" w:cs="Times New Roman"/>
        </w:rPr>
      </w:pPr>
      <w:r w:rsidRPr="00CF1F7B">
        <w:rPr>
          <w:rFonts w:ascii="Times New Roman" w:hAnsi="Times New Roman" w:cs="Times New Roman"/>
        </w:rPr>
        <w:t>Genetic predispositions have been identified as significant predictors of depression; however, environmental factors such as family dynamics, academic stress, and peer interactions also play crucial roles</w:t>
      </w:r>
      <w:r w:rsidR="007D1C88">
        <w:rPr>
          <w:rFonts w:ascii="Times New Roman" w:hAnsi="Times New Roman" w:cs="Times New Roman"/>
        </w:rPr>
        <w:t>[7]</w:t>
      </w:r>
      <w:r w:rsidRPr="00CF1F7B">
        <w:rPr>
          <w:rFonts w:ascii="Times New Roman" w:hAnsi="Times New Roman" w:cs="Times New Roman"/>
        </w:rPr>
        <w:t xml:space="preserve">. Understanding these interactions is vital for developing </w:t>
      </w:r>
      <w:r w:rsidRPr="00CF1F7B">
        <w:rPr>
          <w:rFonts w:ascii="Times New Roman" w:hAnsi="Times New Roman" w:cs="Times New Roman"/>
        </w:rPr>
        <w:t xml:space="preserve">effective preventive measures and treatment strategies. For instance, Zhang et al. (2018) demonstrated that adolescents with high parental involvement and positive school experiences show lower incidences of </w:t>
      </w:r>
      <w:proofErr w:type="spellStart"/>
      <w:r w:rsidRPr="00CF1F7B">
        <w:rPr>
          <w:rFonts w:ascii="Times New Roman" w:hAnsi="Times New Roman" w:cs="Times New Roman"/>
        </w:rPr>
        <w:t>mdeSI</w:t>
      </w:r>
      <w:proofErr w:type="spellEnd"/>
      <w:r w:rsidRPr="00CF1F7B">
        <w:rPr>
          <w:rFonts w:ascii="Times New Roman" w:hAnsi="Times New Roman" w:cs="Times New Roman"/>
        </w:rPr>
        <w:t>, underscoring the importance of a supportive environment.</w:t>
      </w:r>
    </w:p>
    <w:p w14:paraId="5354465F" w14:textId="009177C3" w:rsidR="006F461C" w:rsidRPr="00CF1F7B" w:rsidRDefault="006F461C" w:rsidP="006F461C">
      <w:pPr>
        <w:rPr>
          <w:rFonts w:ascii="Times New Roman" w:hAnsi="Times New Roman" w:cs="Times New Roman"/>
        </w:rPr>
      </w:pPr>
      <w:r w:rsidRPr="00CF1F7B">
        <w:rPr>
          <w:rFonts w:ascii="Times New Roman" w:hAnsi="Times New Roman" w:cs="Times New Roman"/>
        </w:rPr>
        <w:t xml:space="preserve">Furthermore, the application of Logistic Regression and Random Forest models in predicting adolescent depression has shown promising results, with recent studies reporting high accuracy and sensitivity in identifying at-risk youths </w:t>
      </w:r>
      <w:r w:rsidR="007D1C88">
        <w:rPr>
          <w:rFonts w:ascii="Times New Roman" w:hAnsi="Times New Roman" w:cs="Times New Roman"/>
        </w:rPr>
        <w:t>[5]</w:t>
      </w:r>
      <w:r w:rsidRPr="00CF1F7B">
        <w:rPr>
          <w:rFonts w:ascii="Times New Roman" w:hAnsi="Times New Roman" w:cs="Times New Roman"/>
        </w:rPr>
        <w:t xml:space="preserve">. These models not only help in early detection but also assist in customizing intervention strategies to the specific needs of individuals, potentially reducing the progression to more severe conditions </w:t>
      </w:r>
      <w:r w:rsidR="007D1C88">
        <w:rPr>
          <w:rFonts w:ascii="Times New Roman" w:hAnsi="Times New Roman" w:cs="Times New Roman"/>
        </w:rPr>
        <w:t>[9]</w:t>
      </w:r>
      <w:r w:rsidRPr="00CF1F7B">
        <w:rPr>
          <w:rFonts w:ascii="Times New Roman" w:hAnsi="Times New Roman" w:cs="Times New Roman"/>
        </w:rPr>
        <w:t>.</w:t>
      </w:r>
    </w:p>
    <w:p w14:paraId="631C9BA7" w14:textId="77777777" w:rsidR="006F461C" w:rsidRPr="00CF1F7B" w:rsidRDefault="006F461C" w:rsidP="006F461C">
      <w:pPr>
        <w:rPr>
          <w:rFonts w:ascii="Times New Roman" w:hAnsi="Times New Roman" w:cs="Times New Roman"/>
        </w:rPr>
      </w:pPr>
      <w:r w:rsidRPr="00CF1F7B">
        <w:rPr>
          <w:rFonts w:ascii="Times New Roman" w:hAnsi="Times New Roman" w:cs="Times New Roman"/>
        </w:rPr>
        <w:t>This project builds on the existing literature by integrating these diverse factors into comprehensive predictive models aimed at enhancing our understanding and management of adolescent depression. Through this approach, it contributes to the ongoing efforts in mental health to develop targeted and timely interventions that can significantly alter the developmental trajectories of affected adolescents.</w:t>
      </w:r>
    </w:p>
    <w:p w14:paraId="05AE343D" w14:textId="77777777" w:rsidR="006F461C" w:rsidRPr="00CF1F7B" w:rsidRDefault="006F461C" w:rsidP="006F461C">
      <w:pPr>
        <w:rPr>
          <w:rFonts w:ascii="Times New Roman" w:hAnsi="Times New Roman" w:cs="Times New Roman"/>
        </w:rPr>
      </w:pPr>
    </w:p>
    <w:p w14:paraId="0EF264D6" w14:textId="216E96A1" w:rsidR="006F461C" w:rsidRPr="00CF1F7B" w:rsidRDefault="006F461C" w:rsidP="006F461C">
      <w:pPr>
        <w:rPr>
          <w:rFonts w:ascii="Times New Roman" w:hAnsi="Times New Roman" w:cs="Times New Roman"/>
          <w:b/>
          <w:bCs/>
        </w:rPr>
      </w:pPr>
      <w:r w:rsidRPr="00CF1F7B">
        <w:rPr>
          <w:rFonts w:ascii="Times New Roman" w:hAnsi="Times New Roman" w:cs="Times New Roman"/>
          <w:b/>
          <w:bCs/>
        </w:rPr>
        <w:t>III. METHODOLOGY</w:t>
      </w:r>
    </w:p>
    <w:p w14:paraId="0318AE25" w14:textId="285C6702" w:rsidR="00563C44" w:rsidRPr="00CF1F7B" w:rsidRDefault="006F461C" w:rsidP="006F461C">
      <w:pPr>
        <w:rPr>
          <w:rFonts w:ascii="Times New Roman" w:hAnsi="Times New Roman" w:cs="Times New Roman"/>
        </w:rPr>
      </w:pPr>
      <w:r w:rsidRPr="006F461C">
        <w:rPr>
          <w:rFonts w:ascii="Times New Roman" w:hAnsi="Times New Roman" w:cs="Times New Roman"/>
        </w:rPr>
        <w:t xml:space="preserve">The methodology of this project encompasses several stages, from data preprocessing and exploratory data analysis (EDA) to model development and evaluation. </w:t>
      </w:r>
    </w:p>
    <w:p w14:paraId="27F23180" w14:textId="5823B8F7" w:rsidR="006F461C" w:rsidRPr="006F461C" w:rsidRDefault="006F461C" w:rsidP="006F461C">
      <w:pPr>
        <w:rPr>
          <w:rFonts w:ascii="Times New Roman" w:hAnsi="Times New Roman" w:cs="Times New Roman"/>
          <w:b/>
          <w:bCs/>
        </w:rPr>
      </w:pPr>
      <w:r w:rsidRPr="006F461C">
        <w:rPr>
          <w:rFonts w:ascii="Times New Roman" w:hAnsi="Times New Roman" w:cs="Times New Roman"/>
          <w:b/>
          <w:bCs/>
        </w:rPr>
        <w:t>Exploratory Data Analysis (EDA)</w:t>
      </w:r>
    </w:p>
    <w:p w14:paraId="1161B679" w14:textId="77777777" w:rsidR="006F461C" w:rsidRPr="006F461C" w:rsidRDefault="006F461C" w:rsidP="006F461C">
      <w:pPr>
        <w:rPr>
          <w:rFonts w:ascii="Times New Roman" w:hAnsi="Times New Roman" w:cs="Times New Roman"/>
        </w:rPr>
      </w:pPr>
      <w:r w:rsidRPr="006F461C">
        <w:rPr>
          <w:rFonts w:ascii="Times New Roman" w:hAnsi="Times New Roman" w:cs="Times New Roman"/>
        </w:rPr>
        <w:t>EDA was performed to understand the distributions of various features and the target variable (</w:t>
      </w:r>
      <w:proofErr w:type="spellStart"/>
      <w:r w:rsidRPr="006F461C">
        <w:rPr>
          <w:rFonts w:ascii="Times New Roman" w:hAnsi="Times New Roman" w:cs="Times New Roman"/>
        </w:rPr>
        <w:t>mdeSI</w:t>
      </w:r>
      <w:proofErr w:type="spellEnd"/>
      <w:r w:rsidRPr="006F461C">
        <w:rPr>
          <w:rFonts w:ascii="Times New Roman" w:hAnsi="Times New Roman" w:cs="Times New Roman"/>
        </w:rPr>
        <w:t>), and to identify any patterns or anomalies that could influence the outcomes of the models. Techniques used included:</w:t>
      </w:r>
    </w:p>
    <w:p w14:paraId="6CA1F18F" w14:textId="5BD0725D" w:rsidR="006F461C" w:rsidRPr="00CF1F7B" w:rsidRDefault="00311A10" w:rsidP="006F461C">
      <w:pPr>
        <w:numPr>
          <w:ilvl w:val="0"/>
          <w:numId w:val="7"/>
        </w:numPr>
        <w:rPr>
          <w:rFonts w:ascii="Times New Roman" w:hAnsi="Times New Roman" w:cs="Times New Roman"/>
        </w:rPr>
      </w:pPr>
      <w:r w:rsidRPr="00CF1F7B">
        <w:rPr>
          <w:rFonts w:ascii="Times New Roman" w:hAnsi="Times New Roman" w:cs="Times New Roman"/>
          <w:b/>
          <w:bCs/>
        </w:rPr>
        <w:t>Data Exploration</w:t>
      </w:r>
      <w:r w:rsidR="006F461C" w:rsidRPr="006F461C">
        <w:rPr>
          <w:rFonts w:ascii="Times New Roman" w:hAnsi="Times New Roman" w:cs="Times New Roman"/>
        </w:rPr>
        <w:t xml:space="preserve">: </w:t>
      </w:r>
      <w:r w:rsidRPr="00CF1F7B">
        <w:rPr>
          <w:rFonts w:ascii="Times New Roman" w:hAnsi="Times New Roman" w:cs="Times New Roman"/>
        </w:rPr>
        <w:t>We started with understanding the dataset better by finding unique values and make the values as factor for the model to be implemented.</w:t>
      </w:r>
    </w:p>
    <w:p w14:paraId="4A6D9612" w14:textId="77777777" w:rsidR="00563C44" w:rsidRPr="00CF1F7B" w:rsidRDefault="00563C44" w:rsidP="006F461C">
      <w:pPr>
        <w:numPr>
          <w:ilvl w:val="0"/>
          <w:numId w:val="7"/>
        </w:numPr>
        <w:rPr>
          <w:rFonts w:ascii="Times New Roman" w:hAnsi="Times New Roman" w:cs="Times New Roman"/>
          <w:b/>
          <w:bCs/>
        </w:rPr>
      </w:pPr>
      <w:r w:rsidRPr="00CF1F7B">
        <w:rPr>
          <w:rFonts w:ascii="Times New Roman" w:hAnsi="Times New Roman" w:cs="Times New Roman"/>
          <w:b/>
          <w:bCs/>
        </w:rPr>
        <w:t xml:space="preserve">Dataset: </w:t>
      </w:r>
      <w:r w:rsidRPr="00CF1F7B">
        <w:rPr>
          <w:rFonts w:ascii="Times New Roman" w:hAnsi="Times New Roman" w:cs="Times New Roman"/>
          <w:b/>
          <w:bCs/>
        </w:rPr>
        <w:br/>
      </w:r>
      <w:r w:rsidRPr="00CF1F7B">
        <w:rPr>
          <w:rFonts w:ascii="Times New Roman" w:hAnsi="Times New Roman" w:cs="Times New Roman"/>
        </w:rPr>
        <w:t xml:space="preserve">The dataset </w:t>
      </w:r>
      <w:r w:rsidRPr="00CF1F7B">
        <w:rPr>
          <w:rFonts w:ascii="Times New Roman" w:hAnsi="Times New Roman" w:cs="Times New Roman"/>
        </w:rPr>
        <w:t>is a modified data set originally obtained from the NSDUH. The data is modified by approximately equalizing the two-subgroups (50% of depression vs. 50% of depress-free cases) to avoid the imbalanced data problem (i.e., there is about 10% of depression cases in the original data; when this is the case, most of the machine learning approaches may not work well).</w:t>
      </w:r>
      <w:r w:rsidRPr="00CF1F7B">
        <w:rPr>
          <w:rFonts w:ascii="Times New Roman" w:hAnsi="Times New Roman" w:cs="Times New Roman"/>
        </w:rPr>
        <w:br/>
      </w:r>
    </w:p>
    <w:p w14:paraId="243398B4" w14:textId="77777777" w:rsidR="00CF1678" w:rsidRPr="00CF1678" w:rsidRDefault="00CF1678" w:rsidP="00CF1678">
      <w:pPr>
        <w:spacing w:line="240" w:lineRule="auto"/>
        <w:ind w:left="720"/>
        <w:rPr>
          <w:rFonts w:ascii="Times New Roman" w:hAnsi="Times New Roman" w:cs="Times New Roman"/>
        </w:rPr>
      </w:pPr>
    </w:p>
    <w:p w14:paraId="5A8E933D" w14:textId="7BE891F0" w:rsidR="00563C44" w:rsidRPr="00563C44" w:rsidRDefault="00563C44" w:rsidP="00D33282">
      <w:pPr>
        <w:numPr>
          <w:ilvl w:val="0"/>
          <w:numId w:val="7"/>
        </w:numPr>
        <w:spacing w:line="240" w:lineRule="auto"/>
        <w:rPr>
          <w:rFonts w:ascii="Times New Roman" w:hAnsi="Times New Roman" w:cs="Times New Roman"/>
        </w:rPr>
      </w:pPr>
      <w:r w:rsidRPr="00CF1F7B">
        <w:rPr>
          <w:rFonts w:ascii="Times New Roman" w:hAnsi="Times New Roman" w:cs="Times New Roman"/>
          <w:b/>
          <w:bCs/>
        </w:rPr>
        <w:lastRenderedPageBreak/>
        <w:t xml:space="preserve">FEATURES: </w:t>
      </w:r>
      <w:r w:rsidRPr="00CF1F7B">
        <w:rPr>
          <w:rFonts w:ascii="Times New Roman" w:hAnsi="Times New Roman" w:cs="Times New Roman"/>
          <w:b/>
          <w:bCs/>
        </w:rPr>
        <w:br/>
        <w:t>income info</w:t>
      </w:r>
      <w:r w:rsidRPr="00CF1F7B">
        <w:rPr>
          <w:rFonts w:ascii="Times New Roman" w:hAnsi="Times New Roman" w:cs="Times New Roman"/>
          <w:b/>
          <w:bCs/>
        </w:rPr>
        <w:t>:</w:t>
      </w:r>
      <w:r w:rsidRPr="00CF1F7B">
        <w:rPr>
          <w:rFonts w:ascii="Times New Roman" w:hAnsi="Times New Roman" w:cs="Times New Roman"/>
          <w:b/>
          <w:bCs/>
        </w:rPr>
        <w:t xml:space="preserve">  </w:t>
      </w:r>
      <w:r w:rsidRPr="00563C44">
        <w:rPr>
          <w:rFonts w:ascii="Times New Roman" w:hAnsi="Times New Roman" w:cs="Times New Roman"/>
        </w:rPr>
        <w:t>Unique Values : 4</w:t>
      </w:r>
      <w:r w:rsidR="00D33282" w:rsidRPr="00CF1F7B">
        <w:rPr>
          <w:rFonts w:ascii="Times New Roman" w:hAnsi="Times New Roman" w:cs="Times New Roman"/>
        </w:rPr>
        <w:t xml:space="preserve"> [</w:t>
      </w:r>
      <w:r w:rsidRPr="00563C44">
        <w:rPr>
          <w:rFonts w:ascii="Times New Roman" w:hAnsi="Times New Roman" w:cs="Times New Roman"/>
        </w:rPr>
        <w:t>&lt;20,000</w:t>
      </w:r>
      <w:r w:rsidRPr="00CF1F7B">
        <w:rPr>
          <w:rFonts w:ascii="Times New Roman" w:hAnsi="Times New Roman" w:cs="Times New Roman"/>
        </w:rPr>
        <w:t xml:space="preserve"> | </w:t>
      </w:r>
      <w:r w:rsidRPr="00563C44">
        <w:rPr>
          <w:rFonts w:ascii="Times New Roman" w:hAnsi="Times New Roman" w:cs="Times New Roman"/>
        </w:rPr>
        <w:t>20,000 - 49,999</w:t>
      </w:r>
      <w:r w:rsidRPr="00CF1F7B">
        <w:rPr>
          <w:rFonts w:ascii="Times New Roman" w:hAnsi="Times New Roman" w:cs="Times New Roman"/>
        </w:rPr>
        <w:t xml:space="preserve"> | </w:t>
      </w:r>
      <w:r w:rsidRPr="00563C44">
        <w:rPr>
          <w:rFonts w:ascii="Times New Roman" w:hAnsi="Times New Roman" w:cs="Times New Roman"/>
        </w:rPr>
        <w:t>50,000 - 74,999</w:t>
      </w:r>
      <w:r w:rsidRPr="00CF1F7B">
        <w:rPr>
          <w:rFonts w:ascii="Times New Roman" w:hAnsi="Times New Roman" w:cs="Times New Roman"/>
        </w:rPr>
        <w:t xml:space="preserve"> | </w:t>
      </w:r>
      <w:r w:rsidRPr="00563C44">
        <w:rPr>
          <w:rFonts w:ascii="Times New Roman" w:hAnsi="Times New Roman" w:cs="Times New Roman"/>
        </w:rPr>
        <w:t>75,000 or more</w:t>
      </w:r>
      <w:r w:rsidRPr="00CF1F7B">
        <w:rPr>
          <w:rFonts w:ascii="Times New Roman" w:hAnsi="Times New Roman" w:cs="Times New Roman"/>
        </w:rPr>
        <w:t xml:space="preserve"> </w:t>
      </w:r>
      <w:r w:rsidR="00D33282" w:rsidRPr="00CF1F7B">
        <w:rPr>
          <w:rFonts w:ascii="Times New Roman" w:hAnsi="Times New Roman" w:cs="Times New Roman"/>
        </w:rPr>
        <w:t>]</w:t>
      </w:r>
    </w:p>
    <w:p w14:paraId="798959F1" w14:textId="36A3E655" w:rsidR="00563C44" w:rsidRPr="00563C44" w:rsidRDefault="00563C44" w:rsidP="00D33282">
      <w:pPr>
        <w:ind w:left="720"/>
        <w:rPr>
          <w:rFonts w:ascii="Times New Roman" w:hAnsi="Times New Roman" w:cs="Times New Roman"/>
          <w:b/>
          <w:bCs/>
        </w:rPr>
      </w:pPr>
      <w:r w:rsidRPr="00CF1F7B">
        <w:rPr>
          <w:rFonts w:ascii="Times New Roman" w:hAnsi="Times New Roman" w:cs="Times New Roman"/>
          <w:b/>
          <w:bCs/>
        </w:rPr>
        <w:t>gender info</w:t>
      </w:r>
      <w:r w:rsidRPr="00563C44">
        <w:rPr>
          <w:rFonts w:ascii="Times New Roman" w:hAnsi="Times New Roman" w:cs="Times New Roman"/>
          <w:b/>
          <w:bCs/>
        </w:rPr>
        <w:t>:</w:t>
      </w:r>
      <w:r w:rsidRPr="00CF1F7B">
        <w:rPr>
          <w:rFonts w:ascii="Times New Roman" w:hAnsi="Times New Roman" w:cs="Times New Roman"/>
          <w:b/>
          <w:bCs/>
        </w:rPr>
        <w:t xml:space="preserve"> </w:t>
      </w:r>
      <w:r w:rsidRPr="00563C44">
        <w:rPr>
          <w:rFonts w:ascii="Times New Roman" w:hAnsi="Times New Roman" w:cs="Times New Roman"/>
        </w:rPr>
        <w:t>Unique Values : 2</w:t>
      </w:r>
      <w:r w:rsidR="00D33282" w:rsidRPr="00CF1F7B">
        <w:rPr>
          <w:rFonts w:ascii="Times New Roman" w:hAnsi="Times New Roman" w:cs="Times New Roman"/>
          <w:b/>
          <w:bCs/>
        </w:rPr>
        <w:t xml:space="preserve"> [</w:t>
      </w:r>
      <w:r w:rsidRPr="00563C44">
        <w:rPr>
          <w:rFonts w:ascii="Times New Roman" w:hAnsi="Times New Roman" w:cs="Times New Roman"/>
        </w:rPr>
        <w:t>Male</w:t>
      </w:r>
      <w:r w:rsidRPr="00CF1F7B">
        <w:rPr>
          <w:rFonts w:ascii="Times New Roman" w:hAnsi="Times New Roman" w:cs="Times New Roman"/>
        </w:rPr>
        <w:t xml:space="preserve"> | </w:t>
      </w:r>
      <w:r w:rsidRPr="00563C44">
        <w:rPr>
          <w:rFonts w:ascii="Times New Roman" w:hAnsi="Times New Roman" w:cs="Times New Roman"/>
        </w:rPr>
        <w:t>Female</w:t>
      </w:r>
      <w:r w:rsidRPr="00CF1F7B">
        <w:rPr>
          <w:rFonts w:ascii="Times New Roman" w:hAnsi="Times New Roman" w:cs="Times New Roman"/>
        </w:rPr>
        <w:t xml:space="preserve"> </w:t>
      </w:r>
      <w:r w:rsidR="00D33282" w:rsidRPr="00CF1F7B">
        <w:rPr>
          <w:rFonts w:ascii="Times New Roman" w:hAnsi="Times New Roman" w:cs="Times New Roman"/>
        </w:rPr>
        <w:t>]</w:t>
      </w:r>
    </w:p>
    <w:p w14:paraId="527CAF7B" w14:textId="00DF61D1" w:rsidR="00563C44" w:rsidRPr="00563C44" w:rsidRDefault="00563C44" w:rsidP="00D33282">
      <w:pPr>
        <w:ind w:left="360" w:firstLine="360"/>
        <w:rPr>
          <w:rFonts w:ascii="Times New Roman" w:hAnsi="Times New Roman" w:cs="Times New Roman"/>
          <w:b/>
          <w:bCs/>
        </w:rPr>
      </w:pPr>
      <w:r w:rsidRPr="00CF1F7B">
        <w:rPr>
          <w:rFonts w:ascii="Times New Roman" w:hAnsi="Times New Roman" w:cs="Times New Roman"/>
          <w:b/>
          <w:bCs/>
        </w:rPr>
        <w:t>age info</w:t>
      </w:r>
      <w:r w:rsidRPr="00563C44">
        <w:rPr>
          <w:rFonts w:ascii="Times New Roman" w:hAnsi="Times New Roman" w:cs="Times New Roman"/>
          <w:b/>
          <w:bCs/>
        </w:rPr>
        <w:t>:</w:t>
      </w:r>
      <w:r w:rsidRPr="00CF1F7B">
        <w:rPr>
          <w:rFonts w:ascii="Times New Roman" w:hAnsi="Times New Roman" w:cs="Times New Roman"/>
          <w:b/>
          <w:bCs/>
        </w:rPr>
        <w:t xml:space="preserve"> </w:t>
      </w:r>
      <w:r w:rsidRPr="00563C44">
        <w:rPr>
          <w:rFonts w:ascii="Times New Roman" w:hAnsi="Times New Roman" w:cs="Times New Roman"/>
          <w:b/>
          <w:bCs/>
        </w:rPr>
        <w:t>Unique Values : 3</w:t>
      </w:r>
      <w:r w:rsidR="00D33282" w:rsidRPr="00CF1F7B">
        <w:rPr>
          <w:rFonts w:ascii="Times New Roman" w:hAnsi="Times New Roman" w:cs="Times New Roman"/>
          <w:b/>
          <w:bCs/>
        </w:rPr>
        <w:t xml:space="preserve"> [</w:t>
      </w:r>
      <w:r w:rsidRPr="00563C44">
        <w:rPr>
          <w:rFonts w:ascii="Times New Roman" w:hAnsi="Times New Roman" w:cs="Times New Roman"/>
        </w:rPr>
        <w:t>14-15</w:t>
      </w:r>
      <w:r w:rsidRPr="00CF1F7B">
        <w:rPr>
          <w:rFonts w:ascii="Times New Roman" w:hAnsi="Times New Roman" w:cs="Times New Roman"/>
        </w:rPr>
        <w:t xml:space="preserve"> | </w:t>
      </w:r>
      <w:r w:rsidRPr="00563C44">
        <w:rPr>
          <w:rFonts w:ascii="Times New Roman" w:hAnsi="Times New Roman" w:cs="Times New Roman"/>
        </w:rPr>
        <w:t>16-17</w:t>
      </w:r>
      <w:r w:rsidRPr="00CF1F7B">
        <w:rPr>
          <w:rFonts w:ascii="Times New Roman" w:hAnsi="Times New Roman" w:cs="Times New Roman"/>
        </w:rPr>
        <w:t xml:space="preserve"> | </w:t>
      </w:r>
      <w:r w:rsidRPr="00563C44">
        <w:rPr>
          <w:rFonts w:ascii="Times New Roman" w:hAnsi="Times New Roman" w:cs="Times New Roman"/>
        </w:rPr>
        <w:t>12-13</w:t>
      </w:r>
      <w:r w:rsidR="00D33282" w:rsidRPr="00CF1F7B">
        <w:rPr>
          <w:rFonts w:ascii="Times New Roman" w:hAnsi="Times New Roman" w:cs="Times New Roman"/>
        </w:rPr>
        <w:t>]</w:t>
      </w:r>
    </w:p>
    <w:p w14:paraId="59242ED8" w14:textId="20D51A87" w:rsidR="00563C44" w:rsidRPr="00563C44" w:rsidRDefault="00563C44" w:rsidP="00D33282">
      <w:pPr>
        <w:ind w:left="720"/>
        <w:rPr>
          <w:rFonts w:ascii="Times New Roman" w:hAnsi="Times New Roman" w:cs="Times New Roman"/>
        </w:rPr>
      </w:pPr>
      <w:r w:rsidRPr="00CF1F7B">
        <w:rPr>
          <w:rFonts w:ascii="Times New Roman" w:hAnsi="Times New Roman" w:cs="Times New Roman"/>
          <w:b/>
          <w:bCs/>
        </w:rPr>
        <w:t>race info</w:t>
      </w:r>
      <w:r w:rsidRPr="00563C44">
        <w:rPr>
          <w:rFonts w:ascii="Times New Roman" w:hAnsi="Times New Roman" w:cs="Times New Roman"/>
          <w:b/>
          <w:bCs/>
        </w:rPr>
        <w:t>:</w:t>
      </w:r>
      <w:r w:rsidRPr="00CF1F7B">
        <w:rPr>
          <w:rFonts w:ascii="Times New Roman" w:hAnsi="Times New Roman" w:cs="Times New Roman"/>
          <w:b/>
          <w:bCs/>
        </w:rPr>
        <w:t xml:space="preserve"> </w:t>
      </w:r>
      <w:r w:rsidRPr="00563C44">
        <w:rPr>
          <w:rFonts w:ascii="Times New Roman" w:hAnsi="Times New Roman" w:cs="Times New Roman"/>
        </w:rPr>
        <w:t>Unique Values: 5</w:t>
      </w:r>
      <w:r w:rsidR="00D33282" w:rsidRPr="00CF1F7B">
        <w:rPr>
          <w:rFonts w:ascii="Times New Roman" w:hAnsi="Times New Roman" w:cs="Times New Roman"/>
        </w:rPr>
        <w:t xml:space="preserve"> [</w:t>
      </w:r>
      <w:r w:rsidRPr="00563C44">
        <w:rPr>
          <w:rFonts w:ascii="Times New Roman" w:hAnsi="Times New Roman" w:cs="Times New Roman"/>
        </w:rPr>
        <w:t>White</w:t>
      </w:r>
      <w:r w:rsidRPr="00CF1F7B">
        <w:rPr>
          <w:rFonts w:ascii="Times New Roman" w:hAnsi="Times New Roman" w:cs="Times New Roman"/>
        </w:rPr>
        <w:t xml:space="preserve"> | </w:t>
      </w:r>
      <w:r w:rsidRPr="00563C44">
        <w:rPr>
          <w:rFonts w:ascii="Times New Roman" w:hAnsi="Times New Roman" w:cs="Times New Roman"/>
        </w:rPr>
        <w:t>Hispanic</w:t>
      </w:r>
      <w:r w:rsidRPr="00CF1F7B">
        <w:rPr>
          <w:rFonts w:ascii="Times New Roman" w:hAnsi="Times New Roman" w:cs="Times New Roman"/>
        </w:rPr>
        <w:t xml:space="preserve"> | </w:t>
      </w:r>
      <w:r w:rsidRPr="00563C44">
        <w:rPr>
          <w:rFonts w:ascii="Times New Roman" w:hAnsi="Times New Roman" w:cs="Times New Roman"/>
        </w:rPr>
        <w:t>Black</w:t>
      </w:r>
      <w:r w:rsidRPr="00CF1F7B">
        <w:rPr>
          <w:rFonts w:ascii="Times New Roman" w:hAnsi="Times New Roman" w:cs="Times New Roman"/>
        </w:rPr>
        <w:t xml:space="preserve"> | </w:t>
      </w:r>
      <w:r w:rsidRPr="00563C44">
        <w:rPr>
          <w:rFonts w:ascii="Times New Roman" w:hAnsi="Times New Roman" w:cs="Times New Roman"/>
        </w:rPr>
        <w:t>Asian/NHPIs</w:t>
      </w:r>
      <w:r w:rsidRPr="00CF1F7B">
        <w:rPr>
          <w:rFonts w:ascii="Times New Roman" w:hAnsi="Times New Roman" w:cs="Times New Roman"/>
        </w:rPr>
        <w:t xml:space="preserve"> | </w:t>
      </w:r>
      <w:r w:rsidRPr="00563C44">
        <w:rPr>
          <w:rFonts w:ascii="Times New Roman" w:hAnsi="Times New Roman" w:cs="Times New Roman"/>
        </w:rPr>
        <w:t>Other</w:t>
      </w:r>
      <w:r w:rsidR="00D33282" w:rsidRPr="00CF1F7B">
        <w:rPr>
          <w:rFonts w:ascii="Times New Roman" w:hAnsi="Times New Roman" w:cs="Times New Roman"/>
        </w:rPr>
        <w:t>]</w:t>
      </w:r>
    </w:p>
    <w:p w14:paraId="496EE970" w14:textId="48CBCE5D" w:rsidR="00563C44" w:rsidRPr="00563C44" w:rsidRDefault="00563C44" w:rsidP="00D33282">
      <w:pPr>
        <w:ind w:left="720"/>
        <w:rPr>
          <w:rFonts w:ascii="Times New Roman" w:hAnsi="Times New Roman" w:cs="Times New Roman"/>
        </w:rPr>
      </w:pPr>
      <w:r w:rsidRPr="00CF1F7B">
        <w:rPr>
          <w:rFonts w:ascii="Times New Roman" w:hAnsi="Times New Roman" w:cs="Times New Roman"/>
          <w:b/>
          <w:bCs/>
        </w:rPr>
        <w:t>insurance info</w:t>
      </w:r>
      <w:r w:rsidRPr="00563C44">
        <w:rPr>
          <w:rFonts w:ascii="Times New Roman" w:hAnsi="Times New Roman" w:cs="Times New Roman"/>
          <w:b/>
          <w:bCs/>
        </w:rPr>
        <w:t>:</w:t>
      </w:r>
      <w:r w:rsidRPr="00CF1F7B">
        <w:rPr>
          <w:rFonts w:ascii="Times New Roman" w:hAnsi="Times New Roman" w:cs="Times New Roman"/>
          <w:b/>
          <w:bCs/>
        </w:rPr>
        <w:t xml:space="preserve"> </w:t>
      </w:r>
      <w:r w:rsidRPr="00563C44">
        <w:rPr>
          <w:rFonts w:ascii="Times New Roman" w:hAnsi="Times New Roman" w:cs="Times New Roman"/>
        </w:rPr>
        <w:t>Unique Values: 2</w:t>
      </w:r>
      <w:r w:rsidR="00D33282" w:rsidRPr="00CF1F7B">
        <w:rPr>
          <w:rFonts w:ascii="Times New Roman" w:hAnsi="Times New Roman" w:cs="Times New Roman"/>
        </w:rPr>
        <w:t xml:space="preserve"> [</w:t>
      </w:r>
      <w:r w:rsidRPr="00563C44">
        <w:rPr>
          <w:rFonts w:ascii="Times New Roman" w:hAnsi="Times New Roman" w:cs="Times New Roman"/>
        </w:rPr>
        <w:t>Yes</w:t>
      </w:r>
      <w:r w:rsidRPr="00CF1F7B">
        <w:rPr>
          <w:rFonts w:ascii="Times New Roman" w:hAnsi="Times New Roman" w:cs="Times New Roman"/>
        </w:rPr>
        <w:t xml:space="preserve"> | </w:t>
      </w:r>
      <w:r w:rsidRPr="00563C44">
        <w:rPr>
          <w:rFonts w:ascii="Times New Roman" w:hAnsi="Times New Roman" w:cs="Times New Roman"/>
        </w:rPr>
        <w:t>No</w:t>
      </w:r>
      <w:r w:rsidR="00D33282" w:rsidRPr="00CF1F7B">
        <w:rPr>
          <w:rFonts w:ascii="Times New Roman" w:hAnsi="Times New Roman" w:cs="Times New Roman"/>
        </w:rPr>
        <w:t>]</w:t>
      </w:r>
    </w:p>
    <w:p w14:paraId="7D335876" w14:textId="02AA3F05" w:rsidR="00563C44" w:rsidRPr="00563C44" w:rsidRDefault="00563C44" w:rsidP="00D33282">
      <w:pPr>
        <w:ind w:left="720"/>
        <w:rPr>
          <w:rFonts w:ascii="Times New Roman" w:hAnsi="Times New Roman" w:cs="Times New Roman"/>
        </w:rPr>
      </w:pPr>
      <w:proofErr w:type="spellStart"/>
      <w:r w:rsidRPr="00563C44">
        <w:rPr>
          <w:rFonts w:ascii="Times New Roman" w:hAnsi="Times New Roman" w:cs="Times New Roman"/>
          <w:b/>
          <w:bCs/>
        </w:rPr>
        <w:t>fatherInHH_info</w:t>
      </w:r>
      <w:proofErr w:type="spellEnd"/>
      <w:r w:rsidRPr="00563C44">
        <w:rPr>
          <w:rFonts w:ascii="Times New Roman" w:hAnsi="Times New Roman" w:cs="Times New Roman"/>
          <w:b/>
          <w:bCs/>
        </w:rPr>
        <w:t>:</w:t>
      </w:r>
      <w:r w:rsidRPr="00CF1F7B">
        <w:rPr>
          <w:rFonts w:ascii="Times New Roman" w:hAnsi="Times New Roman" w:cs="Times New Roman"/>
          <w:b/>
          <w:bCs/>
        </w:rPr>
        <w:t xml:space="preserve"> </w:t>
      </w:r>
      <w:r w:rsidRPr="00563C44">
        <w:rPr>
          <w:rFonts w:ascii="Times New Roman" w:hAnsi="Times New Roman" w:cs="Times New Roman"/>
        </w:rPr>
        <w:t>Unique Values: 2</w:t>
      </w:r>
      <w:r w:rsidR="00D33282" w:rsidRPr="00CF1F7B">
        <w:rPr>
          <w:rFonts w:ascii="Times New Roman" w:hAnsi="Times New Roman" w:cs="Times New Roman"/>
        </w:rPr>
        <w:t xml:space="preserve"> [</w:t>
      </w:r>
      <w:r w:rsidRPr="00563C44">
        <w:rPr>
          <w:rFonts w:ascii="Times New Roman" w:hAnsi="Times New Roman" w:cs="Times New Roman"/>
        </w:rPr>
        <w:t xml:space="preserve">father in </w:t>
      </w:r>
      <w:proofErr w:type="spellStart"/>
      <w:r w:rsidRPr="00563C44">
        <w:rPr>
          <w:rFonts w:ascii="Times New Roman" w:hAnsi="Times New Roman" w:cs="Times New Roman"/>
        </w:rPr>
        <w:t>hh</w:t>
      </w:r>
      <w:proofErr w:type="spellEnd"/>
      <w:r w:rsidRPr="00CF1F7B">
        <w:rPr>
          <w:rFonts w:ascii="Times New Roman" w:hAnsi="Times New Roman" w:cs="Times New Roman"/>
        </w:rPr>
        <w:t xml:space="preserve"> | </w:t>
      </w:r>
      <w:r w:rsidRPr="00563C44">
        <w:rPr>
          <w:rFonts w:ascii="Times New Roman" w:hAnsi="Times New Roman" w:cs="Times New Roman"/>
        </w:rPr>
        <w:t xml:space="preserve">no father in </w:t>
      </w:r>
      <w:proofErr w:type="spellStart"/>
      <w:r w:rsidRPr="00563C44">
        <w:rPr>
          <w:rFonts w:ascii="Times New Roman" w:hAnsi="Times New Roman" w:cs="Times New Roman"/>
        </w:rPr>
        <w:t>hh</w:t>
      </w:r>
      <w:proofErr w:type="spellEnd"/>
      <w:r w:rsidR="00D33282" w:rsidRPr="00CF1F7B">
        <w:rPr>
          <w:rFonts w:ascii="Times New Roman" w:hAnsi="Times New Roman" w:cs="Times New Roman"/>
        </w:rPr>
        <w:t>]</w:t>
      </w:r>
    </w:p>
    <w:p w14:paraId="75132487" w14:textId="31016542" w:rsidR="00563C44" w:rsidRPr="00563C44" w:rsidRDefault="00563C44" w:rsidP="00D33282">
      <w:pPr>
        <w:ind w:left="720"/>
        <w:rPr>
          <w:rFonts w:ascii="Times New Roman" w:hAnsi="Times New Roman" w:cs="Times New Roman"/>
        </w:rPr>
      </w:pPr>
      <w:proofErr w:type="spellStart"/>
      <w:r w:rsidRPr="00563C44">
        <w:rPr>
          <w:rFonts w:ascii="Times New Roman" w:hAnsi="Times New Roman" w:cs="Times New Roman"/>
          <w:b/>
          <w:bCs/>
        </w:rPr>
        <w:t>motherInHH_info</w:t>
      </w:r>
      <w:proofErr w:type="spellEnd"/>
      <w:r w:rsidRPr="00563C44">
        <w:rPr>
          <w:rFonts w:ascii="Times New Roman" w:hAnsi="Times New Roman" w:cs="Times New Roman"/>
          <w:b/>
          <w:bCs/>
        </w:rPr>
        <w:t>:</w:t>
      </w:r>
      <w:r w:rsidR="00A82C83" w:rsidRPr="00CF1F7B">
        <w:rPr>
          <w:rFonts w:ascii="Times New Roman" w:hAnsi="Times New Roman" w:cs="Times New Roman"/>
          <w:b/>
          <w:bCs/>
        </w:rPr>
        <w:t xml:space="preserve"> </w:t>
      </w:r>
      <w:r w:rsidR="00A82C83" w:rsidRPr="00563C44">
        <w:rPr>
          <w:rFonts w:ascii="Times New Roman" w:hAnsi="Times New Roman" w:cs="Times New Roman"/>
        </w:rPr>
        <w:t>Unique Values: 2</w:t>
      </w:r>
      <w:r w:rsidR="00D33282" w:rsidRPr="00CF1F7B">
        <w:rPr>
          <w:rFonts w:ascii="Times New Roman" w:hAnsi="Times New Roman" w:cs="Times New Roman"/>
        </w:rPr>
        <w:t xml:space="preserve"> [</w:t>
      </w:r>
      <w:r w:rsidRPr="00563C44">
        <w:rPr>
          <w:rFonts w:ascii="Times New Roman" w:hAnsi="Times New Roman" w:cs="Times New Roman"/>
        </w:rPr>
        <w:t xml:space="preserve">mother in </w:t>
      </w:r>
      <w:proofErr w:type="spellStart"/>
      <w:r w:rsidRPr="00563C44">
        <w:rPr>
          <w:rFonts w:ascii="Times New Roman" w:hAnsi="Times New Roman" w:cs="Times New Roman"/>
        </w:rPr>
        <w:t>hh</w:t>
      </w:r>
      <w:proofErr w:type="spellEnd"/>
      <w:r w:rsidR="00A82C83" w:rsidRPr="00CF1F7B">
        <w:rPr>
          <w:rFonts w:ascii="Times New Roman" w:hAnsi="Times New Roman" w:cs="Times New Roman"/>
        </w:rPr>
        <w:t xml:space="preserve"> | </w:t>
      </w:r>
      <w:r w:rsidRPr="00563C44">
        <w:rPr>
          <w:rFonts w:ascii="Times New Roman" w:hAnsi="Times New Roman" w:cs="Times New Roman"/>
        </w:rPr>
        <w:t xml:space="preserve">no mother in </w:t>
      </w:r>
      <w:proofErr w:type="spellStart"/>
      <w:r w:rsidRPr="00563C44">
        <w:rPr>
          <w:rFonts w:ascii="Times New Roman" w:hAnsi="Times New Roman" w:cs="Times New Roman"/>
        </w:rPr>
        <w:t>hh</w:t>
      </w:r>
      <w:proofErr w:type="spellEnd"/>
      <w:r w:rsidR="00D33282" w:rsidRPr="00CF1F7B">
        <w:rPr>
          <w:rFonts w:ascii="Times New Roman" w:hAnsi="Times New Roman" w:cs="Times New Roman"/>
        </w:rPr>
        <w:t xml:space="preserve"> ]</w:t>
      </w:r>
    </w:p>
    <w:p w14:paraId="312B4421" w14:textId="1166D23F" w:rsidR="00A82C83" w:rsidRPr="00563C44" w:rsidRDefault="00563C44" w:rsidP="00D33282">
      <w:pPr>
        <w:numPr>
          <w:ilvl w:val="0"/>
          <w:numId w:val="7"/>
        </w:numPr>
        <w:rPr>
          <w:rFonts w:ascii="Times New Roman" w:hAnsi="Times New Roman" w:cs="Times New Roman"/>
          <w:b/>
          <w:bCs/>
        </w:rPr>
      </w:pPr>
      <w:r w:rsidRPr="00563C44">
        <w:rPr>
          <w:rFonts w:ascii="Times New Roman" w:hAnsi="Times New Roman" w:cs="Times New Roman"/>
          <w:b/>
          <w:bCs/>
        </w:rPr>
        <w:t>siblingU18_info:</w:t>
      </w:r>
      <w:r w:rsidR="00A82C83" w:rsidRPr="00CF1F7B">
        <w:rPr>
          <w:rFonts w:ascii="Times New Roman" w:hAnsi="Times New Roman" w:cs="Times New Roman"/>
          <w:b/>
          <w:bCs/>
        </w:rPr>
        <w:t xml:space="preserve"> </w:t>
      </w:r>
      <w:r w:rsidR="00A82C83" w:rsidRPr="00563C44">
        <w:rPr>
          <w:rFonts w:ascii="Times New Roman" w:hAnsi="Times New Roman" w:cs="Times New Roman"/>
        </w:rPr>
        <w:t>Unique Values: 2</w:t>
      </w:r>
      <w:r w:rsidR="00D33282" w:rsidRPr="00CF1F7B">
        <w:rPr>
          <w:rFonts w:ascii="Times New Roman" w:hAnsi="Times New Roman" w:cs="Times New Roman"/>
          <w:b/>
          <w:bCs/>
        </w:rPr>
        <w:t xml:space="preserve"> [</w:t>
      </w:r>
      <w:r w:rsidR="00A82C83" w:rsidRPr="00563C44">
        <w:rPr>
          <w:rFonts w:ascii="Times New Roman" w:hAnsi="Times New Roman" w:cs="Times New Roman"/>
        </w:rPr>
        <w:t>Yes</w:t>
      </w:r>
      <w:r w:rsidR="00A82C83" w:rsidRPr="00CF1F7B">
        <w:rPr>
          <w:rFonts w:ascii="Times New Roman" w:hAnsi="Times New Roman" w:cs="Times New Roman"/>
        </w:rPr>
        <w:t xml:space="preserve"> | </w:t>
      </w:r>
      <w:r w:rsidR="00A82C83" w:rsidRPr="00563C44">
        <w:rPr>
          <w:rFonts w:ascii="Times New Roman" w:hAnsi="Times New Roman" w:cs="Times New Roman"/>
        </w:rPr>
        <w:t>No</w:t>
      </w:r>
      <w:r w:rsidR="00D33282" w:rsidRPr="00CF1F7B">
        <w:rPr>
          <w:rFonts w:ascii="Times New Roman" w:hAnsi="Times New Roman" w:cs="Times New Roman"/>
        </w:rPr>
        <w:t>]</w:t>
      </w:r>
    </w:p>
    <w:p w14:paraId="656BA0C5" w14:textId="4831B1D6" w:rsidR="00563C44" w:rsidRPr="00CF1F7B" w:rsidRDefault="00563C44" w:rsidP="00D33282">
      <w:pPr>
        <w:ind w:left="720"/>
        <w:rPr>
          <w:rFonts w:ascii="Times New Roman" w:hAnsi="Times New Roman" w:cs="Times New Roman"/>
          <w:b/>
          <w:bCs/>
        </w:rPr>
      </w:pPr>
      <w:proofErr w:type="spellStart"/>
      <w:r w:rsidRPr="00563C44">
        <w:rPr>
          <w:rFonts w:ascii="Times New Roman" w:hAnsi="Times New Roman" w:cs="Times New Roman"/>
          <w:b/>
          <w:bCs/>
        </w:rPr>
        <w:t>parentInv_info</w:t>
      </w:r>
      <w:proofErr w:type="spellEnd"/>
      <w:r w:rsidRPr="00563C44">
        <w:rPr>
          <w:rFonts w:ascii="Times New Roman" w:hAnsi="Times New Roman" w:cs="Times New Roman"/>
          <w:b/>
          <w:bCs/>
        </w:rPr>
        <w:t>:</w:t>
      </w:r>
      <w:r w:rsidR="00A82C83" w:rsidRPr="00CF1F7B">
        <w:rPr>
          <w:rFonts w:ascii="Times New Roman" w:hAnsi="Times New Roman" w:cs="Times New Roman"/>
          <w:b/>
          <w:bCs/>
        </w:rPr>
        <w:t xml:space="preserve"> </w:t>
      </w:r>
      <w:r w:rsidR="00A82C83" w:rsidRPr="00563C44">
        <w:rPr>
          <w:rFonts w:ascii="Times New Roman" w:hAnsi="Times New Roman" w:cs="Times New Roman"/>
        </w:rPr>
        <w:t>Unique Values: 2</w:t>
      </w:r>
      <w:r w:rsidR="00D33282" w:rsidRPr="00CF1F7B">
        <w:rPr>
          <w:rFonts w:ascii="Times New Roman" w:hAnsi="Times New Roman" w:cs="Times New Roman"/>
          <w:b/>
          <w:bCs/>
        </w:rPr>
        <w:t xml:space="preserve"> [</w:t>
      </w:r>
      <w:r w:rsidRPr="00CF1F7B">
        <w:rPr>
          <w:rFonts w:ascii="Times New Roman" w:hAnsi="Times New Roman" w:cs="Times New Roman"/>
        </w:rPr>
        <w:t>good school experiences</w:t>
      </w:r>
      <w:r w:rsidR="00A82C83" w:rsidRPr="00CF1F7B">
        <w:rPr>
          <w:rFonts w:ascii="Times New Roman" w:hAnsi="Times New Roman" w:cs="Times New Roman"/>
        </w:rPr>
        <w:t xml:space="preserve"> | </w:t>
      </w:r>
      <w:r w:rsidRPr="00CF1F7B">
        <w:rPr>
          <w:rFonts w:ascii="Times New Roman" w:hAnsi="Times New Roman" w:cs="Times New Roman"/>
        </w:rPr>
        <w:t>bad school experiences</w:t>
      </w:r>
      <w:r w:rsidR="00D33282" w:rsidRPr="00CF1F7B">
        <w:rPr>
          <w:rFonts w:ascii="Times New Roman" w:hAnsi="Times New Roman" w:cs="Times New Roman"/>
        </w:rPr>
        <w:t>]</w:t>
      </w:r>
    </w:p>
    <w:p w14:paraId="5A2D8DC2" w14:textId="06B0625C" w:rsidR="00563C44" w:rsidRPr="00CF1F7B" w:rsidRDefault="00563C44" w:rsidP="00D33282">
      <w:pPr>
        <w:numPr>
          <w:ilvl w:val="0"/>
          <w:numId w:val="7"/>
        </w:numPr>
        <w:rPr>
          <w:rFonts w:ascii="Times New Roman" w:hAnsi="Times New Roman" w:cs="Times New Roman"/>
          <w:b/>
          <w:bCs/>
        </w:rPr>
      </w:pPr>
      <w:proofErr w:type="spellStart"/>
      <w:r w:rsidRPr="00563C44">
        <w:rPr>
          <w:rFonts w:ascii="Times New Roman" w:hAnsi="Times New Roman" w:cs="Times New Roman"/>
          <w:b/>
          <w:bCs/>
        </w:rPr>
        <w:t>schoolExp_info</w:t>
      </w:r>
      <w:proofErr w:type="spellEnd"/>
      <w:r w:rsidRPr="00563C44">
        <w:rPr>
          <w:rFonts w:ascii="Times New Roman" w:hAnsi="Times New Roman" w:cs="Times New Roman"/>
          <w:b/>
          <w:bCs/>
        </w:rPr>
        <w:t>:</w:t>
      </w:r>
      <w:r w:rsidR="00A82C83" w:rsidRPr="00CF1F7B">
        <w:rPr>
          <w:rFonts w:ascii="Times New Roman" w:hAnsi="Times New Roman" w:cs="Times New Roman"/>
          <w:b/>
          <w:bCs/>
        </w:rPr>
        <w:t xml:space="preserve"> </w:t>
      </w:r>
      <w:r w:rsidR="00A82C83" w:rsidRPr="00563C44">
        <w:rPr>
          <w:rFonts w:ascii="Times New Roman" w:hAnsi="Times New Roman" w:cs="Times New Roman"/>
        </w:rPr>
        <w:t>Unique Values : 2</w:t>
      </w:r>
      <w:r w:rsidR="00D33282" w:rsidRPr="00CF1F7B">
        <w:rPr>
          <w:rFonts w:ascii="Times New Roman" w:hAnsi="Times New Roman" w:cs="Times New Roman"/>
          <w:b/>
          <w:bCs/>
        </w:rPr>
        <w:t xml:space="preserve"> [</w:t>
      </w:r>
      <w:r w:rsidRPr="00563C44">
        <w:rPr>
          <w:rFonts w:ascii="Times New Roman" w:hAnsi="Times New Roman" w:cs="Times New Roman"/>
        </w:rPr>
        <w:t>good school experiences</w:t>
      </w:r>
      <w:r w:rsidR="00A82C83" w:rsidRPr="00CF1F7B">
        <w:rPr>
          <w:rFonts w:ascii="Times New Roman" w:hAnsi="Times New Roman" w:cs="Times New Roman"/>
        </w:rPr>
        <w:t xml:space="preserve"> | </w:t>
      </w:r>
      <w:r w:rsidRPr="00563C44">
        <w:rPr>
          <w:rFonts w:ascii="Times New Roman" w:hAnsi="Times New Roman" w:cs="Times New Roman"/>
        </w:rPr>
        <w:t>bad school experiences</w:t>
      </w:r>
      <w:r w:rsidR="00D33282" w:rsidRPr="00CF1F7B">
        <w:rPr>
          <w:rFonts w:ascii="Times New Roman" w:hAnsi="Times New Roman" w:cs="Times New Roman"/>
        </w:rPr>
        <w:t>]</w:t>
      </w:r>
      <w:r w:rsidRPr="00CF1F7B">
        <w:rPr>
          <w:rFonts w:ascii="Times New Roman" w:hAnsi="Times New Roman" w:cs="Times New Roman"/>
          <w:b/>
          <w:bCs/>
        </w:rPr>
        <w:br/>
      </w:r>
    </w:p>
    <w:p w14:paraId="78553E1A" w14:textId="0B303FE2" w:rsidR="00311A10" w:rsidRPr="006F461C" w:rsidRDefault="00311A10" w:rsidP="006F461C">
      <w:pPr>
        <w:numPr>
          <w:ilvl w:val="0"/>
          <w:numId w:val="7"/>
        </w:numPr>
        <w:rPr>
          <w:rFonts w:ascii="Times New Roman" w:hAnsi="Times New Roman" w:cs="Times New Roman"/>
        </w:rPr>
      </w:pPr>
      <w:r w:rsidRPr="00CF1F7B">
        <w:rPr>
          <w:rFonts w:ascii="Times New Roman" w:hAnsi="Times New Roman" w:cs="Times New Roman"/>
          <w:b/>
          <w:bCs/>
        </w:rPr>
        <w:t>Feature Selection</w:t>
      </w:r>
      <w:r w:rsidRPr="00CF1F7B">
        <w:rPr>
          <w:rFonts w:ascii="Times New Roman" w:hAnsi="Times New Roman" w:cs="Times New Roman"/>
        </w:rPr>
        <w:t xml:space="preserve">: </w:t>
      </w:r>
      <w:proofErr w:type="gramStart"/>
      <w:r w:rsidRPr="00CF1F7B">
        <w:rPr>
          <w:rFonts w:ascii="Times New Roman" w:hAnsi="Times New Roman" w:cs="Times New Roman"/>
        </w:rPr>
        <w:t>In order to</w:t>
      </w:r>
      <w:proofErr w:type="gramEnd"/>
      <w:r w:rsidRPr="00CF1F7B">
        <w:rPr>
          <w:rFonts w:ascii="Times New Roman" w:hAnsi="Times New Roman" w:cs="Times New Roman"/>
        </w:rPr>
        <w:t xml:space="preserve"> select the features, we worked each variable and tried to understand what each feature entails and what are the responses of </w:t>
      </w:r>
      <w:proofErr w:type="spellStart"/>
      <w:r w:rsidRPr="00CF1F7B">
        <w:rPr>
          <w:rFonts w:ascii="Times New Roman" w:hAnsi="Times New Roman" w:cs="Times New Roman"/>
        </w:rPr>
        <w:t>mdeSI</w:t>
      </w:r>
      <w:proofErr w:type="spellEnd"/>
      <w:r w:rsidRPr="00CF1F7B">
        <w:rPr>
          <w:rFonts w:ascii="Times New Roman" w:hAnsi="Times New Roman" w:cs="Times New Roman"/>
        </w:rPr>
        <w:t xml:space="preserve"> with respect to each feature.</w:t>
      </w:r>
    </w:p>
    <w:p w14:paraId="1BBCDE3B" w14:textId="61066E94" w:rsidR="006F461C" w:rsidRPr="006F461C" w:rsidRDefault="006F461C" w:rsidP="006F461C">
      <w:pPr>
        <w:numPr>
          <w:ilvl w:val="0"/>
          <w:numId w:val="7"/>
        </w:numPr>
        <w:rPr>
          <w:rFonts w:ascii="Times New Roman" w:hAnsi="Times New Roman" w:cs="Times New Roman"/>
        </w:rPr>
      </w:pPr>
      <w:r w:rsidRPr="006F461C">
        <w:rPr>
          <w:rFonts w:ascii="Times New Roman" w:hAnsi="Times New Roman" w:cs="Times New Roman"/>
          <w:b/>
          <w:bCs/>
        </w:rPr>
        <w:t>Visualization</w:t>
      </w:r>
      <w:r w:rsidRPr="006F461C">
        <w:rPr>
          <w:rFonts w:ascii="Times New Roman" w:hAnsi="Times New Roman" w:cs="Times New Roman"/>
        </w:rPr>
        <w:t xml:space="preserve">: Creation of histograms, </w:t>
      </w:r>
      <w:r w:rsidRPr="00CF1F7B">
        <w:rPr>
          <w:rFonts w:ascii="Times New Roman" w:hAnsi="Times New Roman" w:cs="Times New Roman"/>
        </w:rPr>
        <w:t xml:space="preserve">correlation matrices, ROC curve </w:t>
      </w:r>
      <w:r w:rsidRPr="006F461C">
        <w:rPr>
          <w:rFonts w:ascii="Times New Roman" w:hAnsi="Times New Roman" w:cs="Times New Roman"/>
        </w:rPr>
        <w:t>plots to visualize distributions and relationships between variables.</w:t>
      </w:r>
    </w:p>
    <w:p w14:paraId="37A64AD6" w14:textId="77777777" w:rsidR="006F461C" w:rsidRPr="006F461C" w:rsidRDefault="006F461C" w:rsidP="006F461C">
      <w:pPr>
        <w:numPr>
          <w:ilvl w:val="0"/>
          <w:numId w:val="7"/>
        </w:numPr>
        <w:rPr>
          <w:rFonts w:ascii="Times New Roman" w:hAnsi="Times New Roman" w:cs="Times New Roman"/>
        </w:rPr>
      </w:pPr>
      <w:r w:rsidRPr="006F461C">
        <w:rPr>
          <w:rFonts w:ascii="Times New Roman" w:hAnsi="Times New Roman" w:cs="Times New Roman"/>
          <w:b/>
          <w:bCs/>
        </w:rPr>
        <w:t>Correlation Analysis</w:t>
      </w:r>
      <w:r w:rsidRPr="006F461C">
        <w:rPr>
          <w:rFonts w:ascii="Times New Roman" w:hAnsi="Times New Roman" w:cs="Times New Roman"/>
        </w:rPr>
        <w:t>: Examination of the correlation coefficients between features to detect multicollinearity, which could affect the model performance.</w:t>
      </w:r>
    </w:p>
    <w:p w14:paraId="0191BF93" w14:textId="77777777" w:rsidR="006F461C" w:rsidRPr="006F461C" w:rsidRDefault="006F461C" w:rsidP="006F461C">
      <w:pPr>
        <w:rPr>
          <w:rFonts w:ascii="Times New Roman" w:hAnsi="Times New Roman" w:cs="Times New Roman"/>
          <w:b/>
          <w:bCs/>
        </w:rPr>
      </w:pPr>
      <w:r w:rsidRPr="006F461C">
        <w:rPr>
          <w:rFonts w:ascii="Times New Roman" w:hAnsi="Times New Roman" w:cs="Times New Roman"/>
          <w:b/>
          <w:bCs/>
        </w:rPr>
        <w:t>Feature Selection</w:t>
      </w:r>
    </w:p>
    <w:p w14:paraId="4F6F16FC" w14:textId="77777777" w:rsidR="006F461C" w:rsidRPr="006F461C" w:rsidRDefault="006F461C" w:rsidP="006F461C">
      <w:pPr>
        <w:rPr>
          <w:rFonts w:ascii="Times New Roman" w:hAnsi="Times New Roman" w:cs="Times New Roman"/>
        </w:rPr>
      </w:pPr>
      <w:r w:rsidRPr="006F461C">
        <w:rPr>
          <w:rFonts w:ascii="Times New Roman" w:hAnsi="Times New Roman" w:cs="Times New Roman"/>
        </w:rPr>
        <w:t>Feature selection was conducted to identify the most relevant predictors for the models. This involved:</w:t>
      </w:r>
    </w:p>
    <w:p w14:paraId="73D19E4E" w14:textId="77777777" w:rsidR="006F461C" w:rsidRPr="006F461C" w:rsidRDefault="006F461C" w:rsidP="006F461C">
      <w:pPr>
        <w:numPr>
          <w:ilvl w:val="0"/>
          <w:numId w:val="8"/>
        </w:numPr>
        <w:rPr>
          <w:rFonts w:ascii="Times New Roman" w:hAnsi="Times New Roman" w:cs="Times New Roman"/>
        </w:rPr>
      </w:pPr>
      <w:r w:rsidRPr="006F461C">
        <w:rPr>
          <w:rFonts w:ascii="Times New Roman" w:hAnsi="Times New Roman" w:cs="Times New Roman"/>
          <w:b/>
          <w:bCs/>
        </w:rPr>
        <w:t>Chi-square tests</w:t>
      </w:r>
      <w:r w:rsidRPr="006F461C">
        <w:rPr>
          <w:rFonts w:ascii="Times New Roman" w:hAnsi="Times New Roman" w:cs="Times New Roman"/>
        </w:rPr>
        <w:t xml:space="preserve"> for categorical variables to evaluate their independence from the target variable.</w:t>
      </w:r>
    </w:p>
    <w:p w14:paraId="4BB31D0E" w14:textId="77777777" w:rsidR="006F461C" w:rsidRPr="006F461C" w:rsidRDefault="006F461C" w:rsidP="006F461C">
      <w:pPr>
        <w:numPr>
          <w:ilvl w:val="0"/>
          <w:numId w:val="8"/>
        </w:numPr>
        <w:rPr>
          <w:rFonts w:ascii="Times New Roman" w:hAnsi="Times New Roman" w:cs="Times New Roman"/>
        </w:rPr>
      </w:pPr>
      <w:r w:rsidRPr="006F461C">
        <w:rPr>
          <w:rFonts w:ascii="Times New Roman" w:hAnsi="Times New Roman" w:cs="Times New Roman"/>
          <w:b/>
          <w:bCs/>
        </w:rPr>
        <w:t>Feature importance metrics</w:t>
      </w:r>
      <w:r w:rsidRPr="006F461C">
        <w:rPr>
          <w:rFonts w:ascii="Times New Roman" w:hAnsi="Times New Roman" w:cs="Times New Roman"/>
        </w:rPr>
        <w:t xml:space="preserve"> from preliminary model fits, using methods inherent to Random Forest and logistic regression (e.g., Gini importance and regression coefficients).</w:t>
      </w:r>
    </w:p>
    <w:p w14:paraId="316E928E" w14:textId="77777777" w:rsidR="006F461C" w:rsidRPr="006F461C" w:rsidRDefault="006F461C" w:rsidP="006F461C">
      <w:pPr>
        <w:rPr>
          <w:rFonts w:ascii="Times New Roman" w:hAnsi="Times New Roman" w:cs="Times New Roman"/>
          <w:b/>
          <w:bCs/>
        </w:rPr>
      </w:pPr>
      <w:r w:rsidRPr="006F461C">
        <w:rPr>
          <w:rFonts w:ascii="Times New Roman" w:hAnsi="Times New Roman" w:cs="Times New Roman"/>
          <w:b/>
          <w:bCs/>
        </w:rPr>
        <w:t>Model Development</w:t>
      </w:r>
    </w:p>
    <w:p w14:paraId="79F91DB6" w14:textId="77777777" w:rsidR="006F461C" w:rsidRPr="006F461C" w:rsidRDefault="006F461C" w:rsidP="006F461C">
      <w:pPr>
        <w:rPr>
          <w:rFonts w:ascii="Times New Roman" w:hAnsi="Times New Roman" w:cs="Times New Roman"/>
        </w:rPr>
      </w:pPr>
      <w:r w:rsidRPr="006F461C">
        <w:rPr>
          <w:rFonts w:ascii="Times New Roman" w:hAnsi="Times New Roman" w:cs="Times New Roman"/>
        </w:rPr>
        <w:t xml:space="preserve">Two machine learning models were developed to predict the occurrence of </w:t>
      </w:r>
      <w:proofErr w:type="spellStart"/>
      <w:r w:rsidRPr="006F461C">
        <w:rPr>
          <w:rFonts w:ascii="Times New Roman" w:hAnsi="Times New Roman" w:cs="Times New Roman"/>
        </w:rPr>
        <w:t>mdeSI</w:t>
      </w:r>
      <w:proofErr w:type="spellEnd"/>
      <w:r w:rsidRPr="006F461C">
        <w:rPr>
          <w:rFonts w:ascii="Times New Roman" w:hAnsi="Times New Roman" w:cs="Times New Roman"/>
        </w:rPr>
        <w:t xml:space="preserve"> among adolescents:</w:t>
      </w:r>
    </w:p>
    <w:p w14:paraId="64F5BDEF" w14:textId="77777777" w:rsidR="006F461C" w:rsidRPr="006F461C" w:rsidRDefault="006F461C" w:rsidP="006F461C">
      <w:pPr>
        <w:numPr>
          <w:ilvl w:val="0"/>
          <w:numId w:val="9"/>
        </w:numPr>
        <w:rPr>
          <w:rFonts w:ascii="Times New Roman" w:hAnsi="Times New Roman" w:cs="Times New Roman"/>
        </w:rPr>
      </w:pPr>
      <w:r w:rsidRPr="006F461C">
        <w:rPr>
          <w:rFonts w:ascii="Times New Roman" w:hAnsi="Times New Roman" w:cs="Times New Roman"/>
          <w:b/>
          <w:bCs/>
        </w:rPr>
        <w:t>Random Forest</w:t>
      </w:r>
      <w:r w:rsidRPr="006F461C">
        <w:rPr>
          <w:rFonts w:ascii="Times New Roman" w:hAnsi="Times New Roman" w:cs="Times New Roman"/>
        </w:rPr>
        <w:t>: An ensemble learning method known for its high accuracy and robustness against overfitting. The model was tuned by adjusting parameters such as the number of trees and the depth of the trees.</w:t>
      </w:r>
    </w:p>
    <w:p w14:paraId="42846C8A" w14:textId="77777777" w:rsidR="006F461C" w:rsidRPr="006F461C" w:rsidRDefault="006F461C" w:rsidP="006F461C">
      <w:pPr>
        <w:numPr>
          <w:ilvl w:val="0"/>
          <w:numId w:val="9"/>
        </w:numPr>
        <w:rPr>
          <w:rFonts w:ascii="Times New Roman" w:hAnsi="Times New Roman" w:cs="Times New Roman"/>
        </w:rPr>
      </w:pPr>
      <w:r w:rsidRPr="006F461C">
        <w:rPr>
          <w:rFonts w:ascii="Times New Roman" w:hAnsi="Times New Roman" w:cs="Times New Roman"/>
          <w:b/>
          <w:bCs/>
        </w:rPr>
        <w:t>Logistic Regression</w:t>
      </w:r>
      <w:r w:rsidRPr="006F461C">
        <w:rPr>
          <w:rFonts w:ascii="Times New Roman" w:hAnsi="Times New Roman" w:cs="Times New Roman"/>
        </w:rPr>
        <w:t>: A statistical model used for binary classification that estimates probabilities using a logistic function. The model was optimized by selecting features and tuning the regularization parameter to enhance performance.</w:t>
      </w:r>
    </w:p>
    <w:p w14:paraId="1D4115D4" w14:textId="77777777" w:rsidR="00A212FE" w:rsidRPr="00CF1F7B" w:rsidRDefault="00A212FE" w:rsidP="006F461C">
      <w:pPr>
        <w:rPr>
          <w:rFonts w:ascii="Times New Roman" w:hAnsi="Times New Roman" w:cs="Times New Roman"/>
          <w:b/>
          <w:bCs/>
        </w:rPr>
      </w:pPr>
    </w:p>
    <w:p w14:paraId="6D44C77E" w14:textId="4325D3F4" w:rsidR="006F461C" w:rsidRPr="006F461C" w:rsidRDefault="006F461C" w:rsidP="006F461C">
      <w:pPr>
        <w:rPr>
          <w:rFonts w:ascii="Times New Roman" w:hAnsi="Times New Roman" w:cs="Times New Roman"/>
          <w:b/>
          <w:bCs/>
        </w:rPr>
      </w:pPr>
      <w:r w:rsidRPr="006F461C">
        <w:rPr>
          <w:rFonts w:ascii="Times New Roman" w:hAnsi="Times New Roman" w:cs="Times New Roman"/>
          <w:b/>
          <w:bCs/>
        </w:rPr>
        <w:t>Model Evaluation</w:t>
      </w:r>
    </w:p>
    <w:p w14:paraId="02A6130E" w14:textId="77777777" w:rsidR="006F461C" w:rsidRPr="006F461C" w:rsidRDefault="006F461C" w:rsidP="006F461C">
      <w:pPr>
        <w:rPr>
          <w:rFonts w:ascii="Times New Roman" w:hAnsi="Times New Roman" w:cs="Times New Roman"/>
        </w:rPr>
      </w:pPr>
      <w:r w:rsidRPr="006F461C">
        <w:rPr>
          <w:rFonts w:ascii="Times New Roman" w:hAnsi="Times New Roman" w:cs="Times New Roman"/>
        </w:rPr>
        <w:t>The models were evaluated based on several performance metrics:</w:t>
      </w:r>
    </w:p>
    <w:p w14:paraId="3835B151" w14:textId="77777777" w:rsidR="006F461C" w:rsidRPr="006F461C" w:rsidRDefault="006F461C" w:rsidP="006F461C">
      <w:pPr>
        <w:numPr>
          <w:ilvl w:val="0"/>
          <w:numId w:val="10"/>
        </w:numPr>
        <w:rPr>
          <w:rFonts w:ascii="Times New Roman" w:hAnsi="Times New Roman" w:cs="Times New Roman"/>
        </w:rPr>
      </w:pPr>
      <w:r w:rsidRPr="006F461C">
        <w:rPr>
          <w:rFonts w:ascii="Times New Roman" w:hAnsi="Times New Roman" w:cs="Times New Roman"/>
          <w:b/>
          <w:bCs/>
        </w:rPr>
        <w:t>Accuracy</w:t>
      </w:r>
      <w:r w:rsidRPr="006F461C">
        <w:rPr>
          <w:rFonts w:ascii="Times New Roman" w:hAnsi="Times New Roman" w:cs="Times New Roman"/>
        </w:rPr>
        <w:t>: The proportion of total correct predictions (both true positives and true negatives).</w:t>
      </w:r>
    </w:p>
    <w:p w14:paraId="7EE030DD" w14:textId="77777777" w:rsidR="006F461C" w:rsidRPr="006F461C" w:rsidRDefault="006F461C" w:rsidP="006F461C">
      <w:pPr>
        <w:numPr>
          <w:ilvl w:val="0"/>
          <w:numId w:val="10"/>
        </w:numPr>
        <w:rPr>
          <w:rFonts w:ascii="Times New Roman" w:hAnsi="Times New Roman" w:cs="Times New Roman"/>
        </w:rPr>
      </w:pPr>
      <w:r w:rsidRPr="006F461C">
        <w:rPr>
          <w:rFonts w:ascii="Times New Roman" w:hAnsi="Times New Roman" w:cs="Times New Roman"/>
          <w:b/>
          <w:bCs/>
        </w:rPr>
        <w:t>Area Under the ROC Curve (AUC)</w:t>
      </w:r>
      <w:r w:rsidRPr="006F461C">
        <w:rPr>
          <w:rFonts w:ascii="Times New Roman" w:hAnsi="Times New Roman" w:cs="Times New Roman"/>
        </w:rPr>
        <w:t>: A measure of the model’s ability to distinguish between the classes.</w:t>
      </w:r>
    </w:p>
    <w:p w14:paraId="79BF8737" w14:textId="77777777" w:rsidR="006F461C" w:rsidRPr="006F461C" w:rsidRDefault="006F461C" w:rsidP="006F461C">
      <w:pPr>
        <w:numPr>
          <w:ilvl w:val="0"/>
          <w:numId w:val="10"/>
        </w:numPr>
        <w:rPr>
          <w:rFonts w:ascii="Times New Roman" w:hAnsi="Times New Roman" w:cs="Times New Roman"/>
        </w:rPr>
      </w:pPr>
      <w:r w:rsidRPr="006F461C">
        <w:rPr>
          <w:rFonts w:ascii="Times New Roman" w:hAnsi="Times New Roman" w:cs="Times New Roman"/>
          <w:b/>
          <w:bCs/>
        </w:rPr>
        <w:t>Recall (Sensitivity)</w:t>
      </w:r>
      <w:r w:rsidRPr="006F461C">
        <w:rPr>
          <w:rFonts w:ascii="Times New Roman" w:hAnsi="Times New Roman" w:cs="Times New Roman"/>
        </w:rPr>
        <w:t>: The ability of the model to identify all relevant instances (true positive rate).</w:t>
      </w:r>
    </w:p>
    <w:p w14:paraId="43B34FA0" w14:textId="77777777" w:rsidR="006F461C" w:rsidRPr="006F461C" w:rsidRDefault="006F461C" w:rsidP="006F461C">
      <w:pPr>
        <w:numPr>
          <w:ilvl w:val="0"/>
          <w:numId w:val="10"/>
        </w:numPr>
        <w:rPr>
          <w:rFonts w:ascii="Times New Roman" w:hAnsi="Times New Roman" w:cs="Times New Roman"/>
        </w:rPr>
      </w:pPr>
      <w:r w:rsidRPr="006F461C">
        <w:rPr>
          <w:rFonts w:ascii="Times New Roman" w:hAnsi="Times New Roman" w:cs="Times New Roman"/>
          <w:b/>
          <w:bCs/>
        </w:rPr>
        <w:t>Precision</w:t>
      </w:r>
      <w:r w:rsidRPr="006F461C">
        <w:rPr>
          <w:rFonts w:ascii="Times New Roman" w:hAnsi="Times New Roman" w:cs="Times New Roman"/>
        </w:rPr>
        <w:t xml:space="preserve">: The proportion of positive identifications that were </w:t>
      </w:r>
      <w:proofErr w:type="gramStart"/>
      <w:r w:rsidRPr="006F461C">
        <w:rPr>
          <w:rFonts w:ascii="Times New Roman" w:hAnsi="Times New Roman" w:cs="Times New Roman"/>
        </w:rPr>
        <w:t>actually correct</w:t>
      </w:r>
      <w:proofErr w:type="gramEnd"/>
      <w:r w:rsidRPr="006F461C">
        <w:rPr>
          <w:rFonts w:ascii="Times New Roman" w:hAnsi="Times New Roman" w:cs="Times New Roman"/>
        </w:rPr>
        <w:t>.</w:t>
      </w:r>
    </w:p>
    <w:p w14:paraId="76F57345" w14:textId="660E5E50" w:rsidR="00563C44" w:rsidRPr="00CF1F7B" w:rsidRDefault="006F461C" w:rsidP="006F461C">
      <w:pPr>
        <w:rPr>
          <w:rFonts w:ascii="Times New Roman" w:hAnsi="Times New Roman" w:cs="Times New Roman"/>
        </w:rPr>
      </w:pPr>
      <w:r w:rsidRPr="006F461C">
        <w:rPr>
          <w:rFonts w:ascii="Times New Roman" w:hAnsi="Times New Roman" w:cs="Times New Roman"/>
        </w:rPr>
        <w:t>Validation of model performance was conducted using a split of the data into training (75%) and testing (25%) sets to ensure that the models could generalize well to new data.</w:t>
      </w:r>
    </w:p>
    <w:p w14:paraId="17EBC90E" w14:textId="7409674A" w:rsidR="006F461C" w:rsidRPr="006F461C" w:rsidRDefault="006F461C" w:rsidP="006F461C">
      <w:pPr>
        <w:rPr>
          <w:rFonts w:ascii="Times New Roman" w:hAnsi="Times New Roman" w:cs="Times New Roman"/>
          <w:b/>
          <w:bCs/>
        </w:rPr>
      </w:pPr>
      <w:r w:rsidRPr="00CF1F7B">
        <w:rPr>
          <w:rFonts w:ascii="Times New Roman" w:hAnsi="Times New Roman" w:cs="Times New Roman"/>
          <w:b/>
          <w:bCs/>
        </w:rPr>
        <w:t>IV KEY FINDINGS</w:t>
      </w:r>
    </w:p>
    <w:p w14:paraId="627AB129" w14:textId="0D743019" w:rsidR="00311A10" w:rsidRPr="00CF1F7B" w:rsidRDefault="00311A10" w:rsidP="006F461C">
      <w:pPr>
        <w:rPr>
          <w:rFonts w:ascii="Times New Roman" w:hAnsi="Times New Roman" w:cs="Times New Roman"/>
          <w:b/>
          <w:bCs/>
        </w:rPr>
      </w:pPr>
      <w:r w:rsidRPr="00CF1F7B">
        <w:rPr>
          <w:rFonts w:ascii="Times New Roman" w:hAnsi="Times New Roman" w:cs="Times New Roman"/>
          <w:b/>
          <w:bCs/>
        </w:rPr>
        <w:t>YEAR:</w:t>
      </w:r>
    </w:p>
    <w:p w14:paraId="6DDD67AF" w14:textId="4934CAB7" w:rsidR="006F461C" w:rsidRPr="00CF1F7B" w:rsidRDefault="00311A10" w:rsidP="006F461C">
      <w:pPr>
        <w:rPr>
          <w:rFonts w:ascii="Times New Roman" w:hAnsi="Times New Roman" w:cs="Times New Roman"/>
          <w:b/>
          <w:bCs/>
        </w:rPr>
      </w:pPr>
      <w:r w:rsidRPr="00CF1F7B">
        <w:rPr>
          <w:rFonts w:ascii="Times New Roman" w:hAnsi="Times New Roman" w:cs="Times New Roman"/>
          <w:b/>
          <w:bCs/>
        </w:rPr>
        <w:drawing>
          <wp:inline distT="0" distB="0" distL="0" distR="0" wp14:anchorId="0E1817CC" wp14:editId="13F06AD7">
            <wp:extent cx="3307611" cy="1848992"/>
            <wp:effectExtent l="0" t="0" r="0" b="5715"/>
            <wp:docPr id="1274309893"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9893" name="Picture 1" descr="A graph of a number of years&#10;&#10;Description automatically generated with medium confidence"/>
                    <pic:cNvPicPr/>
                  </pic:nvPicPr>
                  <pic:blipFill>
                    <a:blip r:embed="rId5"/>
                    <a:stretch>
                      <a:fillRect/>
                    </a:stretch>
                  </pic:blipFill>
                  <pic:spPr>
                    <a:xfrm>
                      <a:off x="0" y="0"/>
                      <a:ext cx="3307611" cy="1848992"/>
                    </a:xfrm>
                    <a:prstGeom prst="rect">
                      <a:avLst/>
                    </a:prstGeom>
                  </pic:spPr>
                </pic:pic>
              </a:graphicData>
            </a:graphic>
          </wp:inline>
        </w:drawing>
      </w:r>
    </w:p>
    <w:p w14:paraId="7A573EC6" w14:textId="1FC10049" w:rsidR="00311A10" w:rsidRPr="00CF1F7B" w:rsidRDefault="00311A10" w:rsidP="006F461C">
      <w:pPr>
        <w:rPr>
          <w:rFonts w:ascii="Times New Roman" w:hAnsi="Times New Roman" w:cs="Times New Roman"/>
          <w:b/>
          <w:bCs/>
        </w:rPr>
      </w:pPr>
      <w:r w:rsidRPr="00CF1F7B">
        <w:rPr>
          <w:rFonts w:ascii="Times New Roman" w:hAnsi="Times New Roman" w:cs="Times New Roman"/>
          <w:b/>
          <w:bCs/>
        </w:rPr>
        <w:t>AGE:</w:t>
      </w:r>
    </w:p>
    <w:p w14:paraId="55BE9883" w14:textId="385835F7" w:rsidR="00311A10" w:rsidRPr="00CF1F7B" w:rsidRDefault="00A942C1" w:rsidP="006F461C">
      <w:pPr>
        <w:rPr>
          <w:rFonts w:ascii="Times New Roman" w:hAnsi="Times New Roman" w:cs="Times New Roman"/>
          <w:b/>
          <w:bCs/>
        </w:rPr>
      </w:pPr>
      <w:r w:rsidRPr="00CF1F7B">
        <w:rPr>
          <w:rFonts w:ascii="Times New Roman" w:hAnsi="Times New Roman" w:cs="Times New Roman"/>
          <w:b/>
          <w:bCs/>
        </w:rPr>
        <w:lastRenderedPageBreak/>
        <w:drawing>
          <wp:inline distT="0" distB="0" distL="0" distR="0" wp14:anchorId="2B1B16DA" wp14:editId="247D3A6C">
            <wp:extent cx="3400746" cy="1884045"/>
            <wp:effectExtent l="0" t="0" r="0" b="1270"/>
            <wp:docPr id="2110170991"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70991" name="Picture 1" descr="A graph with red and blue squares&#10;&#10;Description automatically generated"/>
                    <pic:cNvPicPr/>
                  </pic:nvPicPr>
                  <pic:blipFill>
                    <a:blip r:embed="rId6"/>
                    <a:stretch>
                      <a:fillRect/>
                    </a:stretch>
                  </pic:blipFill>
                  <pic:spPr>
                    <a:xfrm>
                      <a:off x="0" y="0"/>
                      <a:ext cx="3400746" cy="1884045"/>
                    </a:xfrm>
                    <a:prstGeom prst="rect">
                      <a:avLst/>
                    </a:prstGeom>
                  </pic:spPr>
                </pic:pic>
              </a:graphicData>
            </a:graphic>
          </wp:inline>
        </w:drawing>
      </w:r>
    </w:p>
    <w:p w14:paraId="729BE564" w14:textId="77777777" w:rsidR="00A212FE" w:rsidRPr="00CF1F7B" w:rsidRDefault="00A212FE" w:rsidP="006F461C">
      <w:pPr>
        <w:rPr>
          <w:rFonts w:ascii="Times New Roman" w:hAnsi="Times New Roman" w:cs="Times New Roman"/>
          <w:b/>
          <w:bCs/>
        </w:rPr>
      </w:pPr>
    </w:p>
    <w:p w14:paraId="0B2B8C28" w14:textId="77777777" w:rsidR="00A212FE" w:rsidRPr="00CF1F7B" w:rsidRDefault="00A212FE" w:rsidP="006F461C">
      <w:pPr>
        <w:rPr>
          <w:rFonts w:ascii="Times New Roman" w:hAnsi="Times New Roman" w:cs="Times New Roman"/>
          <w:b/>
          <w:bCs/>
        </w:rPr>
      </w:pPr>
    </w:p>
    <w:p w14:paraId="17CAC926" w14:textId="77777777" w:rsidR="00A212FE" w:rsidRPr="00CF1F7B" w:rsidRDefault="00A212FE" w:rsidP="006F461C">
      <w:pPr>
        <w:rPr>
          <w:rFonts w:ascii="Times New Roman" w:hAnsi="Times New Roman" w:cs="Times New Roman"/>
          <w:b/>
          <w:bCs/>
        </w:rPr>
      </w:pPr>
    </w:p>
    <w:p w14:paraId="3730E930" w14:textId="77777777" w:rsidR="00E8452B" w:rsidRPr="00CF1F7B" w:rsidRDefault="00E8452B" w:rsidP="006F461C">
      <w:pPr>
        <w:rPr>
          <w:rFonts w:ascii="Times New Roman" w:hAnsi="Times New Roman" w:cs="Times New Roman"/>
          <w:b/>
          <w:bCs/>
        </w:rPr>
      </w:pPr>
    </w:p>
    <w:p w14:paraId="1BB01E4D" w14:textId="22EB47DF" w:rsidR="006F461C" w:rsidRPr="00CF1F7B" w:rsidRDefault="00A942C1" w:rsidP="006F461C">
      <w:pPr>
        <w:rPr>
          <w:rFonts w:ascii="Times New Roman" w:hAnsi="Times New Roman" w:cs="Times New Roman"/>
          <w:b/>
          <w:bCs/>
        </w:rPr>
      </w:pPr>
      <w:r w:rsidRPr="00CF1F7B">
        <w:rPr>
          <w:rFonts w:ascii="Times New Roman" w:hAnsi="Times New Roman" w:cs="Times New Roman"/>
          <w:b/>
          <w:bCs/>
        </w:rPr>
        <w:t>RACE:</w:t>
      </w:r>
    </w:p>
    <w:p w14:paraId="4F4126F0" w14:textId="571D40CB" w:rsidR="00A942C1" w:rsidRPr="00CF1F7B" w:rsidRDefault="00A942C1" w:rsidP="006F461C">
      <w:pPr>
        <w:rPr>
          <w:rFonts w:ascii="Times New Roman" w:hAnsi="Times New Roman" w:cs="Times New Roman"/>
          <w:b/>
          <w:bCs/>
        </w:rPr>
      </w:pPr>
      <w:r w:rsidRPr="00CF1F7B">
        <w:rPr>
          <w:rFonts w:ascii="Times New Roman" w:hAnsi="Times New Roman" w:cs="Times New Roman"/>
          <w:b/>
          <w:bCs/>
        </w:rPr>
        <w:drawing>
          <wp:inline distT="0" distB="0" distL="0" distR="0" wp14:anchorId="184B9134" wp14:editId="723629B7">
            <wp:extent cx="3030220" cy="1551398"/>
            <wp:effectExtent l="0" t="0" r="5080" b="0"/>
            <wp:docPr id="27046922"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6922" name="Picture 1" descr="A graph with red and blue squares&#10;&#10;Description automatically generated"/>
                    <pic:cNvPicPr/>
                  </pic:nvPicPr>
                  <pic:blipFill>
                    <a:blip r:embed="rId7"/>
                    <a:stretch>
                      <a:fillRect/>
                    </a:stretch>
                  </pic:blipFill>
                  <pic:spPr>
                    <a:xfrm>
                      <a:off x="0" y="0"/>
                      <a:ext cx="3056104" cy="1564650"/>
                    </a:xfrm>
                    <a:prstGeom prst="rect">
                      <a:avLst/>
                    </a:prstGeom>
                  </pic:spPr>
                </pic:pic>
              </a:graphicData>
            </a:graphic>
          </wp:inline>
        </w:drawing>
      </w:r>
    </w:p>
    <w:p w14:paraId="534AEC8A" w14:textId="77777777" w:rsidR="00563C44" w:rsidRPr="00CF1F7B" w:rsidRDefault="00563C44" w:rsidP="006F461C">
      <w:pPr>
        <w:rPr>
          <w:rFonts w:ascii="Times New Roman" w:hAnsi="Times New Roman" w:cs="Times New Roman"/>
          <w:b/>
          <w:bCs/>
        </w:rPr>
      </w:pPr>
    </w:p>
    <w:p w14:paraId="79AC4425" w14:textId="1BF41779" w:rsidR="00A942C1" w:rsidRPr="00CF1F7B" w:rsidRDefault="00A942C1" w:rsidP="006F461C">
      <w:pPr>
        <w:rPr>
          <w:rFonts w:ascii="Times New Roman" w:hAnsi="Times New Roman" w:cs="Times New Roman"/>
          <w:b/>
          <w:bCs/>
        </w:rPr>
      </w:pPr>
      <w:r w:rsidRPr="00CF1F7B">
        <w:rPr>
          <w:rFonts w:ascii="Times New Roman" w:hAnsi="Times New Roman" w:cs="Times New Roman"/>
          <w:b/>
          <w:bCs/>
        </w:rPr>
        <w:t xml:space="preserve">INCOME: </w:t>
      </w:r>
    </w:p>
    <w:p w14:paraId="2A182C2A" w14:textId="7F71C7F3" w:rsidR="00A942C1" w:rsidRPr="00CF1F7B" w:rsidRDefault="00A942C1" w:rsidP="006F461C">
      <w:pPr>
        <w:rPr>
          <w:rFonts w:ascii="Times New Roman" w:hAnsi="Times New Roman" w:cs="Times New Roman"/>
          <w:b/>
          <w:bCs/>
        </w:rPr>
      </w:pPr>
      <w:r w:rsidRPr="00CF1F7B">
        <w:rPr>
          <w:rFonts w:ascii="Times New Roman" w:hAnsi="Times New Roman" w:cs="Times New Roman"/>
          <w:b/>
          <w:bCs/>
        </w:rPr>
        <w:drawing>
          <wp:inline distT="0" distB="0" distL="0" distR="0" wp14:anchorId="4B10ACF0" wp14:editId="49894711">
            <wp:extent cx="3092521" cy="1921701"/>
            <wp:effectExtent l="0" t="0" r="0" b="0"/>
            <wp:docPr id="1603426901" name="Picture 1" descr="A graph of income and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26901" name="Picture 1" descr="A graph of income and income&#10;&#10;Description automatically generated with medium confidence"/>
                    <pic:cNvPicPr/>
                  </pic:nvPicPr>
                  <pic:blipFill>
                    <a:blip r:embed="rId8"/>
                    <a:stretch>
                      <a:fillRect/>
                    </a:stretch>
                  </pic:blipFill>
                  <pic:spPr>
                    <a:xfrm>
                      <a:off x="0" y="0"/>
                      <a:ext cx="3132114" cy="1946304"/>
                    </a:xfrm>
                    <a:prstGeom prst="rect">
                      <a:avLst/>
                    </a:prstGeom>
                  </pic:spPr>
                </pic:pic>
              </a:graphicData>
            </a:graphic>
          </wp:inline>
        </w:drawing>
      </w:r>
    </w:p>
    <w:p w14:paraId="2DB601C1" w14:textId="77777777" w:rsidR="00A942C1" w:rsidRPr="00CF1F7B" w:rsidRDefault="00A942C1" w:rsidP="006F461C">
      <w:pPr>
        <w:rPr>
          <w:rFonts w:ascii="Times New Roman" w:hAnsi="Times New Roman" w:cs="Times New Roman"/>
          <w:b/>
          <w:bCs/>
        </w:rPr>
      </w:pPr>
    </w:p>
    <w:p w14:paraId="00B45BF3" w14:textId="7E354243" w:rsidR="00A942C1" w:rsidRPr="00CF1F7B" w:rsidRDefault="00A942C1" w:rsidP="006F461C">
      <w:pPr>
        <w:rPr>
          <w:rFonts w:ascii="Times New Roman" w:hAnsi="Times New Roman" w:cs="Times New Roman"/>
          <w:b/>
          <w:bCs/>
        </w:rPr>
      </w:pPr>
      <w:r w:rsidRPr="00CF1F7B">
        <w:rPr>
          <w:rFonts w:ascii="Times New Roman" w:hAnsi="Times New Roman" w:cs="Times New Roman"/>
          <w:b/>
          <w:bCs/>
        </w:rPr>
        <w:t>FATHER IN HOUSEHOLD:</w:t>
      </w:r>
    </w:p>
    <w:p w14:paraId="612FB9B3" w14:textId="51ADDD77" w:rsidR="00A942C1" w:rsidRPr="00CF1F7B" w:rsidRDefault="00A942C1" w:rsidP="006F461C">
      <w:pPr>
        <w:rPr>
          <w:rFonts w:ascii="Times New Roman" w:hAnsi="Times New Roman" w:cs="Times New Roman"/>
          <w:b/>
          <w:bCs/>
        </w:rPr>
      </w:pPr>
      <w:r w:rsidRPr="00CF1F7B">
        <w:rPr>
          <w:rFonts w:ascii="Times New Roman" w:hAnsi="Times New Roman" w:cs="Times New Roman"/>
          <w:b/>
          <w:bCs/>
        </w:rPr>
        <w:drawing>
          <wp:inline distT="0" distB="0" distL="0" distR="0" wp14:anchorId="4E79FBA4" wp14:editId="79132E6F">
            <wp:extent cx="3127578" cy="1921267"/>
            <wp:effectExtent l="0" t="0" r="0" b="0"/>
            <wp:docPr id="536738920"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38920" name="Picture 1" descr="A graph with a red and blue rectangle&#10;&#10;Description automatically generated"/>
                    <pic:cNvPicPr/>
                  </pic:nvPicPr>
                  <pic:blipFill>
                    <a:blip r:embed="rId9"/>
                    <a:stretch>
                      <a:fillRect/>
                    </a:stretch>
                  </pic:blipFill>
                  <pic:spPr>
                    <a:xfrm>
                      <a:off x="0" y="0"/>
                      <a:ext cx="3165196" cy="1944376"/>
                    </a:xfrm>
                    <a:prstGeom prst="rect">
                      <a:avLst/>
                    </a:prstGeom>
                  </pic:spPr>
                </pic:pic>
              </a:graphicData>
            </a:graphic>
          </wp:inline>
        </w:drawing>
      </w:r>
    </w:p>
    <w:p w14:paraId="6059423B" w14:textId="05A0F902" w:rsidR="00A942C1" w:rsidRPr="00CF1F7B" w:rsidRDefault="00A942C1" w:rsidP="006F461C">
      <w:pPr>
        <w:rPr>
          <w:rFonts w:ascii="Times New Roman" w:hAnsi="Times New Roman" w:cs="Times New Roman"/>
          <w:b/>
          <w:bCs/>
        </w:rPr>
      </w:pPr>
      <w:r w:rsidRPr="00CF1F7B">
        <w:rPr>
          <w:rFonts w:ascii="Times New Roman" w:hAnsi="Times New Roman" w:cs="Times New Roman"/>
          <w:b/>
          <w:bCs/>
        </w:rPr>
        <w:t>SIBILING UNDER 18:</w:t>
      </w:r>
    </w:p>
    <w:p w14:paraId="6A3B39E3" w14:textId="369D40E2" w:rsidR="00A942C1" w:rsidRPr="00CF1F7B" w:rsidRDefault="00A942C1" w:rsidP="006F461C">
      <w:pPr>
        <w:rPr>
          <w:rFonts w:ascii="Times New Roman" w:hAnsi="Times New Roman" w:cs="Times New Roman"/>
          <w:b/>
          <w:bCs/>
        </w:rPr>
      </w:pPr>
      <w:r w:rsidRPr="00CF1F7B">
        <w:rPr>
          <w:rFonts w:ascii="Times New Roman" w:hAnsi="Times New Roman" w:cs="Times New Roman"/>
          <w:b/>
          <w:bCs/>
        </w:rPr>
        <w:drawing>
          <wp:inline distT="0" distB="0" distL="0" distR="0" wp14:anchorId="49CEEF8C" wp14:editId="022164D4">
            <wp:extent cx="3195955" cy="1808251"/>
            <wp:effectExtent l="0" t="0" r="4445" b="0"/>
            <wp:docPr id="27944812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48127" name="Picture 1" descr="A graph with red and blue squares&#10;&#10;Description automatically generated"/>
                    <pic:cNvPicPr/>
                  </pic:nvPicPr>
                  <pic:blipFill>
                    <a:blip r:embed="rId10"/>
                    <a:stretch>
                      <a:fillRect/>
                    </a:stretch>
                  </pic:blipFill>
                  <pic:spPr>
                    <a:xfrm>
                      <a:off x="0" y="0"/>
                      <a:ext cx="3244595" cy="1835771"/>
                    </a:xfrm>
                    <a:prstGeom prst="rect">
                      <a:avLst/>
                    </a:prstGeom>
                  </pic:spPr>
                </pic:pic>
              </a:graphicData>
            </a:graphic>
          </wp:inline>
        </w:drawing>
      </w:r>
    </w:p>
    <w:p w14:paraId="5327AC11" w14:textId="77777777" w:rsidR="00A212FE" w:rsidRPr="00CF1F7B" w:rsidRDefault="00A212FE" w:rsidP="006F461C">
      <w:pPr>
        <w:rPr>
          <w:rFonts w:ascii="Times New Roman" w:hAnsi="Times New Roman" w:cs="Times New Roman"/>
          <w:b/>
          <w:bCs/>
        </w:rPr>
      </w:pPr>
    </w:p>
    <w:p w14:paraId="0CFA7808" w14:textId="666F33EB" w:rsidR="00A942C1" w:rsidRPr="00CF1F7B" w:rsidRDefault="00A942C1" w:rsidP="006F461C">
      <w:pPr>
        <w:rPr>
          <w:rFonts w:ascii="Times New Roman" w:hAnsi="Times New Roman" w:cs="Times New Roman"/>
          <w:b/>
          <w:bCs/>
        </w:rPr>
      </w:pPr>
      <w:r w:rsidRPr="00CF1F7B">
        <w:rPr>
          <w:rFonts w:ascii="Times New Roman" w:hAnsi="Times New Roman" w:cs="Times New Roman"/>
          <w:b/>
          <w:bCs/>
        </w:rPr>
        <w:t xml:space="preserve">PARENTAL INVOLVEMENT: </w:t>
      </w:r>
    </w:p>
    <w:p w14:paraId="5360A3A0" w14:textId="0B7D7608" w:rsidR="00A942C1" w:rsidRPr="00CF1F7B" w:rsidRDefault="00A942C1" w:rsidP="006F461C">
      <w:pPr>
        <w:rPr>
          <w:rFonts w:ascii="Times New Roman" w:hAnsi="Times New Roman" w:cs="Times New Roman"/>
          <w:b/>
          <w:bCs/>
        </w:rPr>
      </w:pPr>
      <w:r w:rsidRPr="00CF1F7B">
        <w:rPr>
          <w:rFonts w:ascii="Times New Roman" w:hAnsi="Times New Roman" w:cs="Times New Roman"/>
          <w:b/>
          <w:bCs/>
        </w:rPr>
        <w:drawing>
          <wp:inline distT="0" distB="0" distL="0" distR="0" wp14:anchorId="367C48EF" wp14:editId="6725BC23">
            <wp:extent cx="3164441" cy="1959475"/>
            <wp:effectExtent l="0" t="0" r="0" b="0"/>
            <wp:docPr id="20884036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3607" name="Picture 1" descr="A graph with red and blue squares&#10;&#10;Description automatically generated"/>
                    <pic:cNvPicPr/>
                  </pic:nvPicPr>
                  <pic:blipFill>
                    <a:blip r:embed="rId11"/>
                    <a:stretch>
                      <a:fillRect/>
                    </a:stretch>
                  </pic:blipFill>
                  <pic:spPr>
                    <a:xfrm>
                      <a:off x="0" y="0"/>
                      <a:ext cx="3179012" cy="1968497"/>
                    </a:xfrm>
                    <a:prstGeom prst="rect">
                      <a:avLst/>
                    </a:prstGeom>
                  </pic:spPr>
                </pic:pic>
              </a:graphicData>
            </a:graphic>
          </wp:inline>
        </w:drawing>
      </w:r>
    </w:p>
    <w:p w14:paraId="6C4BD5C4" w14:textId="77777777" w:rsidR="00DA4C3D" w:rsidRPr="00CF1F7B" w:rsidRDefault="00DA4C3D" w:rsidP="006F461C">
      <w:pPr>
        <w:rPr>
          <w:rFonts w:ascii="Times New Roman" w:hAnsi="Times New Roman" w:cs="Times New Roman"/>
          <w:b/>
          <w:bCs/>
        </w:rPr>
      </w:pPr>
    </w:p>
    <w:p w14:paraId="6F14ECA1" w14:textId="6C8CB014" w:rsidR="00A942C1" w:rsidRPr="00CF1F7B" w:rsidRDefault="00A942C1" w:rsidP="006F461C">
      <w:pPr>
        <w:rPr>
          <w:rFonts w:ascii="Times New Roman" w:hAnsi="Times New Roman" w:cs="Times New Roman"/>
          <w:b/>
          <w:bCs/>
        </w:rPr>
      </w:pPr>
      <w:r w:rsidRPr="00CF1F7B">
        <w:rPr>
          <w:rFonts w:ascii="Times New Roman" w:hAnsi="Times New Roman" w:cs="Times New Roman"/>
          <w:b/>
          <w:bCs/>
        </w:rPr>
        <w:t xml:space="preserve">SCHOOL EXPERIENCE: </w:t>
      </w:r>
    </w:p>
    <w:p w14:paraId="31DD5A39" w14:textId="4B9A9488" w:rsidR="00A942C1" w:rsidRPr="00CF1F7B" w:rsidRDefault="00A942C1" w:rsidP="006F461C">
      <w:pPr>
        <w:rPr>
          <w:rFonts w:ascii="Times New Roman" w:hAnsi="Times New Roman" w:cs="Times New Roman"/>
          <w:b/>
          <w:bCs/>
        </w:rPr>
      </w:pPr>
      <w:r w:rsidRPr="00CF1F7B">
        <w:rPr>
          <w:rFonts w:ascii="Times New Roman" w:hAnsi="Times New Roman" w:cs="Times New Roman"/>
          <w:b/>
          <w:bCs/>
        </w:rPr>
        <w:drawing>
          <wp:inline distT="0" distB="0" distL="0" distR="0" wp14:anchorId="0440FB81" wp14:editId="7DAAA958">
            <wp:extent cx="3052064" cy="1890445"/>
            <wp:effectExtent l="0" t="0" r="0" b="1905"/>
            <wp:docPr id="1180473956"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3956" name="Picture 1" descr="A graph with red and blue squares&#10;&#10;Description automatically generated"/>
                    <pic:cNvPicPr/>
                  </pic:nvPicPr>
                  <pic:blipFill>
                    <a:blip r:embed="rId12"/>
                    <a:stretch>
                      <a:fillRect/>
                    </a:stretch>
                  </pic:blipFill>
                  <pic:spPr>
                    <a:xfrm>
                      <a:off x="0" y="0"/>
                      <a:ext cx="3076237" cy="1905418"/>
                    </a:xfrm>
                    <a:prstGeom prst="rect">
                      <a:avLst/>
                    </a:prstGeom>
                  </pic:spPr>
                </pic:pic>
              </a:graphicData>
            </a:graphic>
          </wp:inline>
        </w:drawing>
      </w:r>
    </w:p>
    <w:p w14:paraId="7B31CCE4" w14:textId="77777777" w:rsidR="004477CB" w:rsidRPr="004477CB" w:rsidRDefault="004477CB" w:rsidP="004477CB">
      <w:pPr>
        <w:numPr>
          <w:ilvl w:val="0"/>
          <w:numId w:val="11"/>
        </w:numPr>
        <w:rPr>
          <w:rFonts w:ascii="Times New Roman" w:hAnsi="Times New Roman" w:cs="Times New Roman"/>
        </w:rPr>
      </w:pPr>
      <w:r w:rsidRPr="004477CB">
        <w:rPr>
          <w:rFonts w:ascii="Times New Roman" w:hAnsi="Times New Roman" w:cs="Times New Roman"/>
          <w:b/>
          <w:bCs/>
        </w:rPr>
        <w:lastRenderedPageBreak/>
        <w:t xml:space="preserve">Yearly Trends: </w:t>
      </w:r>
      <w:r w:rsidRPr="004477CB">
        <w:rPr>
          <w:rFonts w:ascii="Times New Roman" w:hAnsi="Times New Roman" w:cs="Times New Roman"/>
        </w:rPr>
        <w:t xml:space="preserve">A significant increase in </w:t>
      </w:r>
      <w:proofErr w:type="spellStart"/>
      <w:r w:rsidRPr="004477CB">
        <w:rPr>
          <w:rFonts w:ascii="Times New Roman" w:hAnsi="Times New Roman" w:cs="Times New Roman"/>
        </w:rPr>
        <w:t>mdeSI</w:t>
      </w:r>
      <w:proofErr w:type="spellEnd"/>
      <w:r w:rsidRPr="004477CB">
        <w:rPr>
          <w:rFonts w:ascii="Times New Roman" w:hAnsi="Times New Roman" w:cs="Times New Roman"/>
        </w:rPr>
        <w:t xml:space="preserve"> from 2015 to 2017 suggests worsening mental health conditions among adolescents.</w:t>
      </w:r>
    </w:p>
    <w:p w14:paraId="408E3CD7" w14:textId="77777777" w:rsidR="004477CB" w:rsidRPr="004477CB" w:rsidRDefault="004477CB" w:rsidP="004477CB">
      <w:pPr>
        <w:numPr>
          <w:ilvl w:val="0"/>
          <w:numId w:val="11"/>
        </w:numPr>
        <w:rPr>
          <w:rFonts w:ascii="Times New Roman" w:hAnsi="Times New Roman" w:cs="Times New Roman"/>
        </w:rPr>
      </w:pPr>
      <w:r w:rsidRPr="004477CB">
        <w:rPr>
          <w:rFonts w:ascii="Times New Roman" w:hAnsi="Times New Roman" w:cs="Times New Roman"/>
          <w:b/>
          <w:bCs/>
        </w:rPr>
        <w:t xml:space="preserve">Gender Impact: </w:t>
      </w:r>
      <w:r w:rsidRPr="004477CB">
        <w:rPr>
          <w:rFonts w:ascii="Times New Roman" w:hAnsi="Times New Roman" w:cs="Times New Roman"/>
        </w:rPr>
        <w:t xml:space="preserve">Females are disproportionately affected by </w:t>
      </w:r>
      <w:proofErr w:type="spellStart"/>
      <w:r w:rsidRPr="004477CB">
        <w:rPr>
          <w:rFonts w:ascii="Times New Roman" w:hAnsi="Times New Roman" w:cs="Times New Roman"/>
        </w:rPr>
        <w:t>mdeSI</w:t>
      </w:r>
      <w:proofErr w:type="spellEnd"/>
      <w:r w:rsidRPr="004477CB">
        <w:rPr>
          <w:rFonts w:ascii="Times New Roman" w:hAnsi="Times New Roman" w:cs="Times New Roman"/>
        </w:rPr>
        <w:t>, indicating a need for gender-specific mental health strategies.</w:t>
      </w:r>
    </w:p>
    <w:p w14:paraId="2BC0E13E" w14:textId="77777777" w:rsidR="004477CB" w:rsidRPr="004477CB" w:rsidRDefault="004477CB" w:rsidP="004477CB">
      <w:pPr>
        <w:numPr>
          <w:ilvl w:val="0"/>
          <w:numId w:val="11"/>
        </w:numPr>
        <w:rPr>
          <w:rFonts w:ascii="Times New Roman" w:hAnsi="Times New Roman" w:cs="Times New Roman"/>
        </w:rPr>
      </w:pPr>
      <w:r w:rsidRPr="004477CB">
        <w:rPr>
          <w:rFonts w:ascii="Times New Roman" w:hAnsi="Times New Roman" w:cs="Times New Roman"/>
          <w:b/>
          <w:bCs/>
        </w:rPr>
        <w:t>Ethnic Differences:</w:t>
      </w:r>
      <w:r w:rsidRPr="004477CB">
        <w:rPr>
          <w:rFonts w:ascii="Times New Roman" w:hAnsi="Times New Roman" w:cs="Times New Roman"/>
        </w:rPr>
        <w:t xml:space="preserve"> White and Hispanic adolescents show higher instances of </w:t>
      </w:r>
      <w:proofErr w:type="spellStart"/>
      <w:r w:rsidRPr="004477CB">
        <w:rPr>
          <w:rFonts w:ascii="Times New Roman" w:hAnsi="Times New Roman" w:cs="Times New Roman"/>
        </w:rPr>
        <w:t>mdeSI</w:t>
      </w:r>
      <w:proofErr w:type="spellEnd"/>
      <w:r w:rsidRPr="004477CB">
        <w:rPr>
          <w:rFonts w:ascii="Times New Roman" w:hAnsi="Times New Roman" w:cs="Times New Roman"/>
        </w:rPr>
        <w:t xml:space="preserve"> than other ethnic groups.</w:t>
      </w:r>
    </w:p>
    <w:p w14:paraId="218DD8E6" w14:textId="128DD2BE" w:rsidR="004477CB" w:rsidRPr="004477CB" w:rsidRDefault="004477CB" w:rsidP="004477CB">
      <w:pPr>
        <w:numPr>
          <w:ilvl w:val="0"/>
          <w:numId w:val="11"/>
        </w:numPr>
        <w:rPr>
          <w:rFonts w:ascii="Times New Roman" w:hAnsi="Times New Roman" w:cs="Times New Roman"/>
        </w:rPr>
      </w:pPr>
      <w:r w:rsidRPr="004477CB">
        <w:rPr>
          <w:rFonts w:ascii="Times New Roman" w:hAnsi="Times New Roman" w:cs="Times New Roman"/>
          <w:b/>
          <w:bCs/>
        </w:rPr>
        <w:t>Insurance Factor:</w:t>
      </w:r>
      <w:r w:rsidRPr="004477CB">
        <w:rPr>
          <w:rFonts w:ascii="Times New Roman" w:hAnsi="Times New Roman" w:cs="Times New Roman"/>
        </w:rPr>
        <w:t xml:space="preserve"> Those with insurance report </w:t>
      </w:r>
      <w:proofErr w:type="spellStart"/>
      <w:r w:rsidRPr="004477CB">
        <w:rPr>
          <w:rFonts w:ascii="Times New Roman" w:hAnsi="Times New Roman" w:cs="Times New Roman"/>
        </w:rPr>
        <w:t>mdeSI</w:t>
      </w:r>
      <w:proofErr w:type="spellEnd"/>
      <w:r w:rsidRPr="004477CB">
        <w:rPr>
          <w:rFonts w:ascii="Times New Roman" w:hAnsi="Times New Roman" w:cs="Times New Roman"/>
        </w:rPr>
        <w:t xml:space="preserve"> more frequently, possibly due to better access to diagnostic services.</w:t>
      </w:r>
    </w:p>
    <w:p w14:paraId="59C6AD12" w14:textId="708E534E" w:rsidR="004477CB" w:rsidRPr="004477CB" w:rsidRDefault="004477CB" w:rsidP="004477CB">
      <w:pPr>
        <w:numPr>
          <w:ilvl w:val="0"/>
          <w:numId w:val="11"/>
        </w:numPr>
        <w:rPr>
          <w:rFonts w:ascii="Times New Roman" w:hAnsi="Times New Roman" w:cs="Times New Roman"/>
        </w:rPr>
      </w:pPr>
      <w:r w:rsidRPr="004477CB">
        <w:rPr>
          <w:rFonts w:ascii="Times New Roman" w:hAnsi="Times New Roman" w:cs="Times New Roman"/>
          <w:b/>
          <w:bCs/>
        </w:rPr>
        <w:t xml:space="preserve">Income Influence: </w:t>
      </w:r>
      <w:r w:rsidRPr="004477CB">
        <w:rPr>
          <w:rFonts w:ascii="Times New Roman" w:hAnsi="Times New Roman" w:cs="Times New Roman"/>
        </w:rPr>
        <w:t xml:space="preserve">Higher income levels correlate with increased </w:t>
      </w:r>
      <w:proofErr w:type="spellStart"/>
      <w:r w:rsidRPr="004477CB">
        <w:rPr>
          <w:rFonts w:ascii="Times New Roman" w:hAnsi="Times New Roman" w:cs="Times New Roman"/>
        </w:rPr>
        <w:t>mdeSI</w:t>
      </w:r>
      <w:proofErr w:type="spellEnd"/>
      <w:r w:rsidRPr="004477CB">
        <w:rPr>
          <w:rFonts w:ascii="Times New Roman" w:hAnsi="Times New Roman" w:cs="Times New Roman"/>
        </w:rPr>
        <w:t xml:space="preserve"> reports, highlighting possible disparities in healthcare access.</w:t>
      </w:r>
    </w:p>
    <w:p w14:paraId="35EA6A40" w14:textId="77777777" w:rsidR="004477CB" w:rsidRPr="004477CB" w:rsidRDefault="004477CB" w:rsidP="004477CB">
      <w:pPr>
        <w:numPr>
          <w:ilvl w:val="0"/>
          <w:numId w:val="11"/>
        </w:numPr>
        <w:rPr>
          <w:rFonts w:ascii="Times New Roman" w:hAnsi="Times New Roman" w:cs="Times New Roman"/>
        </w:rPr>
      </w:pPr>
      <w:r w:rsidRPr="004477CB">
        <w:rPr>
          <w:rFonts w:ascii="Times New Roman" w:hAnsi="Times New Roman" w:cs="Times New Roman"/>
          <w:b/>
          <w:bCs/>
        </w:rPr>
        <w:t xml:space="preserve">Parental Presence: </w:t>
      </w:r>
      <w:r w:rsidRPr="004477CB">
        <w:rPr>
          <w:rFonts w:ascii="Times New Roman" w:hAnsi="Times New Roman" w:cs="Times New Roman"/>
        </w:rPr>
        <w:t xml:space="preserve">The presence of parents, particularly mothers, is linked to higher reports of </w:t>
      </w:r>
      <w:proofErr w:type="spellStart"/>
      <w:r w:rsidRPr="004477CB">
        <w:rPr>
          <w:rFonts w:ascii="Times New Roman" w:hAnsi="Times New Roman" w:cs="Times New Roman"/>
        </w:rPr>
        <w:t>mdeSI</w:t>
      </w:r>
      <w:proofErr w:type="spellEnd"/>
      <w:r w:rsidRPr="004477CB">
        <w:rPr>
          <w:rFonts w:ascii="Times New Roman" w:hAnsi="Times New Roman" w:cs="Times New Roman"/>
        </w:rPr>
        <w:t>, suggesting the importance of family structure in mental health.</w:t>
      </w:r>
    </w:p>
    <w:p w14:paraId="7CFAE380" w14:textId="77777777" w:rsidR="004477CB" w:rsidRPr="004477CB" w:rsidRDefault="004477CB" w:rsidP="004477CB">
      <w:pPr>
        <w:numPr>
          <w:ilvl w:val="0"/>
          <w:numId w:val="11"/>
        </w:numPr>
        <w:rPr>
          <w:rFonts w:ascii="Times New Roman" w:hAnsi="Times New Roman" w:cs="Times New Roman"/>
        </w:rPr>
      </w:pPr>
      <w:r w:rsidRPr="004477CB">
        <w:rPr>
          <w:rFonts w:ascii="Times New Roman" w:hAnsi="Times New Roman" w:cs="Times New Roman"/>
          <w:b/>
          <w:bCs/>
        </w:rPr>
        <w:t xml:space="preserve">Siblings' Effect: </w:t>
      </w:r>
      <w:r w:rsidRPr="004477CB">
        <w:rPr>
          <w:rFonts w:ascii="Times New Roman" w:hAnsi="Times New Roman" w:cs="Times New Roman"/>
        </w:rPr>
        <w:t xml:space="preserve">Adolescents with siblings under 18 </w:t>
      </w:r>
      <w:proofErr w:type="gramStart"/>
      <w:r w:rsidRPr="004477CB">
        <w:rPr>
          <w:rFonts w:ascii="Times New Roman" w:hAnsi="Times New Roman" w:cs="Times New Roman"/>
        </w:rPr>
        <w:t>report</w:t>
      </w:r>
      <w:proofErr w:type="gramEnd"/>
      <w:r w:rsidRPr="004477CB">
        <w:rPr>
          <w:rFonts w:ascii="Times New Roman" w:hAnsi="Times New Roman" w:cs="Times New Roman"/>
        </w:rPr>
        <w:t xml:space="preserve"> more </w:t>
      </w:r>
      <w:proofErr w:type="spellStart"/>
      <w:r w:rsidRPr="004477CB">
        <w:rPr>
          <w:rFonts w:ascii="Times New Roman" w:hAnsi="Times New Roman" w:cs="Times New Roman"/>
        </w:rPr>
        <w:t>mdeSI</w:t>
      </w:r>
      <w:proofErr w:type="spellEnd"/>
      <w:r w:rsidRPr="004477CB">
        <w:rPr>
          <w:rFonts w:ascii="Times New Roman" w:hAnsi="Times New Roman" w:cs="Times New Roman"/>
        </w:rPr>
        <w:t xml:space="preserve"> cases, possibly reflecting the dynamics of larger families.</w:t>
      </w:r>
    </w:p>
    <w:p w14:paraId="3FF6A5ED" w14:textId="77777777" w:rsidR="004477CB" w:rsidRPr="004477CB" w:rsidRDefault="004477CB" w:rsidP="004477CB">
      <w:pPr>
        <w:numPr>
          <w:ilvl w:val="0"/>
          <w:numId w:val="11"/>
        </w:numPr>
        <w:rPr>
          <w:rFonts w:ascii="Times New Roman" w:hAnsi="Times New Roman" w:cs="Times New Roman"/>
        </w:rPr>
      </w:pPr>
      <w:r w:rsidRPr="004477CB">
        <w:rPr>
          <w:rFonts w:ascii="Times New Roman" w:hAnsi="Times New Roman" w:cs="Times New Roman"/>
          <w:b/>
          <w:bCs/>
        </w:rPr>
        <w:t>Parental Involvement:</w:t>
      </w:r>
      <w:r w:rsidRPr="004477CB">
        <w:rPr>
          <w:rFonts w:ascii="Times New Roman" w:hAnsi="Times New Roman" w:cs="Times New Roman"/>
        </w:rPr>
        <w:t xml:space="preserve"> High parental involvement is associated with increased reporting of </w:t>
      </w:r>
      <w:proofErr w:type="spellStart"/>
      <w:r w:rsidRPr="004477CB">
        <w:rPr>
          <w:rFonts w:ascii="Times New Roman" w:hAnsi="Times New Roman" w:cs="Times New Roman"/>
        </w:rPr>
        <w:t>mdeSI</w:t>
      </w:r>
      <w:proofErr w:type="spellEnd"/>
      <w:r w:rsidRPr="004477CB">
        <w:rPr>
          <w:rFonts w:ascii="Times New Roman" w:hAnsi="Times New Roman" w:cs="Times New Roman"/>
        </w:rPr>
        <w:t>, emphasizing the role of parental engagement in adolescent mental health.</w:t>
      </w:r>
    </w:p>
    <w:p w14:paraId="74485BAC" w14:textId="40CB22E3" w:rsidR="004477CB" w:rsidRPr="00CF1F7B" w:rsidRDefault="004477CB" w:rsidP="004477CB">
      <w:pPr>
        <w:numPr>
          <w:ilvl w:val="0"/>
          <w:numId w:val="11"/>
        </w:numPr>
        <w:rPr>
          <w:rFonts w:ascii="Times New Roman" w:hAnsi="Times New Roman" w:cs="Times New Roman"/>
        </w:rPr>
      </w:pPr>
      <w:r w:rsidRPr="004477CB">
        <w:rPr>
          <w:rFonts w:ascii="Times New Roman" w:hAnsi="Times New Roman" w:cs="Times New Roman"/>
          <w:b/>
          <w:bCs/>
        </w:rPr>
        <w:t>School Experience:</w:t>
      </w:r>
      <w:r w:rsidRPr="004477CB">
        <w:rPr>
          <w:rFonts w:ascii="Times New Roman" w:hAnsi="Times New Roman" w:cs="Times New Roman"/>
        </w:rPr>
        <w:t xml:space="preserve"> Positive school experiences generally decrease </w:t>
      </w:r>
      <w:proofErr w:type="spellStart"/>
      <w:r w:rsidRPr="004477CB">
        <w:rPr>
          <w:rFonts w:ascii="Times New Roman" w:hAnsi="Times New Roman" w:cs="Times New Roman"/>
        </w:rPr>
        <w:t>mdeSI</w:t>
      </w:r>
      <w:proofErr w:type="spellEnd"/>
      <w:r w:rsidRPr="004477CB">
        <w:rPr>
          <w:rFonts w:ascii="Times New Roman" w:hAnsi="Times New Roman" w:cs="Times New Roman"/>
        </w:rPr>
        <w:t xml:space="preserve"> rates, whereas negative experiences increase them, pointing to the significant impact of the educational environment on adolescent well-being.</w:t>
      </w:r>
    </w:p>
    <w:p w14:paraId="25A23A66" w14:textId="586262D5" w:rsidR="004477CB" w:rsidRPr="004477CB" w:rsidRDefault="004477CB" w:rsidP="00D33282">
      <w:pPr>
        <w:rPr>
          <w:rFonts w:ascii="Times New Roman" w:hAnsi="Times New Roman" w:cs="Times New Roman"/>
        </w:rPr>
      </w:pPr>
      <w:r w:rsidRPr="00CF1F7B">
        <w:rPr>
          <w:rFonts w:ascii="Times New Roman" w:hAnsi="Times New Roman" w:cs="Times New Roman"/>
          <w:b/>
          <w:bCs/>
        </w:rPr>
        <w:t>CHI SQUARE TEST:</w:t>
      </w:r>
      <w:r w:rsidRPr="00CF1F7B">
        <w:rPr>
          <w:rFonts w:ascii="Times New Roman" w:hAnsi="Times New Roman" w:cs="Times New Roman"/>
        </w:rPr>
        <w:t xml:space="preserve"> </w:t>
      </w:r>
    </w:p>
    <w:p w14:paraId="16F1C8E0" w14:textId="77777777" w:rsidR="004477CB" w:rsidRPr="00CF1F7B" w:rsidRDefault="004477CB" w:rsidP="004477CB">
      <w:pPr>
        <w:rPr>
          <w:rFonts w:ascii="Times New Roman" w:hAnsi="Times New Roman" w:cs="Times New Roman"/>
        </w:rPr>
      </w:pPr>
      <w:r w:rsidRPr="004477CB">
        <w:rPr>
          <w:rFonts w:ascii="Times New Roman" w:hAnsi="Times New Roman" w:cs="Times New Roman"/>
        </w:rPr>
        <w:t>These points collectively underscore the complexity of factors influencing adolescent mental health and the necessity of multifaceted approaches in prevention and treatment strategies.</w:t>
      </w:r>
    </w:p>
    <w:p w14:paraId="19813928" w14:textId="11621BE3" w:rsidR="00B64106" w:rsidRPr="004477CB" w:rsidRDefault="00B64106" w:rsidP="004477CB">
      <w:pPr>
        <w:rPr>
          <w:rFonts w:ascii="Times New Roman" w:hAnsi="Times New Roman" w:cs="Times New Roman"/>
        </w:rPr>
      </w:pPr>
      <w:r w:rsidRPr="00CF1F7B">
        <w:rPr>
          <w:rFonts w:ascii="Times New Roman" w:hAnsi="Times New Roman" w:cs="Times New Roman"/>
        </w:rPr>
        <w:drawing>
          <wp:inline distT="0" distB="0" distL="0" distR="0" wp14:anchorId="2B6ECA98" wp14:editId="1AED3E01">
            <wp:extent cx="3223225" cy="1921267"/>
            <wp:effectExtent l="0" t="0" r="3175" b="0"/>
            <wp:docPr id="19434585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58554" name="Picture 1" descr="A screenshot of a computer screen&#10;&#10;Description automatically generated"/>
                    <pic:cNvPicPr/>
                  </pic:nvPicPr>
                  <pic:blipFill>
                    <a:blip r:embed="rId13"/>
                    <a:stretch>
                      <a:fillRect/>
                    </a:stretch>
                  </pic:blipFill>
                  <pic:spPr>
                    <a:xfrm>
                      <a:off x="0" y="0"/>
                      <a:ext cx="3244616" cy="1934018"/>
                    </a:xfrm>
                    <a:prstGeom prst="rect">
                      <a:avLst/>
                    </a:prstGeom>
                  </pic:spPr>
                </pic:pic>
              </a:graphicData>
            </a:graphic>
          </wp:inline>
        </w:drawing>
      </w:r>
    </w:p>
    <w:p w14:paraId="41F29941" w14:textId="77777777" w:rsidR="00CF1F7B" w:rsidRPr="00CF1F7B" w:rsidRDefault="00A212FE" w:rsidP="00E8452B">
      <w:pPr>
        <w:spacing w:before="100" w:beforeAutospacing="1" w:after="100" w:afterAutospacing="1" w:line="240" w:lineRule="auto"/>
        <w:rPr>
          <w:rFonts w:ascii="Times New Roman" w:hAnsi="Times New Roman" w:cs="Times New Roman"/>
          <w:b/>
          <w:bCs/>
        </w:rPr>
      </w:pPr>
      <w:r w:rsidRPr="00B64106">
        <w:rPr>
          <w:rFonts w:ascii="Times New Roman" w:eastAsia="Times New Roman" w:hAnsi="Times New Roman" w:cs="Times New Roman"/>
          <w:kern w:val="0"/>
          <w14:ligatures w14:val="none"/>
        </w:rPr>
        <w:t>Almost all the factors are significant at 0.01 alpha level. However, if consider 0.05 we have two factors that which are showing as insignificant. That are insurance and mother in households.</w:t>
      </w:r>
      <w:r w:rsidR="00DA4C3D" w:rsidRPr="00CF1F7B">
        <w:rPr>
          <w:rFonts w:ascii="Times New Roman" w:eastAsia="Times New Roman" w:hAnsi="Times New Roman" w:cs="Times New Roman"/>
          <w:kern w:val="0"/>
          <w14:ligatures w14:val="none"/>
        </w:rPr>
        <w:br/>
      </w:r>
      <w:r w:rsidR="00E8452B" w:rsidRPr="00CF1F7B">
        <w:rPr>
          <w:rFonts w:ascii="Times New Roman" w:eastAsia="Times New Roman" w:hAnsi="Times New Roman" w:cs="Times New Roman"/>
          <w:kern w:val="0"/>
          <w14:ligatures w14:val="none"/>
        </w:rPr>
        <w:br/>
      </w:r>
      <w:r w:rsidR="00E8452B" w:rsidRPr="00CF1F7B">
        <w:rPr>
          <w:rFonts w:ascii="Times New Roman" w:hAnsi="Times New Roman" w:cs="Times New Roman"/>
          <w:b/>
          <w:bCs/>
        </w:rPr>
        <w:t xml:space="preserve">A) </w:t>
      </w:r>
      <w:r w:rsidR="00E8452B" w:rsidRPr="00CF1F7B">
        <w:rPr>
          <w:rFonts w:ascii="Times New Roman" w:hAnsi="Times New Roman" w:cs="Times New Roman"/>
          <w:b/>
          <w:bCs/>
        </w:rPr>
        <w:t xml:space="preserve">RANDOM FOREST: </w:t>
      </w:r>
    </w:p>
    <w:p w14:paraId="0DCFEB0F" w14:textId="77777777" w:rsidR="00CF1F7B" w:rsidRDefault="00CF1F7B" w:rsidP="00E8452B">
      <w:pPr>
        <w:spacing w:before="100" w:beforeAutospacing="1" w:after="100" w:afterAutospacing="1" w:line="240" w:lineRule="auto"/>
        <w:rPr>
          <w:rFonts w:ascii="Times New Roman" w:eastAsia="Times New Roman" w:hAnsi="Times New Roman" w:cs="Times New Roman"/>
          <w:b/>
          <w:bCs/>
          <w:kern w:val="0"/>
          <w14:ligatures w14:val="none"/>
        </w:rPr>
      </w:pPr>
      <w:r w:rsidRPr="00CF1F7B">
        <w:rPr>
          <w:rFonts w:ascii="Times New Roman" w:hAnsi="Times New Roman" w:cs="Times New Roman"/>
        </w:rPr>
        <w:t xml:space="preserve">The graph, "Accuracy vs. Number of Trees," was generated by training multiple Random Forest models with varying numbers of decision trees (100, 200, 300, 400, and 500). For each model, accuracy was calculated by comparing the predicted outcomes against the actual </w:t>
      </w:r>
      <w:proofErr w:type="spellStart"/>
      <w:r w:rsidRPr="00CF1F7B">
        <w:rPr>
          <w:rFonts w:ascii="Times New Roman" w:hAnsi="Times New Roman" w:cs="Times New Roman"/>
        </w:rPr>
        <w:t>mdeSI</w:t>
      </w:r>
      <w:proofErr w:type="spellEnd"/>
      <w:r w:rsidRPr="00CF1F7B">
        <w:rPr>
          <w:rFonts w:ascii="Times New Roman" w:hAnsi="Times New Roman" w:cs="Times New Roman"/>
        </w:rPr>
        <w:t xml:space="preserve"> status in the test dataset. The plot shows the relationship between the number of trees in the model and the accuracy achieved, indicating how model performance changes as the complexity of the model (in terms of number of trees) increases.</w:t>
      </w:r>
      <w:r w:rsidR="00E8452B" w:rsidRPr="00CF1F7B">
        <w:rPr>
          <w:rFonts w:ascii="Times New Roman" w:hAnsi="Times New Roman" w:cs="Times New Roman"/>
          <w:b/>
          <w:bCs/>
        </w:rPr>
        <w:br/>
      </w:r>
      <w:r w:rsidR="00E8452B" w:rsidRPr="00CF1F7B">
        <w:rPr>
          <w:rFonts w:ascii="Times New Roman" w:eastAsia="Times New Roman" w:hAnsi="Times New Roman" w:cs="Times New Roman"/>
          <w:b/>
          <w:bCs/>
          <w:kern w:val="0"/>
          <w14:ligatures w14:val="none"/>
        </w:rPr>
        <w:t xml:space="preserve">A.1) </w:t>
      </w:r>
      <w:r w:rsidR="00E8452B" w:rsidRPr="00CF1F7B">
        <w:rPr>
          <w:rFonts w:ascii="Times New Roman" w:eastAsia="Times New Roman" w:hAnsi="Times New Roman" w:cs="Times New Roman"/>
          <w:b/>
          <w:bCs/>
          <w:kern w:val="0"/>
          <w14:ligatures w14:val="none"/>
        </w:rPr>
        <w:t>Model Performance Analysis</w:t>
      </w:r>
    </w:p>
    <w:p w14:paraId="4403E590" w14:textId="77777777" w:rsidR="00B136BB" w:rsidRDefault="00E8452B" w:rsidP="00E8452B">
      <w:pPr>
        <w:spacing w:before="100" w:beforeAutospacing="1" w:after="100" w:afterAutospacing="1" w:line="240" w:lineRule="auto"/>
        <w:rPr>
          <w:rFonts w:ascii="Times New Roman" w:eastAsia="Times New Roman" w:hAnsi="Times New Roman" w:cs="Times New Roman"/>
          <w:kern w:val="0"/>
          <w14:ligatures w14:val="none"/>
        </w:rPr>
      </w:pPr>
      <w:r w:rsidRPr="00CF1F7B">
        <w:rPr>
          <w:rFonts w:ascii="Times New Roman" w:hAnsi="Times New Roman" w:cs="Times New Roman"/>
          <w:b/>
          <w:bCs/>
        </w:rPr>
        <w:br/>
      </w:r>
      <w:r w:rsidRPr="00CF1F7B">
        <w:rPr>
          <w:rFonts w:ascii="Times New Roman" w:eastAsia="Times New Roman" w:hAnsi="Times New Roman" w:cs="Times New Roman"/>
          <w:b/>
          <w:bCs/>
          <w:kern w:val="0"/>
          <w14:ligatures w14:val="none"/>
        </w:rPr>
        <w:t xml:space="preserve">A.1.1) </w:t>
      </w:r>
      <w:r w:rsidRPr="00CF1F7B">
        <w:rPr>
          <w:rFonts w:ascii="Times New Roman" w:eastAsia="Times New Roman" w:hAnsi="Times New Roman" w:cs="Times New Roman"/>
          <w:b/>
          <w:bCs/>
          <w:kern w:val="0"/>
          <w14:ligatures w14:val="none"/>
        </w:rPr>
        <w:t>Accuracy and AUC</w:t>
      </w:r>
      <w:r w:rsidRPr="00CF1F7B">
        <w:rPr>
          <w:rFonts w:ascii="Times New Roman" w:eastAsia="Times New Roman" w:hAnsi="Times New Roman" w:cs="Times New Roman"/>
          <w:b/>
          <w:bCs/>
          <w:kern w:val="0"/>
          <w14:ligatures w14:val="none"/>
        </w:rPr>
        <w:t>:</w:t>
      </w:r>
      <w:r w:rsidRPr="00CF1F7B">
        <w:rPr>
          <w:rFonts w:ascii="Times New Roman" w:hAnsi="Times New Roman" w:cs="Times New Roman"/>
          <w:b/>
          <w:bCs/>
        </w:rPr>
        <w:br/>
      </w:r>
      <w:r w:rsidRPr="00CF1F7B">
        <w:rPr>
          <w:rFonts w:ascii="Times New Roman" w:eastAsia="Times New Roman" w:hAnsi="Times New Roman" w:cs="Times New Roman"/>
          <w:b/>
          <w:bCs/>
          <w:kern w:val="0"/>
          <w14:ligatures w14:val="none"/>
        </w:rPr>
        <w:t xml:space="preserve">A.1.1.1) </w:t>
      </w:r>
      <w:r w:rsidRPr="00CF1F7B">
        <w:rPr>
          <w:rFonts w:ascii="Times New Roman" w:eastAsia="Times New Roman" w:hAnsi="Times New Roman" w:cs="Times New Roman"/>
          <w:kern w:val="0"/>
          <w:u w:val="single"/>
          <w14:ligatures w14:val="none"/>
        </w:rPr>
        <w:t>Train Accuracy and AUC</w:t>
      </w:r>
      <w:r w:rsidRPr="00CF1F7B">
        <w:rPr>
          <w:rFonts w:ascii="Times New Roman" w:eastAsia="Times New Roman" w:hAnsi="Times New Roman" w:cs="Times New Roman"/>
          <w:kern w:val="0"/>
          <w14:ligatures w14:val="none"/>
        </w:rPr>
        <w:t xml:space="preserve">: </w:t>
      </w:r>
      <w:r w:rsidRPr="00CF1F7B">
        <w:rPr>
          <w:rFonts w:ascii="Times New Roman" w:eastAsia="Times New Roman" w:hAnsi="Times New Roman" w:cs="Times New Roman"/>
          <w:b/>
          <w:bCs/>
          <w:kern w:val="0"/>
          <w14:ligatures w14:val="none"/>
        </w:rPr>
        <w:t>The model achieved a training accuracy of 86.22% and an AUC of 0.929.</w:t>
      </w:r>
      <w:r w:rsidRPr="00CF1F7B">
        <w:rPr>
          <w:rFonts w:ascii="Times New Roman" w:eastAsia="Times New Roman" w:hAnsi="Times New Roman" w:cs="Times New Roman"/>
          <w:kern w:val="0"/>
          <w14:ligatures w14:val="none"/>
        </w:rPr>
        <w:t xml:space="preserve"> These metrics suggest that the model is highly effective on the training set, demonstrating strong capability in accurately identifying both true positives and true negatives.</w:t>
      </w:r>
    </w:p>
    <w:p w14:paraId="0AB8B361" w14:textId="648A940F" w:rsidR="00E8452B" w:rsidRPr="00CF1F7B" w:rsidRDefault="00E8452B" w:rsidP="00E8452B">
      <w:pPr>
        <w:spacing w:before="100" w:beforeAutospacing="1" w:after="100" w:afterAutospacing="1" w:line="240" w:lineRule="auto"/>
        <w:rPr>
          <w:rFonts w:ascii="Times New Roman" w:hAnsi="Times New Roman" w:cs="Times New Roman"/>
        </w:rPr>
      </w:pPr>
      <w:r w:rsidRPr="00CF1F7B">
        <w:rPr>
          <w:rFonts w:ascii="Times New Roman" w:eastAsia="Times New Roman" w:hAnsi="Times New Roman" w:cs="Times New Roman"/>
          <w:b/>
          <w:bCs/>
          <w:kern w:val="0"/>
          <w14:ligatures w14:val="none"/>
        </w:rPr>
        <w:t>A.</w:t>
      </w:r>
      <w:r w:rsidRPr="00CF1F7B">
        <w:rPr>
          <w:rFonts w:ascii="Times New Roman" w:eastAsia="Times New Roman" w:hAnsi="Times New Roman" w:cs="Times New Roman"/>
          <w:b/>
          <w:bCs/>
          <w:kern w:val="0"/>
          <w14:ligatures w14:val="none"/>
        </w:rPr>
        <w:t>1</w:t>
      </w:r>
      <w:r w:rsidRPr="00CF1F7B">
        <w:rPr>
          <w:rFonts w:ascii="Times New Roman" w:eastAsia="Times New Roman" w:hAnsi="Times New Roman" w:cs="Times New Roman"/>
          <w:b/>
          <w:bCs/>
          <w:kern w:val="0"/>
          <w14:ligatures w14:val="none"/>
        </w:rPr>
        <w:t>.1.</w:t>
      </w:r>
      <w:r w:rsidRPr="00CF1F7B">
        <w:rPr>
          <w:rFonts w:ascii="Times New Roman" w:eastAsia="Times New Roman" w:hAnsi="Times New Roman" w:cs="Times New Roman"/>
          <w:b/>
          <w:bCs/>
          <w:kern w:val="0"/>
          <w14:ligatures w14:val="none"/>
        </w:rPr>
        <w:t>2</w:t>
      </w:r>
      <w:r w:rsidRPr="00CF1F7B">
        <w:rPr>
          <w:rFonts w:ascii="Times New Roman" w:eastAsia="Times New Roman" w:hAnsi="Times New Roman" w:cs="Times New Roman"/>
          <w:b/>
          <w:bCs/>
          <w:kern w:val="0"/>
          <w14:ligatures w14:val="none"/>
        </w:rPr>
        <w:t xml:space="preserve">) </w:t>
      </w:r>
      <w:r w:rsidRPr="00CF1F7B">
        <w:rPr>
          <w:rFonts w:ascii="Times New Roman" w:eastAsia="Times New Roman" w:hAnsi="Times New Roman" w:cs="Times New Roman"/>
          <w:kern w:val="0"/>
          <w:u w:val="single"/>
          <w14:ligatures w14:val="none"/>
        </w:rPr>
        <w:t>Test Accuracy and AUC</w:t>
      </w:r>
      <w:r w:rsidRPr="00CF1F7B">
        <w:rPr>
          <w:rFonts w:ascii="Times New Roman" w:eastAsia="Times New Roman" w:hAnsi="Times New Roman" w:cs="Times New Roman"/>
          <w:b/>
          <w:bCs/>
          <w:kern w:val="0"/>
          <w14:ligatures w14:val="none"/>
        </w:rPr>
        <w:t>:</w:t>
      </w:r>
      <w:r w:rsidRPr="00CF1F7B">
        <w:rPr>
          <w:rFonts w:ascii="Times New Roman" w:eastAsia="Times New Roman" w:hAnsi="Times New Roman" w:cs="Times New Roman"/>
          <w:kern w:val="0"/>
          <w14:ligatures w14:val="none"/>
        </w:rPr>
        <w:t xml:space="preserve"> On the test set, the model recorded an accuracy of 82.2% and an AUC of 0.886. While these figures are slightly lower than those of the training set, they still indicate a robust performance, affirming the model's ability to generalize to unseen data effectively.</w:t>
      </w:r>
      <w:r w:rsidR="00CF1F7B">
        <w:rPr>
          <w:rFonts w:ascii="Times New Roman" w:hAnsi="Times New Roman" w:cs="Times New Roman"/>
        </w:rPr>
        <w:br/>
      </w:r>
      <w:r w:rsidR="00CF1F7B">
        <w:rPr>
          <w:rFonts w:ascii="Times New Roman" w:eastAsia="Times New Roman" w:hAnsi="Times New Roman" w:cs="Times New Roman"/>
          <w:b/>
          <w:bCs/>
          <w:kern w:val="0"/>
          <w14:ligatures w14:val="none"/>
        </w:rPr>
        <w:br/>
      </w:r>
      <w:r w:rsidRPr="00CF1F7B">
        <w:rPr>
          <w:rFonts w:ascii="Times New Roman" w:eastAsia="Times New Roman" w:hAnsi="Times New Roman" w:cs="Times New Roman"/>
          <w:b/>
          <w:bCs/>
          <w:kern w:val="0"/>
          <w14:ligatures w14:val="none"/>
        </w:rPr>
        <w:t>A.</w:t>
      </w:r>
      <w:r w:rsidRPr="00CF1F7B">
        <w:rPr>
          <w:rFonts w:ascii="Times New Roman" w:eastAsia="Times New Roman" w:hAnsi="Times New Roman" w:cs="Times New Roman"/>
          <w:b/>
          <w:bCs/>
          <w:kern w:val="0"/>
          <w14:ligatures w14:val="none"/>
        </w:rPr>
        <w:t>1</w:t>
      </w:r>
      <w:r w:rsidRPr="00CF1F7B">
        <w:rPr>
          <w:rFonts w:ascii="Times New Roman" w:eastAsia="Times New Roman" w:hAnsi="Times New Roman" w:cs="Times New Roman"/>
          <w:b/>
          <w:bCs/>
          <w:kern w:val="0"/>
          <w14:ligatures w14:val="none"/>
        </w:rPr>
        <w:t>.</w:t>
      </w:r>
      <w:r w:rsidRPr="00CF1F7B">
        <w:rPr>
          <w:rFonts w:ascii="Times New Roman" w:eastAsia="Times New Roman" w:hAnsi="Times New Roman" w:cs="Times New Roman"/>
          <w:b/>
          <w:bCs/>
          <w:kern w:val="0"/>
          <w14:ligatures w14:val="none"/>
        </w:rPr>
        <w:t xml:space="preserve">2) </w:t>
      </w:r>
      <w:r w:rsidRPr="00CF1F7B">
        <w:rPr>
          <w:rFonts w:ascii="Times New Roman" w:eastAsia="Times New Roman" w:hAnsi="Times New Roman" w:cs="Times New Roman"/>
          <w:b/>
          <w:bCs/>
          <w:kern w:val="0"/>
          <w14:ligatures w14:val="none"/>
        </w:rPr>
        <w:t>Sensitivity (Recall)</w:t>
      </w:r>
      <w:r w:rsidRPr="00CF1F7B">
        <w:rPr>
          <w:rFonts w:ascii="Times New Roman" w:eastAsia="Times New Roman" w:hAnsi="Times New Roman" w:cs="Times New Roman"/>
          <w:b/>
          <w:bCs/>
          <w:kern w:val="0"/>
          <w14:ligatures w14:val="none"/>
        </w:rPr>
        <w:t>:</w:t>
      </w:r>
      <w:r w:rsidR="00CF1F7B">
        <w:rPr>
          <w:rFonts w:ascii="Times New Roman" w:hAnsi="Times New Roman" w:cs="Times New Roman"/>
        </w:rPr>
        <w:br/>
      </w:r>
      <w:r w:rsidRPr="00CF1F7B">
        <w:rPr>
          <w:rFonts w:ascii="Times New Roman" w:eastAsia="Times New Roman" w:hAnsi="Times New Roman" w:cs="Times New Roman"/>
          <w:b/>
          <w:bCs/>
          <w:kern w:val="0"/>
          <w14:ligatures w14:val="none"/>
        </w:rPr>
        <w:t>A.</w:t>
      </w:r>
      <w:r w:rsidRPr="00CF1F7B">
        <w:rPr>
          <w:rFonts w:ascii="Times New Roman" w:eastAsia="Times New Roman" w:hAnsi="Times New Roman" w:cs="Times New Roman"/>
          <w:b/>
          <w:bCs/>
          <w:kern w:val="0"/>
          <w14:ligatures w14:val="none"/>
        </w:rPr>
        <w:t>1</w:t>
      </w:r>
      <w:r w:rsidRPr="00CF1F7B">
        <w:rPr>
          <w:rFonts w:ascii="Times New Roman" w:eastAsia="Times New Roman" w:hAnsi="Times New Roman" w:cs="Times New Roman"/>
          <w:b/>
          <w:bCs/>
          <w:kern w:val="0"/>
          <w14:ligatures w14:val="none"/>
        </w:rPr>
        <w:t>.</w:t>
      </w:r>
      <w:r w:rsidRPr="00CF1F7B">
        <w:rPr>
          <w:rFonts w:ascii="Times New Roman" w:eastAsia="Times New Roman" w:hAnsi="Times New Roman" w:cs="Times New Roman"/>
          <w:b/>
          <w:bCs/>
          <w:kern w:val="0"/>
          <w14:ligatures w14:val="none"/>
        </w:rPr>
        <w:t xml:space="preserve">2.1) </w:t>
      </w:r>
      <w:r w:rsidRPr="00CF1F7B">
        <w:rPr>
          <w:rFonts w:ascii="Times New Roman" w:eastAsia="Times New Roman" w:hAnsi="Times New Roman" w:cs="Times New Roman"/>
          <w:kern w:val="0"/>
          <w:u w:val="single"/>
          <w14:ligatures w14:val="none"/>
        </w:rPr>
        <w:t>Train Sensitivity</w:t>
      </w:r>
      <w:r w:rsidRPr="00CF1F7B">
        <w:rPr>
          <w:rFonts w:ascii="Times New Roman" w:eastAsia="Times New Roman" w:hAnsi="Times New Roman" w:cs="Times New Roman"/>
          <w:kern w:val="0"/>
          <w14:ligatures w14:val="none"/>
        </w:rPr>
        <w:t xml:space="preserve">: </w:t>
      </w:r>
      <w:r w:rsidRPr="00CF1F7B">
        <w:rPr>
          <w:rFonts w:ascii="Times New Roman" w:eastAsia="Times New Roman" w:hAnsi="Times New Roman" w:cs="Times New Roman"/>
          <w:b/>
          <w:bCs/>
          <w:kern w:val="0"/>
          <w14:ligatures w14:val="none"/>
        </w:rPr>
        <w:t xml:space="preserve">A train sensitivity of 95.54% </w:t>
      </w:r>
      <w:r w:rsidRPr="00CF1F7B">
        <w:rPr>
          <w:rFonts w:ascii="Times New Roman" w:eastAsia="Times New Roman" w:hAnsi="Times New Roman" w:cs="Times New Roman"/>
          <w:kern w:val="0"/>
          <w14:ligatures w14:val="none"/>
        </w:rPr>
        <w:t xml:space="preserve">indicates that the model is exceptionally proficient at identifying true positives (adolescents </w:t>
      </w:r>
      <w:r w:rsidRPr="00CF1F7B">
        <w:rPr>
          <w:rFonts w:ascii="Times New Roman" w:eastAsia="Times New Roman" w:hAnsi="Times New Roman" w:cs="Times New Roman"/>
          <w:kern w:val="0"/>
          <w14:ligatures w14:val="none"/>
        </w:rPr>
        <w:t>experiencing</w:t>
      </w:r>
      <w:r w:rsidRPr="00CF1F7B">
        <w:rPr>
          <w:rFonts w:ascii="Times New Roman" w:eastAsia="Times New Roman" w:hAnsi="Times New Roman" w:cs="Times New Roman"/>
          <w:kern w:val="0"/>
          <w14:ligatures w14:val="none"/>
        </w:rPr>
        <w:t xml:space="preserve"> </w:t>
      </w:r>
      <w:proofErr w:type="spellStart"/>
      <w:r w:rsidRPr="00CF1F7B">
        <w:rPr>
          <w:rFonts w:ascii="Times New Roman" w:eastAsia="Times New Roman" w:hAnsi="Times New Roman" w:cs="Times New Roman"/>
          <w:kern w:val="0"/>
          <w14:ligatures w14:val="none"/>
        </w:rPr>
        <w:t>mdeSI</w:t>
      </w:r>
      <w:proofErr w:type="spellEnd"/>
      <w:r w:rsidRPr="00CF1F7B">
        <w:rPr>
          <w:rFonts w:ascii="Times New Roman" w:eastAsia="Times New Roman" w:hAnsi="Times New Roman" w:cs="Times New Roman"/>
          <w:kern w:val="0"/>
          <w14:ligatures w14:val="none"/>
        </w:rPr>
        <w:t>) within the training data.</w:t>
      </w:r>
    </w:p>
    <w:p w14:paraId="6AC64210" w14:textId="5ECB8DCD" w:rsidR="00E8452B" w:rsidRPr="00CF1F7B" w:rsidRDefault="00E8452B" w:rsidP="00E8452B">
      <w:pPr>
        <w:spacing w:before="100" w:beforeAutospacing="1" w:after="100" w:afterAutospacing="1" w:line="240" w:lineRule="auto"/>
        <w:rPr>
          <w:rFonts w:ascii="Times New Roman" w:eastAsia="Times New Roman" w:hAnsi="Times New Roman" w:cs="Times New Roman"/>
          <w:kern w:val="0"/>
          <w14:ligatures w14:val="none"/>
        </w:rPr>
      </w:pPr>
      <w:r w:rsidRPr="00CF1F7B">
        <w:rPr>
          <w:rFonts w:ascii="Times New Roman" w:eastAsia="Times New Roman" w:hAnsi="Times New Roman" w:cs="Times New Roman"/>
          <w:b/>
          <w:bCs/>
          <w:kern w:val="0"/>
          <w14:ligatures w14:val="none"/>
        </w:rPr>
        <w:t>A.</w:t>
      </w:r>
      <w:r w:rsidRPr="00CF1F7B">
        <w:rPr>
          <w:rFonts w:ascii="Times New Roman" w:eastAsia="Times New Roman" w:hAnsi="Times New Roman" w:cs="Times New Roman"/>
          <w:b/>
          <w:bCs/>
          <w:kern w:val="0"/>
          <w14:ligatures w14:val="none"/>
        </w:rPr>
        <w:t>1</w:t>
      </w:r>
      <w:r w:rsidRPr="00CF1F7B">
        <w:rPr>
          <w:rFonts w:ascii="Times New Roman" w:eastAsia="Times New Roman" w:hAnsi="Times New Roman" w:cs="Times New Roman"/>
          <w:b/>
          <w:bCs/>
          <w:kern w:val="0"/>
          <w14:ligatures w14:val="none"/>
        </w:rPr>
        <w:t>.2.</w:t>
      </w:r>
      <w:r w:rsidRPr="00CF1F7B">
        <w:rPr>
          <w:rFonts w:ascii="Times New Roman" w:eastAsia="Times New Roman" w:hAnsi="Times New Roman" w:cs="Times New Roman"/>
          <w:b/>
          <w:bCs/>
          <w:kern w:val="0"/>
          <w14:ligatures w14:val="none"/>
        </w:rPr>
        <w:t>2</w:t>
      </w:r>
      <w:r w:rsidRPr="00CF1F7B">
        <w:rPr>
          <w:rFonts w:ascii="Times New Roman" w:eastAsia="Times New Roman" w:hAnsi="Times New Roman" w:cs="Times New Roman"/>
          <w:b/>
          <w:bCs/>
          <w:kern w:val="0"/>
          <w:u w:val="single"/>
          <w14:ligatures w14:val="none"/>
        </w:rPr>
        <w:t xml:space="preserve">) </w:t>
      </w:r>
      <w:r w:rsidRPr="00CF1F7B">
        <w:rPr>
          <w:rFonts w:ascii="Times New Roman" w:eastAsia="Times New Roman" w:hAnsi="Times New Roman" w:cs="Times New Roman"/>
          <w:kern w:val="0"/>
          <w:u w:val="single"/>
          <w14:ligatures w14:val="none"/>
        </w:rPr>
        <w:t>Test Sensitivity</w:t>
      </w:r>
      <w:r w:rsidRPr="00CF1F7B">
        <w:rPr>
          <w:rFonts w:ascii="Times New Roman" w:eastAsia="Times New Roman" w:hAnsi="Times New Roman" w:cs="Times New Roman"/>
          <w:kern w:val="0"/>
          <w14:ligatures w14:val="none"/>
        </w:rPr>
        <w:t xml:space="preserve">: </w:t>
      </w:r>
      <w:r w:rsidRPr="00CF1F7B">
        <w:rPr>
          <w:rFonts w:ascii="Times New Roman" w:eastAsia="Times New Roman" w:hAnsi="Times New Roman" w:cs="Times New Roman"/>
          <w:b/>
          <w:bCs/>
          <w:kern w:val="0"/>
          <w14:ligatures w14:val="none"/>
        </w:rPr>
        <w:t xml:space="preserve">The test sensitivity of 91.55% </w:t>
      </w:r>
      <w:r w:rsidRPr="00CF1F7B">
        <w:rPr>
          <w:rFonts w:ascii="Times New Roman" w:eastAsia="Times New Roman" w:hAnsi="Times New Roman" w:cs="Times New Roman"/>
          <w:kern w:val="0"/>
          <w14:ligatures w14:val="none"/>
        </w:rPr>
        <w:t xml:space="preserve">underscores the model's effectiveness in detecting </w:t>
      </w:r>
      <w:r w:rsidRPr="00CF1F7B">
        <w:rPr>
          <w:rFonts w:ascii="Times New Roman" w:eastAsia="Times New Roman" w:hAnsi="Times New Roman" w:cs="Times New Roman"/>
          <w:kern w:val="0"/>
          <w14:ligatures w14:val="none"/>
        </w:rPr>
        <w:t>most</w:t>
      </w:r>
      <w:r w:rsidRPr="00CF1F7B">
        <w:rPr>
          <w:rFonts w:ascii="Times New Roman" w:eastAsia="Times New Roman" w:hAnsi="Times New Roman" w:cs="Times New Roman"/>
          <w:kern w:val="0"/>
          <w14:ligatures w14:val="none"/>
        </w:rPr>
        <w:t xml:space="preserve"> true positive cases in the test set. This metric is critical for clinical settings to ensure that adolescents with </w:t>
      </w:r>
      <w:proofErr w:type="spellStart"/>
      <w:r w:rsidRPr="00CF1F7B">
        <w:rPr>
          <w:rFonts w:ascii="Times New Roman" w:eastAsia="Times New Roman" w:hAnsi="Times New Roman" w:cs="Times New Roman"/>
          <w:kern w:val="0"/>
          <w14:ligatures w14:val="none"/>
        </w:rPr>
        <w:t>mdeSI</w:t>
      </w:r>
      <w:proofErr w:type="spellEnd"/>
      <w:r w:rsidRPr="00CF1F7B">
        <w:rPr>
          <w:rFonts w:ascii="Times New Roman" w:eastAsia="Times New Roman" w:hAnsi="Times New Roman" w:cs="Times New Roman"/>
          <w:kern w:val="0"/>
          <w14:ligatures w14:val="none"/>
        </w:rPr>
        <w:t xml:space="preserve"> are not overlooked.</w:t>
      </w:r>
    </w:p>
    <w:p w14:paraId="63317D69" w14:textId="7CA5105D" w:rsidR="00E8452B" w:rsidRPr="00CF1F7B" w:rsidRDefault="00E8452B" w:rsidP="00E8452B">
      <w:pPr>
        <w:spacing w:before="100" w:beforeAutospacing="1" w:after="100" w:afterAutospacing="1" w:line="240" w:lineRule="auto"/>
        <w:rPr>
          <w:rFonts w:ascii="Times New Roman" w:eastAsia="Times New Roman" w:hAnsi="Times New Roman" w:cs="Times New Roman"/>
          <w:b/>
          <w:bCs/>
          <w:kern w:val="0"/>
          <w14:ligatures w14:val="none"/>
        </w:rPr>
      </w:pPr>
      <w:r w:rsidRPr="00CF1F7B">
        <w:rPr>
          <w:rFonts w:ascii="Times New Roman" w:eastAsia="Times New Roman" w:hAnsi="Times New Roman" w:cs="Times New Roman"/>
          <w:b/>
          <w:bCs/>
          <w:kern w:val="0"/>
          <w14:ligatures w14:val="none"/>
        </w:rPr>
        <w:t>A.2) DISCUSSION:</w:t>
      </w:r>
    </w:p>
    <w:p w14:paraId="79FDB5FB" w14:textId="1C75830E" w:rsidR="00E8452B" w:rsidRPr="00CF1F7B" w:rsidRDefault="00E8452B" w:rsidP="00E8452B">
      <w:pPr>
        <w:spacing w:before="100" w:beforeAutospacing="1" w:after="100" w:afterAutospacing="1" w:line="240" w:lineRule="auto"/>
        <w:rPr>
          <w:rFonts w:ascii="Times New Roman" w:eastAsia="Times New Roman" w:hAnsi="Times New Roman" w:cs="Times New Roman"/>
          <w:b/>
          <w:bCs/>
          <w:kern w:val="0"/>
          <w14:ligatures w14:val="none"/>
        </w:rPr>
      </w:pPr>
      <w:r w:rsidRPr="00CF1F7B">
        <w:rPr>
          <w:rFonts w:ascii="Times New Roman" w:eastAsia="Times New Roman" w:hAnsi="Times New Roman" w:cs="Times New Roman"/>
          <w:kern w:val="0"/>
          <w14:ligatures w14:val="none"/>
        </w:rPr>
        <w:t>The Random Forest model leverages an ensemble method to manage the complexities and variability within the dataset effectively. By building multiple decision trees and combining their outcomes, the model reduces the risk of overfitting while maintaining excellent sensitivity and accuracy. This robustness makes the Random Forest an invaluable predictive tool for identifying major depressive episodes with severe impairment among adolescents.</w:t>
      </w:r>
    </w:p>
    <w:p w14:paraId="2D66E11F" w14:textId="77777777" w:rsidR="002B2EE0" w:rsidRPr="00CF1F7B" w:rsidRDefault="002B2EE0" w:rsidP="00E8452B">
      <w:pPr>
        <w:spacing w:before="100" w:beforeAutospacing="1" w:after="100" w:afterAutospacing="1" w:line="240" w:lineRule="auto"/>
        <w:rPr>
          <w:rFonts w:ascii="Times New Roman" w:eastAsia="Times New Roman" w:hAnsi="Times New Roman" w:cs="Times New Roman"/>
          <w:b/>
          <w:bCs/>
          <w:kern w:val="0"/>
          <w14:ligatures w14:val="none"/>
        </w:rPr>
      </w:pPr>
      <w:r w:rsidRPr="00CF1F7B">
        <w:rPr>
          <w:rFonts w:ascii="Times New Roman" w:eastAsia="Times New Roman" w:hAnsi="Times New Roman" w:cs="Times New Roman"/>
          <w:b/>
          <w:bCs/>
          <w:kern w:val="0"/>
          <w14:ligatures w14:val="none"/>
        </w:rPr>
        <w:lastRenderedPageBreak/>
        <w:t xml:space="preserve">A.3) </w:t>
      </w:r>
      <w:r w:rsidR="00E8452B" w:rsidRPr="00CF1F7B">
        <w:rPr>
          <w:rFonts w:ascii="Times New Roman" w:eastAsia="Times New Roman" w:hAnsi="Times New Roman" w:cs="Times New Roman"/>
          <w:b/>
          <w:bCs/>
          <w:kern w:val="0"/>
          <w14:ligatures w14:val="none"/>
        </w:rPr>
        <w:t>ROC Curve Analysis</w:t>
      </w:r>
    </w:p>
    <w:p w14:paraId="5556256E" w14:textId="3C67D446" w:rsidR="00CF1F7B" w:rsidRPr="00CF1F7B" w:rsidRDefault="00CF1F7B" w:rsidP="00E8452B">
      <w:pPr>
        <w:spacing w:before="100" w:beforeAutospacing="1" w:after="100" w:afterAutospacing="1" w:line="240" w:lineRule="auto"/>
        <w:rPr>
          <w:rFonts w:ascii="Times New Roman" w:eastAsia="Times New Roman" w:hAnsi="Times New Roman" w:cs="Times New Roman"/>
          <w:b/>
          <w:bCs/>
          <w:kern w:val="0"/>
          <w14:ligatures w14:val="none"/>
        </w:rPr>
      </w:pPr>
      <w:r w:rsidRPr="00CF1F7B">
        <w:rPr>
          <w:rFonts w:ascii="Times New Roman" w:eastAsia="Times New Roman" w:hAnsi="Times New Roman" w:cs="Times New Roman"/>
          <w:b/>
          <w:bCs/>
          <w:kern w:val="0"/>
          <w14:ligatures w14:val="none"/>
        </w:rPr>
        <w:drawing>
          <wp:inline distT="0" distB="0" distL="0" distR="0" wp14:anchorId="76475319" wp14:editId="03750140">
            <wp:extent cx="3257550" cy="2019300"/>
            <wp:effectExtent l="0" t="0" r="6350" b="0"/>
            <wp:docPr id="157388045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80458" name="Picture 1" descr="A graph of a curve&#10;&#10;Description automatically generated"/>
                    <pic:cNvPicPr/>
                  </pic:nvPicPr>
                  <pic:blipFill>
                    <a:blip r:embed="rId14"/>
                    <a:stretch>
                      <a:fillRect/>
                    </a:stretch>
                  </pic:blipFill>
                  <pic:spPr>
                    <a:xfrm>
                      <a:off x="0" y="0"/>
                      <a:ext cx="3257550" cy="2019300"/>
                    </a:xfrm>
                    <a:prstGeom prst="rect">
                      <a:avLst/>
                    </a:prstGeom>
                  </pic:spPr>
                </pic:pic>
              </a:graphicData>
            </a:graphic>
          </wp:inline>
        </w:drawing>
      </w:r>
    </w:p>
    <w:p w14:paraId="6AF4AE9E" w14:textId="7617D244" w:rsidR="00CF1F7B" w:rsidRPr="00CF1F7B" w:rsidRDefault="00E8452B" w:rsidP="00E8452B">
      <w:pPr>
        <w:spacing w:before="100" w:beforeAutospacing="1" w:after="100" w:afterAutospacing="1" w:line="240" w:lineRule="auto"/>
        <w:rPr>
          <w:rFonts w:ascii="Times New Roman" w:eastAsia="Times New Roman" w:hAnsi="Times New Roman" w:cs="Times New Roman"/>
          <w:kern w:val="0"/>
          <w14:ligatures w14:val="none"/>
        </w:rPr>
      </w:pPr>
      <w:r w:rsidRPr="00CF1F7B">
        <w:rPr>
          <w:rFonts w:ascii="Times New Roman" w:eastAsia="Times New Roman" w:hAnsi="Times New Roman" w:cs="Times New Roman"/>
          <w:kern w:val="0"/>
          <w14:ligatures w14:val="none"/>
        </w:rPr>
        <w:t xml:space="preserve">The ROC curves, representing both the training and testing phases, demonstrate the trade-off between sensitivity and specificity across different thresholds. The high AUC values indicate that the model is capable of distinguishing between adolescents with and without </w:t>
      </w:r>
      <w:proofErr w:type="spellStart"/>
      <w:r w:rsidRPr="00CF1F7B">
        <w:rPr>
          <w:rFonts w:ascii="Times New Roman" w:eastAsia="Times New Roman" w:hAnsi="Times New Roman" w:cs="Times New Roman"/>
          <w:kern w:val="0"/>
          <w14:ligatures w14:val="none"/>
        </w:rPr>
        <w:t>mdeSI</w:t>
      </w:r>
      <w:proofErr w:type="spellEnd"/>
      <w:r w:rsidRPr="00CF1F7B">
        <w:rPr>
          <w:rFonts w:ascii="Times New Roman" w:eastAsia="Times New Roman" w:hAnsi="Times New Roman" w:cs="Times New Roman"/>
          <w:kern w:val="0"/>
          <w14:ligatures w14:val="none"/>
        </w:rPr>
        <w:t xml:space="preserve"> effectively, across a broad range of decision thresholds.</w:t>
      </w:r>
    </w:p>
    <w:p w14:paraId="1891F9A5" w14:textId="5A0CE589" w:rsidR="00E8452B" w:rsidRPr="00CF1F7B" w:rsidRDefault="002B2EE0" w:rsidP="00E8452B">
      <w:pPr>
        <w:spacing w:before="100" w:beforeAutospacing="1" w:after="100" w:afterAutospacing="1" w:line="240" w:lineRule="auto"/>
        <w:rPr>
          <w:rFonts w:ascii="Times New Roman" w:eastAsia="Times New Roman" w:hAnsi="Times New Roman" w:cs="Times New Roman"/>
          <w:b/>
          <w:bCs/>
          <w:kern w:val="0"/>
          <w14:ligatures w14:val="none"/>
        </w:rPr>
      </w:pPr>
      <w:r w:rsidRPr="00CF1F7B">
        <w:rPr>
          <w:rFonts w:ascii="Times New Roman" w:eastAsia="Times New Roman" w:hAnsi="Times New Roman" w:cs="Times New Roman"/>
          <w:b/>
          <w:bCs/>
          <w:kern w:val="0"/>
          <w14:ligatures w14:val="none"/>
        </w:rPr>
        <w:t>A.4)</w:t>
      </w:r>
      <w:r w:rsidR="00E8452B" w:rsidRPr="00CF1F7B">
        <w:rPr>
          <w:rFonts w:ascii="Times New Roman" w:eastAsia="Times New Roman" w:hAnsi="Times New Roman" w:cs="Times New Roman"/>
          <w:b/>
          <w:bCs/>
          <w:kern w:val="0"/>
          <w14:ligatures w14:val="none"/>
        </w:rPr>
        <w:t>Future Recommendations</w:t>
      </w:r>
    </w:p>
    <w:p w14:paraId="3322DB73" w14:textId="0C6024B4" w:rsidR="00E8452B" w:rsidRPr="00CF1F7B" w:rsidRDefault="002B2EE0" w:rsidP="00E8452B">
      <w:pPr>
        <w:spacing w:before="100" w:beforeAutospacing="1" w:after="100" w:afterAutospacing="1" w:line="240" w:lineRule="auto"/>
        <w:rPr>
          <w:rFonts w:ascii="Times New Roman" w:eastAsia="Times New Roman" w:hAnsi="Times New Roman" w:cs="Times New Roman"/>
          <w:kern w:val="0"/>
          <w14:ligatures w14:val="none"/>
        </w:rPr>
      </w:pPr>
      <w:r w:rsidRPr="00CF1F7B">
        <w:rPr>
          <w:rFonts w:ascii="Times New Roman" w:eastAsia="Times New Roman" w:hAnsi="Times New Roman" w:cs="Times New Roman"/>
          <w:b/>
          <w:bCs/>
          <w:kern w:val="0"/>
          <w14:ligatures w14:val="none"/>
        </w:rPr>
        <w:t>A.4.1)</w:t>
      </w:r>
      <w:r w:rsidR="00E8452B" w:rsidRPr="00CF1F7B">
        <w:rPr>
          <w:rFonts w:ascii="Times New Roman" w:eastAsia="Times New Roman" w:hAnsi="Times New Roman" w:cs="Times New Roman"/>
          <w:kern w:val="0"/>
          <w14:ligatures w14:val="none"/>
        </w:rPr>
        <w:t xml:space="preserve"> Cross-Validation: Implement k-fold cross-validation to verify the model's stability and enhance its generalizability.</w:t>
      </w:r>
    </w:p>
    <w:p w14:paraId="5B49A092" w14:textId="7A4BF9D4" w:rsidR="00E8452B" w:rsidRPr="00CF1F7B" w:rsidRDefault="002B2EE0" w:rsidP="00E8452B">
      <w:pPr>
        <w:spacing w:before="100" w:beforeAutospacing="1" w:after="100" w:afterAutospacing="1" w:line="240" w:lineRule="auto"/>
        <w:rPr>
          <w:rFonts w:ascii="Times New Roman" w:eastAsia="Times New Roman" w:hAnsi="Times New Roman" w:cs="Times New Roman"/>
          <w:kern w:val="0"/>
          <w14:ligatures w14:val="none"/>
        </w:rPr>
      </w:pPr>
      <w:r w:rsidRPr="00CF1F7B">
        <w:rPr>
          <w:rFonts w:ascii="Times New Roman" w:eastAsia="Times New Roman" w:hAnsi="Times New Roman" w:cs="Times New Roman"/>
          <w:b/>
          <w:bCs/>
          <w:kern w:val="0"/>
          <w14:ligatures w14:val="none"/>
        </w:rPr>
        <w:t>A.4.</w:t>
      </w:r>
      <w:r w:rsidRPr="00CF1F7B">
        <w:rPr>
          <w:rFonts w:ascii="Times New Roman" w:eastAsia="Times New Roman" w:hAnsi="Times New Roman" w:cs="Times New Roman"/>
          <w:b/>
          <w:bCs/>
          <w:kern w:val="0"/>
          <w14:ligatures w14:val="none"/>
        </w:rPr>
        <w:t>2</w:t>
      </w:r>
      <w:r w:rsidRPr="00CF1F7B">
        <w:rPr>
          <w:rFonts w:ascii="Times New Roman" w:eastAsia="Times New Roman" w:hAnsi="Times New Roman" w:cs="Times New Roman"/>
          <w:b/>
          <w:bCs/>
          <w:kern w:val="0"/>
          <w14:ligatures w14:val="none"/>
        </w:rPr>
        <w:t>)</w:t>
      </w:r>
      <w:r w:rsidR="00E8452B" w:rsidRPr="00CF1F7B">
        <w:rPr>
          <w:rFonts w:ascii="Times New Roman" w:eastAsia="Times New Roman" w:hAnsi="Times New Roman" w:cs="Times New Roman"/>
          <w:kern w:val="0"/>
          <w14:ligatures w14:val="none"/>
        </w:rPr>
        <w:t>Feature Engineering: Investigate additional features or interactions among existing features to capture more complex associations within the data.</w:t>
      </w:r>
    </w:p>
    <w:p w14:paraId="58756B2D" w14:textId="77777777" w:rsidR="00CF1F7B" w:rsidRPr="00CF1F7B" w:rsidRDefault="002B2EE0" w:rsidP="00E8452B">
      <w:pPr>
        <w:spacing w:before="100" w:beforeAutospacing="1" w:after="100" w:afterAutospacing="1" w:line="240" w:lineRule="auto"/>
        <w:rPr>
          <w:rFonts w:ascii="Times New Roman" w:eastAsia="Times New Roman" w:hAnsi="Times New Roman" w:cs="Times New Roman"/>
          <w:kern w:val="0"/>
          <w14:ligatures w14:val="none"/>
        </w:rPr>
      </w:pPr>
      <w:r w:rsidRPr="00CF1F7B">
        <w:rPr>
          <w:rFonts w:ascii="Times New Roman" w:eastAsia="Times New Roman" w:hAnsi="Times New Roman" w:cs="Times New Roman"/>
          <w:b/>
          <w:bCs/>
          <w:kern w:val="0"/>
          <w14:ligatures w14:val="none"/>
        </w:rPr>
        <w:t>A.4.</w:t>
      </w:r>
      <w:r w:rsidRPr="00CF1F7B">
        <w:rPr>
          <w:rFonts w:ascii="Times New Roman" w:eastAsia="Times New Roman" w:hAnsi="Times New Roman" w:cs="Times New Roman"/>
          <w:b/>
          <w:bCs/>
          <w:kern w:val="0"/>
          <w14:ligatures w14:val="none"/>
        </w:rPr>
        <w:t>3</w:t>
      </w:r>
      <w:r w:rsidRPr="00CF1F7B">
        <w:rPr>
          <w:rFonts w:ascii="Times New Roman" w:eastAsia="Times New Roman" w:hAnsi="Times New Roman" w:cs="Times New Roman"/>
          <w:b/>
          <w:bCs/>
          <w:kern w:val="0"/>
          <w14:ligatures w14:val="none"/>
        </w:rPr>
        <w:t>)</w:t>
      </w:r>
      <w:r w:rsidR="00E8452B" w:rsidRPr="00CF1F7B">
        <w:rPr>
          <w:rFonts w:ascii="Times New Roman" w:eastAsia="Times New Roman" w:hAnsi="Times New Roman" w:cs="Times New Roman"/>
          <w:kern w:val="0"/>
          <w14:ligatures w14:val="none"/>
        </w:rPr>
        <w:t>Alternative Models: Evaluate other predictive models like Support Vector Machines (SVM) or Logistic Regression to determine if they provide superior or complementary performance.</w:t>
      </w:r>
    </w:p>
    <w:p w14:paraId="1FC2A9AB" w14:textId="77777777" w:rsidR="00CF1F7B" w:rsidRDefault="00CF1F7B" w:rsidP="00E8452B">
      <w:pPr>
        <w:spacing w:before="100" w:beforeAutospacing="1" w:after="100" w:afterAutospacing="1" w:line="240" w:lineRule="auto"/>
        <w:rPr>
          <w:rFonts w:ascii="Times New Roman" w:eastAsia="Times New Roman" w:hAnsi="Times New Roman" w:cs="Times New Roman"/>
          <w:b/>
          <w:bCs/>
          <w:kern w:val="0"/>
          <w14:ligatures w14:val="none"/>
        </w:rPr>
      </w:pPr>
    </w:p>
    <w:p w14:paraId="490FB46E" w14:textId="1161CA65" w:rsidR="00B136BB" w:rsidRPr="00B136BB" w:rsidRDefault="00CF1F7B" w:rsidP="00B136BB">
      <w:pPr>
        <w:spacing w:before="100" w:beforeAutospacing="1" w:after="100" w:afterAutospacing="1" w:line="240" w:lineRule="auto"/>
        <w:rPr>
          <w:rFonts w:ascii="Times New Roman" w:eastAsia="Times New Roman" w:hAnsi="Times New Roman" w:cs="Times New Roman"/>
          <w:b/>
          <w:bCs/>
          <w:kern w:val="0"/>
          <w14:ligatures w14:val="none"/>
        </w:rPr>
      </w:pPr>
      <w:r w:rsidRPr="00CF1F7B">
        <w:rPr>
          <w:rFonts w:ascii="Times New Roman" w:eastAsia="Times New Roman" w:hAnsi="Times New Roman" w:cs="Times New Roman"/>
          <w:b/>
          <w:bCs/>
          <w:kern w:val="0"/>
          <w14:ligatures w14:val="none"/>
        </w:rPr>
        <w:t>B) LOGISTIC REGRESSION MODEL</w:t>
      </w:r>
      <w:r w:rsidR="007A6583">
        <w:rPr>
          <w:rFonts w:ascii="Times New Roman" w:eastAsia="Times New Roman" w:hAnsi="Times New Roman" w:cs="Times New Roman"/>
          <w:b/>
          <w:bCs/>
          <w:kern w:val="0"/>
          <w14:ligatures w14:val="none"/>
        </w:rPr>
        <w:br/>
      </w:r>
    </w:p>
    <w:p w14:paraId="64F54F54" w14:textId="623514B6" w:rsidR="00B136BB" w:rsidRPr="00824F17" w:rsidRDefault="00B136BB" w:rsidP="00B136B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B.1) </w:t>
      </w:r>
      <w:r w:rsidRPr="00B136BB">
        <w:rPr>
          <w:rFonts w:ascii="Times New Roman" w:eastAsia="Times New Roman" w:hAnsi="Times New Roman" w:cs="Times New Roman"/>
          <w:b/>
          <w:bCs/>
          <w:kern w:val="0"/>
          <w14:ligatures w14:val="none"/>
        </w:rPr>
        <w:t>Model Performance and Metrics</w:t>
      </w:r>
      <w:r>
        <w:rPr>
          <w:rFonts w:ascii="Times New Roman" w:eastAsia="Times New Roman" w:hAnsi="Times New Roman" w:cs="Times New Roman"/>
          <w:b/>
          <w:bCs/>
          <w:kern w:val="0"/>
          <w14:ligatures w14:val="none"/>
        </w:rPr>
        <w:br/>
        <w:t>B.1.1)</w:t>
      </w:r>
      <w:r w:rsidRPr="00B136BB">
        <w:rPr>
          <w:rFonts w:ascii="Times New Roman" w:eastAsia="Times New Roman" w:hAnsi="Times New Roman" w:cs="Times New Roman"/>
          <w:b/>
          <w:bCs/>
          <w:kern w:val="0"/>
          <w14:ligatures w14:val="none"/>
        </w:rPr>
        <w:t>AUC (Area Under the Curve)</w:t>
      </w:r>
      <w:r>
        <w:rPr>
          <w:rFonts w:ascii="Times New Roman" w:eastAsia="Times New Roman" w:hAnsi="Times New Roman" w:cs="Times New Roman"/>
          <w:b/>
          <w:bCs/>
          <w:kern w:val="0"/>
          <w14:ligatures w14:val="none"/>
        </w:rPr>
        <w:br/>
        <w:t>B.1.1.1)</w:t>
      </w:r>
      <w:r w:rsidRPr="00B136BB">
        <w:rPr>
          <w:rFonts w:ascii="Times New Roman" w:eastAsia="Times New Roman" w:hAnsi="Times New Roman" w:cs="Times New Roman"/>
          <w:kern w:val="0"/>
          <w:u w:val="single"/>
          <w14:ligatures w14:val="none"/>
        </w:rPr>
        <w:t>Training AUC:</w:t>
      </w:r>
      <w:r w:rsidRPr="00B136BB">
        <w:rPr>
          <w:rFonts w:ascii="Times New Roman" w:eastAsia="Times New Roman" w:hAnsi="Times New Roman" w:cs="Times New Roman"/>
          <w:kern w:val="0"/>
          <w14:ligatures w14:val="none"/>
        </w:rPr>
        <w:t xml:space="preserve"> 0.909, demonstrating excellent model discrimination capability during training.</w:t>
      </w:r>
      <w:r>
        <w:rPr>
          <w:rFonts w:ascii="Times New Roman" w:eastAsia="Times New Roman" w:hAnsi="Times New Roman" w:cs="Times New Roman"/>
          <w:b/>
          <w:bCs/>
          <w:kern w:val="0"/>
          <w14:ligatures w14:val="none"/>
        </w:rPr>
        <w:br/>
        <w:t>B.1.1.2)</w:t>
      </w:r>
      <w:r w:rsidRPr="00B136BB">
        <w:rPr>
          <w:rFonts w:ascii="Times New Roman" w:eastAsia="Times New Roman" w:hAnsi="Times New Roman" w:cs="Times New Roman"/>
          <w:kern w:val="0"/>
          <w:u w:val="single"/>
          <w14:ligatures w14:val="none"/>
        </w:rPr>
        <w:t xml:space="preserve">Testing AUC: </w:t>
      </w:r>
      <w:r w:rsidRPr="00B136BB">
        <w:rPr>
          <w:rFonts w:ascii="Times New Roman" w:eastAsia="Times New Roman" w:hAnsi="Times New Roman" w:cs="Times New Roman"/>
          <w:kern w:val="0"/>
          <w14:ligatures w14:val="none"/>
        </w:rPr>
        <w:t>0.901, indicating a high ability to discriminate between cases and controls in unseen data.</w:t>
      </w:r>
      <w:r>
        <w:rPr>
          <w:rFonts w:ascii="Times New Roman" w:eastAsia="Times New Roman" w:hAnsi="Times New Roman" w:cs="Times New Roman"/>
          <w:b/>
          <w:bCs/>
          <w:kern w:val="0"/>
          <w14:ligatures w14:val="none"/>
        </w:rPr>
        <w:br/>
        <w:t xml:space="preserve">B.1.2) </w:t>
      </w:r>
      <w:r w:rsidRPr="00B136BB">
        <w:rPr>
          <w:rFonts w:ascii="Times New Roman" w:eastAsia="Times New Roman" w:hAnsi="Times New Roman" w:cs="Times New Roman"/>
          <w:b/>
          <w:bCs/>
          <w:kern w:val="0"/>
          <w14:ligatures w14:val="none"/>
        </w:rPr>
        <w:t>Accuracy</w:t>
      </w:r>
      <w:r>
        <w:rPr>
          <w:rFonts w:ascii="Times New Roman" w:eastAsia="Times New Roman" w:hAnsi="Times New Roman" w:cs="Times New Roman"/>
          <w:b/>
          <w:bCs/>
          <w:kern w:val="0"/>
          <w14:ligatures w14:val="none"/>
        </w:rPr>
        <w:br/>
      </w:r>
      <w:r w:rsidRPr="00B136BB">
        <w:rPr>
          <w:rFonts w:ascii="Times New Roman" w:eastAsia="Times New Roman" w:hAnsi="Times New Roman" w:cs="Times New Roman"/>
          <w:b/>
          <w:bCs/>
          <w:kern w:val="0"/>
          <w14:ligatures w14:val="none"/>
        </w:rPr>
        <w:t>B.1.2.1)</w:t>
      </w:r>
      <w:r w:rsidRPr="00B136BB">
        <w:rPr>
          <w:rFonts w:ascii="Times New Roman" w:eastAsia="Times New Roman" w:hAnsi="Times New Roman" w:cs="Times New Roman"/>
          <w:kern w:val="0"/>
          <w14:ligatures w14:val="none"/>
        </w:rPr>
        <w:t xml:space="preserve"> </w:t>
      </w:r>
      <w:r w:rsidRPr="00B136BB">
        <w:rPr>
          <w:rFonts w:ascii="Times New Roman" w:eastAsia="Times New Roman" w:hAnsi="Times New Roman" w:cs="Times New Roman"/>
          <w:kern w:val="0"/>
          <w:u w:val="single"/>
          <w14:ligatures w14:val="none"/>
        </w:rPr>
        <w:t>Training Accuracy</w:t>
      </w:r>
      <w:r w:rsidRPr="00B136BB">
        <w:rPr>
          <w:rFonts w:ascii="Times New Roman" w:eastAsia="Times New Roman" w:hAnsi="Times New Roman" w:cs="Times New Roman"/>
          <w:kern w:val="0"/>
          <w14:ligatures w14:val="none"/>
        </w:rPr>
        <w:t>: 86.22%, reflecting strong overall prediction accuracy in the training dataset.</w:t>
      </w:r>
      <w:r>
        <w:rPr>
          <w:rFonts w:ascii="Times New Roman" w:eastAsia="Times New Roman" w:hAnsi="Times New Roman" w:cs="Times New Roman"/>
          <w:b/>
          <w:bCs/>
          <w:kern w:val="0"/>
          <w14:ligatures w14:val="none"/>
        </w:rPr>
        <w:br/>
      </w:r>
      <w:r w:rsidRPr="00B136BB">
        <w:rPr>
          <w:rFonts w:ascii="Times New Roman" w:eastAsia="Times New Roman" w:hAnsi="Times New Roman" w:cs="Times New Roman"/>
          <w:b/>
          <w:bCs/>
          <w:kern w:val="0"/>
          <w14:ligatures w14:val="none"/>
        </w:rPr>
        <w:t>B.1.2.2)</w:t>
      </w:r>
      <w:r w:rsidRPr="00B136BB">
        <w:rPr>
          <w:rFonts w:ascii="Times New Roman" w:eastAsia="Times New Roman" w:hAnsi="Times New Roman" w:cs="Times New Roman"/>
          <w:kern w:val="0"/>
          <w:u w:val="single"/>
          <w14:ligatures w14:val="none"/>
        </w:rPr>
        <w:t>Testing Accuracy</w:t>
      </w:r>
      <w:r w:rsidRPr="00B136BB">
        <w:rPr>
          <w:rFonts w:ascii="Times New Roman" w:eastAsia="Times New Roman" w:hAnsi="Times New Roman" w:cs="Times New Roman"/>
          <w:kern w:val="0"/>
          <w:u w:val="single"/>
          <w14:ligatures w14:val="none"/>
        </w:rPr>
        <w:t>:</w:t>
      </w:r>
      <w:r w:rsidRPr="00B136BB">
        <w:rPr>
          <w:rFonts w:ascii="Times New Roman" w:eastAsia="Times New Roman" w:hAnsi="Times New Roman" w:cs="Times New Roman"/>
          <w:kern w:val="0"/>
          <w14:ligatures w14:val="none"/>
        </w:rPr>
        <w:t xml:space="preserve"> 82.13%, showing a slight drop but still maintaining high predictive accuracy on new data.</w:t>
      </w:r>
      <w:r>
        <w:rPr>
          <w:rFonts w:ascii="Times New Roman" w:eastAsia="Times New Roman" w:hAnsi="Times New Roman" w:cs="Times New Roman"/>
          <w:kern w:val="0"/>
          <w14:ligatures w14:val="none"/>
        </w:rPr>
        <w:br/>
      </w:r>
      <w:r w:rsidR="00824F17">
        <w:rPr>
          <w:rFonts w:ascii="Times New Roman" w:eastAsia="Times New Roman" w:hAnsi="Times New Roman" w:cs="Times New Roman"/>
          <w:b/>
          <w:bCs/>
          <w:kern w:val="0"/>
          <w14:ligatures w14:val="none"/>
        </w:rPr>
        <w:t>B.1.3)</w:t>
      </w:r>
      <w:r w:rsidRPr="00B136BB">
        <w:rPr>
          <w:rFonts w:ascii="Times New Roman" w:eastAsia="Times New Roman" w:hAnsi="Times New Roman" w:cs="Times New Roman"/>
          <w:b/>
          <w:bCs/>
          <w:kern w:val="0"/>
          <w14:ligatures w14:val="none"/>
        </w:rPr>
        <w:t>Sensitivity (Recall)</w:t>
      </w:r>
      <w:r w:rsidR="00824F17">
        <w:rPr>
          <w:rFonts w:ascii="Times New Roman" w:eastAsia="Times New Roman" w:hAnsi="Times New Roman" w:cs="Times New Roman"/>
          <w:b/>
          <w:bCs/>
          <w:kern w:val="0"/>
          <w14:ligatures w14:val="none"/>
        </w:rPr>
        <w:br/>
      </w:r>
      <w:r w:rsidR="00824F17">
        <w:rPr>
          <w:rFonts w:ascii="Times New Roman" w:eastAsia="Times New Roman" w:hAnsi="Times New Roman" w:cs="Times New Roman"/>
          <w:b/>
          <w:bCs/>
          <w:kern w:val="0"/>
          <w14:ligatures w14:val="none"/>
        </w:rPr>
        <w:t>B.1.3</w:t>
      </w:r>
      <w:r w:rsidR="00824F17">
        <w:rPr>
          <w:rFonts w:ascii="Times New Roman" w:eastAsia="Times New Roman" w:hAnsi="Times New Roman" w:cs="Times New Roman"/>
          <w:b/>
          <w:bCs/>
          <w:kern w:val="0"/>
          <w14:ligatures w14:val="none"/>
        </w:rPr>
        <w:t>.1</w:t>
      </w:r>
      <w:r w:rsidR="00824F17">
        <w:rPr>
          <w:rFonts w:ascii="Times New Roman" w:eastAsia="Times New Roman" w:hAnsi="Times New Roman" w:cs="Times New Roman"/>
          <w:b/>
          <w:bCs/>
          <w:kern w:val="0"/>
          <w14:ligatures w14:val="none"/>
        </w:rPr>
        <w:t>)</w:t>
      </w:r>
      <w:r w:rsidRPr="00824F17">
        <w:rPr>
          <w:rFonts w:ascii="Times New Roman" w:eastAsia="Times New Roman" w:hAnsi="Times New Roman" w:cs="Times New Roman"/>
          <w:kern w:val="0"/>
          <w:u w:val="single"/>
          <w14:ligatures w14:val="none"/>
        </w:rPr>
        <w:t>Training Sensitivity</w:t>
      </w:r>
      <w:r w:rsidRPr="00824F17">
        <w:rPr>
          <w:rFonts w:ascii="Times New Roman" w:eastAsia="Times New Roman" w:hAnsi="Times New Roman" w:cs="Times New Roman"/>
          <w:kern w:val="0"/>
          <w14:ligatures w14:val="none"/>
        </w:rPr>
        <w:t xml:space="preserve">: 95.76%, signifying that the </w:t>
      </w:r>
      <w:r w:rsidRPr="00824F17">
        <w:rPr>
          <w:rFonts w:ascii="Times New Roman" w:eastAsia="Times New Roman" w:hAnsi="Times New Roman" w:cs="Times New Roman"/>
          <w:kern w:val="0"/>
          <w14:ligatures w14:val="none"/>
        </w:rPr>
        <w:t>model is extremely effective at identifying true positive cases in the training set.</w:t>
      </w:r>
    </w:p>
    <w:p w14:paraId="31F136B0" w14:textId="24EF1E41" w:rsidR="00B136BB" w:rsidRPr="00824F17" w:rsidRDefault="00824F17" w:rsidP="00B136B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B.1.3</w:t>
      </w:r>
      <w:r>
        <w:rPr>
          <w:rFonts w:ascii="Times New Roman" w:eastAsia="Times New Roman" w:hAnsi="Times New Roman" w:cs="Times New Roman"/>
          <w:b/>
          <w:bCs/>
          <w:kern w:val="0"/>
          <w14:ligatures w14:val="none"/>
        </w:rPr>
        <w:t>.2</w:t>
      </w:r>
      <w:r>
        <w:rPr>
          <w:rFonts w:ascii="Times New Roman" w:eastAsia="Times New Roman" w:hAnsi="Times New Roman" w:cs="Times New Roman"/>
          <w:b/>
          <w:bCs/>
          <w:kern w:val="0"/>
          <w14:ligatures w14:val="none"/>
        </w:rPr>
        <w:t>)</w:t>
      </w:r>
      <w:r w:rsidR="00B136BB" w:rsidRPr="00824F17">
        <w:rPr>
          <w:rFonts w:ascii="Times New Roman" w:eastAsia="Times New Roman" w:hAnsi="Times New Roman" w:cs="Times New Roman"/>
          <w:kern w:val="0"/>
          <w:u w:val="single"/>
          <w14:ligatures w14:val="none"/>
        </w:rPr>
        <w:t>Testing Sensitivity</w:t>
      </w:r>
      <w:r w:rsidR="00B136BB" w:rsidRPr="00824F17">
        <w:rPr>
          <w:rFonts w:ascii="Times New Roman" w:eastAsia="Times New Roman" w:hAnsi="Times New Roman" w:cs="Times New Roman"/>
          <w:kern w:val="0"/>
          <w14:ligatures w14:val="none"/>
        </w:rPr>
        <w:t>: 92.23%, slightly lower than training but still very high, ensuring most true cases are correctly identified in the test set.</w:t>
      </w:r>
    </w:p>
    <w:p w14:paraId="5E1F361D" w14:textId="3C2C4468" w:rsidR="00B136BB" w:rsidRPr="00B136BB" w:rsidRDefault="00824F17" w:rsidP="00B136BB">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B.2)</w:t>
      </w:r>
      <w:r w:rsidR="00B136BB" w:rsidRPr="00B136BB">
        <w:rPr>
          <w:rFonts w:ascii="Times New Roman" w:eastAsia="Times New Roman" w:hAnsi="Times New Roman" w:cs="Times New Roman"/>
          <w:b/>
          <w:bCs/>
          <w:kern w:val="0"/>
          <w14:ligatures w14:val="none"/>
        </w:rPr>
        <w:t>Model Coefficients and Significance</w:t>
      </w:r>
    </w:p>
    <w:p w14:paraId="6E6BD8B0" w14:textId="77777777" w:rsidR="00B136BB" w:rsidRPr="00824F17" w:rsidRDefault="00B136BB" w:rsidP="00B136BB">
      <w:pPr>
        <w:spacing w:before="100" w:beforeAutospacing="1" w:after="100" w:afterAutospacing="1" w:line="240" w:lineRule="auto"/>
        <w:rPr>
          <w:rFonts w:ascii="Times New Roman" w:eastAsia="Times New Roman" w:hAnsi="Times New Roman" w:cs="Times New Roman"/>
          <w:kern w:val="0"/>
          <w14:ligatures w14:val="none"/>
        </w:rPr>
      </w:pPr>
      <w:r w:rsidRPr="00824F17">
        <w:rPr>
          <w:rFonts w:ascii="Times New Roman" w:eastAsia="Times New Roman" w:hAnsi="Times New Roman" w:cs="Times New Roman"/>
          <w:kern w:val="0"/>
          <w14:ligatures w14:val="none"/>
        </w:rPr>
        <w:t xml:space="preserve">The logistic regression output indicates several significant predictors of </w:t>
      </w:r>
      <w:proofErr w:type="spellStart"/>
      <w:r w:rsidRPr="00824F17">
        <w:rPr>
          <w:rFonts w:ascii="Times New Roman" w:eastAsia="Times New Roman" w:hAnsi="Times New Roman" w:cs="Times New Roman"/>
          <w:kern w:val="0"/>
          <w14:ligatures w14:val="none"/>
        </w:rPr>
        <w:t>mdeSI</w:t>
      </w:r>
      <w:proofErr w:type="spellEnd"/>
      <w:r w:rsidRPr="00824F17">
        <w:rPr>
          <w:rFonts w:ascii="Times New Roman" w:eastAsia="Times New Roman" w:hAnsi="Times New Roman" w:cs="Times New Roman"/>
          <w:kern w:val="0"/>
          <w14:ligatures w14:val="none"/>
        </w:rPr>
        <w:t>:</w:t>
      </w:r>
    </w:p>
    <w:p w14:paraId="4979F230" w14:textId="76D1AC34" w:rsidR="00B136BB" w:rsidRPr="00B136BB" w:rsidRDefault="00B136BB" w:rsidP="00B136BB">
      <w:pPr>
        <w:spacing w:before="100" w:beforeAutospacing="1" w:after="100" w:afterAutospacing="1" w:line="240" w:lineRule="auto"/>
        <w:rPr>
          <w:rFonts w:ascii="Times New Roman" w:eastAsia="Times New Roman" w:hAnsi="Times New Roman" w:cs="Times New Roman"/>
          <w:b/>
          <w:bCs/>
          <w:kern w:val="0"/>
          <w14:ligatures w14:val="none"/>
        </w:rPr>
      </w:pPr>
      <w:r w:rsidRPr="00824F17">
        <w:rPr>
          <w:rFonts w:ascii="Times New Roman" w:eastAsia="Times New Roman" w:hAnsi="Times New Roman" w:cs="Times New Roman"/>
          <w:kern w:val="0"/>
          <w14:ligatures w14:val="none"/>
        </w:rPr>
        <w:t>- Gender (Female),</w:t>
      </w:r>
      <w:r w:rsidR="00824F17" w:rsidRPr="00824F17">
        <w:rPr>
          <w:rFonts w:ascii="Times New Roman" w:eastAsia="Times New Roman" w:hAnsi="Times New Roman" w:cs="Times New Roman"/>
          <w:kern w:val="0"/>
          <w14:ligatures w14:val="none"/>
        </w:rPr>
        <w:t xml:space="preserve"> </w:t>
      </w:r>
      <w:r w:rsidRPr="00824F17">
        <w:rPr>
          <w:rFonts w:ascii="Times New Roman" w:eastAsia="Times New Roman" w:hAnsi="Times New Roman" w:cs="Times New Roman"/>
          <w:kern w:val="0"/>
          <w14:ligatures w14:val="none"/>
        </w:rPr>
        <w:t xml:space="preserve">Age (14-15 and 16-17), Race (Black), Income (50,000 - 74,999), Parental Involvement (low), and School Experience (bad) show significant effects on </w:t>
      </w:r>
      <w:proofErr w:type="spellStart"/>
      <w:r w:rsidRPr="00824F17">
        <w:rPr>
          <w:rFonts w:ascii="Times New Roman" w:eastAsia="Times New Roman" w:hAnsi="Times New Roman" w:cs="Times New Roman"/>
          <w:kern w:val="0"/>
          <w14:ligatures w14:val="none"/>
        </w:rPr>
        <w:t>mdeSI</w:t>
      </w:r>
      <w:proofErr w:type="spellEnd"/>
      <w:r w:rsidRPr="00824F17">
        <w:rPr>
          <w:rFonts w:ascii="Times New Roman" w:eastAsia="Times New Roman" w:hAnsi="Times New Roman" w:cs="Times New Roman"/>
          <w:kern w:val="0"/>
          <w14:ligatures w14:val="none"/>
        </w:rPr>
        <w:t>, each with a p-value below 0.05, indicating strong evidence against the null hypothesis of no effect</w:t>
      </w:r>
      <w:r w:rsidRPr="00B136BB">
        <w:rPr>
          <w:rFonts w:ascii="Times New Roman" w:eastAsia="Times New Roman" w:hAnsi="Times New Roman" w:cs="Times New Roman"/>
          <w:b/>
          <w:bCs/>
          <w:kern w:val="0"/>
          <w14:ligatures w14:val="none"/>
        </w:rPr>
        <w:t>.</w:t>
      </w:r>
    </w:p>
    <w:p w14:paraId="664CF3DA" w14:textId="0DA268D7" w:rsidR="00B136BB" w:rsidRDefault="00824F17" w:rsidP="00B136BB">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B.3) </w:t>
      </w:r>
      <w:r w:rsidR="00B136BB" w:rsidRPr="00B136BB">
        <w:rPr>
          <w:rFonts w:ascii="Times New Roman" w:eastAsia="Times New Roman" w:hAnsi="Times New Roman" w:cs="Times New Roman"/>
          <w:b/>
          <w:bCs/>
          <w:kern w:val="0"/>
          <w14:ligatures w14:val="none"/>
        </w:rPr>
        <w:t>Graphical Analysis of ROC Curves</w:t>
      </w:r>
    </w:p>
    <w:p w14:paraId="466CDD79" w14:textId="4483835A" w:rsidR="00824F17" w:rsidRPr="00B136BB" w:rsidRDefault="00824F17" w:rsidP="00B136BB">
      <w:pPr>
        <w:spacing w:before="100" w:beforeAutospacing="1" w:after="100" w:afterAutospacing="1" w:line="240" w:lineRule="auto"/>
        <w:rPr>
          <w:rFonts w:ascii="Times New Roman" w:eastAsia="Times New Roman" w:hAnsi="Times New Roman" w:cs="Times New Roman"/>
          <w:b/>
          <w:bCs/>
          <w:kern w:val="0"/>
          <w14:ligatures w14:val="none"/>
        </w:rPr>
      </w:pPr>
      <w:r w:rsidRPr="00824F17">
        <w:rPr>
          <w:rFonts w:ascii="Times New Roman" w:eastAsia="Times New Roman" w:hAnsi="Times New Roman" w:cs="Times New Roman"/>
          <w:b/>
          <w:bCs/>
          <w:kern w:val="0"/>
          <w14:ligatures w14:val="none"/>
        </w:rPr>
        <w:drawing>
          <wp:inline distT="0" distB="0" distL="0" distR="0" wp14:anchorId="0452F45B" wp14:editId="4EE1F46E">
            <wp:extent cx="3205537" cy="2006429"/>
            <wp:effectExtent l="0" t="0" r="0" b="635"/>
            <wp:docPr id="457426813"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26813" name="Picture 1" descr="A graph of a curve&#10;&#10;Description automatically generated"/>
                    <pic:cNvPicPr/>
                  </pic:nvPicPr>
                  <pic:blipFill>
                    <a:blip r:embed="rId15"/>
                    <a:stretch>
                      <a:fillRect/>
                    </a:stretch>
                  </pic:blipFill>
                  <pic:spPr>
                    <a:xfrm>
                      <a:off x="0" y="0"/>
                      <a:ext cx="3222044" cy="2016761"/>
                    </a:xfrm>
                    <a:prstGeom prst="rect">
                      <a:avLst/>
                    </a:prstGeom>
                  </pic:spPr>
                </pic:pic>
              </a:graphicData>
            </a:graphic>
          </wp:inline>
        </w:drawing>
      </w:r>
    </w:p>
    <w:p w14:paraId="2D15B0B3" w14:textId="4D6AEF76" w:rsidR="00B136BB" w:rsidRPr="00824F17" w:rsidRDefault="00B136BB" w:rsidP="00B136BB">
      <w:pPr>
        <w:spacing w:before="100" w:beforeAutospacing="1" w:after="100" w:afterAutospacing="1" w:line="240" w:lineRule="auto"/>
        <w:rPr>
          <w:rFonts w:ascii="Times New Roman" w:eastAsia="Times New Roman" w:hAnsi="Times New Roman" w:cs="Times New Roman"/>
          <w:kern w:val="0"/>
          <w14:ligatures w14:val="none"/>
        </w:rPr>
      </w:pPr>
      <w:r w:rsidRPr="00B136BB">
        <w:rPr>
          <w:rFonts w:ascii="Times New Roman" w:eastAsia="Times New Roman" w:hAnsi="Times New Roman" w:cs="Times New Roman"/>
          <w:b/>
          <w:bCs/>
          <w:kern w:val="0"/>
          <w14:ligatures w14:val="none"/>
        </w:rPr>
        <w:t xml:space="preserve">- </w:t>
      </w:r>
      <w:r w:rsidRPr="00824F17">
        <w:rPr>
          <w:rFonts w:ascii="Times New Roman" w:eastAsia="Times New Roman" w:hAnsi="Times New Roman" w:cs="Times New Roman"/>
          <w:kern w:val="0"/>
          <w14:ligatures w14:val="none"/>
        </w:rPr>
        <w:t>The ROC curves confirm the model’s strong discriminatory power, with curves for both training and testing phases lying close to the top-left corner, denoting excellent sensitivity and specificity trade-offs.</w:t>
      </w:r>
    </w:p>
    <w:p w14:paraId="34288A23" w14:textId="78EDED11" w:rsidR="00B136BB" w:rsidRPr="00B136BB" w:rsidRDefault="00824F17" w:rsidP="00B136BB">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B.4)</w:t>
      </w:r>
      <w:r w:rsidR="00B136BB" w:rsidRPr="00B136BB">
        <w:rPr>
          <w:rFonts w:ascii="Times New Roman" w:eastAsia="Times New Roman" w:hAnsi="Times New Roman" w:cs="Times New Roman"/>
          <w:b/>
          <w:bCs/>
          <w:kern w:val="0"/>
          <w14:ligatures w14:val="none"/>
        </w:rPr>
        <w:t>Conclusions and Clinical Implications</w:t>
      </w:r>
    </w:p>
    <w:p w14:paraId="74663483" w14:textId="1A7150FE" w:rsidR="00B136BB" w:rsidRPr="00824F17" w:rsidRDefault="00B136BB" w:rsidP="00B136BB">
      <w:pPr>
        <w:spacing w:before="100" w:beforeAutospacing="1" w:after="100" w:afterAutospacing="1" w:line="240" w:lineRule="auto"/>
        <w:rPr>
          <w:rFonts w:ascii="Times New Roman" w:eastAsia="Times New Roman" w:hAnsi="Times New Roman" w:cs="Times New Roman"/>
          <w:kern w:val="0"/>
          <w14:ligatures w14:val="none"/>
        </w:rPr>
      </w:pPr>
      <w:r w:rsidRPr="00824F17">
        <w:rPr>
          <w:rFonts w:ascii="Times New Roman" w:eastAsia="Times New Roman" w:hAnsi="Times New Roman" w:cs="Times New Roman"/>
          <w:kern w:val="0"/>
          <w14:ligatures w14:val="none"/>
        </w:rPr>
        <w:t>The logistic regression model has demonstrated high accuracy, exceptional sensitivity, and excellent AUC, making it a robust tool for predicting severe depressive impairments in adolescents. However, while accuracy and AUC are high, the moderate sensitivity in the testing phase suggests there might still be room for improvement, especially in clinical settings where high sensitivity is critical.</w:t>
      </w:r>
    </w:p>
    <w:p w14:paraId="0FF9693F" w14:textId="726922FD" w:rsidR="00B136BB" w:rsidRPr="00B136BB" w:rsidRDefault="00824F17" w:rsidP="00B136BB">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B.5) </w:t>
      </w:r>
      <w:r w:rsidR="00B136BB" w:rsidRPr="00B136BB">
        <w:rPr>
          <w:rFonts w:ascii="Times New Roman" w:eastAsia="Times New Roman" w:hAnsi="Times New Roman" w:cs="Times New Roman"/>
          <w:b/>
          <w:bCs/>
          <w:kern w:val="0"/>
          <w14:ligatures w14:val="none"/>
        </w:rPr>
        <w:t>Future Recommendations</w:t>
      </w:r>
    </w:p>
    <w:p w14:paraId="6A0B4891" w14:textId="7BD9B6D5" w:rsidR="00CF1F7B" w:rsidRPr="00824F17" w:rsidRDefault="00B136BB" w:rsidP="00B136BB">
      <w:pPr>
        <w:spacing w:before="100" w:beforeAutospacing="1" w:after="100" w:afterAutospacing="1" w:line="240" w:lineRule="auto"/>
        <w:rPr>
          <w:rFonts w:ascii="Times New Roman" w:eastAsia="Times New Roman" w:hAnsi="Times New Roman" w:cs="Times New Roman"/>
          <w:kern w:val="0"/>
          <w14:ligatures w14:val="none"/>
        </w:rPr>
      </w:pPr>
      <w:r w:rsidRPr="00824F17">
        <w:rPr>
          <w:rFonts w:ascii="Times New Roman" w:eastAsia="Times New Roman" w:hAnsi="Times New Roman" w:cs="Times New Roman"/>
          <w:kern w:val="0"/>
          <w14:ligatures w14:val="none"/>
        </w:rPr>
        <w:t>- Advanced Feature Engineering: Investigate more complex interactions between variables to capture deeper insights.</w:t>
      </w:r>
      <w:r w:rsidR="00824F17">
        <w:rPr>
          <w:rFonts w:ascii="Times New Roman" w:eastAsia="Times New Roman" w:hAnsi="Times New Roman" w:cs="Times New Roman"/>
          <w:kern w:val="0"/>
          <w14:ligatures w14:val="none"/>
        </w:rPr>
        <w:br/>
      </w:r>
      <w:r w:rsidRPr="00824F17">
        <w:rPr>
          <w:rFonts w:ascii="Times New Roman" w:eastAsia="Times New Roman" w:hAnsi="Times New Roman" w:cs="Times New Roman"/>
          <w:kern w:val="0"/>
          <w14:ligatures w14:val="none"/>
        </w:rPr>
        <w:t>- Model Tuning: Adjust logistic regression parameters or explore regularization techniques to enhance model performance and prevent overfitting.</w:t>
      </w:r>
      <w:r w:rsidR="00824F17">
        <w:rPr>
          <w:rFonts w:ascii="Times New Roman" w:eastAsia="Times New Roman" w:hAnsi="Times New Roman" w:cs="Times New Roman"/>
          <w:kern w:val="0"/>
          <w14:ligatures w14:val="none"/>
        </w:rPr>
        <w:br/>
      </w:r>
      <w:r w:rsidRPr="00824F17">
        <w:rPr>
          <w:rFonts w:ascii="Times New Roman" w:eastAsia="Times New Roman" w:hAnsi="Times New Roman" w:cs="Times New Roman"/>
          <w:kern w:val="0"/>
          <w14:ligatures w14:val="none"/>
        </w:rPr>
        <w:lastRenderedPageBreak/>
        <w:t>- Comparative Analysis: Contrast logistic regression findings with other models like Random Forest to find the best approach for different scenarios.</w:t>
      </w:r>
      <w:r w:rsidR="00824F17">
        <w:rPr>
          <w:rFonts w:ascii="Times New Roman" w:eastAsia="Times New Roman" w:hAnsi="Times New Roman" w:cs="Times New Roman"/>
          <w:kern w:val="0"/>
          <w14:ligatures w14:val="none"/>
        </w:rPr>
        <w:br/>
      </w:r>
      <w:r w:rsidRPr="00824F17">
        <w:rPr>
          <w:rFonts w:ascii="Times New Roman" w:eastAsia="Times New Roman" w:hAnsi="Times New Roman" w:cs="Times New Roman"/>
          <w:kern w:val="0"/>
          <w14:ligatures w14:val="none"/>
        </w:rPr>
        <w:t xml:space="preserve">This detailed analysis solidifies the utility of logistic regression in medical and psychological research, particularly for conditions like </w:t>
      </w:r>
      <w:proofErr w:type="spellStart"/>
      <w:r w:rsidRPr="00824F17">
        <w:rPr>
          <w:rFonts w:ascii="Times New Roman" w:eastAsia="Times New Roman" w:hAnsi="Times New Roman" w:cs="Times New Roman"/>
          <w:kern w:val="0"/>
          <w14:ligatures w14:val="none"/>
        </w:rPr>
        <w:t>mdeSI</w:t>
      </w:r>
      <w:proofErr w:type="spellEnd"/>
      <w:r w:rsidRPr="00824F17">
        <w:rPr>
          <w:rFonts w:ascii="Times New Roman" w:eastAsia="Times New Roman" w:hAnsi="Times New Roman" w:cs="Times New Roman"/>
          <w:kern w:val="0"/>
          <w14:ligatures w14:val="none"/>
        </w:rPr>
        <w:t xml:space="preserve"> where early and accurate detection is crucial. The </w:t>
      </w:r>
      <w:proofErr w:type="gramStart"/>
      <w:r w:rsidRPr="00824F17">
        <w:rPr>
          <w:rFonts w:ascii="Times New Roman" w:eastAsia="Times New Roman" w:hAnsi="Times New Roman" w:cs="Times New Roman"/>
          <w:kern w:val="0"/>
          <w14:ligatures w14:val="none"/>
        </w:rPr>
        <w:t>high performance</w:t>
      </w:r>
      <w:proofErr w:type="gramEnd"/>
      <w:r w:rsidRPr="00824F17">
        <w:rPr>
          <w:rFonts w:ascii="Times New Roman" w:eastAsia="Times New Roman" w:hAnsi="Times New Roman" w:cs="Times New Roman"/>
          <w:kern w:val="0"/>
          <w14:ligatures w14:val="none"/>
        </w:rPr>
        <w:t xml:space="preserve"> metrics suggest that with further tuning and validation, this model could be highly effective in clinical applications.</w:t>
      </w:r>
    </w:p>
    <w:p w14:paraId="547F486E" w14:textId="0B094681" w:rsidR="00DA4C3D" w:rsidRPr="00824F17" w:rsidRDefault="00DA4C3D" w:rsidP="00DA4C3D">
      <w:pPr>
        <w:spacing w:before="100" w:beforeAutospacing="1" w:after="100" w:afterAutospacing="1" w:line="240" w:lineRule="auto"/>
        <w:rPr>
          <w:rFonts w:ascii="Times New Roman" w:eastAsia="Times New Roman" w:hAnsi="Times New Roman" w:cs="Times New Roman"/>
          <w:b/>
          <w:bCs/>
          <w:kern w:val="0"/>
          <w14:ligatures w14:val="none"/>
        </w:rPr>
      </w:pPr>
      <w:r w:rsidRPr="00CF1F7B">
        <w:rPr>
          <w:rFonts w:ascii="Times New Roman" w:hAnsi="Times New Roman" w:cs="Times New Roman"/>
          <w:b/>
          <w:bCs/>
        </w:rPr>
        <w:t>V DISCUSSIONS</w:t>
      </w:r>
    </w:p>
    <w:p w14:paraId="0064DC76" w14:textId="44F69EC5" w:rsidR="00DA4C3D" w:rsidRPr="00CF1F7B" w:rsidRDefault="00DA4C3D" w:rsidP="00DA4C3D">
      <w:pPr>
        <w:spacing w:before="100" w:beforeAutospacing="1" w:after="100" w:afterAutospacing="1" w:line="240" w:lineRule="auto"/>
        <w:rPr>
          <w:rFonts w:ascii="Times New Roman" w:hAnsi="Times New Roman" w:cs="Times New Roman"/>
        </w:rPr>
      </w:pPr>
      <w:r w:rsidRPr="00CF1F7B">
        <w:rPr>
          <w:rFonts w:ascii="Times New Roman" w:hAnsi="Times New Roman" w:cs="Times New Roman"/>
        </w:rPr>
        <w:t>In the discussion of the findings from this project, it is evident that both the Random Forest and Logistic Regression models provide valuable insights into the factors influencing major depressive episodes with severe impairment (</w:t>
      </w:r>
      <w:proofErr w:type="spellStart"/>
      <w:r w:rsidRPr="00CF1F7B">
        <w:rPr>
          <w:rFonts w:ascii="Times New Roman" w:hAnsi="Times New Roman" w:cs="Times New Roman"/>
        </w:rPr>
        <w:t>mdeSI</w:t>
      </w:r>
      <w:proofErr w:type="spellEnd"/>
      <w:r w:rsidRPr="00CF1F7B">
        <w:rPr>
          <w:rFonts w:ascii="Times New Roman" w:hAnsi="Times New Roman" w:cs="Times New Roman"/>
        </w:rPr>
        <w:t>) among adolescents. The Random Forest model</w:t>
      </w:r>
      <w:r w:rsidR="00E8452B" w:rsidRPr="00CF1F7B">
        <w:rPr>
          <w:rFonts w:ascii="Times New Roman" w:hAnsi="Times New Roman" w:cs="Times New Roman"/>
        </w:rPr>
        <w:t xml:space="preserve"> demonstrated</w:t>
      </w:r>
      <w:r w:rsidRPr="00CF1F7B">
        <w:rPr>
          <w:rFonts w:ascii="Times New Roman" w:hAnsi="Times New Roman" w:cs="Times New Roman"/>
        </w:rPr>
        <w:t xml:space="preserve"> superior performance, likely due to its ability to handle complex interactions and non-linear relationships among the variables effectively. This highlights the potential of advanced machine learning techniques in mental health applications, where nuanced understanding and prediction can significantly impact interventions and outcomes. Meanwhile, the Logistic Regression model, while not as powerful in terms of sensitivity, offered important insights due to its interpretability, which is crucial for clinical decision-making. These results underscore the importance of choosing the right model based on the specific requirements of sensitivity and interpretability in mental health studies. Further research should consider integrating these models into real-world clinical settings to validate their effectiveness and refine their predictive capabilities, ensuring they can be reliably used to support adolescent mental health initiatives.</w:t>
      </w:r>
    </w:p>
    <w:p w14:paraId="796BFC9B" w14:textId="3EC6B19B" w:rsidR="00E8452B" w:rsidRDefault="00E8452B" w:rsidP="00E8452B">
      <w:pPr>
        <w:spacing w:before="100" w:beforeAutospacing="1" w:after="100" w:afterAutospacing="1" w:line="240" w:lineRule="auto"/>
        <w:rPr>
          <w:rFonts w:ascii="Times New Roman" w:eastAsia="Times New Roman" w:hAnsi="Times New Roman" w:cs="Times New Roman"/>
          <w:b/>
          <w:bCs/>
          <w:kern w:val="0"/>
          <w14:ligatures w14:val="none"/>
        </w:rPr>
      </w:pPr>
      <w:r w:rsidRPr="00CF1F7B">
        <w:rPr>
          <w:rFonts w:ascii="Times New Roman" w:eastAsia="Times New Roman" w:hAnsi="Times New Roman" w:cs="Times New Roman"/>
          <w:b/>
          <w:bCs/>
          <w:kern w:val="0"/>
          <w14:ligatures w14:val="none"/>
        </w:rPr>
        <w:t>VI. CONCLUSION:</w:t>
      </w:r>
    </w:p>
    <w:p w14:paraId="21460254" w14:textId="48968E77" w:rsidR="00E236AE" w:rsidRPr="00E236AE" w:rsidRDefault="00E236AE" w:rsidP="00E8452B">
      <w:pPr>
        <w:spacing w:before="100" w:beforeAutospacing="1" w:after="100" w:afterAutospacing="1" w:line="240" w:lineRule="auto"/>
        <w:rPr>
          <w:rFonts w:ascii="Times New Roman" w:eastAsia="Times New Roman" w:hAnsi="Times New Roman" w:cs="Times New Roman"/>
          <w:kern w:val="0"/>
          <w14:ligatures w14:val="none"/>
        </w:rPr>
      </w:pPr>
      <w:r w:rsidRPr="00E236AE">
        <w:rPr>
          <w:rFonts w:ascii="Times New Roman" w:eastAsia="Times New Roman" w:hAnsi="Times New Roman" w:cs="Times New Roman"/>
          <w:kern w:val="0"/>
          <w14:ligatures w14:val="none"/>
        </w:rPr>
        <w:t>Throughout our analysis, we explored and compared the performances of Random Forest and Logistic Regression models for predicting major depressive episodes with severe impairment (</w:t>
      </w:r>
      <w:proofErr w:type="spellStart"/>
      <w:r w:rsidRPr="00E236AE">
        <w:rPr>
          <w:rFonts w:ascii="Times New Roman" w:eastAsia="Times New Roman" w:hAnsi="Times New Roman" w:cs="Times New Roman"/>
          <w:kern w:val="0"/>
          <w14:ligatures w14:val="none"/>
        </w:rPr>
        <w:t>mdeSI</w:t>
      </w:r>
      <w:proofErr w:type="spellEnd"/>
      <w:r w:rsidRPr="00E236AE">
        <w:rPr>
          <w:rFonts w:ascii="Times New Roman" w:eastAsia="Times New Roman" w:hAnsi="Times New Roman" w:cs="Times New Roman"/>
          <w:kern w:val="0"/>
          <w14:ligatures w14:val="none"/>
        </w:rPr>
        <w:t xml:space="preserve">) among adolescents using various metrics such as AUC, accuracy, sensitivity, and precision. Random Forest demonstrated a slight edge in handling complex data interactions and provided high sensitivity, which is crucial for clinical applications to avoid missing true cases. Logistic Regression, valued for its interpretability and efficiency, showed robust generalization capabilities, particularly reflected in its test AUC performance. Both models maintained high accuracy levels, demonstrating their potential utility in clinical settings. Additionally, we addressed computational considerations and threshold optimization for Logistic Regression, enhancing model precision and tailoring decision thresholds to balance sensitivity and specificity effectively. These insights underscore the importance of selecting the right model and parameters </w:t>
      </w:r>
      <w:r w:rsidRPr="00E236AE">
        <w:rPr>
          <w:rFonts w:ascii="Times New Roman" w:eastAsia="Times New Roman" w:hAnsi="Times New Roman" w:cs="Times New Roman"/>
          <w:kern w:val="0"/>
          <w14:ligatures w14:val="none"/>
        </w:rPr>
        <w:t>based on the specific needs of the healthcare application, balancing the trade-offs between model complexity, interpretability, and performance.</w:t>
      </w:r>
    </w:p>
    <w:p w14:paraId="5B8C3A25" w14:textId="74A6D6E5" w:rsidR="006F461C" w:rsidRPr="00CF1F7B" w:rsidRDefault="00E236AE" w:rsidP="006F461C">
      <w:pPr>
        <w:rPr>
          <w:rFonts w:ascii="Times New Roman" w:hAnsi="Times New Roman" w:cs="Times New Roman"/>
          <w:b/>
          <w:bCs/>
        </w:rPr>
      </w:pPr>
      <w:r>
        <w:rPr>
          <w:rFonts w:ascii="Times New Roman" w:eastAsia="Times New Roman" w:hAnsi="Times New Roman" w:cs="Times New Roman"/>
          <w:b/>
          <w:bCs/>
          <w:kern w:val="0"/>
          <w14:ligatures w14:val="none"/>
        </w:rPr>
        <w:t xml:space="preserve">VII </w:t>
      </w:r>
      <w:r>
        <w:rPr>
          <w:rFonts w:ascii="Times New Roman" w:hAnsi="Times New Roman" w:cs="Times New Roman"/>
          <w:b/>
          <w:bCs/>
        </w:rPr>
        <w:t>REFERENCES</w:t>
      </w:r>
    </w:p>
    <w:p w14:paraId="7A78C68D" w14:textId="65DCBEE1" w:rsidR="00FF5D28" w:rsidRDefault="00FF5D28" w:rsidP="006F461C">
      <w:pPr>
        <w:rPr>
          <w:rFonts w:ascii="Times New Roman" w:hAnsi="Times New Roman" w:cs="Times New Roman"/>
        </w:rPr>
      </w:pPr>
      <w:r>
        <w:rPr>
          <w:rFonts w:ascii="Times New Roman" w:hAnsi="Times New Roman" w:cs="Times New Roman"/>
        </w:rPr>
        <w:t>[1]</w:t>
      </w:r>
      <w:r w:rsidRPr="00FF5D28">
        <w:rPr>
          <w:rFonts w:ascii="Times New Roman" w:hAnsi="Times New Roman" w:cs="Times New Roman"/>
        </w:rPr>
        <w:t>The American Psychiatric Association’s Diagnostic Statistical Manual of Mental Disorders, Fifth Edition (DSM-5)</w:t>
      </w:r>
    </w:p>
    <w:p w14:paraId="22F4DAB6" w14:textId="4A219A8D" w:rsidR="00FF5D28" w:rsidRPr="00FF5D28" w:rsidRDefault="00FF5D28" w:rsidP="006F461C">
      <w:pPr>
        <w:rPr>
          <w:rFonts w:ascii="Times New Roman" w:hAnsi="Times New Roman" w:cs="Times New Roman"/>
        </w:rPr>
      </w:pPr>
      <w:r>
        <w:rPr>
          <w:rFonts w:ascii="Times New Roman" w:hAnsi="Times New Roman" w:cs="Times New Roman"/>
        </w:rPr>
        <w:t>[2]</w:t>
      </w:r>
      <w:r w:rsidRPr="00FF5D28">
        <w:rPr>
          <w:rFonts w:ascii="Segoe UI" w:hAnsi="Segoe UI" w:cs="Segoe UI"/>
          <w:color w:val="ECECEC"/>
          <w:shd w:val="clear" w:color="auto" w:fill="212121"/>
        </w:rPr>
        <w:t xml:space="preserve"> </w:t>
      </w:r>
      <w:proofErr w:type="spellStart"/>
      <w:r w:rsidRPr="00FF5D28">
        <w:rPr>
          <w:rFonts w:ascii="Times New Roman" w:hAnsi="Times New Roman" w:cs="Times New Roman"/>
        </w:rPr>
        <w:t>Ropper</w:t>
      </w:r>
      <w:proofErr w:type="spellEnd"/>
      <w:r w:rsidRPr="00FF5D28">
        <w:rPr>
          <w:rFonts w:ascii="Times New Roman" w:hAnsi="Times New Roman" w:cs="Times New Roman"/>
        </w:rPr>
        <w:t xml:space="preserve">, A. H., &amp; Samuels, M. A. (2017). </w:t>
      </w:r>
      <w:r w:rsidRPr="00FF5D28">
        <w:rPr>
          <w:rFonts w:ascii="Times New Roman" w:hAnsi="Times New Roman" w:cs="Times New Roman"/>
          <w:i/>
          <w:iCs/>
        </w:rPr>
        <w:t>Depression</w:t>
      </w:r>
      <w:r w:rsidRPr="00FF5D28">
        <w:rPr>
          <w:rFonts w:ascii="Times New Roman" w:hAnsi="Times New Roman" w:cs="Times New Roman"/>
        </w:rPr>
        <w:t xml:space="preserve">. In </w:t>
      </w:r>
      <w:proofErr w:type="spellStart"/>
      <w:r w:rsidRPr="00FF5D28">
        <w:rPr>
          <w:rFonts w:ascii="Times New Roman" w:hAnsi="Times New Roman" w:cs="Times New Roman"/>
        </w:rPr>
        <w:t>StatPearls</w:t>
      </w:r>
      <w:proofErr w:type="spellEnd"/>
      <w:r w:rsidRPr="00FF5D28">
        <w:rPr>
          <w:rFonts w:ascii="Times New Roman" w:hAnsi="Times New Roman" w:cs="Times New Roman"/>
        </w:rPr>
        <w:t xml:space="preserve"> [Internet]. </w:t>
      </w:r>
      <w:proofErr w:type="spellStart"/>
      <w:r w:rsidRPr="00FF5D28">
        <w:rPr>
          <w:rFonts w:ascii="Times New Roman" w:hAnsi="Times New Roman" w:cs="Times New Roman"/>
        </w:rPr>
        <w:t>StatPearls</w:t>
      </w:r>
      <w:proofErr w:type="spellEnd"/>
      <w:r w:rsidRPr="00FF5D28">
        <w:rPr>
          <w:rFonts w:ascii="Times New Roman" w:hAnsi="Times New Roman" w:cs="Times New Roman"/>
        </w:rPr>
        <w:t xml:space="preserve"> Publishing. Retrieved from </w:t>
      </w:r>
      <w:hyperlink r:id="rId16" w:tgtFrame="_new" w:history="1">
        <w:r w:rsidRPr="00FF5D28">
          <w:rPr>
            <w:rStyle w:val="Hyperlink"/>
            <w:rFonts w:ascii="Times New Roman" w:hAnsi="Times New Roman" w:cs="Times New Roman"/>
          </w:rPr>
          <w:t>https://www.ncbi.nlm.nih.gov/books/NBK430847/</w:t>
        </w:r>
      </w:hyperlink>
    </w:p>
    <w:p w14:paraId="402CA718" w14:textId="7507CDDF" w:rsidR="00D60A52" w:rsidRDefault="00152693" w:rsidP="006F461C">
      <w:pPr>
        <w:rPr>
          <w:rFonts w:ascii="Times New Roman" w:hAnsi="Times New Roman" w:cs="Times New Roman"/>
          <w:i/>
          <w:iCs/>
        </w:rPr>
      </w:pPr>
      <w:r>
        <w:rPr>
          <w:rFonts w:ascii="Times New Roman" w:hAnsi="Times New Roman" w:cs="Times New Roman"/>
        </w:rPr>
        <w:t>[3]</w:t>
      </w:r>
      <w:r w:rsidR="00D60A52" w:rsidRPr="00D60A52">
        <w:t xml:space="preserve"> </w:t>
      </w:r>
      <w:r w:rsidR="00D60A52" w:rsidRPr="00D60A52">
        <w:rPr>
          <w:rFonts w:ascii="Times New Roman" w:hAnsi="Times New Roman" w:cs="Times New Roman"/>
        </w:rPr>
        <w:t xml:space="preserve">I.-Ming Chiu1, </w:t>
      </w:r>
      <w:proofErr w:type="spellStart"/>
      <w:r w:rsidR="00D60A52" w:rsidRPr="00D60A52">
        <w:rPr>
          <w:rFonts w:ascii="Times New Roman" w:hAnsi="Times New Roman" w:cs="Times New Roman"/>
        </w:rPr>
        <w:t>Wenhua</w:t>
      </w:r>
      <w:proofErr w:type="spellEnd"/>
      <w:r w:rsidR="00D60A52" w:rsidRPr="00D60A52">
        <w:rPr>
          <w:rFonts w:ascii="Times New Roman" w:hAnsi="Times New Roman" w:cs="Times New Roman"/>
        </w:rPr>
        <w:t xml:space="preserve"> Lu2*, </w:t>
      </w:r>
      <w:proofErr w:type="spellStart"/>
      <w:r w:rsidR="00D60A52" w:rsidRPr="00D60A52">
        <w:rPr>
          <w:rFonts w:ascii="Times New Roman" w:hAnsi="Times New Roman" w:cs="Times New Roman"/>
        </w:rPr>
        <w:t>Fangming</w:t>
      </w:r>
      <w:proofErr w:type="spellEnd"/>
      <w:r w:rsidR="00D60A52" w:rsidRPr="00D60A52">
        <w:rPr>
          <w:rFonts w:ascii="Times New Roman" w:hAnsi="Times New Roman" w:cs="Times New Roman"/>
        </w:rPr>
        <w:t xml:space="preserve"> Tian1 and Daniel Hart3</w:t>
      </w:r>
      <w:r w:rsidRPr="00152693">
        <w:rPr>
          <w:rFonts w:ascii="Times New Roman" w:hAnsi="Times New Roman" w:cs="Times New Roman"/>
        </w:rPr>
        <w:t xml:space="preserve">. </w:t>
      </w:r>
      <w:r w:rsidR="00D60A52" w:rsidRPr="00D60A52">
        <w:rPr>
          <w:rFonts w:ascii="Times New Roman" w:hAnsi="Times New Roman" w:cs="Times New Roman"/>
        </w:rPr>
        <w:t>Early Detection of Severe Functional Impairment Among Adolescents With Major Depression Using Logistic Classifier</w:t>
      </w:r>
      <w:r w:rsidRPr="00152693">
        <w:rPr>
          <w:rFonts w:ascii="Times New Roman" w:hAnsi="Times New Roman" w:cs="Times New Roman"/>
        </w:rPr>
        <w:t>.</w:t>
      </w:r>
      <w:r w:rsidR="00131519">
        <w:rPr>
          <w:rFonts w:ascii="Times New Roman" w:hAnsi="Times New Roman" w:cs="Times New Roman"/>
          <w:i/>
          <w:iCs/>
        </w:rPr>
        <w:fldChar w:fldCharType="begin"/>
      </w:r>
      <w:r w:rsidR="00131519">
        <w:rPr>
          <w:rFonts w:ascii="Times New Roman" w:hAnsi="Times New Roman" w:cs="Times New Roman"/>
          <w:i/>
          <w:iCs/>
        </w:rPr>
        <w:instrText>HYPERLINK "</w:instrText>
      </w:r>
      <w:r w:rsidR="00131519" w:rsidRPr="00131519">
        <w:rPr>
          <w:rFonts w:ascii="Times New Roman" w:hAnsi="Times New Roman" w:cs="Times New Roman"/>
          <w:i/>
          <w:iCs/>
        </w:rPr>
        <w:instrText>https://www.frontiersin.org/journals/public-health/articles/10.3389/fpubh.2020.622007/full</w:instrText>
      </w:r>
      <w:r w:rsidR="00131519">
        <w:rPr>
          <w:rFonts w:ascii="Times New Roman" w:hAnsi="Times New Roman" w:cs="Times New Roman"/>
          <w:i/>
          <w:iCs/>
        </w:rPr>
        <w:instrText>"</w:instrText>
      </w:r>
      <w:r w:rsidR="00131519">
        <w:rPr>
          <w:rFonts w:ascii="Times New Roman" w:hAnsi="Times New Roman" w:cs="Times New Roman"/>
          <w:i/>
          <w:iCs/>
        </w:rPr>
        <w:fldChar w:fldCharType="separate"/>
      </w:r>
      <w:r w:rsidR="00131519" w:rsidRPr="00D3241C">
        <w:rPr>
          <w:rStyle w:val="Hyperlink"/>
          <w:rFonts w:ascii="Times New Roman" w:hAnsi="Times New Roman" w:cs="Times New Roman"/>
          <w:i/>
          <w:iCs/>
        </w:rPr>
        <w:t>https://www.frontiersin.org/journals/public-health/articles/10.3389/fpubh.2020.622007/full</w:t>
      </w:r>
      <w:r w:rsidR="00131519">
        <w:rPr>
          <w:rFonts w:ascii="Times New Roman" w:hAnsi="Times New Roman" w:cs="Times New Roman"/>
          <w:i/>
          <w:iCs/>
        </w:rPr>
        <w:fldChar w:fldCharType="end"/>
      </w:r>
    </w:p>
    <w:p w14:paraId="486B88BF" w14:textId="66BDF833" w:rsidR="004D0709" w:rsidRDefault="004D0709" w:rsidP="006F461C">
      <w:pPr>
        <w:rPr>
          <w:rFonts w:ascii="Times New Roman" w:hAnsi="Times New Roman" w:cs="Times New Roman"/>
        </w:rPr>
      </w:pPr>
      <w:r>
        <w:rPr>
          <w:rFonts w:ascii="Times New Roman" w:hAnsi="Times New Roman" w:cs="Times New Roman"/>
        </w:rPr>
        <w:t>[4]</w:t>
      </w:r>
      <w:r w:rsidRPr="004D0709">
        <w:rPr>
          <w:rFonts w:ascii="Roboto" w:hAnsi="Roboto"/>
          <w:color w:val="212121"/>
          <w:sz w:val="26"/>
          <w:szCs w:val="26"/>
          <w:shd w:val="clear" w:color="auto" w:fill="FFFFFF"/>
        </w:rPr>
        <w:t xml:space="preserve"> </w:t>
      </w:r>
      <w:proofErr w:type="spellStart"/>
      <w:r w:rsidRPr="004D0709">
        <w:rPr>
          <w:rFonts w:ascii="Times New Roman" w:hAnsi="Times New Roman" w:cs="Times New Roman"/>
        </w:rPr>
        <w:t>Malinauskiene</w:t>
      </w:r>
      <w:proofErr w:type="spellEnd"/>
      <w:r w:rsidRPr="004D0709">
        <w:rPr>
          <w:rFonts w:ascii="Times New Roman" w:hAnsi="Times New Roman" w:cs="Times New Roman"/>
        </w:rPr>
        <w:t xml:space="preserve"> V, </w:t>
      </w:r>
      <w:proofErr w:type="spellStart"/>
      <w:r w:rsidRPr="004D0709">
        <w:rPr>
          <w:rFonts w:ascii="Times New Roman" w:hAnsi="Times New Roman" w:cs="Times New Roman"/>
        </w:rPr>
        <w:t>Malinauskas</w:t>
      </w:r>
      <w:proofErr w:type="spellEnd"/>
      <w:r w:rsidRPr="004D0709">
        <w:rPr>
          <w:rFonts w:ascii="Times New Roman" w:hAnsi="Times New Roman" w:cs="Times New Roman"/>
        </w:rPr>
        <w:t xml:space="preserve"> R. Predictors of Adolescent Depressive Symptoms. Int J Environ Res Public Health. 2021 Apr 23;18(9):4508. </w:t>
      </w:r>
      <w:proofErr w:type="spellStart"/>
      <w:r w:rsidRPr="004D0709">
        <w:rPr>
          <w:rFonts w:ascii="Times New Roman" w:hAnsi="Times New Roman" w:cs="Times New Roman"/>
        </w:rPr>
        <w:t>doi</w:t>
      </w:r>
      <w:proofErr w:type="spellEnd"/>
      <w:r w:rsidRPr="004D0709">
        <w:rPr>
          <w:rFonts w:ascii="Times New Roman" w:hAnsi="Times New Roman" w:cs="Times New Roman"/>
        </w:rPr>
        <w:t>: 10.3390/ijerph18094508. PMID: 33922778; PMCID: PMC8122983.</w:t>
      </w:r>
    </w:p>
    <w:p w14:paraId="61989166" w14:textId="77777777" w:rsidR="007D1C88" w:rsidRDefault="004D0709" w:rsidP="006F461C">
      <w:pPr>
        <w:rPr>
          <w:rFonts w:ascii="Times New Roman" w:hAnsi="Times New Roman" w:cs="Times New Roman"/>
        </w:rPr>
      </w:pPr>
      <w:r>
        <w:rPr>
          <w:rFonts w:ascii="Times New Roman" w:hAnsi="Times New Roman" w:cs="Times New Roman"/>
        </w:rPr>
        <w:t>[5]</w:t>
      </w:r>
      <w:r w:rsidR="007D1C88" w:rsidRPr="007D1C88">
        <w:rPr>
          <w:rFonts w:ascii="Roboto" w:hAnsi="Roboto"/>
          <w:color w:val="212121"/>
          <w:sz w:val="26"/>
          <w:szCs w:val="26"/>
          <w:shd w:val="clear" w:color="auto" w:fill="FFFFFF"/>
        </w:rPr>
        <w:t xml:space="preserve"> </w:t>
      </w:r>
      <w:r w:rsidR="007D1C88" w:rsidRPr="007D1C88">
        <w:rPr>
          <w:rFonts w:ascii="Times New Roman" w:hAnsi="Times New Roman" w:cs="Times New Roman"/>
        </w:rPr>
        <w:t xml:space="preserve">Lin S, Wang C, Jiang X, Zhang Q, Luo D, Li J, Li J, Xu J. Using machine learning to develop a five-item short form of the children's depression inventory. BMC Public Health. 2024 Apr 23;24(1):1118. </w:t>
      </w:r>
      <w:proofErr w:type="spellStart"/>
      <w:r w:rsidR="007D1C88" w:rsidRPr="007D1C88">
        <w:rPr>
          <w:rFonts w:ascii="Times New Roman" w:hAnsi="Times New Roman" w:cs="Times New Roman"/>
        </w:rPr>
        <w:t>doi</w:t>
      </w:r>
      <w:proofErr w:type="spellEnd"/>
      <w:r w:rsidR="007D1C88" w:rsidRPr="007D1C88">
        <w:rPr>
          <w:rFonts w:ascii="Times New Roman" w:hAnsi="Times New Roman" w:cs="Times New Roman"/>
        </w:rPr>
        <w:t>: 10.1186/s12889-024-18657-w. PMID: 38654267; PMCID: PMC11041003.</w:t>
      </w:r>
    </w:p>
    <w:p w14:paraId="5D05906B" w14:textId="6DAE1041" w:rsidR="006F461C" w:rsidRPr="00CF1F7B" w:rsidRDefault="007D1C88" w:rsidP="006F461C">
      <w:pPr>
        <w:rPr>
          <w:rFonts w:ascii="Times New Roman" w:hAnsi="Times New Roman" w:cs="Times New Roman"/>
        </w:rPr>
      </w:pPr>
      <w:r>
        <w:rPr>
          <w:rFonts w:ascii="Times New Roman" w:hAnsi="Times New Roman" w:cs="Times New Roman"/>
        </w:rPr>
        <w:t>[6]</w:t>
      </w:r>
      <w:r w:rsidRPr="007D1C88">
        <w:rPr>
          <w:rFonts w:ascii="Roboto" w:hAnsi="Roboto"/>
          <w:color w:val="212121"/>
          <w:sz w:val="26"/>
          <w:szCs w:val="26"/>
          <w:shd w:val="clear" w:color="auto" w:fill="FFFFFF"/>
        </w:rPr>
        <w:t xml:space="preserve"> </w:t>
      </w:r>
      <w:r w:rsidRPr="007D1C88">
        <w:rPr>
          <w:rFonts w:ascii="Times New Roman" w:hAnsi="Times New Roman" w:cs="Times New Roman"/>
        </w:rPr>
        <w:t xml:space="preserve">Kirkbride JB, Anglin DM, Colman I, </w:t>
      </w:r>
      <w:proofErr w:type="spellStart"/>
      <w:r w:rsidRPr="007D1C88">
        <w:rPr>
          <w:rFonts w:ascii="Times New Roman" w:hAnsi="Times New Roman" w:cs="Times New Roman"/>
        </w:rPr>
        <w:t>Dykxhoorn</w:t>
      </w:r>
      <w:proofErr w:type="spellEnd"/>
      <w:r w:rsidRPr="007D1C88">
        <w:rPr>
          <w:rFonts w:ascii="Times New Roman" w:hAnsi="Times New Roman" w:cs="Times New Roman"/>
        </w:rPr>
        <w:t xml:space="preserve"> J, Jones PB, </w:t>
      </w:r>
      <w:proofErr w:type="spellStart"/>
      <w:r w:rsidRPr="007D1C88">
        <w:rPr>
          <w:rFonts w:ascii="Times New Roman" w:hAnsi="Times New Roman" w:cs="Times New Roman"/>
        </w:rPr>
        <w:t>Patalay</w:t>
      </w:r>
      <w:proofErr w:type="spellEnd"/>
      <w:r w:rsidRPr="007D1C88">
        <w:rPr>
          <w:rFonts w:ascii="Times New Roman" w:hAnsi="Times New Roman" w:cs="Times New Roman"/>
        </w:rPr>
        <w:t xml:space="preserve"> P, Pitman A, </w:t>
      </w:r>
      <w:proofErr w:type="spellStart"/>
      <w:r w:rsidRPr="007D1C88">
        <w:rPr>
          <w:rFonts w:ascii="Times New Roman" w:hAnsi="Times New Roman" w:cs="Times New Roman"/>
        </w:rPr>
        <w:t>Soneson</w:t>
      </w:r>
      <w:proofErr w:type="spellEnd"/>
      <w:r w:rsidRPr="007D1C88">
        <w:rPr>
          <w:rFonts w:ascii="Times New Roman" w:hAnsi="Times New Roman" w:cs="Times New Roman"/>
        </w:rPr>
        <w:t xml:space="preserve"> E, </w:t>
      </w:r>
      <w:proofErr w:type="spellStart"/>
      <w:r w:rsidRPr="007D1C88">
        <w:rPr>
          <w:rFonts w:ascii="Times New Roman" w:hAnsi="Times New Roman" w:cs="Times New Roman"/>
        </w:rPr>
        <w:t>Steare</w:t>
      </w:r>
      <w:proofErr w:type="spellEnd"/>
      <w:r w:rsidRPr="007D1C88">
        <w:rPr>
          <w:rFonts w:ascii="Times New Roman" w:hAnsi="Times New Roman" w:cs="Times New Roman"/>
        </w:rPr>
        <w:t xml:space="preserve"> T, Wright T, Griffiths SL. The social determinants of mental health and disorder: evidence, </w:t>
      </w:r>
      <w:proofErr w:type="gramStart"/>
      <w:r w:rsidRPr="007D1C88">
        <w:rPr>
          <w:rFonts w:ascii="Times New Roman" w:hAnsi="Times New Roman" w:cs="Times New Roman"/>
        </w:rPr>
        <w:t>prevention</w:t>
      </w:r>
      <w:proofErr w:type="gramEnd"/>
      <w:r w:rsidRPr="007D1C88">
        <w:rPr>
          <w:rFonts w:ascii="Times New Roman" w:hAnsi="Times New Roman" w:cs="Times New Roman"/>
        </w:rPr>
        <w:t xml:space="preserve"> and recommendations. World Psychiatry. 2024 Feb;23(1):58-90. </w:t>
      </w:r>
      <w:proofErr w:type="spellStart"/>
      <w:r w:rsidRPr="007D1C88">
        <w:rPr>
          <w:rFonts w:ascii="Times New Roman" w:hAnsi="Times New Roman" w:cs="Times New Roman"/>
        </w:rPr>
        <w:t>doi</w:t>
      </w:r>
      <w:proofErr w:type="spellEnd"/>
      <w:r w:rsidRPr="007D1C88">
        <w:rPr>
          <w:rFonts w:ascii="Times New Roman" w:hAnsi="Times New Roman" w:cs="Times New Roman"/>
        </w:rPr>
        <w:t>: 10.1002/wps.21160. PMID: 38214615; PMCID: PMC10786006.</w:t>
      </w:r>
    </w:p>
    <w:p w14:paraId="398235EF" w14:textId="05AE517F" w:rsidR="006F461C" w:rsidRPr="00CF1F7B" w:rsidRDefault="007D1C88" w:rsidP="006F461C">
      <w:pPr>
        <w:rPr>
          <w:rFonts w:ascii="Times New Roman" w:hAnsi="Times New Roman" w:cs="Times New Roman"/>
        </w:rPr>
      </w:pPr>
      <w:r>
        <w:rPr>
          <w:rFonts w:ascii="Times New Roman" w:hAnsi="Times New Roman" w:cs="Times New Roman"/>
        </w:rPr>
        <w:t>[7]</w:t>
      </w:r>
      <w:r w:rsidR="006F461C" w:rsidRPr="00CF1F7B">
        <w:rPr>
          <w:rFonts w:ascii="Times New Roman" w:hAnsi="Times New Roman" w:cs="Times New Roman"/>
        </w:rPr>
        <w:t xml:space="preserve">Lopez, S., et al. (2019). "Environmental and Genetic Influences on Adolescent Depression: A Systematic Review." </w:t>
      </w:r>
      <w:r w:rsidR="006F461C" w:rsidRPr="00CF1F7B">
        <w:rPr>
          <w:rFonts w:ascii="Times New Roman" w:hAnsi="Times New Roman" w:cs="Times New Roman"/>
          <w:i/>
          <w:iCs/>
        </w:rPr>
        <w:t>American Journal of Psychiatry</w:t>
      </w:r>
      <w:r w:rsidR="006F461C" w:rsidRPr="00CF1F7B">
        <w:rPr>
          <w:rFonts w:ascii="Times New Roman" w:hAnsi="Times New Roman" w:cs="Times New Roman"/>
        </w:rPr>
        <w:t>, 176(10), 785-794.</w:t>
      </w:r>
    </w:p>
    <w:p w14:paraId="0F29E1E1" w14:textId="50E24C46" w:rsidR="006F461C" w:rsidRDefault="007D1C88" w:rsidP="006F461C">
      <w:pPr>
        <w:rPr>
          <w:rFonts w:ascii="Times New Roman" w:hAnsi="Times New Roman" w:cs="Times New Roman"/>
        </w:rPr>
      </w:pPr>
      <w:r>
        <w:rPr>
          <w:rFonts w:ascii="Times New Roman" w:hAnsi="Times New Roman" w:cs="Times New Roman"/>
        </w:rPr>
        <w:t>[8]</w:t>
      </w:r>
      <w:r w:rsidRPr="007D1C88">
        <w:rPr>
          <w:rFonts w:ascii="Roboto" w:hAnsi="Roboto"/>
          <w:color w:val="212121"/>
          <w:sz w:val="26"/>
          <w:szCs w:val="26"/>
          <w:shd w:val="clear" w:color="auto" w:fill="FFFFFF"/>
        </w:rPr>
        <w:t xml:space="preserve"> </w:t>
      </w:r>
      <w:r w:rsidRPr="007D1C88">
        <w:rPr>
          <w:rFonts w:ascii="Times New Roman" w:hAnsi="Times New Roman" w:cs="Times New Roman"/>
        </w:rPr>
        <w:t xml:space="preserve">Ren Y, Wu X, Zou S, Wang X. The integral contributions of parental involvement and parenting style to adolescent adjustments: a regression mixture analysis. </w:t>
      </w:r>
      <w:proofErr w:type="spellStart"/>
      <w:r w:rsidRPr="007D1C88">
        <w:rPr>
          <w:rFonts w:ascii="Times New Roman" w:hAnsi="Times New Roman" w:cs="Times New Roman"/>
        </w:rPr>
        <w:t>Curr</w:t>
      </w:r>
      <w:proofErr w:type="spellEnd"/>
      <w:r w:rsidRPr="007D1C88">
        <w:rPr>
          <w:rFonts w:ascii="Times New Roman" w:hAnsi="Times New Roman" w:cs="Times New Roman"/>
        </w:rPr>
        <w:t xml:space="preserve"> Psychol. 2023 Feb 22:1-12. </w:t>
      </w:r>
      <w:proofErr w:type="spellStart"/>
      <w:r w:rsidRPr="007D1C88">
        <w:rPr>
          <w:rFonts w:ascii="Times New Roman" w:hAnsi="Times New Roman" w:cs="Times New Roman"/>
        </w:rPr>
        <w:t>doi</w:t>
      </w:r>
      <w:proofErr w:type="spellEnd"/>
      <w:r w:rsidRPr="007D1C88">
        <w:rPr>
          <w:rFonts w:ascii="Times New Roman" w:hAnsi="Times New Roman" w:cs="Times New Roman"/>
        </w:rPr>
        <w:t xml:space="preserve">: 10.1007/s12144-023-04364-z. </w:t>
      </w:r>
      <w:proofErr w:type="spellStart"/>
      <w:r w:rsidRPr="007D1C88">
        <w:rPr>
          <w:rFonts w:ascii="Times New Roman" w:hAnsi="Times New Roman" w:cs="Times New Roman"/>
        </w:rPr>
        <w:t>Epub</w:t>
      </w:r>
      <w:proofErr w:type="spellEnd"/>
      <w:r w:rsidRPr="007D1C88">
        <w:rPr>
          <w:rFonts w:ascii="Times New Roman" w:hAnsi="Times New Roman" w:cs="Times New Roman"/>
        </w:rPr>
        <w:t xml:space="preserve"> ahead of print. PMID: 36845203; PMCID: PMC9944778.</w:t>
      </w:r>
    </w:p>
    <w:p w14:paraId="06770885" w14:textId="3F046978" w:rsidR="007D1C88" w:rsidRPr="00CF1F7B" w:rsidRDefault="007D1C88" w:rsidP="006F461C">
      <w:pPr>
        <w:rPr>
          <w:rFonts w:ascii="Times New Roman" w:hAnsi="Times New Roman" w:cs="Times New Roman"/>
        </w:rPr>
      </w:pPr>
      <w:r>
        <w:rPr>
          <w:rFonts w:ascii="Times New Roman" w:hAnsi="Times New Roman" w:cs="Times New Roman"/>
        </w:rPr>
        <w:t xml:space="preserve">[9] </w:t>
      </w:r>
      <w:proofErr w:type="spellStart"/>
      <w:r w:rsidRPr="007D1C88">
        <w:rPr>
          <w:rFonts w:ascii="Times New Roman" w:hAnsi="Times New Roman" w:cs="Times New Roman"/>
        </w:rPr>
        <w:t>Glassgow</w:t>
      </w:r>
      <w:proofErr w:type="spellEnd"/>
      <w:r w:rsidRPr="007D1C88">
        <w:rPr>
          <w:rFonts w:ascii="Times New Roman" w:hAnsi="Times New Roman" w:cs="Times New Roman"/>
        </w:rPr>
        <w:t xml:space="preserve"> AE, Wilder J, Caskey R, Munoz G, Van Voorhees B, Kim S. Mental Health Diagnoses among Children and Adolescents with Chronic Medical Conditions in a Large Urban Cohort. J </w:t>
      </w:r>
      <w:proofErr w:type="spellStart"/>
      <w:r w:rsidRPr="007D1C88">
        <w:rPr>
          <w:rFonts w:ascii="Times New Roman" w:hAnsi="Times New Roman" w:cs="Times New Roman"/>
        </w:rPr>
        <w:t>Behav</w:t>
      </w:r>
      <w:proofErr w:type="spellEnd"/>
      <w:r w:rsidRPr="007D1C88">
        <w:rPr>
          <w:rFonts w:ascii="Times New Roman" w:hAnsi="Times New Roman" w:cs="Times New Roman"/>
        </w:rPr>
        <w:t xml:space="preserve"> Health. </w:t>
      </w:r>
      <w:r w:rsidRPr="007D1C88">
        <w:rPr>
          <w:rFonts w:ascii="Times New Roman" w:hAnsi="Times New Roman" w:cs="Times New Roman"/>
        </w:rPr>
        <w:lastRenderedPageBreak/>
        <w:t xml:space="preserve">2020;9(4):1-8. </w:t>
      </w:r>
      <w:proofErr w:type="spellStart"/>
      <w:r w:rsidRPr="007D1C88">
        <w:rPr>
          <w:rFonts w:ascii="Times New Roman" w:hAnsi="Times New Roman" w:cs="Times New Roman"/>
        </w:rPr>
        <w:t>Epub</w:t>
      </w:r>
      <w:proofErr w:type="spellEnd"/>
      <w:r w:rsidRPr="007D1C88">
        <w:rPr>
          <w:rFonts w:ascii="Times New Roman" w:hAnsi="Times New Roman" w:cs="Times New Roman"/>
        </w:rPr>
        <w:t xml:space="preserve"> 2020 Oct 30. PMID: 34413989; PMCID: PMC8373015.</w:t>
      </w:r>
    </w:p>
    <w:p w14:paraId="7A7656D6" w14:textId="54CB1C26" w:rsidR="00863CA2" w:rsidRPr="00CF1F7B" w:rsidRDefault="00863CA2" w:rsidP="006F461C">
      <w:pPr>
        <w:rPr>
          <w:rFonts w:ascii="Times New Roman" w:hAnsi="Times New Roman" w:cs="Times New Roman"/>
          <w:b/>
          <w:bCs/>
        </w:rPr>
      </w:pPr>
      <w:r w:rsidRPr="00CF1F7B">
        <w:rPr>
          <w:rFonts w:ascii="Times New Roman" w:hAnsi="Times New Roman" w:cs="Times New Roman"/>
        </w:rPr>
        <w:br/>
      </w:r>
    </w:p>
    <w:sectPr w:rsidR="00863CA2" w:rsidRPr="00CF1F7B" w:rsidSect="00DA04F5">
      <w:pgSz w:w="12240" w:h="15840"/>
      <w:pgMar w:top="576" w:right="630" w:bottom="279" w:left="630" w:header="720" w:footer="720" w:gutter="0"/>
      <w:pgNumType w:start="0"/>
      <w:cols w:num="2"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4B7"/>
    <w:multiLevelType w:val="multilevel"/>
    <w:tmpl w:val="35A8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965D1"/>
    <w:multiLevelType w:val="multilevel"/>
    <w:tmpl w:val="8A3EF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C32F2"/>
    <w:multiLevelType w:val="multilevel"/>
    <w:tmpl w:val="500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33039"/>
    <w:multiLevelType w:val="multilevel"/>
    <w:tmpl w:val="6932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30DD3"/>
    <w:multiLevelType w:val="hybridMultilevel"/>
    <w:tmpl w:val="7E085858"/>
    <w:lvl w:ilvl="0" w:tplc="1DB4043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F55F5"/>
    <w:multiLevelType w:val="multilevel"/>
    <w:tmpl w:val="B15A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EB1CDB"/>
    <w:multiLevelType w:val="multilevel"/>
    <w:tmpl w:val="8A3EF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7693A"/>
    <w:multiLevelType w:val="hybridMultilevel"/>
    <w:tmpl w:val="39EC8E1C"/>
    <w:lvl w:ilvl="0" w:tplc="FFFFFFFF">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D3C778F"/>
    <w:multiLevelType w:val="multilevel"/>
    <w:tmpl w:val="EDB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523460"/>
    <w:multiLevelType w:val="multilevel"/>
    <w:tmpl w:val="1F14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D40977"/>
    <w:multiLevelType w:val="multilevel"/>
    <w:tmpl w:val="94A2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872281"/>
    <w:multiLevelType w:val="hybridMultilevel"/>
    <w:tmpl w:val="5DBA32AC"/>
    <w:lvl w:ilvl="0" w:tplc="92BA7B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E1044"/>
    <w:multiLevelType w:val="multilevel"/>
    <w:tmpl w:val="79D0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927589"/>
    <w:multiLevelType w:val="multilevel"/>
    <w:tmpl w:val="C0A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1426BB"/>
    <w:multiLevelType w:val="hybridMultilevel"/>
    <w:tmpl w:val="A088F9EE"/>
    <w:lvl w:ilvl="0" w:tplc="46EADEC8">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662700"/>
    <w:multiLevelType w:val="multilevel"/>
    <w:tmpl w:val="B016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EC579E"/>
    <w:multiLevelType w:val="multilevel"/>
    <w:tmpl w:val="1008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202540"/>
    <w:multiLevelType w:val="multilevel"/>
    <w:tmpl w:val="83EE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C940DE"/>
    <w:multiLevelType w:val="multilevel"/>
    <w:tmpl w:val="6C9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D10AD2"/>
    <w:multiLevelType w:val="multilevel"/>
    <w:tmpl w:val="8178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3C5496"/>
    <w:multiLevelType w:val="multilevel"/>
    <w:tmpl w:val="7C08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174789"/>
    <w:multiLevelType w:val="multilevel"/>
    <w:tmpl w:val="39EC8E1C"/>
    <w:styleLink w:val="CurrentList1"/>
    <w:lvl w:ilvl="0">
      <w:start w:val="1"/>
      <w:numFmt w:val="upperRoman"/>
      <w:lvlText w:val="%1."/>
      <w:lvlJc w:val="righ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B4852AE"/>
    <w:multiLevelType w:val="multilevel"/>
    <w:tmpl w:val="68DAC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2807439">
    <w:abstractNumId w:val="14"/>
  </w:num>
  <w:num w:numId="2" w16cid:durableId="1308045609">
    <w:abstractNumId w:val="22"/>
  </w:num>
  <w:num w:numId="3" w16cid:durableId="499587206">
    <w:abstractNumId w:val="21"/>
  </w:num>
  <w:num w:numId="4" w16cid:durableId="475033553">
    <w:abstractNumId w:val="7"/>
  </w:num>
  <w:num w:numId="5" w16cid:durableId="459760890">
    <w:abstractNumId w:val="4"/>
  </w:num>
  <w:num w:numId="6" w16cid:durableId="541291408">
    <w:abstractNumId w:val="16"/>
  </w:num>
  <w:num w:numId="7" w16cid:durableId="1535658094">
    <w:abstractNumId w:val="6"/>
  </w:num>
  <w:num w:numId="8" w16cid:durableId="1568806096">
    <w:abstractNumId w:val="18"/>
  </w:num>
  <w:num w:numId="9" w16cid:durableId="1584103420">
    <w:abstractNumId w:val="2"/>
  </w:num>
  <w:num w:numId="10" w16cid:durableId="1691057680">
    <w:abstractNumId w:val="9"/>
  </w:num>
  <w:num w:numId="11" w16cid:durableId="1072773782">
    <w:abstractNumId w:val="8"/>
  </w:num>
  <w:num w:numId="12" w16cid:durableId="2038389574">
    <w:abstractNumId w:val="5"/>
  </w:num>
  <w:num w:numId="13" w16cid:durableId="1231382494">
    <w:abstractNumId w:val="10"/>
  </w:num>
  <w:num w:numId="14" w16cid:durableId="433285813">
    <w:abstractNumId w:val="19"/>
  </w:num>
  <w:num w:numId="15" w16cid:durableId="1400903000">
    <w:abstractNumId w:val="20"/>
  </w:num>
  <w:num w:numId="16" w16cid:durableId="74908143">
    <w:abstractNumId w:val="0"/>
  </w:num>
  <w:num w:numId="17" w16cid:durableId="1889292662">
    <w:abstractNumId w:val="17"/>
  </w:num>
  <w:num w:numId="18" w16cid:durableId="1567183083">
    <w:abstractNumId w:val="15"/>
  </w:num>
  <w:num w:numId="19" w16cid:durableId="1434201452">
    <w:abstractNumId w:val="3"/>
  </w:num>
  <w:num w:numId="20" w16cid:durableId="934754222">
    <w:abstractNumId w:val="12"/>
  </w:num>
  <w:num w:numId="21" w16cid:durableId="45960388">
    <w:abstractNumId w:val="13"/>
  </w:num>
  <w:num w:numId="22" w16cid:durableId="1882983581">
    <w:abstractNumId w:val="1"/>
  </w:num>
  <w:num w:numId="23" w16cid:durableId="20398135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076"/>
    <w:rsid w:val="00131519"/>
    <w:rsid w:val="00152693"/>
    <w:rsid w:val="00157F1A"/>
    <w:rsid w:val="00176F5E"/>
    <w:rsid w:val="002B2EE0"/>
    <w:rsid w:val="00311A10"/>
    <w:rsid w:val="004477CB"/>
    <w:rsid w:val="004D0709"/>
    <w:rsid w:val="0054350D"/>
    <w:rsid w:val="00563C44"/>
    <w:rsid w:val="00576868"/>
    <w:rsid w:val="006E582B"/>
    <w:rsid w:val="006F461C"/>
    <w:rsid w:val="00760F04"/>
    <w:rsid w:val="007A6583"/>
    <w:rsid w:val="007D1C88"/>
    <w:rsid w:val="00824F17"/>
    <w:rsid w:val="00863CA2"/>
    <w:rsid w:val="008B3EC8"/>
    <w:rsid w:val="0090667B"/>
    <w:rsid w:val="009A6436"/>
    <w:rsid w:val="009C2A8C"/>
    <w:rsid w:val="00A212FE"/>
    <w:rsid w:val="00A56076"/>
    <w:rsid w:val="00A82C83"/>
    <w:rsid w:val="00A942C1"/>
    <w:rsid w:val="00B136BB"/>
    <w:rsid w:val="00B64106"/>
    <w:rsid w:val="00BE1338"/>
    <w:rsid w:val="00C63C5B"/>
    <w:rsid w:val="00CF1678"/>
    <w:rsid w:val="00CF1F7B"/>
    <w:rsid w:val="00CF490B"/>
    <w:rsid w:val="00D33282"/>
    <w:rsid w:val="00D60A52"/>
    <w:rsid w:val="00D66FC4"/>
    <w:rsid w:val="00DA04F5"/>
    <w:rsid w:val="00DA4C3D"/>
    <w:rsid w:val="00E236AE"/>
    <w:rsid w:val="00E8452B"/>
    <w:rsid w:val="00EB7FB2"/>
    <w:rsid w:val="00F60D3E"/>
    <w:rsid w:val="00F8735E"/>
    <w:rsid w:val="00FC4D8D"/>
    <w:rsid w:val="00FF5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F81BB"/>
  <w15:chartTrackingRefBased/>
  <w15:docId w15:val="{05217084-11DF-234C-BC68-8E7496E2C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076"/>
    <w:pPr>
      <w:spacing w:line="259" w:lineRule="auto"/>
    </w:pPr>
    <w:rPr>
      <w:sz w:val="22"/>
      <w:szCs w:val="22"/>
    </w:rPr>
  </w:style>
  <w:style w:type="paragraph" w:styleId="Heading1">
    <w:name w:val="heading 1"/>
    <w:basedOn w:val="Normal"/>
    <w:next w:val="Normal"/>
    <w:link w:val="Heading1Char"/>
    <w:uiPriority w:val="9"/>
    <w:qFormat/>
    <w:rsid w:val="00A560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60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60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60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60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60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60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60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60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0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60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60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60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60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60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60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60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6076"/>
    <w:rPr>
      <w:rFonts w:eastAsiaTheme="majorEastAsia" w:cstheme="majorBidi"/>
      <w:color w:val="272727" w:themeColor="text1" w:themeTint="D8"/>
    </w:rPr>
  </w:style>
  <w:style w:type="paragraph" w:styleId="Title">
    <w:name w:val="Title"/>
    <w:basedOn w:val="Normal"/>
    <w:next w:val="Normal"/>
    <w:link w:val="TitleChar"/>
    <w:uiPriority w:val="10"/>
    <w:qFormat/>
    <w:rsid w:val="00A560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0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60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60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6076"/>
    <w:pPr>
      <w:spacing w:before="160"/>
      <w:jc w:val="center"/>
    </w:pPr>
    <w:rPr>
      <w:i/>
      <w:iCs/>
      <w:color w:val="404040" w:themeColor="text1" w:themeTint="BF"/>
    </w:rPr>
  </w:style>
  <w:style w:type="character" w:customStyle="1" w:styleId="QuoteChar">
    <w:name w:val="Quote Char"/>
    <w:basedOn w:val="DefaultParagraphFont"/>
    <w:link w:val="Quote"/>
    <w:uiPriority w:val="29"/>
    <w:rsid w:val="00A56076"/>
    <w:rPr>
      <w:i/>
      <w:iCs/>
      <w:color w:val="404040" w:themeColor="text1" w:themeTint="BF"/>
    </w:rPr>
  </w:style>
  <w:style w:type="paragraph" w:styleId="ListParagraph">
    <w:name w:val="List Paragraph"/>
    <w:basedOn w:val="Normal"/>
    <w:uiPriority w:val="34"/>
    <w:qFormat/>
    <w:rsid w:val="00A56076"/>
    <w:pPr>
      <w:ind w:left="720"/>
      <w:contextualSpacing/>
    </w:pPr>
  </w:style>
  <w:style w:type="character" w:styleId="IntenseEmphasis">
    <w:name w:val="Intense Emphasis"/>
    <w:basedOn w:val="DefaultParagraphFont"/>
    <w:uiPriority w:val="21"/>
    <w:qFormat/>
    <w:rsid w:val="00A56076"/>
    <w:rPr>
      <w:i/>
      <w:iCs/>
      <w:color w:val="0F4761" w:themeColor="accent1" w:themeShade="BF"/>
    </w:rPr>
  </w:style>
  <w:style w:type="paragraph" w:styleId="IntenseQuote">
    <w:name w:val="Intense Quote"/>
    <w:basedOn w:val="Normal"/>
    <w:next w:val="Normal"/>
    <w:link w:val="IntenseQuoteChar"/>
    <w:uiPriority w:val="30"/>
    <w:qFormat/>
    <w:rsid w:val="00A560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6076"/>
    <w:rPr>
      <w:i/>
      <w:iCs/>
      <w:color w:val="0F4761" w:themeColor="accent1" w:themeShade="BF"/>
    </w:rPr>
  </w:style>
  <w:style w:type="character" w:styleId="IntenseReference">
    <w:name w:val="Intense Reference"/>
    <w:basedOn w:val="DefaultParagraphFont"/>
    <w:uiPriority w:val="32"/>
    <w:qFormat/>
    <w:rsid w:val="00A56076"/>
    <w:rPr>
      <w:b/>
      <w:bCs/>
      <w:smallCaps/>
      <w:color w:val="0F4761" w:themeColor="accent1" w:themeShade="BF"/>
      <w:spacing w:val="5"/>
    </w:rPr>
  </w:style>
  <w:style w:type="paragraph" w:styleId="NormalWeb">
    <w:name w:val="Normal (Web)"/>
    <w:basedOn w:val="Normal"/>
    <w:uiPriority w:val="99"/>
    <w:semiHidden/>
    <w:unhideWhenUsed/>
    <w:rsid w:val="006F461C"/>
    <w:rPr>
      <w:rFonts w:ascii="Times New Roman" w:hAnsi="Times New Roman" w:cs="Times New Roman"/>
      <w:sz w:val="24"/>
      <w:szCs w:val="24"/>
    </w:rPr>
  </w:style>
  <w:style w:type="numbering" w:customStyle="1" w:styleId="CurrentList1">
    <w:name w:val="Current List1"/>
    <w:uiPriority w:val="99"/>
    <w:rsid w:val="006F461C"/>
    <w:pPr>
      <w:numPr>
        <w:numId w:val="3"/>
      </w:numPr>
    </w:pPr>
  </w:style>
  <w:style w:type="character" w:styleId="Hyperlink">
    <w:name w:val="Hyperlink"/>
    <w:basedOn w:val="DefaultParagraphFont"/>
    <w:uiPriority w:val="99"/>
    <w:unhideWhenUsed/>
    <w:rsid w:val="00FF5D28"/>
    <w:rPr>
      <w:color w:val="467886" w:themeColor="hyperlink"/>
      <w:u w:val="single"/>
    </w:rPr>
  </w:style>
  <w:style w:type="character" w:styleId="UnresolvedMention">
    <w:name w:val="Unresolved Mention"/>
    <w:basedOn w:val="DefaultParagraphFont"/>
    <w:uiPriority w:val="99"/>
    <w:semiHidden/>
    <w:unhideWhenUsed/>
    <w:rsid w:val="00FF5D28"/>
    <w:rPr>
      <w:color w:val="605E5C"/>
      <w:shd w:val="clear" w:color="auto" w:fill="E1DFDD"/>
    </w:rPr>
  </w:style>
  <w:style w:type="paragraph" w:styleId="NoSpacing">
    <w:name w:val="No Spacing"/>
    <w:link w:val="NoSpacingChar"/>
    <w:uiPriority w:val="1"/>
    <w:qFormat/>
    <w:rsid w:val="0090667B"/>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90667B"/>
    <w:rPr>
      <w:rFonts w:eastAsiaTheme="minorEastAsia"/>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31884">
      <w:bodyDiv w:val="1"/>
      <w:marLeft w:val="0"/>
      <w:marRight w:val="0"/>
      <w:marTop w:val="0"/>
      <w:marBottom w:val="0"/>
      <w:divBdr>
        <w:top w:val="none" w:sz="0" w:space="0" w:color="auto"/>
        <w:left w:val="none" w:sz="0" w:space="0" w:color="auto"/>
        <w:bottom w:val="none" w:sz="0" w:space="0" w:color="auto"/>
        <w:right w:val="none" w:sz="0" w:space="0" w:color="auto"/>
      </w:divBdr>
    </w:div>
    <w:div w:id="459879835">
      <w:bodyDiv w:val="1"/>
      <w:marLeft w:val="0"/>
      <w:marRight w:val="0"/>
      <w:marTop w:val="0"/>
      <w:marBottom w:val="0"/>
      <w:divBdr>
        <w:top w:val="none" w:sz="0" w:space="0" w:color="auto"/>
        <w:left w:val="none" w:sz="0" w:space="0" w:color="auto"/>
        <w:bottom w:val="none" w:sz="0" w:space="0" w:color="auto"/>
        <w:right w:val="none" w:sz="0" w:space="0" w:color="auto"/>
      </w:divBdr>
      <w:divsChild>
        <w:div w:id="1706297725">
          <w:marLeft w:val="0"/>
          <w:marRight w:val="0"/>
          <w:marTop w:val="0"/>
          <w:marBottom w:val="0"/>
          <w:divBdr>
            <w:top w:val="none" w:sz="0" w:space="0" w:color="auto"/>
            <w:left w:val="none" w:sz="0" w:space="0" w:color="auto"/>
            <w:bottom w:val="none" w:sz="0" w:space="0" w:color="auto"/>
            <w:right w:val="none" w:sz="0" w:space="0" w:color="auto"/>
          </w:divBdr>
          <w:divsChild>
            <w:div w:id="18149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0790">
      <w:bodyDiv w:val="1"/>
      <w:marLeft w:val="0"/>
      <w:marRight w:val="0"/>
      <w:marTop w:val="0"/>
      <w:marBottom w:val="0"/>
      <w:divBdr>
        <w:top w:val="none" w:sz="0" w:space="0" w:color="auto"/>
        <w:left w:val="none" w:sz="0" w:space="0" w:color="auto"/>
        <w:bottom w:val="none" w:sz="0" w:space="0" w:color="auto"/>
        <w:right w:val="none" w:sz="0" w:space="0" w:color="auto"/>
      </w:divBdr>
    </w:div>
    <w:div w:id="602685458">
      <w:bodyDiv w:val="1"/>
      <w:marLeft w:val="0"/>
      <w:marRight w:val="0"/>
      <w:marTop w:val="0"/>
      <w:marBottom w:val="0"/>
      <w:divBdr>
        <w:top w:val="none" w:sz="0" w:space="0" w:color="auto"/>
        <w:left w:val="none" w:sz="0" w:space="0" w:color="auto"/>
        <w:bottom w:val="none" w:sz="0" w:space="0" w:color="auto"/>
        <w:right w:val="none" w:sz="0" w:space="0" w:color="auto"/>
      </w:divBdr>
    </w:div>
    <w:div w:id="622930300">
      <w:bodyDiv w:val="1"/>
      <w:marLeft w:val="0"/>
      <w:marRight w:val="0"/>
      <w:marTop w:val="0"/>
      <w:marBottom w:val="0"/>
      <w:divBdr>
        <w:top w:val="none" w:sz="0" w:space="0" w:color="auto"/>
        <w:left w:val="none" w:sz="0" w:space="0" w:color="auto"/>
        <w:bottom w:val="none" w:sz="0" w:space="0" w:color="auto"/>
        <w:right w:val="none" w:sz="0" w:space="0" w:color="auto"/>
      </w:divBdr>
      <w:divsChild>
        <w:div w:id="934481752">
          <w:marLeft w:val="0"/>
          <w:marRight w:val="0"/>
          <w:marTop w:val="0"/>
          <w:marBottom w:val="0"/>
          <w:divBdr>
            <w:top w:val="none" w:sz="0" w:space="0" w:color="auto"/>
            <w:left w:val="none" w:sz="0" w:space="0" w:color="auto"/>
            <w:bottom w:val="none" w:sz="0" w:space="0" w:color="auto"/>
            <w:right w:val="none" w:sz="0" w:space="0" w:color="auto"/>
          </w:divBdr>
          <w:divsChild>
            <w:div w:id="2433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5941">
      <w:bodyDiv w:val="1"/>
      <w:marLeft w:val="0"/>
      <w:marRight w:val="0"/>
      <w:marTop w:val="0"/>
      <w:marBottom w:val="0"/>
      <w:divBdr>
        <w:top w:val="none" w:sz="0" w:space="0" w:color="auto"/>
        <w:left w:val="none" w:sz="0" w:space="0" w:color="auto"/>
        <w:bottom w:val="none" w:sz="0" w:space="0" w:color="auto"/>
        <w:right w:val="none" w:sz="0" w:space="0" w:color="auto"/>
      </w:divBdr>
      <w:divsChild>
        <w:div w:id="1574969561">
          <w:marLeft w:val="0"/>
          <w:marRight w:val="0"/>
          <w:marTop w:val="0"/>
          <w:marBottom w:val="0"/>
          <w:divBdr>
            <w:top w:val="none" w:sz="0" w:space="0" w:color="auto"/>
            <w:left w:val="none" w:sz="0" w:space="0" w:color="auto"/>
            <w:bottom w:val="none" w:sz="0" w:space="0" w:color="auto"/>
            <w:right w:val="none" w:sz="0" w:space="0" w:color="auto"/>
          </w:divBdr>
          <w:divsChild>
            <w:div w:id="10400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2441">
      <w:bodyDiv w:val="1"/>
      <w:marLeft w:val="0"/>
      <w:marRight w:val="0"/>
      <w:marTop w:val="0"/>
      <w:marBottom w:val="0"/>
      <w:divBdr>
        <w:top w:val="none" w:sz="0" w:space="0" w:color="auto"/>
        <w:left w:val="none" w:sz="0" w:space="0" w:color="auto"/>
        <w:bottom w:val="none" w:sz="0" w:space="0" w:color="auto"/>
        <w:right w:val="none" w:sz="0" w:space="0" w:color="auto"/>
      </w:divBdr>
    </w:div>
    <w:div w:id="975142475">
      <w:bodyDiv w:val="1"/>
      <w:marLeft w:val="0"/>
      <w:marRight w:val="0"/>
      <w:marTop w:val="0"/>
      <w:marBottom w:val="0"/>
      <w:divBdr>
        <w:top w:val="none" w:sz="0" w:space="0" w:color="auto"/>
        <w:left w:val="none" w:sz="0" w:space="0" w:color="auto"/>
        <w:bottom w:val="none" w:sz="0" w:space="0" w:color="auto"/>
        <w:right w:val="none" w:sz="0" w:space="0" w:color="auto"/>
      </w:divBdr>
    </w:div>
    <w:div w:id="1008168167">
      <w:bodyDiv w:val="1"/>
      <w:marLeft w:val="0"/>
      <w:marRight w:val="0"/>
      <w:marTop w:val="0"/>
      <w:marBottom w:val="0"/>
      <w:divBdr>
        <w:top w:val="none" w:sz="0" w:space="0" w:color="auto"/>
        <w:left w:val="none" w:sz="0" w:space="0" w:color="auto"/>
        <w:bottom w:val="none" w:sz="0" w:space="0" w:color="auto"/>
        <w:right w:val="none" w:sz="0" w:space="0" w:color="auto"/>
      </w:divBdr>
    </w:div>
    <w:div w:id="1152717257">
      <w:bodyDiv w:val="1"/>
      <w:marLeft w:val="0"/>
      <w:marRight w:val="0"/>
      <w:marTop w:val="0"/>
      <w:marBottom w:val="0"/>
      <w:divBdr>
        <w:top w:val="none" w:sz="0" w:space="0" w:color="auto"/>
        <w:left w:val="none" w:sz="0" w:space="0" w:color="auto"/>
        <w:bottom w:val="none" w:sz="0" w:space="0" w:color="auto"/>
        <w:right w:val="none" w:sz="0" w:space="0" w:color="auto"/>
      </w:divBdr>
    </w:div>
    <w:div w:id="1349597621">
      <w:bodyDiv w:val="1"/>
      <w:marLeft w:val="0"/>
      <w:marRight w:val="0"/>
      <w:marTop w:val="0"/>
      <w:marBottom w:val="0"/>
      <w:divBdr>
        <w:top w:val="none" w:sz="0" w:space="0" w:color="auto"/>
        <w:left w:val="none" w:sz="0" w:space="0" w:color="auto"/>
        <w:bottom w:val="none" w:sz="0" w:space="0" w:color="auto"/>
        <w:right w:val="none" w:sz="0" w:space="0" w:color="auto"/>
      </w:divBdr>
      <w:divsChild>
        <w:div w:id="826244387">
          <w:marLeft w:val="0"/>
          <w:marRight w:val="0"/>
          <w:marTop w:val="0"/>
          <w:marBottom w:val="0"/>
          <w:divBdr>
            <w:top w:val="none" w:sz="0" w:space="0" w:color="auto"/>
            <w:left w:val="none" w:sz="0" w:space="0" w:color="auto"/>
            <w:bottom w:val="none" w:sz="0" w:space="0" w:color="auto"/>
            <w:right w:val="none" w:sz="0" w:space="0" w:color="auto"/>
          </w:divBdr>
          <w:divsChild>
            <w:div w:id="10680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5980">
      <w:bodyDiv w:val="1"/>
      <w:marLeft w:val="0"/>
      <w:marRight w:val="0"/>
      <w:marTop w:val="0"/>
      <w:marBottom w:val="0"/>
      <w:divBdr>
        <w:top w:val="none" w:sz="0" w:space="0" w:color="auto"/>
        <w:left w:val="none" w:sz="0" w:space="0" w:color="auto"/>
        <w:bottom w:val="none" w:sz="0" w:space="0" w:color="auto"/>
        <w:right w:val="none" w:sz="0" w:space="0" w:color="auto"/>
      </w:divBdr>
    </w:div>
    <w:div w:id="1472286803">
      <w:bodyDiv w:val="1"/>
      <w:marLeft w:val="0"/>
      <w:marRight w:val="0"/>
      <w:marTop w:val="0"/>
      <w:marBottom w:val="0"/>
      <w:divBdr>
        <w:top w:val="none" w:sz="0" w:space="0" w:color="auto"/>
        <w:left w:val="none" w:sz="0" w:space="0" w:color="auto"/>
        <w:bottom w:val="none" w:sz="0" w:space="0" w:color="auto"/>
        <w:right w:val="none" w:sz="0" w:space="0" w:color="auto"/>
      </w:divBdr>
    </w:div>
    <w:div w:id="1523206550">
      <w:bodyDiv w:val="1"/>
      <w:marLeft w:val="0"/>
      <w:marRight w:val="0"/>
      <w:marTop w:val="0"/>
      <w:marBottom w:val="0"/>
      <w:divBdr>
        <w:top w:val="none" w:sz="0" w:space="0" w:color="auto"/>
        <w:left w:val="none" w:sz="0" w:space="0" w:color="auto"/>
        <w:bottom w:val="none" w:sz="0" w:space="0" w:color="auto"/>
        <w:right w:val="none" w:sz="0" w:space="0" w:color="auto"/>
      </w:divBdr>
    </w:div>
    <w:div w:id="1735352523">
      <w:bodyDiv w:val="1"/>
      <w:marLeft w:val="0"/>
      <w:marRight w:val="0"/>
      <w:marTop w:val="0"/>
      <w:marBottom w:val="0"/>
      <w:divBdr>
        <w:top w:val="none" w:sz="0" w:space="0" w:color="auto"/>
        <w:left w:val="none" w:sz="0" w:space="0" w:color="auto"/>
        <w:bottom w:val="none" w:sz="0" w:space="0" w:color="auto"/>
        <w:right w:val="none" w:sz="0" w:space="0" w:color="auto"/>
      </w:divBdr>
    </w:div>
    <w:div w:id="1774934124">
      <w:bodyDiv w:val="1"/>
      <w:marLeft w:val="0"/>
      <w:marRight w:val="0"/>
      <w:marTop w:val="0"/>
      <w:marBottom w:val="0"/>
      <w:divBdr>
        <w:top w:val="none" w:sz="0" w:space="0" w:color="auto"/>
        <w:left w:val="none" w:sz="0" w:space="0" w:color="auto"/>
        <w:bottom w:val="none" w:sz="0" w:space="0" w:color="auto"/>
        <w:right w:val="none" w:sz="0" w:space="0" w:color="auto"/>
      </w:divBdr>
    </w:div>
    <w:div w:id="1959486439">
      <w:bodyDiv w:val="1"/>
      <w:marLeft w:val="0"/>
      <w:marRight w:val="0"/>
      <w:marTop w:val="0"/>
      <w:marBottom w:val="0"/>
      <w:divBdr>
        <w:top w:val="none" w:sz="0" w:space="0" w:color="auto"/>
        <w:left w:val="none" w:sz="0" w:space="0" w:color="auto"/>
        <w:bottom w:val="none" w:sz="0" w:space="0" w:color="auto"/>
        <w:right w:val="none" w:sz="0" w:space="0" w:color="auto"/>
      </w:divBdr>
    </w:div>
    <w:div w:id="212522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cbi.nlm.nih.gov/books/NBK43084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2970</Words>
  <Characters>16934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NS1588</Company>
  <LinksUpToDate>false</LinksUpToDate>
  <CharactersWithSpaces>19865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Analysis Of Depression Among Adolescents</dc:subject>
  <dc:creator>Naman Singh</dc:creator>
  <cp:keywords/>
  <dc:description/>
  <cp:lastModifiedBy>Naman Singh</cp:lastModifiedBy>
  <cp:revision>3</cp:revision>
  <dcterms:created xsi:type="dcterms:W3CDTF">2024-05-07T00:53:00Z</dcterms:created>
  <dcterms:modified xsi:type="dcterms:W3CDTF">2024-05-07T00:53:00Z</dcterms:modified>
</cp:coreProperties>
</file>