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B8F" w:rsidRDefault="00492B8F" w:rsidP="00492B8F">
      <w:r>
        <w:t>The MIT License</w:t>
      </w:r>
    </w:p>
    <w:p w:rsidR="00492B8F" w:rsidRDefault="00492B8F" w:rsidP="00492B8F">
      <w:r>
        <w:t>SPDX short identifier: MIT</w:t>
      </w:r>
    </w:p>
    <w:p w:rsidR="00492B8F" w:rsidRDefault="00492B8F" w:rsidP="00492B8F"/>
    <w:p w:rsidR="00492B8F" w:rsidRDefault="00492B8F" w:rsidP="00492B8F">
      <w:r>
        <w:t>Copy</w:t>
      </w:r>
      <w:r>
        <w:t>right &lt;2017</w:t>
      </w:r>
      <w:bookmarkStart w:id="0" w:name="_GoBack"/>
      <w:bookmarkEnd w:id="0"/>
      <w:r>
        <w:t>&gt; &lt;Naman Tiwari&gt;</w:t>
      </w:r>
    </w:p>
    <w:p w:rsidR="00492B8F" w:rsidRDefault="00492B8F" w:rsidP="00492B8F">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t>ct to the following conditions:</w:t>
      </w:r>
    </w:p>
    <w:p w:rsidR="00492B8F" w:rsidRDefault="00492B8F" w:rsidP="00492B8F">
      <w:r>
        <w:t>The above copyright notice and this permission notice shall be included in all copies or substa</w:t>
      </w:r>
      <w:r>
        <w:t>ntial portions of the Software.</w:t>
      </w:r>
    </w:p>
    <w:p w:rsidR="007C0A9C" w:rsidRDefault="00492B8F" w:rsidP="00492B8F">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7C0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AA"/>
    <w:rsid w:val="004147AA"/>
    <w:rsid w:val="00492B8F"/>
    <w:rsid w:val="007C0A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82D9"/>
  <w15:chartTrackingRefBased/>
  <w15:docId w15:val="{B708C144-753C-487F-8DCF-4BEC4B09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2</cp:revision>
  <dcterms:created xsi:type="dcterms:W3CDTF">2017-11-14T05:46:00Z</dcterms:created>
  <dcterms:modified xsi:type="dcterms:W3CDTF">2017-11-14T05:47:00Z</dcterms:modified>
</cp:coreProperties>
</file>