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E1B0E1" w14:textId="5E3020B4" w:rsidR="00EA666D" w:rsidRDefault="00EA666D" w:rsidP="00EA666D">
      <w:pPr>
        <w:jc w:val="center"/>
        <w:rPr>
          <w:rFonts w:ascii="Times New Roman" w:hAnsi="Times New Roman" w:cs="Times New Roman"/>
          <w:b/>
          <w:bCs/>
          <w:sz w:val="24"/>
          <w:szCs w:val="24"/>
        </w:rPr>
      </w:pPr>
      <w:r>
        <w:rPr>
          <w:rFonts w:ascii="Times New Roman" w:hAnsi="Times New Roman" w:cs="Times New Roman"/>
          <w:b/>
          <w:bCs/>
          <w:sz w:val="24"/>
          <w:szCs w:val="24"/>
        </w:rPr>
        <w:t>MINI ASSIGNMENT-0</w:t>
      </w:r>
    </w:p>
    <w:p w14:paraId="77637613" w14:textId="257192A9" w:rsidR="00EA666D" w:rsidRPr="00FF1620" w:rsidRDefault="00EA666D" w:rsidP="00EA666D">
      <w:pPr>
        <w:jc w:val="center"/>
        <w:rPr>
          <w:rFonts w:ascii="Times New Roman" w:hAnsi="Times New Roman" w:cs="Times New Roman"/>
          <w:b/>
          <w:bCs/>
          <w:i/>
          <w:iCs/>
          <w:sz w:val="24"/>
          <w:szCs w:val="24"/>
        </w:rPr>
      </w:pPr>
      <w:r w:rsidRPr="00FF1620">
        <w:rPr>
          <w:rFonts w:ascii="Times New Roman" w:hAnsi="Times New Roman" w:cs="Times New Roman"/>
          <w:b/>
          <w:bCs/>
          <w:i/>
          <w:iCs/>
          <w:sz w:val="24"/>
          <w:szCs w:val="24"/>
        </w:rPr>
        <w:t>REPORT</w:t>
      </w:r>
    </w:p>
    <w:p w14:paraId="42E9C0B6" w14:textId="3FE7D855" w:rsidR="00EA666D" w:rsidRDefault="00FF1620" w:rsidP="00FF1620">
      <w:pPr>
        <w:jc w:val="center"/>
        <w:rPr>
          <w:rFonts w:ascii="Times New Roman" w:hAnsi="Times New Roman" w:cs="Times New Roman"/>
          <w:b/>
          <w:bCs/>
          <w:sz w:val="24"/>
          <w:szCs w:val="24"/>
        </w:rPr>
      </w:pPr>
      <w:r>
        <w:rPr>
          <w:rFonts w:ascii="Times New Roman" w:hAnsi="Times New Roman" w:cs="Times New Roman"/>
          <w:b/>
          <w:bCs/>
          <w:sz w:val="24"/>
          <w:szCs w:val="24"/>
        </w:rPr>
        <w:t>Naman Tuli</w:t>
      </w:r>
    </w:p>
    <w:p w14:paraId="5F47A73B" w14:textId="7A4BA444" w:rsidR="00157E0C" w:rsidRPr="00EA666D" w:rsidRDefault="00C74248">
      <w:pPr>
        <w:rPr>
          <w:rFonts w:ascii="Times New Roman" w:hAnsi="Times New Roman" w:cs="Times New Roman"/>
          <w:b/>
          <w:bCs/>
          <w:sz w:val="24"/>
          <w:szCs w:val="24"/>
        </w:rPr>
      </w:pPr>
      <w:r w:rsidRPr="00EA666D">
        <w:rPr>
          <w:rFonts w:ascii="Times New Roman" w:hAnsi="Times New Roman" w:cs="Times New Roman"/>
          <w:b/>
          <w:bCs/>
          <w:sz w:val="24"/>
          <w:szCs w:val="24"/>
        </w:rPr>
        <w:t>To solve the mini-assignment 0 and to predict the values of the given 785 stocks, I used the following methodology:</w:t>
      </w:r>
    </w:p>
    <w:p w14:paraId="06811840" w14:textId="77777777" w:rsidR="00C74248" w:rsidRDefault="00C74248">
      <w:pPr>
        <w:rPr>
          <w:rFonts w:ascii="Times New Roman" w:hAnsi="Times New Roman" w:cs="Times New Roman"/>
          <w:sz w:val="24"/>
          <w:szCs w:val="24"/>
        </w:rPr>
      </w:pPr>
      <w:r>
        <w:rPr>
          <w:rFonts w:ascii="Times New Roman" w:hAnsi="Times New Roman" w:cs="Times New Roman"/>
          <w:sz w:val="24"/>
          <w:szCs w:val="24"/>
        </w:rPr>
        <w:t>1)Use the historical_data.xlsx file and convert it to a .csv file as their processing is faster with pandas.</w:t>
      </w:r>
    </w:p>
    <w:p w14:paraId="3FAB4BA4" w14:textId="35549CBC" w:rsidR="00C74248" w:rsidRDefault="00C74248">
      <w:pPr>
        <w:rPr>
          <w:rFonts w:ascii="Times New Roman" w:hAnsi="Times New Roman" w:cs="Times New Roman"/>
          <w:sz w:val="24"/>
          <w:szCs w:val="24"/>
        </w:rPr>
      </w:pPr>
      <w:r>
        <w:rPr>
          <w:rFonts w:ascii="Times New Roman" w:hAnsi="Times New Roman" w:cs="Times New Roman"/>
          <w:sz w:val="24"/>
          <w:szCs w:val="24"/>
        </w:rPr>
        <w:t>2)</w:t>
      </w:r>
      <w:proofErr w:type="gramStart"/>
      <w:r>
        <w:rPr>
          <w:rFonts w:ascii="Times New Roman" w:hAnsi="Times New Roman" w:cs="Times New Roman"/>
          <w:sz w:val="24"/>
          <w:szCs w:val="24"/>
        </w:rPr>
        <w:t>Next</w:t>
      </w:r>
      <w:proofErr w:type="gramEnd"/>
      <w:r>
        <w:rPr>
          <w:rFonts w:ascii="Times New Roman" w:hAnsi="Times New Roman" w:cs="Times New Roman"/>
          <w:sz w:val="24"/>
          <w:szCs w:val="24"/>
        </w:rPr>
        <w:t xml:space="preserve"> we use this file and create a function that creates a separate file for every different stock and retain the attributes symbol, closing price and predicted price.</w:t>
      </w:r>
    </w:p>
    <w:p w14:paraId="41E827CF" w14:textId="77B66E8A" w:rsidR="00EA666D" w:rsidRDefault="00EA666D">
      <w:pPr>
        <w:rPr>
          <w:rFonts w:ascii="Times New Roman" w:hAnsi="Times New Roman" w:cs="Times New Roman"/>
          <w:sz w:val="24"/>
          <w:szCs w:val="24"/>
        </w:rPr>
      </w:pPr>
      <w:r>
        <w:rPr>
          <w:rFonts w:ascii="Times New Roman" w:hAnsi="Times New Roman" w:cs="Times New Roman"/>
          <w:sz w:val="24"/>
          <w:szCs w:val="24"/>
        </w:rPr>
        <w:t>3)Then, we use a function to split the date from the DD-MM-YYYY format to Date, Month and Year columns so that they can be the targets in the given problem along with the closing price. Then we return the data-frame with the added target columns.</w:t>
      </w:r>
    </w:p>
    <w:p w14:paraId="2CBBAD54" w14:textId="76587206" w:rsidR="00EA666D" w:rsidRDefault="00EA666D">
      <w:pPr>
        <w:rPr>
          <w:rFonts w:ascii="Times New Roman" w:hAnsi="Times New Roman" w:cs="Times New Roman"/>
          <w:sz w:val="24"/>
          <w:szCs w:val="24"/>
        </w:rPr>
      </w:pPr>
      <w:r>
        <w:rPr>
          <w:rFonts w:ascii="Times New Roman" w:hAnsi="Times New Roman" w:cs="Times New Roman"/>
          <w:sz w:val="24"/>
          <w:szCs w:val="24"/>
        </w:rPr>
        <w:t xml:space="preserve">4)In the next step, we drop the </w:t>
      </w:r>
      <w:proofErr w:type="spellStart"/>
      <w:r>
        <w:rPr>
          <w:rFonts w:ascii="Times New Roman" w:hAnsi="Times New Roman" w:cs="Times New Roman"/>
          <w:sz w:val="24"/>
          <w:szCs w:val="24"/>
        </w:rPr>
        <w:t>date_txn</w:t>
      </w:r>
      <w:proofErr w:type="spellEnd"/>
      <w:r>
        <w:rPr>
          <w:rFonts w:ascii="Times New Roman" w:hAnsi="Times New Roman" w:cs="Times New Roman"/>
          <w:sz w:val="24"/>
          <w:szCs w:val="24"/>
        </w:rPr>
        <w:t xml:space="preserve"> from the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xml:space="preserve"> and then separate the targets and variables in x and y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arrays respectively. In the targets we </w:t>
      </w:r>
      <w:proofErr w:type="gramStart"/>
      <w:r>
        <w:rPr>
          <w:rFonts w:ascii="Times New Roman" w:hAnsi="Times New Roman" w:cs="Times New Roman"/>
          <w:sz w:val="24"/>
          <w:szCs w:val="24"/>
        </w:rPr>
        <w:t>have  closing</w:t>
      </w:r>
      <w:proofErr w:type="gramEnd"/>
      <w:r>
        <w:rPr>
          <w:rFonts w:ascii="Times New Roman" w:hAnsi="Times New Roman" w:cs="Times New Roman"/>
          <w:sz w:val="24"/>
          <w:szCs w:val="24"/>
        </w:rPr>
        <w:t xml:space="preserve"> price, date, month and year whereas in the labels set we have the prediction.</w:t>
      </w:r>
    </w:p>
    <w:p w14:paraId="3A1B47C4" w14:textId="45B70708" w:rsidR="00EA666D" w:rsidRDefault="00EA666D">
      <w:pPr>
        <w:rPr>
          <w:rFonts w:ascii="Times New Roman" w:hAnsi="Times New Roman" w:cs="Times New Roman"/>
          <w:sz w:val="24"/>
          <w:szCs w:val="24"/>
        </w:rPr>
      </w:pPr>
      <w:r>
        <w:rPr>
          <w:rFonts w:ascii="Times New Roman" w:hAnsi="Times New Roman" w:cs="Times New Roman"/>
          <w:sz w:val="24"/>
          <w:szCs w:val="24"/>
        </w:rPr>
        <w:t>5)We set up a classifier and start predicting the values for different stocks and then take the relative difference with closing price. Further we store these values in an empty list and find out the central value and then further use it to find out the mean</w:t>
      </w:r>
    </w:p>
    <w:p w14:paraId="71DFAC4A" w14:textId="1C5F879A" w:rsidR="00EA666D" w:rsidRDefault="00EA666D">
      <w:pPr>
        <w:rPr>
          <w:rFonts w:ascii="Times New Roman" w:hAnsi="Times New Roman" w:cs="Times New Roman"/>
          <w:sz w:val="24"/>
          <w:szCs w:val="24"/>
        </w:rPr>
      </w:pPr>
      <w:r>
        <w:rPr>
          <w:rFonts w:ascii="Times New Roman" w:hAnsi="Times New Roman" w:cs="Times New Roman"/>
          <w:sz w:val="24"/>
          <w:szCs w:val="24"/>
        </w:rPr>
        <w:t xml:space="preserve">6) Up next, the question arising is our choice of the Regression classifier! Some of the classifiers I tested the dataset upon were Linear Regression, </w:t>
      </w:r>
      <w:proofErr w:type="spellStart"/>
      <w:r>
        <w:rPr>
          <w:rFonts w:ascii="Times New Roman" w:hAnsi="Times New Roman" w:cs="Times New Roman"/>
          <w:sz w:val="24"/>
          <w:szCs w:val="24"/>
        </w:rPr>
        <w:t>RandomForestRegressor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GradientBoostingRegressor</w:t>
      </w:r>
      <w:proofErr w:type="spellEnd"/>
      <w:r>
        <w:rPr>
          <w:rFonts w:ascii="Times New Roman" w:hAnsi="Times New Roman" w:cs="Times New Roman"/>
          <w:sz w:val="24"/>
          <w:szCs w:val="24"/>
        </w:rPr>
        <w:t xml:space="preserve"> and Support Vector Regression from </w:t>
      </w:r>
      <w:proofErr w:type="spellStart"/>
      <w:r>
        <w:rPr>
          <w:rFonts w:ascii="Times New Roman" w:hAnsi="Times New Roman" w:cs="Times New Roman"/>
          <w:sz w:val="24"/>
          <w:szCs w:val="24"/>
        </w:rPr>
        <w:t>svm</w:t>
      </w:r>
      <w:proofErr w:type="spellEnd"/>
      <w:r>
        <w:rPr>
          <w:rFonts w:ascii="Times New Roman" w:hAnsi="Times New Roman" w:cs="Times New Roman"/>
          <w:sz w:val="24"/>
          <w:szCs w:val="24"/>
        </w:rPr>
        <w:t>.</w:t>
      </w:r>
    </w:p>
    <w:p w14:paraId="355E3A63" w14:textId="77777777" w:rsidR="00EA666D" w:rsidRDefault="00EA666D">
      <w:pPr>
        <w:rPr>
          <w:rFonts w:ascii="Times New Roman" w:hAnsi="Times New Roman" w:cs="Times New Roman"/>
          <w:sz w:val="24"/>
          <w:szCs w:val="24"/>
        </w:rPr>
      </w:pPr>
      <w:r>
        <w:rPr>
          <w:rFonts w:ascii="Times New Roman" w:hAnsi="Times New Roman" w:cs="Times New Roman"/>
          <w:sz w:val="24"/>
          <w:szCs w:val="24"/>
        </w:rPr>
        <w:t>I am attaching the results in a tabular form:</w:t>
      </w:r>
    </w:p>
    <w:tbl>
      <w:tblPr>
        <w:tblStyle w:val="TableGrid"/>
        <w:tblW w:w="0" w:type="auto"/>
        <w:tblLook w:val="04A0" w:firstRow="1" w:lastRow="0" w:firstColumn="1" w:lastColumn="0" w:noHBand="0" w:noVBand="1"/>
      </w:tblPr>
      <w:tblGrid>
        <w:gridCol w:w="4675"/>
        <w:gridCol w:w="4675"/>
      </w:tblGrid>
      <w:tr w:rsidR="00EA666D" w14:paraId="31A51CA3" w14:textId="77777777" w:rsidTr="00EA666D">
        <w:tc>
          <w:tcPr>
            <w:tcW w:w="4675" w:type="dxa"/>
          </w:tcPr>
          <w:p w14:paraId="4006599C" w14:textId="105EE2F1" w:rsidR="00EA666D" w:rsidRDefault="00EA666D">
            <w:pPr>
              <w:rPr>
                <w:rFonts w:ascii="Times New Roman" w:hAnsi="Times New Roman" w:cs="Times New Roman"/>
                <w:sz w:val="24"/>
                <w:szCs w:val="24"/>
              </w:rPr>
            </w:pPr>
            <w:r>
              <w:rPr>
                <w:rFonts w:ascii="Times New Roman" w:hAnsi="Times New Roman" w:cs="Times New Roman"/>
                <w:sz w:val="24"/>
                <w:szCs w:val="24"/>
              </w:rPr>
              <w:t xml:space="preserve">Name </w:t>
            </w:r>
          </w:p>
        </w:tc>
        <w:tc>
          <w:tcPr>
            <w:tcW w:w="4675" w:type="dxa"/>
          </w:tcPr>
          <w:p w14:paraId="4EA8828C" w14:textId="7A51777C" w:rsidR="00EA666D" w:rsidRDefault="00EA666D">
            <w:pPr>
              <w:rPr>
                <w:rFonts w:ascii="Times New Roman" w:hAnsi="Times New Roman" w:cs="Times New Roman"/>
                <w:sz w:val="24"/>
                <w:szCs w:val="24"/>
              </w:rPr>
            </w:pPr>
            <w:r>
              <w:rPr>
                <w:rFonts w:ascii="Times New Roman" w:hAnsi="Times New Roman" w:cs="Times New Roman"/>
                <w:sz w:val="24"/>
                <w:szCs w:val="24"/>
              </w:rPr>
              <w:t>Accuracy</w:t>
            </w:r>
          </w:p>
        </w:tc>
      </w:tr>
      <w:tr w:rsidR="00EA666D" w14:paraId="28DDA2D0" w14:textId="77777777" w:rsidTr="00EA666D">
        <w:tc>
          <w:tcPr>
            <w:tcW w:w="4675" w:type="dxa"/>
          </w:tcPr>
          <w:p w14:paraId="264862A5" w14:textId="71896E89" w:rsidR="00EA666D" w:rsidRDefault="00EA666D">
            <w:pPr>
              <w:rPr>
                <w:rFonts w:ascii="Times New Roman" w:hAnsi="Times New Roman" w:cs="Times New Roman"/>
                <w:sz w:val="24"/>
                <w:szCs w:val="24"/>
              </w:rPr>
            </w:pPr>
            <w:r>
              <w:rPr>
                <w:rFonts w:ascii="Times New Roman" w:hAnsi="Times New Roman" w:cs="Times New Roman"/>
                <w:sz w:val="24"/>
                <w:szCs w:val="24"/>
              </w:rPr>
              <w:t>Linear Regression</w:t>
            </w:r>
          </w:p>
        </w:tc>
        <w:tc>
          <w:tcPr>
            <w:tcW w:w="4675" w:type="dxa"/>
          </w:tcPr>
          <w:p w14:paraId="41FD2E15" w14:textId="6A26DC5A" w:rsidR="00EA666D" w:rsidRDefault="00EA666D">
            <w:pPr>
              <w:rPr>
                <w:rFonts w:ascii="Times New Roman" w:hAnsi="Times New Roman" w:cs="Times New Roman"/>
                <w:sz w:val="24"/>
                <w:szCs w:val="24"/>
              </w:rPr>
            </w:pPr>
            <w:r>
              <w:rPr>
                <w:rFonts w:ascii="Times New Roman" w:hAnsi="Times New Roman" w:cs="Times New Roman"/>
                <w:sz w:val="24"/>
                <w:szCs w:val="24"/>
              </w:rPr>
              <w:t>0.0016</w:t>
            </w:r>
          </w:p>
        </w:tc>
      </w:tr>
      <w:tr w:rsidR="00EA666D" w14:paraId="54F58474" w14:textId="77777777" w:rsidTr="00EA666D">
        <w:tc>
          <w:tcPr>
            <w:tcW w:w="4675" w:type="dxa"/>
          </w:tcPr>
          <w:p w14:paraId="59BBCE77" w14:textId="42E55ABD" w:rsidR="00EA666D" w:rsidRDefault="00EA666D">
            <w:pPr>
              <w:rPr>
                <w:rFonts w:ascii="Times New Roman" w:hAnsi="Times New Roman" w:cs="Times New Roman"/>
                <w:sz w:val="24"/>
                <w:szCs w:val="24"/>
              </w:rPr>
            </w:pPr>
            <w:r>
              <w:rPr>
                <w:rFonts w:ascii="Times New Roman" w:hAnsi="Times New Roman" w:cs="Times New Roman"/>
                <w:sz w:val="24"/>
                <w:szCs w:val="24"/>
              </w:rPr>
              <w:t xml:space="preserve">Random Forest </w:t>
            </w:r>
          </w:p>
        </w:tc>
        <w:tc>
          <w:tcPr>
            <w:tcW w:w="4675" w:type="dxa"/>
          </w:tcPr>
          <w:p w14:paraId="14ECA152" w14:textId="78BFBBAF" w:rsidR="00EA666D" w:rsidRDefault="00EA666D">
            <w:pPr>
              <w:rPr>
                <w:rFonts w:ascii="Times New Roman" w:hAnsi="Times New Roman" w:cs="Times New Roman"/>
                <w:sz w:val="24"/>
                <w:szCs w:val="24"/>
              </w:rPr>
            </w:pPr>
            <w:r>
              <w:rPr>
                <w:rFonts w:ascii="Times New Roman" w:hAnsi="Times New Roman" w:cs="Times New Roman"/>
                <w:sz w:val="24"/>
                <w:szCs w:val="24"/>
              </w:rPr>
              <w:t>0.00027</w:t>
            </w:r>
          </w:p>
        </w:tc>
      </w:tr>
      <w:tr w:rsidR="00EA666D" w14:paraId="7D145A80" w14:textId="77777777" w:rsidTr="00EA666D">
        <w:tc>
          <w:tcPr>
            <w:tcW w:w="4675" w:type="dxa"/>
          </w:tcPr>
          <w:p w14:paraId="69E742C9" w14:textId="4DB21ED2" w:rsidR="00EA666D" w:rsidRDefault="00EA666D">
            <w:pPr>
              <w:rPr>
                <w:rFonts w:ascii="Times New Roman" w:hAnsi="Times New Roman" w:cs="Times New Roman"/>
                <w:sz w:val="24"/>
                <w:szCs w:val="24"/>
              </w:rPr>
            </w:pPr>
            <w:r>
              <w:rPr>
                <w:rFonts w:ascii="Times New Roman" w:hAnsi="Times New Roman" w:cs="Times New Roman"/>
                <w:sz w:val="24"/>
                <w:szCs w:val="24"/>
              </w:rPr>
              <w:t>Gradient Boosting Regressor</w:t>
            </w:r>
          </w:p>
        </w:tc>
        <w:tc>
          <w:tcPr>
            <w:tcW w:w="4675" w:type="dxa"/>
          </w:tcPr>
          <w:p w14:paraId="67FA0164" w14:textId="0176948E" w:rsidR="00EA666D" w:rsidRDefault="00EA666D">
            <w:pPr>
              <w:rPr>
                <w:rFonts w:ascii="Times New Roman" w:hAnsi="Times New Roman" w:cs="Times New Roman"/>
                <w:sz w:val="24"/>
                <w:szCs w:val="24"/>
              </w:rPr>
            </w:pPr>
            <w:r>
              <w:rPr>
                <w:rFonts w:ascii="Times New Roman" w:hAnsi="Times New Roman" w:cs="Times New Roman"/>
                <w:sz w:val="24"/>
                <w:szCs w:val="24"/>
              </w:rPr>
              <w:t>0.00010</w:t>
            </w:r>
          </w:p>
        </w:tc>
      </w:tr>
      <w:tr w:rsidR="00EA666D" w14:paraId="03802DC4" w14:textId="77777777" w:rsidTr="00EA666D">
        <w:tc>
          <w:tcPr>
            <w:tcW w:w="4675" w:type="dxa"/>
          </w:tcPr>
          <w:p w14:paraId="10E0E666" w14:textId="3015F537" w:rsidR="00EA666D" w:rsidRDefault="00EA666D">
            <w:pPr>
              <w:rPr>
                <w:rFonts w:ascii="Times New Roman" w:hAnsi="Times New Roman" w:cs="Times New Roman"/>
                <w:sz w:val="24"/>
                <w:szCs w:val="24"/>
              </w:rPr>
            </w:pPr>
            <w:r>
              <w:rPr>
                <w:rFonts w:ascii="Times New Roman" w:hAnsi="Times New Roman" w:cs="Times New Roman"/>
                <w:sz w:val="24"/>
                <w:szCs w:val="24"/>
              </w:rPr>
              <w:t>SVR</w:t>
            </w:r>
          </w:p>
        </w:tc>
        <w:tc>
          <w:tcPr>
            <w:tcW w:w="4675" w:type="dxa"/>
          </w:tcPr>
          <w:p w14:paraId="1EF3A150" w14:textId="16481FB6" w:rsidR="00EA666D" w:rsidRDefault="00EA666D">
            <w:pPr>
              <w:rPr>
                <w:rFonts w:ascii="Times New Roman" w:hAnsi="Times New Roman" w:cs="Times New Roman"/>
                <w:sz w:val="24"/>
                <w:szCs w:val="24"/>
              </w:rPr>
            </w:pPr>
            <w:r>
              <w:rPr>
                <w:rFonts w:ascii="Times New Roman" w:hAnsi="Times New Roman" w:cs="Times New Roman"/>
                <w:sz w:val="24"/>
                <w:szCs w:val="24"/>
              </w:rPr>
              <w:t>6.28e-05</w:t>
            </w:r>
          </w:p>
        </w:tc>
      </w:tr>
    </w:tbl>
    <w:p w14:paraId="35458D1F" w14:textId="41715F35" w:rsidR="00EA666D" w:rsidRDefault="00EA666D">
      <w:pPr>
        <w:rPr>
          <w:rFonts w:ascii="Times New Roman" w:hAnsi="Times New Roman" w:cs="Times New Roman"/>
          <w:sz w:val="24"/>
          <w:szCs w:val="24"/>
        </w:rPr>
      </w:pPr>
      <w:r>
        <w:rPr>
          <w:rFonts w:ascii="Times New Roman" w:hAnsi="Times New Roman" w:cs="Times New Roman"/>
          <w:sz w:val="24"/>
          <w:szCs w:val="24"/>
        </w:rPr>
        <w:t xml:space="preserve"> </w:t>
      </w:r>
    </w:p>
    <w:p w14:paraId="2231FE84" w14:textId="77777777" w:rsidR="00FF1620" w:rsidRDefault="00FF1620">
      <w:pPr>
        <w:rPr>
          <w:rFonts w:ascii="Times New Roman" w:hAnsi="Times New Roman" w:cs="Times New Roman"/>
          <w:sz w:val="24"/>
          <w:szCs w:val="24"/>
        </w:rPr>
      </w:pPr>
      <w:r>
        <w:rPr>
          <w:rFonts w:ascii="Times New Roman" w:hAnsi="Times New Roman" w:cs="Times New Roman"/>
          <w:sz w:val="24"/>
          <w:szCs w:val="24"/>
        </w:rPr>
        <w:t xml:space="preserve">It was really a great experience working with the given dataset and I hope that I get a chance to showcase my skills in the future as well. </w:t>
      </w:r>
    </w:p>
    <w:p w14:paraId="0E2B9108" w14:textId="77777777" w:rsidR="00FF1620" w:rsidRDefault="00FF1620">
      <w:r>
        <w:rPr>
          <w:rFonts w:ascii="Times New Roman" w:hAnsi="Times New Roman" w:cs="Times New Roman"/>
          <w:sz w:val="24"/>
          <w:szCs w:val="24"/>
        </w:rPr>
        <w:br/>
        <w:t>You can find the complete code, result files and the image screenshots for the error values at</w:t>
      </w:r>
      <w:r>
        <w:rPr>
          <w:rFonts w:ascii="Times New Roman" w:hAnsi="Times New Roman" w:cs="Times New Roman"/>
          <w:sz w:val="24"/>
          <w:szCs w:val="24"/>
        </w:rPr>
        <w:br/>
      </w:r>
      <w:hyperlink r:id="rId6" w:history="1">
        <w:r>
          <w:rPr>
            <w:rStyle w:val="Hyperlink"/>
          </w:rPr>
          <w:t>https://github.com/namantuli18/IS-TINO_IQ</w:t>
        </w:r>
      </w:hyperlink>
    </w:p>
    <w:p w14:paraId="59D6B191" w14:textId="1C284011" w:rsidR="00C74248" w:rsidRPr="00C74248" w:rsidRDefault="00FF1620">
      <w:pPr>
        <w:rPr>
          <w:rFonts w:ascii="Times New Roman" w:hAnsi="Times New Roman" w:cs="Times New Roman"/>
          <w:sz w:val="24"/>
          <w:szCs w:val="24"/>
        </w:rPr>
      </w:pPr>
      <w:r>
        <w:rPr>
          <w:rFonts w:ascii="Times New Roman" w:hAnsi="Times New Roman" w:cs="Times New Roman"/>
          <w:sz w:val="24"/>
          <w:szCs w:val="22"/>
        </w:rPr>
        <w:t>Thanks &amp; Regards,</w:t>
      </w:r>
      <w:r>
        <w:rPr>
          <w:rFonts w:ascii="Times New Roman" w:hAnsi="Times New Roman" w:cs="Times New Roman"/>
          <w:sz w:val="24"/>
          <w:szCs w:val="22"/>
        </w:rPr>
        <w:br/>
        <w:t>Naman Tuli</w:t>
      </w:r>
      <w:r w:rsidR="00C74248">
        <w:rPr>
          <w:rFonts w:ascii="Times New Roman" w:hAnsi="Times New Roman" w:cs="Times New Roman"/>
          <w:sz w:val="24"/>
          <w:szCs w:val="24"/>
        </w:rPr>
        <w:br/>
        <w:t xml:space="preserve"> </w:t>
      </w:r>
    </w:p>
    <w:sectPr w:rsidR="00C74248" w:rsidRPr="00C742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1DD832" w14:textId="77777777" w:rsidR="00FC1395" w:rsidRDefault="00FC1395" w:rsidP="00EA666D">
      <w:pPr>
        <w:spacing w:after="0" w:line="240" w:lineRule="auto"/>
      </w:pPr>
      <w:r>
        <w:separator/>
      </w:r>
    </w:p>
  </w:endnote>
  <w:endnote w:type="continuationSeparator" w:id="0">
    <w:p w14:paraId="00347868" w14:textId="77777777" w:rsidR="00FC1395" w:rsidRDefault="00FC1395" w:rsidP="00EA6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31452D" w14:textId="77777777" w:rsidR="00FC1395" w:rsidRDefault="00FC1395" w:rsidP="00EA666D">
      <w:pPr>
        <w:spacing w:after="0" w:line="240" w:lineRule="auto"/>
      </w:pPr>
      <w:r>
        <w:separator/>
      </w:r>
    </w:p>
  </w:footnote>
  <w:footnote w:type="continuationSeparator" w:id="0">
    <w:p w14:paraId="62DAA025" w14:textId="77777777" w:rsidR="00FC1395" w:rsidRDefault="00FC1395" w:rsidP="00EA66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48"/>
    <w:rsid w:val="00157E0C"/>
    <w:rsid w:val="00C74248"/>
    <w:rsid w:val="00EA666D"/>
    <w:rsid w:val="00FC1395"/>
    <w:rsid w:val="00FF162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C054"/>
  <w15:chartTrackingRefBased/>
  <w15:docId w15:val="{35B08910-5A87-4A17-B213-D1E3507D1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6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66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66D"/>
  </w:style>
  <w:style w:type="paragraph" w:styleId="Footer">
    <w:name w:val="footer"/>
    <w:basedOn w:val="Normal"/>
    <w:link w:val="FooterChar"/>
    <w:uiPriority w:val="99"/>
    <w:unhideWhenUsed/>
    <w:rsid w:val="00EA66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66D"/>
  </w:style>
  <w:style w:type="character" w:styleId="Hyperlink">
    <w:name w:val="Hyperlink"/>
    <w:basedOn w:val="DefaultParagraphFont"/>
    <w:uiPriority w:val="99"/>
    <w:semiHidden/>
    <w:unhideWhenUsed/>
    <w:rsid w:val="00FF16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amantuli18/IS-TINO_IQ"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Tuli</dc:creator>
  <cp:keywords/>
  <dc:description/>
  <cp:lastModifiedBy>Naman Tuli</cp:lastModifiedBy>
  <cp:revision>1</cp:revision>
  <dcterms:created xsi:type="dcterms:W3CDTF">2020-05-25T15:38:00Z</dcterms:created>
  <dcterms:modified xsi:type="dcterms:W3CDTF">2020-05-25T16:16:00Z</dcterms:modified>
</cp:coreProperties>
</file>