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8D97" w14:textId="5FB781D7" w:rsidR="00286B73" w:rsidRPr="00286B73" w:rsidRDefault="00286B73" w:rsidP="00286B73">
      <w:pPr>
        <w:tabs>
          <w:tab w:val="num" w:pos="720"/>
        </w:tabs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B73">
        <w:rPr>
          <w:rFonts w:ascii="Times New Roman" w:hAnsi="Times New Roman" w:cs="Times New Roman"/>
          <w:b/>
          <w:bCs/>
          <w:sz w:val="24"/>
          <w:szCs w:val="24"/>
        </w:rPr>
        <w:t>Practice Work sheet || Chapter – Polar, Cylindrical and Spherical Coordinate</w:t>
      </w:r>
    </w:p>
    <w:p w14:paraId="4DF76122" w14:textId="4455521B" w:rsidR="00015A06" w:rsidRPr="00D27069" w:rsidRDefault="00015A06" w:rsidP="00D270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27069">
        <w:rPr>
          <w:rFonts w:ascii="Times New Roman" w:hAnsi="Times New Roman" w:cs="Times New Roman"/>
        </w:rPr>
        <w:t xml:space="preserve">Convert the Cartesian point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</m:t>
            </m:r>
          </m:e>
          <m:e>
            <m:r>
              <w:rPr>
                <w:rFonts w:ascii="Cambria Math" w:hAnsi="Cambria Math" w:cs="Times New Roman"/>
              </w:rPr>
              <m:t>4</m:t>
            </m:r>
          </m:e>
        </m:d>
      </m:oMath>
      <w:r w:rsidRPr="00D27069">
        <w:rPr>
          <w:rFonts w:ascii="Times New Roman" w:hAnsi="Times New Roman" w:cs="Times New Roman"/>
        </w:rPr>
        <w:t>to polar coordinates.</w:t>
      </w:r>
    </w:p>
    <w:p w14:paraId="26562AEC" w14:textId="3E2C5FC4" w:rsidR="00015A06" w:rsidRPr="00D27069" w:rsidRDefault="00015A06" w:rsidP="00D270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27069">
        <w:rPr>
          <w:rFonts w:ascii="Times New Roman" w:hAnsi="Times New Roman" w:cs="Times New Roman"/>
        </w:rPr>
        <w:t xml:space="preserve">Convert the Cartesian point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5</m:t>
            </m:r>
          </m:e>
          <m:e>
            <m:r>
              <w:rPr>
                <w:rFonts w:ascii="Cambria Math" w:hAnsi="Cambria Math" w:cs="Times New Roman"/>
              </w:rPr>
              <m:t>12</m:t>
            </m:r>
          </m:e>
        </m:d>
      </m:oMath>
      <w:r w:rsidRPr="00D27069">
        <w:rPr>
          <w:rFonts w:ascii="Times New Roman" w:hAnsi="Times New Roman" w:cs="Times New Roman"/>
        </w:rPr>
        <w:t>to polar coordinates.</w:t>
      </w:r>
      <w:r w:rsidR="00286B73">
        <w:rPr>
          <w:rFonts w:ascii="Times New Roman" w:hAnsi="Times New Roman" w:cs="Times New Roman"/>
        </w:rPr>
        <w:t xml:space="preserve"> </w:t>
      </w:r>
      <w:proofErr w:type="gramStart"/>
      <w:r w:rsidR="00286B73" w:rsidRPr="00286B73">
        <w:rPr>
          <w:rFonts w:ascii="Times New Roman" w:hAnsi="Times New Roman" w:cs="Times New Roman"/>
          <w:b/>
          <w:bCs/>
          <w:color w:val="0070C0"/>
        </w:rPr>
        <w:t>( Assignment</w:t>
      </w:r>
      <w:proofErr w:type="gramEnd"/>
      <w:r w:rsidR="00286B73" w:rsidRPr="00286B73">
        <w:rPr>
          <w:rFonts w:ascii="Times New Roman" w:hAnsi="Times New Roman" w:cs="Times New Roman"/>
          <w:b/>
          <w:bCs/>
          <w:color w:val="0070C0"/>
        </w:rPr>
        <w:t>)</w:t>
      </w:r>
    </w:p>
    <w:p w14:paraId="601F93FF" w14:textId="32F436BD" w:rsidR="00015A06" w:rsidRPr="00D27069" w:rsidRDefault="00015A06" w:rsidP="00D270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27069">
        <w:rPr>
          <w:rFonts w:ascii="Times New Roman" w:hAnsi="Times New Roman" w:cs="Times New Roman"/>
        </w:rPr>
        <w:t>Convert the polar point</w:t>
      </w:r>
      <w:r w:rsidRPr="00D27069">
        <w:rPr>
          <w:rFonts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5</m:t>
            </m:r>
          </m:e>
          <m:e>
            <m:r>
              <w:rPr>
                <w:rFonts w:ascii="Cambria Math" w:hAnsi="Cambria Math" w:cs="Times New Roman"/>
              </w:rPr>
              <m:t>π/6</m:t>
            </m:r>
          </m:e>
        </m:d>
      </m:oMath>
      <w:r w:rsidRPr="00D27069">
        <w:rPr>
          <w:rFonts w:ascii="Times New Roman" w:eastAsiaTheme="minorEastAsia" w:hAnsi="Times New Roman" w:cs="Times New Roman"/>
        </w:rPr>
        <w:t xml:space="preserve"> </w:t>
      </w:r>
      <w:r w:rsidRPr="00D27069">
        <w:rPr>
          <w:rFonts w:ascii="Times New Roman" w:hAnsi="Times New Roman" w:cs="Times New Roman"/>
        </w:rPr>
        <w:t>to Cartesian coordinates.</w:t>
      </w:r>
      <w:r w:rsidR="00286B73" w:rsidRPr="00286B73">
        <w:rPr>
          <w:rFonts w:ascii="Times New Roman" w:hAnsi="Times New Roman" w:cs="Times New Roman"/>
          <w:b/>
          <w:bCs/>
          <w:color w:val="0070C0"/>
        </w:rPr>
        <w:t xml:space="preserve"> </w:t>
      </w:r>
      <w:proofErr w:type="gramStart"/>
      <w:r w:rsidR="00286B73" w:rsidRPr="00286B73">
        <w:rPr>
          <w:rFonts w:ascii="Times New Roman" w:hAnsi="Times New Roman" w:cs="Times New Roman"/>
          <w:b/>
          <w:bCs/>
          <w:color w:val="0070C0"/>
        </w:rPr>
        <w:t>( Assignment</w:t>
      </w:r>
      <w:proofErr w:type="gramEnd"/>
      <w:r w:rsidR="00286B73" w:rsidRPr="00286B73">
        <w:rPr>
          <w:rFonts w:ascii="Times New Roman" w:hAnsi="Times New Roman" w:cs="Times New Roman"/>
          <w:b/>
          <w:bCs/>
          <w:color w:val="0070C0"/>
        </w:rPr>
        <w:t>)</w:t>
      </w:r>
    </w:p>
    <w:p w14:paraId="4AB14676" w14:textId="60A44696" w:rsidR="00015A06" w:rsidRPr="00D27069" w:rsidRDefault="00015A06" w:rsidP="00D2706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27069">
        <w:rPr>
          <w:rFonts w:ascii="Times New Roman" w:hAnsi="Times New Roman" w:cs="Times New Roman"/>
        </w:rPr>
        <w:t>Convert</w:t>
      </w:r>
      <w:r w:rsidRPr="00D27069">
        <w:rPr>
          <w:rFonts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6</m:t>
            </m:r>
          </m:e>
          <m:e>
            <m:r>
              <w:rPr>
                <w:rFonts w:ascii="Cambria Math" w:hAnsi="Cambria Math" w:cs="Times New Roman"/>
              </w:rPr>
              <m:t>4π/3</m:t>
            </m:r>
          </m:e>
        </m:d>
      </m:oMath>
      <w:r w:rsidRPr="00D27069">
        <w:rPr>
          <w:rFonts w:ascii="Times New Roman" w:eastAsiaTheme="minorEastAsia" w:hAnsi="Times New Roman" w:cs="Times New Roman"/>
        </w:rPr>
        <w:t xml:space="preserve"> </w:t>
      </w:r>
      <w:r w:rsidRPr="00D27069">
        <w:rPr>
          <w:rFonts w:ascii="Times New Roman" w:eastAsiaTheme="minorEastAsia" w:hAnsi="Times New Roman" w:cs="Times New Roman"/>
        </w:rPr>
        <w:t>from polar to Cartesian coordinates.</w:t>
      </w:r>
    </w:p>
    <w:p w14:paraId="123C2B3B" w14:textId="6FB9166E" w:rsidR="00015A06" w:rsidRPr="00D27069" w:rsidRDefault="00015A06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Convert</w:t>
      </w:r>
      <w:r w:rsidRPr="00D27069">
        <w:rPr>
          <w:color w:val="0D0D0D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=6x</m:t>
        </m:r>
      </m:oMath>
      <w:r w:rsidRPr="00D27069">
        <w:rPr>
          <w:sz w:val="22"/>
          <w:szCs w:val="22"/>
        </w:rPr>
        <w:t xml:space="preserve"> </w:t>
      </w:r>
      <w:r w:rsidRPr="00D27069">
        <w:rPr>
          <w:color w:val="0D0D0D"/>
          <w:sz w:val="22"/>
          <w:szCs w:val="22"/>
        </w:rPr>
        <w:t>to a polar equation</w:t>
      </w:r>
    </w:p>
    <w:p w14:paraId="5A3DF79D" w14:textId="5DE4AD93" w:rsidR="00015A06" w:rsidRPr="00D27069" w:rsidRDefault="00015A06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Find the area inside the circle</w:t>
      </w:r>
      <w:r w:rsidRPr="00D27069">
        <w:rPr>
          <w:color w:val="0D0D0D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r=4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cos</m:t>
            </m:r>
          </m:fName>
          <m:e>
            <m:r>
              <w:rPr>
                <w:rFonts w:ascii="Cambria Math" w:hAnsi="Cambria Math"/>
                <w:sz w:val="22"/>
                <w:szCs w:val="22"/>
              </w:rPr>
              <m:t>θ</m:t>
            </m:r>
          </m:e>
        </m:func>
        <m:r>
          <w:rPr>
            <w:rFonts w:ascii="Cambria Math" w:hAnsi="Cambria Math"/>
            <w:sz w:val="22"/>
            <w:szCs w:val="22"/>
          </w:rPr>
          <m:t>.</m:t>
        </m:r>
      </m:oMath>
      <w:r w:rsidRPr="00D27069">
        <w:rPr>
          <w:sz w:val="22"/>
          <w:szCs w:val="22"/>
        </w:rPr>
        <w:t xml:space="preserve"> </w:t>
      </w:r>
      <w:proofErr w:type="gramStart"/>
      <w:r w:rsidR="00286B73" w:rsidRPr="00286B73">
        <w:rPr>
          <w:b/>
          <w:bCs/>
          <w:color w:val="0070C0"/>
        </w:rPr>
        <w:t>( Assignment</w:t>
      </w:r>
      <w:proofErr w:type="gramEnd"/>
      <w:r w:rsidR="00286B73" w:rsidRPr="00286B73">
        <w:rPr>
          <w:b/>
          <w:bCs/>
          <w:color w:val="0070C0"/>
        </w:rPr>
        <w:t>)</w:t>
      </w:r>
    </w:p>
    <w:p w14:paraId="55EB73C4" w14:textId="474C6194" w:rsidR="00015A06" w:rsidRPr="00D27069" w:rsidRDefault="00015A06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Convert the Cartesian point</w:t>
      </w:r>
      <w:r w:rsidRPr="00D27069">
        <w:rPr>
          <w:color w:val="0D0D0D"/>
          <w:sz w:val="22"/>
          <w:szCs w:val="22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3</m:t>
            </m:r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e>
          <m:e>
            <m:r>
              <w:rPr>
                <w:rFonts w:ascii="Cambria Math" w:hAnsi="Cambria Math"/>
                <w:sz w:val="22"/>
                <w:szCs w:val="22"/>
              </w:rPr>
              <m:t>4</m:t>
            </m:r>
          </m:e>
          <m:e>
            <m:r>
              <w:rPr>
                <w:rFonts w:ascii="Cambria Math" w:hAnsi="Cambria Math"/>
                <w:sz w:val="22"/>
                <w:szCs w:val="22"/>
              </w:rPr>
              <m:t>5</m:t>
            </m:r>
          </m:e>
        </m:d>
      </m:oMath>
      <w:r w:rsidRPr="00D27069">
        <w:rPr>
          <w:sz w:val="22"/>
          <w:szCs w:val="22"/>
        </w:rPr>
        <w:t xml:space="preserve"> </w:t>
      </w:r>
      <w:r w:rsidRPr="00D27069">
        <w:rPr>
          <w:color w:val="0D0D0D"/>
          <w:sz w:val="22"/>
          <w:szCs w:val="22"/>
        </w:rPr>
        <w:t>to cylindrical coordinates.</w:t>
      </w:r>
      <w:r w:rsidR="00286B73" w:rsidRPr="00286B73">
        <w:rPr>
          <w:b/>
          <w:bCs/>
          <w:color w:val="0070C0"/>
        </w:rPr>
        <w:t xml:space="preserve"> </w:t>
      </w:r>
      <w:proofErr w:type="gramStart"/>
      <w:r w:rsidR="00286B73" w:rsidRPr="00286B73">
        <w:rPr>
          <w:b/>
          <w:bCs/>
          <w:color w:val="0070C0"/>
        </w:rPr>
        <w:t>( Assignment</w:t>
      </w:r>
      <w:proofErr w:type="gramEnd"/>
      <w:r w:rsidR="00286B73" w:rsidRPr="00286B73">
        <w:rPr>
          <w:b/>
          <w:bCs/>
          <w:color w:val="0070C0"/>
        </w:rPr>
        <w:t>)</w:t>
      </w:r>
    </w:p>
    <w:p w14:paraId="6DDBE1DA" w14:textId="42D325FC" w:rsidR="00015A06" w:rsidRPr="00D27069" w:rsidRDefault="00015A06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Convert the Cartesian equation</w:t>
      </w:r>
      <w:r w:rsidRPr="00D27069">
        <w:rPr>
          <w:color w:val="0D0D0D"/>
          <w:sz w:val="22"/>
          <w:szCs w:val="22"/>
        </w:rPr>
        <w:t xml:space="preserve"> 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=16</m:t>
        </m:r>
      </m:oMath>
      <w:r w:rsidRPr="00D27069">
        <w:rPr>
          <w:sz w:val="22"/>
          <w:szCs w:val="22"/>
        </w:rPr>
        <w:t xml:space="preserve">, </w:t>
      </w:r>
      <w:r w:rsidRPr="00D27069">
        <w:rPr>
          <w:color w:val="0D0D0D"/>
          <w:sz w:val="22"/>
          <w:szCs w:val="22"/>
        </w:rPr>
        <w:t>to cylindrical coordinates.</w:t>
      </w:r>
    </w:p>
    <w:p w14:paraId="14B00F0D" w14:textId="671264C3" w:rsidR="00015A06" w:rsidRPr="00D27069" w:rsidRDefault="00015A06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Convert</w:t>
      </w:r>
      <w:r w:rsidRPr="00D27069">
        <w:rPr>
          <w:color w:val="0D0D0D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=25</m:t>
        </m:r>
      </m:oMath>
      <w:r w:rsidRPr="00D27069">
        <w:rPr>
          <w:sz w:val="22"/>
          <w:szCs w:val="22"/>
        </w:rPr>
        <w:t xml:space="preserve"> </w:t>
      </w:r>
      <w:r w:rsidRPr="00D27069">
        <w:rPr>
          <w:color w:val="0D0D0D"/>
          <w:sz w:val="22"/>
          <w:szCs w:val="22"/>
        </w:rPr>
        <w:t>to cylindrical coordinates.</w:t>
      </w:r>
      <w:r w:rsidR="00286B73" w:rsidRPr="00286B73">
        <w:rPr>
          <w:b/>
          <w:bCs/>
          <w:color w:val="0070C0"/>
        </w:rPr>
        <w:t xml:space="preserve"> </w:t>
      </w:r>
      <w:proofErr w:type="gramStart"/>
      <w:r w:rsidR="00286B73" w:rsidRPr="00286B73">
        <w:rPr>
          <w:b/>
          <w:bCs/>
          <w:color w:val="0070C0"/>
        </w:rPr>
        <w:t>( Assignment</w:t>
      </w:r>
      <w:proofErr w:type="gramEnd"/>
      <w:r w:rsidR="00286B73" w:rsidRPr="00286B73">
        <w:rPr>
          <w:b/>
          <w:bCs/>
          <w:color w:val="0070C0"/>
        </w:rPr>
        <w:t>)</w:t>
      </w:r>
    </w:p>
    <w:p w14:paraId="683FC780" w14:textId="77777777" w:rsidR="00D27069" w:rsidRPr="00D27069" w:rsidRDefault="00015A06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Find the volume inside the cylinder</w:t>
      </w:r>
      <w:r w:rsidRPr="00D27069">
        <w:rPr>
          <w:color w:val="0D0D0D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≤4</m:t>
        </m:r>
      </m:oMath>
      <w:r w:rsidRPr="00D27069">
        <w:rPr>
          <w:sz w:val="22"/>
          <w:szCs w:val="22"/>
        </w:rPr>
        <w:t xml:space="preserve">, </w:t>
      </w:r>
      <w:r w:rsidRPr="00D27069">
        <w:rPr>
          <w:color w:val="0D0D0D"/>
          <w:sz w:val="22"/>
          <w:szCs w:val="22"/>
        </w:rPr>
        <w:t>and between</w:t>
      </w:r>
      <w:r w:rsidRPr="00D27069">
        <w:rPr>
          <w:color w:val="0D0D0D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z=0</m:t>
        </m:r>
      </m:oMath>
      <w:r w:rsidRPr="00D27069">
        <w:rPr>
          <w:sz w:val="22"/>
          <w:szCs w:val="22"/>
        </w:rPr>
        <w:t xml:space="preserve"> </w:t>
      </w:r>
      <w:r w:rsidRPr="00D27069">
        <w:rPr>
          <w:color w:val="0D0D0D"/>
          <w:sz w:val="22"/>
          <w:szCs w:val="22"/>
        </w:rPr>
        <w:t>and</w:t>
      </w:r>
      <w:r w:rsidRPr="00D27069">
        <w:rPr>
          <w:color w:val="0D0D0D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z=5</m:t>
        </m:r>
      </m:oMath>
    </w:p>
    <w:p w14:paraId="0BAA44A4" w14:textId="2B0B36BD" w:rsidR="00015A06" w:rsidRPr="00D27069" w:rsidRDefault="00015A06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Convert the Cartesian point</w:t>
      </w:r>
      <w:r w:rsidRPr="00D27069">
        <w:rPr>
          <w:color w:val="0D0D0D"/>
          <w:sz w:val="22"/>
          <w:szCs w:val="22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  <w:color w:val="0D0D0D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D0D0D"/>
                <w:sz w:val="22"/>
                <w:szCs w:val="22"/>
              </w:rPr>
              <m:t>1</m:t>
            </m:r>
          </m:e>
          <m:e>
            <m:r>
              <w:rPr>
                <w:rFonts w:ascii="Cambria Math" w:hAnsi="Cambria Math"/>
                <w:color w:val="0D0D0D"/>
                <w:sz w:val="22"/>
                <w:szCs w:val="22"/>
              </w:rPr>
              <m:t>1</m:t>
            </m:r>
          </m:e>
          <m:e>
            <m:r>
              <w:rPr>
                <w:rFonts w:ascii="Cambria Math" w:hAnsi="Cambria Math"/>
                <w:color w:val="0D0D0D"/>
                <w:sz w:val="22"/>
                <w:szCs w:val="22"/>
              </w:rPr>
              <m:t>1</m:t>
            </m:r>
          </m:e>
        </m:d>
      </m:oMath>
      <w:r w:rsidRPr="00D27069">
        <w:rPr>
          <w:color w:val="0D0D0D"/>
          <w:sz w:val="22"/>
          <w:szCs w:val="22"/>
        </w:rPr>
        <w:t xml:space="preserve"> </w:t>
      </w:r>
      <w:r w:rsidRPr="00D27069">
        <w:rPr>
          <w:color w:val="0D0D0D"/>
          <w:sz w:val="22"/>
          <w:szCs w:val="22"/>
        </w:rPr>
        <w:t>to spherical coordinates.</w:t>
      </w:r>
    </w:p>
    <w:p w14:paraId="35EF5000" w14:textId="77777777" w:rsidR="00D27069" w:rsidRPr="00D27069" w:rsidRDefault="00015A06" w:rsidP="00D27069">
      <w:pPr>
        <w:pStyle w:val="x1datfip"/>
        <w:numPr>
          <w:ilvl w:val="0"/>
          <w:numId w:val="2"/>
        </w:numPr>
        <w:shd w:val="clear" w:color="auto" w:fill="FFFFFF"/>
        <w:spacing w:line="360" w:lineRule="auto"/>
        <w:rPr>
          <w:sz w:val="22"/>
          <w:szCs w:val="22"/>
        </w:rPr>
      </w:pPr>
      <w:r w:rsidRPr="00D27069">
        <w:rPr>
          <w:color w:val="0D0D0D"/>
          <w:sz w:val="22"/>
          <w:szCs w:val="22"/>
        </w:rPr>
        <w:t>Convert</w:t>
      </w:r>
      <w:r w:rsidRPr="00D27069">
        <w:rPr>
          <w:color w:val="0D0D0D"/>
          <w:sz w:val="22"/>
          <w:szCs w:val="22"/>
        </w:rPr>
        <w:t xml:space="preserve">  </w:t>
      </w:r>
      <m:oMath>
        <m:d>
          <m:dPr>
            <m:sepChr m:val=","/>
            <m:ctrlPr>
              <w:rPr>
                <w:rFonts w:ascii="Cambria Math" w:hAnsi="Cambria Math"/>
                <w:color w:val="0D0D0D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D0D0D"/>
                <w:sz w:val="22"/>
                <w:szCs w:val="22"/>
              </w:rPr>
              <m:t>4</m:t>
            </m:r>
          </m:e>
          <m:e>
            <m:r>
              <w:rPr>
                <w:rFonts w:ascii="Cambria Math" w:hAnsi="Cambria Math"/>
                <w:color w:val="0D0D0D"/>
                <w:sz w:val="22"/>
                <w:szCs w:val="22"/>
              </w:rPr>
              <m:t>π</m:t>
            </m:r>
          </m:e>
          <m:e>
            <m:r>
              <w:rPr>
                <w:rFonts w:ascii="Cambria Math" w:hAnsi="Cambria Math"/>
                <w:color w:val="0D0D0D"/>
                <w:sz w:val="22"/>
                <w:szCs w:val="22"/>
              </w:rPr>
              <m:t>/3π/4</m:t>
            </m:r>
          </m:e>
        </m:d>
      </m:oMath>
      <w:r w:rsidR="00D27069" w:rsidRPr="00D27069">
        <w:rPr>
          <w:color w:val="0D0D0D"/>
          <w:sz w:val="22"/>
          <w:szCs w:val="22"/>
        </w:rPr>
        <w:t xml:space="preserve">  </w:t>
      </w:r>
      <m:oMath>
        <m:r>
          <w:rPr>
            <w:rFonts w:ascii="Cambria Math" w:hAnsi="Cambria Math"/>
            <w:color w:val="0D0D0D"/>
            <w:sz w:val="22"/>
            <w:szCs w:val="22"/>
          </w:rPr>
          <m:t>4,</m:t>
        </m:r>
        <m:f>
          <m:fPr>
            <m:ctrlPr>
              <w:rPr>
                <w:rFonts w:ascii="Cambria Math" w:hAnsi="Cambria Math"/>
                <w:i/>
                <w:color w:val="0D0D0D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D0D0D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/>
                <w:color w:val="0D0D0D"/>
                <w:sz w:val="22"/>
                <w:szCs w:val="22"/>
              </w:rPr>
              <m:t>3</m:t>
            </m:r>
          </m:den>
        </m:f>
        <m:r>
          <w:rPr>
            <w:rFonts w:ascii="Cambria Math" w:hAnsi="Cambria Math"/>
            <w:color w:val="0D0D0D"/>
            <w:sz w:val="22"/>
            <w:szCs w:val="22"/>
          </w:rPr>
          <m:t xml:space="preserve">, </m:t>
        </m:r>
        <m:f>
          <m:fPr>
            <m:ctrlPr>
              <w:rPr>
                <w:rFonts w:ascii="Cambria Math" w:hAnsi="Cambria Math"/>
                <w:i/>
                <w:color w:val="0D0D0D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D0D0D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/>
                <w:color w:val="0D0D0D"/>
                <w:sz w:val="22"/>
                <w:szCs w:val="22"/>
              </w:rPr>
              <m:t>4</m:t>
            </m:r>
          </m:den>
        </m:f>
      </m:oMath>
      <w:r w:rsidR="00D27069" w:rsidRPr="00D27069">
        <w:rPr>
          <w:color w:val="0D0D0D"/>
          <w:sz w:val="22"/>
          <w:szCs w:val="22"/>
        </w:rPr>
        <w:t xml:space="preserve"> into cartesian coordinates </w:t>
      </w:r>
    </w:p>
    <w:p w14:paraId="6FE98430" w14:textId="5AE91320" w:rsidR="00D27069" w:rsidRPr="00D27069" w:rsidRDefault="00D27069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Find the volume of the sphere</w:t>
      </w:r>
      <w:r w:rsidRPr="00D27069">
        <w:rPr>
          <w:color w:val="0D0D0D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≤9</m:t>
        </m:r>
      </m:oMath>
      <w:r w:rsidRPr="00D27069">
        <w:rPr>
          <w:sz w:val="22"/>
          <w:szCs w:val="22"/>
        </w:rPr>
        <w:t xml:space="preserve"> </w:t>
      </w:r>
      <w:r w:rsidRPr="00D27069">
        <w:rPr>
          <w:color w:val="0D0D0D"/>
          <w:sz w:val="22"/>
          <w:szCs w:val="22"/>
        </w:rPr>
        <w:t>using spherical coordinates.</w:t>
      </w:r>
      <w:r w:rsidR="00286B73" w:rsidRPr="00286B73">
        <w:rPr>
          <w:b/>
          <w:bCs/>
          <w:color w:val="0070C0"/>
        </w:rPr>
        <w:t xml:space="preserve"> </w:t>
      </w:r>
      <w:proofErr w:type="gramStart"/>
      <w:r w:rsidR="00286B73" w:rsidRPr="00286B73">
        <w:rPr>
          <w:b/>
          <w:bCs/>
          <w:color w:val="0070C0"/>
        </w:rPr>
        <w:t>( Assignment</w:t>
      </w:r>
      <w:proofErr w:type="gramEnd"/>
      <w:r w:rsidR="00286B73" w:rsidRPr="00286B73">
        <w:rPr>
          <w:b/>
          <w:bCs/>
          <w:color w:val="0070C0"/>
        </w:rPr>
        <w:t>)</w:t>
      </w:r>
    </w:p>
    <w:p w14:paraId="4C06BADD" w14:textId="77324494" w:rsidR="00D27069" w:rsidRPr="00D27069" w:rsidRDefault="00D27069" w:rsidP="00D27069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D0D0D"/>
          <w:sz w:val="22"/>
          <w:szCs w:val="22"/>
        </w:rPr>
      </w:pPr>
      <w:r w:rsidRPr="00D27069">
        <w:rPr>
          <w:color w:val="0D0D0D"/>
          <w:sz w:val="22"/>
          <w:szCs w:val="22"/>
        </w:rPr>
        <w:t>Find the volume inside the sphere</w:t>
      </w:r>
      <w:r w:rsidRPr="00D27069">
        <w:rPr>
          <w:color w:val="0D0D0D"/>
          <w:sz w:val="22"/>
          <w:szCs w:val="22"/>
        </w:rPr>
        <w:t xml:space="preserve">  </w:t>
      </w:r>
      <m:oMath>
        <m:r>
          <w:rPr>
            <w:rFonts w:ascii="Cambria Math" w:hAnsi="Cambria Math"/>
            <w:sz w:val="22"/>
            <w:szCs w:val="22"/>
          </w:rPr>
          <m:t>ρ≤4</m:t>
        </m:r>
      </m:oMath>
      <w:r w:rsidRPr="00D27069">
        <w:rPr>
          <w:sz w:val="22"/>
          <w:szCs w:val="22"/>
        </w:rPr>
        <w:t xml:space="preserve"> </w:t>
      </w:r>
      <w:r w:rsidRPr="00D27069">
        <w:rPr>
          <w:color w:val="0D0D0D"/>
          <w:sz w:val="22"/>
          <w:szCs w:val="22"/>
        </w:rPr>
        <w:t xml:space="preserve">and above the </w:t>
      </w:r>
      <m:oMath>
        <m:r>
          <w:rPr>
            <w:rFonts w:ascii="Cambria Math" w:hAnsi="Cambria Math"/>
            <w:sz w:val="22"/>
            <w:szCs w:val="22"/>
          </w:rPr>
          <m:t>xy</m:t>
        </m:r>
      </m:oMath>
      <w:r w:rsidRPr="00D27069">
        <w:rPr>
          <w:color w:val="0D0D0D"/>
          <w:sz w:val="22"/>
          <w:szCs w:val="22"/>
        </w:rPr>
        <w:t>-plane.</w:t>
      </w:r>
    </w:p>
    <w:p w14:paraId="0B56BBB4" w14:textId="737A4D2B" w:rsidR="00015A06" w:rsidRPr="00D27069" w:rsidRDefault="00015A06" w:rsidP="00D27069">
      <w:pPr>
        <w:pStyle w:val="x1datfip"/>
        <w:shd w:val="clear" w:color="auto" w:fill="FFFFFF"/>
        <w:spacing w:line="360" w:lineRule="auto"/>
        <w:ind w:left="360"/>
        <w:rPr>
          <w:sz w:val="22"/>
          <w:szCs w:val="22"/>
        </w:rPr>
      </w:pPr>
      <w:r w:rsidRPr="00D27069">
        <w:rPr>
          <w:sz w:val="22"/>
          <w:szCs w:val="22"/>
        </w:rPr>
        <w:br/>
      </w:r>
    </w:p>
    <w:p w14:paraId="650C2B58" w14:textId="77777777" w:rsidR="00A52845" w:rsidRPr="00D27069" w:rsidRDefault="00A52845" w:rsidP="00D27069">
      <w:pPr>
        <w:spacing w:line="360" w:lineRule="auto"/>
        <w:rPr>
          <w:rFonts w:ascii="Times New Roman" w:hAnsi="Times New Roman" w:cs="Times New Roman"/>
        </w:rPr>
      </w:pPr>
    </w:p>
    <w:sectPr w:rsidR="00A52845" w:rsidRPr="00D27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1D0"/>
    <w:multiLevelType w:val="multilevel"/>
    <w:tmpl w:val="697409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C5CF3"/>
    <w:multiLevelType w:val="multilevel"/>
    <w:tmpl w:val="2ACC2B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A697A"/>
    <w:multiLevelType w:val="multilevel"/>
    <w:tmpl w:val="69321C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31C41"/>
    <w:multiLevelType w:val="multilevel"/>
    <w:tmpl w:val="5078A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564C1"/>
    <w:multiLevelType w:val="multilevel"/>
    <w:tmpl w:val="2F900E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F119A"/>
    <w:multiLevelType w:val="multilevel"/>
    <w:tmpl w:val="073E29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22F6F"/>
    <w:multiLevelType w:val="multilevel"/>
    <w:tmpl w:val="C8424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841411"/>
    <w:multiLevelType w:val="multilevel"/>
    <w:tmpl w:val="FAD43C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35E5B"/>
    <w:multiLevelType w:val="multilevel"/>
    <w:tmpl w:val="0F128A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E2BB6"/>
    <w:multiLevelType w:val="multilevel"/>
    <w:tmpl w:val="3892C5D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3453F"/>
    <w:multiLevelType w:val="multilevel"/>
    <w:tmpl w:val="9D80A52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003BB"/>
    <w:multiLevelType w:val="multilevel"/>
    <w:tmpl w:val="B2CC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E25ED"/>
    <w:multiLevelType w:val="multilevel"/>
    <w:tmpl w:val="6D586A8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396816">
    <w:abstractNumId w:val="11"/>
  </w:num>
  <w:num w:numId="2" w16cid:durableId="576130001">
    <w:abstractNumId w:val="3"/>
  </w:num>
  <w:num w:numId="3" w16cid:durableId="1880893382">
    <w:abstractNumId w:val="6"/>
  </w:num>
  <w:num w:numId="4" w16cid:durableId="890770587">
    <w:abstractNumId w:val="0"/>
  </w:num>
  <w:num w:numId="5" w16cid:durableId="763258810">
    <w:abstractNumId w:val="8"/>
  </w:num>
  <w:num w:numId="6" w16cid:durableId="308365901">
    <w:abstractNumId w:val="1"/>
  </w:num>
  <w:num w:numId="7" w16cid:durableId="624890312">
    <w:abstractNumId w:val="2"/>
  </w:num>
  <w:num w:numId="8" w16cid:durableId="1497764541">
    <w:abstractNumId w:val="4"/>
  </w:num>
  <w:num w:numId="9" w16cid:durableId="1544436763">
    <w:abstractNumId w:val="9"/>
  </w:num>
  <w:num w:numId="10" w16cid:durableId="64766051">
    <w:abstractNumId w:val="5"/>
  </w:num>
  <w:num w:numId="11" w16cid:durableId="1777478025">
    <w:abstractNumId w:val="12"/>
  </w:num>
  <w:num w:numId="12" w16cid:durableId="996494860">
    <w:abstractNumId w:val="10"/>
  </w:num>
  <w:num w:numId="13" w16cid:durableId="177432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06"/>
    <w:rsid w:val="00015A06"/>
    <w:rsid w:val="00286B73"/>
    <w:rsid w:val="00A20195"/>
    <w:rsid w:val="00A52845"/>
    <w:rsid w:val="00D2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8BC1"/>
  <w15:chartTrackingRefBased/>
  <w15:docId w15:val="{D5FCD86E-36B7-4BFD-B04D-85088D91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06"/>
    <w:rPr>
      <w:b/>
      <w:bCs/>
      <w:smallCaps/>
      <w:color w:val="0F4761" w:themeColor="accent1" w:themeShade="BF"/>
      <w:spacing w:val="5"/>
    </w:rPr>
  </w:style>
  <w:style w:type="paragraph" w:customStyle="1" w:styleId="x1yc453h">
    <w:name w:val="x1yc453h"/>
    <w:basedOn w:val="Normal"/>
    <w:rsid w:val="0001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1datfip">
    <w:name w:val="x1datfip"/>
    <w:basedOn w:val="Normal"/>
    <w:rsid w:val="0001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270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Jashodhan Saha</dc:creator>
  <cp:keywords/>
  <dc:description/>
  <cp:lastModifiedBy>Jashodhan Saha</cp:lastModifiedBy>
  <cp:revision>1</cp:revision>
  <dcterms:created xsi:type="dcterms:W3CDTF">2026-09-16T17:07:00Z</dcterms:created>
  <dcterms:modified xsi:type="dcterms:W3CDTF">2026-09-17T04:51:00Z</dcterms:modified>
</cp:coreProperties>
</file>