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40B9" w14:textId="26D85C4F" w:rsidR="0036425C" w:rsidRPr="001C05A1" w:rsidRDefault="00000000" w:rsidP="0036425C">
      <w:pPr>
        <w:pStyle w:val="Ttulo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2D07F5E8882C46EE8B32BAE02FDAD75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F54A5">
            <w:t>“Packet Tracer: Diseño e implementación de un esquema de direccionamiento VLSM”</w:t>
          </w:r>
        </w:sdtContent>
      </w:sdt>
    </w:p>
    <w:p w14:paraId="707CB8F8" w14:textId="5559FDE4" w:rsidR="00D778DF" w:rsidRDefault="00D778DF" w:rsidP="00D778DF">
      <w:pPr>
        <w:pStyle w:val="InstNoteRed"/>
      </w:pPr>
    </w:p>
    <w:p w14:paraId="7BD0F209" w14:textId="77777777" w:rsidR="0082026C" w:rsidRDefault="0082026C" w:rsidP="00D3435E">
      <w:pPr>
        <w:pStyle w:val="Ttulo1"/>
      </w:pPr>
      <w:r>
        <w:t>Tabla de asignación de direcciones</w:t>
      </w:r>
    </w:p>
    <w:tbl>
      <w:tblPr>
        <w:tblW w:w="100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la interfaz, la dirección IP y la máscara de subred."/>
      </w:tblPr>
      <w:tblGrid>
        <w:gridCol w:w="1977"/>
        <w:gridCol w:w="1530"/>
        <w:gridCol w:w="2160"/>
        <w:gridCol w:w="2250"/>
        <w:gridCol w:w="2169"/>
      </w:tblGrid>
      <w:tr w:rsidR="00F90CE6" w14:paraId="7211008A" w14:textId="77777777" w:rsidTr="00981703">
        <w:trPr>
          <w:cantSplit/>
          <w:tblHeader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4AB7417" w14:textId="77777777" w:rsidR="00F90CE6" w:rsidRDefault="00F90CE6">
            <w:pPr>
              <w:pStyle w:val="TableHeading"/>
            </w:pPr>
            <w:r>
              <w:t>Dispositivo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0915EBD" w14:textId="77777777" w:rsidR="00F90CE6" w:rsidRDefault="00F90CE6">
            <w:pPr>
              <w:pStyle w:val="TableHeading"/>
            </w:pPr>
            <w:r>
              <w:t>Interfaz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EC3DF8" w14:textId="77777777" w:rsidR="00F90CE6" w:rsidRDefault="00F90CE6">
            <w:pPr>
              <w:pStyle w:val="TableHeading"/>
            </w:pPr>
            <w:r>
              <w:t>Dirección IP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9122D9C" w14:textId="77777777" w:rsidR="00F90CE6" w:rsidRDefault="00F90CE6">
            <w:pPr>
              <w:pStyle w:val="TableHeading"/>
            </w:pPr>
            <w:r>
              <w:t>Máscara de subred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96C7D56" w14:textId="77777777" w:rsidR="00F90CE6" w:rsidRDefault="00F90CE6">
            <w:pPr>
              <w:pStyle w:val="TableHeading"/>
            </w:pPr>
            <w:r>
              <w:t>Gateway predeterminado</w:t>
            </w:r>
          </w:p>
        </w:tc>
      </w:tr>
      <w:tr w:rsidR="00F90CE6" w14:paraId="6A5E9A48" w14:textId="77777777" w:rsidTr="0036425C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4EA619" w14:textId="6A6CF30A" w:rsidR="00F90CE6" w:rsidRDefault="00947EC6" w:rsidP="00947EC6">
            <w:pPr>
              <w:pStyle w:val="ConfigWindow"/>
            </w:pPr>
            <w:r>
              <w:t>[[R1Name]]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46B938" w14:textId="77777777" w:rsidR="00F90CE6" w:rsidRDefault="00F90CE6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3C4C4B" w14:textId="362419B1" w:rsidR="00F90CE6" w:rsidRPr="00BD2977" w:rsidRDefault="00BD2977">
            <w:pPr>
              <w:pStyle w:val="TableText"/>
              <w:rPr>
                <w:rStyle w:val="Referenciaintensa"/>
              </w:rPr>
            </w:pPr>
            <w:r w:rsidRPr="00BD2977">
              <w:rPr>
                <w:rStyle w:val="Referenciaintensa"/>
              </w:rPr>
              <w:t>10.1.1.97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47C6DD" w14:textId="116DD925" w:rsidR="00F90CE6" w:rsidRPr="009F066C" w:rsidRDefault="009F066C">
            <w:pPr>
              <w:pStyle w:val="TableText"/>
              <w:rPr>
                <w:rStyle w:val="Referenciaintensa"/>
              </w:rPr>
            </w:pPr>
            <w:r w:rsidRPr="009F066C">
              <w:rPr>
                <w:rStyle w:val="Referenciaintensa"/>
              </w:rPr>
              <w:t>255.255.255.240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A50286" w14:textId="77777777" w:rsidR="00F90CE6" w:rsidRDefault="00F90CE6">
            <w:pPr>
              <w:pStyle w:val="TableText"/>
            </w:pPr>
            <w:r>
              <w:t>No corresponde</w:t>
            </w:r>
          </w:p>
        </w:tc>
      </w:tr>
      <w:tr w:rsidR="00F90CE6" w14:paraId="27AFEFE4" w14:textId="77777777" w:rsidTr="0036425C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  <w:hideMark/>
          </w:tcPr>
          <w:p w14:paraId="4A51A08F" w14:textId="77777777" w:rsidR="00F90CE6" w:rsidRDefault="00F90CE6">
            <w:pPr>
              <w:pStyle w:val="TableText"/>
            </w:pPr>
            <w:r>
              <w:t>[[R1Name]]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97713" w14:textId="77777777" w:rsidR="00F90CE6" w:rsidRDefault="00F90CE6">
            <w:pPr>
              <w:pStyle w:val="TableText"/>
            </w:pPr>
            <w:r>
              <w:t>G0/1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A9E7AD" w14:textId="3269A9C5" w:rsidR="00F90CE6" w:rsidRDefault="00BD2977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</w:t>
            </w:r>
            <w:r>
              <w:rPr>
                <w:rStyle w:val="Referenciaintensa"/>
              </w:rPr>
              <w:t>65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298E2B" w14:textId="6185F7D1" w:rsidR="00F90CE6" w:rsidRDefault="009F066C">
            <w:pPr>
              <w:pStyle w:val="TableText"/>
              <w:rPr>
                <w:rStyle w:val="AnswerGray"/>
              </w:rPr>
            </w:pPr>
            <w:r w:rsidRPr="009F066C">
              <w:rPr>
                <w:rStyle w:val="Referenciaintensa"/>
              </w:rPr>
              <w:t>255.255.255.2</w:t>
            </w:r>
            <w:r>
              <w:rPr>
                <w:rStyle w:val="Referenciaintensa"/>
              </w:rPr>
              <w:t>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3FFBE8" w14:textId="77777777" w:rsidR="00F90CE6" w:rsidRDefault="00F90CE6">
            <w:pPr>
              <w:pStyle w:val="TableText"/>
            </w:pPr>
            <w:r>
              <w:t>No corresponde</w:t>
            </w:r>
          </w:p>
        </w:tc>
      </w:tr>
      <w:tr w:rsidR="00F90CE6" w14:paraId="05C4CADA" w14:textId="77777777" w:rsidTr="0036425C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92B401" w14:textId="17E34468" w:rsidR="00F90CE6" w:rsidRDefault="00947EC6" w:rsidP="00947EC6">
            <w:pPr>
              <w:pStyle w:val="ConfigWindow"/>
            </w:pPr>
            <w:r>
              <w:t>[[R1Name]]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104A5A" w14:textId="77777777" w:rsidR="00F90CE6" w:rsidRDefault="00F90CE6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013D2E" w14:textId="15DA0A41" w:rsidR="00F90CE6" w:rsidRDefault="00BD2977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</w:t>
            </w:r>
            <w:r>
              <w:rPr>
                <w:rStyle w:val="Referenciaintensa"/>
              </w:rPr>
              <w:t>121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94E96C" w14:textId="7ACD7BBB" w:rsidR="00F90CE6" w:rsidRDefault="009F066C">
            <w:pPr>
              <w:pStyle w:val="TableText"/>
              <w:rPr>
                <w:rStyle w:val="AnswerGray"/>
              </w:rPr>
            </w:pPr>
            <w:r w:rsidRPr="009F066C">
              <w:rPr>
                <w:rStyle w:val="Referenciaintensa"/>
              </w:rPr>
              <w:t>255.255.255.2</w:t>
            </w:r>
            <w:r>
              <w:rPr>
                <w:rStyle w:val="Referenciaintensa"/>
              </w:rPr>
              <w:t>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CBBAA9" w14:textId="77777777" w:rsidR="00F90CE6" w:rsidRDefault="00F90CE6">
            <w:pPr>
              <w:pStyle w:val="TableText"/>
            </w:pPr>
            <w:r>
              <w:t>N/D</w:t>
            </w:r>
          </w:p>
        </w:tc>
      </w:tr>
      <w:tr w:rsidR="00F90CE6" w14:paraId="4726CD0C" w14:textId="77777777" w:rsidTr="0036425C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9A6BE6C" w14:textId="17B52F2C" w:rsidR="00F90CE6" w:rsidRDefault="00947EC6" w:rsidP="00947EC6">
            <w:pPr>
              <w:pStyle w:val="ConfigWindow"/>
            </w:pPr>
            <w:r>
              <w:t>[[R2Name]]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E41C09" w14:textId="77777777" w:rsidR="00F90CE6" w:rsidRDefault="00F90CE6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146734" w14:textId="6EEF4C0D" w:rsidR="00F90CE6" w:rsidRDefault="00BD2977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</w:t>
            </w:r>
            <w:r>
              <w:rPr>
                <w:rStyle w:val="Referenciaintensa"/>
              </w:rPr>
              <w:t>113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C7F8E1" w14:textId="7127B24F" w:rsidR="00F90CE6" w:rsidRDefault="009F066C">
            <w:pPr>
              <w:pStyle w:val="TableText"/>
              <w:rPr>
                <w:rStyle w:val="AnswerGray"/>
              </w:rPr>
            </w:pPr>
            <w:r w:rsidRPr="009F066C">
              <w:rPr>
                <w:rStyle w:val="Referenciaintensa"/>
              </w:rPr>
              <w:t>255.255.255.24</w:t>
            </w:r>
            <w:r>
              <w:rPr>
                <w:rStyle w:val="Referenciaintensa"/>
              </w:rPr>
              <w:t>8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A3920D" w14:textId="77777777" w:rsidR="00F90CE6" w:rsidRDefault="00F90CE6">
            <w:pPr>
              <w:pStyle w:val="TableText"/>
            </w:pPr>
            <w:r>
              <w:t>N/D</w:t>
            </w:r>
          </w:p>
        </w:tc>
      </w:tr>
      <w:tr w:rsidR="00F90CE6" w14:paraId="5677A8B1" w14:textId="77777777" w:rsidTr="0036425C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  <w:hideMark/>
          </w:tcPr>
          <w:p w14:paraId="36951469" w14:textId="77777777" w:rsidR="00F90CE6" w:rsidRDefault="00F90CE6">
            <w:pPr>
              <w:pStyle w:val="TableText"/>
            </w:pPr>
            <w:r>
              <w:t>[[R2Name]]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3CCBD3" w14:textId="77777777" w:rsidR="00F90CE6" w:rsidRDefault="00F90CE6">
            <w:pPr>
              <w:pStyle w:val="TableText"/>
            </w:pPr>
            <w:r>
              <w:t xml:space="preserve">G0/1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6422AA" w14:textId="1E81DC19" w:rsidR="00F90CE6" w:rsidRDefault="00BD2977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</w:t>
            </w:r>
            <w:r>
              <w:rPr>
                <w:rStyle w:val="Referenciaintensa"/>
              </w:rPr>
              <w:t>1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929266" w14:textId="493C03F7" w:rsidR="00F90CE6" w:rsidRDefault="009F066C">
            <w:pPr>
              <w:pStyle w:val="TableText"/>
              <w:rPr>
                <w:rStyle w:val="AnswerGray"/>
              </w:rPr>
            </w:pPr>
            <w:r w:rsidRPr="009F066C">
              <w:rPr>
                <w:rStyle w:val="Referenciaintensa"/>
              </w:rPr>
              <w:t>255.255.255.</w:t>
            </w:r>
            <w:r>
              <w:rPr>
                <w:rStyle w:val="Referenciaintensa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072733" w14:textId="77777777" w:rsidR="00F90CE6" w:rsidRDefault="00F90CE6">
            <w:pPr>
              <w:pStyle w:val="TableText"/>
            </w:pPr>
            <w:r>
              <w:t>N/D</w:t>
            </w:r>
          </w:p>
        </w:tc>
      </w:tr>
      <w:tr w:rsidR="00F90CE6" w14:paraId="693A3108" w14:textId="77777777" w:rsidTr="0036425C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8F6DFC" w14:textId="38336456" w:rsidR="00F90CE6" w:rsidRDefault="00947EC6" w:rsidP="00947EC6">
            <w:pPr>
              <w:pStyle w:val="ConfigWindow"/>
            </w:pPr>
            <w:r>
              <w:t>[[R2Name]]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7B34A9" w14:textId="77777777" w:rsidR="00F90CE6" w:rsidRDefault="00F90CE6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A0289C" w14:textId="5A82D3DA" w:rsidR="00F90CE6" w:rsidRDefault="00BD2977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</w:t>
            </w:r>
            <w:r>
              <w:rPr>
                <w:rStyle w:val="Referenciaintensa"/>
              </w:rPr>
              <w:t>122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42D41E" w14:textId="33B794D5" w:rsidR="00F90CE6" w:rsidRDefault="009F066C">
            <w:pPr>
              <w:pStyle w:val="TableText"/>
              <w:rPr>
                <w:rStyle w:val="AnswerGray"/>
              </w:rPr>
            </w:pPr>
            <w:r w:rsidRPr="009F066C">
              <w:rPr>
                <w:rStyle w:val="Referenciaintensa"/>
              </w:rPr>
              <w:t>255.255.255.2</w:t>
            </w:r>
            <w:r>
              <w:rPr>
                <w:rStyle w:val="Referenciaintensa"/>
              </w:rPr>
              <w:t>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D06EDF" w14:textId="77777777" w:rsidR="00F90CE6" w:rsidRDefault="00F90CE6">
            <w:pPr>
              <w:pStyle w:val="TableText"/>
            </w:pPr>
            <w:r>
              <w:t>N/D</w:t>
            </w:r>
          </w:p>
        </w:tc>
      </w:tr>
      <w:tr w:rsidR="00F90CE6" w14:paraId="1895F373" w14:textId="77777777" w:rsidTr="0036425C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77FFCE" w14:textId="77777777" w:rsidR="00F90CE6" w:rsidRDefault="00F90CE6">
            <w:pPr>
              <w:pStyle w:val="TableText"/>
            </w:pPr>
            <w:r>
              <w:t>[[S1Name]]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9D845D" w14:textId="77777777" w:rsidR="00F90CE6" w:rsidRDefault="00F90CE6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EBA771" w14:textId="4F7CD24C" w:rsidR="00F90CE6" w:rsidRDefault="00BD2977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10.1.1.9</w:t>
            </w:r>
            <w:r>
              <w:rPr>
                <w:rStyle w:val="Referenciaintensa"/>
              </w:rPr>
              <w:t>8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39B14" w14:textId="2AE4CA39" w:rsidR="00F90CE6" w:rsidRDefault="009F066C">
            <w:pPr>
              <w:pStyle w:val="TableText"/>
              <w:rPr>
                <w:rStyle w:val="AnswerGray"/>
              </w:rPr>
            </w:pPr>
            <w:r w:rsidRPr="009F066C">
              <w:rPr>
                <w:rStyle w:val="Referenciaintensa"/>
              </w:rPr>
              <w:t>255.255.255.24</w:t>
            </w:r>
            <w:r>
              <w:rPr>
                <w:rStyle w:val="Referenciaintensa"/>
              </w:rPr>
              <w:t>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E12003" w14:textId="58AADDCA" w:rsidR="00F90CE6" w:rsidRDefault="009F066C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10.1.1.97</w:t>
            </w:r>
          </w:p>
        </w:tc>
      </w:tr>
      <w:tr w:rsidR="00F90CE6" w14:paraId="76ABE46D" w14:textId="77777777" w:rsidTr="0036425C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A94CE2" w14:textId="77777777" w:rsidR="00F90CE6" w:rsidRDefault="00F90CE6">
            <w:pPr>
              <w:pStyle w:val="TableText"/>
            </w:pPr>
            <w:r>
              <w:t>[[S2Name]]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F7463B" w14:textId="77777777" w:rsidR="00F90CE6" w:rsidRDefault="00F90CE6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4E0DE5" w14:textId="36B2DCBD" w:rsidR="00F90CE6" w:rsidRDefault="00BD2977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</w:t>
            </w:r>
            <w:r>
              <w:rPr>
                <w:rStyle w:val="Referenciaintensa"/>
              </w:rPr>
              <w:t>66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77B01B" w14:textId="0A13B900" w:rsidR="00F90CE6" w:rsidRDefault="009F066C">
            <w:pPr>
              <w:pStyle w:val="TableText"/>
              <w:rPr>
                <w:rStyle w:val="AnswerGray"/>
              </w:rPr>
            </w:pPr>
            <w:r w:rsidRPr="009F066C">
              <w:rPr>
                <w:rStyle w:val="Referenciaintensa"/>
              </w:rPr>
              <w:t>255.255.255.2</w:t>
            </w:r>
            <w:r>
              <w:rPr>
                <w:rStyle w:val="Referenciaintensa"/>
              </w:rPr>
              <w:t>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ABD234" w14:textId="2B377272" w:rsidR="00F90CE6" w:rsidRDefault="009F066C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</w:t>
            </w:r>
            <w:r>
              <w:rPr>
                <w:rStyle w:val="Referenciaintensa"/>
              </w:rPr>
              <w:t>65</w:t>
            </w:r>
          </w:p>
        </w:tc>
      </w:tr>
      <w:tr w:rsidR="00F90CE6" w14:paraId="29B2747D" w14:textId="77777777" w:rsidTr="0036425C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B670F5A" w14:textId="77777777" w:rsidR="00F90CE6" w:rsidRDefault="00F90CE6">
            <w:pPr>
              <w:pStyle w:val="TableText"/>
            </w:pPr>
            <w:r>
              <w:t>[[S3Name]]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C4BCF1" w14:textId="77777777" w:rsidR="00F90CE6" w:rsidRDefault="00F90CE6">
            <w:pPr>
              <w:pStyle w:val="TableText"/>
            </w:pPr>
            <w:r>
              <w:t>VLAN 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91742B" w14:textId="4413B91C" w:rsidR="00F90CE6" w:rsidRDefault="00BD2977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</w:t>
            </w:r>
            <w:r>
              <w:rPr>
                <w:rStyle w:val="Referenciaintensa"/>
              </w:rPr>
              <w:t>114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2270F5" w14:textId="53732A11" w:rsidR="00F90CE6" w:rsidRDefault="009F066C">
            <w:pPr>
              <w:pStyle w:val="TableText"/>
              <w:rPr>
                <w:rStyle w:val="AnswerGray"/>
              </w:rPr>
            </w:pPr>
            <w:r w:rsidRPr="009F066C">
              <w:rPr>
                <w:rStyle w:val="Referenciaintensa"/>
              </w:rPr>
              <w:t>255.255.255.24</w:t>
            </w:r>
            <w:r>
              <w:rPr>
                <w:rStyle w:val="Referenciaintensa"/>
              </w:rPr>
              <w:t>8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5450F3" w14:textId="0F49FD04" w:rsidR="00F90CE6" w:rsidRDefault="009F066C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</w:t>
            </w:r>
            <w:r>
              <w:rPr>
                <w:rStyle w:val="Referenciaintensa"/>
              </w:rPr>
              <w:t>113</w:t>
            </w:r>
          </w:p>
        </w:tc>
      </w:tr>
      <w:tr w:rsidR="00F90CE6" w14:paraId="712FE20C" w14:textId="77777777" w:rsidTr="0036425C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2B9CB4" w14:textId="77777777" w:rsidR="00F90CE6" w:rsidRDefault="00F90CE6">
            <w:pPr>
              <w:pStyle w:val="TableText"/>
            </w:pPr>
            <w:r>
              <w:t>[[S4Name]]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276F32" w14:textId="77777777" w:rsidR="00F90CE6" w:rsidRDefault="00F90CE6">
            <w:pPr>
              <w:pStyle w:val="TableText"/>
            </w:pPr>
            <w:r>
              <w:t>VLAN 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E1A7C8" w14:textId="6B72B1FE" w:rsidR="00F90CE6" w:rsidRDefault="00BD2977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</w:t>
            </w:r>
            <w:r>
              <w:rPr>
                <w:rStyle w:val="Referenciaintensa"/>
              </w:rPr>
              <w:t>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EE7C98" w14:textId="4E30DC30" w:rsidR="00F90CE6" w:rsidRDefault="009F066C">
            <w:pPr>
              <w:pStyle w:val="TableText"/>
              <w:rPr>
                <w:rStyle w:val="AnswerGray"/>
              </w:rPr>
            </w:pPr>
            <w:r w:rsidRPr="009F066C">
              <w:rPr>
                <w:rStyle w:val="Referenciaintensa"/>
              </w:rPr>
              <w:t>255.255.255.</w:t>
            </w:r>
            <w:r>
              <w:rPr>
                <w:rStyle w:val="Referenciaintensa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2EC45C" w14:textId="037666D4" w:rsidR="00F90CE6" w:rsidRDefault="009F066C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</w:t>
            </w:r>
            <w:r>
              <w:rPr>
                <w:rStyle w:val="Referenciaintensa"/>
              </w:rPr>
              <w:t>1</w:t>
            </w:r>
          </w:p>
        </w:tc>
      </w:tr>
      <w:tr w:rsidR="00F90CE6" w14:paraId="77AF168C" w14:textId="77777777" w:rsidTr="0036425C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FFE463" w14:textId="77777777" w:rsidR="00F90CE6" w:rsidRDefault="00F90CE6">
            <w:pPr>
              <w:pStyle w:val="TableText"/>
            </w:pPr>
            <w:r>
              <w:t>[[PC1Name]]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E997E2" w14:textId="77777777" w:rsidR="00F90CE6" w:rsidRDefault="00F90CE6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4A4D9" w14:textId="6655A6FD" w:rsidR="00F90CE6" w:rsidRDefault="00BD2977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</w:t>
            </w:r>
            <w:r>
              <w:rPr>
                <w:rStyle w:val="Referenciaintensa"/>
              </w:rPr>
              <w:t>110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E4FA77" w14:textId="062BEC12" w:rsidR="00F90CE6" w:rsidRDefault="009F066C">
            <w:pPr>
              <w:pStyle w:val="TableText"/>
              <w:rPr>
                <w:rStyle w:val="AnswerGray"/>
              </w:rPr>
            </w:pPr>
            <w:r w:rsidRPr="009F066C">
              <w:rPr>
                <w:rStyle w:val="Referenciaintensa"/>
              </w:rPr>
              <w:t>255.255.255.24</w:t>
            </w:r>
            <w:r>
              <w:rPr>
                <w:rStyle w:val="Referenciaintensa"/>
              </w:rPr>
              <w:t>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6974B4" w14:textId="7053746E" w:rsidR="00F90CE6" w:rsidRDefault="009F066C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10.1.1.97</w:t>
            </w:r>
          </w:p>
        </w:tc>
      </w:tr>
      <w:tr w:rsidR="00F90CE6" w14:paraId="7251DD91" w14:textId="77777777" w:rsidTr="0036425C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300EE0D" w14:textId="77777777" w:rsidR="00F90CE6" w:rsidRDefault="00F90CE6">
            <w:pPr>
              <w:pStyle w:val="TableText"/>
            </w:pPr>
            <w:r>
              <w:t>[[PC2Name]]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B91F7F" w14:textId="77777777" w:rsidR="00F90CE6" w:rsidRDefault="00F90CE6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FA1C82" w14:textId="4D43D734" w:rsidR="00F90CE6" w:rsidRDefault="00BD2977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10.1.1.9</w:t>
            </w:r>
            <w:r>
              <w:rPr>
                <w:rStyle w:val="Referenciaintensa"/>
              </w:rPr>
              <w:t>4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248B1C" w14:textId="178EE88F" w:rsidR="00F90CE6" w:rsidRPr="00155C0F" w:rsidRDefault="009F066C" w:rsidP="00155C0F">
            <w:pPr>
              <w:rPr>
                <w:rStyle w:val="AnswerGray"/>
              </w:rPr>
            </w:pPr>
            <w:r w:rsidRPr="009F066C">
              <w:rPr>
                <w:rStyle w:val="Referenciaintensa"/>
              </w:rPr>
              <w:t>255.255.255.2</w:t>
            </w:r>
            <w:r>
              <w:rPr>
                <w:rStyle w:val="Referenciaintensa"/>
              </w:rPr>
              <w:t>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F96984" w14:textId="699F94F5" w:rsidR="00F90CE6" w:rsidRDefault="009F066C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</w:t>
            </w:r>
            <w:r>
              <w:rPr>
                <w:rStyle w:val="Referenciaintensa"/>
              </w:rPr>
              <w:t>65</w:t>
            </w:r>
          </w:p>
        </w:tc>
      </w:tr>
      <w:tr w:rsidR="00F90CE6" w14:paraId="08B13FC4" w14:textId="77777777" w:rsidTr="0036425C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AE041A" w14:textId="77777777" w:rsidR="00F90CE6" w:rsidRDefault="00F90CE6">
            <w:pPr>
              <w:pStyle w:val="TableText"/>
            </w:pPr>
            <w:r>
              <w:t>[[PC3Name]]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E0402C" w14:textId="77777777" w:rsidR="00F90CE6" w:rsidRDefault="00F90CE6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0AB2F3" w14:textId="458D5473" w:rsidR="00F90CE6" w:rsidRDefault="00BD2977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</w:t>
            </w:r>
            <w:r>
              <w:rPr>
                <w:rStyle w:val="Referenciaintensa"/>
              </w:rPr>
              <w:t>118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7FDB62" w14:textId="1EFF569E" w:rsidR="00F90CE6" w:rsidRDefault="009F066C">
            <w:pPr>
              <w:pStyle w:val="TableText"/>
              <w:rPr>
                <w:rStyle w:val="AnswerGray"/>
              </w:rPr>
            </w:pPr>
            <w:r w:rsidRPr="009F066C">
              <w:rPr>
                <w:rStyle w:val="Referenciaintensa"/>
              </w:rPr>
              <w:t>255.255.255.24</w:t>
            </w:r>
            <w:r>
              <w:rPr>
                <w:rStyle w:val="Referenciaintensa"/>
              </w:rPr>
              <w:t>8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026E6" w14:textId="5097AB3E" w:rsidR="00F90CE6" w:rsidRDefault="009F066C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</w:t>
            </w:r>
            <w:r>
              <w:rPr>
                <w:rStyle w:val="Referenciaintensa"/>
              </w:rPr>
              <w:t>113</w:t>
            </w:r>
          </w:p>
        </w:tc>
      </w:tr>
      <w:tr w:rsidR="00F90CE6" w14:paraId="6D1E6BD5" w14:textId="77777777" w:rsidTr="0036425C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E7FF7F" w14:textId="77777777" w:rsidR="00F90CE6" w:rsidRDefault="00F90CE6">
            <w:pPr>
              <w:pStyle w:val="TableText"/>
            </w:pPr>
            <w:r>
              <w:t>[[PC4Name]]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4174F0" w14:textId="77777777" w:rsidR="00F90CE6" w:rsidRDefault="00F90CE6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0182C" w14:textId="457AE5E0" w:rsidR="00F90CE6" w:rsidRDefault="00BD2977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</w:t>
            </w:r>
            <w:r>
              <w:rPr>
                <w:rStyle w:val="Referenciaintensa"/>
              </w:rPr>
              <w:t>62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1C0290" w14:textId="5F4D2C3D" w:rsidR="00F90CE6" w:rsidRDefault="009F066C">
            <w:pPr>
              <w:pStyle w:val="TableText"/>
              <w:rPr>
                <w:rStyle w:val="AnswerGray"/>
              </w:rPr>
            </w:pPr>
            <w:r w:rsidRPr="009F066C">
              <w:rPr>
                <w:rStyle w:val="Referenciaintensa"/>
              </w:rPr>
              <w:t>255.255.255.</w:t>
            </w:r>
            <w:r>
              <w:rPr>
                <w:rStyle w:val="Referenciaintensa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9B1918" w14:textId="388BB463" w:rsidR="00F90CE6" w:rsidRDefault="009F066C">
            <w:pPr>
              <w:pStyle w:val="TableText"/>
              <w:rPr>
                <w:rStyle w:val="AnswerGray"/>
              </w:rPr>
            </w:pPr>
            <w:r w:rsidRPr="00BD2977">
              <w:rPr>
                <w:rStyle w:val="Referenciaintensa"/>
              </w:rPr>
              <w:t>10.1.1.</w:t>
            </w:r>
            <w:r>
              <w:rPr>
                <w:rStyle w:val="Referenciaintensa"/>
              </w:rPr>
              <w:t>1</w:t>
            </w:r>
          </w:p>
        </w:tc>
      </w:tr>
    </w:tbl>
    <w:p w14:paraId="19CD839C" w14:textId="77777777" w:rsidR="0082026C" w:rsidRPr="00E70096" w:rsidRDefault="0082026C" w:rsidP="00981703">
      <w:pPr>
        <w:pStyle w:val="Ttulo1"/>
      </w:pPr>
      <w:r>
        <w:t>Objetivos</w:t>
      </w:r>
    </w:p>
    <w:p w14:paraId="7C3EAE5E" w14:textId="6A4B950D" w:rsidR="0082026C" w:rsidRPr="00E70096" w:rsidRDefault="00183514" w:rsidP="0082026C">
      <w:pPr>
        <w:pStyle w:val="BodyTextL25"/>
      </w:pPr>
      <w:r>
        <w:t>En este laboratorio diseñará un esquema de direccionamiento VLSM dado una dirección de red y requisitos de host. Configurará el direccionamiento en enrutadores, conmutadores y hosts de red.</w:t>
      </w:r>
    </w:p>
    <w:p w14:paraId="0BB43CEB" w14:textId="70A1FE91" w:rsidR="0082026C" w:rsidRPr="00981703" w:rsidRDefault="00183514" w:rsidP="00981703">
      <w:pPr>
        <w:pStyle w:val="Bulletlevel1"/>
      </w:pPr>
      <w:r>
        <w:t>Diseñar un esquema de direccionamiento IP VLSM según los requisitos.</w:t>
      </w:r>
    </w:p>
    <w:p w14:paraId="1C91C516" w14:textId="77777777" w:rsidR="0082026C" w:rsidRPr="00981703" w:rsidRDefault="00183514" w:rsidP="00981703">
      <w:pPr>
        <w:pStyle w:val="Bulletlevel1"/>
      </w:pPr>
      <w:r>
        <w:t>Configure el direccionamiento en dispositivos y hosts de red.</w:t>
      </w:r>
    </w:p>
    <w:p w14:paraId="1F429BEF" w14:textId="77777777" w:rsidR="0082026C" w:rsidRPr="00981703" w:rsidRDefault="00183514" w:rsidP="00981703">
      <w:pPr>
        <w:pStyle w:val="Bulletlevel1"/>
      </w:pPr>
      <w:r>
        <w:t>Verifique la conectividad IP.</w:t>
      </w:r>
    </w:p>
    <w:p w14:paraId="5964E97A" w14:textId="77777777" w:rsidR="0082026C" w:rsidRPr="00981703" w:rsidRDefault="00183514" w:rsidP="00981703">
      <w:pPr>
        <w:pStyle w:val="Bulletlevel1"/>
      </w:pPr>
      <w:r>
        <w:t>Solucione problemas de conectividad según sea necesario.</w:t>
      </w:r>
    </w:p>
    <w:p w14:paraId="0F5DDC5E" w14:textId="77777777" w:rsidR="0082026C" w:rsidRDefault="0082026C" w:rsidP="00D3435E">
      <w:pPr>
        <w:pStyle w:val="Ttulo1"/>
      </w:pPr>
      <w:r>
        <w:t>Antecedentes/Escenario</w:t>
      </w:r>
    </w:p>
    <w:p w14:paraId="1EDBBCF8" w14:textId="77777777" w:rsidR="00183514" w:rsidRDefault="00183514" w:rsidP="0082026C">
      <w:pPr>
        <w:pStyle w:val="BodyTextL25"/>
      </w:pPr>
      <w:r>
        <w:t>Se le ha pedido que diseñe, implemente y pruebe un esquema de direccionamiento para un cliente. El cliente le ha proporcionado la dirección de red adecuada para la red, la topología y los requisitos del host. Implementará y probará su diseño.</w:t>
      </w:r>
    </w:p>
    <w:p w14:paraId="6EED401F" w14:textId="77777777" w:rsidR="0082026C" w:rsidRDefault="0082026C" w:rsidP="00D3435E">
      <w:pPr>
        <w:pStyle w:val="Ttulo1"/>
      </w:pPr>
      <w:r>
        <w:lastRenderedPageBreak/>
        <w:t>Instrucciones</w:t>
      </w:r>
    </w:p>
    <w:p w14:paraId="1EC1D0C9" w14:textId="77777777" w:rsidR="00427BE7" w:rsidRDefault="00427BE7" w:rsidP="00427BE7">
      <w:pPr>
        <w:pStyle w:val="BodyTextL25"/>
      </w:pPr>
      <w:r>
        <w:t xml:space="preserve">Su cliente le ha dado la dirección de red </w:t>
      </w:r>
      <w:r>
        <w:rPr>
          <w:b/>
        </w:rPr>
        <w:t>[[DisplayNet]]</w:t>
      </w:r>
      <w:r>
        <w:t xml:space="preserve"> . Los requisitos de dirección de host son: </w:t>
      </w:r>
    </w:p>
    <w:p w14:paraId="5B4F34CE" w14:textId="11B001A1" w:rsidR="00427BE7" w:rsidRDefault="000A60C6" w:rsidP="00D3435E">
      <w:pPr>
        <w:pStyle w:val="Ttulo1"/>
      </w:pPr>
      <w:r>
        <w:t>Requisitos</w:t>
      </w:r>
    </w:p>
    <w:p w14:paraId="1AF3A791" w14:textId="77777777" w:rsidR="00F713B2" w:rsidRPr="00427BE7" w:rsidRDefault="00F713B2" w:rsidP="00D3435E">
      <w:pPr>
        <w:pStyle w:val="BodyTextL25Bold"/>
      </w:pPr>
      <w:r>
        <w:t>Requisitos de host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  <w:tblDescription w:val="Esta tabla muestra los requisitos del host: LAN y número de direcciones requeridas"/>
      </w:tblPr>
      <w:tblGrid>
        <w:gridCol w:w="4765"/>
        <w:gridCol w:w="5130"/>
      </w:tblGrid>
      <w:tr w:rsidR="00F713B2" w14:paraId="2A3B9513" w14:textId="77777777" w:rsidTr="00831F14">
        <w:trPr>
          <w:tblHeader/>
          <w:jc w:val="center"/>
        </w:trPr>
        <w:tc>
          <w:tcPr>
            <w:tcW w:w="4765" w:type="dxa"/>
            <w:shd w:val="clear" w:color="auto" w:fill="DBE5F1" w:themeFill="accent1" w:themeFillTint="33"/>
            <w:vAlign w:val="center"/>
          </w:tcPr>
          <w:p w14:paraId="1070363A" w14:textId="77777777" w:rsidR="00F713B2" w:rsidRDefault="00F713B2" w:rsidP="00F713B2">
            <w:pPr>
              <w:pStyle w:val="TableHeading"/>
            </w:pPr>
            <w:r>
              <w:t>LAN</w:t>
            </w:r>
          </w:p>
        </w:tc>
        <w:tc>
          <w:tcPr>
            <w:tcW w:w="5130" w:type="dxa"/>
            <w:shd w:val="clear" w:color="auto" w:fill="DBE5F1" w:themeFill="accent1" w:themeFillTint="33"/>
          </w:tcPr>
          <w:p w14:paraId="3BDD0CA9" w14:textId="77777777" w:rsidR="00F713B2" w:rsidRDefault="00F713B2" w:rsidP="00F713B2">
            <w:pPr>
              <w:pStyle w:val="TableHeading"/>
            </w:pPr>
            <w:r>
              <w:t>Número de direcciones requeridas</w:t>
            </w:r>
          </w:p>
        </w:tc>
      </w:tr>
      <w:tr w:rsidR="00F713B2" w14:paraId="221B49D0" w14:textId="77777777" w:rsidTr="00831F14">
        <w:trPr>
          <w:jc w:val="center"/>
        </w:trPr>
        <w:tc>
          <w:tcPr>
            <w:tcW w:w="4765" w:type="dxa"/>
          </w:tcPr>
          <w:p w14:paraId="4AD2C009" w14:textId="77777777" w:rsidR="00F713B2" w:rsidRPr="00427BE7" w:rsidRDefault="00F713B2" w:rsidP="00F713B2">
            <w:pPr>
              <w:pStyle w:val="TableText"/>
            </w:pPr>
            <w:r>
              <w:t>[[Nombre S1]] LAN</w:t>
            </w:r>
          </w:p>
        </w:tc>
        <w:tc>
          <w:tcPr>
            <w:tcW w:w="5130" w:type="dxa"/>
            <w:vAlign w:val="center"/>
          </w:tcPr>
          <w:p w14:paraId="121DF3B6" w14:textId="77777777" w:rsidR="00F713B2" w:rsidRPr="00427BE7" w:rsidRDefault="00F713B2" w:rsidP="00F713B2">
            <w:pPr>
              <w:pStyle w:val="TableText"/>
              <w:jc w:val="center"/>
            </w:pPr>
            <w:r>
              <w:t>[[HostReg1]]</w:t>
            </w:r>
          </w:p>
        </w:tc>
      </w:tr>
      <w:tr w:rsidR="00F713B2" w14:paraId="3E1EC782" w14:textId="77777777" w:rsidTr="00831F14">
        <w:trPr>
          <w:jc w:val="center"/>
        </w:trPr>
        <w:tc>
          <w:tcPr>
            <w:tcW w:w="4765" w:type="dxa"/>
          </w:tcPr>
          <w:p w14:paraId="0BEB68FD" w14:textId="77777777" w:rsidR="00F713B2" w:rsidRPr="00427BE7" w:rsidRDefault="00F713B2" w:rsidP="00F713B2">
            <w:pPr>
              <w:pStyle w:val="TableText"/>
            </w:pPr>
            <w:r>
              <w:t>[[Nombre S2]] LAN</w:t>
            </w:r>
          </w:p>
        </w:tc>
        <w:tc>
          <w:tcPr>
            <w:tcW w:w="5130" w:type="dxa"/>
            <w:vAlign w:val="center"/>
          </w:tcPr>
          <w:p w14:paraId="61275CC4" w14:textId="77777777" w:rsidR="00F713B2" w:rsidRPr="00427BE7" w:rsidRDefault="00F713B2" w:rsidP="00F713B2">
            <w:pPr>
              <w:pStyle w:val="TableText"/>
              <w:jc w:val="center"/>
            </w:pPr>
            <w:r>
              <w:t>[[HostReg2]]</w:t>
            </w:r>
          </w:p>
        </w:tc>
      </w:tr>
      <w:tr w:rsidR="00F713B2" w14:paraId="76E82A16" w14:textId="77777777" w:rsidTr="00831F14">
        <w:trPr>
          <w:jc w:val="center"/>
        </w:trPr>
        <w:tc>
          <w:tcPr>
            <w:tcW w:w="4765" w:type="dxa"/>
          </w:tcPr>
          <w:p w14:paraId="3DD8AD2E" w14:textId="77777777" w:rsidR="00F713B2" w:rsidRPr="00427BE7" w:rsidRDefault="00F713B2" w:rsidP="00F713B2">
            <w:pPr>
              <w:pStyle w:val="TableText"/>
            </w:pPr>
            <w:r>
              <w:t>[[Nombre S3]] LAN</w:t>
            </w:r>
          </w:p>
        </w:tc>
        <w:tc>
          <w:tcPr>
            <w:tcW w:w="5130" w:type="dxa"/>
            <w:vAlign w:val="center"/>
          </w:tcPr>
          <w:p w14:paraId="3C788737" w14:textId="77777777" w:rsidR="00F713B2" w:rsidRPr="00427BE7" w:rsidRDefault="00F713B2" w:rsidP="00F713B2">
            <w:pPr>
              <w:pStyle w:val="TableText"/>
              <w:jc w:val="center"/>
            </w:pPr>
            <w:r>
              <w:t>[[HostReg3]]</w:t>
            </w:r>
          </w:p>
        </w:tc>
      </w:tr>
      <w:tr w:rsidR="00F713B2" w14:paraId="4EED3D3D" w14:textId="77777777" w:rsidTr="00831F14">
        <w:trPr>
          <w:jc w:val="center"/>
        </w:trPr>
        <w:tc>
          <w:tcPr>
            <w:tcW w:w="4765" w:type="dxa"/>
          </w:tcPr>
          <w:p w14:paraId="43A3776B" w14:textId="77777777" w:rsidR="00F713B2" w:rsidRPr="00427BE7" w:rsidRDefault="00F713B2" w:rsidP="00F713B2">
            <w:pPr>
              <w:pStyle w:val="TableText"/>
            </w:pPr>
            <w:r>
              <w:t>[[Nombre S4]] LAN</w:t>
            </w:r>
          </w:p>
        </w:tc>
        <w:tc>
          <w:tcPr>
            <w:tcW w:w="5130" w:type="dxa"/>
            <w:vAlign w:val="center"/>
          </w:tcPr>
          <w:p w14:paraId="71290D39" w14:textId="77777777" w:rsidR="00F713B2" w:rsidRPr="00427BE7" w:rsidRDefault="00F713B2" w:rsidP="00F713B2">
            <w:pPr>
              <w:pStyle w:val="TableText"/>
              <w:jc w:val="center"/>
            </w:pPr>
            <w:r>
              <w:t>[[HostReg4]]</w:t>
            </w:r>
          </w:p>
        </w:tc>
      </w:tr>
    </w:tbl>
    <w:p w14:paraId="08A9AC6A" w14:textId="77777777" w:rsidR="00E362C0" w:rsidRPr="00E362C0" w:rsidRDefault="00E362C0" w:rsidP="00D3435E">
      <w:pPr>
        <w:pStyle w:val="BodyTextL25Bold"/>
      </w:pPr>
      <w:r>
        <w:t>Requisitos de diseño</w:t>
      </w:r>
    </w:p>
    <w:p w14:paraId="70480F5C" w14:textId="77777777" w:rsidR="000A60C6" w:rsidRPr="00981703" w:rsidRDefault="000A60C6" w:rsidP="00981703">
      <w:pPr>
        <w:pStyle w:val="Bulletlevel1"/>
      </w:pPr>
      <w:r>
        <w:t xml:space="preserve">Cree el diseño de direccionamiento. Siga las directrices proporcionadas en el plan de estudios con respecto al orden de las subredes. </w:t>
      </w:r>
    </w:p>
    <w:p w14:paraId="178226BF" w14:textId="77777777" w:rsidR="00B11BD1" w:rsidRPr="00981703" w:rsidRDefault="000A60C6" w:rsidP="00981703">
      <w:pPr>
        <w:pStyle w:val="Bulletlevel1"/>
      </w:pPr>
      <w:r>
        <w:t>Las subredes deben ser contiguas. No debe haber espacio de direcciones no utilizado entre subredes.</w:t>
      </w:r>
    </w:p>
    <w:p w14:paraId="77153DA2" w14:textId="77777777" w:rsidR="00E362C0" w:rsidRPr="00981703" w:rsidRDefault="00E362C0" w:rsidP="00981703">
      <w:pPr>
        <w:pStyle w:val="Bulletlevel1"/>
      </w:pPr>
      <w:r>
        <w:t>Proporcione la subred más eficiente posible para el enlace punto a punto entre los enrutadores.</w:t>
      </w:r>
    </w:p>
    <w:p w14:paraId="04EA5E4D" w14:textId="77777777" w:rsidR="00B11BD1" w:rsidRPr="00981703" w:rsidRDefault="00B11BD1" w:rsidP="00981703">
      <w:pPr>
        <w:pStyle w:val="Bulletlevel1"/>
      </w:pPr>
      <w:r>
        <w:t>Documente el diseño en una tabla como la siguiente.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Se proporciona una tabla para que los estudiantes documenten su diseño de direcciones. Escriba las respuestas en las celdas indicadas como “en blanco”."/>
      </w:tblPr>
      <w:tblGrid>
        <w:gridCol w:w="2337"/>
        <w:gridCol w:w="1980"/>
        <w:gridCol w:w="1848"/>
        <w:gridCol w:w="1801"/>
        <w:gridCol w:w="1844"/>
      </w:tblGrid>
      <w:tr w:rsidR="00B11BD1" w:rsidRPr="00E362C0" w14:paraId="1F9FFAD2" w14:textId="77777777" w:rsidTr="00981703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E30598F" w14:textId="77777777" w:rsidR="00B11BD1" w:rsidRPr="00E362C0" w:rsidRDefault="00B11BD1" w:rsidP="00E362C0">
            <w:pPr>
              <w:pStyle w:val="TableHeading"/>
            </w:pPr>
            <w:r>
              <w:t>Descripción de la subred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FE89586" w14:textId="77777777" w:rsidR="00B11BD1" w:rsidRPr="00E362C0" w:rsidRDefault="00B11BD1" w:rsidP="00E362C0">
            <w:pPr>
              <w:pStyle w:val="TableHeading"/>
            </w:pPr>
            <w:r>
              <w:t>Cantidad de hosts necesarios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68BCEF99" w14:textId="77777777" w:rsidR="00B11BD1" w:rsidRPr="00E362C0" w:rsidRDefault="00B11BD1" w:rsidP="00E362C0">
            <w:pPr>
              <w:pStyle w:val="TableHeading"/>
            </w:pPr>
            <w:r>
              <w:t>Dirección de red/CIDR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40AA15" w14:textId="77777777" w:rsidR="00B11BD1" w:rsidRPr="00E362C0" w:rsidRDefault="00B11BD1" w:rsidP="00E362C0">
            <w:pPr>
              <w:pStyle w:val="TableHeading"/>
            </w:pPr>
            <w:r>
              <w:t>Primera dirección de host utilizable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2C9B7E0" w14:textId="77777777" w:rsidR="00B11BD1" w:rsidRPr="00E362C0" w:rsidRDefault="00B11BD1" w:rsidP="00E362C0">
            <w:pPr>
              <w:pStyle w:val="TableHeading"/>
            </w:pPr>
            <w:r>
              <w:t>Dirección de difusión</w:t>
            </w:r>
          </w:p>
        </w:tc>
      </w:tr>
      <w:tr w:rsidR="00B11BD1" w14:paraId="56CD1663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7661A16" w14:textId="00CF6075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>
              <w:rPr>
                <w:rStyle w:val="Referenciaintensa"/>
                <w:i w:val="0"/>
                <w:iCs/>
              </w:rPr>
              <w:t>WS-LAN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303A8FE" w14:textId="4A3AD381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>
              <w:rPr>
                <w:rStyle w:val="Referenciaintensa"/>
                <w:i w:val="0"/>
                <w:iCs/>
              </w:rPr>
              <w:t>47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E76DA6F" w14:textId="3E359141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 w:rsidRPr="00A43188">
              <w:rPr>
                <w:rStyle w:val="Referenciaintensa"/>
                <w:i w:val="0"/>
                <w:iCs/>
              </w:rPr>
              <w:t>10.1.1.0/26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0A6BD13" w14:textId="60A88037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 w:rsidRPr="00A43188">
              <w:rPr>
                <w:rStyle w:val="Referenciaintensa"/>
                <w:i w:val="0"/>
                <w:iCs/>
              </w:rPr>
              <w:t>10.1.1.</w:t>
            </w:r>
            <w:r>
              <w:rPr>
                <w:rStyle w:val="Referenciaintensa"/>
                <w:i w:val="0"/>
                <w:iCs/>
              </w:rPr>
              <w:t>1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7B07032" w14:textId="23F42ED5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 w:rsidRPr="00A43188">
              <w:rPr>
                <w:rStyle w:val="Referenciaintensa"/>
                <w:i w:val="0"/>
                <w:iCs/>
              </w:rPr>
              <w:t>10.1.1.</w:t>
            </w:r>
            <w:r>
              <w:rPr>
                <w:rStyle w:val="Referenciaintensa"/>
                <w:i w:val="0"/>
                <w:iCs/>
              </w:rPr>
              <w:t>63</w:t>
            </w:r>
          </w:p>
        </w:tc>
      </w:tr>
      <w:tr w:rsidR="00B11BD1" w14:paraId="006EBE01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4E0C735" w14:textId="6565F0FD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>
              <w:rPr>
                <w:rStyle w:val="Referenciaintensa"/>
                <w:i w:val="0"/>
                <w:iCs/>
              </w:rPr>
              <w:t>ES-LAN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E46FDAB" w14:textId="62E7A66D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>
              <w:rPr>
                <w:rStyle w:val="Referenciaintensa"/>
                <w:i w:val="0"/>
                <w:iCs/>
              </w:rPr>
              <w:t>28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47E528D" w14:textId="026EE970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 w:rsidRPr="00A43188">
              <w:rPr>
                <w:rStyle w:val="Referenciaintensa"/>
                <w:i w:val="0"/>
                <w:iCs/>
              </w:rPr>
              <w:t>10.1.1.</w:t>
            </w:r>
            <w:r>
              <w:rPr>
                <w:rStyle w:val="Referenciaintensa"/>
                <w:i w:val="0"/>
                <w:iCs/>
              </w:rPr>
              <w:t>64</w:t>
            </w:r>
            <w:r w:rsidRPr="00A43188">
              <w:rPr>
                <w:rStyle w:val="Referenciaintensa"/>
                <w:i w:val="0"/>
                <w:iCs/>
              </w:rPr>
              <w:t>/2</w:t>
            </w:r>
            <w:r>
              <w:rPr>
                <w:rStyle w:val="Referenciaintensa"/>
                <w:i w:val="0"/>
                <w:iCs/>
              </w:rPr>
              <w:t>7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D31C55D" w14:textId="2E25CB5C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 w:rsidRPr="00A43188">
              <w:rPr>
                <w:rStyle w:val="Referenciaintensa"/>
                <w:i w:val="0"/>
                <w:iCs/>
              </w:rPr>
              <w:t>10.1.1.</w:t>
            </w:r>
            <w:r>
              <w:rPr>
                <w:rStyle w:val="Referenciaintensa"/>
                <w:i w:val="0"/>
                <w:iCs/>
              </w:rPr>
              <w:t>5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96D47F7" w14:textId="14B56B39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 w:rsidRPr="00A43188">
              <w:rPr>
                <w:rStyle w:val="Referenciaintensa"/>
                <w:i w:val="0"/>
                <w:iCs/>
              </w:rPr>
              <w:t>10.1.1.</w:t>
            </w:r>
            <w:r>
              <w:rPr>
                <w:rStyle w:val="Referenciaintensa"/>
                <w:i w:val="0"/>
                <w:iCs/>
              </w:rPr>
              <w:t>95</w:t>
            </w:r>
          </w:p>
        </w:tc>
      </w:tr>
      <w:tr w:rsidR="00B11BD1" w14:paraId="46E451E3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37BD5BA" w14:textId="23869339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>
              <w:rPr>
                <w:rStyle w:val="Referenciaintensa"/>
                <w:i w:val="0"/>
                <w:iCs/>
              </w:rPr>
              <w:t>ES-LAN2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2FE3D" w14:textId="5551331F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>
              <w:rPr>
                <w:rStyle w:val="Referenciaintensa"/>
                <w:i w:val="0"/>
                <w:iCs/>
              </w:rPr>
              <w:t>11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A03BF2" w14:textId="1B78EC7C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 w:rsidRPr="00A43188">
              <w:rPr>
                <w:rStyle w:val="Referenciaintensa"/>
                <w:i w:val="0"/>
                <w:iCs/>
              </w:rPr>
              <w:t>10.1.1.</w:t>
            </w:r>
            <w:r>
              <w:rPr>
                <w:rStyle w:val="Referenciaintensa"/>
                <w:i w:val="0"/>
                <w:iCs/>
              </w:rPr>
              <w:t>96</w:t>
            </w:r>
            <w:r w:rsidRPr="00A43188">
              <w:rPr>
                <w:rStyle w:val="Referenciaintensa"/>
                <w:i w:val="0"/>
                <w:iCs/>
              </w:rPr>
              <w:t>/2</w:t>
            </w:r>
            <w:r>
              <w:rPr>
                <w:rStyle w:val="Referenciaintensa"/>
                <w:i w:val="0"/>
                <w:iCs/>
              </w:rPr>
              <w:t>8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288392" w14:textId="1C98E6F6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 w:rsidRPr="00A43188">
              <w:rPr>
                <w:rStyle w:val="Referenciaintensa"/>
                <w:i w:val="0"/>
                <w:iCs/>
              </w:rPr>
              <w:t>10.1.1.</w:t>
            </w:r>
            <w:r>
              <w:rPr>
                <w:rStyle w:val="Referenciaintensa"/>
                <w:i w:val="0"/>
                <w:iCs/>
              </w:rPr>
              <w:t>97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4C79AB" w14:textId="52278FBE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 w:rsidRPr="00A43188">
              <w:rPr>
                <w:rStyle w:val="Referenciaintensa"/>
                <w:i w:val="0"/>
                <w:iCs/>
              </w:rPr>
              <w:t>10.1.1.</w:t>
            </w:r>
            <w:r>
              <w:rPr>
                <w:rStyle w:val="Referenciaintensa"/>
                <w:i w:val="0"/>
                <w:iCs/>
              </w:rPr>
              <w:t>111</w:t>
            </w:r>
          </w:p>
        </w:tc>
      </w:tr>
      <w:tr w:rsidR="00B11BD1" w14:paraId="54A48257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0265738" w14:textId="0DCC2FE3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>
              <w:rPr>
                <w:rStyle w:val="Referenciaintensa"/>
                <w:i w:val="0"/>
                <w:iCs/>
              </w:rPr>
              <w:t>WS-LAN2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ECCC73" w14:textId="2723031B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>
              <w:rPr>
                <w:rStyle w:val="Referenciaintensa"/>
                <w:i w:val="0"/>
                <w:iCs/>
              </w:rPr>
              <w:t>5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6C07BC" w14:textId="46FAB62A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 w:rsidRPr="00A43188">
              <w:rPr>
                <w:rStyle w:val="Referenciaintensa"/>
                <w:i w:val="0"/>
                <w:iCs/>
              </w:rPr>
              <w:t>10.1.1.</w:t>
            </w:r>
            <w:r>
              <w:rPr>
                <w:rStyle w:val="Referenciaintensa"/>
                <w:i w:val="0"/>
                <w:iCs/>
              </w:rPr>
              <w:t>112</w:t>
            </w:r>
            <w:r w:rsidRPr="00A43188">
              <w:rPr>
                <w:rStyle w:val="Referenciaintensa"/>
                <w:i w:val="0"/>
                <w:iCs/>
              </w:rPr>
              <w:t>/2</w:t>
            </w:r>
            <w:r>
              <w:rPr>
                <w:rStyle w:val="Referenciaintensa"/>
                <w:i w:val="0"/>
                <w:iCs/>
              </w:rPr>
              <w:t>9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1745D" w14:textId="137FED18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 w:rsidRPr="00A43188">
              <w:rPr>
                <w:rStyle w:val="Referenciaintensa"/>
                <w:i w:val="0"/>
                <w:iCs/>
              </w:rPr>
              <w:t>10.1.1.</w:t>
            </w:r>
            <w:r>
              <w:rPr>
                <w:rStyle w:val="Referenciaintensa"/>
                <w:i w:val="0"/>
                <w:iCs/>
              </w:rPr>
              <w:t>113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89EF0C" w14:textId="3F90187F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 w:rsidRPr="00A43188">
              <w:rPr>
                <w:rStyle w:val="Referenciaintensa"/>
                <w:i w:val="0"/>
                <w:iCs/>
              </w:rPr>
              <w:t>10.1.1.</w:t>
            </w:r>
            <w:r>
              <w:rPr>
                <w:rStyle w:val="Referenciaintensa"/>
                <w:i w:val="0"/>
                <w:iCs/>
              </w:rPr>
              <w:t>1</w:t>
            </w:r>
            <w:r>
              <w:rPr>
                <w:rStyle w:val="Referenciaintensa"/>
                <w:i w:val="0"/>
                <w:iCs/>
              </w:rPr>
              <w:t>19</w:t>
            </w:r>
          </w:p>
        </w:tc>
      </w:tr>
      <w:tr w:rsidR="00B11BD1" w14:paraId="55BEE112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6291B6C" w14:textId="1E3E4217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>
              <w:rPr>
                <w:rStyle w:val="Referenciaintensa"/>
                <w:i w:val="0"/>
                <w:iCs/>
              </w:rPr>
              <w:t>WAN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0DD394" w14:textId="053AEA4B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>
              <w:rPr>
                <w:rStyle w:val="Referenciaintensa"/>
                <w:i w:val="0"/>
                <w:iCs/>
              </w:rPr>
              <w:t>2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7AAA55" w14:textId="01C7C6EE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 w:rsidRPr="00A43188">
              <w:rPr>
                <w:rStyle w:val="Referenciaintensa"/>
                <w:i w:val="0"/>
                <w:iCs/>
              </w:rPr>
              <w:t>10.1.1.</w:t>
            </w:r>
            <w:r>
              <w:rPr>
                <w:rStyle w:val="Referenciaintensa"/>
                <w:i w:val="0"/>
                <w:iCs/>
              </w:rPr>
              <w:t>120</w:t>
            </w:r>
            <w:r w:rsidRPr="00A43188">
              <w:rPr>
                <w:rStyle w:val="Referenciaintensa"/>
                <w:i w:val="0"/>
                <w:iCs/>
              </w:rPr>
              <w:t>/</w:t>
            </w:r>
            <w:r>
              <w:rPr>
                <w:rStyle w:val="Referenciaintensa"/>
                <w:i w:val="0"/>
                <w:iCs/>
              </w:rPr>
              <w:t>30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5695B" w14:textId="321EE448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 w:rsidRPr="00A43188">
              <w:rPr>
                <w:rStyle w:val="Referenciaintensa"/>
                <w:i w:val="0"/>
                <w:iCs/>
              </w:rPr>
              <w:t>10.1.1.</w:t>
            </w:r>
            <w:r>
              <w:rPr>
                <w:rStyle w:val="Referenciaintensa"/>
                <w:i w:val="0"/>
                <w:iCs/>
              </w:rPr>
              <w:t>121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077FCE" w14:textId="1DA99AB2" w:rsidR="00B11BD1" w:rsidRPr="00A43188" w:rsidRDefault="00A43188" w:rsidP="008D59FE">
            <w:pPr>
              <w:pStyle w:val="ConfigWindow"/>
              <w:rPr>
                <w:rStyle w:val="Referenciaintensa"/>
                <w:i w:val="0"/>
                <w:iCs/>
              </w:rPr>
            </w:pPr>
            <w:r w:rsidRPr="00A43188">
              <w:rPr>
                <w:rStyle w:val="Referenciaintensa"/>
                <w:i w:val="0"/>
                <w:iCs/>
              </w:rPr>
              <w:t>10.1.1.</w:t>
            </w:r>
            <w:r>
              <w:rPr>
                <w:rStyle w:val="Referenciaintensa"/>
                <w:i w:val="0"/>
                <w:iCs/>
              </w:rPr>
              <w:t>123</w:t>
            </w:r>
          </w:p>
        </w:tc>
      </w:tr>
    </w:tbl>
    <w:p w14:paraId="5BBE88D5" w14:textId="0388AE44" w:rsidR="000A60C6" w:rsidRDefault="00E362C0" w:rsidP="00D3435E">
      <w:pPr>
        <w:pStyle w:val="BodyTextL25Bold"/>
      </w:pPr>
      <w:r>
        <w:t>Requisitos de configuración</w:t>
      </w:r>
    </w:p>
    <w:p w14:paraId="2D9222CC" w14:textId="0A28D9D4" w:rsidR="00C53AF7" w:rsidRPr="00C53AF7" w:rsidRDefault="00C53AF7" w:rsidP="00B11BD1">
      <w:pPr>
        <w:pStyle w:val="BodyTextL25"/>
      </w:pPr>
      <w:r>
        <w:rPr>
          <w:b/>
        </w:rPr>
        <w:t>Nota</w:t>
      </w:r>
      <w:r w:rsidRPr="00981703">
        <w:t xml:space="preserve">: Configurará el direccionamiento en </w:t>
      </w:r>
      <w:r>
        <w:rPr>
          <w:b/>
        </w:rPr>
        <w:t>todos los</w:t>
      </w:r>
      <w:r w:rsidRPr="00C53AF7">
        <w:t xml:space="preserve"> dispositivos y hosts de la red. </w:t>
      </w:r>
    </w:p>
    <w:p w14:paraId="37943C94" w14:textId="4C4EC932" w:rsidR="00E362C0" w:rsidRPr="00981703" w:rsidRDefault="00E362C0" w:rsidP="00981703">
      <w:pPr>
        <w:pStyle w:val="Bulletlevel1"/>
      </w:pPr>
      <w:r>
        <w:t>Asigne las primeras direcciones IP utilizables a [[R1Name]] para los dos enlaces LAN y el enlace WAN.</w:t>
      </w:r>
    </w:p>
    <w:p w14:paraId="4CE4D481" w14:textId="18C3CC2D" w:rsidR="00E362C0" w:rsidRPr="00981703" w:rsidRDefault="00E362C0" w:rsidP="00981703">
      <w:pPr>
        <w:pStyle w:val="Bulletlevel1"/>
      </w:pPr>
      <w:r>
        <w:t>Asigne las primeras direcciones IP utilizables a [[R2Name]] para los dos enlaces LAN. Asigne la última dirección IP utilizable al enlace WAN.</w:t>
      </w:r>
    </w:p>
    <w:p w14:paraId="01B9316F" w14:textId="0A115588" w:rsidR="00E362C0" w:rsidRPr="00981703" w:rsidRDefault="00E362C0" w:rsidP="00981703">
      <w:pPr>
        <w:pStyle w:val="Bulletlevel1"/>
      </w:pPr>
      <w:r>
        <w:t>Asigne las segundas direcciones IP utilizables a los switches.</w:t>
      </w:r>
    </w:p>
    <w:p w14:paraId="38AA1743" w14:textId="0A9F02BE" w:rsidR="00E362C0" w:rsidRPr="00981703" w:rsidRDefault="00E362C0" w:rsidP="00981703">
      <w:pPr>
        <w:pStyle w:val="Bulletlevel1"/>
      </w:pPr>
      <w:r>
        <w:t>La interfaz de administración del switch debe ser accesible desde los hosts de todas las LAN.</w:t>
      </w:r>
    </w:p>
    <w:p w14:paraId="704B380F" w14:textId="560B043B" w:rsidR="00E362C0" w:rsidRPr="00981703" w:rsidRDefault="00E362C0" w:rsidP="00981703">
      <w:pPr>
        <w:pStyle w:val="Bulletlevel1"/>
      </w:pPr>
      <w:r>
        <w:t>Asigne las últimas direcciones IP utilizables a los hosts.</w:t>
      </w:r>
    </w:p>
    <w:p w14:paraId="41F30107" w14:textId="3206D3B4" w:rsidR="002D1F1B" w:rsidRDefault="002D1F1B" w:rsidP="00E362C0">
      <w:pPr>
        <w:pStyle w:val="BodyTextL25"/>
        <w:ind w:left="0"/>
      </w:pPr>
      <w:r>
        <w:t>Si el diseño y la implementación de direcciones son correctos, todos los hosts y dispositivos deben ser accesibles a través de la red.</w:t>
      </w:r>
    </w:p>
    <w:p w14:paraId="2F314AD4" w14:textId="77777777" w:rsidR="00E362C0" w:rsidRDefault="00E362C0" w:rsidP="00E362C0">
      <w:pPr>
        <w:pStyle w:val="BodyTextL25"/>
        <w:ind w:left="0"/>
      </w:pPr>
      <w:r>
        <w:t>ID:[[indexAdds]][[indexNames]][[indexTopos]]</w:t>
      </w:r>
    </w:p>
    <w:p w14:paraId="1110606A" w14:textId="49AE9672" w:rsidR="0082026C" w:rsidRPr="00257C17" w:rsidRDefault="00981703" w:rsidP="00257C17">
      <w:pPr>
        <w:pStyle w:val="ConfigWindow"/>
        <w:spacing w:before="0" w:after="0"/>
        <w:rPr>
          <w:sz w:val="10"/>
          <w:szCs w:val="10"/>
        </w:rPr>
      </w:pPr>
      <w:r>
        <w:rPr>
          <w:sz w:val="10"/>
        </w:rPr>
        <w:t>Fin del documento</w:t>
      </w:r>
    </w:p>
    <w:sectPr w:rsidR="0082026C" w:rsidRPr="00257C17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695A4" w14:textId="77777777" w:rsidR="001B4AAA" w:rsidRDefault="001B4AAA" w:rsidP="00710659">
      <w:pPr>
        <w:spacing w:after="0" w:line="240" w:lineRule="auto"/>
      </w:pPr>
      <w:r>
        <w:separator/>
      </w:r>
    </w:p>
    <w:p w14:paraId="0227AA12" w14:textId="77777777" w:rsidR="001B4AAA" w:rsidRDefault="001B4AAA"/>
  </w:endnote>
  <w:endnote w:type="continuationSeparator" w:id="0">
    <w:p w14:paraId="075BFF8C" w14:textId="77777777" w:rsidR="001B4AAA" w:rsidRDefault="001B4AAA" w:rsidP="00710659">
      <w:pPr>
        <w:spacing w:after="0" w:line="240" w:lineRule="auto"/>
      </w:pPr>
      <w:r>
        <w:continuationSeparator/>
      </w:r>
    </w:p>
    <w:p w14:paraId="6F674D83" w14:textId="77777777" w:rsidR="001B4AAA" w:rsidRDefault="001B4A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54F8" w14:textId="55B67F91" w:rsidR="00981703" w:rsidRPr="00882B63" w:rsidRDefault="0098170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BD2977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D51AB">
      <w:rPr>
        <w:b/>
        <w:szCs w:val="16"/>
      </w:rPr>
      <w:t>8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D51AB">
      <w:rPr>
        <w:b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DDBD" w14:textId="6EC617CE" w:rsidR="00981703" w:rsidRPr="00882B63" w:rsidRDefault="0098170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BD2977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83D01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83D01">
      <w:rPr>
        <w:b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528BE" w14:textId="77777777" w:rsidR="001B4AAA" w:rsidRDefault="001B4AAA" w:rsidP="00710659">
      <w:pPr>
        <w:spacing w:after="0" w:line="240" w:lineRule="auto"/>
      </w:pPr>
      <w:r>
        <w:separator/>
      </w:r>
    </w:p>
    <w:p w14:paraId="6748CC53" w14:textId="77777777" w:rsidR="001B4AAA" w:rsidRDefault="001B4AAA"/>
  </w:footnote>
  <w:footnote w:type="continuationSeparator" w:id="0">
    <w:p w14:paraId="42244E9B" w14:textId="77777777" w:rsidR="001B4AAA" w:rsidRDefault="001B4AAA" w:rsidP="00710659">
      <w:pPr>
        <w:spacing w:after="0" w:line="240" w:lineRule="auto"/>
      </w:pPr>
      <w:r>
        <w:continuationSeparator/>
      </w:r>
    </w:p>
    <w:p w14:paraId="05E862A9" w14:textId="77777777" w:rsidR="001B4AAA" w:rsidRDefault="001B4A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2D07F5E8882C46EE8B32BAE02FDAD75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B4ED501" w14:textId="77777777" w:rsidR="00981703" w:rsidRDefault="00981703" w:rsidP="008402F2">
        <w:pPr>
          <w:pStyle w:val="PageHead"/>
        </w:pPr>
        <w:r>
          <w:t>“Packet Tracer: Diseño e implementación de un esquema de direccionamiento VLSM”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75783" w14:textId="77777777" w:rsidR="00981703" w:rsidRDefault="00981703" w:rsidP="006C3FCF">
    <w:pPr>
      <w:ind w:left="-288"/>
    </w:pPr>
    <w:r>
      <w:rPr>
        <w:noProof/>
      </w:rPr>
      <w:drawing>
        <wp:inline distT="0" distB="0" distL="0" distR="0" wp14:anchorId="3AA8ECA0" wp14:editId="7D8A8A5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980"/>
        </w:tabs>
        <w:ind w:left="19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4194123"/>
    <w:multiLevelType w:val="multilevel"/>
    <w:tmpl w:val="44361808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435758"/>
    <w:multiLevelType w:val="multilevel"/>
    <w:tmpl w:val="FE1AF916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B1533F0"/>
    <w:multiLevelType w:val="multilevel"/>
    <w:tmpl w:val="F038466C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644389908">
    <w:abstractNumId w:val="6"/>
  </w:num>
  <w:num w:numId="2" w16cid:durableId="2076127816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33114818">
    <w:abstractNumId w:val="2"/>
  </w:num>
  <w:num w:numId="4" w16cid:durableId="274144185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827524002">
    <w:abstractNumId w:val="4"/>
  </w:num>
  <w:num w:numId="6" w16cid:durableId="153767504">
    <w:abstractNumId w:val="0"/>
  </w:num>
  <w:num w:numId="7" w16cid:durableId="1615021352">
    <w:abstractNumId w:val="1"/>
  </w:num>
  <w:num w:numId="8" w16cid:durableId="713044780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768652672">
    <w:abstractNumId w:val="4"/>
    <w:lvlOverride w:ilvl="0"/>
  </w:num>
  <w:num w:numId="10" w16cid:durableId="3142412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79582">
    <w:abstractNumId w:val="3"/>
  </w:num>
  <w:num w:numId="12" w16cid:durableId="977732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022762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67228528">
    <w:abstractNumId w:val="7"/>
  </w:num>
  <w:num w:numId="15" w16cid:durableId="1650787850">
    <w:abstractNumId w:val="8"/>
  </w:num>
  <w:num w:numId="16" w16cid:durableId="47410343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6C"/>
    <w:rsid w:val="00001BDF"/>
    <w:rsid w:val="0000380F"/>
    <w:rsid w:val="00004175"/>
    <w:rsid w:val="000059C9"/>
    <w:rsid w:val="00012C22"/>
    <w:rsid w:val="00014918"/>
    <w:rsid w:val="000160F7"/>
    <w:rsid w:val="00016D5B"/>
    <w:rsid w:val="00016F30"/>
    <w:rsid w:val="0002047C"/>
    <w:rsid w:val="00021B9A"/>
    <w:rsid w:val="000242D6"/>
    <w:rsid w:val="00024EE5"/>
    <w:rsid w:val="00041AF6"/>
    <w:rsid w:val="0004318D"/>
    <w:rsid w:val="00044E62"/>
    <w:rsid w:val="00050BA4"/>
    <w:rsid w:val="0005141D"/>
    <w:rsid w:val="00051738"/>
    <w:rsid w:val="0005242B"/>
    <w:rsid w:val="00052548"/>
    <w:rsid w:val="00053673"/>
    <w:rsid w:val="00060696"/>
    <w:rsid w:val="00062D89"/>
    <w:rsid w:val="00067A67"/>
    <w:rsid w:val="00070C16"/>
    <w:rsid w:val="0007112B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2DB"/>
    <w:rsid w:val="00097163"/>
    <w:rsid w:val="000A22C8"/>
    <w:rsid w:val="000A60C6"/>
    <w:rsid w:val="000B0C2C"/>
    <w:rsid w:val="000B2344"/>
    <w:rsid w:val="000B7DE5"/>
    <w:rsid w:val="000C2118"/>
    <w:rsid w:val="000C6425"/>
    <w:rsid w:val="000C6E6E"/>
    <w:rsid w:val="000C7B7D"/>
    <w:rsid w:val="000D51AB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4F"/>
    <w:rsid w:val="00112AC5"/>
    <w:rsid w:val="001133DD"/>
    <w:rsid w:val="001169A2"/>
    <w:rsid w:val="00120CBE"/>
    <w:rsid w:val="00121BAE"/>
    <w:rsid w:val="00125806"/>
    <w:rsid w:val="001261C4"/>
    <w:rsid w:val="00127FE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C0F"/>
    <w:rsid w:val="00157902"/>
    <w:rsid w:val="001609ED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514"/>
    <w:rsid w:val="00186CE1"/>
    <w:rsid w:val="00191F00"/>
    <w:rsid w:val="00192F12"/>
    <w:rsid w:val="00193F14"/>
    <w:rsid w:val="00196CBC"/>
    <w:rsid w:val="0019753E"/>
    <w:rsid w:val="00197614"/>
    <w:rsid w:val="001A0312"/>
    <w:rsid w:val="001A0E78"/>
    <w:rsid w:val="001A15DA"/>
    <w:rsid w:val="001A2694"/>
    <w:rsid w:val="001A3CC7"/>
    <w:rsid w:val="001A67A4"/>
    <w:rsid w:val="001A69AC"/>
    <w:rsid w:val="001B4860"/>
    <w:rsid w:val="001B4AAA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792"/>
    <w:rsid w:val="002240AB"/>
    <w:rsid w:val="00225E37"/>
    <w:rsid w:val="00231DCA"/>
    <w:rsid w:val="00242E3A"/>
    <w:rsid w:val="00246492"/>
    <w:rsid w:val="002506CF"/>
    <w:rsid w:val="0025107F"/>
    <w:rsid w:val="00257C17"/>
    <w:rsid w:val="00260CD4"/>
    <w:rsid w:val="002639D8"/>
    <w:rsid w:val="00265F77"/>
    <w:rsid w:val="00266C83"/>
    <w:rsid w:val="00270FCC"/>
    <w:rsid w:val="002768DC"/>
    <w:rsid w:val="00292127"/>
    <w:rsid w:val="00293D1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F1B"/>
    <w:rsid w:val="002D56E0"/>
    <w:rsid w:val="002D6C2A"/>
    <w:rsid w:val="002D7A86"/>
    <w:rsid w:val="002E2B3D"/>
    <w:rsid w:val="002F45FF"/>
    <w:rsid w:val="002F66D3"/>
    <w:rsid w:val="002F6D17"/>
    <w:rsid w:val="00302883"/>
    <w:rsid w:val="00302887"/>
    <w:rsid w:val="003056EB"/>
    <w:rsid w:val="003071FF"/>
    <w:rsid w:val="00310652"/>
    <w:rsid w:val="00310BDC"/>
    <w:rsid w:val="00311065"/>
    <w:rsid w:val="0031371D"/>
    <w:rsid w:val="003173B4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25C"/>
    <w:rsid w:val="0036440C"/>
    <w:rsid w:val="0036465A"/>
    <w:rsid w:val="003708CD"/>
    <w:rsid w:val="00373146"/>
    <w:rsid w:val="00390C38"/>
    <w:rsid w:val="00392748"/>
    <w:rsid w:val="00392C65"/>
    <w:rsid w:val="00392ED5"/>
    <w:rsid w:val="0039550F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BE7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50D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3E0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E24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2527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01A"/>
    <w:rsid w:val="00635152"/>
    <w:rsid w:val="00636C28"/>
    <w:rsid w:val="006428E5"/>
    <w:rsid w:val="00644958"/>
    <w:rsid w:val="006513FB"/>
    <w:rsid w:val="00656EEF"/>
    <w:rsid w:val="006576AF"/>
    <w:rsid w:val="00665D3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52D2"/>
    <w:rsid w:val="0072160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A5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798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4F32"/>
    <w:rsid w:val="007E6402"/>
    <w:rsid w:val="007F0A0B"/>
    <w:rsid w:val="007F0EA3"/>
    <w:rsid w:val="007F3A60"/>
    <w:rsid w:val="007F3D0B"/>
    <w:rsid w:val="007F7C94"/>
    <w:rsid w:val="00802FFA"/>
    <w:rsid w:val="00810E4B"/>
    <w:rsid w:val="00811666"/>
    <w:rsid w:val="00814BAA"/>
    <w:rsid w:val="00816F0C"/>
    <w:rsid w:val="0082026C"/>
    <w:rsid w:val="0082211C"/>
    <w:rsid w:val="00824295"/>
    <w:rsid w:val="00827A65"/>
    <w:rsid w:val="00830473"/>
    <w:rsid w:val="008313F3"/>
    <w:rsid w:val="00831F1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9B5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1924"/>
    <w:rsid w:val="008C286A"/>
    <w:rsid w:val="008C2920"/>
    <w:rsid w:val="008C4307"/>
    <w:rsid w:val="008D23DF"/>
    <w:rsid w:val="008D59FE"/>
    <w:rsid w:val="008D73BF"/>
    <w:rsid w:val="008D7F09"/>
    <w:rsid w:val="008E00D5"/>
    <w:rsid w:val="008E5B64"/>
    <w:rsid w:val="008E7DAA"/>
    <w:rsid w:val="008F0094"/>
    <w:rsid w:val="008F03EF"/>
    <w:rsid w:val="008F340F"/>
    <w:rsid w:val="008F6257"/>
    <w:rsid w:val="00902EF3"/>
    <w:rsid w:val="00903523"/>
    <w:rsid w:val="00906281"/>
    <w:rsid w:val="0090659A"/>
    <w:rsid w:val="00911080"/>
    <w:rsid w:val="00912500"/>
    <w:rsid w:val="0091350B"/>
    <w:rsid w:val="00915986"/>
    <w:rsid w:val="00916056"/>
    <w:rsid w:val="00917624"/>
    <w:rsid w:val="00926CB2"/>
    <w:rsid w:val="00930386"/>
    <w:rsid w:val="0093042A"/>
    <w:rsid w:val="009309F5"/>
    <w:rsid w:val="00933237"/>
    <w:rsid w:val="00933F28"/>
    <w:rsid w:val="009400C3"/>
    <w:rsid w:val="009453F7"/>
    <w:rsid w:val="009476C0"/>
    <w:rsid w:val="00947EC6"/>
    <w:rsid w:val="00963E34"/>
    <w:rsid w:val="00964DFA"/>
    <w:rsid w:val="00970A69"/>
    <w:rsid w:val="00973D5B"/>
    <w:rsid w:val="0098155C"/>
    <w:rsid w:val="00981703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09E"/>
    <w:rsid w:val="009C3182"/>
    <w:rsid w:val="009C5CFE"/>
    <w:rsid w:val="009D0BB3"/>
    <w:rsid w:val="009D2C27"/>
    <w:rsid w:val="009D503E"/>
    <w:rsid w:val="009E2309"/>
    <w:rsid w:val="009E42B9"/>
    <w:rsid w:val="009E4E17"/>
    <w:rsid w:val="009E54B9"/>
    <w:rsid w:val="009F066C"/>
    <w:rsid w:val="009F4C2E"/>
    <w:rsid w:val="00A014A3"/>
    <w:rsid w:val="00A027CC"/>
    <w:rsid w:val="00A02991"/>
    <w:rsid w:val="00A0412D"/>
    <w:rsid w:val="00A15DF0"/>
    <w:rsid w:val="00A21211"/>
    <w:rsid w:val="00A30F8A"/>
    <w:rsid w:val="00A33890"/>
    <w:rsid w:val="00A34E7F"/>
    <w:rsid w:val="00A43188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26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0164"/>
    <w:rsid w:val="00AF7ACC"/>
    <w:rsid w:val="00B00914"/>
    <w:rsid w:val="00B02A8E"/>
    <w:rsid w:val="00B052EE"/>
    <w:rsid w:val="00B1081F"/>
    <w:rsid w:val="00B11BD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3E41"/>
    <w:rsid w:val="00BA6972"/>
    <w:rsid w:val="00BB1E0D"/>
    <w:rsid w:val="00BB26C8"/>
    <w:rsid w:val="00BB4D9B"/>
    <w:rsid w:val="00BB6EA2"/>
    <w:rsid w:val="00BB73FF"/>
    <w:rsid w:val="00BB7688"/>
    <w:rsid w:val="00BC7423"/>
    <w:rsid w:val="00BC7CAC"/>
    <w:rsid w:val="00BD2977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AF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76C"/>
    <w:rsid w:val="00C964D7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600E"/>
    <w:rsid w:val="00CF7733"/>
    <w:rsid w:val="00CF791A"/>
    <w:rsid w:val="00D00513"/>
    <w:rsid w:val="00D00D7D"/>
    <w:rsid w:val="00D019E8"/>
    <w:rsid w:val="00D030AE"/>
    <w:rsid w:val="00D139C8"/>
    <w:rsid w:val="00D17F81"/>
    <w:rsid w:val="00D2758C"/>
    <w:rsid w:val="00D275CA"/>
    <w:rsid w:val="00D2789B"/>
    <w:rsid w:val="00D33F49"/>
    <w:rsid w:val="00D3435E"/>
    <w:rsid w:val="00D345AB"/>
    <w:rsid w:val="00D40C65"/>
    <w:rsid w:val="00D41566"/>
    <w:rsid w:val="00D452F4"/>
    <w:rsid w:val="00D458EC"/>
    <w:rsid w:val="00D501B0"/>
    <w:rsid w:val="00D52582"/>
    <w:rsid w:val="00D56A0E"/>
    <w:rsid w:val="00D57494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721"/>
    <w:rsid w:val="00DB1C89"/>
    <w:rsid w:val="00DB343F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A04"/>
    <w:rsid w:val="00DD35E1"/>
    <w:rsid w:val="00DD43EA"/>
    <w:rsid w:val="00DE6F44"/>
    <w:rsid w:val="00DF1B58"/>
    <w:rsid w:val="00E009DA"/>
    <w:rsid w:val="00E037D9"/>
    <w:rsid w:val="00E04927"/>
    <w:rsid w:val="00E0575A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62C0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D01"/>
    <w:rsid w:val="00E859E3"/>
    <w:rsid w:val="00E87D18"/>
    <w:rsid w:val="00E87D62"/>
    <w:rsid w:val="00E97333"/>
    <w:rsid w:val="00EA4077"/>
    <w:rsid w:val="00EA486E"/>
    <w:rsid w:val="00EA4FA3"/>
    <w:rsid w:val="00EB001B"/>
    <w:rsid w:val="00EB3082"/>
    <w:rsid w:val="00EB6B28"/>
    <w:rsid w:val="00EB6C33"/>
    <w:rsid w:val="00EC5DE8"/>
    <w:rsid w:val="00EC62B9"/>
    <w:rsid w:val="00EC6F62"/>
    <w:rsid w:val="00ED2EA2"/>
    <w:rsid w:val="00ED6019"/>
    <w:rsid w:val="00ED7830"/>
    <w:rsid w:val="00EE2BFF"/>
    <w:rsid w:val="00EE3909"/>
    <w:rsid w:val="00EF4205"/>
    <w:rsid w:val="00EF54A5"/>
    <w:rsid w:val="00EF5939"/>
    <w:rsid w:val="00F01714"/>
    <w:rsid w:val="00F0258F"/>
    <w:rsid w:val="00F02D06"/>
    <w:rsid w:val="00F0348F"/>
    <w:rsid w:val="00F056E5"/>
    <w:rsid w:val="00F06FDD"/>
    <w:rsid w:val="00F10819"/>
    <w:rsid w:val="00F11219"/>
    <w:rsid w:val="00F1142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8C3"/>
    <w:rsid w:val="00F7050A"/>
    <w:rsid w:val="00F713B2"/>
    <w:rsid w:val="00F75533"/>
    <w:rsid w:val="00F8036D"/>
    <w:rsid w:val="00F809DC"/>
    <w:rsid w:val="00F86EB0"/>
    <w:rsid w:val="00F90CE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35327"/>
  <w15:docId w15:val="{F7716416-CA0F-4B96-ACC7-8957881B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452F4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609ED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EC5DE8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075EA9"/>
    <w:rPr>
      <w:rFonts w:eastAsia="Times New Roman"/>
      <w:bCs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0C6425"/>
    <w:rPr>
      <w:rFonts w:eastAsia="Times New Roman"/>
      <w:b/>
      <w:bCs/>
      <w:sz w:val="24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98170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98170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uiPriority w:val="99"/>
    <w:rsid w:val="00E362C0"/>
    <w:pPr>
      <w:numPr>
        <w:numId w:val="11"/>
      </w:numPr>
    </w:pPr>
  </w:style>
  <w:style w:type="paragraph" w:styleId="Prrafodelista">
    <w:name w:val="List Paragraph"/>
    <w:basedOn w:val="Normal"/>
    <w:uiPriority w:val="34"/>
    <w:qFormat/>
    <w:rsid w:val="00E362C0"/>
    <w:pPr>
      <w:ind w:left="720"/>
      <w:contextualSpacing/>
    </w:pPr>
  </w:style>
  <w:style w:type="paragraph" w:customStyle="1" w:styleId="BodyText2">
    <w:name w:val="Body Text2"/>
    <w:basedOn w:val="Normal"/>
    <w:qFormat/>
    <w:rsid w:val="00E362C0"/>
    <w:pPr>
      <w:spacing w:line="240" w:lineRule="auto"/>
    </w:pPr>
    <w:rPr>
      <w:sz w:val="20"/>
    </w:rPr>
  </w:style>
  <w:style w:type="paragraph" w:customStyle="1" w:styleId="BodyText1">
    <w:name w:val="Body Text1"/>
    <w:basedOn w:val="Normal"/>
    <w:qFormat/>
    <w:rsid w:val="00A02991"/>
    <w:pPr>
      <w:spacing w:line="240" w:lineRule="auto"/>
    </w:pPr>
    <w:rPr>
      <w:sz w:val="20"/>
    </w:rPr>
  </w:style>
  <w:style w:type="character" w:styleId="Referenciaintensa">
    <w:name w:val="Intense Reference"/>
    <w:basedOn w:val="Fuentedeprrafopredeter"/>
    <w:uiPriority w:val="32"/>
    <w:qFormat/>
    <w:rsid w:val="00BD2977"/>
    <w:rPr>
      <w:b w:val="0"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07F5E8882C46EE8B32BAE02FDA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D64B3-9129-4AE3-A104-8587EEF7BE74}"/>
      </w:docPartPr>
      <w:docPartBody>
        <w:p w:rsidR="00030D87" w:rsidRDefault="00A4357C">
          <w:pPr>
            <w:pStyle w:val="2D07F5E8882C46EE8B32BAE02FDAD755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7C"/>
    <w:rsid w:val="00001FB7"/>
    <w:rsid w:val="00030D87"/>
    <w:rsid w:val="00147A21"/>
    <w:rsid w:val="00756D74"/>
    <w:rsid w:val="009517FF"/>
    <w:rsid w:val="009928A5"/>
    <w:rsid w:val="00996273"/>
    <w:rsid w:val="009E11F5"/>
    <w:rsid w:val="00A4357C"/>
    <w:rsid w:val="00B11AE9"/>
    <w:rsid w:val="00B271E6"/>
    <w:rsid w:val="00CB4D71"/>
    <w:rsid w:val="00D24BEE"/>
    <w:rsid w:val="00DF2F61"/>
    <w:rsid w:val="00DF742E"/>
    <w:rsid w:val="00E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D07F5E8882C46EE8B32BAE02FDAD755">
    <w:name w:val="2D07F5E8882C46EE8B32BAE02FDAD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2" ma:contentTypeDescription="Crear nuevo documento." ma:contentTypeScope="" ma:versionID="77355615049b59468794a25cbfe5aa41">
  <xsd:schema xmlns:xsd="http://www.w3.org/2001/XMLSchema" xmlns:xs="http://www.w3.org/2001/XMLSchema" xmlns:p="http://schemas.microsoft.com/office/2006/metadata/properties" xmlns:ns2="bc1cb9f2-4fd8-4010-97f6-4c874966f195" targetNamespace="http://schemas.microsoft.com/office/2006/metadata/properties" ma:root="true" ma:fieldsID="f5fb189c7a46705231115ee701cb7ae5" ns2:_="">
    <xsd:import namespace="bc1cb9f2-4fd8-4010-97f6-4c874966f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cb9f2-4fd8-4010-97f6-4c874966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36C0C6-4788-4B60-9252-5F5EA4557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D5E933-6C0C-43EF-B959-E1E5BC2A98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76C49D-1612-44FB-A317-E589440C29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72D103-9476-47DB-B031-0BF38D6C1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cb9f2-4fd8-4010-97f6-4c874966f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</Template>
  <TotalTime>9</TotalTime>
  <Pages>2</Pages>
  <Words>533</Words>
  <Characters>2932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“Packet Tracer: Diseño e implementación de un esquema de direccionamiento VLSM”</vt:lpstr>
      <vt:lpstr>Packet Tracer - Design and Implement a VLSM Addressing Scheme</vt:lpstr>
    </vt:vector>
  </TitlesOfParts>
  <Company>Cisco Systems, Inc.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“Packet Tracer: Diseño e implementación de un esquema de direccionamiento VLSM”</dc:title>
  <dc:creator>Martin Benson</dc:creator>
  <dc:description>2019</dc:description>
  <cp:lastModifiedBy>AMERICA CITLALY FLORES MASCAREO</cp:lastModifiedBy>
  <cp:revision>7</cp:revision>
  <cp:lastPrinted>2020-06-23T17:08:00Z</cp:lastPrinted>
  <dcterms:created xsi:type="dcterms:W3CDTF">2020-06-23T17:07:00Z</dcterms:created>
  <dcterms:modified xsi:type="dcterms:W3CDTF">2023-05-14T02:06:00Z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