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2B66" w14:textId="77777777" w:rsidR="007B4379" w:rsidRDefault="00000000" w:rsidP="007B4379">
      <w:pPr>
        <w:pStyle w:val="Ttulo"/>
        <w:rPr>
          <w:rStyle w:val="LabTitleInstVersred"/>
        </w:rPr>
      </w:pPr>
      <w:sdt>
        <w:sdtPr>
          <w:rPr>
            <w:b w:val="0"/>
            <w:color w:val="EE0000"/>
          </w:rPr>
          <w:alias w:val="Título"/>
          <w:tag w:val=""/>
          <w:id w:val="-487021785"/>
          <w:placeholder>
            <w:docPart w:val="CB870D2FF4C54E709930C0BB0A492C0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F5885">
            <w:t>Packet Tracer - Interpretar la salida del comando show</w:t>
          </w:r>
        </w:sdtContent>
      </w:sdt>
      <w:r w:rsidR="00AF5885">
        <w:rPr>
          <w:rStyle w:val="LabTitleInstVersred"/>
        </w:rPr>
        <w:t xml:space="preserve"> </w:t>
      </w:r>
    </w:p>
    <w:p w14:paraId="1A39E842" w14:textId="77777777" w:rsidR="007B4379" w:rsidRDefault="007B4379" w:rsidP="007B4379">
      <w:pPr>
        <w:pStyle w:val="Ttulo"/>
      </w:pPr>
    </w:p>
    <w:p w14:paraId="3A8FFDB9" w14:textId="77777777" w:rsidR="00F86CD0" w:rsidRPr="00BB73FF" w:rsidRDefault="00F86CD0" w:rsidP="007B4379">
      <w:pPr>
        <w:pStyle w:val="Ttulo"/>
      </w:pPr>
      <w:r>
        <w:t>Objetivos</w:t>
      </w:r>
    </w:p>
    <w:p w14:paraId="41058291" w14:textId="77777777" w:rsidR="00F86CD0" w:rsidRPr="004C0909" w:rsidRDefault="00F86CD0" w:rsidP="00F86CD0">
      <w:pPr>
        <w:pStyle w:val="BodyTextL25Bold"/>
      </w:pPr>
      <w:r>
        <w:t>Parte 1: Analizar el resultado del comando show</w:t>
      </w:r>
    </w:p>
    <w:p w14:paraId="0B6EBEC9" w14:textId="77777777" w:rsidR="00F86CD0" w:rsidRPr="00913085" w:rsidRDefault="00F86CD0" w:rsidP="00F86CD0">
      <w:pPr>
        <w:pStyle w:val="BodyTextL25Bold"/>
      </w:pPr>
      <w:r>
        <w:t>Parte 2: Preguntas de reflexión</w:t>
      </w:r>
    </w:p>
    <w:p w14:paraId="3299CAC9" w14:textId="77777777" w:rsidR="00F86CD0" w:rsidRPr="00C07FD9" w:rsidRDefault="00F86CD0" w:rsidP="00CC3664">
      <w:pPr>
        <w:pStyle w:val="Ttulo1"/>
      </w:pPr>
      <w:r>
        <w:t>Aspectos básicos</w:t>
      </w:r>
    </w:p>
    <w:p w14:paraId="51054979" w14:textId="77777777" w:rsidR="00F86CD0" w:rsidRPr="008C2EE6" w:rsidRDefault="00F86CD0" w:rsidP="00F86CD0">
      <w:pPr>
        <w:pStyle w:val="BodyTextL25"/>
        <w:rPr>
          <w:rStyle w:val="AnswerGray"/>
        </w:rPr>
      </w:pPr>
      <w:r>
        <w:t xml:space="preserve">Esta actividad está diseñada para reforzar el uso de los comandos </w:t>
      </w:r>
      <w:r w:rsidRPr="00745B54">
        <w:rPr>
          <w:b/>
        </w:rPr>
        <w:t>show</w:t>
      </w:r>
      <w:r>
        <w:t xml:space="preserve"> del router. No debe realizar configuraciones, sino examinar el resultado de diversos comandos </w:t>
      </w:r>
      <w:r w:rsidRPr="00745B54">
        <w:rPr>
          <w:b/>
        </w:rPr>
        <w:t>show</w:t>
      </w:r>
      <w:r>
        <w:t>. Esta actividad no proporciona automáticamente una puntuación.</w:t>
      </w:r>
    </w:p>
    <w:p w14:paraId="52E09999" w14:textId="77777777" w:rsidR="00F86CD0" w:rsidRDefault="00F86CD0" w:rsidP="00F86CD0">
      <w:pPr>
        <w:pStyle w:val="Ttulo2"/>
        <w:numPr>
          <w:ilvl w:val="0"/>
          <w:numId w:val="0"/>
        </w:numPr>
        <w:tabs>
          <w:tab w:val="num" w:pos="1080"/>
        </w:tabs>
        <w:ind w:left="1080" w:hanging="1080"/>
      </w:pPr>
      <w:r>
        <w:t>Instrucciones</w:t>
      </w:r>
    </w:p>
    <w:p w14:paraId="0D7158FA" w14:textId="77777777" w:rsidR="00F86CD0" w:rsidRDefault="00F86CD0" w:rsidP="00F86CD0">
      <w:pPr>
        <w:pStyle w:val="Ttulo2"/>
      </w:pPr>
      <w:r>
        <w:t>Analizar el resultado del comando show</w:t>
      </w:r>
    </w:p>
    <w:p w14:paraId="506F32DB" w14:textId="77777777" w:rsidR="00F86CD0" w:rsidRDefault="00A43206" w:rsidP="00A43206">
      <w:pPr>
        <w:pStyle w:val="SubStepAlpha"/>
      </w:pPr>
      <w:r>
        <w:t xml:space="preserve">Para conectarse a ISPRouter, haga clic en </w:t>
      </w:r>
      <w:r w:rsidR="00F86CD0" w:rsidRPr="00436686">
        <w:rPr>
          <w:b/>
        </w:rPr>
        <w:t>ISP PC</w:t>
      </w:r>
      <w:r>
        <w:t xml:space="preserve">, luego en la pestaña </w:t>
      </w:r>
      <w:r w:rsidR="00F86CD0">
        <w:rPr>
          <w:b/>
        </w:rPr>
        <w:t xml:space="preserve">Desktop </w:t>
      </w:r>
      <w:r>
        <w:t xml:space="preserve">seguido de </w:t>
      </w:r>
      <w:r w:rsidR="00F86CD0" w:rsidRPr="00745B54">
        <w:rPr>
          <w:b/>
        </w:rPr>
        <w:t>Terminal</w:t>
      </w:r>
      <w:r>
        <w:t>.</w:t>
      </w:r>
    </w:p>
    <w:p w14:paraId="54FED2B3" w14:textId="77777777" w:rsidR="00A43206" w:rsidRDefault="00A43206" w:rsidP="00A43206">
      <w:pPr>
        <w:pStyle w:val="ConfigWindow"/>
      </w:pPr>
      <w:r>
        <w:t>Abrir la ventana de configuración</w:t>
      </w:r>
    </w:p>
    <w:p w14:paraId="4EE60062" w14:textId="77777777" w:rsidR="00F86CD0" w:rsidRDefault="00F86CD0" w:rsidP="00CC3664">
      <w:pPr>
        <w:pStyle w:val="SubStepAlpha"/>
        <w:spacing w:before="0"/>
      </w:pPr>
      <w:r>
        <w:t>Ingrese al modo EXEC con privilegios.</w:t>
      </w:r>
    </w:p>
    <w:p w14:paraId="68A983E5" w14:textId="77777777" w:rsidR="00F86CD0" w:rsidRDefault="00F86CD0" w:rsidP="00A43206">
      <w:pPr>
        <w:pStyle w:val="SubStepAlpha"/>
      </w:pPr>
      <w:r>
        <w:t xml:space="preserve">Use los siguientes comandos </w:t>
      </w:r>
      <w:r w:rsidRPr="00745B54">
        <w:rPr>
          <w:b/>
        </w:rPr>
        <w:t>show</w:t>
      </w:r>
      <w:r>
        <w:t xml:space="preserve"> para responder las preguntas de reflexión en la parte 2:</w:t>
      </w:r>
    </w:p>
    <w:p w14:paraId="4A35CF4B" w14:textId="77777777" w:rsidR="00F86CD0" w:rsidRPr="00135066" w:rsidRDefault="00F86CD0" w:rsidP="00F86CD0">
      <w:pPr>
        <w:pStyle w:val="BodyTextL50"/>
      </w:pPr>
      <w:r>
        <w:rPr>
          <w:b/>
        </w:rPr>
        <w:t>Nota</w:t>
      </w:r>
      <w:r>
        <w:t xml:space="preserve">: Si un comando se detiene con el símbolo -—more—prompt, asegúrese de golpear la barra espaciadora hasta que aparezca el  símbolo IsProuter# para obtener todos los resultados del comando. </w:t>
      </w:r>
    </w:p>
    <w:p w14:paraId="0D5E47B1" w14:textId="77777777" w:rsidR="00F86CD0" w:rsidRPr="006462D6" w:rsidRDefault="00F86CD0" w:rsidP="00F86CD0">
      <w:pPr>
        <w:pStyle w:val="CMD"/>
        <w:rPr>
          <w:lang w:val="en-US"/>
        </w:rPr>
      </w:pPr>
      <w:r w:rsidRPr="006462D6">
        <w:rPr>
          <w:lang w:val="en-US"/>
        </w:rPr>
        <w:t xml:space="preserve">show </w:t>
      </w:r>
      <w:proofErr w:type="spellStart"/>
      <w:proofErr w:type="gramStart"/>
      <w:r w:rsidRPr="006462D6">
        <w:rPr>
          <w:lang w:val="en-US"/>
        </w:rPr>
        <w:t>arp</w:t>
      </w:r>
      <w:proofErr w:type="spellEnd"/>
      <w:proofErr w:type="gramEnd"/>
    </w:p>
    <w:p w14:paraId="74F103CD" w14:textId="77777777" w:rsidR="00F86CD0" w:rsidRPr="006462D6" w:rsidRDefault="00F86CD0" w:rsidP="00F86CD0">
      <w:pPr>
        <w:pStyle w:val="CMD"/>
        <w:rPr>
          <w:lang w:val="en-US"/>
        </w:rPr>
      </w:pPr>
      <w:r w:rsidRPr="006462D6">
        <w:rPr>
          <w:lang w:val="en-US"/>
        </w:rPr>
        <w:t>show flash:</w:t>
      </w:r>
    </w:p>
    <w:p w14:paraId="5D2BB9A5" w14:textId="77777777" w:rsidR="00F86CD0" w:rsidRPr="006462D6" w:rsidRDefault="00F86CD0" w:rsidP="00F86CD0">
      <w:pPr>
        <w:pStyle w:val="CMD"/>
        <w:rPr>
          <w:lang w:val="en-US"/>
        </w:rPr>
      </w:pPr>
      <w:r w:rsidRPr="006462D6">
        <w:rPr>
          <w:lang w:val="en-US"/>
        </w:rPr>
        <w:t xml:space="preserve">show </w:t>
      </w:r>
      <w:proofErr w:type="spellStart"/>
      <w:r w:rsidRPr="006462D6">
        <w:rPr>
          <w:lang w:val="en-US"/>
        </w:rPr>
        <w:t>ip</w:t>
      </w:r>
      <w:proofErr w:type="spellEnd"/>
      <w:r w:rsidRPr="006462D6">
        <w:rPr>
          <w:lang w:val="en-US"/>
        </w:rPr>
        <w:t xml:space="preserve"> </w:t>
      </w:r>
      <w:proofErr w:type="gramStart"/>
      <w:r w:rsidRPr="006462D6">
        <w:rPr>
          <w:lang w:val="en-US"/>
        </w:rPr>
        <w:t>route</w:t>
      </w:r>
      <w:proofErr w:type="gramEnd"/>
    </w:p>
    <w:p w14:paraId="717DD79D" w14:textId="77777777" w:rsidR="00F86CD0" w:rsidRPr="006462D6" w:rsidRDefault="00F86CD0" w:rsidP="00F86CD0">
      <w:pPr>
        <w:pStyle w:val="CMD"/>
        <w:rPr>
          <w:lang w:val="en-US"/>
        </w:rPr>
      </w:pPr>
      <w:r w:rsidRPr="006462D6">
        <w:rPr>
          <w:lang w:val="en-US"/>
        </w:rPr>
        <w:t xml:space="preserve">show </w:t>
      </w:r>
      <w:proofErr w:type="gramStart"/>
      <w:r w:rsidRPr="006462D6">
        <w:rPr>
          <w:lang w:val="en-US"/>
        </w:rPr>
        <w:t>interfaces</w:t>
      </w:r>
      <w:proofErr w:type="gramEnd"/>
    </w:p>
    <w:p w14:paraId="03C598BA" w14:textId="77777777" w:rsidR="00F86CD0" w:rsidRPr="006462D6" w:rsidRDefault="00F86CD0" w:rsidP="00F86CD0">
      <w:pPr>
        <w:pStyle w:val="CMD"/>
        <w:rPr>
          <w:lang w:val="en-US"/>
        </w:rPr>
      </w:pPr>
      <w:r w:rsidRPr="006462D6">
        <w:rPr>
          <w:lang w:val="en-US"/>
        </w:rPr>
        <w:t xml:space="preserve">show </w:t>
      </w:r>
      <w:proofErr w:type="spellStart"/>
      <w:r w:rsidRPr="006462D6">
        <w:rPr>
          <w:lang w:val="en-US"/>
        </w:rPr>
        <w:t>ip</w:t>
      </w:r>
      <w:proofErr w:type="spellEnd"/>
      <w:r w:rsidRPr="006462D6">
        <w:rPr>
          <w:lang w:val="en-US"/>
        </w:rPr>
        <w:t xml:space="preserve"> interface </w:t>
      </w:r>
      <w:proofErr w:type="gramStart"/>
      <w:r w:rsidRPr="006462D6">
        <w:rPr>
          <w:lang w:val="en-US"/>
        </w:rPr>
        <w:t>brief</w:t>
      </w:r>
      <w:proofErr w:type="gramEnd"/>
    </w:p>
    <w:p w14:paraId="4E80C041" w14:textId="77777777" w:rsidR="00F86CD0" w:rsidRPr="006462D6" w:rsidRDefault="00F86CD0" w:rsidP="00F86CD0">
      <w:pPr>
        <w:pStyle w:val="CMD"/>
        <w:rPr>
          <w:lang w:val="en-US"/>
        </w:rPr>
      </w:pPr>
      <w:r w:rsidRPr="006462D6">
        <w:rPr>
          <w:lang w:val="en-US"/>
        </w:rPr>
        <w:t xml:space="preserve">show </w:t>
      </w:r>
      <w:proofErr w:type="gramStart"/>
      <w:r w:rsidRPr="006462D6">
        <w:rPr>
          <w:lang w:val="en-US"/>
        </w:rPr>
        <w:t>protocols</w:t>
      </w:r>
      <w:proofErr w:type="gramEnd"/>
    </w:p>
    <w:p w14:paraId="3C5C6FA8" w14:textId="77777777" w:rsidR="00F86CD0" w:rsidRPr="006462D6" w:rsidRDefault="00F86CD0" w:rsidP="00F86CD0">
      <w:pPr>
        <w:pStyle w:val="CMD"/>
        <w:rPr>
          <w:lang w:val="en-US"/>
        </w:rPr>
      </w:pPr>
      <w:r w:rsidRPr="006462D6">
        <w:rPr>
          <w:lang w:val="en-US"/>
        </w:rPr>
        <w:t xml:space="preserve">show </w:t>
      </w:r>
      <w:proofErr w:type="gramStart"/>
      <w:r w:rsidRPr="006462D6">
        <w:rPr>
          <w:lang w:val="en-US"/>
        </w:rPr>
        <w:t>users</w:t>
      </w:r>
      <w:proofErr w:type="gramEnd"/>
    </w:p>
    <w:p w14:paraId="4134450A" w14:textId="77777777" w:rsidR="00F86CD0" w:rsidRPr="006462D6" w:rsidRDefault="00F86CD0" w:rsidP="00F86CD0">
      <w:pPr>
        <w:pStyle w:val="CMD"/>
        <w:rPr>
          <w:lang w:val="en-US"/>
        </w:rPr>
      </w:pPr>
      <w:r w:rsidRPr="006462D6">
        <w:rPr>
          <w:lang w:val="en-US"/>
        </w:rPr>
        <w:t xml:space="preserve">show </w:t>
      </w:r>
      <w:proofErr w:type="gramStart"/>
      <w:r w:rsidRPr="006462D6">
        <w:rPr>
          <w:lang w:val="en-US"/>
        </w:rPr>
        <w:t>version</w:t>
      </w:r>
      <w:proofErr w:type="gramEnd"/>
    </w:p>
    <w:p w14:paraId="0D4975A4" w14:textId="77777777" w:rsidR="00A43206" w:rsidRPr="000D4138" w:rsidRDefault="00A43206" w:rsidP="00A43206">
      <w:pPr>
        <w:pStyle w:val="ConfigWindow"/>
      </w:pPr>
      <w:r>
        <w:t>Cerrar la ventana de configuración</w:t>
      </w:r>
    </w:p>
    <w:p w14:paraId="5632C25C" w14:textId="77777777" w:rsidR="00F86CD0" w:rsidRDefault="00F86CD0" w:rsidP="007E7DB7">
      <w:pPr>
        <w:pStyle w:val="Ttulo2"/>
      </w:pPr>
      <w:r>
        <w:t>Preguntas de reflexión</w:t>
      </w:r>
    </w:p>
    <w:p w14:paraId="74571C95" w14:textId="1EE06738" w:rsidR="00A43206" w:rsidRPr="006462D6" w:rsidRDefault="00F86CD0" w:rsidP="00A43206">
      <w:pPr>
        <w:pStyle w:val="ReflectionQ"/>
        <w:rPr>
          <w:rStyle w:val="nfasisintenso"/>
        </w:rPr>
      </w:pPr>
      <w:r>
        <w:t>¿Qué comandos puede utilizar para determinar la dirección IP y el prefijo de red de las interfaces?</w:t>
      </w:r>
      <w:r w:rsidR="006462D6" w:rsidRPr="006462D6">
        <w:t xml:space="preserve"> </w:t>
      </w:r>
      <w:proofErr w:type="gramStart"/>
      <w:r w:rsidR="006462D6" w:rsidRPr="006462D6">
        <w:rPr>
          <w:rStyle w:val="nfasisintenso"/>
        </w:rPr>
        <w:t>show</w:t>
      </w:r>
      <w:proofErr w:type="gramEnd"/>
      <w:r w:rsidR="006462D6" w:rsidRPr="006462D6">
        <w:rPr>
          <w:rStyle w:val="nfasisintenso"/>
        </w:rPr>
        <w:t xml:space="preserve"> </w:t>
      </w:r>
      <w:proofErr w:type="spellStart"/>
      <w:r w:rsidR="006462D6" w:rsidRPr="006462D6">
        <w:rPr>
          <w:rStyle w:val="nfasisintenso"/>
        </w:rPr>
        <w:t>ip</w:t>
      </w:r>
      <w:proofErr w:type="spellEnd"/>
      <w:r w:rsidR="006462D6" w:rsidRPr="006462D6">
        <w:rPr>
          <w:rStyle w:val="nfasisintenso"/>
        </w:rPr>
        <w:t xml:space="preserve"> </w:t>
      </w:r>
      <w:proofErr w:type="spellStart"/>
      <w:r w:rsidR="006462D6" w:rsidRPr="006462D6">
        <w:rPr>
          <w:rStyle w:val="nfasisintenso"/>
        </w:rPr>
        <w:t>route</w:t>
      </w:r>
      <w:proofErr w:type="spellEnd"/>
      <w:r w:rsidR="006462D6" w:rsidRPr="006462D6">
        <w:rPr>
          <w:rStyle w:val="nfasisintenso"/>
        </w:rPr>
        <w:t xml:space="preserve"> </w:t>
      </w:r>
    </w:p>
    <w:p w14:paraId="4CF0862D" w14:textId="77777777" w:rsidR="00A43206" w:rsidRDefault="00A43206" w:rsidP="00A43206">
      <w:pPr>
        <w:pStyle w:val="AnswerLineL25"/>
      </w:pPr>
      <w:r>
        <w:t>Escriba sus respuestas aquí.</w:t>
      </w:r>
    </w:p>
    <w:p w14:paraId="4258448A" w14:textId="5A71B5A9" w:rsidR="00A43206" w:rsidRDefault="00F86CD0" w:rsidP="00A43206">
      <w:pPr>
        <w:pStyle w:val="ReflectionQ"/>
      </w:pPr>
      <w:r>
        <w:t>¿Qué comando proporciona la dirección IP y la asignación de interfaz, pero no el prefijo de red?</w:t>
      </w:r>
      <w:r w:rsidR="006462D6" w:rsidRPr="006462D6">
        <w:t xml:space="preserve"> </w:t>
      </w:r>
      <w:proofErr w:type="gramStart"/>
      <w:r w:rsidR="006462D6" w:rsidRPr="006462D6">
        <w:rPr>
          <w:rStyle w:val="nfasisintenso"/>
        </w:rPr>
        <w:t>show</w:t>
      </w:r>
      <w:proofErr w:type="gramEnd"/>
      <w:r w:rsidR="006462D6" w:rsidRPr="006462D6">
        <w:rPr>
          <w:rStyle w:val="nfasisintenso"/>
        </w:rPr>
        <w:t xml:space="preserve"> </w:t>
      </w:r>
      <w:proofErr w:type="spellStart"/>
      <w:r w:rsidR="006462D6" w:rsidRPr="006462D6">
        <w:rPr>
          <w:rStyle w:val="nfasisintenso"/>
        </w:rPr>
        <w:t>ip</w:t>
      </w:r>
      <w:proofErr w:type="spellEnd"/>
      <w:r w:rsidR="006462D6" w:rsidRPr="006462D6">
        <w:rPr>
          <w:rStyle w:val="nfasisintenso"/>
        </w:rPr>
        <w:t xml:space="preserve"> interface </w:t>
      </w:r>
      <w:proofErr w:type="spellStart"/>
      <w:r w:rsidR="006462D6" w:rsidRPr="006462D6">
        <w:rPr>
          <w:rStyle w:val="nfasisintenso"/>
        </w:rPr>
        <w:t>brief</w:t>
      </w:r>
      <w:proofErr w:type="spellEnd"/>
    </w:p>
    <w:p w14:paraId="4F4A33F4" w14:textId="77777777" w:rsidR="00A43206" w:rsidRDefault="00A43206" w:rsidP="00A43206">
      <w:pPr>
        <w:pStyle w:val="AnswerLineL25"/>
      </w:pPr>
      <w:r>
        <w:t>Escriba sus respuestas aquí.</w:t>
      </w:r>
    </w:p>
    <w:p w14:paraId="6CB7FEF7" w14:textId="51C4B914" w:rsidR="00A43206" w:rsidRDefault="00F86CD0" w:rsidP="00A43206">
      <w:pPr>
        <w:pStyle w:val="ReflectionQ"/>
      </w:pPr>
      <w:r>
        <w:t>¿Qué comandos usaría para determinar si una interfaz está activa?</w:t>
      </w:r>
      <w:r w:rsidR="006462D6" w:rsidRPr="006462D6">
        <w:t xml:space="preserve"> </w:t>
      </w:r>
      <w:proofErr w:type="gramStart"/>
      <w:r w:rsidR="006462D6" w:rsidRPr="006462D6">
        <w:rPr>
          <w:rStyle w:val="nfasisintenso"/>
        </w:rPr>
        <w:t>show</w:t>
      </w:r>
      <w:proofErr w:type="gramEnd"/>
      <w:r w:rsidR="006462D6" w:rsidRPr="006462D6">
        <w:rPr>
          <w:rStyle w:val="nfasisintenso"/>
        </w:rPr>
        <w:t xml:space="preserve"> interfaces, show </w:t>
      </w:r>
      <w:proofErr w:type="spellStart"/>
      <w:r w:rsidR="006462D6" w:rsidRPr="006462D6">
        <w:rPr>
          <w:rStyle w:val="nfasisintenso"/>
        </w:rPr>
        <w:t>ip</w:t>
      </w:r>
      <w:proofErr w:type="spellEnd"/>
      <w:r w:rsidR="006462D6" w:rsidRPr="006462D6">
        <w:rPr>
          <w:rStyle w:val="nfasisintenso"/>
        </w:rPr>
        <w:t xml:space="preserve"> interface </w:t>
      </w:r>
      <w:proofErr w:type="spellStart"/>
      <w:r w:rsidR="006462D6" w:rsidRPr="006462D6">
        <w:rPr>
          <w:rStyle w:val="nfasisintenso"/>
        </w:rPr>
        <w:t>brief</w:t>
      </w:r>
      <w:proofErr w:type="spellEnd"/>
      <w:r w:rsidR="006462D6" w:rsidRPr="006462D6">
        <w:rPr>
          <w:rStyle w:val="nfasisintenso"/>
        </w:rPr>
        <w:t xml:space="preserve">, show </w:t>
      </w:r>
      <w:proofErr w:type="spellStart"/>
      <w:r w:rsidR="006462D6" w:rsidRPr="006462D6">
        <w:rPr>
          <w:rStyle w:val="nfasisintenso"/>
        </w:rPr>
        <w:t>protocols</w:t>
      </w:r>
      <w:proofErr w:type="spellEnd"/>
    </w:p>
    <w:p w14:paraId="69BD3613" w14:textId="77777777" w:rsidR="00A43206" w:rsidRDefault="00A43206" w:rsidP="00A43206">
      <w:pPr>
        <w:pStyle w:val="AnswerLineL25"/>
      </w:pPr>
      <w:r>
        <w:t>Escriba sus respuestas aquí.</w:t>
      </w:r>
    </w:p>
    <w:p w14:paraId="1AD069EB" w14:textId="09B01166" w:rsidR="00A43206" w:rsidRDefault="00F86CD0" w:rsidP="00A43206">
      <w:pPr>
        <w:pStyle w:val="ReflectionQ"/>
      </w:pPr>
      <w:r>
        <w:lastRenderedPageBreak/>
        <w:t>Debe determinar la versión de IOS que se está ejecutando en un enrutador. ¿Qué comando le dará esta información?</w:t>
      </w:r>
      <w:r w:rsidR="006462D6" w:rsidRPr="006462D6">
        <w:t xml:space="preserve"> </w:t>
      </w:r>
      <w:proofErr w:type="gramStart"/>
      <w:r w:rsidR="006462D6" w:rsidRPr="006462D6">
        <w:rPr>
          <w:rStyle w:val="nfasisintenso"/>
        </w:rPr>
        <w:t>show</w:t>
      </w:r>
      <w:proofErr w:type="gramEnd"/>
      <w:r w:rsidR="006462D6" w:rsidRPr="006462D6">
        <w:rPr>
          <w:rStyle w:val="nfasisintenso"/>
        </w:rPr>
        <w:t xml:space="preserve"> </w:t>
      </w:r>
      <w:proofErr w:type="spellStart"/>
      <w:r w:rsidR="006462D6" w:rsidRPr="006462D6">
        <w:rPr>
          <w:rStyle w:val="nfasisintenso"/>
        </w:rPr>
        <w:t>version</w:t>
      </w:r>
      <w:proofErr w:type="spellEnd"/>
    </w:p>
    <w:p w14:paraId="487C2F3E" w14:textId="2039B963" w:rsidR="00A43206" w:rsidRDefault="00F86CD0" w:rsidP="00A43206">
      <w:pPr>
        <w:pStyle w:val="ReflectionQ"/>
      </w:pPr>
      <w:r>
        <w:t xml:space="preserve">¿Qué comandos brindan información sobre las direcciones de las interfaces del </w:t>
      </w:r>
      <w:proofErr w:type="spellStart"/>
      <w:r>
        <w:t>router</w:t>
      </w:r>
      <w:proofErr w:type="spellEnd"/>
      <w:r>
        <w:t>?</w:t>
      </w:r>
      <w:r w:rsidR="006462D6" w:rsidRPr="006462D6">
        <w:t xml:space="preserve"> </w:t>
      </w:r>
      <w:proofErr w:type="gramStart"/>
      <w:r w:rsidR="006462D6" w:rsidRPr="006462D6">
        <w:rPr>
          <w:rStyle w:val="nfasisintenso"/>
        </w:rPr>
        <w:t>show</w:t>
      </w:r>
      <w:proofErr w:type="gramEnd"/>
      <w:r w:rsidR="006462D6" w:rsidRPr="006462D6">
        <w:rPr>
          <w:rStyle w:val="nfasisintenso"/>
        </w:rPr>
        <w:t xml:space="preserve"> </w:t>
      </w:r>
      <w:proofErr w:type="spellStart"/>
      <w:r w:rsidR="006462D6" w:rsidRPr="006462D6">
        <w:rPr>
          <w:rStyle w:val="nfasisintenso"/>
        </w:rPr>
        <w:t>arp</w:t>
      </w:r>
      <w:proofErr w:type="spellEnd"/>
      <w:r w:rsidR="006462D6" w:rsidRPr="006462D6">
        <w:rPr>
          <w:rStyle w:val="nfasisintenso"/>
        </w:rPr>
        <w:t xml:space="preserve">, show interfaces, show </w:t>
      </w:r>
      <w:proofErr w:type="spellStart"/>
      <w:r w:rsidR="006462D6" w:rsidRPr="006462D6">
        <w:rPr>
          <w:rStyle w:val="nfasisintenso"/>
        </w:rPr>
        <w:t>ip</w:t>
      </w:r>
      <w:proofErr w:type="spellEnd"/>
      <w:r w:rsidR="006462D6" w:rsidRPr="006462D6">
        <w:rPr>
          <w:rStyle w:val="nfasisintenso"/>
        </w:rPr>
        <w:t xml:space="preserve"> </w:t>
      </w:r>
      <w:proofErr w:type="spellStart"/>
      <w:r w:rsidR="006462D6" w:rsidRPr="006462D6">
        <w:rPr>
          <w:rStyle w:val="nfasisintenso"/>
        </w:rPr>
        <w:t>route</w:t>
      </w:r>
      <w:proofErr w:type="spellEnd"/>
      <w:r w:rsidR="006462D6" w:rsidRPr="006462D6">
        <w:rPr>
          <w:rStyle w:val="nfasisintenso"/>
        </w:rPr>
        <w:t xml:space="preserve">, show </w:t>
      </w:r>
      <w:proofErr w:type="spellStart"/>
      <w:r w:rsidR="006462D6" w:rsidRPr="006462D6">
        <w:rPr>
          <w:rStyle w:val="nfasisintenso"/>
        </w:rPr>
        <w:t>ip</w:t>
      </w:r>
      <w:proofErr w:type="spellEnd"/>
      <w:r w:rsidR="006462D6" w:rsidRPr="006462D6">
        <w:rPr>
          <w:rStyle w:val="nfasisintenso"/>
        </w:rPr>
        <w:t xml:space="preserve"> interface </w:t>
      </w:r>
      <w:proofErr w:type="spellStart"/>
      <w:r w:rsidR="006462D6" w:rsidRPr="006462D6">
        <w:rPr>
          <w:rStyle w:val="nfasisintenso"/>
        </w:rPr>
        <w:t>brief</w:t>
      </w:r>
      <w:proofErr w:type="spellEnd"/>
      <w:r w:rsidR="006462D6" w:rsidRPr="006462D6">
        <w:rPr>
          <w:rStyle w:val="nfasisintenso"/>
        </w:rPr>
        <w:t xml:space="preserve">, show </w:t>
      </w:r>
      <w:proofErr w:type="spellStart"/>
      <w:r w:rsidR="006462D6" w:rsidRPr="006462D6">
        <w:rPr>
          <w:rStyle w:val="nfasisintenso"/>
        </w:rPr>
        <w:t>protocol</w:t>
      </w:r>
      <w:proofErr w:type="spellEnd"/>
    </w:p>
    <w:p w14:paraId="5F2D3351" w14:textId="77777777" w:rsidR="00A43206" w:rsidRDefault="00A43206" w:rsidP="00A43206">
      <w:pPr>
        <w:pStyle w:val="AnswerLineL25"/>
      </w:pPr>
      <w:r>
        <w:t>Escriba sus respuestas aquí.</w:t>
      </w:r>
    </w:p>
    <w:p w14:paraId="64168370" w14:textId="21105D02" w:rsidR="00A43206" w:rsidRDefault="00F86CD0" w:rsidP="00A43206">
      <w:pPr>
        <w:pStyle w:val="ReflectionQ"/>
      </w:pPr>
      <w:r>
        <w:t>Está considerando una actualización del IOS y necesita determinar si el flash del router puede contener el nuevo IOS. ¿Qué comandos proporcionan información sobre la cantidad de memoria Flash disponible?</w:t>
      </w:r>
      <w:r w:rsidR="006462D6" w:rsidRPr="006462D6">
        <w:rPr>
          <w:rStyle w:val="nfasisintenso"/>
        </w:rPr>
        <w:t xml:space="preserve"> </w:t>
      </w:r>
      <w:proofErr w:type="gramStart"/>
      <w:r w:rsidR="006462D6" w:rsidRPr="006462D6">
        <w:rPr>
          <w:rStyle w:val="nfasisintenso"/>
        </w:rPr>
        <w:t>show</w:t>
      </w:r>
      <w:proofErr w:type="gramEnd"/>
      <w:r w:rsidR="006462D6" w:rsidRPr="006462D6">
        <w:rPr>
          <w:rStyle w:val="nfasisintenso"/>
        </w:rPr>
        <w:t xml:space="preserve"> </w:t>
      </w:r>
      <w:proofErr w:type="spellStart"/>
      <w:r w:rsidR="006462D6" w:rsidRPr="006462D6">
        <w:rPr>
          <w:rStyle w:val="nfasisintenso"/>
        </w:rPr>
        <w:t>version</w:t>
      </w:r>
      <w:proofErr w:type="spellEnd"/>
      <w:r w:rsidR="006462D6" w:rsidRPr="006462D6">
        <w:rPr>
          <w:rStyle w:val="nfasisintenso"/>
        </w:rPr>
        <w:t>, show flash</w:t>
      </w:r>
    </w:p>
    <w:p w14:paraId="4EBD57CC" w14:textId="77777777" w:rsidR="00A43206" w:rsidRDefault="00A43206" w:rsidP="00A43206">
      <w:pPr>
        <w:pStyle w:val="AnswerLineL25"/>
      </w:pPr>
      <w:r>
        <w:t>Escriba sus respuestas aquí.</w:t>
      </w:r>
    </w:p>
    <w:p w14:paraId="50DE0D77" w14:textId="25779BAB" w:rsidR="00A43206" w:rsidRDefault="00F86CD0" w:rsidP="00A43206">
      <w:pPr>
        <w:pStyle w:val="ReflectionQ"/>
      </w:pPr>
      <w:r>
        <w:t>Debe ajustar la configuración de un enrutador, pero sospecha que un colega también puede estar trabajando en el enrutador desde otra ubicación. ¿Qué comando proporciona información sobre las líneas que se utilizan para la configuración o la supervisión del dispositivo?</w:t>
      </w:r>
      <w:r w:rsidR="006462D6" w:rsidRPr="006462D6">
        <w:t xml:space="preserve"> </w:t>
      </w:r>
      <w:proofErr w:type="gramStart"/>
      <w:r w:rsidR="006462D6" w:rsidRPr="006462D6">
        <w:rPr>
          <w:rStyle w:val="nfasisintenso"/>
        </w:rPr>
        <w:t>show</w:t>
      </w:r>
      <w:proofErr w:type="gramEnd"/>
      <w:r w:rsidR="006462D6" w:rsidRPr="006462D6">
        <w:rPr>
          <w:rStyle w:val="nfasisintenso"/>
        </w:rPr>
        <w:t xml:space="preserve"> </w:t>
      </w:r>
      <w:proofErr w:type="spellStart"/>
      <w:r w:rsidR="006462D6" w:rsidRPr="006462D6">
        <w:rPr>
          <w:rStyle w:val="nfasisintenso"/>
        </w:rPr>
        <w:t>users</w:t>
      </w:r>
      <w:proofErr w:type="spellEnd"/>
    </w:p>
    <w:p w14:paraId="71B77EB2" w14:textId="77777777" w:rsidR="00A43206" w:rsidRDefault="00A43206" w:rsidP="00A43206">
      <w:pPr>
        <w:pStyle w:val="AnswerLineL25"/>
      </w:pPr>
      <w:r>
        <w:t>Escriba sus respuestas aquí.</w:t>
      </w:r>
    </w:p>
    <w:p w14:paraId="27846528" w14:textId="1BF15F23" w:rsidR="00A43206" w:rsidRDefault="00F86CD0" w:rsidP="00A43206">
      <w:pPr>
        <w:pStyle w:val="ReflectionQ"/>
      </w:pPr>
      <w:r>
        <w:t>Se le ha pedido que compruebe el rendimiento de una interfaz de dispositivo. ¿Qué comando proporciona estadísticas de tráfico para las interfaces del enrutador?</w:t>
      </w:r>
      <w:r w:rsidR="006462D6" w:rsidRPr="006462D6">
        <w:t xml:space="preserve"> </w:t>
      </w:r>
      <w:proofErr w:type="gramStart"/>
      <w:r w:rsidR="006462D6" w:rsidRPr="006462D6">
        <w:rPr>
          <w:rStyle w:val="nfasisintenso"/>
        </w:rPr>
        <w:t>show</w:t>
      </w:r>
      <w:proofErr w:type="gramEnd"/>
      <w:r w:rsidR="006462D6" w:rsidRPr="006462D6">
        <w:rPr>
          <w:rStyle w:val="nfasisintenso"/>
        </w:rPr>
        <w:t xml:space="preserve"> interfaces</w:t>
      </w:r>
    </w:p>
    <w:p w14:paraId="1FD8E4AC" w14:textId="77777777" w:rsidR="006462D6" w:rsidRDefault="006462D6" w:rsidP="006462D6">
      <w:pPr>
        <w:pStyle w:val="ReflectionQ"/>
        <w:numPr>
          <w:ilvl w:val="0"/>
          <w:numId w:val="0"/>
        </w:numPr>
        <w:ind w:left="360"/>
      </w:pPr>
    </w:p>
    <w:p w14:paraId="5AECF130" w14:textId="0C1F88BD" w:rsidR="00A43206" w:rsidRDefault="00F86CD0" w:rsidP="00A43206">
      <w:pPr>
        <w:pStyle w:val="ReflectionQ"/>
      </w:pPr>
      <w:r>
        <w:t>Los clientes se quejan de que no pueden acceder a un servidor que utilizan para el almacenamiento de archivos. Sospecha que la red puede haber quedado inaccesible debido a una actualización reciente. ¿Qué comando proporciona información sobre las rutas disponibles para el tráfico de red?</w:t>
      </w:r>
      <w:r w:rsidR="006462D6" w:rsidRPr="006462D6">
        <w:t xml:space="preserve"> </w:t>
      </w:r>
      <w:proofErr w:type="gramStart"/>
      <w:r w:rsidR="006462D6" w:rsidRPr="006462D6">
        <w:rPr>
          <w:rStyle w:val="nfasisintenso"/>
        </w:rPr>
        <w:t>show</w:t>
      </w:r>
      <w:proofErr w:type="gramEnd"/>
      <w:r w:rsidR="006462D6" w:rsidRPr="006462D6">
        <w:rPr>
          <w:rStyle w:val="nfasisintenso"/>
        </w:rPr>
        <w:t xml:space="preserve"> </w:t>
      </w:r>
      <w:proofErr w:type="spellStart"/>
      <w:r w:rsidR="006462D6" w:rsidRPr="006462D6">
        <w:rPr>
          <w:rStyle w:val="nfasisintenso"/>
        </w:rPr>
        <w:t>ip</w:t>
      </w:r>
      <w:proofErr w:type="spellEnd"/>
      <w:r w:rsidR="006462D6" w:rsidRPr="006462D6">
        <w:rPr>
          <w:rStyle w:val="nfasisintenso"/>
        </w:rPr>
        <w:t xml:space="preserve"> </w:t>
      </w:r>
      <w:proofErr w:type="spellStart"/>
      <w:r w:rsidR="006462D6" w:rsidRPr="006462D6">
        <w:rPr>
          <w:rStyle w:val="nfasisintenso"/>
        </w:rPr>
        <w:t>route</w:t>
      </w:r>
      <w:proofErr w:type="spellEnd"/>
    </w:p>
    <w:p w14:paraId="4EED94D4" w14:textId="77777777" w:rsidR="00A43206" w:rsidRDefault="00A43206" w:rsidP="00A43206">
      <w:pPr>
        <w:pStyle w:val="AnswerLineL25"/>
      </w:pPr>
      <w:r>
        <w:t>Escriba sus respuestas aquí.</w:t>
      </w:r>
    </w:p>
    <w:p w14:paraId="0B73736B" w14:textId="29F0E80C" w:rsidR="00A43206" w:rsidRDefault="00F86CD0" w:rsidP="00A43206">
      <w:pPr>
        <w:pStyle w:val="ReflectionQ"/>
      </w:pPr>
      <w:r>
        <w:t>¿Qué interfaces están activas actualmente en el enrutador ISP?</w:t>
      </w:r>
      <w:r w:rsidR="006462D6">
        <w:t xml:space="preserve"> </w:t>
      </w:r>
      <w:r w:rsidR="006462D6" w:rsidRPr="006462D6">
        <w:rPr>
          <w:rStyle w:val="nfasisintenso"/>
        </w:rPr>
        <w:t>G0/0 y s0/0/1</w:t>
      </w:r>
    </w:p>
    <w:p w14:paraId="671F80A6" w14:textId="77777777" w:rsidR="00A43206" w:rsidRDefault="00A43206" w:rsidP="00A43206">
      <w:pPr>
        <w:pStyle w:val="AnswerLineL25"/>
      </w:pPr>
      <w:r>
        <w:t>Escriba sus respuestas aquí.</w:t>
      </w:r>
    </w:p>
    <w:p w14:paraId="3E9743A9" w14:textId="77777777" w:rsidR="00F86CD0" w:rsidRDefault="00F86CD0" w:rsidP="00F86CD0">
      <w:pPr>
        <w:pStyle w:val="ConfigWindow"/>
      </w:pPr>
      <w:r>
        <w:t>Fin del documento</w:t>
      </w:r>
    </w:p>
    <w:sectPr w:rsidR="00F86CD0"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1EDF0" w14:textId="77777777" w:rsidR="00EB0F62" w:rsidRDefault="00EB0F62" w:rsidP="00710659">
      <w:pPr>
        <w:spacing w:after="0" w:line="240" w:lineRule="auto"/>
      </w:pPr>
      <w:r>
        <w:separator/>
      </w:r>
    </w:p>
    <w:p w14:paraId="72E1F2A5" w14:textId="77777777" w:rsidR="00EB0F62" w:rsidRDefault="00EB0F62"/>
  </w:endnote>
  <w:endnote w:type="continuationSeparator" w:id="0">
    <w:p w14:paraId="1E498118" w14:textId="77777777" w:rsidR="00EB0F62" w:rsidRDefault="00EB0F62" w:rsidP="00710659">
      <w:pPr>
        <w:spacing w:after="0" w:line="240" w:lineRule="auto"/>
      </w:pPr>
      <w:r>
        <w:continuationSeparator/>
      </w:r>
    </w:p>
    <w:p w14:paraId="04EA497E" w14:textId="77777777" w:rsidR="00EB0F62" w:rsidRDefault="00EB0F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B5779"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A39D7" w14:textId="57EE02E6"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6462D6">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260CB">
      <w:rPr>
        <w:b/>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8260CB">
      <w:rPr>
        <w:b/>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BC344" w14:textId="074E8CEF"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"aaaa"  \* MERGEFORMAT </w:instrText>
    </w:r>
    <w:r w:rsidR="007E6402">
      <w:fldChar w:fldCharType="separate"/>
    </w:r>
    <w:r w:rsidR="006462D6">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260CB">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8260CB">
      <w:rPr>
        <w:b/>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0F1C3" w14:textId="77777777" w:rsidR="00EB0F62" w:rsidRDefault="00EB0F62" w:rsidP="00710659">
      <w:pPr>
        <w:spacing w:after="0" w:line="240" w:lineRule="auto"/>
      </w:pPr>
      <w:r>
        <w:separator/>
      </w:r>
    </w:p>
    <w:p w14:paraId="5EF7A8AB" w14:textId="77777777" w:rsidR="00EB0F62" w:rsidRDefault="00EB0F62"/>
  </w:footnote>
  <w:footnote w:type="continuationSeparator" w:id="0">
    <w:p w14:paraId="70F8055E" w14:textId="77777777" w:rsidR="00EB0F62" w:rsidRDefault="00EB0F62" w:rsidP="00710659">
      <w:pPr>
        <w:spacing w:after="0" w:line="240" w:lineRule="auto"/>
      </w:pPr>
      <w:r>
        <w:continuationSeparator/>
      </w:r>
    </w:p>
    <w:p w14:paraId="75F2E254" w14:textId="77777777" w:rsidR="00EB0F62" w:rsidRDefault="00EB0F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353D7"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CB870D2FF4C54E709930C0BB0A492C02"/>
      </w:placeholder>
      <w:dataBinding w:prefixMappings="xmlns:ns0='http://purl.org/dc/elements/1.1/' xmlns:ns1='http://schemas.openxmlformats.org/package/2006/metadata/core-properties' " w:xpath="/ns1:coreProperties[1]/ns0:title[1]" w:storeItemID="{6C3C8BC8-F283-45AE-878A-BAB7291924A1}"/>
      <w:text/>
    </w:sdtPr>
    <w:sdtContent>
      <w:p w14:paraId="3D46AD00" w14:textId="77777777" w:rsidR="00926CB2" w:rsidRDefault="00D40FE7" w:rsidP="008402F2">
        <w:pPr>
          <w:pStyle w:val="PageHead"/>
        </w:pPr>
        <w:r>
          <w:t>Packet Tracer - Interpretar la salida del comando show</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447DF" w14:textId="77777777" w:rsidR="00926CB2" w:rsidRDefault="00882B63" w:rsidP="006C3FCF">
    <w:pPr>
      <w:ind w:left="-288"/>
    </w:pPr>
    <w:r>
      <w:rPr>
        <w:noProof/>
      </w:rPr>
      <w:drawing>
        <wp:inline distT="0" distB="0" distL="0" distR="0" wp14:anchorId="6639C453" wp14:editId="512D85D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DCDEB764"/>
    <w:styleLink w:val="SectionList"/>
    <w:lvl w:ilvl="0">
      <w:start w:val="1"/>
      <w:numFmt w:val="none"/>
      <w:pStyle w:val="Ttulo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AD483A2"/>
    <w:styleLink w:val="LabList"/>
    <w:lvl w:ilvl="0">
      <w:start w:val="1"/>
      <w:numFmt w:val="none"/>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8135CF5"/>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157067915">
    <w:abstractNumId w:val="6"/>
  </w:num>
  <w:num w:numId="2" w16cid:durableId="252322344">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SubStepAlpha"/>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18459782">
    <w:abstractNumId w:val="2"/>
  </w:num>
  <w:num w:numId="4" w16cid:durableId="848179553">
    <w:abstractNumId w:val="3"/>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SubStepAlpha"/>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08427350">
    <w:abstractNumId w:val="3"/>
  </w:num>
  <w:num w:numId="6" w16cid:durableId="1482843417">
    <w:abstractNumId w:val="0"/>
  </w:num>
  <w:num w:numId="7" w16cid:durableId="79179591">
    <w:abstractNumId w:val="1"/>
  </w:num>
  <w:num w:numId="8" w16cid:durableId="499278820">
    <w:abstractNumId w:val="4"/>
    <w:lvlOverride w:ilvl="0">
      <w:lvl w:ilvl="0">
        <w:start w:val="1"/>
        <w:numFmt w:val="decimal"/>
        <w:lvlText w:val="Parte %1:"/>
        <w:lvlJc w:val="left"/>
        <w:pPr>
          <w:tabs>
            <w:tab w:val="num" w:pos="1152"/>
          </w:tabs>
          <w:ind w:left="1152" w:hanging="792"/>
        </w:pPr>
        <w:rPr>
          <w:rFonts w:hint="default"/>
        </w:rPr>
      </w:lvl>
    </w:lvlOverride>
  </w:num>
  <w:num w:numId="9" w16cid:durableId="540703234">
    <w:abstractNumId w:val="3"/>
    <w:lvlOverride w:ilvl="0"/>
  </w:num>
  <w:num w:numId="10" w16cid:durableId="2044943807">
    <w:abstractNumId w:val="5"/>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num>
  <w:num w:numId="11" w16cid:durableId="196746795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E8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5B5B"/>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7AE0"/>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8FA"/>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2E87"/>
    <w:rsid w:val="00504ED4"/>
    <w:rsid w:val="00510639"/>
    <w:rsid w:val="00511791"/>
    <w:rsid w:val="005139BE"/>
    <w:rsid w:val="00516142"/>
    <w:rsid w:val="0051681C"/>
    <w:rsid w:val="00520027"/>
    <w:rsid w:val="0052093C"/>
    <w:rsid w:val="00521B31"/>
    <w:rsid w:val="00522469"/>
    <w:rsid w:val="0052400A"/>
    <w:rsid w:val="00536277"/>
    <w:rsid w:val="00536F43"/>
    <w:rsid w:val="0054097B"/>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6B02"/>
    <w:rsid w:val="005C5D5B"/>
    <w:rsid w:val="005C6DE5"/>
    <w:rsid w:val="005D2B29"/>
    <w:rsid w:val="005D354A"/>
    <w:rsid w:val="005D3E53"/>
    <w:rsid w:val="005D506C"/>
    <w:rsid w:val="005E3235"/>
    <w:rsid w:val="005E4176"/>
    <w:rsid w:val="005E4876"/>
    <w:rsid w:val="005E65B5"/>
    <w:rsid w:val="005F0301"/>
    <w:rsid w:val="005F3AE9"/>
    <w:rsid w:val="005F4E5F"/>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62D6"/>
    <w:rsid w:val="006513FB"/>
    <w:rsid w:val="00656EEF"/>
    <w:rsid w:val="006576AF"/>
    <w:rsid w:val="00672919"/>
    <w:rsid w:val="00677544"/>
    <w:rsid w:val="00681687"/>
    <w:rsid w:val="00681B8E"/>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4379"/>
    <w:rsid w:val="007B5522"/>
    <w:rsid w:val="007C0EE0"/>
    <w:rsid w:val="007C1B71"/>
    <w:rsid w:val="007C2FBB"/>
    <w:rsid w:val="007C7164"/>
    <w:rsid w:val="007C7413"/>
    <w:rsid w:val="007D1984"/>
    <w:rsid w:val="007D2AFE"/>
    <w:rsid w:val="007E3264"/>
    <w:rsid w:val="007E3FEA"/>
    <w:rsid w:val="007E6402"/>
    <w:rsid w:val="007E7DB7"/>
    <w:rsid w:val="007F0A0B"/>
    <w:rsid w:val="007F3A60"/>
    <w:rsid w:val="007F3D0B"/>
    <w:rsid w:val="007F7C94"/>
    <w:rsid w:val="00802FFA"/>
    <w:rsid w:val="00810E4B"/>
    <w:rsid w:val="00814BAA"/>
    <w:rsid w:val="00816F0C"/>
    <w:rsid w:val="0082211C"/>
    <w:rsid w:val="00824295"/>
    <w:rsid w:val="008260CB"/>
    <w:rsid w:val="00827A65"/>
    <w:rsid w:val="00830473"/>
    <w:rsid w:val="008313F3"/>
    <w:rsid w:val="00837D40"/>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3206"/>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5885"/>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664"/>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0FE7"/>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0F62"/>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CD0"/>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46DD2"/>
  <w15:docId w15:val="{1FA034DC-35D4-4548-B59B-57880E44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E7DB7"/>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8260CB"/>
    <w:pPr>
      <w:keepNext/>
      <w:keepLines/>
      <w:numPr>
        <w:numId w:val="3"/>
      </w:numPr>
      <w:spacing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7E7DB7"/>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A43206"/>
    <w:pPr>
      <w:keepNext/>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260CB"/>
    <w:rPr>
      <w:b/>
      <w:bCs/>
      <w:noProof/>
      <w:sz w:val="26"/>
      <w:szCs w:val="26"/>
    </w:rPr>
  </w:style>
  <w:style w:type="character" w:customStyle="1" w:styleId="Ttulo2Car">
    <w:name w:val="Título 2 Car"/>
    <w:link w:val="Ttulo2"/>
    <w:uiPriority w:val="9"/>
    <w:rsid w:val="00F86C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F5B5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8260CB"/>
    <w:pPr>
      <w:spacing w:before="0" w:after="0"/>
    </w:pPr>
    <w:rPr>
      <w:i/>
      <w:color w:val="FFFFFF" w:themeColor="background1"/>
      <w:sz w:val="6"/>
    </w:rPr>
  </w:style>
  <w:style w:type="paragraph" w:customStyle="1" w:styleId="SubStepAlpha">
    <w:name w:val="SubStep Alpha"/>
    <w:basedOn w:val="BodyTextL25"/>
    <w:qFormat/>
    <w:rsid w:val="007E7DB7"/>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E7DB7"/>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7E7DB7"/>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character" w:styleId="nfasisintenso">
    <w:name w:val="Intense Emphasis"/>
    <w:basedOn w:val="Fuentedeprrafopredeter"/>
    <w:uiPriority w:val="21"/>
    <w:qFormat/>
    <w:rsid w:val="006462D6"/>
    <w:rPr>
      <w:i w:val="0"/>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870D2FF4C54E709930C0BB0A492C02"/>
        <w:category>
          <w:name w:val="General"/>
          <w:gallery w:val="placeholder"/>
        </w:category>
        <w:types>
          <w:type w:val="bbPlcHdr"/>
        </w:types>
        <w:behaviors>
          <w:behavior w:val="content"/>
        </w:behaviors>
        <w:guid w:val="{906E0AA5-994F-4F4B-91E3-0502B0233C8F}"/>
      </w:docPartPr>
      <w:docPartBody>
        <w:p w:rsidR="00641D94" w:rsidRDefault="00AF1854">
          <w:pPr>
            <w:pStyle w:val="CB870D2FF4C54E709930C0BB0A492C02"/>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854"/>
    <w:rsid w:val="00074A95"/>
    <w:rsid w:val="001170F2"/>
    <w:rsid w:val="00641D94"/>
    <w:rsid w:val="0065307A"/>
    <w:rsid w:val="00AF1854"/>
    <w:rsid w:val="00CF7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CB870D2FF4C54E709930C0BB0A492C02">
    <w:name w:val="CB870D2FF4C54E709930C0BB0A492C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2" ma:contentTypeDescription="Crear nuevo documento." ma:contentTypeScope="" ma:versionID="77355615049b59468794a25cbfe5aa41">
  <xsd:schema xmlns:xsd="http://www.w3.org/2001/XMLSchema" xmlns:xs="http://www.w3.org/2001/XMLSchema" xmlns:p="http://schemas.microsoft.com/office/2006/metadata/properties" xmlns:ns2="bc1cb9f2-4fd8-4010-97f6-4c874966f195" targetNamespace="http://schemas.microsoft.com/office/2006/metadata/properties" ma:root="true" ma:fieldsID="f5fb189c7a46705231115ee701cb7ae5" ns2:_="">
    <xsd:import namespace="bc1cb9f2-4fd8-4010-97f6-4c874966f1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cb9f2-4fd8-4010-97f6-4c874966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98492F-1B49-47BB-AD06-C7A1C779E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cb9f2-4fd8-4010-97f6-4c874966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2FE4EC-B45A-4D29-8F72-B82451E971B3}">
  <ds:schemaRefs>
    <ds:schemaRef ds:uri="http://schemas.openxmlformats.org/officeDocument/2006/bibliography"/>
  </ds:schemaRefs>
</ds:datastoreItem>
</file>

<file path=customXml/itemProps3.xml><?xml version="1.0" encoding="utf-8"?>
<ds:datastoreItem xmlns:ds="http://schemas.openxmlformats.org/officeDocument/2006/customXml" ds:itemID="{56F0733C-33FF-4EE9-B48B-6E9C28E795C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4626CE-F447-4623-BBC0-33D8F76CD3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8</TotalTime>
  <Pages>2</Pages>
  <Words>468</Words>
  <Characters>2580</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Interpretar la salida del comando show</vt:lpstr>
      <vt:lpstr>Packet Tracer - Interpret show Command Output</vt:lpstr>
    </vt:vector>
  </TitlesOfParts>
  <Company>Cisco Systems, Inc.</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Interpretar la salida del comando show</dc:title>
  <dc:creator>SP</dc:creator>
  <dc:description>2013</dc:description>
  <cp:lastModifiedBy>AMERICA CITLALY FLORES MASCAREO</cp:lastModifiedBy>
  <cp:revision>6</cp:revision>
  <cp:lastPrinted>2020-06-23T15:23:00Z</cp:lastPrinted>
  <dcterms:created xsi:type="dcterms:W3CDTF">2020-06-23T15:22:00Z</dcterms:created>
  <dcterms:modified xsi:type="dcterms:W3CDTF">2023-05-26T02:20:00Z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7500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