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34" w:rsidRDefault="0048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 – UC Login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3987800"/>
            <wp:effectExtent l="0" t="0" r="0" b="0"/>
            <wp:docPr id="1" name="Picture 4" descr="../../../../../../Desktop/Sequence%20Dia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../../../../../../Desktop/Sequence%20Diag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20" w:rsidRPr="009A7A20" w:rsidRDefault="004839AC" w:rsidP="009A7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</w:t>
      </w:r>
      <w:r w:rsidR="009A7A20">
        <w:rPr>
          <w:rFonts w:ascii="Times New Roman" w:hAnsi="Times New Roman" w:cs="Times New Roman"/>
          <w:sz w:val="28"/>
          <w:szCs w:val="28"/>
        </w:rPr>
        <w:t>e Diagram – search book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9A7A20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486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Book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34" w:rsidRDefault="0048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Communication Diagr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am– </w:t>
      </w:r>
      <w:r w:rsidR="009A7A20">
        <w:rPr>
          <w:rFonts w:ascii="Times New Roman" w:hAnsi="Times New Roman" w:cs="Times New Roman"/>
          <w:sz w:val="28"/>
          <w:szCs w:val="28"/>
        </w:rPr>
        <w:t xml:space="preserve">Register </w:t>
      </w:r>
      <w:proofErr w:type="gramStart"/>
      <w:r w:rsidR="009A7A2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9A7A20">
        <w:rPr>
          <w:rFonts w:ascii="Times New Roman" w:hAnsi="Times New Roman" w:cs="Times New Roman"/>
          <w:sz w:val="28"/>
          <w:szCs w:val="28"/>
        </w:rPr>
        <w:t xml:space="preserve"> Borrow B</w:t>
      </w:r>
      <w:r>
        <w:rPr>
          <w:rFonts w:ascii="Times New Roman" w:hAnsi="Times New Roman" w:cs="Times New Roman"/>
          <w:sz w:val="28"/>
          <w:szCs w:val="28"/>
        </w:rPr>
        <w:t>ook.</w:t>
      </w:r>
      <w:r>
        <w:rPr>
          <w:rFonts w:ascii="Times New Roman" w:hAnsi="Times New Roman" w:cs="Times New Roman"/>
          <w:sz w:val="28"/>
          <w:szCs w:val="28"/>
        </w:rPr>
        <w:br/>
      </w:r>
      <w:r w:rsidR="00525F7B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415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 To Borrow Book Communication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34" w:rsidRDefault="0048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Communication Diagram– Brower borrow book.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30900" cy="3759200"/>
            <wp:effectExtent l="0" t="0" r="0" b="0"/>
            <wp:docPr id="6" name="Picture 13" descr="Browse%20borrow%20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Browse%20borrow%20book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34" w:rsidRDefault="004839AC">
      <w:pPr>
        <w:pStyle w:val="ListParagraph"/>
        <w:numPr>
          <w:ilvl w:val="0"/>
          <w:numId w:val="1"/>
        </w:numPr>
      </w:pPr>
      <w:r>
        <w:rPr>
          <w:noProof/>
          <w:lang w:eastAsia="ja-JP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5715000" cy="3176270"/>
            <wp:effectExtent l="0" t="0" r="0" b="0"/>
            <wp:wrapSquare wrapText="bothSides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Communication Diagram– Accept r</w:t>
      </w:r>
      <w:r>
        <w:rPr>
          <w:rFonts w:ascii="Times New Roman" w:hAnsi="Times New Roman"/>
          <w:sz w:val="28"/>
          <w:szCs w:val="28"/>
        </w:rPr>
        <w:t>eturn book.</w:t>
      </w:r>
      <w:r>
        <w:rPr>
          <w:rFonts w:ascii="Times New Roman" w:hAnsi="Times New Roman"/>
          <w:sz w:val="28"/>
          <w:szCs w:val="28"/>
        </w:rPr>
        <w:br/>
      </w:r>
    </w:p>
    <w:p w:rsidR="005B4734" w:rsidRDefault="004839AC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Add new copy</w:t>
      </w:r>
    </w:p>
    <w:p w:rsidR="005B4734" w:rsidRDefault="004839AC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55485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734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E2DB2"/>
    <w:multiLevelType w:val="multilevel"/>
    <w:tmpl w:val="5EA8C4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A9E6B90"/>
    <w:multiLevelType w:val="multilevel"/>
    <w:tmpl w:val="7006173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34"/>
    <w:rsid w:val="004839AC"/>
    <w:rsid w:val="00525F7B"/>
    <w:rsid w:val="005B4734"/>
    <w:rsid w:val="009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EFDC6-70EB-432F-82C6-D93CBA9D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Calibri" w:hAnsi="Times New Roman" w:cs="Times New Roman"/>
      <w:b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 w:cs="Times New Roman"/>
      <w:b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dc:description/>
  <cp:lastModifiedBy>CuongPhong</cp:lastModifiedBy>
  <cp:revision>13</cp:revision>
  <dcterms:created xsi:type="dcterms:W3CDTF">2016-09-19T01:30:00Z</dcterms:created>
  <dcterms:modified xsi:type="dcterms:W3CDTF">2016-10-28T03:17:00Z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