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365B" w14:textId="295CD8A6" w:rsidR="00BE66E4" w:rsidRPr="00222D33" w:rsidRDefault="002A47F9">
      <w:pPr>
        <w:pStyle w:val="Title"/>
        <w:rPr>
          <w:rFonts w:asciiTheme="minorHAnsi" w:hAnsiTheme="minorHAnsi" w:cstheme="minorHAnsi"/>
        </w:rPr>
      </w:pPr>
      <w:r>
        <w:rPr>
          <w:rFonts w:asciiTheme="minorHAnsi" w:hAnsiTheme="minorHAnsi" w:cstheme="minorHAnsi"/>
          <w:spacing w:val="50"/>
          <w:w w:val="105"/>
        </w:rPr>
        <w:t xml:space="preserve">Nathan Ambroise </w:t>
      </w:r>
    </w:p>
    <w:p w14:paraId="1B9F07F6" w14:textId="06994F9C" w:rsidR="00BE66E4" w:rsidRPr="00222D33" w:rsidRDefault="006B701C" w:rsidP="00236003">
      <w:pPr>
        <w:pStyle w:val="BodyText"/>
        <w:spacing w:before="0" w:line="169" w:lineRule="exact"/>
        <w:ind w:left="120" w:firstLine="0"/>
        <w:jc w:val="center"/>
        <w:rPr>
          <w:rFonts w:asciiTheme="minorHAnsi" w:hAnsiTheme="minorHAnsi" w:cstheme="minorHAnsi"/>
        </w:rPr>
      </w:pPr>
      <w:r>
        <w:rPr>
          <w:rFonts w:asciiTheme="minorHAnsi" w:hAnsiTheme="minorHAnsi" w:cstheme="minorHAnsi"/>
        </w:rPr>
        <w:t>321-216</w:t>
      </w:r>
      <w:r w:rsidR="00A83C34">
        <w:rPr>
          <w:rFonts w:asciiTheme="minorHAnsi" w:hAnsiTheme="minorHAnsi" w:cstheme="minorHAnsi"/>
        </w:rPr>
        <w:t>-</w:t>
      </w:r>
      <w:r>
        <w:rPr>
          <w:rFonts w:asciiTheme="minorHAnsi" w:hAnsiTheme="minorHAnsi" w:cstheme="minorHAnsi"/>
        </w:rPr>
        <w:t>5608</w:t>
      </w:r>
      <w:r w:rsidR="00F80655">
        <w:rPr>
          <w:rFonts w:asciiTheme="minorHAnsi" w:hAnsiTheme="minorHAnsi" w:cstheme="minorHAnsi"/>
          <w:spacing w:val="-9"/>
        </w:rPr>
        <w:t xml:space="preserve"> |</w:t>
      </w:r>
      <w:r w:rsidRPr="00222D33">
        <w:rPr>
          <w:rFonts w:asciiTheme="minorHAnsi" w:hAnsiTheme="minorHAnsi" w:cstheme="minorHAnsi"/>
          <w:i/>
          <w:spacing w:val="7"/>
        </w:rPr>
        <w:t xml:space="preserve"> </w:t>
      </w:r>
      <w:hyperlink r:id="rId5" w:history="1">
        <w:r w:rsidR="008E0469" w:rsidRPr="00F1467D">
          <w:rPr>
            <w:rStyle w:val="Hyperlink"/>
            <w:rFonts w:asciiTheme="minorHAnsi" w:hAnsiTheme="minorHAnsi" w:cstheme="minorHAnsi"/>
          </w:rPr>
          <w:t>Ambroise.nathan@gmail.com</w:t>
        </w:r>
      </w:hyperlink>
      <w:r w:rsidRPr="00222D33">
        <w:rPr>
          <w:rFonts w:asciiTheme="minorHAnsi" w:hAnsiTheme="minorHAnsi" w:cstheme="minorHAnsi"/>
          <w:spacing w:val="-9"/>
        </w:rPr>
        <w:t xml:space="preserve"> </w:t>
      </w:r>
      <w:r w:rsidR="00F80655">
        <w:rPr>
          <w:rFonts w:asciiTheme="minorHAnsi" w:hAnsiTheme="minorHAnsi" w:cstheme="minorHAnsi"/>
          <w:spacing w:val="-9"/>
        </w:rPr>
        <w:t xml:space="preserve">| </w:t>
      </w:r>
      <w:hyperlink r:id="rId6" w:history="1">
        <w:r w:rsidR="00F80655" w:rsidRPr="00690127">
          <w:rPr>
            <w:rStyle w:val="Hyperlink"/>
            <w:rFonts w:asciiTheme="minorHAnsi" w:hAnsiTheme="minorHAnsi" w:cstheme="minorHAnsi"/>
            <w:spacing w:val="-9"/>
          </w:rPr>
          <w:t>https://github.com/nambroise</w:t>
        </w:r>
      </w:hyperlink>
      <w:r w:rsidR="00F80655">
        <w:t xml:space="preserve"> | </w:t>
      </w:r>
      <w:hyperlink r:id="rId7" w:history="1">
        <w:r w:rsidR="00F80655" w:rsidRPr="00F80655">
          <w:rPr>
            <w:rStyle w:val="Hyperlink"/>
          </w:rPr>
          <w:t>www.linkedin.com/in/</w:t>
        </w:r>
        <w:r w:rsidR="00F80655" w:rsidRPr="00F80655">
          <w:rPr>
            <w:rStyle w:val="Hyperlink"/>
          </w:rPr>
          <w:t>nambroise</w:t>
        </w:r>
      </w:hyperlink>
    </w:p>
    <w:p w14:paraId="3F011B2B" w14:textId="77777777" w:rsidR="00BE66E4" w:rsidRPr="00222D33" w:rsidRDefault="00000000">
      <w:pPr>
        <w:pStyle w:val="Heading1"/>
        <w:rPr>
          <w:rFonts w:asciiTheme="minorHAnsi" w:hAnsiTheme="minorHAnsi" w:cstheme="minorHAnsi"/>
        </w:rPr>
      </w:pPr>
      <w:r w:rsidRPr="00222D33">
        <w:rPr>
          <w:rFonts w:asciiTheme="minorHAnsi" w:hAnsiTheme="minorHAnsi" w:cstheme="minorHAnsi"/>
          <w:noProof/>
        </w:rPr>
        <mc:AlternateContent>
          <mc:Choice Requires="wps">
            <w:drawing>
              <wp:anchor distT="0" distB="0" distL="0" distR="0" simplePos="0" relativeHeight="251655168" behindDoc="0" locked="0" layoutInCell="1" allowOverlap="1" wp14:anchorId="28E33443" wp14:editId="039158BE">
                <wp:simplePos x="0" y="0"/>
                <wp:positionH relativeFrom="page">
                  <wp:posOffset>457200</wp:posOffset>
                </wp:positionH>
                <wp:positionV relativeFrom="paragraph">
                  <wp:posOffset>240642</wp:posOffset>
                </wp:positionV>
                <wp:extent cx="68580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619B66" id="Graphic 1" o:spid="_x0000_s1026" style="position:absolute;margin-left:36pt;margin-top:18.95pt;width:54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" path="m,l6858000,e" filled="f" strokeweight=".14039mm">
                <v:path arrowok="t"/>
                <w10:wrap anchorx="page"/>
              </v:shape>
            </w:pict>
          </mc:Fallback>
        </mc:AlternateContent>
      </w:r>
      <w:r w:rsidRPr="00222D33">
        <w:rPr>
          <w:rFonts w:asciiTheme="minorHAnsi" w:hAnsiTheme="minorHAnsi" w:cstheme="minorHAnsi"/>
          <w:spacing w:val="-2"/>
        </w:rPr>
        <w:t>SUMMARY</w:t>
      </w:r>
    </w:p>
    <w:p w14:paraId="7D69DA44" w14:textId="77777777" w:rsidR="000C0866" w:rsidRDefault="000C0866" w:rsidP="002346C0">
      <w:pPr>
        <w:rPr>
          <w:rFonts w:asciiTheme="minorHAnsi" w:hAnsiTheme="minorHAnsi" w:cstheme="minorHAnsi"/>
          <w:sz w:val="18"/>
          <w:szCs w:val="18"/>
        </w:rPr>
      </w:pPr>
    </w:p>
    <w:p w14:paraId="1A890856" w14:textId="0CA0AE9D" w:rsidR="002346C0" w:rsidRDefault="002346C0" w:rsidP="002346C0">
      <w:pPr>
        <w:rPr>
          <w:rFonts w:asciiTheme="minorHAnsi" w:hAnsiTheme="minorHAnsi" w:cstheme="minorHAnsi"/>
          <w:sz w:val="18"/>
          <w:szCs w:val="18"/>
        </w:rPr>
      </w:pPr>
      <w:r w:rsidRPr="002346C0">
        <w:rPr>
          <w:rFonts w:asciiTheme="minorHAnsi" w:hAnsiTheme="minorHAnsi" w:cstheme="minorHAnsi"/>
          <w:sz w:val="18"/>
          <w:szCs w:val="18"/>
        </w:rPr>
        <w:t xml:space="preserve"> </w:t>
      </w:r>
      <w:r w:rsidR="00870CB6">
        <w:rPr>
          <w:rFonts w:asciiTheme="minorHAnsi" w:hAnsiTheme="minorHAnsi" w:cstheme="minorHAnsi"/>
          <w:sz w:val="18"/>
          <w:szCs w:val="18"/>
        </w:rPr>
        <w:t>AW</w:t>
      </w:r>
      <w:r w:rsidR="00870CB6" w:rsidRPr="00870CB6">
        <w:rPr>
          <w:rFonts w:asciiTheme="minorHAnsi" w:hAnsiTheme="minorHAnsi" w:cstheme="minorHAnsi"/>
          <w:sz w:val="18"/>
          <w:szCs w:val="18"/>
        </w:rPr>
        <w:t>S Cloud/ Dev</w:t>
      </w:r>
      <w:r w:rsidR="002177DD">
        <w:rPr>
          <w:rFonts w:asciiTheme="minorHAnsi" w:hAnsiTheme="minorHAnsi" w:cstheme="minorHAnsi"/>
          <w:sz w:val="18"/>
          <w:szCs w:val="18"/>
        </w:rPr>
        <w:t>O</w:t>
      </w:r>
      <w:r w:rsidR="00870CB6" w:rsidRPr="00870CB6">
        <w:rPr>
          <w:rFonts w:asciiTheme="minorHAnsi" w:hAnsiTheme="minorHAnsi" w:cstheme="minorHAnsi"/>
          <w:sz w:val="18"/>
          <w:szCs w:val="18"/>
        </w:rPr>
        <w:t>ps Engineer with hands-on experience building scalable cloud infrastructure, serverless applications, CI/CD pipelines, and three-tier web applications using AWS services. Skilled in AWS IAM, VPCs, CloudFront, Lambda, API Gateway, DynamoDB, Terraform, Docker, GitHub Actions, and Infrastructure as Code (IaC). Strong foundation in networking, cloud security, Linux administration, and automation. Holds AWS Solutions Architect Associate (SAA), CompTIA Security+, and Network+ certifications.</w:t>
      </w:r>
    </w:p>
    <w:p w14:paraId="31CB52E3" w14:textId="77777777" w:rsidR="003037BF" w:rsidRPr="002346C0" w:rsidRDefault="003037BF" w:rsidP="002346C0">
      <w:pPr>
        <w:rPr>
          <w:rFonts w:asciiTheme="minorHAnsi" w:hAnsiTheme="minorHAnsi" w:cstheme="minorHAnsi"/>
          <w:sz w:val="18"/>
          <w:szCs w:val="18"/>
        </w:rPr>
      </w:pPr>
    </w:p>
    <w:p w14:paraId="644CB4FE" w14:textId="77777777" w:rsidR="00BE66E4" w:rsidRPr="00222D33" w:rsidRDefault="00000000">
      <w:pPr>
        <w:pStyle w:val="Heading1"/>
        <w:spacing w:before="1"/>
        <w:rPr>
          <w:rFonts w:asciiTheme="minorHAnsi" w:hAnsiTheme="minorHAnsi" w:cstheme="minorHAnsi"/>
        </w:rPr>
      </w:pPr>
      <w:r w:rsidRPr="00222D33">
        <w:rPr>
          <w:rFonts w:asciiTheme="minorHAnsi" w:hAnsiTheme="minorHAnsi" w:cstheme="minorHAnsi"/>
          <w:noProof/>
        </w:rPr>
        <mc:AlternateContent>
          <mc:Choice Requires="wps">
            <w:drawing>
              <wp:anchor distT="0" distB="0" distL="0" distR="0" simplePos="0" relativeHeight="251656192" behindDoc="0" locked="0" layoutInCell="1" allowOverlap="1" wp14:anchorId="77A350D1" wp14:editId="7A061A3B">
                <wp:simplePos x="0" y="0"/>
                <wp:positionH relativeFrom="page">
                  <wp:posOffset>457200</wp:posOffset>
                </wp:positionH>
                <wp:positionV relativeFrom="paragraph">
                  <wp:posOffset>240708</wp:posOffset>
                </wp:positionV>
                <wp:extent cx="68580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68D39" id="Graphic 2" o:spid="_x0000_s1026" style="position:absolute;margin-left:36pt;margin-top:18.95pt;width:54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" path="m,l6858000,e" filled="f" strokeweight=".14039mm">
                <v:path arrowok="t"/>
                <w10:wrap anchorx="page"/>
              </v:shape>
            </w:pict>
          </mc:Fallback>
        </mc:AlternateContent>
      </w:r>
      <w:bookmarkStart w:id="0" w:name="Technical_Skills"/>
      <w:bookmarkEnd w:id="0"/>
      <w:r w:rsidRPr="00222D33">
        <w:rPr>
          <w:rFonts w:asciiTheme="minorHAnsi" w:hAnsiTheme="minorHAnsi" w:cstheme="minorHAnsi"/>
          <w:w w:val="105"/>
        </w:rPr>
        <w:t>TECHNICAL</w:t>
      </w:r>
      <w:r w:rsidRPr="00222D33">
        <w:rPr>
          <w:rFonts w:asciiTheme="minorHAnsi" w:hAnsiTheme="minorHAnsi" w:cstheme="minorHAnsi"/>
          <w:spacing w:val="-9"/>
          <w:w w:val="105"/>
        </w:rPr>
        <w:t xml:space="preserve"> </w:t>
      </w:r>
      <w:r w:rsidRPr="00222D33">
        <w:rPr>
          <w:rFonts w:asciiTheme="minorHAnsi" w:hAnsiTheme="minorHAnsi" w:cstheme="minorHAnsi"/>
          <w:spacing w:val="-2"/>
          <w:w w:val="105"/>
        </w:rPr>
        <w:t>SKILLS</w:t>
      </w:r>
    </w:p>
    <w:p w14:paraId="28B4DED8" w14:textId="75638D89" w:rsidR="00870CB6" w:rsidRDefault="00870CB6" w:rsidP="00870CB6">
      <w:pPr>
        <w:spacing w:before="134"/>
        <w:rPr>
          <w:rFonts w:asciiTheme="minorHAnsi" w:hAnsiTheme="minorHAnsi" w:cstheme="minorHAnsi"/>
          <w:spacing w:val="-4"/>
          <w:sz w:val="18"/>
        </w:rPr>
      </w:pPr>
      <w:r w:rsidRPr="00870CB6">
        <w:rPr>
          <w:rFonts w:asciiTheme="minorHAnsi" w:hAnsiTheme="minorHAnsi" w:cstheme="minorHAnsi"/>
          <w:b/>
          <w:bCs/>
          <w:spacing w:val="-4"/>
          <w:sz w:val="18"/>
        </w:rPr>
        <w:t>Cloud &amp; AWS</w:t>
      </w:r>
      <w:r w:rsidR="00050DF0" w:rsidRPr="00050DF0">
        <w:rPr>
          <w:rFonts w:asciiTheme="minorHAnsi" w:hAnsiTheme="minorHAnsi" w:cstheme="minorHAnsi"/>
          <w:b/>
          <w:bCs/>
          <w:spacing w:val="-4"/>
          <w:sz w:val="18"/>
        </w:rPr>
        <w:t>:</w:t>
      </w:r>
      <w:r w:rsidR="00050DF0" w:rsidRPr="00050DF0">
        <w:rPr>
          <w:rFonts w:asciiTheme="minorHAnsi" w:hAnsiTheme="minorHAnsi" w:cstheme="minorHAnsi"/>
          <w:spacing w:val="-4"/>
          <w:sz w:val="18"/>
        </w:rPr>
        <w:t> </w:t>
      </w:r>
      <w:r w:rsidRPr="00870CB6">
        <w:rPr>
          <w:rFonts w:asciiTheme="minorHAnsi" w:hAnsiTheme="minorHAnsi" w:cstheme="minorHAnsi"/>
          <w:spacing w:val="-4"/>
          <w:sz w:val="18"/>
        </w:rPr>
        <w:t xml:space="preserve">AWS EC2, S3, IAM, VPC, Route 53, CloudFront, Lambda, API Gateway, DynamoDB, RDS, CloudWatch, Auto Scaling, ELB, SNS, SQS, </w:t>
      </w:r>
      <w:r w:rsidR="00C26E2C" w:rsidRPr="00870CB6">
        <w:rPr>
          <w:rFonts w:asciiTheme="minorHAnsi" w:hAnsiTheme="minorHAnsi" w:cstheme="minorHAnsi"/>
          <w:spacing w:val="-4"/>
          <w:sz w:val="18"/>
        </w:rPr>
        <w:t>Event Bridge</w:t>
      </w:r>
      <w:r w:rsidRPr="00870CB6">
        <w:rPr>
          <w:rFonts w:asciiTheme="minorHAnsi" w:hAnsiTheme="minorHAnsi" w:cstheme="minorHAnsi"/>
          <w:spacing w:val="-4"/>
          <w:sz w:val="18"/>
        </w:rPr>
        <w:t xml:space="preserve">, </w:t>
      </w:r>
      <w:r w:rsidR="00C26E2C" w:rsidRPr="00870CB6">
        <w:rPr>
          <w:rFonts w:asciiTheme="minorHAnsi" w:hAnsiTheme="minorHAnsi" w:cstheme="minorHAnsi"/>
          <w:spacing w:val="-4"/>
          <w:sz w:val="18"/>
        </w:rPr>
        <w:t>CodePipeline</w:t>
      </w:r>
      <w:r w:rsidRPr="00870CB6">
        <w:rPr>
          <w:rFonts w:asciiTheme="minorHAnsi" w:hAnsiTheme="minorHAnsi" w:cstheme="minorHAnsi"/>
          <w:spacing w:val="-4"/>
          <w:sz w:val="18"/>
        </w:rPr>
        <w:t xml:space="preserve">, </w:t>
      </w:r>
      <w:r w:rsidR="00C26E2C" w:rsidRPr="00870CB6">
        <w:rPr>
          <w:rFonts w:asciiTheme="minorHAnsi" w:hAnsiTheme="minorHAnsi" w:cstheme="minorHAnsi"/>
          <w:spacing w:val="-4"/>
          <w:sz w:val="18"/>
        </w:rPr>
        <w:t>Cod</w:t>
      </w:r>
      <w:r w:rsidR="00C44F35">
        <w:rPr>
          <w:rFonts w:asciiTheme="minorHAnsi" w:hAnsiTheme="minorHAnsi" w:cstheme="minorHAnsi"/>
          <w:spacing w:val="-4"/>
          <w:sz w:val="18"/>
        </w:rPr>
        <w:t>e</w:t>
      </w:r>
      <w:r w:rsidR="00C26E2C" w:rsidRPr="00870CB6">
        <w:rPr>
          <w:rFonts w:asciiTheme="minorHAnsi" w:hAnsiTheme="minorHAnsi" w:cstheme="minorHAnsi"/>
          <w:spacing w:val="-4"/>
          <w:sz w:val="18"/>
        </w:rPr>
        <w:t>Build</w:t>
      </w:r>
      <w:r w:rsidRPr="00870CB6">
        <w:rPr>
          <w:rFonts w:asciiTheme="minorHAnsi" w:hAnsiTheme="minorHAnsi" w:cstheme="minorHAnsi"/>
          <w:spacing w:val="-4"/>
          <w:sz w:val="18"/>
        </w:rPr>
        <w:t xml:space="preserve">, </w:t>
      </w:r>
      <w:r w:rsidR="00C26E2C" w:rsidRPr="00870CB6">
        <w:rPr>
          <w:rFonts w:asciiTheme="minorHAnsi" w:hAnsiTheme="minorHAnsi" w:cstheme="minorHAnsi"/>
          <w:spacing w:val="-4"/>
          <w:sz w:val="18"/>
        </w:rPr>
        <w:t>CodeDeplo</w:t>
      </w:r>
      <w:r w:rsidR="00C26E2C">
        <w:rPr>
          <w:rFonts w:asciiTheme="minorHAnsi" w:hAnsiTheme="minorHAnsi" w:cstheme="minorHAnsi"/>
          <w:spacing w:val="-4"/>
          <w:sz w:val="18"/>
        </w:rPr>
        <w:t>y</w:t>
      </w:r>
    </w:p>
    <w:p w14:paraId="4FD42750" w14:textId="3474C614" w:rsidR="00870CB6" w:rsidRDefault="00870CB6" w:rsidP="00870CB6">
      <w:pPr>
        <w:spacing w:before="134"/>
        <w:rPr>
          <w:rFonts w:asciiTheme="minorHAnsi" w:hAnsiTheme="minorHAnsi" w:cstheme="minorHAnsi"/>
          <w:spacing w:val="-4"/>
          <w:sz w:val="18"/>
        </w:rPr>
      </w:pPr>
      <w:r w:rsidRPr="00870CB6">
        <w:rPr>
          <w:rFonts w:asciiTheme="minorHAnsi" w:hAnsiTheme="minorHAnsi" w:cstheme="minorHAnsi"/>
          <w:b/>
          <w:bCs/>
          <w:spacing w:val="-4"/>
          <w:sz w:val="18"/>
        </w:rPr>
        <w:t>DevOps &amp; Automation</w:t>
      </w:r>
      <w:r w:rsidR="00050DF0" w:rsidRPr="00050DF0">
        <w:rPr>
          <w:rFonts w:asciiTheme="minorHAnsi" w:hAnsiTheme="minorHAnsi" w:cstheme="minorHAnsi"/>
          <w:b/>
          <w:bCs/>
          <w:spacing w:val="-4"/>
          <w:sz w:val="18"/>
        </w:rPr>
        <w:t>:</w:t>
      </w:r>
      <w:r w:rsidR="00050DF0" w:rsidRPr="00050DF0">
        <w:rPr>
          <w:rFonts w:asciiTheme="minorHAnsi" w:hAnsiTheme="minorHAnsi" w:cstheme="minorHAnsi"/>
          <w:spacing w:val="-4"/>
          <w:sz w:val="18"/>
        </w:rPr>
        <w:t> </w:t>
      </w:r>
      <w:r w:rsidRPr="00870CB6">
        <w:rPr>
          <w:rFonts w:asciiTheme="minorHAnsi" w:hAnsiTheme="minorHAnsi" w:cstheme="minorHAnsi"/>
          <w:spacing w:val="-4"/>
          <w:sz w:val="18"/>
        </w:rPr>
        <w:t>Terraform, Docker, GitHub Actions, CI/CD Pipelines, Infrastructure as Code (IaC), Linux, Bash, Git, YAML, JSON</w:t>
      </w:r>
    </w:p>
    <w:p w14:paraId="01C88B1C" w14:textId="36D69A3D" w:rsidR="00C26E2C" w:rsidRDefault="00870CB6" w:rsidP="00C26E2C">
      <w:pPr>
        <w:spacing w:before="134"/>
        <w:rPr>
          <w:rFonts w:asciiTheme="minorHAnsi" w:hAnsiTheme="minorHAnsi" w:cstheme="minorHAnsi"/>
          <w:spacing w:val="-4"/>
          <w:sz w:val="18"/>
        </w:rPr>
      </w:pPr>
      <w:r w:rsidRPr="00870CB6">
        <w:rPr>
          <w:rFonts w:asciiTheme="minorHAnsi" w:hAnsiTheme="minorHAnsi" w:cstheme="minorHAnsi"/>
          <w:b/>
          <w:bCs/>
          <w:spacing w:val="-4"/>
          <w:sz w:val="18"/>
        </w:rPr>
        <w:t>Programming &amp; Scripting</w:t>
      </w:r>
      <w:r w:rsidR="00050DF0" w:rsidRPr="00050DF0">
        <w:rPr>
          <w:rFonts w:asciiTheme="minorHAnsi" w:hAnsiTheme="minorHAnsi" w:cstheme="minorHAnsi"/>
          <w:b/>
          <w:bCs/>
          <w:spacing w:val="-4"/>
          <w:sz w:val="18"/>
        </w:rPr>
        <w:t>:</w:t>
      </w:r>
      <w:r w:rsidR="00050DF0" w:rsidRPr="00050DF0">
        <w:rPr>
          <w:rFonts w:asciiTheme="minorHAnsi" w:hAnsiTheme="minorHAnsi" w:cstheme="minorHAnsi"/>
          <w:spacing w:val="-4"/>
          <w:sz w:val="18"/>
        </w:rPr>
        <w:t> </w:t>
      </w:r>
      <w:r w:rsidR="00C26E2C" w:rsidRPr="00C26E2C">
        <w:rPr>
          <w:rFonts w:asciiTheme="minorHAnsi" w:hAnsiTheme="minorHAnsi" w:cstheme="minorHAnsi"/>
          <w:spacing w:val="-4"/>
          <w:sz w:val="18"/>
        </w:rPr>
        <w:t>Python, Boto3, JavaScript, HTML, CSS</w:t>
      </w:r>
    </w:p>
    <w:p w14:paraId="7272704E" w14:textId="4129B337" w:rsidR="00050DF0" w:rsidRPr="00050DF0" w:rsidRDefault="00C26E2C" w:rsidP="00C26E2C">
      <w:pPr>
        <w:spacing w:before="134"/>
        <w:rPr>
          <w:rFonts w:asciiTheme="minorHAnsi" w:hAnsiTheme="minorHAnsi" w:cstheme="minorHAnsi"/>
          <w:spacing w:val="-4"/>
          <w:sz w:val="18"/>
        </w:rPr>
      </w:pPr>
      <w:r w:rsidRPr="00C26E2C">
        <w:rPr>
          <w:rFonts w:asciiTheme="minorHAnsi" w:hAnsiTheme="minorHAnsi" w:cstheme="minorHAnsi"/>
          <w:b/>
          <w:bCs/>
          <w:spacing w:val="-4"/>
          <w:sz w:val="18"/>
        </w:rPr>
        <w:t>Networking &amp; Security</w:t>
      </w:r>
      <w:r w:rsidR="00050DF0" w:rsidRPr="00050DF0">
        <w:rPr>
          <w:rFonts w:asciiTheme="minorHAnsi" w:hAnsiTheme="minorHAnsi" w:cstheme="minorHAnsi"/>
          <w:b/>
          <w:bCs/>
          <w:spacing w:val="-4"/>
          <w:sz w:val="18"/>
        </w:rPr>
        <w:t>:</w:t>
      </w:r>
      <w:r w:rsidR="00050DF0" w:rsidRPr="00050DF0">
        <w:rPr>
          <w:rFonts w:asciiTheme="minorHAnsi" w:hAnsiTheme="minorHAnsi" w:cstheme="minorHAnsi"/>
          <w:spacing w:val="-4"/>
          <w:sz w:val="18"/>
        </w:rPr>
        <w:t> </w:t>
      </w:r>
      <w:r w:rsidRPr="00C26E2C">
        <w:rPr>
          <w:rFonts w:asciiTheme="minorHAnsi" w:hAnsiTheme="minorHAnsi" w:cstheme="minorHAnsi"/>
          <w:spacing w:val="-4"/>
          <w:sz w:val="18"/>
        </w:rPr>
        <w:t>TCP/IP, DNS, VPN, Security Groups, IAM Policies, MFA, Access Control, Cloud Security, Identity &amp; Access Management</w:t>
      </w:r>
    </w:p>
    <w:p w14:paraId="2B4B54A0" w14:textId="3FF29969" w:rsidR="00050DF0" w:rsidRPr="00050DF0" w:rsidRDefault="00C26E2C" w:rsidP="00C26E2C">
      <w:pPr>
        <w:spacing w:before="134"/>
        <w:rPr>
          <w:rFonts w:asciiTheme="minorHAnsi" w:hAnsiTheme="minorHAnsi" w:cstheme="minorHAnsi"/>
          <w:spacing w:val="-4"/>
          <w:sz w:val="18"/>
        </w:rPr>
      </w:pPr>
      <w:r>
        <w:rPr>
          <w:rFonts w:asciiTheme="minorHAnsi" w:hAnsiTheme="minorHAnsi" w:cstheme="minorHAnsi"/>
          <w:b/>
          <w:bCs/>
          <w:spacing w:val="-4"/>
          <w:sz w:val="18"/>
        </w:rPr>
        <w:t xml:space="preserve">Support &amp; </w:t>
      </w:r>
      <w:r w:rsidR="000C0866">
        <w:rPr>
          <w:rFonts w:asciiTheme="minorHAnsi" w:hAnsiTheme="minorHAnsi" w:cstheme="minorHAnsi"/>
          <w:b/>
          <w:bCs/>
          <w:spacing w:val="-4"/>
          <w:sz w:val="18"/>
        </w:rPr>
        <w:t>systems:</w:t>
      </w:r>
      <w:r w:rsidR="00050DF0" w:rsidRPr="00050DF0">
        <w:rPr>
          <w:rFonts w:asciiTheme="minorHAnsi" w:hAnsiTheme="minorHAnsi" w:cstheme="minorHAnsi"/>
          <w:spacing w:val="-4"/>
          <w:sz w:val="18"/>
        </w:rPr>
        <w:t> </w:t>
      </w:r>
      <w:r w:rsidRPr="00C26E2C">
        <w:rPr>
          <w:rFonts w:asciiTheme="minorHAnsi" w:hAnsiTheme="minorHAnsi" w:cstheme="minorHAnsi"/>
          <w:spacing w:val="-4"/>
          <w:sz w:val="18"/>
        </w:rPr>
        <w:t>Windows 10/11, Windows Server, Active Directory, Password Resets, Remote Desktop (RDP), SSH, Ticketing Systems, Troubleshooting, Documentation</w:t>
      </w:r>
    </w:p>
    <w:p w14:paraId="4B6432A2" w14:textId="77777777" w:rsidR="00D97E1A" w:rsidRPr="00D97E1A" w:rsidRDefault="00D97E1A" w:rsidP="00D97E1A">
      <w:pPr>
        <w:spacing w:before="134"/>
        <w:ind w:left="336"/>
        <w:rPr>
          <w:rFonts w:asciiTheme="minorHAnsi" w:hAnsiTheme="minorHAnsi" w:cstheme="minorHAnsi"/>
          <w:spacing w:val="-4"/>
          <w:sz w:val="18"/>
        </w:rPr>
      </w:pPr>
    </w:p>
    <w:p w14:paraId="1B38D11E" w14:textId="489BC38C" w:rsidR="009E4888" w:rsidRPr="003037BF" w:rsidRDefault="00222D33" w:rsidP="003037BF">
      <w:pPr>
        <w:pStyle w:val="Heading1"/>
        <w:rPr>
          <w:rFonts w:asciiTheme="minorHAnsi" w:hAnsiTheme="minorHAnsi" w:cstheme="minorHAnsi"/>
        </w:rPr>
      </w:pPr>
      <w:r w:rsidRPr="00222D33">
        <w:rPr>
          <w:rFonts w:asciiTheme="minorHAnsi" w:hAnsiTheme="minorHAnsi" w:cstheme="minorHAnsi"/>
          <w:noProof/>
        </w:rPr>
        <mc:AlternateContent>
          <mc:Choice Requires="wps">
            <w:drawing>
              <wp:anchor distT="0" distB="0" distL="0" distR="0" simplePos="0" relativeHeight="251660288" behindDoc="0" locked="0" layoutInCell="1" allowOverlap="1" wp14:anchorId="5B8D0E29" wp14:editId="567BE631">
                <wp:simplePos x="0" y="0"/>
                <wp:positionH relativeFrom="page">
                  <wp:posOffset>457200</wp:posOffset>
                </wp:positionH>
                <wp:positionV relativeFrom="paragraph">
                  <wp:posOffset>240290</wp:posOffset>
                </wp:positionV>
                <wp:extent cx="6858000" cy="1270"/>
                <wp:effectExtent l="0" t="0" r="0" b="0"/>
                <wp:wrapNone/>
                <wp:docPr id="1487141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C6CE3" id="Graphic 4" o:spid="_x0000_s1026" style="position:absolute;margin-left:36pt;margin-top:18.9pt;width:540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" path="m,l6858000,e" filled="f" strokeweight=".14039mm">
                <v:path arrowok="t"/>
                <w10:wrap anchorx="page"/>
              </v:shape>
            </w:pict>
          </mc:Fallback>
        </mc:AlternateContent>
      </w:r>
      <w:r w:rsidRPr="00222D33">
        <w:rPr>
          <w:rFonts w:asciiTheme="minorHAnsi" w:hAnsiTheme="minorHAnsi" w:cstheme="minorHAnsi"/>
          <w:spacing w:val="-2"/>
          <w:w w:val="105"/>
        </w:rPr>
        <w:t>EXPERIENCE</w:t>
      </w:r>
    </w:p>
    <w:p w14:paraId="400828D0" w14:textId="34243028" w:rsidR="00050DF0" w:rsidRPr="00222D33" w:rsidRDefault="009E4888" w:rsidP="009E4888">
      <w:pPr>
        <w:tabs>
          <w:tab w:val="left" w:pos="8904"/>
        </w:tabs>
        <w:spacing w:before="192" w:line="243" w:lineRule="exact"/>
        <w:rPr>
          <w:rFonts w:asciiTheme="minorHAnsi" w:hAnsiTheme="minorHAnsi" w:cstheme="minorHAnsi"/>
          <w:sz w:val="20"/>
        </w:rPr>
      </w:pPr>
      <w:r>
        <w:rPr>
          <w:rFonts w:asciiTheme="minorHAnsi" w:hAnsiTheme="minorHAnsi" w:cstheme="minorHAnsi"/>
          <w:sz w:val="18"/>
        </w:rPr>
        <w:t xml:space="preserve">         </w:t>
      </w:r>
      <w:r w:rsidR="002F49E7" w:rsidRPr="002F49E7">
        <w:rPr>
          <w:rFonts w:asciiTheme="minorHAnsi" w:hAnsiTheme="minorHAnsi" w:cstheme="minorHAnsi"/>
          <w:b/>
          <w:spacing w:val="-2"/>
          <w:sz w:val="20"/>
        </w:rPr>
        <w:t xml:space="preserve">Application Support &amp; Customer Services </w:t>
      </w:r>
      <w:r w:rsidR="00050DF0" w:rsidRPr="00222D33">
        <w:rPr>
          <w:rFonts w:asciiTheme="minorHAnsi" w:hAnsiTheme="minorHAnsi" w:cstheme="minorHAnsi"/>
          <w:b/>
          <w:sz w:val="20"/>
        </w:rPr>
        <w:tab/>
      </w:r>
      <w:r w:rsidR="00050DF0">
        <w:rPr>
          <w:rFonts w:asciiTheme="minorHAnsi" w:hAnsiTheme="minorHAnsi" w:cstheme="minorHAnsi"/>
          <w:b/>
          <w:sz w:val="20"/>
        </w:rPr>
        <w:t xml:space="preserve"> </w:t>
      </w:r>
      <w:r w:rsidR="00351A5C">
        <w:rPr>
          <w:rFonts w:asciiTheme="minorHAnsi" w:hAnsiTheme="minorHAnsi" w:cstheme="minorHAnsi"/>
          <w:sz w:val="20"/>
        </w:rPr>
        <w:t>March 2020</w:t>
      </w:r>
      <w:r w:rsidR="00050DF0" w:rsidRPr="00222D33">
        <w:rPr>
          <w:rFonts w:asciiTheme="minorHAnsi" w:hAnsiTheme="minorHAnsi" w:cstheme="minorHAnsi"/>
          <w:spacing w:val="-8"/>
          <w:sz w:val="20"/>
        </w:rPr>
        <w:t xml:space="preserve"> </w:t>
      </w:r>
      <w:r w:rsidR="00050DF0" w:rsidRPr="00222D33">
        <w:rPr>
          <w:rFonts w:asciiTheme="minorHAnsi" w:hAnsiTheme="minorHAnsi" w:cstheme="minorHAnsi"/>
          <w:sz w:val="20"/>
        </w:rPr>
        <w:t>–</w:t>
      </w:r>
      <w:r w:rsidR="00050DF0" w:rsidRPr="00222D33">
        <w:rPr>
          <w:rFonts w:asciiTheme="minorHAnsi" w:hAnsiTheme="minorHAnsi" w:cstheme="minorHAnsi"/>
          <w:spacing w:val="-8"/>
          <w:sz w:val="20"/>
        </w:rPr>
        <w:t xml:space="preserve"> </w:t>
      </w:r>
      <w:r w:rsidR="0015195D">
        <w:rPr>
          <w:rFonts w:asciiTheme="minorHAnsi" w:hAnsiTheme="minorHAnsi" w:cstheme="minorHAnsi"/>
          <w:sz w:val="20"/>
        </w:rPr>
        <w:t>April</w:t>
      </w:r>
      <w:r w:rsidR="00351A5C">
        <w:rPr>
          <w:rFonts w:asciiTheme="minorHAnsi" w:hAnsiTheme="minorHAnsi" w:cstheme="minorHAnsi"/>
          <w:spacing w:val="-9"/>
          <w:sz w:val="20"/>
        </w:rPr>
        <w:t xml:space="preserve"> </w:t>
      </w:r>
      <w:r w:rsidR="00050DF0" w:rsidRPr="00222D33">
        <w:rPr>
          <w:rFonts w:asciiTheme="minorHAnsi" w:hAnsiTheme="minorHAnsi" w:cstheme="minorHAnsi"/>
          <w:spacing w:val="-4"/>
          <w:sz w:val="20"/>
        </w:rPr>
        <w:t>202</w:t>
      </w:r>
      <w:r w:rsidR="00F34027">
        <w:rPr>
          <w:rFonts w:asciiTheme="minorHAnsi" w:hAnsiTheme="minorHAnsi" w:cstheme="minorHAnsi"/>
          <w:spacing w:val="-4"/>
          <w:sz w:val="20"/>
        </w:rPr>
        <w:t>1</w:t>
      </w:r>
    </w:p>
    <w:p w14:paraId="269A5ECD" w14:textId="0772DBFC" w:rsidR="002F49E7" w:rsidRPr="002F49E7" w:rsidRDefault="002F49E7" w:rsidP="002F49E7">
      <w:pPr>
        <w:pStyle w:val="Heading2"/>
        <w:tabs>
          <w:tab w:val="left" w:pos="9247"/>
        </w:tabs>
        <w:rPr>
          <w:rFonts w:asciiTheme="minorHAnsi" w:hAnsiTheme="minorHAnsi" w:cstheme="minorHAnsi"/>
        </w:rPr>
      </w:pPr>
      <w:r>
        <w:rPr>
          <w:rFonts w:asciiTheme="minorHAnsi" w:hAnsiTheme="minorHAnsi" w:cstheme="minorHAnsi"/>
          <w:spacing w:val="-2"/>
        </w:rPr>
        <w:t xml:space="preserve">Employment Solutions </w:t>
      </w:r>
      <w:r w:rsidR="00050DF0" w:rsidRPr="00222D33">
        <w:rPr>
          <w:rFonts w:asciiTheme="minorHAnsi" w:hAnsiTheme="minorHAnsi" w:cstheme="minorHAnsi"/>
        </w:rPr>
        <w:tab/>
      </w:r>
      <w:r w:rsidR="00050DF0">
        <w:rPr>
          <w:rFonts w:asciiTheme="minorHAnsi" w:hAnsiTheme="minorHAnsi" w:cstheme="minorHAnsi"/>
        </w:rPr>
        <w:t xml:space="preserve">                      </w:t>
      </w:r>
    </w:p>
    <w:p w14:paraId="41CBB4C1" w14:textId="77777777" w:rsidR="00C26E2C" w:rsidRPr="00C26E2C" w:rsidRDefault="00C26E2C" w:rsidP="00C26E2C">
      <w:pPr>
        <w:pStyle w:val="ListParagraph"/>
        <w:numPr>
          <w:ilvl w:val="0"/>
          <w:numId w:val="2"/>
        </w:numPr>
        <w:tabs>
          <w:tab w:val="left" w:pos="655"/>
        </w:tabs>
        <w:rPr>
          <w:rFonts w:asciiTheme="minorHAnsi" w:hAnsiTheme="minorHAnsi" w:cstheme="minorHAnsi"/>
          <w:sz w:val="18"/>
        </w:rPr>
      </w:pPr>
      <w:r w:rsidRPr="00C26E2C">
        <w:rPr>
          <w:rFonts w:asciiTheme="minorHAnsi" w:hAnsiTheme="minorHAnsi" w:cstheme="minorHAnsi"/>
          <w:sz w:val="18"/>
        </w:rPr>
        <w:t>Resolved account access, password reset, and scheduling issues by troubleshooting user accounts, improving resolution efficiency by 30%</w:t>
      </w:r>
    </w:p>
    <w:p w14:paraId="3EE22229" w14:textId="77777777" w:rsidR="00C26E2C" w:rsidRPr="00C26E2C" w:rsidRDefault="00C26E2C" w:rsidP="00C26E2C">
      <w:pPr>
        <w:pStyle w:val="ListParagraph"/>
        <w:numPr>
          <w:ilvl w:val="0"/>
          <w:numId w:val="2"/>
        </w:numPr>
        <w:tabs>
          <w:tab w:val="left" w:pos="655"/>
        </w:tabs>
        <w:rPr>
          <w:rFonts w:asciiTheme="minorHAnsi" w:hAnsiTheme="minorHAnsi" w:cstheme="minorHAnsi"/>
          <w:sz w:val="18"/>
        </w:rPr>
      </w:pPr>
      <w:r w:rsidRPr="00C26E2C">
        <w:rPr>
          <w:rFonts w:asciiTheme="minorHAnsi" w:hAnsiTheme="minorHAnsi" w:cstheme="minorHAnsi"/>
          <w:sz w:val="18"/>
        </w:rPr>
        <w:t>Verified user identities and processed healthcare service approvals, reducing workflow delays and improving customer support response times</w:t>
      </w:r>
    </w:p>
    <w:p w14:paraId="044554C4" w14:textId="77777777" w:rsidR="00C26E2C" w:rsidRPr="00C26E2C" w:rsidRDefault="00C26E2C" w:rsidP="00C26E2C">
      <w:pPr>
        <w:pStyle w:val="ListParagraph"/>
        <w:numPr>
          <w:ilvl w:val="0"/>
          <w:numId w:val="2"/>
        </w:numPr>
        <w:tabs>
          <w:tab w:val="left" w:pos="655"/>
        </w:tabs>
        <w:rPr>
          <w:rFonts w:asciiTheme="minorHAnsi" w:hAnsiTheme="minorHAnsi" w:cstheme="minorHAnsi"/>
          <w:sz w:val="18"/>
        </w:rPr>
      </w:pPr>
      <w:r w:rsidRPr="00C26E2C">
        <w:rPr>
          <w:rFonts w:asciiTheme="minorHAnsi" w:hAnsiTheme="minorHAnsi" w:cstheme="minorHAnsi"/>
          <w:sz w:val="18"/>
        </w:rPr>
        <w:t>Troubleshot technical and application-related issues while maintaining compliance with privacy and security standards</w:t>
      </w:r>
    </w:p>
    <w:p w14:paraId="74873560" w14:textId="72D19CD2" w:rsidR="00C26E2C" w:rsidRPr="00C26E2C" w:rsidRDefault="00C26E2C" w:rsidP="00C26E2C">
      <w:pPr>
        <w:pStyle w:val="ListParagraph"/>
        <w:numPr>
          <w:ilvl w:val="0"/>
          <w:numId w:val="2"/>
        </w:numPr>
        <w:tabs>
          <w:tab w:val="left" w:pos="655"/>
        </w:tabs>
        <w:rPr>
          <w:rFonts w:asciiTheme="minorHAnsi" w:hAnsiTheme="minorHAnsi" w:cstheme="minorHAnsi"/>
          <w:sz w:val="18"/>
        </w:rPr>
      </w:pPr>
      <w:r w:rsidRPr="00C26E2C">
        <w:rPr>
          <w:rFonts w:asciiTheme="minorHAnsi" w:hAnsiTheme="minorHAnsi" w:cstheme="minorHAnsi"/>
          <w:sz w:val="18"/>
        </w:rPr>
        <w:t>Documented incidents and resolutions to improve escalation accuracy and service consistency</w:t>
      </w:r>
    </w:p>
    <w:p w14:paraId="40FAEAF0" w14:textId="19786937" w:rsidR="009E4888" w:rsidRPr="009E4888" w:rsidRDefault="009E4888" w:rsidP="009E4888">
      <w:pPr>
        <w:tabs>
          <w:tab w:val="left" w:pos="8904"/>
        </w:tabs>
        <w:spacing w:before="192" w:line="243" w:lineRule="exact"/>
        <w:rPr>
          <w:rFonts w:asciiTheme="minorHAnsi" w:hAnsiTheme="minorHAnsi" w:cstheme="minorHAnsi"/>
          <w:b/>
          <w:bCs/>
          <w:spacing w:val="-2"/>
          <w:sz w:val="20"/>
        </w:rPr>
      </w:pPr>
      <w:r>
        <w:rPr>
          <w:rFonts w:asciiTheme="minorHAnsi" w:hAnsiTheme="minorHAnsi" w:cstheme="minorHAnsi"/>
          <w:sz w:val="18"/>
        </w:rPr>
        <w:t xml:space="preserve">         </w:t>
      </w:r>
      <w:r w:rsidRPr="009E4888">
        <w:rPr>
          <w:rFonts w:asciiTheme="minorHAnsi" w:hAnsiTheme="minorHAnsi" w:cstheme="minorHAnsi"/>
          <w:b/>
          <w:bCs/>
          <w:spacing w:val="-2"/>
          <w:sz w:val="20"/>
        </w:rPr>
        <w:t>Returns &amp; Technical Support Associate</w:t>
      </w:r>
      <w:r w:rsidRPr="00222D33">
        <w:rPr>
          <w:rFonts w:asciiTheme="minorHAnsi" w:hAnsiTheme="minorHAnsi" w:cstheme="minorHAnsi"/>
          <w:b/>
          <w:sz w:val="20"/>
        </w:rPr>
        <w:tab/>
      </w:r>
      <w:r>
        <w:rPr>
          <w:rFonts w:asciiTheme="minorHAnsi" w:hAnsiTheme="minorHAnsi" w:cstheme="minorHAnsi"/>
          <w:b/>
          <w:sz w:val="20"/>
        </w:rPr>
        <w:t xml:space="preserve">    </w:t>
      </w:r>
      <w:r w:rsidRPr="00222D33">
        <w:rPr>
          <w:rFonts w:asciiTheme="minorHAnsi" w:hAnsiTheme="minorHAnsi" w:cstheme="minorHAnsi"/>
          <w:sz w:val="20"/>
        </w:rPr>
        <w:t>Jan</w:t>
      </w:r>
      <w:r w:rsidRPr="00222D33">
        <w:rPr>
          <w:rFonts w:asciiTheme="minorHAnsi" w:hAnsiTheme="minorHAnsi" w:cstheme="minorHAnsi"/>
          <w:spacing w:val="-9"/>
          <w:sz w:val="20"/>
        </w:rPr>
        <w:t xml:space="preserve"> </w:t>
      </w:r>
      <w:r w:rsidRPr="00222D33">
        <w:rPr>
          <w:rFonts w:asciiTheme="minorHAnsi" w:hAnsiTheme="minorHAnsi" w:cstheme="minorHAnsi"/>
          <w:sz w:val="20"/>
        </w:rPr>
        <w:t>20</w:t>
      </w:r>
      <w:r>
        <w:rPr>
          <w:rFonts w:asciiTheme="minorHAnsi" w:hAnsiTheme="minorHAnsi" w:cstheme="minorHAnsi"/>
          <w:sz w:val="20"/>
        </w:rPr>
        <w:t>1</w:t>
      </w:r>
      <w:r w:rsidR="00351A5C">
        <w:rPr>
          <w:rFonts w:asciiTheme="minorHAnsi" w:hAnsiTheme="minorHAnsi" w:cstheme="minorHAnsi"/>
          <w:sz w:val="20"/>
        </w:rPr>
        <w:t>9</w:t>
      </w:r>
      <w:r w:rsidRPr="00222D33">
        <w:rPr>
          <w:rFonts w:asciiTheme="minorHAnsi" w:hAnsiTheme="minorHAnsi" w:cstheme="minorHAnsi"/>
          <w:spacing w:val="-8"/>
          <w:sz w:val="20"/>
        </w:rPr>
        <w:t xml:space="preserve"> </w:t>
      </w:r>
      <w:r w:rsidRPr="00222D33">
        <w:rPr>
          <w:rFonts w:asciiTheme="minorHAnsi" w:hAnsiTheme="minorHAnsi" w:cstheme="minorHAnsi"/>
          <w:sz w:val="20"/>
        </w:rPr>
        <w:t>–</w:t>
      </w:r>
      <w:r w:rsidRPr="00222D33">
        <w:rPr>
          <w:rFonts w:asciiTheme="minorHAnsi" w:hAnsiTheme="minorHAnsi" w:cstheme="minorHAnsi"/>
          <w:spacing w:val="-8"/>
          <w:sz w:val="20"/>
        </w:rPr>
        <w:t xml:space="preserve"> </w:t>
      </w:r>
      <w:r w:rsidRPr="00222D33">
        <w:rPr>
          <w:rFonts w:asciiTheme="minorHAnsi" w:hAnsiTheme="minorHAnsi" w:cstheme="minorHAnsi"/>
          <w:sz w:val="20"/>
        </w:rPr>
        <w:t>Ma</w:t>
      </w:r>
      <w:r w:rsidR="00351A5C">
        <w:rPr>
          <w:rFonts w:asciiTheme="minorHAnsi" w:hAnsiTheme="minorHAnsi" w:cstheme="minorHAnsi"/>
          <w:sz w:val="20"/>
        </w:rPr>
        <w:t>rch</w:t>
      </w:r>
      <w:r w:rsidRPr="00222D33">
        <w:rPr>
          <w:rFonts w:asciiTheme="minorHAnsi" w:hAnsiTheme="minorHAnsi" w:cstheme="minorHAnsi"/>
          <w:spacing w:val="-9"/>
          <w:sz w:val="20"/>
        </w:rPr>
        <w:t xml:space="preserve"> </w:t>
      </w:r>
      <w:r w:rsidR="00351A5C">
        <w:rPr>
          <w:rFonts w:asciiTheme="minorHAnsi" w:hAnsiTheme="minorHAnsi" w:cstheme="minorHAnsi"/>
          <w:spacing w:val="-4"/>
          <w:sz w:val="20"/>
        </w:rPr>
        <w:t>2020</w:t>
      </w:r>
    </w:p>
    <w:p w14:paraId="7513C251" w14:textId="3BB9BCF1" w:rsidR="009E4888" w:rsidRPr="00222D33" w:rsidRDefault="00351A5C" w:rsidP="009E4888">
      <w:pPr>
        <w:pStyle w:val="Heading2"/>
        <w:tabs>
          <w:tab w:val="left" w:pos="9247"/>
        </w:tabs>
        <w:rPr>
          <w:rFonts w:asciiTheme="minorHAnsi" w:hAnsiTheme="minorHAnsi" w:cstheme="minorHAnsi"/>
        </w:rPr>
      </w:pPr>
      <w:r w:rsidRPr="00351A5C">
        <w:rPr>
          <w:rFonts w:asciiTheme="minorHAnsi" w:hAnsiTheme="minorHAnsi" w:cstheme="minorHAnsi"/>
          <w:b/>
          <w:bCs/>
          <w:spacing w:val="-2"/>
        </w:rPr>
        <w:t>BrandsMart USA</w:t>
      </w:r>
      <w:r w:rsidR="009E4888" w:rsidRPr="00222D33">
        <w:rPr>
          <w:rFonts w:asciiTheme="minorHAnsi" w:hAnsiTheme="minorHAnsi" w:cstheme="minorHAnsi"/>
        </w:rPr>
        <w:tab/>
      </w:r>
      <w:r w:rsidR="009E4888">
        <w:rPr>
          <w:rFonts w:asciiTheme="minorHAnsi" w:hAnsiTheme="minorHAnsi" w:cstheme="minorHAnsi"/>
        </w:rPr>
        <w:t xml:space="preserve">                       </w:t>
      </w:r>
    </w:p>
    <w:p w14:paraId="36A1BA1B" w14:textId="77777777" w:rsidR="00351A5C" w:rsidRPr="00351A5C" w:rsidRDefault="00351A5C" w:rsidP="00351A5C">
      <w:pPr>
        <w:pStyle w:val="ListParagraph"/>
        <w:numPr>
          <w:ilvl w:val="0"/>
          <w:numId w:val="2"/>
        </w:numPr>
        <w:tabs>
          <w:tab w:val="left" w:pos="655"/>
        </w:tabs>
        <w:rPr>
          <w:rFonts w:asciiTheme="minorHAnsi" w:hAnsiTheme="minorHAnsi" w:cstheme="minorHAnsi"/>
          <w:sz w:val="18"/>
        </w:rPr>
      </w:pPr>
      <w:r w:rsidRPr="00351A5C">
        <w:rPr>
          <w:rFonts w:asciiTheme="minorHAnsi" w:hAnsiTheme="minorHAnsi" w:cstheme="minorHAnsi"/>
          <w:sz w:val="18"/>
        </w:rPr>
        <w:t>Provided hands-on technical support for customer electronics, including device resets, basic configuration, and troubleshooting</w:t>
      </w:r>
    </w:p>
    <w:p w14:paraId="756D618A" w14:textId="77777777" w:rsidR="00351A5C" w:rsidRPr="00351A5C" w:rsidRDefault="00351A5C" w:rsidP="00351A5C">
      <w:pPr>
        <w:pStyle w:val="ListParagraph"/>
        <w:numPr>
          <w:ilvl w:val="0"/>
          <w:numId w:val="2"/>
        </w:numPr>
        <w:tabs>
          <w:tab w:val="left" w:pos="655"/>
        </w:tabs>
        <w:rPr>
          <w:rFonts w:asciiTheme="minorHAnsi" w:hAnsiTheme="minorHAnsi" w:cstheme="minorHAnsi"/>
          <w:sz w:val="18"/>
        </w:rPr>
      </w:pPr>
      <w:r w:rsidRPr="00351A5C">
        <w:rPr>
          <w:rFonts w:asciiTheme="minorHAnsi" w:hAnsiTheme="minorHAnsi" w:cstheme="minorHAnsi"/>
          <w:sz w:val="18"/>
        </w:rPr>
        <w:t>Assisted customers with computer setup, restoration, and connectivity issues</w:t>
      </w:r>
    </w:p>
    <w:p w14:paraId="4D694362" w14:textId="3AA517F8" w:rsidR="00351A5C" w:rsidRDefault="00351A5C" w:rsidP="00351A5C">
      <w:pPr>
        <w:pStyle w:val="ListParagraph"/>
        <w:numPr>
          <w:ilvl w:val="0"/>
          <w:numId w:val="2"/>
        </w:numPr>
        <w:tabs>
          <w:tab w:val="left" w:pos="655"/>
        </w:tabs>
        <w:rPr>
          <w:rFonts w:asciiTheme="minorHAnsi" w:hAnsiTheme="minorHAnsi" w:cstheme="minorHAnsi"/>
          <w:sz w:val="18"/>
        </w:rPr>
      </w:pPr>
      <w:r w:rsidRPr="00351A5C">
        <w:rPr>
          <w:rFonts w:asciiTheme="minorHAnsi" w:hAnsiTheme="minorHAnsi" w:cstheme="minorHAnsi"/>
          <w:sz w:val="18"/>
        </w:rPr>
        <w:t>Explained technical issues clearly to non-technical users, improving customer satisfaction and resolution time</w:t>
      </w:r>
    </w:p>
    <w:p w14:paraId="4555AAE8" w14:textId="77777777" w:rsidR="00C26E2C" w:rsidRDefault="00C26E2C">
      <w:pPr>
        <w:pStyle w:val="Heading1"/>
        <w:rPr>
          <w:rFonts w:asciiTheme="minorHAnsi" w:hAnsiTheme="minorHAnsi" w:cstheme="minorHAnsi"/>
          <w:spacing w:val="-2"/>
          <w:w w:val="110"/>
        </w:rPr>
      </w:pPr>
    </w:p>
    <w:p w14:paraId="55FDAC68" w14:textId="34305EF4" w:rsidR="00C26E2C" w:rsidRPr="00C26E2C" w:rsidRDefault="00000000" w:rsidP="00C26E2C">
      <w:pPr>
        <w:pStyle w:val="Heading1"/>
        <w:rPr>
          <w:rFonts w:asciiTheme="minorHAnsi" w:hAnsiTheme="minorHAnsi" w:cstheme="minorHAnsi"/>
        </w:rPr>
      </w:pPr>
      <w:r w:rsidRPr="00222D33">
        <w:rPr>
          <w:rFonts w:asciiTheme="minorHAnsi" w:hAnsiTheme="minorHAnsi" w:cstheme="minorHAnsi"/>
          <w:noProof/>
        </w:rPr>
        <mc:AlternateContent>
          <mc:Choice Requires="wps">
            <w:drawing>
              <wp:anchor distT="0" distB="0" distL="0" distR="0" simplePos="0" relativeHeight="251657728" behindDoc="0" locked="0" layoutInCell="1" allowOverlap="1" wp14:anchorId="3EF4E57F" wp14:editId="139B0D9D">
                <wp:simplePos x="0" y="0"/>
                <wp:positionH relativeFrom="page">
                  <wp:posOffset>457200</wp:posOffset>
                </wp:positionH>
                <wp:positionV relativeFrom="paragraph">
                  <wp:posOffset>240162</wp:posOffset>
                </wp:positionV>
                <wp:extent cx="68580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44C6DF" id="Graphic 3" o:spid="_x0000_s1026" style="position:absolute;margin-left:36pt;margin-top:18.9pt;width:540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" path="m,l6858000,e" filled="f" strokeweight=".14039mm">
                <v:path arrowok="t"/>
                <w10:wrap anchorx="page"/>
              </v:shape>
            </w:pict>
          </mc:Fallback>
        </mc:AlternateContent>
      </w:r>
      <w:bookmarkStart w:id="1" w:name="Projects"/>
      <w:bookmarkEnd w:id="1"/>
      <w:r w:rsidRPr="00222D33">
        <w:rPr>
          <w:rFonts w:asciiTheme="minorHAnsi" w:hAnsiTheme="minorHAnsi" w:cstheme="minorHAnsi"/>
          <w:spacing w:val="-2"/>
          <w:w w:val="110"/>
        </w:rPr>
        <w:t>PROJECTS</w:t>
      </w:r>
      <w:bookmarkStart w:id="2" w:name="_Hlk218724969"/>
    </w:p>
    <w:p w14:paraId="46A0086A" w14:textId="77777777" w:rsidR="00C26E2C" w:rsidRPr="006452DE" w:rsidRDefault="00C26E2C" w:rsidP="00C26E2C">
      <w:pPr>
        <w:tabs>
          <w:tab w:val="left" w:pos="655"/>
        </w:tabs>
        <w:spacing w:before="66"/>
        <w:rPr>
          <w:rFonts w:asciiTheme="minorHAnsi" w:hAnsiTheme="minorHAnsi" w:cstheme="minorHAnsi"/>
          <w:b/>
          <w:bCs/>
          <w:sz w:val="20"/>
          <w:szCs w:val="20"/>
        </w:rPr>
      </w:pPr>
      <w:r w:rsidRPr="006452DE">
        <w:rPr>
          <w:rFonts w:asciiTheme="minorHAnsi" w:hAnsiTheme="minorHAnsi" w:cstheme="minorHAnsi"/>
          <w:b/>
          <w:bCs/>
          <w:sz w:val="20"/>
          <w:szCs w:val="20"/>
        </w:rPr>
        <w:t>AWS Three-Tier Serverless Web Application</w:t>
      </w:r>
    </w:p>
    <w:p w14:paraId="046F948A" w14:textId="44CF3B74" w:rsidR="00C26E2C" w:rsidRPr="00C26E2C" w:rsidRDefault="00C26E2C" w:rsidP="00C26E2C">
      <w:pPr>
        <w:tabs>
          <w:tab w:val="left" w:pos="655"/>
        </w:tabs>
        <w:spacing w:before="66"/>
        <w:rPr>
          <w:rFonts w:asciiTheme="minorHAnsi" w:hAnsiTheme="minorHAnsi" w:cstheme="minorHAnsi"/>
          <w:sz w:val="18"/>
        </w:rPr>
      </w:pPr>
      <w:r w:rsidRPr="00C26E2C">
        <w:rPr>
          <w:rFonts w:asciiTheme="minorHAnsi" w:hAnsiTheme="minorHAnsi" w:cstheme="minorHAnsi"/>
          <w:sz w:val="18"/>
        </w:rPr>
        <w:t>AWS Lambda, API Gateway, DynamoDB, S3, CloudFront, JavaScript</w:t>
      </w:r>
    </w:p>
    <w:p w14:paraId="127C5348" w14:textId="77777777" w:rsidR="006452DE" w:rsidRPr="006452DE" w:rsidRDefault="006452DE" w:rsidP="006452DE">
      <w:pPr>
        <w:numPr>
          <w:ilvl w:val="0"/>
          <w:numId w:val="3"/>
        </w:numPr>
        <w:tabs>
          <w:tab w:val="left" w:pos="655"/>
        </w:tabs>
        <w:spacing w:before="66"/>
        <w:rPr>
          <w:rFonts w:asciiTheme="minorHAnsi" w:hAnsiTheme="minorHAnsi" w:cstheme="minorHAnsi"/>
          <w:sz w:val="18"/>
        </w:rPr>
      </w:pPr>
      <w:r w:rsidRPr="006452DE">
        <w:rPr>
          <w:rFonts w:asciiTheme="minorHAnsi" w:hAnsiTheme="minorHAnsi" w:cstheme="minorHAnsi"/>
          <w:sz w:val="18"/>
        </w:rPr>
        <w:t>Built serverless web app using S3, CloudFront, Lambda, API Gateway, and DynamoDB</w:t>
      </w:r>
    </w:p>
    <w:p w14:paraId="46939D84" w14:textId="77777777" w:rsidR="006452DE" w:rsidRPr="006452DE" w:rsidRDefault="006452DE" w:rsidP="006452DE">
      <w:pPr>
        <w:numPr>
          <w:ilvl w:val="0"/>
          <w:numId w:val="3"/>
        </w:numPr>
        <w:tabs>
          <w:tab w:val="left" w:pos="655"/>
        </w:tabs>
        <w:spacing w:before="66"/>
        <w:rPr>
          <w:rFonts w:asciiTheme="minorHAnsi" w:hAnsiTheme="minorHAnsi" w:cstheme="minorHAnsi"/>
          <w:sz w:val="18"/>
        </w:rPr>
      </w:pPr>
      <w:r w:rsidRPr="006452DE">
        <w:rPr>
          <w:rFonts w:asciiTheme="minorHAnsi" w:hAnsiTheme="minorHAnsi" w:cstheme="minorHAnsi"/>
          <w:sz w:val="18"/>
        </w:rPr>
        <w:t>Configured secure global delivery and backend API integration</w:t>
      </w:r>
    </w:p>
    <w:p w14:paraId="280EA450" w14:textId="77777777" w:rsidR="006452DE" w:rsidRPr="006452DE" w:rsidRDefault="006452DE" w:rsidP="006452DE">
      <w:pPr>
        <w:numPr>
          <w:ilvl w:val="0"/>
          <w:numId w:val="3"/>
        </w:numPr>
        <w:tabs>
          <w:tab w:val="left" w:pos="655"/>
        </w:tabs>
        <w:spacing w:before="66"/>
        <w:rPr>
          <w:rFonts w:asciiTheme="minorHAnsi" w:hAnsiTheme="minorHAnsi" w:cstheme="minorHAnsi"/>
          <w:sz w:val="18"/>
        </w:rPr>
      </w:pPr>
      <w:r w:rsidRPr="006452DE">
        <w:rPr>
          <w:rFonts w:asciiTheme="minorHAnsi" w:hAnsiTheme="minorHAnsi" w:cstheme="minorHAnsi"/>
          <w:sz w:val="18"/>
        </w:rPr>
        <w:t>Integrated DynamoDB for data storage and processing</w:t>
      </w:r>
    </w:p>
    <w:p w14:paraId="32953E27" w14:textId="77777777" w:rsidR="006452DE" w:rsidRPr="00C26E2C" w:rsidRDefault="006452DE" w:rsidP="006452DE">
      <w:pPr>
        <w:tabs>
          <w:tab w:val="left" w:pos="655"/>
        </w:tabs>
        <w:spacing w:before="66"/>
        <w:rPr>
          <w:rFonts w:asciiTheme="minorHAnsi" w:hAnsiTheme="minorHAnsi" w:cstheme="minorHAnsi"/>
          <w:sz w:val="18"/>
        </w:rPr>
      </w:pPr>
    </w:p>
    <w:p w14:paraId="2C650459" w14:textId="77777777" w:rsidR="00C26E2C" w:rsidRPr="006452DE" w:rsidRDefault="00C26E2C" w:rsidP="00C26E2C">
      <w:pPr>
        <w:tabs>
          <w:tab w:val="left" w:pos="655"/>
        </w:tabs>
        <w:spacing w:before="66"/>
        <w:rPr>
          <w:rFonts w:asciiTheme="minorHAnsi" w:hAnsiTheme="minorHAnsi" w:cstheme="minorHAnsi"/>
          <w:b/>
          <w:bCs/>
          <w:sz w:val="20"/>
          <w:szCs w:val="20"/>
        </w:rPr>
      </w:pPr>
      <w:r w:rsidRPr="006452DE">
        <w:rPr>
          <w:rFonts w:asciiTheme="minorHAnsi" w:hAnsiTheme="minorHAnsi" w:cstheme="minorHAnsi"/>
          <w:b/>
          <w:bCs/>
          <w:sz w:val="20"/>
          <w:szCs w:val="20"/>
        </w:rPr>
        <w:t>AWS CI/CD Pipeline Project</w:t>
      </w:r>
    </w:p>
    <w:p w14:paraId="3A6498EF" w14:textId="5B14272B" w:rsidR="00C26E2C" w:rsidRPr="00C26E2C" w:rsidRDefault="00C26E2C" w:rsidP="00C26E2C">
      <w:pPr>
        <w:tabs>
          <w:tab w:val="left" w:pos="655"/>
        </w:tabs>
        <w:spacing w:before="66"/>
        <w:rPr>
          <w:rFonts w:asciiTheme="minorHAnsi" w:hAnsiTheme="minorHAnsi" w:cstheme="minorHAnsi"/>
          <w:sz w:val="18"/>
        </w:rPr>
      </w:pPr>
      <w:r w:rsidRPr="00C26E2C">
        <w:rPr>
          <w:rFonts w:asciiTheme="minorHAnsi" w:hAnsiTheme="minorHAnsi" w:cstheme="minorHAnsi"/>
          <w:sz w:val="18"/>
        </w:rPr>
        <w:t xml:space="preserve">AWS </w:t>
      </w:r>
      <w:r w:rsidR="000C0866" w:rsidRPr="00C26E2C">
        <w:rPr>
          <w:rFonts w:asciiTheme="minorHAnsi" w:hAnsiTheme="minorHAnsi" w:cstheme="minorHAnsi"/>
          <w:sz w:val="18"/>
        </w:rPr>
        <w:t>Code Pipeline</w:t>
      </w:r>
      <w:r w:rsidRPr="00C26E2C">
        <w:rPr>
          <w:rFonts w:asciiTheme="minorHAnsi" w:hAnsiTheme="minorHAnsi" w:cstheme="minorHAnsi"/>
          <w:sz w:val="18"/>
        </w:rPr>
        <w:t xml:space="preserve">, </w:t>
      </w:r>
      <w:r w:rsidR="000C0866" w:rsidRPr="00C26E2C">
        <w:rPr>
          <w:rFonts w:asciiTheme="minorHAnsi" w:hAnsiTheme="minorHAnsi" w:cstheme="minorHAnsi"/>
          <w:sz w:val="18"/>
        </w:rPr>
        <w:t>CodeBuild</w:t>
      </w:r>
      <w:r w:rsidRPr="00C26E2C">
        <w:rPr>
          <w:rFonts w:asciiTheme="minorHAnsi" w:hAnsiTheme="minorHAnsi" w:cstheme="minorHAnsi"/>
          <w:sz w:val="18"/>
        </w:rPr>
        <w:t xml:space="preserve">, </w:t>
      </w:r>
      <w:r w:rsidR="000C0866" w:rsidRPr="00C26E2C">
        <w:rPr>
          <w:rFonts w:asciiTheme="minorHAnsi" w:hAnsiTheme="minorHAnsi" w:cstheme="minorHAnsi"/>
          <w:sz w:val="18"/>
        </w:rPr>
        <w:t>CodeDeploy</w:t>
      </w:r>
      <w:r w:rsidRPr="00C26E2C">
        <w:rPr>
          <w:rFonts w:asciiTheme="minorHAnsi" w:hAnsiTheme="minorHAnsi" w:cstheme="minorHAnsi"/>
          <w:sz w:val="18"/>
        </w:rPr>
        <w:t xml:space="preserve">, </w:t>
      </w:r>
      <w:r w:rsidR="000C0866" w:rsidRPr="00C26E2C">
        <w:rPr>
          <w:rFonts w:asciiTheme="minorHAnsi" w:hAnsiTheme="minorHAnsi" w:cstheme="minorHAnsi"/>
          <w:sz w:val="18"/>
        </w:rPr>
        <w:t>CodeArtifact</w:t>
      </w:r>
      <w:r w:rsidRPr="00C26E2C">
        <w:rPr>
          <w:rFonts w:asciiTheme="minorHAnsi" w:hAnsiTheme="minorHAnsi" w:cstheme="minorHAnsi"/>
          <w:sz w:val="18"/>
        </w:rPr>
        <w:t>, GitHub Actions, Docker</w:t>
      </w:r>
    </w:p>
    <w:p w14:paraId="404BD10E" w14:textId="77777777" w:rsidR="00C26E2C" w:rsidRPr="00C26E2C" w:rsidRDefault="00C26E2C" w:rsidP="00C26E2C">
      <w:pPr>
        <w:numPr>
          <w:ilvl w:val="0"/>
          <w:numId w:val="4"/>
        </w:numPr>
        <w:tabs>
          <w:tab w:val="left" w:pos="655"/>
        </w:tabs>
        <w:spacing w:before="66"/>
        <w:rPr>
          <w:rFonts w:asciiTheme="minorHAnsi" w:hAnsiTheme="minorHAnsi" w:cstheme="minorHAnsi"/>
          <w:sz w:val="18"/>
        </w:rPr>
      </w:pPr>
      <w:r w:rsidRPr="00C26E2C">
        <w:rPr>
          <w:rFonts w:asciiTheme="minorHAnsi" w:hAnsiTheme="minorHAnsi" w:cstheme="minorHAnsi"/>
          <w:sz w:val="18"/>
        </w:rPr>
        <w:t>Built an automated CI/CD pipeline for deploying cloud applications</w:t>
      </w:r>
    </w:p>
    <w:p w14:paraId="379FE3D2" w14:textId="73DD4DA4" w:rsidR="00C26E2C" w:rsidRPr="00C26E2C" w:rsidRDefault="00C26E2C" w:rsidP="00C26E2C">
      <w:pPr>
        <w:numPr>
          <w:ilvl w:val="0"/>
          <w:numId w:val="4"/>
        </w:numPr>
        <w:tabs>
          <w:tab w:val="left" w:pos="655"/>
        </w:tabs>
        <w:spacing w:before="66"/>
        <w:rPr>
          <w:rFonts w:asciiTheme="minorHAnsi" w:hAnsiTheme="minorHAnsi" w:cstheme="minorHAnsi"/>
          <w:sz w:val="18"/>
        </w:rPr>
      </w:pPr>
      <w:r w:rsidRPr="00C26E2C">
        <w:rPr>
          <w:rFonts w:asciiTheme="minorHAnsi" w:hAnsiTheme="minorHAnsi" w:cstheme="minorHAnsi"/>
          <w:sz w:val="18"/>
        </w:rPr>
        <w:t xml:space="preserve">Configured </w:t>
      </w:r>
      <w:r w:rsidR="000C0866" w:rsidRPr="00C26E2C">
        <w:rPr>
          <w:rFonts w:asciiTheme="minorHAnsi" w:hAnsiTheme="minorHAnsi" w:cstheme="minorHAnsi"/>
          <w:sz w:val="18"/>
        </w:rPr>
        <w:t>CodeBuild</w:t>
      </w:r>
      <w:r w:rsidRPr="00C26E2C">
        <w:rPr>
          <w:rFonts w:asciiTheme="minorHAnsi" w:hAnsiTheme="minorHAnsi" w:cstheme="minorHAnsi"/>
          <w:sz w:val="18"/>
        </w:rPr>
        <w:t xml:space="preserve"> and </w:t>
      </w:r>
      <w:r w:rsidR="000C0866" w:rsidRPr="00C26E2C">
        <w:rPr>
          <w:rFonts w:asciiTheme="minorHAnsi" w:hAnsiTheme="minorHAnsi" w:cstheme="minorHAnsi"/>
          <w:sz w:val="18"/>
        </w:rPr>
        <w:t>CodeDeploy</w:t>
      </w:r>
      <w:r w:rsidRPr="00C26E2C">
        <w:rPr>
          <w:rFonts w:asciiTheme="minorHAnsi" w:hAnsiTheme="minorHAnsi" w:cstheme="minorHAnsi"/>
          <w:sz w:val="18"/>
        </w:rPr>
        <w:t xml:space="preserve"> for automated build and deployment workflows</w:t>
      </w:r>
    </w:p>
    <w:p w14:paraId="0BF3D20C" w14:textId="77777777" w:rsidR="00C26E2C" w:rsidRPr="00C26E2C" w:rsidRDefault="00C26E2C" w:rsidP="00C26E2C">
      <w:pPr>
        <w:numPr>
          <w:ilvl w:val="0"/>
          <w:numId w:val="4"/>
        </w:numPr>
        <w:tabs>
          <w:tab w:val="left" w:pos="655"/>
        </w:tabs>
        <w:spacing w:before="66"/>
        <w:rPr>
          <w:rFonts w:asciiTheme="minorHAnsi" w:hAnsiTheme="minorHAnsi" w:cstheme="minorHAnsi"/>
          <w:sz w:val="18"/>
        </w:rPr>
      </w:pPr>
      <w:r w:rsidRPr="00C26E2C">
        <w:rPr>
          <w:rFonts w:asciiTheme="minorHAnsi" w:hAnsiTheme="minorHAnsi" w:cstheme="minorHAnsi"/>
          <w:sz w:val="18"/>
        </w:rPr>
        <w:t>Integrated GitHub repositories with AWS deployment pipelines</w:t>
      </w:r>
    </w:p>
    <w:p w14:paraId="23CDD946" w14:textId="2F2F800D" w:rsidR="00C26E2C" w:rsidRPr="00C26E2C" w:rsidRDefault="00C26E2C" w:rsidP="00C26E2C">
      <w:pPr>
        <w:numPr>
          <w:ilvl w:val="0"/>
          <w:numId w:val="4"/>
        </w:numPr>
        <w:tabs>
          <w:tab w:val="left" w:pos="655"/>
        </w:tabs>
        <w:spacing w:before="66"/>
        <w:rPr>
          <w:rFonts w:asciiTheme="minorHAnsi" w:hAnsiTheme="minorHAnsi" w:cstheme="minorHAnsi"/>
          <w:sz w:val="18"/>
        </w:rPr>
      </w:pPr>
      <w:r w:rsidRPr="00C26E2C">
        <w:rPr>
          <w:rFonts w:asciiTheme="minorHAnsi" w:hAnsiTheme="minorHAnsi" w:cstheme="minorHAnsi"/>
          <w:sz w:val="18"/>
        </w:rPr>
        <w:t xml:space="preserve">Managed application dependencies using AWS </w:t>
      </w:r>
      <w:r w:rsidR="000C0866" w:rsidRPr="00C26E2C">
        <w:rPr>
          <w:rFonts w:asciiTheme="minorHAnsi" w:hAnsiTheme="minorHAnsi" w:cstheme="minorHAnsi"/>
          <w:sz w:val="18"/>
        </w:rPr>
        <w:t>CodeArtifact</w:t>
      </w:r>
    </w:p>
    <w:p w14:paraId="61BE395F" w14:textId="1DDF5E29" w:rsidR="00C26E2C" w:rsidRPr="008F7CD6" w:rsidRDefault="00C26E2C" w:rsidP="00C26E2C">
      <w:pPr>
        <w:numPr>
          <w:ilvl w:val="0"/>
          <w:numId w:val="4"/>
        </w:numPr>
        <w:tabs>
          <w:tab w:val="left" w:pos="655"/>
        </w:tabs>
        <w:spacing w:before="66"/>
        <w:rPr>
          <w:rFonts w:asciiTheme="minorHAnsi" w:hAnsiTheme="minorHAnsi" w:cstheme="minorHAnsi"/>
          <w:sz w:val="18"/>
        </w:rPr>
      </w:pPr>
      <w:r w:rsidRPr="00C26E2C">
        <w:rPr>
          <w:rFonts w:asciiTheme="minorHAnsi" w:hAnsiTheme="minorHAnsi" w:cstheme="minorHAnsi"/>
          <w:sz w:val="18"/>
        </w:rPr>
        <w:t>Implemented deployment validation and rollback testing procedures</w:t>
      </w:r>
    </w:p>
    <w:p w14:paraId="7BB3B21C" w14:textId="77777777" w:rsidR="003037BF" w:rsidRDefault="003037BF" w:rsidP="008F7CD6">
      <w:pPr>
        <w:tabs>
          <w:tab w:val="left" w:pos="655"/>
        </w:tabs>
        <w:spacing w:before="66"/>
        <w:rPr>
          <w:rFonts w:asciiTheme="minorHAnsi" w:hAnsiTheme="minorHAnsi" w:cstheme="minorHAnsi"/>
          <w:b/>
          <w:bCs/>
          <w:sz w:val="18"/>
        </w:rPr>
      </w:pPr>
    </w:p>
    <w:p w14:paraId="12B509C0" w14:textId="77777777" w:rsidR="003037BF" w:rsidRDefault="003037BF" w:rsidP="008F7CD6">
      <w:pPr>
        <w:tabs>
          <w:tab w:val="left" w:pos="655"/>
        </w:tabs>
        <w:spacing w:before="66"/>
        <w:rPr>
          <w:rFonts w:asciiTheme="minorHAnsi" w:hAnsiTheme="minorHAnsi" w:cstheme="minorHAnsi"/>
          <w:b/>
          <w:bCs/>
          <w:sz w:val="18"/>
        </w:rPr>
      </w:pPr>
    </w:p>
    <w:p w14:paraId="3F1C2DA7" w14:textId="77777777" w:rsidR="006452DE" w:rsidRDefault="006452DE" w:rsidP="008F7CD6">
      <w:pPr>
        <w:tabs>
          <w:tab w:val="left" w:pos="655"/>
        </w:tabs>
        <w:spacing w:before="66"/>
        <w:rPr>
          <w:rFonts w:asciiTheme="minorHAnsi" w:hAnsiTheme="minorHAnsi" w:cstheme="minorHAnsi"/>
          <w:b/>
          <w:bCs/>
          <w:sz w:val="18"/>
        </w:rPr>
      </w:pPr>
    </w:p>
    <w:p w14:paraId="289A92B5" w14:textId="54C25AA4" w:rsidR="008F7CD6" w:rsidRPr="006452DE" w:rsidRDefault="008F7CD6" w:rsidP="008F7CD6">
      <w:pPr>
        <w:tabs>
          <w:tab w:val="left" w:pos="655"/>
        </w:tabs>
        <w:spacing w:before="66"/>
        <w:rPr>
          <w:rFonts w:asciiTheme="minorHAnsi" w:hAnsiTheme="minorHAnsi" w:cstheme="minorHAnsi"/>
          <w:b/>
          <w:bCs/>
          <w:sz w:val="20"/>
          <w:szCs w:val="20"/>
        </w:rPr>
      </w:pPr>
      <w:r w:rsidRPr="006452DE">
        <w:rPr>
          <w:rFonts w:asciiTheme="minorHAnsi" w:hAnsiTheme="minorHAnsi" w:cstheme="minorHAnsi"/>
          <w:b/>
          <w:bCs/>
          <w:sz w:val="20"/>
          <w:szCs w:val="20"/>
        </w:rPr>
        <w:lastRenderedPageBreak/>
        <w:t>Cloud Resume website</w:t>
      </w:r>
    </w:p>
    <w:p w14:paraId="4CFAE219" w14:textId="4A9DBF3C" w:rsidR="008F7CD6" w:rsidRPr="008F7CD6" w:rsidRDefault="008F7CD6" w:rsidP="006109FA">
      <w:pPr>
        <w:tabs>
          <w:tab w:val="left" w:pos="655"/>
        </w:tabs>
        <w:spacing w:before="66"/>
        <w:rPr>
          <w:rFonts w:asciiTheme="minorHAnsi" w:hAnsiTheme="minorHAnsi" w:cstheme="minorHAnsi"/>
          <w:sz w:val="18"/>
        </w:rPr>
      </w:pPr>
      <w:r w:rsidRPr="008F7CD6">
        <w:rPr>
          <w:rFonts w:asciiTheme="minorHAnsi" w:hAnsiTheme="minorHAnsi" w:cstheme="minorHAnsi"/>
          <w:sz w:val="18"/>
        </w:rPr>
        <w:t>AWS, Terraform, GitHub Actions, Docker, Linux</w:t>
      </w:r>
    </w:p>
    <w:p w14:paraId="4FC0C9B3" w14:textId="77777777" w:rsidR="008F7CD6" w:rsidRPr="008F7CD6" w:rsidRDefault="008F7CD6" w:rsidP="008F7CD6">
      <w:pPr>
        <w:numPr>
          <w:ilvl w:val="0"/>
          <w:numId w:val="6"/>
        </w:numPr>
        <w:tabs>
          <w:tab w:val="left" w:pos="655"/>
        </w:tabs>
        <w:spacing w:before="66"/>
        <w:rPr>
          <w:rFonts w:asciiTheme="minorHAnsi" w:hAnsiTheme="minorHAnsi" w:cstheme="minorHAnsi"/>
          <w:sz w:val="18"/>
        </w:rPr>
      </w:pPr>
      <w:r w:rsidRPr="008F7CD6">
        <w:rPr>
          <w:rFonts w:asciiTheme="minorHAnsi" w:hAnsiTheme="minorHAnsi" w:cstheme="minorHAnsi"/>
          <w:sz w:val="18"/>
        </w:rPr>
        <w:t>Built a serverless cloud resume platform using AWS and DevOps technologies</w:t>
      </w:r>
    </w:p>
    <w:p w14:paraId="3206B218" w14:textId="77777777" w:rsidR="008F7CD6" w:rsidRPr="008F7CD6" w:rsidRDefault="008F7CD6" w:rsidP="008F7CD6">
      <w:pPr>
        <w:numPr>
          <w:ilvl w:val="0"/>
          <w:numId w:val="6"/>
        </w:numPr>
        <w:tabs>
          <w:tab w:val="left" w:pos="655"/>
        </w:tabs>
        <w:spacing w:before="66"/>
        <w:rPr>
          <w:rFonts w:asciiTheme="minorHAnsi" w:hAnsiTheme="minorHAnsi" w:cstheme="minorHAnsi"/>
          <w:sz w:val="18"/>
        </w:rPr>
      </w:pPr>
      <w:r w:rsidRPr="008F7CD6">
        <w:rPr>
          <w:rFonts w:asciiTheme="minorHAnsi" w:hAnsiTheme="minorHAnsi" w:cstheme="minorHAnsi"/>
          <w:sz w:val="18"/>
        </w:rPr>
        <w:t>Configured S3, CloudFront, and Route 53 for secure global website hosting</w:t>
      </w:r>
    </w:p>
    <w:p w14:paraId="45EB02EF" w14:textId="77777777" w:rsidR="008F7CD6" w:rsidRPr="008F7CD6" w:rsidRDefault="008F7CD6" w:rsidP="008F7CD6">
      <w:pPr>
        <w:numPr>
          <w:ilvl w:val="0"/>
          <w:numId w:val="6"/>
        </w:numPr>
        <w:tabs>
          <w:tab w:val="left" w:pos="655"/>
        </w:tabs>
        <w:spacing w:before="66"/>
        <w:rPr>
          <w:rFonts w:asciiTheme="minorHAnsi" w:hAnsiTheme="minorHAnsi" w:cstheme="minorHAnsi"/>
          <w:sz w:val="18"/>
        </w:rPr>
      </w:pPr>
      <w:r w:rsidRPr="008F7CD6">
        <w:rPr>
          <w:rFonts w:asciiTheme="minorHAnsi" w:hAnsiTheme="minorHAnsi" w:cstheme="minorHAnsi"/>
          <w:sz w:val="18"/>
        </w:rPr>
        <w:t>Developed backend functionality with Lambda, API Gateway, and DynamoDB</w:t>
      </w:r>
    </w:p>
    <w:p w14:paraId="63DC57D9" w14:textId="77777777" w:rsidR="008F7CD6" w:rsidRPr="008F7CD6" w:rsidRDefault="008F7CD6" w:rsidP="008F7CD6">
      <w:pPr>
        <w:numPr>
          <w:ilvl w:val="0"/>
          <w:numId w:val="6"/>
        </w:numPr>
        <w:tabs>
          <w:tab w:val="left" w:pos="655"/>
        </w:tabs>
        <w:spacing w:before="66"/>
        <w:rPr>
          <w:rFonts w:asciiTheme="minorHAnsi" w:hAnsiTheme="minorHAnsi" w:cstheme="minorHAnsi"/>
          <w:sz w:val="18"/>
        </w:rPr>
      </w:pPr>
      <w:r w:rsidRPr="008F7CD6">
        <w:rPr>
          <w:rFonts w:asciiTheme="minorHAnsi" w:hAnsiTheme="minorHAnsi" w:cstheme="minorHAnsi"/>
          <w:sz w:val="18"/>
        </w:rPr>
        <w:t>Automated infrastructure deployments using Terraform and GitHub Actions</w:t>
      </w:r>
    </w:p>
    <w:p w14:paraId="1723158C" w14:textId="188A02D3" w:rsidR="008F7CD6" w:rsidRPr="008F7CD6" w:rsidRDefault="008F7CD6" w:rsidP="008F7CD6">
      <w:pPr>
        <w:numPr>
          <w:ilvl w:val="0"/>
          <w:numId w:val="6"/>
        </w:numPr>
        <w:tabs>
          <w:tab w:val="left" w:pos="655"/>
        </w:tabs>
        <w:spacing w:before="66"/>
        <w:rPr>
          <w:rFonts w:asciiTheme="minorHAnsi" w:hAnsiTheme="minorHAnsi" w:cstheme="minorHAnsi"/>
          <w:sz w:val="18"/>
        </w:rPr>
      </w:pPr>
      <w:r w:rsidRPr="008F7CD6">
        <w:rPr>
          <w:rFonts w:asciiTheme="minorHAnsi" w:hAnsiTheme="minorHAnsi" w:cstheme="minorHAnsi"/>
          <w:sz w:val="18"/>
        </w:rPr>
        <w:t>Used Docker, Git, and Linux tools to monitor, troubleshoot, and manage deployments</w:t>
      </w:r>
    </w:p>
    <w:bookmarkEnd w:id="2"/>
    <w:p w14:paraId="7F64C8F6" w14:textId="77777777" w:rsidR="00222D33" w:rsidRPr="00426165" w:rsidRDefault="00222D33" w:rsidP="00426165">
      <w:pPr>
        <w:tabs>
          <w:tab w:val="left" w:pos="655"/>
        </w:tabs>
        <w:rPr>
          <w:rFonts w:asciiTheme="minorHAnsi" w:hAnsiTheme="minorHAnsi" w:cstheme="minorHAnsi"/>
          <w:sz w:val="18"/>
        </w:rPr>
      </w:pPr>
    </w:p>
    <w:p w14:paraId="70B24EC4" w14:textId="0EB832C8" w:rsidR="007E683B" w:rsidRPr="009E4888" w:rsidRDefault="00000000" w:rsidP="009E4888">
      <w:pPr>
        <w:pStyle w:val="Heading1"/>
        <w:ind w:left="119"/>
        <w:rPr>
          <w:rFonts w:asciiTheme="minorHAnsi" w:hAnsiTheme="minorHAnsi" w:cstheme="minorHAnsi"/>
        </w:rPr>
      </w:pPr>
      <w:r w:rsidRPr="00222D33">
        <w:rPr>
          <w:rFonts w:asciiTheme="minorHAnsi" w:hAnsiTheme="minorHAnsi" w:cstheme="minorHAnsi"/>
          <w:noProof/>
        </w:rPr>
        <mc:AlternateContent>
          <mc:Choice Requires="wps">
            <w:drawing>
              <wp:anchor distT="0" distB="0" distL="0" distR="0" simplePos="0" relativeHeight="251658240" behindDoc="0" locked="0" layoutInCell="1" allowOverlap="1" wp14:anchorId="43BE328A" wp14:editId="72A5A71B">
                <wp:simplePos x="0" y="0"/>
                <wp:positionH relativeFrom="page">
                  <wp:posOffset>457200</wp:posOffset>
                </wp:positionH>
                <wp:positionV relativeFrom="paragraph">
                  <wp:posOffset>240430</wp:posOffset>
                </wp:positionV>
                <wp:extent cx="68580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37B5DB" id="Graphic 5" o:spid="_x0000_s1026" style="position:absolute;margin-left:36pt;margin-top:18.95pt;width:540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" path="m,l6858000,e" filled="f" strokeweight=".14039mm">
                <v:path arrowok="t"/>
                <w10:wrap anchorx="page"/>
              </v:shape>
            </w:pict>
          </mc:Fallback>
        </mc:AlternateContent>
      </w:r>
      <w:bookmarkStart w:id="3" w:name="Education"/>
      <w:bookmarkEnd w:id="3"/>
      <w:r w:rsidRPr="00222D33">
        <w:rPr>
          <w:rFonts w:asciiTheme="minorHAnsi" w:hAnsiTheme="minorHAnsi" w:cstheme="minorHAnsi"/>
          <w:spacing w:val="-2"/>
        </w:rPr>
        <w:t>EDUCATION</w:t>
      </w:r>
      <w:bookmarkStart w:id="4" w:name="_Hlk218724189"/>
    </w:p>
    <w:bookmarkEnd w:id="4"/>
    <w:p w14:paraId="1FE418A1" w14:textId="77777777" w:rsidR="00EE0337" w:rsidRPr="00222D33" w:rsidRDefault="00EE0337" w:rsidP="00EE0337">
      <w:pPr>
        <w:tabs>
          <w:tab w:val="left" w:pos="9702"/>
        </w:tabs>
        <w:spacing w:before="195" w:line="243" w:lineRule="exact"/>
        <w:ind w:left="335"/>
        <w:rPr>
          <w:rFonts w:asciiTheme="minorHAnsi" w:hAnsiTheme="minorHAnsi" w:cstheme="minorHAnsi"/>
          <w:sz w:val="20"/>
        </w:rPr>
      </w:pPr>
      <w:r>
        <w:rPr>
          <w:rFonts w:asciiTheme="minorHAnsi" w:hAnsiTheme="minorHAnsi" w:cstheme="minorHAnsi"/>
          <w:b/>
          <w:spacing w:val="-2"/>
          <w:sz w:val="20"/>
        </w:rPr>
        <w:t xml:space="preserve">Western Governors University                                                                                                                                                      </w:t>
      </w:r>
      <w:r w:rsidRPr="009136E5">
        <w:t xml:space="preserve"> </w:t>
      </w:r>
      <w:r w:rsidRPr="009136E5">
        <w:rPr>
          <w:rFonts w:asciiTheme="minorHAnsi" w:hAnsiTheme="minorHAnsi" w:cstheme="minorHAnsi"/>
          <w:spacing w:val="-2"/>
          <w:sz w:val="20"/>
        </w:rPr>
        <w:t>Salt Lake City, UT</w:t>
      </w:r>
    </w:p>
    <w:p w14:paraId="7FE212E6" w14:textId="5C14B100" w:rsidR="00EE0337" w:rsidRDefault="00EE0337" w:rsidP="00EE0337">
      <w:pPr>
        <w:pStyle w:val="Heading2"/>
        <w:tabs>
          <w:tab w:val="left" w:pos="8944"/>
        </w:tabs>
        <w:rPr>
          <w:rFonts w:asciiTheme="minorHAnsi" w:hAnsiTheme="minorHAnsi" w:cstheme="minorHAnsi"/>
          <w:spacing w:val="-2"/>
        </w:rPr>
      </w:pPr>
      <w:r>
        <w:rPr>
          <w:rFonts w:asciiTheme="minorHAnsi" w:hAnsiTheme="minorHAnsi" w:cstheme="minorHAnsi"/>
          <w:spacing w:val="-4"/>
        </w:rPr>
        <w:t>M</w:t>
      </w:r>
      <w:r w:rsidRPr="00222D33">
        <w:rPr>
          <w:rFonts w:asciiTheme="minorHAnsi" w:hAnsiTheme="minorHAnsi" w:cstheme="minorHAnsi"/>
          <w:spacing w:val="-4"/>
        </w:rPr>
        <w:t>.S.</w:t>
      </w:r>
      <w:r w:rsidRPr="00222D33">
        <w:rPr>
          <w:rFonts w:asciiTheme="minorHAnsi" w:hAnsiTheme="minorHAnsi" w:cstheme="minorHAnsi"/>
          <w:spacing w:val="-1"/>
        </w:rPr>
        <w:t xml:space="preserve"> </w:t>
      </w:r>
      <w:r w:rsidRPr="00222D33">
        <w:rPr>
          <w:rFonts w:asciiTheme="minorHAnsi" w:hAnsiTheme="minorHAnsi" w:cstheme="minorHAnsi"/>
          <w:spacing w:val="-4"/>
        </w:rPr>
        <w:t>in</w:t>
      </w:r>
      <w:r>
        <w:rPr>
          <w:rFonts w:asciiTheme="minorHAnsi" w:hAnsiTheme="minorHAnsi" w:cstheme="minorHAnsi"/>
          <w:spacing w:val="-4"/>
        </w:rPr>
        <w:t xml:space="preserve"> Information Technology Management</w:t>
      </w:r>
      <w:r w:rsidRPr="00222D33">
        <w:rPr>
          <w:rFonts w:asciiTheme="minorHAnsi" w:hAnsiTheme="minorHAnsi" w:cstheme="minorHAnsi"/>
        </w:rPr>
        <w:tab/>
      </w:r>
      <w:r>
        <w:rPr>
          <w:rFonts w:asciiTheme="minorHAnsi" w:hAnsiTheme="minorHAnsi" w:cstheme="minorHAnsi"/>
        </w:rPr>
        <w:t xml:space="preserve">   </w:t>
      </w:r>
      <w:r w:rsidR="009E4888">
        <w:rPr>
          <w:rFonts w:asciiTheme="minorHAnsi" w:hAnsiTheme="minorHAnsi" w:cstheme="minorHAnsi"/>
        </w:rPr>
        <w:t xml:space="preserve">       </w:t>
      </w:r>
      <w:r w:rsidR="008F7CD6">
        <w:rPr>
          <w:rFonts w:asciiTheme="minorHAnsi" w:hAnsiTheme="minorHAnsi" w:cstheme="minorHAnsi"/>
        </w:rPr>
        <w:t xml:space="preserve">May </w:t>
      </w:r>
      <w:r w:rsidR="008F7CD6">
        <w:rPr>
          <w:rFonts w:asciiTheme="minorHAnsi" w:hAnsiTheme="minorHAnsi" w:cstheme="minorHAnsi"/>
          <w:spacing w:val="-2"/>
        </w:rPr>
        <w:t>2026</w:t>
      </w:r>
      <w:r w:rsidRPr="00222D33">
        <w:rPr>
          <w:rFonts w:asciiTheme="minorHAnsi" w:hAnsiTheme="minorHAnsi" w:cstheme="minorHAnsi"/>
          <w:spacing w:val="-2"/>
        </w:rPr>
        <w:t>–</w:t>
      </w:r>
      <w:r>
        <w:rPr>
          <w:rFonts w:asciiTheme="minorHAnsi" w:hAnsiTheme="minorHAnsi" w:cstheme="minorHAnsi"/>
          <w:spacing w:val="-2"/>
        </w:rPr>
        <w:t>current</w:t>
      </w:r>
    </w:p>
    <w:p w14:paraId="04A8B244" w14:textId="77777777" w:rsidR="00F34027" w:rsidRPr="00222D33" w:rsidRDefault="00F34027" w:rsidP="00F34027">
      <w:pPr>
        <w:tabs>
          <w:tab w:val="left" w:pos="9702"/>
        </w:tabs>
        <w:spacing w:before="195" w:line="243" w:lineRule="exact"/>
        <w:ind w:left="335"/>
        <w:rPr>
          <w:rFonts w:asciiTheme="minorHAnsi" w:hAnsiTheme="minorHAnsi" w:cstheme="minorHAnsi"/>
          <w:sz w:val="20"/>
        </w:rPr>
      </w:pPr>
      <w:r>
        <w:rPr>
          <w:rFonts w:asciiTheme="minorHAnsi" w:hAnsiTheme="minorHAnsi" w:cstheme="minorHAnsi"/>
          <w:b/>
          <w:spacing w:val="-2"/>
          <w:sz w:val="20"/>
        </w:rPr>
        <w:t xml:space="preserve">Western Governors University                                                                                                                                                      </w:t>
      </w:r>
      <w:r w:rsidRPr="009136E5">
        <w:t xml:space="preserve"> </w:t>
      </w:r>
      <w:r w:rsidRPr="009136E5">
        <w:rPr>
          <w:rFonts w:asciiTheme="minorHAnsi" w:hAnsiTheme="minorHAnsi" w:cstheme="minorHAnsi"/>
          <w:spacing w:val="-2"/>
          <w:sz w:val="20"/>
        </w:rPr>
        <w:t>Salt Lake City, UT</w:t>
      </w:r>
    </w:p>
    <w:p w14:paraId="6E4F82AE" w14:textId="77777777" w:rsidR="006452DE" w:rsidRDefault="00F34027" w:rsidP="006452DE">
      <w:pPr>
        <w:pStyle w:val="Heading2"/>
        <w:tabs>
          <w:tab w:val="left" w:pos="8944"/>
        </w:tabs>
        <w:rPr>
          <w:rFonts w:asciiTheme="minorHAnsi" w:hAnsiTheme="minorHAnsi" w:cstheme="minorHAnsi"/>
          <w:spacing w:val="-4"/>
        </w:rPr>
      </w:pPr>
      <w:r>
        <w:rPr>
          <w:rFonts w:asciiTheme="minorHAnsi" w:hAnsiTheme="minorHAnsi" w:cstheme="minorHAnsi"/>
          <w:spacing w:val="-4"/>
        </w:rPr>
        <w:t>B</w:t>
      </w:r>
      <w:r w:rsidRPr="00222D33">
        <w:rPr>
          <w:rFonts w:asciiTheme="minorHAnsi" w:hAnsiTheme="minorHAnsi" w:cstheme="minorHAnsi"/>
          <w:spacing w:val="-4"/>
        </w:rPr>
        <w:t>.S.</w:t>
      </w:r>
      <w:r w:rsidRPr="00222D33">
        <w:rPr>
          <w:rFonts w:asciiTheme="minorHAnsi" w:hAnsiTheme="minorHAnsi" w:cstheme="minorHAnsi"/>
          <w:spacing w:val="-1"/>
        </w:rPr>
        <w:t xml:space="preserve"> </w:t>
      </w:r>
      <w:r w:rsidRPr="00222D33">
        <w:rPr>
          <w:rFonts w:asciiTheme="minorHAnsi" w:hAnsiTheme="minorHAnsi" w:cstheme="minorHAnsi"/>
          <w:spacing w:val="-4"/>
        </w:rPr>
        <w:t>in</w:t>
      </w:r>
      <w:r>
        <w:rPr>
          <w:rFonts w:asciiTheme="minorHAnsi" w:hAnsiTheme="minorHAnsi" w:cstheme="minorHAnsi"/>
          <w:spacing w:val="-4"/>
        </w:rPr>
        <w:t xml:space="preserve"> Information Technology </w:t>
      </w:r>
    </w:p>
    <w:p w14:paraId="7C372E28" w14:textId="59C17918" w:rsidR="00BE66E4" w:rsidRPr="006452DE" w:rsidRDefault="00F34027" w:rsidP="006452DE">
      <w:pPr>
        <w:pStyle w:val="Heading2"/>
        <w:tabs>
          <w:tab w:val="left" w:pos="8944"/>
        </w:tabs>
        <w:rPr>
          <w:rFonts w:asciiTheme="minorHAnsi" w:hAnsiTheme="minorHAnsi" w:cstheme="minorHAnsi"/>
        </w:rPr>
      </w:pPr>
      <w:r w:rsidRPr="00222D33">
        <w:rPr>
          <w:rFonts w:asciiTheme="minorHAnsi" w:hAnsiTheme="minorHAnsi" w:cstheme="minorHAnsi"/>
        </w:rPr>
        <w:tab/>
      </w:r>
      <w:r>
        <w:rPr>
          <w:rFonts w:asciiTheme="minorHAnsi" w:hAnsiTheme="minorHAnsi" w:cstheme="minorHAnsi"/>
        </w:rPr>
        <w:t xml:space="preserve">      </w:t>
      </w:r>
      <w:r w:rsidR="0026360D">
        <w:rPr>
          <w:rFonts w:asciiTheme="minorHAnsi" w:hAnsiTheme="minorHAnsi" w:cstheme="minorHAnsi"/>
          <w:spacing w:val="-2"/>
        </w:rPr>
        <w:t xml:space="preserve">                     </w:t>
      </w:r>
      <w:r>
        <w:rPr>
          <w:rFonts w:asciiTheme="minorHAnsi" w:hAnsiTheme="minorHAnsi" w:cstheme="minorHAnsi"/>
          <w:spacing w:val="-2"/>
        </w:rPr>
        <w:t>Dec 2025</w:t>
      </w:r>
    </w:p>
    <w:p w14:paraId="2E164F0B" w14:textId="6A592BE0" w:rsidR="00BE66E4" w:rsidRPr="002312F5" w:rsidRDefault="00000000" w:rsidP="002312F5">
      <w:pPr>
        <w:pStyle w:val="Heading1"/>
        <w:spacing w:before="183"/>
        <w:rPr>
          <w:rFonts w:asciiTheme="minorHAnsi" w:hAnsiTheme="minorHAnsi" w:cstheme="minorHAnsi"/>
        </w:rPr>
      </w:pPr>
      <w:r w:rsidRPr="00222D33">
        <w:rPr>
          <w:rFonts w:asciiTheme="minorHAnsi" w:hAnsiTheme="minorHAnsi" w:cstheme="minorHAnsi"/>
          <w:noProof/>
        </w:rPr>
        <mc:AlternateContent>
          <mc:Choice Requires="wps">
            <w:drawing>
              <wp:anchor distT="0" distB="0" distL="0" distR="0" simplePos="0" relativeHeight="251659264" behindDoc="0" locked="0" layoutInCell="1" allowOverlap="1" wp14:anchorId="5808A1E1" wp14:editId="656B0A6D">
                <wp:simplePos x="0" y="0"/>
                <wp:positionH relativeFrom="page">
                  <wp:posOffset>457200</wp:posOffset>
                </wp:positionH>
                <wp:positionV relativeFrom="paragraph">
                  <wp:posOffset>356786</wp:posOffset>
                </wp:positionV>
                <wp:extent cx="68580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F0A2C" id="Graphic 6" o:spid="_x0000_s1026" style="position:absolute;margin-left:36pt;margin-top:28.1pt;width:54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" path="m,l6858000,e" filled="f" strokeweight=".14039mm">
                <v:path arrowok="t"/>
                <w10:wrap anchorx="page"/>
              </v:shape>
            </w:pict>
          </mc:Fallback>
        </mc:AlternateContent>
      </w:r>
      <w:bookmarkStart w:id="5" w:name="Certifications"/>
      <w:bookmarkEnd w:id="5"/>
      <w:r w:rsidRPr="00222D33">
        <w:rPr>
          <w:rFonts w:asciiTheme="minorHAnsi" w:hAnsiTheme="minorHAnsi" w:cstheme="minorHAnsi"/>
          <w:spacing w:val="-2"/>
          <w:w w:val="105"/>
        </w:rPr>
        <w:t>CERTIFICATIONS</w:t>
      </w:r>
    </w:p>
    <w:p w14:paraId="7F1F5B69" w14:textId="53AE9C26" w:rsidR="00EE0337" w:rsidRDefault="00C26E2C">
      <w:pPr>
        <w:pStyle w:val="ListParagraph"/>
        <w:numPr>
          <w:ilvl w:val="0"/>
          <w:numId w:val="1"/>
        </w:numPr>
        <w:tabs>
          <w:tab w:val="left" w:pos="439"/>
        </w:tabs>
        <w:spacing w:before="146"/>
        <w:ind w:left="439" w:hanging="104"/>
        <w:rPr>
          <w:rFonts w:asciiTheme="minorHAnsi" w:hAnsiTheme="minorHAnsi" w:cstheme="minorHAnsi"/>
          <w:sz w:val="18"/>
        </w:rPr>
      </w:pPr>
      <w:r w:rsidRPr="00870CB6">
        <w:rPr>
          <w:rFonts w:asciiTheme="minorHAnsi" w:hAnsiTheme="minorHAnsi" w:cstheme="minorHAnsi"/>
          <w:sz w:val="18"/>
          <w:szCs w:val="18"/>
        </w:rPr>
        <w:t>AWS Solutions Architect Associate (SAA</w:t>
      </w:r>
      <w:r>
        <w:rPr>
          <w:rFonts w:asciiTheme="minorHAnsi" w:hAnsiTheme="minorHAnsi" w:cstheme="minorHAnsi"/>
          <w:sz w:val="18"/>
          <w:szCs w:val="18"/>
        </w:rPr>
        <w:t>)</w:t>
      </w:r>
    </w:p>
    <w:p w14:paraId="0B892804" w14:textId="0B4F5FEA" w:rsidR="002312F5" w:rsidRDefault="002312F5">
      <w:pPr>
        <w:pStyle w:val="ListParagraph"/>
        <w:numPr>
          <w:ilvl w:val="0"/>
          <w:numId w:val="1"/>
        </w:numPr>
        <w:tabs>
          <w:tab w:val="left" w:pos="439"/>
        </w:tabs>
        <w:spacing w:before="146"/>
        <w:ind w:left="439" w:hanging="104"/>
        <w:rPr>
          <w:rFonts w:asciiTheme="minorHAnsi" w:hAnsiTheme="minorHAnsi" w:cstheme="minorHAnsi"/>
          <w:sz w:val="18"/>
        </w:rPr>
      </w:pPr>
      <w:r w:rsidRPr="002312F5">
        <w:rPr>
          <w:rFonts w:asciiTheme="minorHAnsi" w:hAnsiTheme="minorHAnsi" w:cstheme="minorHAnsi"/>
          <w:sz w:val="18"/>
        </w:rPr>
        <w:t>CompTIA Security+</w:t>
      </w:r>
    </w:p>
    <w:p w14:paraId="57E0C1F5" w14:textId="26F51C96" w:rsidR="002312F5" w:rsidRDefault="002312F5">
      <w:pPr>
        <w:pStyle w:val="ListParagraph"/>
        <w:numPr>
          <w:ilvl w:val="0"/>
          <w:numId w:val="1"/>
        </w:numPr>
        <w:tabs>
          <w:tab w:val="left" w:pos="439"/>
        </w:tabs>
        <w:spacing w:before="146"/>
        <w:ind w:left="439" w:hanging="104"/>
        <w:rPr>
          <w:rFonts w:asciiTheme="minorHAnsi" w:hAnsiTheme="minorHAnsi" w:cstheme="minorHAnsi"/>
          <w:sz w:val="18"/>
        </w:rPr>
      </w:pPr>
      <w:r w:rsidRPr="002312F5">
        <w:rPr>
          <w:rFonts w:asciiTheme="minorHAnsi" w:hAnsiTheme="minorHAnsi" w:cstheme="minorHAnsi"/>
          <w:sz w:val="18"/>
        </w:rPr>
        <w:t>CompTIA Network+</w:t>
      </w:r>
    </w:p>
    <w:p w14:paraId="2C7D271C" w14:textId="6AF26AF4" w:rsidR="00EE0337" w:rsidRPr="00C26E2C" w:rsidRDefault="00EE0337" w:rsidP="00C26E2C">
      <w:pPr>
        <w:tabs>
          <w:tab w:val="left" w:pos="439"/>
        </w:tabs>
        <w:spacing w:before="146"/>
        <w:rPr>
          <w:rFonts w:asciiTheme="minorHAnsi" w:hAnsiTheme="minorHAnsi" w:cstheme="minorHAnsi"/>
          <w:sz w:val="18"/>
        </w:rPr>
      </w:pPr>
    </w:p>
    <w:sectPr w:rsidR="00EE0337" w:rsidRPr="00C26E2C">
      <w:type w:val="continuous"/>
      <w:pgSz w:w="12240" w:h="15840"/>
      <w:pgMar w:top="480" w:right="7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A43"/>
    <w:multiLevelType w:val="multilevel"/>
    <w:tmpl w:val="D1A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F71D3"/>
    <w:multiLevelType w:val="hybridMultilevel"/>
    <w:tmpl w:val="FEEC2792"/>
    <w:lvl w:ilvl="0" w:tplc="61045A6E">
      <w:numFmt w:val="bullet"/>
      <w:lvlText w:val="•"/>
      <w:lvlJc w:val="left"/>
      <w:pPr>
        <w:ind w:left="656" w:hanging="105"/>
      </w:pPr>
      <w:rPr>
        <w:rFonts w:ascii="Arial" w:eastAsia="Arial" w:hAnsi="Arial" w:cs="Arial" w:hint="default"/>
        <w:b w:val="0"/>
        <w:bCs w:val="0"/>
        <w:i w:val="0"/>
        <w:iCs w:val="0"/>
        <w:spacing w:val="0"/>
        <w:w w:val="95"/>
        <w:sz w:val="18"/>
        <w:szCs w:val="18"/>
        <w:lang w:val="en-US" w:eastAsia="en-US" w:bidi="ar-SA"/>
      </w:rPr>
    </w:lvl>
    <w:lvl w:ilvl="1" w:tplc="AF0CE848">
      <w:numFmt w:val="bullet"/>
      <w:lvlText w:val="•"/>
      <w:lvlJc w:val="left"/>
      <w:pPr>
        <w:ind w:left="1686" w:hanging="105"/>
      </w:pPr>
      <w:rPr>
        <w:rFonts w:hint="default"/>
        <w:lang w:val="en-US" w:eastAsia="en-US" w:bidi="ar-SA"/>
      </w:rPr>
    </w:lvl>
    <w:lvl w:ilvl="2" w:tplc="C694A7C6">
      <w:numFmt w:val="bullet"/>
      <w:lvlText w:val="•"/>
      <w:lvlJc w:val="left"/>
      <w:pPr>
        <w:ind w:left="2712" w:hanging="105"/>
      </w:pPr>
      <w:rPr>
        <w:rFonts w:hint="default"/>
        <w:lang w:val="en-US" w:eastAsia="en-US" w:bidi="ar-SA"/>
      </w:rPr>
    </w:lvl>
    <w:lvl w:ilvl="3" w:tplc="CB5891BC">
      <w:numFmt w:val="bullet"/>
      <w:lvlText w:val="•"/>
      <w:lvlJc w:val="left"/>
      <w:pPr>
        <w:ind w:left="3738" w:hanging="105"/>
      </w:pPr>
      <w:rPr>
        <w:rFonts w:hint="default"/>
        <w:lang w:val="en-US" w:eastAsia="en-US" w:bidi="ar-SA"/>
      </w:rPr>
    </w:lvl>
    <w:lvl w:ilvl="4" w:tplc="82D48D22">
      <w:numFmt w:val="bullet"/>
      <w:lvlText w:val="•"/>
      <w:lvlJc w:val="left"/>
      <w:pPr>
        <w:ind w:left="4764" w:hanging="105"/>
      </w:pPr>
      <w:rPr>
        <w:rFonts w:hint="default"/>
        <w:lang w:val="en-US" w:eastAsia="en-US" w:bidi="ar-SA"/>
      </w:rPr>
    </w:lvl>
    <w:lvl w:ilvl="5" w:tplc="BB647836">
      <w:numFmt w:val="bullet"/>
      <w:lvlText w:val="•"/>
      <w:lvlJc w:val="left"/>
      <w:pPr>
        <w:ind w:left="5790" w:hanging="105"/>
      </w:pPr>
      <w:rPr>
        <w:rFonts w:hint="default"/>
        <w:lang w:val="en-US" w:eastAsia="en-US" w:bidi="ar-SA"/>
      </w:rPr>
    </w:lvl>
    <w:lvl w:ilvl="6" w:tplc="15303D66">
      <w:numFmt w:val="bullet"/>
      <w:lvlText w:val="•"/>
      <w:lvlJc w:val="left"/>
      <w:pPr>
        <w:ind w:left="6816" w:hanging="105"/>
      </w:pPr>
      <w:rPr>
        <w:rFonts w:hint="default"/>
        <w:lang w:val="en-US" w:eastAsia="en-US" w:bidi="ar-SA"/>
      </w:rPr>
    </w:lvl>
    <w:lvl w:ilvl="7" w:tplc="C6EE21E4">
      <w:numFmt w:val="bullet"/>
      <w:lvlText w:val="•"/>
      <w:lvlJc w:val="left"/>
      <w:pPr>
        <w:ind w:left="7842" w:hanging="105"/>
      </w:pPr>
      <w:rPr>
        <w:rFonts w:hint="default"/>
        <w:lang w:val="en-US" w:eastAsia="en-US" w:bidi="ar-SA"/>
      </w:rPr>
    </w:lvl>
    <w:lvl w:ilvl="8" w:tplc="A454D886">
      <w:numFmt w:val="bullet"/>
      <w:lvlText w:val="•"/>
      <w:lvlJc w:val="left"/>
      <w:pPr>
        <w:ind w:left="8868" w:hanging="105"/>
      </w:pPr>
      <w:rPr>
        <w:rFonts w:hint="default"/>
        <w:lang w:val="en-US" w:eastAsia="en-US" w:bidi="ar-SA"/>
      </w:rPr>
    </w:lvl>
  </w:abstractNum>
  <w:abstractNum w:abstractNumId="2" w15:restartNumberingAfterBreak="0">
    <w:nsid w:val="4A9D1B5B"/>
    <w:multiLevelType w:val="multilevel"/>
    <w:tmpl w:val="66D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37C45"/>
    <w:multiLevelType w:val="hybridMultilevel"/>
    <w:tmpl w:val="4AB2FF4E"/>
    <w:lvl w:ilvl="0" w:tplc="194CE7C2">
      <w:numFmt w:val="bullet"/>
      <w:lvlText w:val="•"/>
      <w:lvlJc w:val="left"/>
      <w:pPr>
        <w:ind w:left="440" w:hanging="105"/>
      </w:pPr>
      <w:rPr>
        <w:rFonts w:ascii="Arial" w:eastAsia="Arial" w:hAnsi="Arial" w:cs="Arial" w:hint="default"/>
        <w:b w:val="0"/>
        <w:bCs w:val="0"/>
        <w:i w:val="0"/>
        <w:iCs w:val="0"/>
        <w:spacing w:val="0"/>
        <w:w w:val="95"/>
        <w:sz w:val="18"/>
        <w:szCs w:val="18"/>
        <w:lang w:val="en-US" w:eastAsia="en-US" w:bidi="ar-SA"/>
      </w:rPr>
    </w:lvl>
    <w:lvl w:ilvl="1" w:tplc="B80AFA4C">
      <w:numFmt w:val="bullet"/>
      <w:lvlText w:val="•"/>
      <w:lvlJc w:val="left"/>
      <w:pPr>
        <w:ind w:left="1488" w:hanging="105"/>
      </w:pPr>
      <w:rPr>
        <w:rFonts w:hint="default"/>
        <w:lang w:val="en-US" w:eastAsia="en-US" w:bidi="ar-SA"/>
      </w:rPr>
    </w:lvl>
    <w:lvl w:ilvl="2" w:tplc="E2486818">
      <w:numFmt w:val="bullet"/>
      <w:lvlText w:val="•"/>
      <w:lvlJc w:val="left"/>
      <w:pPr>
        <w:ind w:left="2536" w:hanging="105"/>
      </w:pPr>
      <w:rPr>
        <w:rFonts w:hint="default"/>
        <w:lang w:val="en-US" w:eastAsia="en-US" w:bidi="ar-SA"/>
      </w:rPr>
    </w:lvl>
    <w:lvl w:ilvl="3" w:tplc="C182461E">
      <w:numFmt w:val="bullet"/>
      <w:lvlText w:val="•"/>
      <w:lvlJc w:val="left"/>
      <w:pPr>
        <w:ind w:left="3584" w:hanging="105"/>
      </w:pPr>
      <w:rPr>
        <w:rFonts w:hint="default"/>
        <w:lang w:val="en-US" w:eastAsia="en-US" w:bidi="ar-SA"/>
      </w:rPr>
    </w:lvl>
    <w:lvl w:ilvl="4" w:tplc="4F783558">
      <w:numFmt w:val="bullet"/>
      <w:lvlText w:val="•"/>
      <w:lvlJc w:val="left"/>
      <w:pPr>
        <w:ind w:left="4632" w:hanging="105"/>
      </w:pPr>
      <w:rPr>
        <w:rFonts w:hint="default"/>
        <w:lang w:val="en-US" w:eastAsia="en-US" w:bidi="ar-SA"/>
      </w:rPr>
    </w:lvl>
    <w:lvl w:ilvl="5" w:tplc="DB7C9C0C">
      <w:numFmt w:val="bullet"/>
      <w:lvlText w:val="•"/>
      <w:lvlJc w:val="left"/>
      <w:pPr>
        <w:ind w:left="5680" w:hanging="105"/>
      </w:pPr>
      <w:rPr>
        <w:rFonts w:hint="default"/>
        <w:lang w:val="en-US" w:eastAsia="en-US" w:bidi="ar-SA"/>
      </w:rPr>
    </w:lvl>
    <w:lvl w:ilvl="6" w:tplc="1BFE6264">
      <w:numFmt w:val="bullet"/>
      <w:lvlText w:val="•"/>
      <w:lvlJc w:val="left"/>
      <w:pPr>
        <w:ind w:left="6728" w:hanging="105"/>
      </w:pPr>
      <w:rPr>
        <w:rFonts w:hint="default"/>
        <w:lang w:val="en-US" w:eastAsia="en-US" w:bidi="ar-SA"/>
      </w:rPr>
    </w:lvl>
    <w:lvl w:ilvl="7" w:tplc="13782E04">
      <w:numFmt w:val="bullet"/>
      <w:lvlText w:val="•"/>
      <w:lvlJc w:val="left"/>
      <w:pPr>
        <w:ind w:left="7776" w:hanging="105"/>
      </w:pPr>
      <w:rPr>
        <w:rFonts w:hint="default"/>
        <w:lang w:val="en-US" w:eastAsia="en-US" w:bidi="ar-SA"/>
      </w:rPr>
    </w:lvl>
    <w:lvl w:ilvl="8" w:tplc="CB30A76E">
      <w:numFmt w:val="bullet"/>
      <w:lvlText w:val="•"/>
      <w:lvlJc w:val="left"/>
      <w:pPr>
        <w:ind w:left="8824" w:hanging="105"/>
      </w:pPr>
      <w:rPr>
        <w:rFonts w:hint="default"/>
        <w:lang w:val="en-US" w:eastAsia="en-US" w:bidi="ar-SA"/>
      </w:rPr>
    </w:lvl>
  </w:abstractNum>
  <w:abstractNum w:abstractNumId="4" w15:restartNumberingAfterBreak="0">
    <w:nsid w:val="70E85651"/>
    <w:multiLevelType w:val="multilevel"/>
    <w:tmpl w:val="375A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6497A"/>
    <w:multiLevelType w:val="multilevel"/>
    <w:tmpl w:val="369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085809">
    <w:abstractNumId w:val="3"/>
  </w:num>
  <w:num w:numId="2" w16cid:durableId="1453404134">
    <w:abstractNumId w:val="1"/>
  </w:num>
  <w:num w:numId="3" w16cid:durableId="24717500">
    <w:abstractNumId w:val="0"/>
  </w:num>
  <w:num w:numId="4" w16cid:durableId="46609841">
    <w:abstractNumId w:val="4"/>
  </w:num>
  <w:num w:numId="5" w16cid:durableId="1535997010">
    <w:abstractNumId w:val="5"/>
  </w:num>
  <w:num w:numId="6" w16cid:durableId="1487284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66E4"/>
    <w:rsid w:val="00016F44"/>
    <w:rsid w:val="00050DF0"/>
    <w:rsid w:val="000534E1"/>
    <w:rsid w:val="000C0866"/>
    <w:rsid w:val="000E1B73"/>
    <w:rsid w:val="0015195D"/>
    <w:rsid w:val="001D6663"/>
    <w:rsid w:val="001D69DB"/>
    <w:rsid w:val="001E1D3C"/>
    <w:rsid w:val="001F7F63"/>
    <w:rsid w:val="002177DD"/>
    <w:rsid w:val="00222D33"/>
    <w:rsid w:val="002312F5"/>
    <w:rsid w:val="002346C0"/>
    <w:rsid w:val="00236003"/>
    <w:rsid w:val="0026360D"/>
    <w:rsid w:val="00277B27"/>
    <w:rsid w:val="002A47F9"/>
    <w:rsid w:val="002F49E7"/>
    <w:rsid w:val="003037BF"/>
    <w:rsid w:val="00351A5C"/>
    <w:rsid w:val="00426165"/>
    <w:rsid w:val="00456C49"/>
    <w:rsid w:val="004E431F"/>
    <w:rsid w:val="00532A63"/>
    <w:rsid w:val="006109FA"/>
    <w:rsid w:val="006452DE"/>
    <w:rsid w:val="00686E4D"/>
    <w:rsid w:val="006B701C"/>
    <w:rsid w:val="0075797C"/>
    <w:rsid w:val="00766F27"/>
    <w:rsid w:val="007D4C38"/>
    <w:rsid w:val="007E683B"/>
    <w:rsid w:val="00870CB6"/>
    <w:rsid w:val="008A2875"/>
    <w:rsid w:val="008E0469"/>
    <w:rsid w:val="008E653E"/>
    <w:rsid w:val="008F7CD6"/>
    <w:rsid w:val="009136E5"/>
    <w:rsid w:val="009173BE"/>
    <w:rsid w:val="00953058"/>
    <w:rsid w:val="009E4888"/>
    <w:rsid w:val="00A83C34"/>
    <w:rsid w:val="00AA4B15"/>
    <w:rsid w:val="00BE66E4"/>
    <w:rsid w:val="00C07327"/>
    <w:rsid w:val="00C26E2C"/>
    <w:rsid w:val="00C3494B"/>
    <w:rsid w:val="00C44F35"/>
    <w:rsid w:val="00CD47CD"/>
    <w:rsid w:val="00D97E1A"/>
    <w:rsid w:val="00DB10D9"/>
    <w:rsid w:val="00DD4EC5"/>
    <w:rsid w:val="00E866E1"/>
    <w:rsid w:val="00EE0337"/>
    <w:rsid w:val="00EE2C09"/>
    <w:rsid w:val="00F34027"/>
    <w:rsid w:val="00F80655"/>
    <w:rsid w:val="00F84BD9"/>
    <w:rsid w:val="00FB5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2FF4B"/>
  <w15:docId w15:val="{1C26F393-F44C-4845-B10A-7697B313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33"/>
    <w:rPr>
      <w:rFonts w:ascii="Arial" w:eastAsia="Arial" w:hAnsi="Arial" w:cs="Arial"/>
    </w:rPr>
  </w:style>
  <w:style w:type="paragraph" w:styleId="Heading1">
    <w:name w:val="heading 1"/>
    <w:basedOn w:val="Normal"/>
    <w:link w:val="Heading1Char"/>
    <w:uiPriority w:val="9"/>
    <w:qFormat/>
    <w:pPr>
      <w:ind w:left="120"/>
      <w:outlineLvl w:val="0"/>
    </w:pPr>
    <w:rPr>
      <w:rFonts w:ascii="Calibri" w:eastAsia="Calibri" w:hAnsi="Calibri" w:cs="Calibri"/>
      <w:b/>
      <w:bCs/>
      <w:sz w:val="28"/>
      <w:szCs w:val="28"/>
    </w:rPr>
  </w:style>
  <w:style w:type="paragraph" w:styleId="Heading2">
    <w:name w:val="heading 2"/>
    <w:basedOn w:val="Normal"/>
    <w:link w:val="Heading2Char"/>
    <w:uiPriority w:val="9"/>
    <w:unhideWhenUsed/>
    <w:qFormat/>
    <w:pPr>
      <w:spacing w:line="229" w:lineRule="exact"/>
      <w:ind w:left="336"/>
      <w:outlineLvl w:val="1"/>
    </w:pPr>
    <w:rPr>
      <w:i/>
      <w:iCs/>
      <w:sz w:val="20"/>
      <w:szCs w:val="20"/>
    </w:rPr>
  </w:style>
  <w:style w:type="paragraph" w:styleId="Heading3">
    <w:name w:val="heading 3"/>
    <w:basedOn w:val="Normal"/>
    <w:next w:val="Normal"/>
    <w:link w:val="Heading3Char"/>
    <w:uiPriority w:val="9"/>
    <w:semiHidden/>
    <w:unhideWhenUsed/>
    <w:qFormat/>
    <w:rsid w:val="009E488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7"/>
      <w:ind w:left="655" w:hanging="104"/>
    </w:pPr>
    <w:rPr>
      <w:sz w:val="18"/>
      <w:szCs w:val="18"/>
    </w:rPr>
  </w:style>
  <w:style w:type="paragraph" w:styleId="Title">
    <w:name w:val="Title"/>
    <w:basedOn w:val="Normal"/>
    <w:uiPriority w:val="10"/>
    <w:qFormat/>
    <w:pPr>
      <w:spacing w:before="142" w:line="558" w:lineRule="exact"/>
      <w:ind w:left="120"/>
      <w:jc w:val="center"/>
    </w:pPr>
    <w:rPr>
      <w:rFonts w:ascii="Calibri" w:eastAsia="Calibri" w:hAnsi="Calibri" w:cs="Calibri"/>
      <w:b/>
      <w:bCs/>
      <w:sz w:val="49"/>
      <w:szCs w:val="49"/>
    </w:rPr>
  </w:style>
  <w:style w:type="paragraph" w:styleId="ListParagraph">
    <w:name w:val="List Paragraph"/>
    <w:basedOn w:val="Normal"/>
    <w:uiPriority w:val="1"/>
    <w:qFormat/>
    <w:pPr>
      <w:spacing w:before="67"/>
      <w:ind w:left="655" w:hanging="104"/>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22D33"/>
    <w:rPr>
      <w:rFonts w:ascii="Calibri" w:eastAsia="Calibri" w:hAnsi="Calibri" w:cs="Calibri"/>
      <w:b/>
      <w:bCs/>
      <w:sz w:val="28"/>
      <w:szCs w:val="28"/>
    </w:rPr>
  </w:style>
  <w:style w:type="character" w:customStyle="1" w:styleId="Heading2Char">
    <w:name w:val="Heading 2 Char"/>
    <w:basedOn w:val="DefaultParagraphFont"/>
    <w:link w:val="Heading2"/>
    <w:uiPriority w:val="9"/>
    <w:rsid w:val="00222D33"/>
    <w:rPr>
      <w:rFonts w:ascii="Arial" w:eastAsia="Arial" w:hAnsi="Arial" w:cs="Arial"/>
      <w:i/>
      <w:iCs/>
      <w:sz w:val="20"/>
      <w:szCs w:val="20"/>
    </w:rPr>
  </w:style>
  <w:style w:type="character" w:styleId="Hyperlink">
    <w:name w:val="Hyperlink"/>
    <w:basedOn w:val="DefaultParagraphFont"/>
    <w:uiPriority w:val="99"/>
    <w:unhideWhenUsed/>
    <w:rsid w:val="008E0469"/>
    <w:rPr>
      <w:color w:val="0000FF" w:themeColor="hyperlink"/>
      <w:u w:val="single"/>
    </w:rPr>
  </w:style>
  <w:style w:type="character" w:styleId="UnresolvedMention">
    <w:name w:val="Unresolved Mention"/>
    <w:basedOn w:val="DefaultParagraphFont"/>
    <w:uiPriority w:val="99"/>
    <w:semiHidden/>
    <w:unhideWhenUsed/>
    <w:rsid w:val="008E0469"/>
    <w:rPr>
      <w:color w:val="605E5C"/>
      <w:shd w:val="clear" w:color="auto" w:fill="E1DFDD"/>
    </w:rPr>
  </w:style>
  <w:style w:type="character" w:customStyle="1" w:styleId="Heading3Char">
    <w:name w:val="Heading 3 Char"/>
    <w:basedOn w:val="DefaultParagraphFont"/>
    <w:link w:val="Heading3"/>
    <w:uiPriority w:val="9"/>
    <w:semiHidden/>
    <w:rsid w:val="009E488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F49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www.linkedin.com/in/nambroi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ambroise" TargetMode="External"/><Relationship Id="rId5" Type="http://schemas.openxmlformats.org/officeDocument/2006/relationships/hyperlink" Target="mailto:Ambroise.natha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Ambroise</cp:lastModifiedBy>
  <cp:revision>12</cp:revision>
  <cp:lastPrinted>2026-01-08T08:08:00Z</cp:lastPrinted>
  <dcterms:created xsi:type="dcterms:W3CDTF">2026-05-28T05:11:00Z</dcterms:created>
  <dcterms:modified xsi:type="dcterms:W3CDTF">2026-05-28T07:48:00Z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2024-06-16T00:00:00Z</vt:filetime>
  </property>
  <property fmtid="{D5CDD505-2E9C-101B-9397-08002B2CF9AE}" pid="3" name="Creator">
    <vt:lpwstr>LaTeX with hyperref</vt:lpwstr>
  </property>
  <property fmtid="{D5CDD505-2E9C-101B-9397-08002B2CF9AE}" pid="4" name="LastSaved">
    <vt:filetime>2024-11-18T00:00:00Z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