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13" w:rsidRDefault="00982C13" w:rsidP="00982C13">
      <w:r>
        <w:t xml:space="preserve">B1: xoa imported cua param1D, </w:t>
      </w:r>
      <w:proofErr w:type="gramStart"/>
      <w:r>
        <w:t>ko</w:t>
      </w:r>
      <w:proofErr w:type="gramEnd"/>
      <w:r>
        <w:t xml:space="preserve"> xoa local parammetter</w:t>
      </w:r>
    </w:p>
    <w:p w:rsidR="00982C13" w:rsidRDefault="00982C13" w:rsidP="00982C13">
      <w:r>
        <w:t>B2: copy ban param1D tu ASCET qua</w:t>
      </w:r>
      <w:r>
        <w:t xml:space="preserve"> </w:t>
      </w:r>
      <w:proofErr w:type="gramStart"/>
      <w:r>
        <w:t>va</w:t>
      </w:r>
      <w:proofErr w:type="gramEnd"/>
      <w:r>
        <w:t xml:space="preserve"> tao 1 bang thuong, 1 ban calib</w:t>
      </w:r>
    </w:p>
    <w:p w:rsidR="00982C13" w:rsidRDefault="00982C13" w:rsidP="00982C13">
      <w:r>
        <w:rPr>
          <w:noProof/>
        </w:rPr>
        <w:drawing>
          <wp:inline distT="0" distB="0" distL="0" distR="0" wp14:anchorId="32D3CE8D" wp14:editId="3BE33DDA">
            <wp:extent cx="6972110" cy="4476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2022" cy="4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3" w:rsidRDefault="00982C13" w:rsidP="00982C13"/>
    <w:p w:rsidR="00982C13" w:rsidRDefault="00982C13" w:rsidP="00982C13"/>
    <w:p w:rsidR="00982C13" w:rsidRDefault="00982C13" w:rsidP="00982C13"/>
    <w:p w:rsidR="00982C13" w:rsidRDefault="00982C13" w:rsidP="00982C13"/>
    <w:p w:rsidR="00982C13" w:rsidRDefault="00982C13" w:rsidP="00982C13">
      <w:r>
        <w:t xml:space="preserve">B3: viet </w:t>
      </w:r>
      <w:proofErr w:type="gramStart"/>
      <w:r>
        <w:t>cong</w:t>
      </w:r>
      <w:proofErr w:type="gramEnd"/>
      <w:r>
        <w:t xml:space="preserve"> thuc:</w:t>
      </w:r>
    </w:p>
    <w:p w:rsidR="00982C13" w:rsidRDefault="00982C13" w:rsidP="00982C13">
      <w:pPr>
        <w:pStyle w:val="ListParagraph"/>
        <w:numPr>
          <w:ilvl w:val="0"/>
          <w:numId w:val="1"/>
        </w:numPr>
      </w:pPr>
      <w:r>
        <w:t xml:space="preserve">Vi du: </w:t>
      </w:r>
      <w:r w:rsidRPr="00982C13">
        <w:rPr>
          <w:b/>
        </w:rPr>
        <w:t>VlcFxDevModel2Total = C_VlcAxDiffCurbstoneRecog.getAt(ApStopDist)*C_mVehicle;</w:t>
      </w:r>
      <w:r w:rsidRPr="00982C13">
        <w:t xml:space="preserve"> </w:t>
      </w:r>
      <w:r>
        <w:t xml:space="preserve"> </w:t>
      </w:r>
    </w:p>
    <w:p w:rsidR="00503A4C" w:rsidRDefault="00982C13" w:rsidP="00982C13">
      <w:pPr>
        <w:pStyle w:val="ListParagraph"/>
        <w:numPr>
          <w:ilvl w:val="0"/>
          <w:numId w:val="1"/>
        </w:numPr>
      </w:pPr>
      <w:r>
        <w:t xml:space="preserve">Viet cho cot </w:t>
      </w:r>
      <w:r w:rsidRPr="00982C13">
        <w:rPr>
          <w:b/>
        </w:rPr>
        <w:t>C_VlcAxDiffCurbstoneRecog</w:t>
      </w:r>
      <w:r>
        <w:t xml:space="preserve">: </w:t>
      </w:r>
      <w:r>
        <w:t>Param1D(ApStopDist, $CR$9:$CV$10)</w:t>
      </w:r>
    </w:p>
    <w:p w:rsidR="00EB3296" w:rsidRDefault="00EB3296" w:rsidP="00EB3296"/>
    <w:p w:rsidR="00EB3296" w:rsidRDefault="00EB3296" w:rsidP="00EB3296">
      <w:r>
        <w:t xml:space="preserve">B4: viet 7 TC: </w:t>
      </w:r>
    </w:p>
    <w:p w:rsidR="00EB3296" w:rsidRDefault="00EB3296" w:rsidP="00EB3296">
      <w:pPr>
        <w:pStyle w:val="ListParagraph"/>
        <w:numPr>
          <w:ilvl w:val="0"/>
          <w:numId w:val="1"/>
        </w:numPr>
      </w:pPr>
      <w:r>
        <w:t>Bang thuong: &lt;min, &gt;max, middle value</w:t>
      </w:r>
    </w:p>
    <w:p w:rsidR="00EB3296" w:rsidRDefault="00EB3296" w:rsidP="00EB3296">
      <w:pPr>
        <w:pStyle w:val="ListParagraph"/>
        <w:numPr>
          <w:ilvl w:val="0"/>
          <w:numId w:val="1"/>
        </w:numPr>
      </w:pPr>
      <w:r>
        <w:t>Bang calib: &lt;min, &gt;max</w:t>
      </w:r>
      <w:bookmarkStart w:id="0" w:name="_GoBack"/>
      <w:bookmarkEnd w:id="0"/>
    </w:p>
    <w:sectPr w:rsidR="00EB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24865"/>
    <w:multiLevelType w:val="hybridMultilevel"/>
    <w:tmpl w:val="A282D8A8"/>
    <w:lvl w:ilvl="0" w:tplc="B9C2DCA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5C"/>
    <w:rsid w:val="00503A4C"/>
    <w:rsid w:val="00850ED5"/>
    <w:rsid w:val="00982C13"/>
    <w:rsid w:val="00A5735C"/>
    <w:rsid w:val="00EB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768"/>
  <w15:chartTrackingRefBased/>
  <w15:docId w15:val="{E76B4950-4059-4C66-AE19-F1658816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>BOSCH Group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Phan The Nam (Ban Vien Company, RBVH/EPS45)</dc:creator>
  <cp:keywords/>
  <dc:description/>
  <cp:lastModifiedBy>EXTERNAL Phan The Nam (Ban Vien Company, RBVH/EPS45)</cp:lastModifiedBy>
  <cp:revision>3</cp:revision>
  <dcterms:created xsi:type="dcterms:W3CDTF">2020-07-14T02:01:00Z</dcterms:created>
  <dcterms:modified xsi:type="dcterms:W3CDTF">2020-07-14T02:07:00Z</dcterms:modified>
</cp:coreProperties>
</file>