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Research/Prototype - How to create Statistic Charts with data in ES - external visualization technology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Main Topics: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Get data for statistics from ES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Important is to consider also "permission stuff" 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Answer the question “How can we query data related to one user from ES”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Try to use ChartJs to visualize data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If ChartJs does not work, research for an alternative. Maybe Google Chart?</w:t>
      </w:r>
    </w:p>
    <w:p>
      <w:pPr>
        <w:numPr>
          <w:ilvl w:val="0"/>
          <w:numId w:val="0"/>
        </w:numPr>
        <w:ind w:left="840" w:left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Create 1 bar chart defining the x-axis and y-axis in UI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The new concept needs the flexibility to define the relevant KPI/inputs for each axis and maybe additional input parameters. 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Details: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ab/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Approach: Logstash → Elasticsearch → (ES Java Rest ClientApi) → ChartJs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Logstash imports data from IvySystem DB to Elasticsearch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Import by JDBC input.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Currently, testing on PostgreDB</w:t>
      </w:r>
    </w:p>
    <w:p>
      <w:pPr>
        <w:ind w:firstLine="720" w:firstLine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From Portal: use Elasticsearch Java Rest Client to access ES and query data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ES Java Rest Client is a powerful API, can search, get, filter, sum, delete, insert … with good documentation so easy to develop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Doc: Java High-Level REST Client | Java REST Client [7.15] | Elastic </w:t>
      </w:r>
      <w:r>
        <w:rPr>
          <w:rFonts w:hint="default" w:ascii="Arial" w:hAnsi="Arial" w:cs="Arial"/>
          <w:sz w:val="22"/>
          <w:szCs w:val="22"/>
          <w:lang w:val="en-US"/>
        </w:rPr>
        <w:fldChar w:fldCharType="begin"/>
      </w:r>
      <w:r>
        <w:rPr>
          <w:rFonts w:hint="default" w:ascii="Arial" w:hAnsi="Arial" w:cs="Arial"/>
          <w:sz w:val="22"/>
          <w:szCs w:val="22"/>
          <w:lang w:val="en-US"/>
        </w:rPr>
        <w:instrText xml:space="preserve"> HYPERLINK "https://www.elastic.co/guide/en/elasticsearch/client/java-rest/current/java-rest-high.html" </w:instrText>
      </w:r>
      <w:r>
        <w:rPr>
          <w:rFonts w:hint="default" w:ascii="Arial" w:hAnsi="Arial" w:cs="Arial"/>
          <w:sz w:val="22"/>
          <w:szCs w:val="22"/>
          <w:lang w:val="en-US"/>
        </w:rPr>
        <w:fldChar w:fldCharType="separate"/>
      </w:r>
      <w:r>
        <w:rPr>
          <w:rStyle w:val="7"/>
          <w:rFonts w:hint="default" w:ascii="Arial" w:hAnsi="Arial" w:cs="Arial"/>
          <w:sz w:val="22"/>
          <w:szCs w:val="22"/>
          <w:lang w:val="en-US"/>
        </w:rPr>
        <w:t>https://www.elastic.co/guide/en/elasticsearch/client/java-rest/current/java-rest-high.html</w:t>
      </w:r>
      <w:r>
        <w:rPr>
          <w:rFonts w:hint="default" w:ascii="Arial" w:hAnsi="Arial" w:cs="Arial"/>
          <w:sz w:val="22"/>
          <w:szCs w:val="22"/>
          <w:lang w:val="en-US"/>
        </w:rPr>
        <w:fldChar w:fldCharType="end"/>
      </w:r>
    </w:p>
    <w:p>
      <w:pPr>
        <w:ind w:firstLine="720" w:firstLineChars="0"/>
        <w:rPr>
          <w:rFonts w:hint="default" w:ascii="Arial" w:hAnsi="Arial" w:cs="Arial"/>
          <w:sz w:val="22"/>
          <w:szCs w:val="22"/>
          <w:lang w:val="en-US"/>
        </w:rPr>
      </w:pPr>
    </w:p>
    <w:p>
      <w:pPr>
        <w:numPr>
          <w:ilvl w:val="0"/>
          <w:numId w:val="1"/>
        </w:numPr>
        <w:ind w:left="84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ChartJs: Uses Primefaces ChartJS that is the standard lib we use on Portal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After defining some criteria on the UI, search data on ES by that criteria data</w:t>
      </w:r>
    </w:p>
    <w:p>
      <w:pPr>
        <w:numPr>
          <w:ilvl w:val="1"/>
          <w:numId w:val="1"/>
        </w:numPr>
        <w:ind w:left="1265" w:leftChars="0" w:hanging="425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Then build a ChartJs as what user selected</w:t>
      </w:r>
    </w:p>
    <w:p>
      <w:pPr>
        <w:rPr>
          <w:rFonts w:hint="default" w:ascii="Arial" w:hAnsi="Arial" w:cs="Arial"/>
          <w:b/>
          <w:bCs/>
          <w:sz w:val="28"/>
          <w:szCs w:val="28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The limitation from Portal scope: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Logstash: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How we run Logstash automatic: currently I’m running the command line when want to sync data from ivy system data to Elactisearch: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Defined a pipeline and config files</w:t>
      </w:r>
    </w:p>
    <w:p>
      <w:pPr>
        <w:numPr>
          <w:ilvl w:val="1"/>
          <w:numId w:val="2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 .\bin\logstash.bat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How to import data: I’m using a raw SQL to join the table and select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How to combine data of case/task with custom-fields table: I’m using join manually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=&gt; Can the ivyCore support sync data from IvySystem DB to Elasticsearch?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Elasticsearch Java Rest API: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Java High-Level REST Client is easy to start to query/search data from ES, but it will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 xml:space="preserve">deprecate </w:t>
      </w:r>
      <w:r>
        <w:rPr>
          <w:rFonts w:hint="default" w:ascii="Arial" w:hAnsi="Arial" w:cs="Arial"/>
          <w:sz w:val="22"/>
          <w:szCs w:val="22"/>
          <w:lang w:val="en-US"/>
        </w:rPr>
        <w:t>on 7.15.0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 need to import ES Rest client libs in pom’s dependency of Portal project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=&gt; Can ivyCore provide it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Alternative Rest-client: I know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Jest – Elasticsearch Java Client</w:t>
      </w:r>
      <w:r>
        <w:rPr>
          <w:rFonts w:hint="default" w:ascii="Arial" w:hAnsi="Arial" w:cs="Arial"/>
          <w:sz w:val="22"/>
          <w:szCs w:val="22"/>
          <w:lang w:val="en-US"/>
        </w:rPr>
        <w:t xml:space="preserve"> is the good one to replace ES Java High-Level REST Client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=&gt; Can ivyCore consider providing it?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How to create an ES Rest client with the correct ES port configured in ivy yaml? Currently, I hardcode with 9200, need support from the ivyCore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How to query task/case correctly: 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Example: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I want to query the case/task in which I am involved. Currently, I’m just comparing creatorId, activatorId,</w:t>
      </w:r>
      <w:bookmarkStart w:id="0" w:name="_GoBack"/>
      <w:bookmarkEnd w:id="0"/>
      <w:r>
        <w:rPr>
          <w:rFonts w:hint="default" w:ascii="Arial" w:hAnsi="Arial" w:cs="Arial"/>
          <w:sz w:val="22"/>
          <w:szCs w:val="22"/>
          <w:lang w:val="en-US"/>
        </w:rPr>
        <w:t xml:space="preserve"> and workingId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Also can work on task/case</w:t>
      </w:r>
    </w:p>
    <w:p>
      <w:pPr>
        <w:numPr>
          <w:ilvl w:val="2"/>
          <w:numId w:val="3"/>
        </w:numPr>
        <w:ind w:left="168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How to query task by case data correctly? Current I need to send 2 ES search requests, one on the case end then another on task-&gt; can Ivy core provide a suggestion</w:t>
      </w:r>
    </w:p>
    <w:p>
      <w:pPr>
        <w:numPr>
          <w:ilvl w:val="1"/>
          <w:numId w:val="3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 xml:space="preserve">It will very nice if ivyCore provides a 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Jest ES</w:t>
      </w:r>
      <w:r>
        <w:rPr>
          <w:rFonts w:hint="default" w:ascii="Arial" w:hAnsi="Arial" w:cs="Arial"/>
          <w:sz w:val="22"/>
          <w:szCs w:val="22"/>
          <w:lang w:val="en-US"/>
        </w:rPr>
        <w:t xml:space="preserve"> public APIs and some related APIs such as to get involved task/case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ChartJS: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What thing customers want to customize the chart: x-aris, y-aris, chart legend, label, data, filters, color</w:t>
      </w:r>
    </w:p>
    <w:p>
      <w:pPr>
        <w:numPr>
          <w:ilvl w:val="1"/>
          <w:numId w:val="4"/>
        </w:numPr>
        <w:ind w:left="126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We need some use cases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Can we support customers extend chart?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t>Drill-down chart: How many levels of drill-down we should support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b/>
          <w:bCs/>
          <w:sz w:val="28"/>
          <w:szCs w:val="28"/>
          <w:lang w:val="en-US"/>
        </w:rPr>
        <w:t>Attachment</w:t>
      </w:r>
      <w:r>
        <w:rPr>
          <w:rFonts w:hint="default" w:ascii="Arial" w:hAnsi="Arial" w:cs="Arial"/>
          <w:b/>
          <w:bCs/>
          <w:sz w:val="22"/>
          <w:szCs w:val="22"/>
          <w:lang w:val="en-US"/>
        </w:rPr>
        <w:t>:</w: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default" w:ascii="Arial" w:hAnsi="Arial" w:cs="Arial"/>
          <w:sz w:val="22"/>
          <w:szCs w:val="22"/>
          <w:lang w:val="en-US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  <w:r>
        <w:rPr>
          <w:rFonts w:hint="default" w:ascii="Arial" w:hAnsi="Arial" w:cs="Arial"/>
          <w:sz w:val="22"/>
          <w:szCs w:val="22"/>
          <w:lang w:val="en-US"/>
        </w:rPr>
        <w:object>
          <v:shape id="_x0000_i1027" o:spt="75" type="#_x0000_t75" style="height:66pt;width:72.7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7" DrawAspect="Icon" ObjectID="_1468075727" r:id="rId8">
            <o:LockedField>false</o:LockedField>
          </o:OLEObject>
        </w:object>
      </w:r>
      <w:r>
        <w:rPr>
          <w:rFonts w:hint="default" w:ascii="Arial" w:hAnsi="Arial" w:cs="Arial"/>
          <w:sz w:val="22"/>
          <w:szCs w:val="22"/>
          <w:lang w:val="en-US"/>
        </w:rPr>
        <w:object>
          <v:shape id="_x0000_i1028" o:spt="75" type="#_x0000_t75" style="height:66pt;width:72.7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8" DrawAspect="Icon" ObjectID="_1468075728" r:id="rId10">
            <o:LockedField>false</o:LockedField>
          </o:OLEObject>
        </w:object>
      </w:r>
      <w:r>
        <w:rPr>
          <w:rFonts w:hint="default" w:ascii="Arial" w:hAnsi="Arial" w:cs="Arial"/>
          <w:sz w:val="22"/>
          <w:szCs w:val="22"/>
          <w:lang w:val="en-US"/>
        </w:rPr>
        <w:object>
          <v:shape id="_x0000_i1029" o:spt="75" type="#_x0000_t75" style="height:66pt;width:72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Package" ShapeID="_x0000_i1029" DrawAspect="Icon" ObjectID="_1468075729" r:id="rId12">
            <o:LockedField>false</o:LockedField>
          </o:OLEObject>
        </w:object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  <w:r>
        <w:rPr>
          <w:rFonts w:hint="default" w:ascii="Arial" w:hAnsi="Arial" w:cs="Arial"/>
          <w:sz w:val="22"/>
          <w:szCs w:val="22"/>
          <w:lang w:val="en-US"/>
        </w:rPr>
        <w:br w:type="page"/>
      </w:r>
    </w:p>
    <w:p>
      <w:pPr>
        <w:rPr>
          <w:rFonts w:hint="default" w:ascii="Arial" w:hAnsi="Arial" w:cs="Arial"/>
          <w:sz w:val="22"/>
          <w:szCs w:val="22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CC1686A"/>
    <w:multiLevelType w:val="multilevel"/>
    <w:tmpl w:val="BCC1686A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1">
    <w:nsid w:val="C3576BC9"/>
    <w:multiLevelType w:val="multilevel"/>
    <w:tmpl w:val="C3576BC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2">
    <w:nsid w:val="DDA4235B"/>
    <w:multiLevelType w:val="multilevel"/>
    <w:tmpl w:val="DDA4235B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2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6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21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5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9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3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7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4200" w:leftChars="0" w:hanging="420" w:firstLineChars="0"/>
      </w:pPr>
      <w:rPr>
        <w:rFonts w:hint="default"/>
      </w:rPr>
    </w:lvl>
  </w:abstractNum>
  <w:abstractNum w:abstractNumId="3">
    <w:nsid w:val="03322043"/>
    <w:multiLevelType w:val="multilevel"/>
    <w:tmpl w:val="03322043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4E2B95"/>
    <w:rsid w:val="13FD22DE"/>
    <w:rsid w:val="16B62EB5"/>
    <w:rsid w:val="214E2B95"/>
    <w:rsid w:val="3A6810EB"/>
    <w:rsid w:val="416F57DF"/>
    <w:rsid w:val="4CB6167D"/>
    <w:rsid w:val="7C7C07E4"/>
    <w:rsid w:val="7EAD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2021-09-29T10:29:00Z</dcterms:created>
  <dc:creator>nqhoan</dc:creator>
  <cp:lastModifiedBy>nqhoan</cp:lastModifiedBy>
  <dcterms:modified xsi:type="dcterms:W3CDTF">2021-09-30T04:20:52Z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36B3201D845B45B583BD9E5BD0CB3144</vt:lpwstr>
  </property>
</Properties>
</file>