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71A" w:rsidRPr="00CF271A" w:rsidRDefault="00CF271A" w:rsidP="00CF271A">
      <w:pPr>
        <w:rPr>
          <w:rFonts w:ascii="Times New Roman" w:eastAsia="Times New Roman" w:hAnsi="Times New Roman" w:cs="Times New Roman"/>
        </w:rPr>
      </w:pPr>
      <w:bookmarkStart w:id="0" w:name="_GoBack"/>
      <w:r w:rsidRPr="00CF271A">
        <w:rPr>
          <w:rFonts w:ascii="Arial" w:eastAsia="Times New Roman" w:hAnsi="Arial" w:cs="Arial"/>
          <w:color w:val="000000"/>
          <w:sz w:val="22"/>
          <w:szCs w:val="22"/>
        </w:rPr>
        <w:t>Joseph Erickson</w:t>
      </w: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2"/>
          <w:szCs w:val="22"/>
        </w:rPr>
        <w:t>Nathan Mathews</w:t>
      </w: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2"/>
          <w:szCs w:val="22"/>
        </w:rPr>
        <w:t>Anthony Keaveney</w:t>
      </w: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2"/>
          <w:szCs w:val="22"/>
        </w:rPr>
        <w:t>December 10th</w:t>
      </w:r>
      <w:proofErr w:type="gramStart"/>
      <w:r w:rsidRPr="00CF271A">
        <w:rPr>
          <w:rFonts w:ascii="Arial" w:eastAsia="Times New Roman" w:hAnsi="Arial" w:cs="Arial"/>
          <w:color w:val="000000"/>
          <w:sz w:val="22"/>
          <w:szCs w:val="22"/>
        </w:rPr>
        <w:t xml:space="preserve"> 2019</w:t>
      </w:r>
      <w:proofErr w:type="gramEnd"/>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2"/>
          <w:szCs w:val="22"/>
        </w:rPr>
        <w:t>CSC 461 Final Report</w:t>
      </w:r>
    </w:p>
    <w:p w:rsidR="00CF271A" w:rsidRPr="00CF271A" w:rsidRDefault="00CF271A" w:rsidP="00CF271A">
      <w:pPr>
        <w:rPr>
          <w:rFonts w:ascii="Times New Roman" w:eastAsia="Times New Roman" w:hAnsi="Times New Roman" w:cs="Times New Roman"/>
        </w:rPr>
      </w:pPr>
    </w:p>
    <w:p w:rsidR="00CF271A" w:rsidRDefault="00CF271A" w:rsidP="00CF271A">
      <w:pPr>
        <w:jc w:val="center"/>
        <w:rPr>
          <w:rFonts w:ascii="Times New Roman" w:eastAsia="Times New Roman" w:hAnsi="Times New Roman" w:cs="Times New Roman"/>
        </w:rPr>
      </w:pPr>
      <w:r w:rsidRPr="00CF271A">
        <w:rPr>
          <w:rFonts w:ascii="Arial" w:eastAsia="Times New Roman" w:hAnsi="Arial" w:cs="Arial"/>
          <w:color w:val="000000"/>
          <w:sz w:val="22"/>
          <w:szCs w:val="22"/>
        </w:rPr>
        <w:t>Blood Cell Type Classification Using DenseNet and Genetic Algorithms</w:t>
      </w:r>
    </w:p>
    <w:p w:rsidR="00CF271A" w:rsidRPr="00CF271A" w:rsidRDefault="00CF271A" w:rsidP="00CF271A">
      <w:pPr>
        <w:jc w:val="center"/>
        <w:rPr>
          <w:rFonts w:ascii="Times New Roman" w:eastAsia="Times New Roman" w:hAnsi="Times New Roman" w:cs="Times New Roman"/>
        </w:rPr>
      </w:pPr>
    </w:p>
    <w:p w:rsidR="00CF271A" w:rsidRPr="00CF271A" w:rsidRDefault="00CF271A" w:rsidP="00CF271A">
      <w:pPr>
        <w:ind w:firstLine="720"/>
        <w:rPr>
          <w:rFonts w:ascii="Times New Roman" w:eastAsia="Times New Roman" w:hAnsi="Times New Roman" w:cs="Times New Roman"/>
        </w:rPr>
      </w:pPr>
      <w:r w:rsidRPr="00CF271A">
        <w:rPr>
          <w:rFonts w:ascii="Arial" w:eastAsia="Times New Roman" w:hAnsi="Arial" w:cs="Arial"/>
          <w:color w:val="000000"/>
          <w:sz w:val="22"/>
          <w:szCs w:val="22"/>
        </w:rPr>
        <w:t xml:space="preserve">Medical science is a fast-growing field servicing an ever-growing population. Reducing the time needed for lab sample processing can be crucial to administering effective treatment for patients.  Automation in the lab can help reduce these times and increase efficiency of patient care. This all led to the question we wanted to try an answer for our final project, </w:t>
      </w:r>
      <w:proofErr w:type="gramStart"/>
      <w:r w:rsidRPr="00CF271A">
        <w:rPr>
          <w:rFonts w:ascii="Arial" w:eastAsia="Times New Roman" w:hAnsi="Arial" w:cs="Arial"/>
          <w:color w:val="000000"/>
          <w:sz w:val="22"/>
          <w:szCs w:val="22"/>
        </w:rPr>
        <w:t>Can</w:t>
      </w:r>
      <w:proofErr w:type="gramEnd"/>
      <w:r w:rsidRPr="00CF271A">
        <w:rPr>
          <w:rFonts w:ascii="Arial" w:eastAsia="Times New Roman" w:hAnsi="Arial" w:cs="Arial"/>
          <w:color w:val="000000"/>
          <w:sz w:val="22"/>
          <w:szCs w:val="22"/>
        </w:rPr>
        <w:t xml:space="preserve"> you train a neural network to distinguish between different types of blood cells?</w:t>
      </w:r>
    </w:p>
    <w:p w:rsidR="00CF271A" w:rsidRPr="00CF271A" w:rsidRDefault="00CF271A" w:rsidP="00CF271A">
      <w:pPr>
        <w:rPr>
          <w:rFonts w:ascii="Times New Roman" w:eastAsia="Times New Roman" w:hAnsi="Times New Roman" w:cs="Times New Roman"/>
        </w:rPr>
      </w:pPr>
    </w:p>
    <w:p w:rsidR="00CF271A" w:rsidRPr="00CF271A" w:rsidRDefault="00CF271A" w:rsidP="00CF271A">
      <w:pPr>
        <w:ind w:firstLine="720"/>
        <w:rPr>
          <w:rFonts w:ascii="Times New Roman" w:eastAsia="Times New Roman" w:hAnsi="Times New Roman" w:cs="Times New Roman"/>
        </w:rPr>
      </w:pPr>
      <w:r w:rsidRPr="00CF271A">
        <w:rPr>
          <w:rFonts w:ascii="Arial" w:eastAsia="Times New Roman" w:hAnsi="Arial" w:cs="Arial"/>
          <w:color w:val="000000"/>
          <w:sz w:val="22"/>
          <w:szCs w:val="22"/>
        </w:rPr>
        <w:t xml:space="preserve"> We used the Blood Cell Images Kaggle </w:t>
      </w:r>
      <w:proofErr w:type="gramStart"/>
      <w:r w:rsidRPr="00CF271A">
        <w:rPr>
          <w:rFonts w:ascii="Arial" w:eastAsia="Times New Roman" w:hAnsi="Arial" w:cs="Arial"/>
          <w:color w:val="000000"/>
          <w:sz w:val="22"/>
          <w:szCs w:val="22"/>
        </w:rPr>
        <w:t>dataset[</w:t>
      </w:r>
      <w:proofErr w:type="gramEnd"/>
      <w:r w:rsidRPr="00CF271A">
        <w:rPr>
          <w:rFonts w:ascii="Arial" w:eastAsia="Times New Roman" w:hAnsi="Arial" w:cs="Arial"/>
          <w:color w:val="000000"/>
          <w:sz w:val="22"/>
          <w:szCs w:val="22"/>
        </w:rPr>
        <w:t xml:space="preserve">1] as the foundation for our implementation. The dataset contained 12,500 images of blood cells with cell type labels. The images were of four different evenly distributed cell types, </w:t>
      </w:r>
      <w:r w:rsidRPr="00CF271A">
        <w:rPr>
          <w:rFonts w:ascii="Arial" w:eastAsia="Times New Roman" w:hAnsi="Arial" w:cs="Arial"/>
          <w:color w:val="000000"/>
          <w:sz w:val="21"/>
          <w:szCs w:val="21"/>
          <w:shd w:val="clear" w:color="auto" w:fill="FFFFFF"/>
        </w:rPr>
        <w:t>Eosinophil, Lymphocyte, Monocyte, and Neutrophil. All of these images were also grouped into different folders according to cell type. </w:t>
      </w: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1"/>
          <w:szCs w:val="21"/>
          <w:shd w:val="clear" w:color="auto" w:fill="FFFFFF"/>
        </w:rPr>
        <w:t>We then began with 9957 training images and 2487 testing images from the original data set. </w:t>
      </w:r>
      <w:r>
        <w:rPr>
          <w:rFonts w:ascii="Arial" w:eastAsia="Times New Roman" w:hAnsi="Arial" w:cs="Arial"/>
          <w:color w:val="000000"/>
          <w:sz w:val="21"/>
          <w:szCs w:val="21"/>
          <w:shd w:val="clear" w:color="auto" w:fill="FFFFFF"/>
        </w:rPr>
        <w:t>Below are images from the original dataset of the four blood types.</w:t>
      </w:r>
    </w:p>
    <w:p w:rsidR="00CF271A" w:rsidRDefault="00CF271A" w:rsidP="00CF271A">
      <w:pPr>
        <w:rPr>
          <w:rFonts w:ascii="Arial" w:eastAsia="Times New Roman" w:hAnsi="Arial" w:cs="Arial"/>
          <w:color w:val="000000"/>
          <w:sz w:val="21"/>
          <w:szCs w:val="21"/>
          <w:shd w:val="clear" w:color="auto" w:fill="FFFFFF"/>
        </w:rPr>
      </w:pPr>
    </w:p>
    <w:p w:rsidR="00CF271A" w:rsidRDefault="00CF271A" w:rsidP="00CF271A">
      <w:pPr>
        <w:rPr>
          <w:rFonts w:ascii="Arial" w:eastAsia="Times New Roman" w:hAnsi="Arial" w:cs="Arial"/>
          <w:color w:val="000000"/>
          <w:sz w:val="21"/>
          <w:szCs w:val="21"/>
          <w:shd w:val="clear" w:color="auto" w:fill="FFFFFF"/>
        </w:rPr>
      </w:pPr>
      <w:r w:rsidRPr="00CF271A">
        <w:rPr>
          <w:rFonts w:ascii="Arial" w:eastAsia="Times New Roman" w:hAnsi="Arial" w:cs="Arial"/>
          <w:color w:val="000000"/>
          <w:sz w:val="21"/>
          <w:szCs w:val="21"/>
          <w:shd w:val="clear" w:color="auto" w:fill="FFFFFF"/>
        </w:rPr>
        <w:drawing>
          <wp:inline distT="0" distB="0" distL="0" distR="0" wp14:anchorId="77D76313" wp14:editId="1D00CFA8">
            <wp:extent cx="2336800" cy="1752600"/>
            <wp:effectExtent l="0" t="0" r="0" b="0"/>
            <wp:docPr id="37" name="Picture 36" descr="eosinoph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descr="eosinophil.jpeg"/>
                    <pic:cNvPicPr>
                      <a:picLocks noChangeAspect="1"/>
                    </pic:cNvPicPr>
                  </pic:nvPicPr>
                  <pic:blipFill>
                    <a:blip r:embed="rId4" cstate="print"/>
                    <a:stretch>
                      <a:fillRect/>
                    </a:stretch>
                  </pic:blipFill>
                  <pic:spPr>
                    <a:xfrm>
                      <a:off x="0" y="0"/>
                      <a:ext cx="2341521" cy="1756141"/>
                    </a:xfrm>
                    <a:prstGeom prst="rect">
                      <a:avLst/>
                    </a:prstGeom>
                  </pic:spPr>
                </pic:pic>
              </a:graphicData>
            </a:graphic>
          </wp:inline>
        </w:drawing>
      </w:r>
      <w:r>
        <w:rPr>
          <w:rFonts w:ascii="Arial" w:eastAsia="Times New Roman" w:hAnsi="Arial" w:cs="Arial"/>
          <w:color w:val="000000"/>
          <w:sz w:val="21"/>
          <w:szCs w:val="21"/>
          <w:shd w:val="clear" w:color="auto" w:fill="FFFFFF"/>
        </w:rPr>
        <w:t xml:space="preserve">                               </w:t>
      </w:r>
      <w:r w:rsidRPr="00CF271A">
        <w:rPr>
          <w:rFonts w:ascii="Arial" w:eastAsia="Times New Roman" w:hAnsi="Arial" w:cs="Arial"/>
          <w:color w:val="000000"/>
          <w:sz w:val="21"/>
          <w:szCs w:val="21"/>
          <w:shd w:val="clear" w:color="auto" w:fill="FFFFFF"/>
        </w:rPr>
        <w:drawing>
          <wp:inline distT="0" distB="0" distL="0" distR="0" wp14:anchorId="52F9F781" wp14:editId="5A98E13C">
            <wp:extent cx="2336800" cy="1752600"/>
            <wp:effectExtent l="0" t="0" r="0" b="0"/>
            <wp:docPr id="44" name="Picture 43" descr="eosinoph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descr="eosinophil.jpeg"/>
                    <pic:cNvPicPr>
                      <a:picLocks noChangeAspect="1"/>
                    </pic:cNvPicPr>
                  </pic:nvPicPr>
                  <pic:blipFill>
                    <a:blip r:embed="rId5" cstate="print"/>
                    <a:stretch>
                      <a:fillRect/>
                    </a:stretch>
                  </pic:blipFill>
                  <pic:spPr>
                    <a:xfrm>
                      <a:off x="0" y="0"/>
                      <a:ext cx="2339663" cy="1754747"/>
                    </a:xfrm>
                    <a:prstGeom prst="rect">
                      <a:avLst/>
                    </a:prstGeom>
                  </pic:spPr>
                </pic:pic>
              </a:graphicData>
            </a:graphic>
          </wp:inline>
        </w:drawing>
      </w:r>
    </w:p>
    <w:p w:rsidR="00CF271A" w:rsidRDefault="00CF271A" w:rsidP="00CF271A">
      <w:pPr>
        <w:rPr>
          <w:rFonts w:ascii="Arial" w:eastAsia="Times New Roman" w:hAnsi="Arial" w:cs="Arial"/>
          <w:color w:val="000000"/>
          <w:sz w:val="21"/>
          <w:szCs w:val="21"/>
          <w:shd w:val="clear" w:color="auto" w:fill="FFFFFF"/>
        </w:rPr>
      </w:pPr>
    </w:p>
    <w:p w:rsidR="00CF271A" w:rsidRDefault="00CF271A" w:rsidP="00CF271A">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                      Eosinophil</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t xml:space="preserve">     Lymphocyte</w:t>
      </w:r>
    </w:p>
    <w:p w:rsidR="00CF271A" w:rsidRDefault="00CF271A" w:rsidP="00CF271A">
      <w:pPr>
        <w:rPr>
          <w:rFonts w:ascii="Arial" w:eastAsia="Times New Roman" w:hAnsi="Arial" w:cs="Arial"/>
          <w:color w:val="000000"/>
          <w:sz w:val="21"/>
          <w:szCs w:val="21"/>
          <w:shd w:val="clear" w:color="auto" w:fill="FFFFFF"/>
        </w:rPr>
      </w:pPr>
    </w:p>
    <w:p w:rsidR="00CF271A" w:rsidRDefault="00CF271A" w:rsidP="00CF271A">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  </w:t>
      </w:r>
    </w:p>
    <w:p w:rsidR="00CF271A" w:rsidRDefault="00CF271A" w:rsidP="00CF271A">
      <w:pPr>
        <w:rPr>
          <w:rFonts w:ascii="Arial" w:eastAsia="Times New Roman" w:hAnsi="Arial" w:cs="Arial"/>
          <w:color w:val="000000"/>
          <w:sz w:val="21"/>
          <w:szCs w:val="21"/>
          <w:shd w:val="clear" w:color="auto" w:fill="FFFFFF"/>
        </w:rPr>
      </w:pPr>
    </w:p>
    <w:p w:rsidR="00CF271A" w:rsidRDefault="00CF271A" w:rsidP="00CF271A">
      <w:pPr>
        <w:rPr>
          <w:rFonts w:ascii="Arial" w:eastAsia="Times New Roman" w:hAnsi="Arial" w:cs="Arial"/>
          <w:color w:val="000000"/>
          <w:sz w:val="21"/>
          <w:szCs w:val="21"/>
          <w:shd w:val="clear" w:color="auto" w:fill="FFFFFF"/>
        </w:rPr>
      </w:pPr>
    </w:p>
    <w:p w:rsidR="00CF271A" w:rsidRDefault="00CF271A" w:rsidP="00CF271A">
      <w:pPr>
        <w:rPr>
          <w:rFonts w:ascii="Arial" w:eastAsia="Times New Roman" w:hAnsi="Arial" w:cs="Arial"/>
          <w:color w:val="000000"/>
          <w:sz w:val="21"/>
          <w:szCs w:val="21"/>
          <w:shd w:val="clear" w:color="auto" w:fill="FFFFFF"/>
        </w:rPr>
      </w:pPr>
      <w:r w:rsidRPr="00CF271A">
        <w:rPr>
          <w:rFonts w:ascii="Arial" w:eastAsia="Times New Roman" w:hAnsi="Arial" w:cs="Arial"/>
          <w:color w:val="000000"/>
          <w:sz w:val="21"/>
          <w:szCs w:val="21"/>
          <w:shd w:val="clear" w:color="auto" w:fill="FFFFFF"/>
        </w:rPr>
        <w:drawing>
          <wp:inline distT="0" distB="0" distL="0" distR="0" wp14:anchorId="75C06D1C" wp14:editId="7226CCB8">
            <wp:extent cx="2319867" cy="1739900"/>
            <wp:effectExtent l="0" t="0" r="4445" b="0"/>
            <wp:docPr id="45" name="Picture 44" descr="eosinoph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descr="eosinophil.jpeg"/>
                    <pic:cNvPicPr>
                      <a:picLocks noChangeAspect="1"/>
                    </pic:cNvPicPr>
                  </pic:nvPicPr>
                  <pic:blipFill>
                    <a:blip r:embed="rId6" cstate="print"/>
                    <a:stretch>
                      <a:fillRect/>
                    </a:stretch>
                  </pic:blipFill>
                  <pic:spPr>
                    <a:xfrm>
                      <a:off x="0" y="0"/>
                      <a:ext cx="2330805" cy="1748103"/>
                    </a:xfrm>
                    <a:prstGeom prst="rect">
                      <a:avLst/>
                    </a:prstGeom>
                  </pic:spPr>
                </pic:pic>
              </a:graphicData>
            </a:graphic>
          </wp:inline>
        </w:drawing>
      </w:r>
      <w:r>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CF271A">
        <w:rPr>
          <w:rFonts w:ascii="Arial" w:eastAsia="Times New Roman" w:hAnsi="Arial" w:cs="Arial"/>
          <w:color w:val="000000"/>
          <w:sz w:val="21"/>
          <w:szCs w:val="21"/>
          <w:shd w:val="clear" w:color="auto" w:fill="FFFFFF"/>
        </w:rPr>
        <w:drawing>
          <wp:inline distT="0" distB="0" distL="0" distR="0" wp14:anchorId="4A7C67B3" wp14:editId="21A3152C">
            <wp:extent cx="2197100" cy="1647825"/>
            <wp:effectExtent l="0" t="0" r="0" b="3175"/>
            <wp:docPr id="46" name="Picture 45" descr="eosinoph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descr="eosinophil.jpeg"/>
                    <pic:cNvPicPr>
                      <a:picLocks noChangeAspect="1"/>
                    </pic:cNvPicPr>
                  </pic:nvPicPr>
                  <pic:blipFill>
                    <a:blip r:embed="rId7" cstate="print"/>
                    <a:stretch>
                      <a:fillRect/>
                    </a:stretch>
                  </pic:blipFill>
                  <pic:spPr>
                    <a:xfrm>
                      <a:off x="0" y="0"/>
                      <a:ext cx="2197100" cy="1647825"/>
                    </a:xfrm>
                    <a:prstGeom prst="rect">
                      <a:avLst/>
                    </a:prstGeom>
                  </pic:spPr>
                </pic:pic>
              </a:graphicData>
            </a:graphic>
          </wp:inline>
        </w:drawing>
      </w:r>
    </w:p>
    <w:p w:rsidR="00CF271A" w:rsidRDefault="00CF271A" w:rsidP="00CF271A">
      <w:pPr>
        <w:rPr>
          <w:rFonts w:ascii="Arial" w:eastAsia="Times New Roman" w:hAnsi="Arial" w:cs="Arial"/>
          <w:color w:val="000000"/>
          <w:sz w:val="21"/>
          <w:szCs w:val="21"/>
          <w:shd w:val="clear" w:color="auto" w:fill="FFFFFF"/>
        </w:rPr>
      </w:pPr>
    </w:p>
    <w:p w:rsidR="00CF271A" w:rsidRDefault="00F74741" w:rsidP="00CF271A">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                      </w:t>
      </w:r>
      <w:r w:rsidR="00CF271A">
        <w:rPr>
          <w:rFonts w:ascii="Arial" w:eastAsia="Times New Roman" w:hAnsi="Arial" w:cs="Arial"/>
          <w:color w:val="000000"/>
          <w:sz w:val="21"/>
          <w:szCs w:val="21"/>
          <w:shd w:val="clear" w:color="auto" w:fill="FFFFFF"/>
        </w:rPr>
        <w:t>Monocyte</w:t>
      </w:r>
      <w:r w:rsidR="00CF271A">
        <w:rPr>
          <w:rFonts w:ascii="Arial" w:eastAsia="Times New Roman" w:hAnsi="Arial" w:cs="Arial"/>
          <w:color w:val="000000"/>
          <w:sz w:val="21"/>
          <w:szCs w:val="21"/>
          <w:shd w:val="clear" w:color="auto" w:fill="FFFFFF"/>
        </w:rPr>
        <w:tab/>
      </w:r>
      <w:r w:rsidR="00CF271A">
        <w:rPr>
          <w:rFonts w:ascii="Arial" w:eastAsia="Times New Roman" w:hAnsi="Arial" w:cs="Arial"/>
          <w:color w:val="000000"/>
          <w:sz w:val="21"/>
          <w:szCs w:val="21"/>
          <w:shd w:val="clear" w:color="auto" w:fill="FFFFFF"/>
        </w:rPr>
        <w:tab/>
      </w:r>
      <w:r w:rsidR="00CF271A">
        <w:rPr>
          <w:rFonts w:ascii="Arial" w:eastAsia="Times New Roman" w:hAnsi="Arial" w:cs="Arial"/>
          <w:color w:val="000000"/>
          <w:sz w:val="21"/>
          <w:szCs w:val="21"/>
          <w:shd w:val="clear" w:color="auto" w:fill="FFFFFF"/>
        </w:rPr>
        <w:tab/>
      </w:r>
      <w:r w:rsidR="00CF271A">
        <w:rPr>
          <w:rFonts w:ascii="Arial" w:eastAsia="Times New Roman" w:hAnsi="Arial" w:cs="Arial"/>
          <w:color w:val="000000"/>
          <w:sz w:val="21"/>
          <w:szCs w:val="21"/>
          <w:shd w:val="clear" w:color="auto" w:fill="FFFFFF"/>
        </w:rPr>
        <w:tab/>
      </w:r>
      <w:r w:rsidR="00CF271A">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 xml:space="preserve">        </w:t>
      </w:r>
      <w:r w:rsidR="00CF271A">
        <w:rPr>
          <w:rFonts w:ascii="Arial" w:eastAsia="Times New Roman" w:hAnsi="Arial" w:cs="Arial"/>
          <w:color w:val="000000"/>
          <w:sz w:val="21"/>
          <w:szCs w:val="21"/>
          <w:shd w:val="clear" w:color="auto" w:fill="FFFFFF"/>
        </w:rPr>
        <w:t>Neutrophil</w:t>
      </w:r>
    </w:p>
    <w:p w:rsidR="00CF271A" w:rsidRDefault="00CF271A" w:rsidP="00CF271A">
      <w:pPr>
        <w:rPr>
          <w:rFonts w:ascii="Arial" w:eastAsia="Times New Roman" w:hAnsi="Arial" w:cs="Arial"/>
          <w:color w:val="000000"/>
          <w:sz w:val="21"/>
          <w:szCs w:val="21"/>
          <w:shd w:val="clear" w:color="auto" w:fill="FFFFFF"/>
        </w:rPr>
      </w:pP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1"/>
          <w:szCs w:val="21"/>
          <w:shd w:val="clear" w:color="auto" w:fill="FFFFFF"/>
        </w:rPr>
        <w:t>Our model then transformed the data by applying random rotations. While our model was already randomly rotating images, we decided to also rotate more images on our own. We did this to then add more images to our training set for further testing. We were then working with 99,570 training images, 9957 validation images, and 2487 testing images. The original size of the image was 320x240 which we decided to scale down to 40x30 to increase the speed of our model since we knew we were going to have a ton of testing to do. We then prepared our model to then normalize the images to get them on the proper scale of being in the range of zero to one. </w:t>
      </w:r>
    </w:p>
    <w:p w:rsidR="00CF271A" w:rsidRDefault="00CF271A" w:rsidP="00CF271A">
      <w:pPr>
        <w:spacing w:after="240"/>
        <w:rPr>
          <w:rFonts w:ascii="Times New Roman" w:eastAsia="Times New Roman" w:hAnsi="Times New Roman" w:cs="Times New Roman"/>
        </w:rPr>
      </w:pPr>
      <w:r w:rsidRPr="00CF271A">
        <w:rPr>
          <w:rFonts w:ascii="Arial" w:eastAsia="Times New Roman" w:hAnsi="Arial" w:cs="Arial"/>
          <w:noProof/>
          <w:color w:val="000000"/>
          <w:sz w:val="22"/>
          <w:szCs w:val="22"/>
          <w:bdr w:val="none" w:sz="0" w:space="0" w:color="auto" w:frame="1"/>
        </w:rPr>
        <w:drawing>
          <wp:anchor distT="0" distB="0" distL="114300" distR="114300" simplePos="0" relativeHeight="251658240" behindDoc="1" locked="0" layoutInCell="1" allowOverlap="1">
            <wp:simplePos x="0" y="0"/>
            <wp:positionH relativeFrom="column">
              <wp:posOffset>-127000</wp:posOffset>
            </wp:positionH>
            <wp:positionV relativeFrom="paragraph">
              <wp:posOffset>150495</wp:posOffset>
            </wp:positionV>
            <wp:extent cx="4369435" cy="2857500"/>
            <wp:effectExtent l="0" t="0" r="0" b="0"/>
            <wp:wrapTight wrapText="bothSides">
              <wp:wrapPolygon edited="0">
                <wp:start x="0" y="0"/>
                <wp:lineTo x="0" y="21504"/>
                <wp:lineTo x="21534" y="21504"/>
                <wp:lineTo x="21534" y="0"/>
                <wp:lineTo x="0" y="0"/>
              </wp:wrapPolygon>
            </wp:wrapTight>
            <wp:docPr id="1" name="Picture 1" descr="https://lh3.googleusercontent.com/dYIjqdTIBAgX3jChXNAz_0sTaIdZhGwptZD6bsJsBf0s2mpjdDZlhIRymmp0wZCS_M0khafzwrrrNhY1jucslfRHANJEUYmx-r40a71dIkgWgmWySZzOI9MSCJtDpFT212WPD7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YIjqdTIBAgX3jChXNAz_0sTaIdZhGwptZD6bsJsBf0s2mpjdDZlhIRymmp0wZCS_M0khafzwrrrNhY1jucslfRHANJEUYmx-r40a71dIkgWgmWySZzOI9MSCJtDpFT212WPD74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435"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271A" w:rsidRPr="00CF271A" w:rsidRDefault="00CF271A" w:rsidP="00CF271A">
      <w:pPr>
        <w:rPr>
          <w:rFonts w:ascii="Times New Roman" w:eastAsia="Times New Roman" w:hAnsi="Times New Roman" w:cs="Times New Roman"/>
        </w:rPr>
      </w:pPr>
      <w:r>
        <w:rPr>
          <w:rFonts w:ascii="Arial" w:eastAsia="Times New Roman" w:hAnsi="Arial" w:cs="Arial"/>
          <w:color w:val="000000"/>
          <w:sz w:val="22"/>
          <w:szCs w:val="22"/>
          <w:bdr w:val="none" w:sz="0" w:space="0" w:color="auto" w:frame="1"/>
        </w:rPr>
        <w:t>This graph here was used to check the even distribution across the original data set.</w:t>
      </w:r>
      <w:r w:rsidRPr="00CF271A">
        <w:rPr>
          <w:rFonts w:ascii="Arial" w:eastAsia="Times New Roman" w:hAnsi="Arial" w:cs="Arial"/>
          <w:color w:val="000000"/>
          <w:sz w:val="22"/>
          <w:szCs w:val="22"/>
          <w:bdr w:val="none" w:sz="0" w:space="0" w:color="auto" w:frame="1"/>
        </w:rPr>
        <w:fldChar w:fldCharType="begin"/>
      </w:r>
      <w:r w:rsidRPr="00CF271A">
        <w:rPr>
          <w:rFonts w:ascii="Arial" w:eastAsia="Times New Roman" w:hAnsi="Arial" w:cs="Arial"/>
          <w:color w:val="000000"/>
          <w:sz w:val="22"/>
          <w:szCs w:val="22"/>
          <w:bdr w:val="none" w:sz="0" w:space="0" w:color="auto" w:frame="1"/>
        </w:rPr>
        <w:instrText xml:space="preserve"> INCLUDEPICTURE "https://lh3.googleusercontent.com/dYIjqdTIBAgX3jChXNAz_0sTaIdZhGwptZD6bsJsBf0s2mpjdDZlhIRymmp0wZCS_M0khafzwrrrNhY1jucslfRHANJEUYmx-r40a71dIkgWgmWySZzOI9MSCJtDpFT212WPD74_" \* MERGEFORMATINET </w:instrText>
      </w:r>
      <w:r w:rsidRPr="00CF271A">
        <w:rPr>
          <w:rFonts w:ascii="Arial" w:eastAsia="Times New Roman" w:hAnsi="Arial" w:cs="Arial"/>
          <w:color w:val="000000"/>
          <w:sz w:val="22"/>
          <w:szCs w:val="22"/>
          <w:bdr w:val="none" w:sz="0" w:space="0" w:color="auto" w:frame="1"/>
        </w:rPr>
        <w:fldChar w:fldCharType="separate"/>
      </w:r>
      <w:r w:rsidRPr="00CF271A">
        <w:rPr>
          <w:rFonts w:ascii="Arial" w:eastAsia="Times New Roman" w:hAnsi="Arial" w:cs="Arial"/>
          <w:color w:val="000000"/>
          <w:sz w:val="22"/>
          <w:szCs w:val="22"/>
          <w:bdr w:val="none" w:sz="0" w:space="0" w:color="auto" w:frame="1"/>
        </w:rPr>
        <w:fldChar w:fldCharType="end"/>
      </w:r>
    </w:p>
    <w:p w:rsidR="00CF271A" w:rsidRPr="00CF271A" w:rsidRDefault="00CF271A" w:rsidP="00CF271A">
      <w:pPr>
        <w:spacing w:after="240"/>
        <w:rPr>
          <w:rFonts w:ascii="Times New Roman" w:eastAsia="Times New Roman" w:hAnsi="Times New Roman" w:cs="Times New Roman"/>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Default="00CF271A" w:rsidP="00CF271A">
      <w:pPr>
        <w:ind w:firstLine="720"/>
        <w:rPr>
          <w:rFonts w:ascii="Arial" w:eastAsia="Times New Roman" w:hAnsi="Arial" w:cs="Arial"/>
          <w:color w:val="000000"/>
          <w:sz w:val="21"/>
          <w:szCs w:val="21"/>
          <w:shd w:val="clear" w:color="auto" w:fill="FFFFFF"/>
        </w:rPr>
      </w:pPr>
    </w:p>
    <w:p w:rsidR="00CF271A" w:rsidRPr="00CF271A" w:rsidRDefault="00CF271A" w:rsidP="00CF271A">
      <w:pPr>
        <w:ind w:firstLine="720"/>
        <w:rPr>
          <w:rFonts w:ascii="Times New Roman" w:eastAsia="Times New Roman" w:hAnsi="Times New Roman" w:cs="Times New Roman"/>
        </w:rPr>
      </w:pPr>
      <w:r w:rsidRPr="00CF271A">
        <w:rPr>
          <w:rFonts w:ascii="Arial" w:eastAsia="Times New Roman" w:hAnsi="Arial" w:cs="Arial"/>
          <w:color w:val="000000"/>
          <w:sz w:val="21"/>
          <w:szCs w:val="21"/>
          <w:shd w:val="clear" w:color="auto" w:fill="FFFFFF"/>
        </w:rPr>
        <w:t>Once we finally had our data all set up and ready to use, we then decided to test out various approaches for initial results. Two approaches of ours were using regression and support vector machine. Since we were running tests on such large amounts of images, we found some of our testing to take multiple hours to conclude and it wasn’t efficient for us to get the best results. We then decided to work together using Google Collab running it on the GPU for quicker runtimes. Next, we would experiment and fine-tune hyperparameters for a neural network approach.</w:t>
      </w: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1"/>
          <w:szCs w:val="21"/>
          <w:shd w:val="clear" w:color="auto" w:fill="FFFFFF"/>
        </w:rPr>
        <w:t>These hyperparameters consist of the number layers, layer widths, batch sizes, number of epochs, and validation percent. We then decided Implement a genetic algorithm to find hyperparameters that maximize testing accuracy. </w:t>
      </w:r>
    </w:p>
    <w:p w:rsidR="00CF271A" w:rsidRDefault="00CF271A" w:rsidP="00CF271A">
      <w:pPr>
        <w:rPr>
          <w:rFonts w:ascii="Times New Roman" w:eastAsia="Times New Roman" w:hAnsi="Times New Roman" w:cs="Times New Roman"/>
        </w:rPr>
      </w:pPr>
    </w:p>
    <w:p w:rsidR="00F74741" w:rsidRDefault="00CF271A" w:rsidP="00CF271A">
      <w:pPr>
        <w:ind w:firstLine="720"/>
        <w:rPr>
          <w:rFonts w:ascii="Arial" w:eastAsia="Times New Roman" w:hAnsi="Arial" w:cs="Arial"/>
          <w:color w:val="000000"/>
          <w:sz w:val="22"/>
          <w:szCs w:val="22"/>
        </w:rPr>
      </w:pPr>
      <w:r w:rsidRPr="00CF271A">
        <w:rPr>
          <w:rFonts w:ascii="Arial" w:eastAsia="Times New Roman" w:hAnsi="Arial" w:cs="Arial"/>
          <w:color w:val="000000"/>
          <w:sz w:val="22"/>
          <w:szCs w:val="22"/>
        </w:rPr>
        <w:t xml:space="preserve">Next was for us to start preparing our model. We used </w:t>
      </w:r>
      <w:r w:rsidRPr="00CF271A">
        <w:rPr>
          <w:rFonts w:ascii="Arial" w:eastAsia="Times New Roman" w:hAnsi="Arial" w:cs="Arial"/>
          <w:color w:val="000000"/>
          <w:sz w:val="21"/>
          <w:szCs w:val="21"/>
          <w:shd w:val="clear" w:color="auto" w:fill="FFFFFF"/>
        </w:rPr>
        <w:t xml:space="preserve">DenseNet161 [2] neural network with five linear hidden layers. DenseNet is used to connect each layer to every other layer in a feed-forward fashion. While trying to find out which loss function would be best for our model, we tried testing with </w:t>
      </w:r>
      <w:r w:rsidRPr="00CF271A">
        <w:rPr>
          <w:rFonts w:ascii="Arial" w:eastAsia="Times New Roman" w:hAnsi="Arial" w:cs="Arial"/>
          <w:color w:val="000000"/>
          <w:sz w:val="22"/>
          <w:szCs w:val="22"/>
        </w:rPr>
        <w:t>Cross Entropy Loss, Multi Margin Loss, and The Negative Log Likelihood loss [3</w:t>
      </w:r>
      <w:proofErr w:type="gramStart"/>
      <w:r w:rsidRPr="00CF271A">
        <w:rPr>
          <w:rFonts w:ascii="Arial" w:eastAsia="Times New Roman" w:hAnsi="Arial" w:cs="Arial"/>
          <w:color w:val="000000"/>
          <w:sz w:val="22"/>
          <w:szCs w:val="22"/>
        </w:rPr>
        <w:t>].</w:t>
      </w:r>
      <w:r w:rsidR="00F74741">
        <w:rPr>
          <w:rFonts w:ascii="Arial" w:eastAsia="Times New Roman" w:hAnsi="Arial" w:cs="Arial"/>
          <w:color w:val="000000"/>
          <w:sz w:val="22"/>
          <w:szCs w:val="22"/>
        </w:rPr>
        <w:t>Below</w:t>
      </w:r>
      <w:proofErr w:type="gramEnd"/>
      <w:r w:rsidR="00F74741">
        <w:rPr>
          <w:rFonts w:ascii="Arial" w:eastAsia="Times New Roman" w:hAnsi="Arial" w:cs="Arial"/>
          <w:color w:val="000000"/>
          <w:sz w:val="22"/>
          <w:szCs w:val="22"/>
        </w:rPr>
        <w:t xml:space="preserve"> is </w:t>
      </w:r>
      <w:proofErr w:type="spellStart"/>
      <w:r w:rsidR="00F74741">
        <w:rPr>
          <w:rFonts w:ascii="Arial" w:eastAsia="Times New Roman" w:hAnsi="Arial" w:cs="Arial"/>
          <w:color w:val="000000"/>
          <w:sz w:val="22"/>
          <w:szCs w:val="22"/>
        </w:rPr>
        <w:t>PyTorch’s</w:t>
      </w:r>
      <w:proofErr w:type="spellEnd"/>
      <w:r w:rsidR="00F74741">
        <w:rPr>
          <w:rFonts w:ascii="Arial" w:eastAsia="Times New Roman" w:hAnsi="Arial" w:cs="Arial"/>
          <w:color w:val="000000"/>
          <w:sz w:val="22"/>
          <w:szCs w:val="22"/>
        </w:rPr>
        <w:t xml:space="preserve"> implementation of the NLL Loss.</w:t>
      </w:r>
    </w:p>
    <w:p w:rsidR="00F74741" w:rsidRDefault="00F74741" w:rsidP="00CF271A">
      <w:pPr>
        <w:ind w:firstLine="720"/>
        <w:rPr>
          <w:rFonts w:ascii="Arial" w:eastAsia="Times New Roman" w:hAnsi="Arial" w:cs="Arial"/>
          <w:color w:val="000000"/>
          <w:sz w:val="22"/>
          <w:szCs w:val="22"/>
        </w:rPr>
      </w:pPr>
    </w:p>
    <w:p w:rsidR="00F74741" w:rsidRDefault="00F74741" w:rsidP="00F74741">
      <w:pPr>
        <w:rPr>
          <w:rFonts w:ascii="Arial" w:eastAsia="Times New Roman" w:hAnsi="Arial" w:cs="Arial"/>
          <w:color w:val="000000"/>
          <w:sz w:val="22"/>
          <w:szCs w:val="22"/>
        </w:rPr>
      </w:pPr>
      <w:r w:rsidRPr="00F74741">
        <w:rPr>
          <w:rFonts w:ascii="Arial" w:eastAsia="Times New Roman" w:hAnsi="Arial" w:cs="Arial"/>
          <w:color w:val="000000"/>
          <w:sz w:val="22"/>
          <w:szCs w:val="22"/>
        </w:rPr>
        <w:lastRenderedPageBreak/>
        <w:drawing>
          <wp:inline distT="0" distB="0" distL="0" distR="0" wp14:anchorId="1D823E6A" wp14:editId="486ABC54">
            <wp:extent cx="5943600" cy="495935"/>
            <wp:effectExtent l="0" t="0" r="0" b="0"/>
            <wp:docPr id="1027" name="Picture 3" descr="F:\N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F:\NLL.png"/>
                    <pic:cNvPicPr>
                      <a:picLocks noChangeAspect="1" noChangeArrowheads="1"/>
                    </pic:cNvPicPr>
                  </pic:nvPicPr>
                  <pic:blipFill>
                    <a:blip r:embed="rId9" cstate="print"/>
                    <a:srcRect/>
                    <a:stretch>
                      <a:fillRect/>
                    </a:stretch>
                  </pic:blipFill>
                  <pic:spPr bwMode="auto">
                    <a:xfrm>
                      <a:off x="0" y="0"/>
                      <a:ext cx="5943600" cy="495935"/>
                    </a:xfrm>
                    <a:prstGeom prst="rect">
                      <a:avLst/>
                    </a:prstGeom>
                    <a:noFill/>
                  </pic:spPr>
                </pic:pic>
              </a:graphicData>
            </a:graphic>
          </wp:inline>
        </w:drawing>
      </w:r>
      <w:r w:rsidRPr="00F74741">
        <w:rPr>
          <w:rFonts w:ascii="Arial" w:eastAsia="Times New Roman" w:hAnsi="Arial" w:cs="Arial"/>
          <w:color w:val="000000"/>
          <w:sz w:val="22"/>
          <w:szCs w:val="22"/>
        </w:rPr>
        <w:drawing>
          <wp:inline distT="0" distB="0" distL="0" distR="0" wp14:anchorId="77B8BF93" wp14:editId="401E52FF">
            <wp:extent cx="5943600" cy="1064895"/>
            <wp:effectExtent l="0" t="0" r="0" b="1905"/>
            <wp:docPr id="1026" name="Picture 2" descr="F:\Screen Shot 2019-12-09 at 2.2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Screen Shot 2019-12-09 at 2.23.24 PM.png"/>
                    <pic:cNvPicPr>
                      <a:picLocks noChangeAspect="1" noChangeArrowheads="1"/>
                    </pic:cNvPicPr>
                  </pic:nvPicPr>
                  <pic:blipFill>
                    <a:blip r:embed="rId10" cstate="print"/>
                    <a:srcRect/>
                    <a:stretch>
                      <a:fillRect/>
                    </a:stretch>
                  </pic:blipFill>
                  <pic:spPr bwMode="auto">
                    <a:xfrm>
                      <a:off x="0" y="0"/>
                      <a:ext cx="5943600" cy="1064895"/>
                    </a:xfrm>
                    <a:prstGeom prst="rect">
                      <a:avLst/>
                    </a:prstGeom>
                    <a:noFill/>
                  </pic:spPr>
                </pic:pic>
              </a:graphicData>
            </a:graphic>
          </wp:inline>
        </w:drawing>
      </w:r>
    </w:p>
    <w:p w:rsidR="00F74741" w:rsidRDefault="00F74741" w:rsidP="00CF271A">
      <w:pPr>
        <w:ind w:firstLine="720"/>
        <w:rPr>
          <w:rFonts w:ascii="Arial" w:eastAsia="Times New Roman" w:hAnsi="Arial" w:cs="Arial"/>
          <w:color w:val="000000"/>
          <w:sz w:val="22"/>
          <w:szCs w:val="22"/>
        </w:rPr>
      </w:pPr>
    </w:p>
    <w:p w:rsidR="00F74741" w:rsidRDefault="00CF271A" w:rsidP="00CF271A">
      <w:pPr>
        <w:ind w:firstLine="720"/>
        <w:rPr>
          <w:rFonts w:ascii="Arial" w:eastAsia="Times New Roman" w:hAnsi="Arial" w:cs="Arial"/>
          <w:color w:val="000000"/>
          <w:sz w:val="22"/>
          <w:szCs w:val="22"/>
        </w:rPr>
      </w:pPr>
      <w:r w:rsidRPr="00CF271A">
        <w:rPr>
          <w:rFonts w:ascii="Arial" w:eastAsia="Times New Roman" w:hAnsi="Arial" w:cs="Arial"/>
          <w:color w:val="000000"/>
          <w:sz w:val="22"/>
          <w:szCs w:val="22"/>
        </w:rPr>
        <w:t xml:space="preserve"> After several test runs, we found our best accuracy to come with the negative log likelihood loss function with the Adam Optimizer.  We then found our best hyperparameters to be with 50 epochs and a batch size of 800, ~9% validation set. The linear layers in the network are used in conjunction with </w:t>
      </w:r>
      <w:proofErr w:type="spellStart"/>
      <w:r w:rsidRPr="00CF271A">
        <w:rPr>
          <w:rFonts w:ascii="Arial" w:eastAsia="Times New Roman" w:hAnsi="Arial" w:cs="Arial"/>
          <w:color w:val="000000"/>
          <w:sz w:val="22"/>
          <w:szCs w:val="22"/>
        </w:rPr>
        <w:t>LogSoftMax</w:t>
      </w:r>
      <w:proofErr w:type="spellEnd"/>
      <w:r w:rsidRPr="00CF271A">
        <w:rPr>
          <w:rFonts w:ascii="Arial" w:eastAsia="Times New Roman" w:hAnsi="Arial" w:cs="Arial"/>
          <w:color w:val="000000"/>
          <w:sz w:val="22"/>
          <w:szCs w:val="22"/>
        </w:rPr>
        <w:t xml:space="preserve">. Our Genetic Algorithm [4] was then prepared with generations of 10, and each member a set of </w:t>
      </w:r>
      <w:proofErr w:type="gramStart"/>
      <w:r w:rsidRPr="00CF271A">
        <w:rPr>
          <w:rFonts w:ascii="Arial" w:eastAsia="Times New Roman" w:hAnsi="Arial" w:cs="Arial"/>
          <w:color w:val="000000"/>
          <w:sz w:val="22"/>
          <w:szCs w:val="22"/>
        </w:rPr>
        <w:t>5 layer</w:t>
      </w:r>
      <w:proofErr w:type="gramEnd"/>
      <w:r w:rsidRPr="00CF271A">
        <w:rPr>
          <w:rFonts w:ascii="Arial" w:eastAsia="Times New Roman" w:hAnsi="Arial" w:cs="Arial"/>
          <w:color w:val="000000"/>
          <w:sz w:val="22"/>
          <w:szCs w:val="22"/>
        </w:rPr>
        <w:t xml:space="preserve"> widths. The top three performing members were then carried over to then populate over the next generation. We also set it up for one member of each generation to be generated randomly. The idea behind this was that we wanted to keep breeding the top-performing members until we reached optimal results.</w:t>
      </w:r>
      <w:r w:rsidR="00F74741">
        <w:rPr>
          <w:rFonts w:ascii="Arial" w:eastAsia="Times New Roman" w:hAnsi="Arial" w:cs="Arial"/>
          <w:color w:val="000000"/>
          <w:sz w:val="22"/>
          <w:szCs w:val="22"/>
        </w:rPr>
        <w:t xml:space="preserve"> Below is a Genetic Algorithm flowchart which helped us with our implementation.</w:t>
      </w:r>
    </w:p>
    <w:p w:rsidR="00CF271A" w:rsidRPr="00CF271A" w:rsidRDefault="00CF271A" w:rsidP="00CF271A">
      <w:pPr>
        <w:ind w:firstLine="720"/>
        <w:rPr>
          <w:rFonts w:ascii="Times New Roman" w:eastAsia="Times New Roman" w:hAnsi="Times New Roman" w:cs="Times New Roman"/>
        </w:rPr>
      </w:pPr>
      <w:r w:rsidRPr="00CF271A">
        <w:rPr>
          <w:rFonts w:ascii="Arial" w:eastAsia="Times New Roman" w:hAnsi="Arial" w:cs="Arial"/>
          <w:color w:val="000000"/>
          <w:sz w:val="22"/>
          <w:szCs w:val="22"/>
        </w:rPr>
        <w:t> </w:t>
      </w:r>
      <w:r w:rsidR="00F74741" w:rsidRPr="00F74741">
        <w:rPr>
          <w:rFonts w:ascii="Times New Roman" w:eastAsia="Times New Roman" w:hAnsi="Times New Roman" w:cs="Times New Roman"/>
        </w:rPr>
        <w:drawing>
          <wp:inline distT="0" distB="0" distL="0" distR="0" wp14:anchorId="41F5729E" wp14:editId="003AE315">
            <wp:extent cx="4952140" cy="4025900"/>
            <wp:effectExtent l="63500" t="63500" r="128270" b="127000"/>
            <wp:docPr id="6" name="Picture 6" descr="A close up of text on a white surface&#10;&#10;Description generated with high confidence">
              <a:extLst xmlns:a="http://schemas.openxmlformats.org/drawingml/2006/main">
                <a:ext uri="{FF2B5EF4-FFF2-40B4-BE49-F238E27FC236}">
                  <a16:creationId xmlns:a16="http://schemas.microsoft.com/office/drawing/2014/main" id="{4754C9A7-1437-4E47-BCB3-F1C7E3855D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text on a white surface&#10;&#10;Description generated with high confidence">
                      <a:extLst>
                        <a:ext uri="{FF2B5EF4-FFF2-40B4-BE49-F238E27FC236}">
                          <a16:creationId xmlns:a16="http://schemas.microsoft.com/office/drawing/2014/main" id="{4754C9A7-1437-4E47-BCB3-F1C7E3855D1B}"/>
                        </a:ext>
                      </a:extLst>
                    </pic:cNvPr>
                    <pic:cNvPicPr>
                      <a:picLocks noChangeAspect="1"/>
                    </pic:cNvPicPr>
                  </pic:nvPicPr>
                  <pic:blipFill>
                    <a:blip r:embed="rId11" cstate="print"/>
                    <a:stretch>
                      <a:fillRect/>
                    </a:stretch>
                  </pic:blipFill>
                  <pic:spPr>
                    <a:xfrm>
                      <a:off x="0" y="0"/>
                      <a:ext cx="5006010" cy="4069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271A" w:rsidRPr="00CF271A" w:rsidRDefault="00CF271A" w:rsidP="00CF271A">
      <w:pPr>
        <w:spacing w:after="240"/>
        <w:rPr>
          <w:rFonts w:ascii="Times New Roman" w:eastAsia="Times New Roman" w:hAnsi="Times New Roman" w:cs="Times New Roman"/>
        </w:rPr>
      </w:pPr>
      <w:r w:rsidRPr="00CF271A">
        <w:rPr>
          <w:rFonts w:ascii="Times New Roman" w:eastAsia="Times New Roman" w:hAnsi="Times New Roman" w:cs="Times New Roman"/>
        </w:rPr>
        <w:lastRenderedPageBreak/>
        <w:br/>
      </w:r>
      <w:r w:rsidR="00F74741">
        <w:rPr>
          <w:rFonts w:ascii="Times New Roman" w:eastAsia="Times New Roman" w:hAnsi="Times New Roman" w:cs="Times New Roman"/>
        </w:rPr>
        <w:t xml:space="preserve"> </w:t>
      </w:r>
      <w:r w:rsidR="00F74741" w:rsidRPr="00F74741">
        <w:rPr>
          <w:rFonts w:ascii="Times New Roman" w:eastAsia="Times New Roman" w:hAnsi="Times New Roman" w:cs="Times New Roman"/>
        </w:rPr>
        <w:drawing>
          <wp:inline distT="0" distB="0" distL="0" distR="0" wp14:anchorId="38252FAC" wp14:editId="05A2BE6B">
            <wp:extent cx="3491630" cy="2641600"/>
            <wp:effectExtent l="0" t="0" r="1270" b="0"/>
            <wp:docPr id="8" name="Picture 11" descr="A picture containing text, map&#10;&#10;Description generated with very high confidence">
              <a:extLst xmlns:a="http://schemas.openxmlformats.org/drawingml/2006/main">
                <a:ext uri="{FF2B5EF4-FFF2-40B4-BE49-F238E27FC236}">
                  <a16:creationId xmlns:a16="http://schemas.microsoft.com/office/drawing/2014/main" id="{0F2D1391-4C1F-4515-8DB4-06100FC3FF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A picture containing text, map&#10;&#10;Description generated with very high confidence">
                      <a:extLst>
                        <a:ext uri="{FF2B5EF4-FFF2-40B4-BE49-F238E27FC236}">
                          <a16:creationId xmlns:a16="http://schemas.microsoft.com/office/drawing/2014/main" id="{0F2D1391-4C1F-4515-8DB4-06100FC3FF0F}"/>
                        </a:ext>
                      </a:extLst>
                    </pic:cNvPr>
                    <pic:cNvPicPr>
                      <a:picLocks noChangeAspect="1"/>
                    </pic:cNvPicPr>
                  </pic:nvPicPr>
                  <pic:blipFill>
                    <a:blip r:embed="rId12" cstate="print"/>
                    <a:stretch>
                      <a:fillRect/>
                    </a:stretch>
                  </pic:blipFill>
                  <pic:spPr>
                    <a:xfrm>
                      <a:off x="0" y="0"/>
                      <a:ext cx="3516489" cy="2660407"/>
                    </a:xfrm>
                    <a:prstGeom prst="rect">
                      <a:avLst/>
                    </a:prstGeom>
                  </pic:spPr>
                </pic:pic>
              </a:graphicData>
            </a:graphic>
          </wp:inline>
        </w:drawing>
      </w:r>
    </w:p>
    <w:p w:rsidR="00F74741" w:rsidRDefault="00CF271A" w:rsidP="00CF271A">
      <w:pPr>
        <w:rPr>
          <w:rFonts w:ascii="Arial" w:eastAsia="Times New Roman" w:hAnsi="Arial" w:cs="Arial"/>
          <w:color w:val="000000"/>
          <w:sz w:val="21"/>
          <w:szCs w:val="21"/>
          <w:shd w:val="clear" w:color="auto" w:fill="FFFFFF"/>
        </w:rPr>
      </w:pPr>
      <w:r w:rsidRPr="00CF271A">
        <w:rPr>
          <w:rFonts w:ascii="Arial" w:eastAsia="Times New Roman" w:hAnsi="Arial" w:cs="Arial"/>
          <w:color w:val="000000"/>
          <w:sz w:val="21"/>
          <w:szCs w:val="21"/>
          <w:shd w:val="clear" w:color="auto" w:fill="FFFFFF"/>
        </w:rPr>
        <w:t xml:space="preserve">Our results finally then told us that our best performing model with this technique achieved 95% training accuracy and 48% testing accuracy. Although, we did have another method which achieved approximately 60% testing accuracy, we decided to remain with this one. We saw low training and validation loss, along with high testing loss which proves that we are overtraining our data. The genetic algorithm then proved to do a little better than random weight values. We then plotted graphs to see how our results over the course of the epochs. </w:t>
      </w:r>
    </w:p>
    <w:p w:rsidR="00F74741" w:rsidRDefault="00F74741" w:rsidP="00CF271A">
      <w:pPr>
        <w:rPr>
          <w:rFonts w:ascii="Arial" w:eastAsia="Times New Roman" w:hAnsi="Arial" w:cs="Arial"/>
          <w:color w:val="000000"/>
          <w:sz w:val="21"/>
          <w:szCs w:val="21"/>
          <w:shd w:val="clear" w:color="auto" w:fill="FFFFFF"/>
        </w:rPr>
      </w:pPr>
    </w:p>
    <w:p w:rsidR="00F74741" w:rsidRDefault="00F74741" w:rsidP="00CF271A">
      <w:pPr>
        <w:rPr>
          <w:rFonts w:ascii="Arial" w:eastAsia="Times New Roman" w:hAnsi="Arial" w:cs="Arial"/>
          <w:color w:val="000000"/>
          <w:sz w:val="21"/>
          <w:szCs w:val="21"/>
          <w:shd w:val="clear" w:color="auto" w:fill="FFFFFF"/>
        </w:rPr>
      </w:pPr>
    </w:p>
    <w:p w:rsidR="00F74741" w:rsidRDefault="00F74741" w:rsidP="00CF271A">
      <w:pPr>
        <w:rPr>
          <w:rFonts w:ascii="Arial" w:eastAsia="Times New Roman" w:hAnsi="Arial" w:cs="Arial"/>
          <w:color w:val="000000"/>
          <w:sz w:val="21"/>
          <w:szCs w:val="21"/>
          <w:shd w:val="clear" w:color="auto" w:fill="FFFFFF"/>
        </w:rPr>
      </w:pPr>
      <w:r w:rsidRPr="00F74741">
        <w:rPr>
          <w:rFonts w:ascii="Arial" w:eastAsia="Times New Roman" w:hAnsi="Arial" w:cs="Arial"/>
          <w:color w:val="000000"/>
          <w:sz w:val="21"/>
          <w:szCs w:val="21"/>
          <w:shd w:val="clear" w:color="auto" w:fill="FFFFFF"/>
        </w:rPr>
        <w:drawing>
          <wp:inline distT="0" distB="0" distL="0" distR="0" wp14:anchorId="242E582F" wp14:editId="3AA1633F">
            <wp:extent cx="3914387" cy="2743835"/>
            <wp:effectExtent l="63500" t="63500" r="124460" b="126365"/>
            <wp:docPr id="13" name="Picture 15" descr="A screenshot of a cell phone&#10;&#10;Description generated with very high confidence">
              <a:extLst xmlns:a="http://schemas.openxmlformats.org/drawingml/2006/main">
                <a:ext uri="{FF2B5EF4-FFF2-40B4-BE49-F238E27FC236}">
                  <a16:creationId xmlns:a16="http://schemas.microsoft.com/office/drawing/2014/main" id="{B6E541CB-187A-4491-9E9E-9B4E94CF57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A screenshot of a cell phone&#10;&#10;Description generated with very high confidence">
                      <a:extLst>
                        <a:ext uri="{FF2B5EF4-FFF2-40B4-BE49-F238E27FC236}">
                          <a16:creationId xmlns:a16="http://schemas.microsoft.com/office/drawing/2014/main" id="{B6E541CB-187A-4491-9E9E-9B4E94CF57BD}"/>
                        </a:ext>
                      </a:extLst>
                    </pic:cNvPr>
                    <pic:cNvPicPr>
                      <a:picLocks noChangeAspect="1"/>
                    </pic:cNvPicPr>
                  </pic:nvPicPr>
                  <pic:blipFill>
                    <a:blip r:embed="rId13" cstate="print"/>
                    <a:stretch>
                      <a:fillRect/>
                    </a:stretch>
                  </pic:blipFill>
                  <pic:spPr>
                    <a:xfrm>
                      <a:off x="0" y="0"/>
                      <a:ext cx="3922802" cy="27497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74741" w:rsidRDefault="00F74741" w:rsidP="00CF271A">
      <w:pPr>
        <w:rPr>
          <w:rFonts w:ascii="Arial" w:eastAsia="Times New Roman" w:hAnsi="Arial" w:cs="Arial"/>
          <w:color w:val="000000"/>
          <w:sz w:val="21"/>
          <w:szCs w:val="21"/>
          <w:shd w:val="clear" w:color="auto" w:fill="FFFFFF"/>
        </w:rPr>
      </w:pPr>
    </w:p>
    <w:p w:rsidR="00F74741" w:rsidRDefault="00F74741" w:rsidP="00CF271A">
      <w:pPr>
        <w:rPr>
          <w:rFonts w:ascii="Arial" w:eastAsia="Times New Roman" w:hAnsi="Arial" w:cs="Arial"/>
          <w:color w:val="000000"/>
          <w:sz w:val="21"/>
          <w:szCs w:val="21"/>
          <w:shd w:val="clear" w:color="auto" w:fill="FFFFFF"/>
        </w:rPr>
      </w:pPr>
    </w:p>
    <w:p w:rsidR="00F74741" w:rsidRDefault="00F74741" w:rsidP="00CF271A">
      <w:pPr>
        <w:rPr>
          <w:rFonts w:ascii="Arial" w:eastAsia="Times New Roman" w:hAnsi="Arial" w:cs="Arial"/>
          <w:color w:val="000000"/>
          <w:sz w:val="21"/>
          <w:szCs w:val="21"/>
          <w:shd w:val="clear" w:color="auto" w:fill="FFFFFF"/>
        </w:rPr>
      </w:pPr>
    </w:p>
    <w:p w:rsidR="00CF271A" w:rsidRPr="00CF271A" w:rsidRDefault="00CF271A" w:rsidP="00F74741">
      <w:pPr>
        <w:ind w:firstLine="720"/>
        <w:rPr>
          <w:rFonts w:ascii="Times New Roman" w:eastAsia="Times New Roman" w:hAnsi="Times New Roman" w:cs="Times New Roman"/>
        </w:rPr>
      </w:pPr>
      <w:r w:rsidRPr="00CF271A">
        <w:rPr>
          <w:rFonts w:ascii="Arial" w:eastAsia="Times New Roman" w:hAnsi="Arial" w:cs="Arial"/>
          <w:color w:val="000000"/>
          <w:sz w:val="21"/>
          <w:szCs w:val="21"/>
          <w:shd w:val="clear" w:color="auto" w:fill="FFFFFF"/>
        </w:rPr>
        <w:t xml:space="preserve">After analyzing our results, we then began to discuss. Shrinking images drastically increased computed speed but lowered our testing accuracy by about 10%. In our case, we wanted to see results as quickly as we could without having to wait hours for our computers to run. In the future, using a more powerful machine could be much help in testing. Increasing the number of training and </w:t>
      </w:r>
      <w:r w:rsidRPr="00CF271A">
        <w:rPr>
          <w:rFonts w:ascii="Arial" w:eastAsia="Times New Roman" w:hAnsi="Arial" w:cs="Arial"/>
          <w:color w:val="000000"/>
          <w:sz w:val="21"/>
          <w:szCs w:val="21"/>
          <w:shd w:val="clear" w:color="auto" w:fill="FFFFFF"/>
        </w:rPr>
        <w:lastRenderedPageBreak/>
        <w:t>validation images improved training accuracy but not testing accuracy. The Genetic algorithm hyperparameters need to be more fine-tuned for this</w:t>
      </w: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1"/>
          <w:szCs w:val="21"/>
          <w:shd w:val="clear" w:color="auto" w:fill="FFFFFF"/>
        </w:rPr>
        <w:t>specific problem. We also would have likely needed more time to run this algorithm to be effective. </w:t>
      </w: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1"/>
          <w:szCs w:val="21"/>
          <w:shd w:val="clear" w:color="auto" w:fill="FFFFFF"/>
        </w:rPr>
        <w:t xml:space="preserve">We also </w:t>
      </w:r>
      <w:proofErr w:type="gramStart"/>
      <w:r w:rsidRPr="00CF271A">
        <w:rPr>
          <w:rFonts w:ascii="Arial" w:eastAsia="Times New Roman" w:hAnsi="Arial" w:cs="Arial"/>
          <w:color w:val="000000"/>
          <w:sz w:val="21"/>
          <w:szCs w:val="21"/>
          <w:shd w:val="clear" w:color="auto" w:fill="FFFFFF"/>
        </w:rPr>
        <w:t>were  unable</w:t>
      </w:r>
      <w:proofErr w:type="gramEnd"/>
      <w:r w:rsidRPr="00CF271A">
        <w:rPr>
          <w:rFonts w:ascii="Arial" w:eastAsia="Times New Roman" w:hAnsi="Arial" w:cs="Arial"/>
          <w:color w:val="000000"/>
          <w:sz w:val="21"/>
          <w:szCs w:val="21"/>
          <w:shd w:val="clear" w:color="auto" w:fill="FFFFFF"/>
        </w:rPr>
        <w:t xml:space="preserve"> to find optimal DenseNet hyperparameters for this problem, but from doing other research online, we saw achieving a testing accuracy of 90% is possible[5]. Considerations we could have for future research include Multi-class classification, Image </w:t>
      </w:r>
      <w:proofErr w:type="gramStart"/>
      <w:r w:rsidRPr="00CF271A">
        <w:rPr>
          <w:rFonts w:ascii="Arial" w:eastAsia="Times New Roman" w:hAnsi="Arial" w:cs="Arial"/>
          <w:color w:val="000000"/>
          <w:sz w:val="21"/>
          <w:szCs w:val="21"/>
          <w:shd w:val="clear" w:color="auto" w:fill="FFFFFF"/>
        </w:rPr>
        <w:t>detection[</w:t>
      </w:r>
      <w:proofErr w:type="gramEnd"/>
      <w:r w:rsidRPr="00CF271A">
        <w:rPr>
          <w:rFonts w:ascii="Arial" w:eastAsia="Times New Roman" w:hAnsi="Arial" w:cs="Arial"/>
          <w:color w:val="000000"/>
          <w:sz w:val="21"/>
          <w:szCs w:val="21"/>
          <w:shd w:val="clear" w:color="auto" w:fill="FFFFFF"/>
        </w:rPr>
        <w:t>1], an SVM implementation, and Variations on hidden layers.</w:t>
      </w:r>
    </w:p>
    <w:p w:rsidR="00CF271A" w:rsidRPr="00CF271A" w:rsidRDefault="00CF271A" w:rsidP="00CF271A">
      <w:pPr>
        <w:spacing w:after="240"/>
        <w:rPr>
          <w:rFonts w:ascii="Times New Roman" w:eastAsia="Times New Roman" w:hAnsi="Times New Roman" w:cs="Times New Roman"/>
        </w:rPr>
      </w:pP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2"/>
          <w:szCs w:val="22"/>
        </w:rPr>
        <w:t>References</w:t>
      </w: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2"/>
          <w:szCs w:val="22"/>
        </w:rPr>
        <w:t>1. https://www.kaggle.com/paultimothymooney/blood-cells/kernels </w:t>
      </w: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2"/>
          <w:szCs w:val="22"/>
        </w:rPr>
        <w:t>2. https://pytorch.org/hub/pytorch_vision_densenet/ </w:t>
      </w: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2"/>
          <w:szCs w:val="22"/>
        </w:rPr>
        <w:t>3.https://medium.com/udacity-pytorch-challengers/a-brief-overview-of-loss-functions-in-pytorch-c0ddb78068f7 </w:t>
      </w: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2"/>
          <w:szCs w:val="22"/>
        </w:rPr>
        <w:t>4. https://towardsdatascience.com/genetic-algorithm-implementation-in-python-5ab67bb124a6 5. https://www.kaggle.com/drobchak1988/blood-cell-images-acc-92-val-acc-90 </w:t>
      </w:r>
    </w:p>
    <w:p w:rsidR="00CF271A" w:rsidRPr="00CF271A" w:rsidRDefault="00CF271A" w:rsidP="00CF271A">
      <w:pPr>
        <w:rPr>
          <w:rFonts w:ascii="Times New Roman" w:eastAsia="Times New Roman" w:hAnsi="Times New Roman" w:cs="Times New Roman"/>
        </w:rPr>
      </w:pPr>
      <w:r w:rsidRPr="00CF271A">
        <w:rPr>
          <w:rFonts w:ascii="Arial" w:eastAsia="Times New Roman" w:hAnsi="Arial" w:cs="Arial"/>
          <w:color w:val="000000"/>
          <w:sz w:val="22"/>
          <w:szCs w:val="22"/>
        </w:rPr>
        <w:t>6. https://pytorch.org/docs/stable.htm</w:t>
      </w:r>
    </w:p>
    <w:p w:rsidR="00CF271A" w:rsidRPr="00CF271A" w:rsidRDefault="00CF271A" w:rsidP="00CF271A">
      <w:pPr>
        <w:rPr>
          <w:rFonts w:ascii="Times New Roman" w:eastAsia="Times New Roman" w:hAnsi="Times New Roman" w:cs="Times New Roman"/>
        </w:rPr>
      </w:pPr>
    </w:p>
    <w:bookmarkEnd w:id="0"/>
    <w:p w:rsidR="00CF271A" w:rsidRPr="00CF271A" w:rsidRDefault="00CF271A" w:rsidP="00CF271A">
      <w:pPr>
        <w:rPr>
          <w:rFonts w:ascii="Times New Roman" w:eastAsia="Times New Roman" w:hAnsi="Times New Roman" w:cs="Times New Roman"/>
        </w:rPr>
      </w:pPr>
    </w:p>
    <w:p w:rsidR="005B1BD8" w:rsidRDefault="005B1BD8"/>
    <w:sectPr w:rsidR="005B1BD8" w:rsidSect="00223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A"/>
    <w:rsid w:val="00223A09"/>
    <w:rsid w:val="005B1BD8"/>
    <w:rsid w:val="00CF271A"/>
    <w:rsid w:val="00F7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B59E"/>
  <w15:chartTrackingRefBased/>
  <w15:docId w15:val="{CF35A4AA-8C5C-404A-BEAD-53F55B29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7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77676">
      <w:bodyDiv w:val="1"/>
      <w:marLeft w:val="0"/>
      <w:marRight w:val="0"/>
      <w:marTop w:val="0"/>
      <w:marBottom w:val="0"/>
      <w:divBdr>
        <w:top w:val="none" w:sz="0" w:space="0" w:color="auto"/>
        <w:left w:val="none" w:sz="0" w:space="0" w:color="auto"/>
        <w:bottom w:val="none" w:sz="0" w:space="0" w:color="auto"/>
        <w:right w:val="none" w:sz="0" w:space="0" w:color="auto"/>
      </w:divBdr>
    </w:div>
    <w:div w:id="1336609690">
      <w:bodyDiv w:val="1"/>
      <w:marLeft w:val="0"/>
      <w:marRight w:val="0"/>
      <w:marTop w:val="0"/>
      <w:marBottom w:val="0"/>
      <w:divBdr>
        <w:top w:val="none" w:sz="0" w:space="0" w:color="auto"/>
        <w:left w:val="none" w:sz="0" w:space="0" w:color="auto"/>
        <w:bottom w:val="none" w:sz="0" w:space="0" w:color="auto"/>
        <w:right w:val="none" w:sz="0" w:space="0" w:color="auto"/>
      </w:divBdr>
    </w:div>
    <w:div w:id="194422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Keaveney</dc:creator>
  <cp:keywords/>
  <dc:description/>
  <cp:lastModifiedBy>Anthony Keaveney</cp:lastModifiedBy>
  <cp:revision>1</cp:revision>
  <dcterms:created xsi:type="dcterms:W3CDTF">2019-12-10T03:10:00Z</dcterms:created>
  <dcterms:modified xsi:type="dcterms:W3CDTF">2019-12-10T03:30:00Z</dcterms:modified>
</cp:coreProperties>
</file>