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449A" w:rsidRPr="00FA449A" w:rsidRDefault="00FA449A" w:rsidP="00FA449A">
      <w:pPr>
        <w:spacing w:after="0" w:line="240" w:lineRule="auto"/>
        <w:jc w:val="center"/>
        <w:rPr>
          <w:rFonts w:ascii="Arial" w:hAnsi="Arial" w:cs="Arial"/>
          <w:b/>
          <w:sz w:val="32"/>
          <w:szCs w:val="32"/>
        </w:rPr>
      </w:pPr>
      <w:r w:rsidRPr="00FA449A">
        <w:rPr>
          <w:rFonts w:ascii="Arial" w:hAnsi="Arial" w:cs="Arial"/>
          <w:b/>
          <w:sz w:val="32"/>
          <w:szCs w:val="32"/>
        </w:rPr>
        <w:t xml:space="preserve">KIỂM TRA </w:t>
      </w:r>
      <w:r w:rsidR="00541A1A">
        <w:rPr>
          <w:rFonts w:ascii="Arial" w:hAnsi="Arial" w:cs="Arial"/>
          <w:b/>
          <w:sz w:val="32"/>
          <w:szCs w:val="32"/>
        </w:rPr>
        <w:t>ĐỊNH VỊ, TIM, MỐC CÔNG TRÌNH</w:t>
      </w:r>
    </w:p>
    <w:p w:rsidR="00FA449A" w:rsidRPr="00FA449A" w:rsidRDefault="00FA449A" w:rsidP="00FA449A">
      <w:pPr>
        <w:spacing w:after="0" w:line="240" w:lineRule="auto"/>
        <w:jc w:val="center"/>
        <w:rPr>
          <w:rFonts w:ascii="Arial" w:hAnsi="Arial" w:cs="Arial"/>
          <w:i/>
          <w:sz w:val="24"/>
          <w:szCs w:val="24"/>
        </w:rPr>
      </w:pPr>
      <w:r w:rsidRPr="00FA449A">
        <w:rPr>
          <w:rFonts w:ascii="Arial" w:hAnsi="Arial" w:cs="Arial"/>
          <w:i/>
          <w:sz w:val="24"/>
          <w:szCs w:val="24"/>
        </w:rPr>
        <w:t>(</w:t>
      </w:r>
      <w:r w:rsidR="00541A1A">
        <w:rPr>
          <w:rFonts w:ascii="Arial" w:hAnsi="Arial" w:cs="Arial"/>
          <w:i/>
          <w:sz w:val="24"/>
          <w:szCs w:val="24"/>
        </w:rPr>
        <w:t>Trước khi khởi công)</w:t>
      </w:r>
    </w:p>
    <w:p w:rsidR="00FA449A" w:rsidRPr="00FA449A" w:rsidRDefault="00FA449A" w:rsidP="00FA449A">
      <w:pPr>
        <w:spacing w:after="0" w:line="240" w:lineRule="auto"/>
        <w:jc w:val="center"/>
        <w:rPr>
          <w:rFonts w:ascii="Arial" w:hAnsi="Arial" w:cs="Arial"/>
          <w:b/>
          <w:sz w:val="24"/>
          <w:szCs w:val="24"/>
        </w:rPr>
      </w:pPr>
    </w:p>
    <w:p w:rsidR="00FA449A" w:rsidRPr="007B5E15" w:rsidRDefault="00FA449A" w:rsidP="00FA449A">
      <w:pPr>
        <w:spacing w:after="0" w:line="240" w:lineRule="auto"/>
        <w:rPr>
          <w:rFonts w:ascii="Arial" w:hAnsi="Arial" w:cs="Arial"/>
          <w:b/>
        </w:rPr>
      </w:pPr>
      <w:r w:rsidRPr="007B5E15">
        <w:rPr>
          <w:rFonts w:ascii="Arial" w:hAnsi="Arial" w:cs="Arial"/>
          <w:b/>
        </w:rPr>
        <w:t xml:space="preserve">A, Chuẩn bị: </w:t>
      </w:r>
    </w:p>
    <w:p w:rsidR="00FA449A" w:rsidRPr="007B5E15" w:rsidRDefault="00FA449A" w:rsidP="00FA449A">
      <w:pPr>
        <w:spacing w:after="0" w:line="240" w:lineRule="auto"/>
        <w:rPr>
          <w:rFonts w:ascii="Arial" w:hAnsi="Arial" w:cs="Arial"/>
          <w:b/>
        </w:rPr>
      </w:pPr>
      <w:r w:rsidRPr="007B5E15">
        <w:rPr>
          <w:rFonts w:ascii="Arial" w:hAnsi="Arial" w:cs="Arial"/>
          <w:b/>
        </w:rPr>
        <w:t>1, Dụng cụ, thiết bị:</w:t>
      </w:r>
    </w:p>
    <w:p w:rsidR="00FA449A" w:rsidRDefault="00541A1A" w:rsidP="007B5E15">
      <w:pPr>
        <w:pStyle w:val="ListParagraph"/>
        <w:numPr>
          <w:ilvl w:val="0"/>
          <w:numId w:val="4"/>
        </w:numPr>
        <w:spacing w:after="0" w:line="240" w:lineRule="auto"/>
        <w:rPr>
          <w:rFonts w:ascii="Arial" w:hAnsi="Arial" w:cs="Arial"/>
        </w:rPr>
      </w:pPr>
      <w:r>
        <w:rPr>
          <w:rFonts w:ascii="Arial" w:hAnsi="Arial" w:cs="Arial"/>
        </w:rPr>
        <w:t>Máy toàn đạc</w:t>
      </w:r>
    </w:p>
    <w:p w:rsidR="00541A1A" w:rsidRDefault="00541A1A" w:rsidP="007B5E15">
      <w:pPr>
        <w:pStyle w:val="ListParagraph"/>
        <w:numPr>
          <w:ilvl w:val="0"/>
          <w:numId w:val="4"/>
        </w:numPr>
        <w:spacing w:after="0" w:line="240" w:lineRule="auto"/>
        <w:rPr>
          <w:rFonts w:ascii="Arial" w:hAnsi="Arial" w:cs="Arial"/>
        </w:rPr>
      </w:pPr>
      <w:r>
        <w:rPr>
          <w:rFonts w:ascii="Arial" w:hAnsi="Arial" w:cs="Arial"/>
        </w:rPr>
        <w:t>Thước dây, thước cuộn</w:t>
      </w:r>
    </w:p>
    <w:p w:rsidR="00541A1A" w:rsidRDefault="00541A1A" w:rsidP="007B5E15">
      <w:pPr>
        <w:pStyle w:val="ListParagraph"/>
        <w:numPr>
          <w:ilvl w:val="0"/>
          <w:numId w:val="4"/>
        </w:numPr>
        <w:spacing w:after="0" w:line="240" w:lineRule="auto"/>
        <w:rPr>
          <w:rFonts w:ascii="Arial" w:hAnsi="Arial" w:cs="Arial"/>
        </w:rPr>
      </w:pPr>
      <w:r>
        <w:rPr>
          <w:rFonts w:ascii="Arial" w:hAnsi="Arial" w:cs="Arial"/>
        </w:rPr>
        <w:t>Bình sơn, bút xóa,…</w:t>
      </w:r>
    </w:p>
    <w:p w:rsidR="00541A1A" w:rsidRPr="007B5E15" w:rsidRDefault="00541A1A" w:rsidP="007B5E15">
      <w:pPr>
        <w:pStyle w:val="ListParagraph"/>
        <w:numPr>
          <w:ilvl w:val="0"/>
          <w:numId w:val="4"/>
        </w:numPr>
        <w:spacing w:after="0" w:line="240" w:lineRule="auto"/>
        <w:rPr>
          <w:rFonts w:ascii="Arial" w:hAnsi="Arial" w:cs="Arial"/>
        </w:rPr>
      </w:pPr>
      <w:r>
        <w:rPr>
          <w:rFonts w:ascii="Arial" w:hAnsi="Arial" w:cs="Arial"/>
        </w:rPr>
        <w:t>Cọc tre,…</w:t>
      </w:r>
    </w:p>
    <w:p w:rsidR="00701805" w:rsidRPr="007B5E15" w:rsidRDefault="00701805" w:rsidP="00FA449A">
      <w:pPr>
        <w:spacing w:after="0" w:line="240" w:lineRule="auto"/>
        <w:rPr>
          <w:rFonts w:ascii="Arial" w:hAnsi="Arial" w:cs="Arial"/>
        </w:rPr>
      </w:pPr>
    </w:p>
    <w:p w:rsidR="00701805" w:rsidRPr="007B5E15" w:rsidRDefault="00701805" w:rsidP="00701805">
      <w:pPr>
        <w:spacing w:after="0" w:line="240" w:lineRule="auto"/>
        <w:rPr>
          <w:rFonts w:ascii="Arial" w:hAnsi="Arial" w:cs="Arial"/>
          <w:b/>
        </w:rPr>
      </w:pPr>
      <w:r w:rsidRPr="007B5E15">
        <w:rPr>
          <w:rFonts w:ascii="Arial" w:hAnsi="Arial" w:cs="Arial"/>
          <w:b/>
        </w:rPr>
        <w:t>2, Tài liệu:</w:t>
      </w:r>
    </w:p>
    <w:p w:rsidR="00701805" w:rsidRPr="007B5E15" w:rsidRDefault="00541A1A" w:rsidP="007B5E15">
      <w:pPr>
        <w:pStyle w:val="ListParagraph"/>
        <w:numPr>
          <w:ilvl w:val="0"/>
          <w:numId w:val="4"/>
        </w:numPr>
        <w:spacing w:after="0" w:line="240" w:lineRule="auto"/>
        <w:rPr>
          <w:rFonts w:ascii="Arial" w:hAnsi="Arial" w:cs="Arial"/>
        </w:rPr>
      </w:pPr>
      <w:r>
        <w:rPr>
          <w:rFonts w:ascii="Arial" w:hAnsi="Arial" w:cs="Arial"/>
        </w:rPr>
        <w:t>Giấy tờ đất</w:t>
      </w:r>
    </w:p>
    <w:p w:rsidR="00701805" w:rsidRPr="007B5E15" w:rsidRDefault="00541A1A" w:rsidP="007B5E15">
      <w:pPr>
        <w:pStyle w:val="ListParagraph"/>
        <w:numPr>
          <w:ilvl w:val="0"/>
          <w:numId w:val="4"/>
        </w:numPr>
        <w:spacing w:after="0" w:line="240" w:lineRule="auto"/>
        <w:rPr>
          <w:rFonts w:ascii="Arial" w:hAnsi="Arial" w:cs="Arial"/>
        </w:rPr>
      </w:pPr>
      <w:r>
        <w:rPr>
          <w:rFonts w:ascii="Arial" w:hAnsi="Arial" w:cs="Arial"/>
        </w:rPr>
        <w:t>Bản vẽ thiết kế được phê duyệt</w:t>
      </w:r>
    </w:p>
    <w:p w:rsidR="00701805" w:rsidRPr="007B5E15" w:rsidRDefault="00701805" w:rsidP="007B5E15">
      <w:pPr>
        <w:pStyle w:val="ListParagraph"/>
        <w:numPr>
          <w:ilvl w:val="0"/>
          <w:numId w:val="4"/>
        </w:numPr>
        <w:spacing w:after="0" w:line="240" w:lineRule="auto"/>
        <w:rPr>
          <w:rFonts w:ascii="Arial" w:hAnsi="Arial" w:cs="Arial"/>
        </w:rPr>
      </w:pPr>
      <w:r w:rsidRPr="007B5E15">
        <w:rPr>
          <w:rFonts w:ascii="Arial" w:hAnsi="Arial" w:cs="Arial"/>
        </w:rPr>
        <w:t>Checklist, mặt bằng/mặt đứng thể hiện đối tượng cần kiểm tra.</w:t>
      </w:r>
    </w:p>
    <w:p w:rsidR="00701805" w:rsidRPr="007B5E15" w:rsidRDefault="00701805" w:rsidP="00701805">
      <w:pPr>
        <w:spacing w:after="0" w:line="240" w:lineRule="auto"/>
        <w:rPr>
          <w:rFonts w:ascii="Arial" w:hAnsi="Arial" w:cs="Arial"/>
        </w:rPr>
      </w:pPr>
    </w:p>
    <w:p w:rsidR="007B5E15" w:rsidRPr="007B5E15" w:rsidRDefault="00701805" w:rsidP="00701805">
      <w:pPr>
        <w:spacing w:after="0" w:line="240" w:lineRule="auto"/>
        <w:rPr>
          <w:rFonts w:ascii="Arial" w:hAnsi="Arial" w:cs="Arial"/>
        </w:rPr>
      </w:pPr>
      <w:r w:rsidRPr="007B5E15">
        <w:rPr>
          <w:rFonts w:ascii="Arial" w:hAnsi="Arial" w:cs="Arial"/>
          <w:b/>
        </w:rPr>
        <w:t>3, Mặt bằng:</w:t>
      </w:r>
      <w:r w:rsidRPr="007B5E15">
        <w:rPr>
          <w:rFonts w:ascii="Arial" w:hAnsi="Arial" w:cs="Arial"/>
        </w:rPr>
        <w:t xml:space="preserve"> </w:t>
      </w:r>
    </w:p>
    <w:p w:rsidR="00701805" w:rsidRPr="007B5E15" w:rsidRDefault="00701805" w:rsidP="00FA449A">
      <w:pPr>
        <w:pStyle w:val="ListParagraph"/>
        <w:numPr>
          <w:ilvl w:val="0"/>
          <w:numId w:val="4"/>
        </w:numPr>
        <w:spacing w:after="0" w:line="240" w:lineRule="auto"/>
        <w:rPr>
          <w:rFonts w:ascii="Arial" w:hAnsi="Arial" w:cs="Arial"/>
        </w:rPr>
      </w:pPr>
      <w:r w:rsidRPr="007B5E15">
        <w:rPr>
          <w:rFonts w:ascii="Arial" w:hAnsi="Arial" w:cs="Arial"/>
        </w:rPr>
        <w:t>Gọn gàng dễ di chuyển, dễ tiếp cận đối tượng cần kiểm tra.</w:t>
      </w:r>
    </w:p>
    <w:p w:rsidR="007B5E15" w:rsidRPr="007B5E15" w:rsidRDefault="007B5E15" w:rsidP="007B5E15">
      <w:pPr>
        <w:spacing w:after="0" w:line="240" w:lineRule="auto"/>
        <w:rPr>
          <w:rFonts w:ascii="Arial" w:hAnsi="Arial" w:cs="Arial"/>
        </w:rPr>
      </w:pPr>
    </w:p>
    <w:p w:rsidR="00701805" w:rsidRPr="007B5E15" w:rsidRDefault="00701805" w:rsidP="00FA449A">
      <w:pPr>
        <w:spacing w:after="0" w:line="240" w:lineRule="auto"/>
        <w:rPr>
          <w:rFonts w:ascii="Arial" w:hAnsi="Arial" w:cs="Arial"/>
          <w:b/>
        </w:rPr>
      </w:pPr>
      <w:r w:rsidRPr="007B5E15">
        <w:rPr>
          <w:rFonts w:ascii="Arial" w:hAnsi="Arial" w:cs="Arial"/>
          <w:b/>
        </w:rPr>
        <w:t>B, Thực hiện</w:t>
      </w:r>
    </w:p>
    <w:tbl>
      <w:tblPr>
        <w:tblStyle w:val="TableGrid"/>
        <w:tblW w:w="0" w:type="auto"/>
        <w:tblLook w:val="04A0" w:firstRow="1" w:lastRow="0" w:firstColumn="1" w:lastColumn="0" w:noHBand="0" w:noVBand="1"/>
      </w:tblPr>
      <w:tblGrid>
        <w:gridCol w:w="653"/>
        <w:gridCol w:w="1969"/>
        <w:gridCol w:w="5257"/>
        <w:gridCol w:w="2955"/>
        <w:gridCol w:w="2764"/>
      </w:tblGrid>
      <w:tr w:rsidR="00597CF4" w:rsidRPr="007B5E15" w:rsidTr="009123C1">
        <w:trPr>
          <w:trHeight w:val="467"/>
        </w:trPr>
        <w:tc>
          <w:tcPr>
            <w:tcW w:w="653" w:type="dxa"/>
            <w:vAlign w:val="center"/>
          </w:tcPr>
          <w:p w:rsidR="00597CF4" w:rsidRPr="007B5E15" w:rsidRDefault="00597CF4" w:rsidP="00597CF4">
            <w:pPr>
              <w:jc w:val="center"/>
              <w:rPr>
                <w:rFonts w:ascii="Arial" w:hAnsi="Arial" w:cs="Arial"/>
                <w:b/>
              </w:rPr>
            </w:pPr>
            <w:r w:rsidRPr="007B5E15">
              <w:rPr>
                <w:rFonts w:ascii="Arial" w:hAnsi="Arial" w:cs="Arial"/>
                <w:b/>
              </w:rPr>
              <w:t>Stt</w:t>
            </w:r>
          </w:p>
        </w:tc>
        <w:tc>
          <w:tcPr>
            <w:tcW w:w="1969" w:type="dxa"/>
            <w:vAlign w:val="center"/>
          </w:tcPr>
          <w:p w:rsidR="00597CF4" w:rsidRPr="007B5E15" w:rsidRDefault="00597CF4" w:rsidP="00597CF4">
            <w:pPr>
              <w:jc w:val="center"/>
              <w:rPr>
                <w:rFonts w:ascii="Arial" w:hAnsi="Arial" w:cs="Arial"/>
                <w:b/>
              </w:rPr>
            </w:pPr>
            <w:r w:rsidRPr="007B5E15">
              <w:rPr>
                <w:rFonts w:ascii="Arial" w:hAnsi="Arial" w:cs="Arial"/>
                <w:b/>
              </w:rPr>
              <w:t>Nội dung kiểm tra</w:t>
            </w:r>
          </w:p>
        </w:tc>
        <w:tc>
          <w:tcPr>
            <w:tcW w:w="5257" w:type="dxa"/>
            <w:vAlign w:val="center"/>
          </w:tcPr>
          <w:p w:rsidR="00597CF4" w:rsidRPr="007B5E15" w:rsidRDefault="00597CF4" w:rsidP="00597CF4">
            <w:pPr>
              <w:jc w:val="center"/>
              <w:rPr>
                <w:rFonts w:ascii="Arial" w:hAnsi="Arial" w:cs="Arial"/>
                <w:b/>
              </w:rPr>
            </w:pPr>
            <w:r w:rsidRPr="007B5E15">
              <w:rPr>
                <w:rFonts w:ascii="Arial" w:hAnsi="Arial" w:cs="Arial"/>
                <w:b/>
              </w:rPr>
              <w:t>Cách kiểm tra</w:t>
            </w:r>
          </w:p>
        </w:tc>
        <w:tc>
          <w:tcPr>
            <w:tcW w:w="2955" w:type="dxa"/>
            <w:vAlign w:val="center"/>
          </w:tcPr>
          <w:p w:rsidR="00597CF4" w:rsidRPr="007B5E15" w:rsidRDefault="00597CF4" w:rsidP="00597CF4">
            <w:pPr>
              <w:jc w:val="center"/>
              <w:rPr>
                <w:rFonts w:ascii="Arial" w:hAnsi="Arial" w:cs="Arial"/>
                <w:b/>
              </w:rPr>
            </w:pPr>
            <w:r w:rsidRPr="007B5E15">
              <w:rPr>
                <w:rFonts w:ascii="Arial" w:hAnsi="Arial" w:cs="Arial"/>
                <w:b/>
              </w:rPr>
              <w:t>Ghi chú</w:t>
            </w:r>
          </w:p>
        </w:tc>
        <w:tc>
          <w:tcPr>
            <w:tcW w:w="2764" w:type="dxa"/>
            <w:vAlign w:val="center"/>
          </w:tcPr>
          <w:p w:rsidR="00597CF4" w:rsidRDefault="00597CF4" w:rsidP="00597CF4">
            <w:pPr>
              <w:jc w:val="center"/>
              <w:rPr>
                <w:rFonts w:ascii="Arial" w:hAnsi="Arial" w:cs="Arial"/>
                <w:b/>
              </w:rPr>
            </w:pPr>
            <w:r>
              <w:rPr>
                <w:rFonts w:ascii="Arial" w:hAnsi="Arial" w:cs="Arial"/>
                <w:b/>
              </w:rPr>
              <w:t xml:space="preserve">Đánh giá </w:t>
            </w:r>
          </w:p>
          <w:p w:rsidR="00597CF4" w:rsidRDefault="00597CF4" w:rsidP="00597CF4">
            <w:pPr>
              <w:jc w:val="center"/>
              <w:rPr>
                <w:rFonts w:ascii="Arial" w:hAnsi="Arial" w:cs="Arial"/>
                <w:i/>
              </w:rPr>
            </w:pPr>
            <w:r>
              <w:rPr>
                <w:rFonts w:ascii="Arial" w:hAnsi="Arial" w:cs="Arial"/>
                <w:i/>
              </w:rPr>
              <w:t>(Đạt thì “tick”)</w:t>
            </w:r>
          </w:p>
        </w:tc>
      </w:tr>
      <w:tr w:rsidR="00597CF4" w:rsidRPr="007B5E15" w:rsidTr="009123C1">
        <w:tc>
          <w:tcPr>
            <w:tcW w:w="653" w:type="dxa"/>
            <w:vAlign w:val="center"/>
          </w:tcPr>
          <w:p w:rsidR="00597CF4" w:rsidRPr="00BF18A3" w:rsidRDefault="00597CF4" w:rsidP="00597CF4">
            <w:pPr>
              <w:pStyle w:val="ListParagraph"/>
              <w:numPr>
                <w:ilvl w:val="0"/>
                <w:numId w:val="5"/>
              </w:numPr>
              <w:ind w:right="27"/>
              <w:jc w:val="center"/>
              <w:rPr>
                <w:rFonts w:ascii="Arial" w:hAnsi="Arial" w:cs="Arial"/>
              </w:rPr>
            </w:pPr>
          </w:p>
        </w:tc>
        <w:tc>
          <w:tcPr>
            <w:tcW w:w="1969" w:type="dxa"/>
            <w:vAlign w:val="center"/>
          </w:tcPr>
          <w:p w:rsidR="00597CF4" w:rsidRPr="00BF6BA7" w:rsidRDefault="00597CF4" w:rsidP="00597CF4">
            <w:pPr>
              <w:rPr>
                <w:rFonts w:ascii="Arial" w:hAnsi="Arial" w:cs="Arial"/>
              </w:rPr>
            </w:pPr>
            <w:r>
              <w:rPr>
                <w:rFonts w:ascii="Arial" w:hAnsi="Arial" w:cs="Arial"/>
              </w:rPr>
              <w:t>Vị trí công trình</w:t>
            </w:r>
          </w:p>
        </w:tc>
        <w:tc>
          <w:tcPr>
            <w:tcW w:w="5257" w:type="dxa"/>
            <w:vAlign w:val="center"/>
          </w:tcPr>
          <w:p w:rsidR="00597CF4" w:rsidRPr="007B5E15" w:rsidRDefault="00597CF4" w:rsidP="00597CF4">
            <w:pPr>
              <w:pStyle w:val="ListParagraph"/>
              <w:numPr>
                <w:ilvl w:val="0"/>
                <w:numId w:val="2"/>
              </w:numPr>
              <w:ind w:left="240" w:hanging="283"/>
              <w:rPr>
                <w:rFonts w:ascii="Arial" w:hAnsi="Arial" w:cs="Arial"/>
              </w:rPr>
            </w:pPr>
            <w:r>
              <w:rPr>
                <w:rFonts w:ascii="Arial" w:hAnsi="Arial" w:cs="Arial"/>
              </w:rPr>
              <w:t>Dùng máy toàn đạc xác định tọa độ thể hiện trong giấy tờ nhà đất.</w:t>
            </w:r>
          </w:p>
          <w:p w:rsidR="00597CF4" w:rsidRDefault="00597CF4" w:rsidP="00597CF4">
            <w:pPr>
              <w:pStyle w:val="ListParagraph"/>
              <w:numPr>
                <w:ilvl w:val="0"/>
                <w:numId w:val="2"/>
              </w:numPr>
              <w:ind w:left="240" w:hanging="283"/>
              <w:rPr>
                <w:rFonts w:ascii="Arial" w:hAnsi="Arial" w:cs="Arial"/>
              </w:rPr>
            </w:pPr>
            <w:r>
              <w:rPr>
                <w:rFonts w:ascii="Arial" w:hAnsi="Arial" w:cs="Arial"/>
              </w:rPr>
              <w:t>Đánh dấu bằng cọc, xịt sơn</w:t>
            </w:r>
          </w:p>
          <w:p w:rsidR="00597CF4" w:rsidRPr="007B5E15" w:rsidRDefault="00597CF4" w:rsidP="00597CF4">
            <w:pPr>
              <w:pStyle w:val="ListParagraph"/>
              <w:numPr>
                <w:ilvl w:val="0"/>
                <w:numId w:val="2"/>
              </w:numPr>
              <w:ind w:left="240" w:hanging="283"/>
              <w:rPr>
                <w:rFonts w:ascii="Arial" w:hAnsi="Arial" w:cs="Arial"/>
              </w:rPr>
            </w:pPr>
            <w:r>
              <w:rPr>
                <w:rFonts w:ascii="Arial" w:hAnsi="Arial" w:cs="Arial"/>
              </w:rPr>
              <w:t>Gửi các mốc (góc nhà, đất ra xa khoảng 5m tùy điều kiện mặt bằng tránh bị hư hại khi đào đất)</w:t>
            </w:r>
          </w:p>
        </w:tc>
        <w:tc>
          <w:tcPr>
            <w:tcW w:w="2955" w:type="dxa"/>
            <w:vAlign w:val="center"/>
          </w:tcPr>
          <w:p w:rsidR="00597CF4" w:rsidRPr="007B5E15" w:rsidRDefault="00597CF4" w:rsidP="00597CF4">
            <w:pPr>
              <w:rPr>
                <w:rFonts w:ascii="Arial" w:hAnsi="Arial" w:cs="Arial"/>
                <w:i/>
              </w:rPr>
            </w:pPr>
            <w:r>
              <w:rPr>
                <w:rFonts w:ascii="Arial" w:hAnsi="Arial" w:cs="Arial"/>
                <w:i/>
              </w:rPr>
              <w:t>Trường hợp đã có nhà giáp ranh đã xây. Nếu chưa chắc chắn vị trí đất, vẫn khuyến cáo thuê đơn vị trắc đạt kiểm tra lại tọa độ theo giấy tờ đất tránh sai sót tranh chấp.</w:t>
            </w:r>
          </w:p>
        </w:tc>
        <w:sdt>
          <w:sdtPr>
            <w:rPr>
              <w:rFonts w:ascii="Arial" w:hAnsi="Arial" w:cs="Arial"/>
            </w:rPr>
            <w:id w:val="621800667"/>
            <w14:checkbox>
              <w14:checked w14:val="0"/>
              <w14:checkedState w14:val="2612" w14:font="MS Gothic"/>
              <w14:uncheckedState w14:val="2610" w14:font="MS Gothic"/>
            </w14:checkbox>
          </w:sdtPr>
          <w:sdtContent>
            <w:tc>
              <w:tcPr>
                <w:tcW w:w="2764" w:type="dxa"/>
                <w:vAlign w:val="center"/>
              </w:tcPr>
              <w:p w:rsidR="00597CF4" w:rsidRDefault="00597CF4" w:rsidP="00597CF4">
                <w:pPr>
                  <w:jc w:val="center"/>
                  <w:rPr>
                    <w:rFonts w:ascii="Arial" w:hAnsi="Arial" w:cs="Arial"/>
                  </w:rPr>
                </w:pPr>
                <w:r>
                  <w:rPr>
                    <w:rFonts w:ascii="MS Gothic" w:eastAsia="MS Gothic" w:hAnsi="MS Gothic" w:cs="Arial" w:hint="eastAsia"/>
                  </w:rPr>
                  <w:t>☐</w:t>
                </w:r>
              </w:p>
            </w:tc>
          </w:sdtContent>
        </w:sdt>
      </w:tr>
      <w:tr w:rsidR="00597CF4" w:rsidRPr="007B5E15" w:rsidTr="009F1D12">
        <w:tc>
          <w:tcPr>
            <w:tcW w:w="653" w:type="dxa"/>
            <w:vAlign w:val="center"/>
          </w:tcPr>
          <w:p w:rsidR="00597CF4" w:rsidRPr="00BF18A3" w:rsidRDefault="00597CF4" w:rsidP="00597CF4">
            <w:pPr>
              <w:pStyle w:val="ListParagraph"/>
              <w:numPr>
                <w:ilvl w:val="0"/>
                <w:numId w:val="5"/>
              </w:numPr>
              <w:ind w:right="27"/>
              <w:jc w:val="center"/>
              <w:rPr>
                <w:rFonts w:ascii="Arial" w:hAnsi="Arial" w:cs="Arial"/>
              </w:rPr>
            </w:pPr>
            <w:bookmarkStart w:id="0" w:name="_GoBack" w:colFirst="4" w:colLast="4"/>
          </w:p>
        </w:tc>
        <w:tc>
          <w:tcPr>
            <w:tcW w:w="1969" w:type="dxa"/>
            <w:vAlign w:val="center"/>
          </w:tcPr>
          <w:p w:rsidR="00597CF4" w:rsidRPr="00BF6BA7" w:rsidRDefault="00597CF4" w:rsidP="00597CF4">
            <w:pPr>
              <w:rPr>
                <w:rFonts w:ascii="Arial" w:hAnsi="Arial" w:cs="Arial"/>
              </w:rPr>
            </w:pPr>
            <w:r>
              <w:rPr>
                <w:rFonts w:ascii="Arial" w:hAnsi="Arial" w:cs="Arial"/>
              </w:rPr>
              <w:t>Cao độ dự kiến đặt công trình</w:t>
            </w:r>
          </w:p>
        </w:tc>
        <w:tc>
          <w:tcPr>
            <w:tcW w:w="5257" w:type="dxa"/>
            <w:vAlign w:val="center"/>
          </w:tcPr>
          <w:p w:rsidR="00597CF4" w:rsidRPr="007B5E15" w:rsidRDefault="00597CF4" w:rsidP="00597CF4">
            <w:pPr>
              <w:pStyle w:val="ListParagraph"/>
              <w:numPr>
                <w:ilvl w:val="0"/>
                <w:numId w:val="2"/>
              </w:numPr>
              <w:ind w:left="240" w:hanging="283"/>
              <w:rPr>
                <w:rFonts w:ascii="Arial" w:hAnsi="Arial" w:cs="Arial"/>
              </w:rPr>
            </w:pPr>
            <w:r>
              <w:rPr>
                <w:rFonts w:ascii="Arial" w:hAnsi="Arial" w:cs="Arial"/>
              </w:rPr>
              <w:t>Dùng thước hoặc máy thủy bình/máy lazer kiểm tra mực nước trong đường cống thoát khu dân cư, vỉa hè,… (hoặc lịch sử mực nước mưa, triều cường,… để xác định cao độ đặt công trình.</w:t>
            </w:r>
          </w:p>
        </w:tc>
        <w:tc>
          <w:tcPr>
            <w:tcW w:w="2955" w:type="dxa"/>
            <w:vAlign w:val="center"/>
          </w:tcPr>
          <w:p w:rsidR="00597CF4" w:rsidRPr="007B5E15" w:rsidRDefault="00597CF4" w:rsidP="00597CF4">
            <w:pPr>
              <w:rPr>
                <w:rFonts w:ascii="Arial" w:hAnsi="Arial" w:cs="Arial"/>
                <w:i/>
              </w:rPr>
            </w:pPr>
          </w:p>
        </w:tc>
        <w:sdt>
          <w:sdtPr>
            <w:rPr>
              <w:rFonts w:ascii="Arial" w:hAnsi="Arial" w:cs="Arial"/>
            </w:rPr>
            <w:id w:val="-449790588"/>
            <w14:checkbox>
              <w14:checked w14:val="0"/>
              <w14:checkedState w14:val="2612" w14:font="MS Gothic"/>
              <w14:uncheckedState w14:val="2610" w14:font="MS Gothic"/>
            </w14:checkbox>
          </w:sdtPr>
          <w:sdtContent>
            <w:tc>
              <w:tcPr>
                <w:tcW w:w="2764" w:type="dxa"/>
                <w:vAlign w:val="center"/>
              </w:tcPr>
              <w:p w:rsidR="00597CF4" w:rsidRDefault="00597CF4" w:rsidP="00597CF4">
                <w:pPr>
                  <w:jc w:val="center"/>
                  <w:rPr>
                    <w:rFonts w:ascii="Arial" w:hAnsi="Arial" w:cs="Arial"/>
                  </w:rPr>
                </w:pPr>
                <w:r>
                  <w:rPr>
                    <w:rFonts w:ascii="MS Gothic" w:eastAsia="MS Gothic" w:hAnsi="MS Gothic" w:cs="Arial" w:hint="eastAsia"/>
                  </w:rPr>
                  <w:t>☐</w:t>
                </w:r>
              </w:p>
            </w:tc>
          </w:sdtContent>
        </w:sdt>
      </w:tr>
      <w:bookmarkEnd w:id="0"/>
    </w:tbl>
    <w:p w:rsidR="00FA449A" w:rsidRPr="00FA449A" w:rsidRDefault="00FA449A" w:rsidP="007B5E15">
      <w:pPr>
        <w:spacing w:after="0" w:line="240" w:lineRule="auto"/>
        <w:rPr>
          <w:rFonts w:ascii="Arial" w:hAnsi="Arial" w:cs="Arial"/>
          <w:sz w:val="24"/>
          <w:szCs w:val="24"/>
        </w:rPr>
      </w:pPr>
    </w:p>
    <w:sectPr w:rsidR="00FA449A" w:rsidRPr="00FA449A" w:rsidSect="007B5E15">
      <w:headerReference w:type="default" r:id="rId8"/>
      <w:pgSz w:w="15840" w:h="12240" w:orient="landscape"/>
      <w:pgMar w:top="567" w:right="956" w:bottom="567"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136F4" w:rsidRDefault="005136F4" w:rsidP="00E34C66">
      <w:pPr>
        <w:spacing w:after="0" w:line="240" w:lineRule="auto"/>
      </w:pPr>
      <w:r>
        <w:separator/>
      </w:r>
    </w:p>
  </w:endnote>
  <w:endnote w:type="continuationSeparator" w:id="0">
    <w:p w:rsidR="005136F4" w:rsidRDefault="005136F4" w:rsidP="00E34C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136F4" w:rsidRDefault="005136F4" w:rsidP="00E34C66">
      <w:pPr>
        <w:spacing w:after="0" w:line="240" w:lineRule="auto"/>
      </w:pPr>
      <w:r>
        <w:separator/>
      </w:r>
    </w:p>
  </w:footnote>
  <w:footnote w:type="continuationSeparator" w:id="0">
    <w:p w:rsidR="005136F4" w:rsidRDefault="005136F4" w:rsidP="00E34C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34C66" w:rsidRPr="00E34C66" w:rsidRDefault="00E34C66" w:rsidP="00E34C66">
    <w:pPr>
      <w:pStyle w:val="TableParagraph"/>
      <w:tabs>
        <w:tab w:val="left" w:pos="5022"/>
      </w:tabs>
      <w:spacing w:line="235" w:lineRule="auto"/>
      <w:ind w:left="154"/>
      <w:rPr>
        <w:b/>
        <w:sz w:val="20"/>
        <w:lang w:val="en-US"/>
      </w:rPr>
    </w:pPr>
    <w:r>
      <w:rPr>
        <w:noProof/>
        <w:sz w:val="20"/>
        <w:lang w:val="en-US"/>
      </w:rPr>
      <w:drawing>
        <wp:anchor distT="0" distB="0" distL="114300" distR="114300" simplePos="0" relativeHeight="251658240" behindDoc="1" locked="0" layoutInCell="1" allowOverlap="1">
          <wp:simplePos x="0" y="0"/>
          <wp:positionH relativeFrom="column">
            <wp:posOffset>-10160</wp:posOffset>
          </wp:positionH>
          <wp:positionV relativeFrom="paragraph">
            <wp:posOffset>-259080</wp:posOffset>
          </wp:positionV>
          <wp:extent cx="622553" cy="622553"/>
          <wp:effectExtent l="0" t="0" r="6350" b="6350"/>
          <wp:wrapTight wrapText="bothSides">
            <wp:wrapPolygon edited="0">
              <wp:start x="0" y="0"/>
              <wp:lineTo x="0" y="21159"/>
              <wp:lineTo x="21159" y="21159"/>
              <wp:lineTo x="21159" y="0"/>
              <wp:lineTo x="0" y="0"/>
            </wp:wrapPolygon>
          </wp:wrapTight>
          <wp:docPr id="1" name="Image 1" descr="Description: logo fin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Description: logo final"/>
                  <pic:cNvPicPr/>
                </pic:nvPicPr>
                <pic:blipFill>
                  <a:blip r:embed="rId1" cstate="print">
                    <a:extLst>
                      <a:ext uri="{28A0092B-C50C-407E-A947-70E740481C1C}">
                        <a14:useLocalDpi xmlns:a14="http://schemas.microsoft.com/office/drawing/2010/main" val="0"/>
                      </a:ext>
                    </a:extLst>
                  </a:blip>
                  <a:stretch>
                    <a:fillRect/>
                  </a:stretch>
                </pic:blipFill>
                <pic:spPr>
                  <a:xfrm>
                    <a:off x="0" y="0"/>
                    <a:ext cx="622553" cy="622553"/>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b/>
        <w:color w:val="7E7E7E"/>
        <w:position w:val="-6"/>
        <w:sz w:val="20"/>
      </w:rPr>
      <w:t>NHÀ</w:t>
    </w:r>
    <w:r>
      <w:rPr>
        <w:rFonts w:ascii="Arial" w:hAnsi="Arial"/>
        <w:b/>
        <w:color w:val="7E7E7E"/>
        <w:spacing w:val="-6"/>
        <w:position w:val="-6"/>
        <w:sz w:val="20"/>
      </w:rPr>
      <w:t xml:space="preserve"> </w:t>
    </w:r>
    <w:r>
      <w:rPr>
        <w:rFonts w:ascii="Arial" w:hAnsi="Arial"/>
        <w:b/>
        <w:color w:val="7E7E7E"/>
        <w:position w:val="-6"/>
        <w:sz w:val="20"/>
      </w:rPr>
      <w:t>CỦA</w:t>
    </w:r>
    <w:r>
      <w:rPr>
        <w:rFonts w:ascii="Arial" w:hAnsi="Arial"/>
        <w:b/>
        <w:color w:val="7E7E7E"/>
        <w:spacing w:val="-6"/>
        <w:position w:val="-6"/>
        <w:sz w:val="20"/>
      </w:rPr>
      <w:t xml:space="preserve"> </w:t>
    </w:r>
    <w:r>
      <w:rPr>
        <w:rFonts w:ascii="Arial" w:hAnsi="Arial"/>
        <w:b/>
        <w:color w:val="7E7E7E"/>
        <w:spacing w:val="-4"/>
        <w:position w:val="-6"/>
        <w:sz w:val="20"/>
      </w:rPr>
      <w:t>MÌN</w:t>
    </w:r>
    <w:r>
      <w:rPr>
        <w:rFonts w:ascii="Arial" w:hAnsi="Arial"/>
        <w:b/>
        <w:color w:val="7E7E7E"/>
        <w:spacing w:val="-4"/>
        <w:position w:val="-6"/>
        <w:sz w:val="20"/>
        <w:lang w:val="en-US"/>
      </w:rPr>
      <w:t>H</w:t>
    </w:r>
  </w:p>
  <w:p w:rsidR="00E34C66" w:rsidRDefault="00E34C66" w:rsidP="00E34C66">
    <w:pPr>
      <w:pStyle w:val="TableParagraph"/>
      <w:spacing w:before="8" w:line="191" w:lineRule="exact"/>
      <w:ind w:left="154"/>
      <w:rPr>
        <w:rFonts w:ascii="Arial"/>
        <w:sz w:val="20"/>
      </w:rPr>
    </w:pPr>
    <w:r>
      <w:rPr>
        <w:rFonts w:ascii="Arial"/>
        <w:color w:val="7E7E7E"/>
        <w:sz w:val="20"/>
      </w:rPr>
      <w:t>BRING</w:t>
    </w:r>
    <w:r>
      <w:rPr>
        <w:rFonts w:ascii="Arial"/>
        <w:color w:val="7E7E7E"/>
        <w:spacing w:val="-7"/>
        <w:sz w:val="20"/>
      </w:rPr>
      <w:t xml:space="preserve"> </w:t>
    </w:r>
    <w:r>
      <w:rPr>
        <w:rFonts w:ascii="Arial"/>
        <w:color w:val="7E7E7E"/>
        <w:sz w:val="20"/>
      </w:rPr>
      <w:t>IMAGINATION</w:t>
    </w:r>
    <w:r>
      <w:rPr>
        <w:rFonts w:ascii="Arial"/>
        <w:color w:val="7E7E7E"/>
        <w:spacing w:val="-7"/>
        <w:sz w:val="20"/>
      </w:rPr>
      <w:t xml:space="preserve"> </w:t>
    </w:r>
    <w:r>
      <w:rPr>
        <w:rFonts w:ascii="Arial"/>
        <w:color w:val="7E7E7E"/>
        <w:sz w:val="20"/>
      </w:rPr>
      <w:t>TO</w:t>
    </w:r>
    <w:r>
      <w:rPr>
        <w:rFonts w:ascii="Arial"/>
        <w:color w:val="7E7E7E"/>
        <w:spacing w:val="-9"/>
        <w:sz w:val="20"/>
      </w:rPr>
      <w:t xml:space="preserve"> </w:t>
    </w:r>
    <w:r>
      <w:rPr>
        <w:rFonts w:ascii="Arial"/>
        <w:color w:val="7E7E7E"/>
        <w:spacing w:val="-2"/>
        <w:sz w:val="20"/>
      </w:rPr>
      <w:t>REALITY</w:t>
    </w:r>
  </w:p>
  <w:p w:rsidR="00E34C66" w:rsidRDefault="00E34C6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8447B0"/>
    <w:multiLevelType w:val="hybridMultilevel"/>
    <w:tmpl w:val="022EDEAE"/>
    <w:lvl w:ilvl="0" w:tplc="042A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C063C3"/>
    <w:multiLevelType w:val="hybridMultilevel"/>
    <w:tmpl w:val="E35E3C80"/>
    <w:lvl w:ilvl="0" w:tplc="042A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411307C"/>
    <w:multiLevelType w:val="hybridMultilevel"/>
    <w:tmpl w:val="93C80030"/>
    <w:lvl w:ilvl="0" w:tplc="B2DE8436">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7E464D2"/>
    <w:multiLevelType w:val="hybridMultilevel"/>
    <w:tmpl w:val="27AC351A"/>
    <w:lvl w:ilvl="0" w:tplc="042A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AC52E6E"/>
    <w:multiLevelType w:val="hybridMultilevel"/>
    <w:tmpl w:val="D4FE8B4C"/>
    <w:lvl w:ilvl="0" w:tplc="B2DE8436">
      <w:start w:val="1"/>
      <w:numFmt w:val="decimal"/>
      <w:lvlText w:val="%1)"/>
      <w:lvlJc w:val="righ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2FB4"/>
    <w:rsid w:val="00407BEA"/>
    <w:rsid w:val="00462FB4"/>
    <w:rsid w:val="005136F4"/>
    <w:rsid w:val="00527DCB"/>
    <w:rsid w:val="00541A1A"/>
    <w:rsid w:val="00597CF4"/>
    <w:rsid w:val="006032CA"/>
    <w:rsid w:val="00701805"/>
    <w:rsid w:val="007B5E15"/>
    <w:rsid w:val="00855FDF"/>
    <w:rsid w:val="00BF18A3"/>
    <w:rsid w:val="00BF6BA7"/>
    <w:rsid w:val="00D659FB"/>
    <w:rsid w:val="00E34C66"/>
    <w:rsid w:val="00E70CFB"/>
    <w:rsid w:val="00FA449A"/>
    <w:rsid w:val="00FA4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24A9A97-5288-433E-9F13-F387A15B8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018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01805"/>
    <w:pPr>
      <w:ind w:left="720"/>
      <w:contextualSpacing/>
    </w:pPr>
  </w:style>
  <w:style w:type="paragraph" w:styleId="Header">
    <w:name w:val="header"/>
    <w:basedOn w:val="Normal"/>
    <w:link w:val="HeaderChar"/>
    <w:uiPriority w:val="99"/>
    <w:unhideWhenUsed/>
    <w:rsid w:val="00E34C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4C66"/>
  </w:style>
  <w:style w:type="paragraph" w:styleId="Footer">
    <w:name w:val="footer"/>
    <w:basedOn w:val="Normal"/>
    <w:link w:val="FooterChar"/>
    <w:uiPriority w:val="99"/>
    <w:unhideWhenUsed/>
    <w:rsid w:val="00E34C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4C66"/>
  </w:style>
  <w:style w:type="paragraph" w:customStyle="1" w:styleId="TableParagraph">
    <w:name w:val="Table Paragraph"/>
    <w:basedOn w:val="Normal"/>
    <w:uiPriority w:val="1"/>
    <w:qFormat/>
    <w:rsid w:val="00E34C66"/>
    <w:pPr>
      <w:widowControl w:val="0"/>
      <w:autoSpaceDE w:val="0"/>
      <w:autoSpaceDN w:val="0"/>
      <w:spacing w:after="0" w:line="240" w:lineRule="auto"/>
    </w:pPr>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CB65D7-9BAE-42E2-9466-A62C97AB01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154</Words>
  <Characters>884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Trung Kiên</dc:creator>
  <cp:keywords/>
  <dc:description/>
  <cp:lastModifiedBy>Hoàng Trung Kiên</cp:lastModifiedBy>
  <cp:revision>4</cp:revision>
  <cp:lastPrinted>2025-10-29T08:53:00Z</cp:lastPrinted>
  <dcterms:created xsi:type="dcterms:W3CDTF">2025-11-02T04:21:00Z</dcterms:created>
  <dcterms:modified xsi:type="dcterms:W3CDTF">2025-11-20T07:12:00Z</dcterms:modified>
</cp:coreProperties>
</file>