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FC9" w:rsidRPr="00383615" w:rsidRDefault="00836FC9" w:rsidP="00836FC9">
      <w:pPr>
        <w:wordWrap w:val="0"/>
        <w:jc w:val="right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Chugai Technos Corporation</w:t>
      </w:r>
    </w:p>
    <w:p w:rsidR="00836FC9" w:rsidRPr="00383615" w:rsidRDefault="00836FC9" w:rsidP="00836FC9">
      <w:pPr>
        <w:wordWrap w:val="0"/>
        <w:jc w:val="right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February 13, 2017</w:t>
      </w:r>
    </w:p>
    <w:p w:rsidR="003C1BAA" w:rsidRPr="00383615" w:rsidRDefault="003C1BAA">
      <w:pPr>
        <w:rPr>
          <w:rFonts w:ascii="Times New Roman" w:hAnsi="Times New Roman" w:cs="Times New Roman"/>
        </w:rPr>
      </w:pPr>
    </w:p>
    <w:p w:rsidR="00D71CE7" w:rsidRPr="00383615" w:rsidRDefault="00CF58F7" w:rsidP="00D71CE7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The spread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4F418D" w:rsidRPr="00383615">
        <w:rPr>
          <w:rFonts w:ascii="Times New Roman" w:eastAsiaTheme="majorEastAsia" w:hAnsi="Times New Roman" w:cs="Times New Roman"/>
          <w:sz w:val="24"/>
          <w:szCs w:val="24"/>
        </w:rPr>
        <w:t xml:space="preserve">of </w:t>
      </w:r>
      <w:r w:rsidR="003E6D8F">
        <w:rPr>
          <w:rFonts w:ascii="Times New Roman" w:eastAsiaTheme="majorEastAsia" w:hAnsi="Times New Roman" w:cs="Times New Roman"/>
          <w:sz w:val="24"/>
          <w:szCs w:val="24"/>
        </w:rPr>
        <w:t>m</w:t>
      </w:r>
      <w:r w:rsidR="003E6D8F">
        <w:rPr>
          <w:rFonts w:ascii="Times New Roman" w:eastAsiaTheme="majorEastAsia" w:hAnsi="Times New Roman" w:cs="Times New Roman" w:hint="eastAsia"/>
          <w:sz w:val="24"/>
          <w:szCs w:val="24"/>
        </w:rPr>
        <w:t xml:space="preserve">ethods for </w:t>
      </w:r>
      <w:r w:rsidR="003E6D8F">
        <w:rPr>
          <w:rFonts w:ascii="Times New Roman" w:eastAsiaTheme="majorEastAsia" w:hAnsi="Times New Roman" w:cs="Times New Roman"/>
          <w:sz w:val="24"/>
          <w:szCs w:val="24"/>
        </w:rPr>
        <w:t>d</w:t>
      </w:r>
      <w:r w:rsidR="003E6D8F">
        <w:rPr>
          <w:rFonts w:ascii="Times New Roman" w:eastAsiaTheme="majorEastAsia" w:hAnsi="Times New Roman" w:cs="Times New Roman" w:hint="eastAsia"/>
          <w:sz w:val="24"/>
          <w:szCs w:val="24"/>
        </w:rPr>
        <w:t>eterm</w:t>
      </w:r>
      <w:r w:rsidR="003E6D8F">
        <w:rPr>
          <w:rFonts w:ascii="Times New Roman" w:eastAsiaTheme="majorEastAsia" w:hAnsi="Times New Roman" w:cs="Times New Roman"/>
          <w:sz w:val="24"/>
          <w:szCs w:val="24"/>
        </w:rPr>
        <w:t xml:space="preserve">ination of emission matters in flue gas </w:t>
      </w:r>
      <w:r w:rsidR="0004141F" w:rsidRPr="00383615">
        <w:rPr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="004F418D" w:rsidRPr="00383615">
        <w:rPr>
          <w:rFonts w:ascii="Times New Roman" w:eastAsiaTheme="majorEastAsia" w:hAnsi="Times New Roman" w:cs="Times New Roman"/>
          <w:sz w:val="24"/>
          <w:szCs w:val="24"/>
        </w:rPr>
        <w:t>Draft</w:t>
      </w:r>
      <w:r w:rsidR="00180A5F" w:rsidRPr="00383615">
        <w:rPr>
          <w:rFonts w:ascii="Times New Roman" w:eastAsiaTheme="majorEastAsia" w:hAnsi="Times New Roman" w:cs="Times New Roman"/>
          <w:sz w:val="24"/>
          <w:szCs w:val="24"/>
        </w:rPr>
        <w:t>)</w:t>
      </w:r>
    </w:p>
    <w:p w:rsidR="00D71CE7" w:rsidRPr="00383615" w:rsidRDefault="00D71CE7">
      <w:pPr>
        <w:rPr>
          <w:rFonts w:ascii="Times New Roman" w:hAnsi="Times New Roman" w:cs="Times New Roman"/>
        </w:rPr>
      </w:pPr>
    </w:p>
    <w:p w:rsidR="00180A5F" w:rsidRPr="00383615" w:rsidRDefault="00180A5F">
      <w:pPr>
        <w:rPr>
          <w:rFonts w:ascii="Times New Roman" w:hAnsi="Times New Roman" w:cs="Times New Roman"/>
        </w:rPr>
      </w:pPr>
    </w:p>
    <w:p w:rsidR="00D71CE7" w:rsidRPr="00383615" w:rsidRDefault="007F2814" w:rsidP="007F2814">
      <w:pPr>
        <w:ind w:firstLineChars="100" w:firstLine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A4F9F" w:rsidRPr="00383615">
        <w:rPr>
          <w:rFonts w:ascii="Times New Roman" w:hAnsi="Times New Roman" w:cs="Times New Roman"/>
        </w:rPr>
        <w:t xml:space="preserve">t’s </w:t>
      </w:r>
      <w:r w:rsidR="00CF58F7">
        <w:rPr>
          <w:rFonts w:ascii="Times New Roman" w:hAnsi="Times New Roman" w:cs="Times New Roman"/>
        </w:rPr>
        <w:t>necessary</w:t>
      </w:r>
      <w:r w:rsidR="004A4F9F" w:rsidRPr="00383615">
        <w:rPr>
          <w:rFonts w:ascii="Times New Roman" w:hAnsi="Times New Roman" w:cs="Times New Roman"/>
        </w:rPr>
        <w:t xml:space="preserve"> to </w:t>
      </w:r>
      <w:r w:rsidR="00CF58F7"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>eserve</w:t>
      </w:r>
      <w:r w:rsidR="004A4F9F" w:rsidRPr="00383615">
        <w:rPr>
          <w:rFonts w:ascii="Times New Roman" w:hAnsi="Times New Roman" w:cs="Times New Roman"/>
        </w:rPr>
        <w:t xml:space="preserve"> the air environment</w:t>
      </w:r>
      <w:r>
        <w:rPr>
          <w:rFonts w:ascii="Times New Roman" w:hAnsi="Times New Roman" w:cs="Times New Roman"/>
        </w:rPr>
        <w:t xml:space="preserve"> i</w:t>
      </w:r>
      <w:r w:rsidRPr="00383615">
        <w:rPr>
          <w:rFonts w:ascii="Times New Roman" w:hAnsi="Times New Roman" w:cs="Times New Roman"/>
        </w:rPr>
        <w:t>n order to protect human health and preserve living environment</w:t>
      </w:r>
      <w:r>
        <w:rPr>
          <w:rFonts w:ascii="Times New Roman" w:hAnsi="Times New Roman" w:cs="Times New Roman"/>
        </w:rPr>
        <w:t>.</w:t>
      </w:r>
    </w:p>
    <w:p w:rsidR="00487D3F" w:rsidRPr="00383615" w:rsidRDefault="007F2814" w:rsidP="007F2814">
      <w:pPr>
        <w:ind w:leftChars="50" w:left="108" w:firstLineChars="50" w:firstLine="108"/>
        <w:rPr>
          <w:rFonts w:ascii="Times New Roman" w:hAnsi="Times New Roman" w:cs="Times New Roman"/>
        </w:rPr>
      </w:pPr>
      <w:r w:rsidRPr="00677918">
        <w:rPr>
          <w:rFonts w:ascii="Times New Roman" w:hAnsi="Times New Roman" w:cs="Times New Roman"/>
        </w:rPr>
        <w:t>W</w:t>
      </w:r>
      <w:r w:rsidR="004A4F9F" w:rsidRPr="00677918">
        <w:rPr>
          <w:rFonts w:ascii="Times New Roman" w:hAnsi="Times New Roman" w:cs="Times New Roman"/>
        </w:rPr>
        <w:t xml:space="preserve">e </w:t>
      </w:r>
      <w:r w:rsidR="00677918">
        <w:rPr>
          <w:rFonts w:ascii="Times New Roman" w:hAnsi="Times New Roman" w:cs="Times New Roman"/>
        </w:rPr>
        <w:t>must</w:t>
      </w:r>
      <w:r w:rsidR="004A4F9F" w:rsidRPr="00677918">
        <w:rPr>
          <w:rFonts w:ascii="Times New Roman" w:hAnsi="Times New Roman" w:cs="Times New Roman"/>
        </w:rPr>
        <w:t xml:space="preserve"> </w:t>
      </w:r>
      <w:r w:rsidR="00677918" w:rsidRPr="00677918">
        <w:rPr>
          <w:rFonts w:ascii="Times New Roman" w:hAnsi="Times New Roman" w:cs="Times New Roman"/>
        </w:rPr>
        <w:t>grasp</w:t>
      </w:r>
      <w:r w:rsidR="004A4F9F" w:rsidRPr="00677918">
        <w:rPr>
          <w:rFonts w:ascii="Times New Roman" w:hAnsi="Times New Roman" w:cs="Times New Roman"/>
        </w:rPr>
        <w:t xml:space="preserve"> </w:t>
      </w:r>
      <w:r w:rsidR="00677918">
        <w:rPr>
          <w:rFonts w:ascii="Times New Roman" w:hAnsi="Times New Roman" w:cs="Times New Roman"/>
        </w:rPr>
        <w:t xml:space="preserve">accurate </w:t>
      </w:r>
      <w:r w:rsidR="00677918" w:rsidRPr="00677918">
        <w:rPr>
          <w:rFonts w:ascii="Times New Roman" w:hAnsi="Times New Roman" w:cs="Times New Roman"/>
          <w:color w:val="534A42"/>
          <w:sz w:val="22"/>
        </w:rPr>
        <w:t>air pollutant</w:t>
      </w:r>
      <w:r w:rsidR="00677918" w:rsidRPr="00677918">
        <w:rPr>
          <w:rFonts w:ascii="Times New Roman" w:hAnsi="Times New Roman" w:cs="Times New Roman"/>
        </w:rPr>
        <w:t xml:space="preserve"> </w:t>
      </w:r>
      <w:r w:rsidR="00677918">
        <w:rPr>
          <w:rFonts w:ascii="Times New Roman" w:hAnsi="Times New Roman" w:cs="Times New Roman"/>
        </w:rPr>
        <w:t xml:space="preserve">concentration </w:t>
      </w:r>
      <w:r w:rsidR="007E6DDA">
        <w:rPr>
          <w:rFonts w:ascii="Times New Roman" w:hAnsi="Times New Roman" w:cs="Times New Roman"/>
        </w:rPr>
        <w:t xml:space="preserve">exhausted from stationary sources </w:t>
      </w:r>
      <w:r w:rsidR="007E6DDA" w:rsidRPr="00383615">
        <w:rPr>
          <w:rFonts w:ascii="Times New Roman" w:hAnsi="Times New Roman" w:cs="Times New Roman"/>
        </w:rPr>
        <w:t xml:space="preserve">(factories, </w:t>
      </w:r>
      <w:r w:rsidR="00D96A56">
        <w:rPr>
          <w:rFonts w:ascii="Times New Roman" w:hAnsi="Times New Roman" w:cs="Times New Roman" w:hint="eastAsia"/>
        </w:rPr>
        <w:t>plants</w:t>
      </w:r>
      <w:r w:rsidR="007E6DDA" w:rsidRPr="00383615">
        <w:rPr>
          <w:rFonts w:ascii="Times New Roman" w:hAnsi="Times New Roman" w:cs="Times New Roman"/>
        </w:rPr>
        <w:t>, etc.)</w:t>
      </w:r>
      <w:r w:rsidR="007E6DDA">
        <w:rPr>
          <w:rFonts w:ascii="Times New Roman" w:hAnsi="Times New Roman" w:cs="Times New Roman"/>
        </w:rPr>
        <w:t xml:space="preserve"> </w:t>
      </w:r>
      <w:r w:rsidR="004A4F9F" w:rsidRPr="00677918">
        <w:rPr>
          <w:rFonts w:ascii="Times New Roman" w:hAnsi="Times New Roman" w:cs="Times New Roman"/>
        </w:rPr>
        <w:t xml:space="preserve">and </w:t>
      </w:r>
      <w:r w:rsidR="00F74585">
        <w:rPr>
          <w:rFonts w:ascii="Times New Roman" w:hAnsi="Times New Roman" w:cs="Times New Roman"/>
        </w:rPr>
        <w:t>determinate emission standards.</w:t>
      </w:r>
    </w:p>
    <w:p w:rsidR="00C467E5" w:rsidRPr="00383615" w:rsidRDefault="00774096" w:rsidP="00260327">
      <w:pPr>
        <w:ind w:leftChars="50" w:left="108" w:firstLineChars="50" w:firstLine="108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Vietnam</w:t>
      </w:r>
      <w:r w:rsidR="009404C8">
        <w:rPr>
          <w:rFonts w:ascii="Times New Roman" w:hAnsi="Times New Roman" w:cs="Times New Roman"/>
        </w:rPr>
        <w:t xml:space="preserve">ese government </w:t>
      </w:r>
      <w:r w:rsidR="00AA4B68">
        <w:rPr>
          <w:rFonts w:ascii="Times New Roman" w:hAnsi="Times New Roman" w:cs="Times New Roman"/>
        </w:rPr>
        <w:t>estimated</w:t>
      </w:r>
      <w:r w:rsidR="009404C8">
        <w:rPr>
          <w:rFonts w:ascii="Times New Roman" w:hAnsi="Times New Roman" w:cs="Times New Roman"/>
        </w:rPr>
        <w:t xml:space="preserve"> </w:t>
      </w:r>
      <w:r w:rsidR="00D96A56">
        <w:rPr>
          <w:rFonts w:ascii="Times New Roman" w:hAnsi="Times New Roman" w:cs="Times New Roman"/>
        </w:rPr>
        <w:t xml:space="preserve">TCVN </w:t>
      </w:r>
      <w:r w:rsidR="00AA4B68">
        <w:rPr>
          <w:rFonts w:ascii="Times New Roman" w:hAnsi="Times New Roman" w:cs="Times New Roman"/>
        </w:rPr>
        <w:t>by</w:t>
      </w:r>
      <w:r w:rsidRPr="00383615">
        <w:rPr>
          <w:rFonts w:ascii="Times New Roman" w:hAnsi="Times New Roman" w:cs="Times New Roman"/>
        </w:rPr>
        <w:t xml:space="preserve"> </w:t>
      </w:r>
      <w:r w:rsidR="00F74585">
        <w:rPr>
          <w:rFonts w:ascii="Times New Roman" w:hAnsi="Times New Roman" w:cs="Times New Roman"/>
        </w:rPr>
        <w:t>quot</w:t>
      </w:r>
      <w:r w:rsidR="00AA4B68">
        <w:rPr>
          <w:rFonts w:ascii="Times New Roman" w:hAnsi="Times New Roman" w:cs="Times New Roman"/>
        </w:rPr>
        <w:t>ing</w:t>
      </w:r>
      <w:r w:rsidR="004F32E3" w:rsidRPr="00383615">
        <w:rPr>
          <w:rFonts w:ascii="Times New Roman" w:hAnsi="Times New Roman" w:cs="Times New Roman"/>
        </w:rPr>
        <w:t xml:space="preserve"> from </w:t>
      </w:r>
      <w:r w:rsidR="00AA4B68">
        <w:rPr>
          <w:rFonts w:ascii="Times New Roman" w:hAnsi="Times New Roman" w:cs="Times New Roman"/>
        </w:rPr>
        <w:t>international standards such as</w:t>
      </w:r>
      <w:r w:rsidR="004F32E3" w:rsidRPr="00383615">
        <w:rPr>
          <w:rFonts w:ascii="Times New Roman" w:hAnsi="Times New Roman" w:cs="Times New Roman"/>
        </w:rPr>
        <w:t xml:space="preserve"> </w:t>
      </w:r>
      <w:r w:rsidR="00383615" w:rsidRPr="00AA4B68">
        <w:rPr>
          <w:rStyle w:val="aa"/>
          <w:rFonts w:ascii="Times New Roman" w:hAnsi="Times New Roman" w:cs="Times New Roman"/>
          <w:b w:val="0"/>
          <w:sz w:val="20"/>
          <w:szCs w:val="20"/>
        </w:rPr>
        <w:t>United States Environmental Protection Agency</w:t>
      </w:r>
      <w:r w:rsidR="00AA4B68">
        <w:rPr>
          <w:rFonts w:ascii="Times New Roman" w:hAnsi="Times New Roman" w:cs="Times New Roman"/>
        </w:rPr>
        <w:t xml:space="preserve"> or</w:t>
      </w:r>
      <w:r w:rsidR="004F32E3" w:rsidRPr="00383615">
        <w:rPr>
          <w:rFonts w:ascii="Times New Roman" w:hAnsi="Times New Roman" w:cs="Times New Roman"/>
        </w:rPr>
        <w:t xml:space="preserve"> Internaional Organiz</w:t>
      </w:r>
      <w:r w:rsidR="00AA4B68">
        <w:rPr>
          <w:rFonts w:ascii="Times New Roman" w:hAnsi="Times New Roman" w:cs="Times New Roman"/>
        </w:rPr>
        <w:t>ation for Standardization (ISO), and</w:t>
      </w:r>
      <w:r w:rsidRPr="00383615">
        <w:rPr>
          <w:rFonts w:ascii="Times New Roman" w:hAnsi="Times New Roman" w:cs="Times New Roman"/>
        </w:rPr>
        <w:t xml:space="preserve"> </w:t>
      </w:r>
      <w:r w:rsidR="00AA4B68">
        <w:rPr>
          <w:rFonts w:ascii="Times New Roman" w:hAnsi="Times New Roman" w:cs="Times New Roman"/>
        </w:rPr>
        <w:t>controls</w:t>
      </w:r>
      <w:r w:rsidR="009801B7">
        <w:rPr>
          <w:rFonts w:ascii="Times New Roman" w:hAnsi="Times New Roman" w:cs="Times New Roman"/>
        </w:rPr>
        <w:t xml:space="preserve"> measuring organizations </w:t>
      </w:r>
      <w:r w:rsidRPr="00383615">
        <w:rPr>
          <w:rFonts w:ascii="Times New Roman" w:hAnsi="Times New Roman" w:cs="Times New Roman"/>
        </w:rPr>
        <w:t xml:space="preserve">as </w:t>
      </w:r>
      <w:r w:rsidR="00AA4B68">
        <w:rPr>
          <w:rFonts w:ascii="Times New Roman" w:hAnsi="Times New Roman" w:cs="Times New Roman"/>
        </w:rPr>
        <w:t xml:space="preserve">regulations to </w:t>
      </w:r>
      <w:r w:rsidRPr="00383615">
        <w:rPr>
          <w:rFonts w:ascii="Times New Roman" w:hAnsi="Times New Roman" w:cs="Times New Roman"/>
        </w:rPr>
        <w:t>mearsur</w:t>
      </w:r>
      <w:r w:rsidR="00AA4B68">
        <w:rPr>
          <w:rFonts w:ascii="Times New Roman" w:hAnsi="Times New Roman" w:cs="Times New Roman"/>
        </w:rPr>
        <w:t>e</w:t>
      </w:r>
      <w:r w:rsidRPr="00383615">
        <w:rPr>
          <w:rFonts w:ascii="Times New Roman" w:hAnsi="Times New Roman" w:cs="Times New Roman"/>
        </w:rPr>
        <w:t xml:space="preserve"> </w:t>
      </w:r>
      <w:r w:rsidR="00AA4B68">
        <w:rPr>
          <w:rFonts w:ascii="Times New Roman" w:hAnsi="Times New Roman" w:cs="Times New Roman"/>
        </w:rPr>
        <w:t>harmful</w:t>
      </w:r>
      <w:r w:rsidRPr="00383615">
        <w:rPr>
          <w:rFonts w:ascii="Times New Roman" w:hAnsi="Times New Roman" w:cs="Times New Roman"/>
        </w:rPr>
        <w:t xml:space="preserve"> </w:t>
      </w:r>
      <w:r w:rsidR="00AA4B68">
        <w:rPr>
          <w:rFonts w:ascii="Times New Roman" w:hAnsi="Times New Roman" w:cs="Times New Roman"/>
        </w:rPr>
        <w:t>substances</w:t>
      </w:r>
      <w:r w:rsidRPr="00383615">
        <w:rPr>
          <w:rFonts w:ascii="Times New Roman" w:hAnsi="Times New Roman" w:cs="Times New Roman"/>
        </w:rPr>
        <w:t xml:space="preserve"> (dust, sulfur oxide</w:t>
      </w:r>
      <w:r w:rsidR="00AA4B68">
        <w:rPr>
          <w:rFonts w:ascii="Times New Roman" w:hAnsi="Times New Roman" w:cs="Times New Roman"/>
        </w:rPr>
        <w:t>s</w:t>
      </w:r>
      <w:r w:rsidRPr="00383615">
        <w:rPr>
          <w:rFonts w:ascii="Times New Roman" w:hAnsi="Times New Roman" w:cs="Times New Roman"/>
        </w:rPr>
        <w:t>, etc.) in flue gas</w:t>
      </w:r>
      <w:r w:rsidR="009801B7">
        <w:rPr>
          <w:rFonts w:ascii="Times New Roman" w:hAnsi="Times New Roman" w:cs="Times New Roman"/>
        </w:rPr>
        <w:t xml:space="preserve"> exhausted</w:t>
      </w:r>
      <w:r w:rsidRPr="00383615">
        <w:rPr>
          <w:rFonts w:ascii="Times New Roman" w:hAnsi="Times New Roman" w:cs="Times New Roman"/>
        </w:rPr>
        <w:t xml:space="preserve"> from </w:t>
      </w:r>
      <w:r w:rsidR="00383615">
        <w:rPr>
          <w:rFonts w:ascii="Times New Roman" w:hAnsi="Times New Roman" w:cs="Times New Roman" w:hint="eastAsia"/>
        </w:rPr>
        <w:t>stationary</w:t>
      </w:r>
      <w:r w:rsidRPr="00383615">
        <w:rPr>
          <w:rFonts w:ascii="Times New Roman" w:hAnsi="Times New Roman" w:cs="Times New Roman"/>
        </w:rPr>
        <w:t xml:space="preserve"> sourses</w:t>
      </w:r>
      <w:r w:rsidR="009801B7">
        <w:rPr>
          <w:rFonts w:ascii="Times New Roman" w:hAnsi="Times New Roman" w:cs="Times New Roman"/>
        </w:rPr>
        <w:t xml:space="preserve"> at present</w:t>
      </w:r>
      <w:r w:rsidRPr="00383615">
        <w:rPr>
          <w:rFonts w:ascii="Times New Roman" w:hAnsi="Times New Roman" w:cs="Times New Roman"/>
        </w:rPr>
        <w:t>.</w:t>
      </w:r>
      <w:r w:rsidR="004F32E3" w:rsidRPr="00383615">
        <w:rPr>
          <w:rFonts w:ascii="Times New Roman" w:hAnsi="Times New Roman" w:cs="Times New Roman"/>
        </w:rPr>
        <w:t xml:space="preserve"> </w:t>
      </w:r>
      <w:r w:rsidRPr="00383615">
        <w:rPr>
          <w:rFonts w:ascii="Times New Roman" w:hAnsi="Times New Roman" w:cs="Times New Roman"/>
        </w:rPr>
        <w:t>However, the measur</w:t>
      </w:r>
      <w:r w:rsidR="009801B7">
        <w:rPr>
          <w:rFonts w:ascii="Times New Roman" w:hAnsi="Times New Roman" w:cs="Times New Roman"/>
        </w:rPr>
        <w:t>ing</w:t>
      </w:r>
      <w:r w:rsidRPr="00383615">
        <w:rPr>
          <w:rFonts w:ascii="Times New Roman" w:hAnsi="Times New Roman" w:cs="Times New Roman"/>
        </w:rPr>
        <w:t xml:space="preserve"> equipment and method</w:t>
      </w:r>
      <w:r w:rsidR="004F32E3" w:rsidRPr="00383615">
        <w:rPr>
          <w:rFonts w:ascii="Times New Roman" w:hAnsi="Times New Roman" w:cs="Times New Roman"/>
        </w:rPr>
        <w:t>s</w:t>
      </w:r>
      <w:r w:rsidRPr="00383615">
        <w:rPr>
          <w:rFonts w:ascii="Times New Roman" w:hAnsi="Times New Roman" w:cs="Times New Roman"/>
        </w:rPr>
        <w:t xml:space="preserve"> are </w:t>
      </w:r>
      <w:r w:rsidR="009801B7">
        <w:rPr>
          <w:rFonts w:ascii="Times New Roman" w:hAnsi="Times New Roman" w:cs="Times New Roman"/>
        </w:rPr>
        <w:t>judged</w:t>
      </w:r>
      <w:r w:rsidRPr="00383615">
        <w:rPr>
          <w:rFonts w:ascii="Times New Roman" w:hAnsi="Times New Roman" w:cs="Times New Roman"/>
        </w:rPr>
        <w:t xml:space="preserve"> by each </w:t>
      </w:r>
      <w:r w:rsidR="009801B7">
        <w:rPr>
          <w:rFonts w:ascii="Times New Roman" w:hAnsi="Times New Roman" w:cs="Times New Roman"/>
        </w:rPr>
        <w:t>measuring organization</w:t>
      </w:r>
      <w:r w:rsidR="00C467E5" w:rsidRPr="00383615">
        <w:rPr>
          <w:rFonts w:ascii="Times New Roman" w:hAnsi="Times New Roman" w:cs="Times New Roman"/>
        </w:rPr>
        <w:t>, so that it’s hard to say that the method</w:t>
      </w:r>
      <w:r w:rsidR="004F32E3" w:rsidRPr="00383615">
        <w:rPr>
          <w:rFonts w:ascii="Times New Roman" w:hAnsi="Times New Roman" w:cs="Times New Roman"/>
        </w:rPr>
        <w:t>s are</w:t>
      </w:r>
      <w:r w:rsidR="00C467E5" w:rsidRPr="00383615">
        <w:rPr>
          <w:rFonts w:ascii="Times New Roman" w:hAnsi="Times New Roman" w:cs="Times New Roman"/>
        </w:rPr>
        <w:t xml:space="preserve"> standardized. </w:t>
      </w:r>
      <w:r w:rsidR="00260327">
        <w:rPr>
          <w:rFonts w:ascii="Times New Roman" w:hAnsi="Times New Roman" w:cs="Times New Roman"/>
        </w:rPr>
        <w:t xml:space="preserve">Also </w:t>
      </w:r>
      <w:r w:rsidR="009801B7">
        <w:rPr>
          <w:rFonts w:ascii="Times New Roman" w:hAnsi="Times New Roman" w:cs="Times New Roman"/>
        </w:rPr>
        <w:t xml:space="preserve">some </w:t>
      </w:r>
      <w:r w:rsidR="00C467E5" w:rsidRPr="00383615">
        <w:rPr>
          <w:rFonts w:ascii="Times New Roman" w:hAnsi="Times New Roman" w:cs="Times New Roman"/>
        </w:rPr>
        <w:t xml:space="preserve">measuring equipment is large </w:t>
      </w:r>
      <w:r w:rsidR="00260327">
        <w:rPr>
          <w:rFonts w:ascii="Times New Roman" w:hAnsi="Times New Roman" w:cs="Times New Roman"/>
        </w:rPr>
        <w:t xml:space="preserve">scale </w:t>
      </w:r>
      <w:r w:rsidR="00DF6F00">
        <w:rPr>
          <w:rFonts w:ascii="Times New Roman" w:hAnsi="Times New Roman" w:cs="Times New Roman"/>
        </w:rPr>
        <w:t xml:space="preserve">such as auto isokinetic sampling equipment </w:t>
      </w:r>
      <w:r w:rsidR="00C467E5" w:rsidRPr="00383615">
        <w:rPr>
          <w:rFonts w:ascii="Times New Roman" w:hAnsi="Times New Roman" w:cs="Times New Roman"/>
        </w:rPr>
        <w:t>and</w:t>
      </w:r>
      <w:r w:rsidR="00260327">
        <w:rPr>
          <w:rFonts w:ascii="Times New Roman" w:hAnsi="Times New Roman" w:cs="Times New Roman"/>
        </w:rPr>
        <w:t xml:space="preserve"> expensive and </w:t>
      </w:r>
      <w:r w:rsidR="00C467E5" w:rsidRPr="00383615">
        <w:rPr>
          <w:rFonts w:ascii="Times New Roman" w:hAnsi="Times New Roman" w:cs="Times New Roman"/>
        </w:rPr>
        <w:t xml:space="preserve">there are some issues as follow. </w:t>
      </w:r>
    </w:p>
    <w:p w:rsidR="00C1725F" w:rsidRPr="00383615" w:rsidRDefault="00774096" w:rsidP="00487D3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 </w:t>
      </w:r>
    </w:p>
    <w:p w:rsidR="00C467E5" w:rsidRPr="00DF6F00" w:rsidRDefault="00DF6F00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467E5" w:rsidRPr="00DF6F00">
        <w:rPr>
          <w:rFonts w:ascii="Times New Roman" w:hAnsi="Times New Roman" w:cs="Times New Roman"/>
        </w:rPr>
        <w:t>The measur</w:t>
      </w:r>
      <w:r w:rsidR="004F32E3" w:rsidRPr="00DF6F00">
        <w:rPr>
          <w:rFonts w:ascii="Times New Roman" w:hAnsi="Times New Roman" w:cs="Times New Roman"/>
        </w:rPr>
        <w:t xml:space="preserve">ement </w:t>
      </w:r>
      <w:r w:rsidR="00260327" w:rsidRPr="00DF6F00">
        <w:rPr>
          <w:rFonts w:ascii="Times New Roman" w:hAnsi="Times New Roman" w:cs="Times New Roman"/>
        </w:rPr>
        <w:t xml:space="preserve">of </w:t>
      </w:r>
      <w:r w:rsidRPr="00DF6F00">
        <w:rPr>
          <w:rFonts w:ascii="Times New Roman" w:hAnsi="Times New Roman" w:cs="Times New Roman"/>
        </w:rPr>
        <w:t>flue gas should be separated from air environment originally, but</w:t>
      </w:r>
      <w:r w:rsidR="004F32E3" w:rsidRPr="00DF6F00">
        <w:rPr>
          <w:rFonts w:ascii="Times New Roman" w:hAnsi="Times New Roman" w:cs="Times New Roman"/>
        </w:rPr>
        <w:t xml:space="preserve"> they are not specifically identified.</w:t>
      </w:r>
      <w:r w:rsidR="00C467E5" w:rsidRPr="00DF6F00">
        <w:rPr>
          <w:rFonts w:ascii="Times New Roman" w:hAnsi="Times New Roman" w:cs="Times New Roman"/>
        </w:rPr>
        <w:t xml:space="preserve"> </w:t>
      </w:r>
    </w:p>
    <w:p w:rsidR="00C467E5" w:rsidRPr="00DF6F00" w:rsidRDefault="00CB1F73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</w:t>
      </w:r>
      <w:r w:rsidR="008173D5" w:rsidRPr="00DF6F00">
        <w:rPr>
          <w:rFonts w:ascii="Times New Roman" w:hAnsi="Times New Roman" w:cs="Times New Roman"/>
        </w:rPr>
        <w:t>everal kinds of equipment and measuring methods are described in</w:t>
      </w:r>
      <w:r w:rsidR="0057062A" w:rsidRPr="00DF6F00">
        <w:rPr>
          <w:rFonts w:ascii="Times New Roman" w:hAnsi="Times New Roman" w:cs="Times New Roman"/>
        </w:rPr>
        <w:t xml:space="preserve"> EPA</w:t>
      </w:r>
      <w:r w:rsidR="00D353C6" w:rsidRPr="00DF6F00">
        <w:rPr>
          <w:rFonts w:ascii="Times New Roman" w:hAnsi="Times New Roman" w:cs="Times New Roman"/>
        </w:rPr>
        <w:t xml:space="preserve"> and ISO</w:t>
      </w:r>
      <w:r w:rsidR="008173D5" w:rsidRPr="00DF6F00">
        <w:rPr>
          <w:rFonts w:ascii="Times New Roman" w:hAnsi="Times New Roman" w:cs="Times New Roman"/>
        </w:rPr>
        <w:t xml:space="preserve">. </w:t>
      </w:r>
      <w:r w:rsidR="0057062A" w:rsidRPr="00DF6F00">
        <w:rPr>
          <w:rFonts w:ascii="Times New Roman" w:hAnsi="Times New Roman" w:cs="Times New Roman"/>
        </w:rPr>
        <w:t xml:space="preserve">However, </w:t>
      </w:r>
      <w:r w:rsidR="00E45960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>auto isokinetic sampling equipmen</w:t>
      </w:r>
      <w:r w:rsidR="00D353C6" w:rsidRPr="00DF6F00">
        <w:rPr>
          <w:rFonts w:ascii="Times New Roman" w:hAnsi="Times New Roman" w:cs="Times New Roman"/>
        </w:rPr>
        <w:t xml:space="preserve">, for instance, </w:t>
      </w:r>
      <w:r w:rsidR="00E45960">
        <w:rPr>
          <w:rFonts w:ascii="Times New Roman" w:hAnsi="Times New Roman" w:cs="Times New Roman"/>
        </w:rPr>
        <w:t xml:space="preserve">is used for dust measurement, it is carried out </w:t>
      </w:r>
      <w:r w:rsidR="008173D5" w:rsidRPr="00DF6F00">
        <w:rPr>
          <w:rFonts w:ascii="Times New Roman" w:hAnsi="Times New Roman" w:cs="Times New Roman"/>
        </w:rPr>
        <w:t xml:space="preserve">at only </w:t>
      </w:r>
      <w:r>
        <w:rPr>
          <w:rFonts w:ascii="Times New Roman" w:hAnsi="Times New Roman" w:cs="Times New Roman"/>
        </w:rPr>
        <w:t>typical</w:t>
      </w:r>
      <w:r w:rsidR="00E45960">
        <w:rPr>
          <w:rFonts w:ascii="Times New Roman" w:hAnsi="Times New Roman" w:cs="Times New Roman"/>
        </w:rPr>
        <w:t xml:space="preserve"> point such as center of duct because sampling equipment consist on heavy sampling tube and glassware and </w:t>
      </w:r>
      <w:r w:rsidR="004D4473">
        <w:rPr>
          <w:rFonts w:ascii="Times New Roman" w:hAnsi="Times New Roman" w:cs="Times New Roman"/>
        </w:rPr>
        <w:t>operators</w:t>
      </w:r>
      <w:r w:rsidR="00E45960">
        <w:rPr>
          <w:rFonts w:ascii="Times New Roman" w:hAnsi="Times New Roman" w:cs="Times New Roman"/>
        </w:rPr>
        <w:t xml:space="preserve"> manage to traverse sampling tube</w:t>
      </w:r>
      <w:r w:rsidR="0057062A" w:rsidRPr="00DF6F00">
        <w:rPr>
          <w:rFonts w:ascii="Times New Roman" w:hAnsi="Times New Roman" w:cs="Times New Roman"/>
        </w:rPr>
        <w:t>.</w:t>
      </w:r>
      <w:r w:rsidR="00D74C76" w:rsidRPr="00DF6F00">
        <w:rPr>
          <w:rFonts w:ascii="Times New Roman" w:hAnsi="Times New Roman" w:cs="Times New Roman"/>
        </w:rPr>
        <w:t xml:space="preserve"> (</w:t>
      </w:r>
      <w:r w:rsidR="00E45960">
        <w:rPr>
          <w:rFonts w:ascii="Times New Roman" w:hAnsi="Times New Roman" w:cs="Times New Roman"/>
        </w:rPr>
        <w:t xml:space="preserve">Dust sampling shall be carried out at </w:t>
      </w:r>
      <w:r w:rsidR="0057062A" w:rsidRPr="00DF6F00">
        <w:rPr>
          <w:rFonts w:ascii="Times New Roman" w:hAnsi="Times New Roman" w:cs="Times New Roman"/>
        </w:rPr>
        <w:t>a</w:t>
      </w:r>
      <w:r w:rsidR="00E45960">
        <w:rPr>
          <w:rFonts w:ascii="Times New Roman" w:hAnsi="Times New Roman" w:cs="Times New Roman"/>
        </w:rPr>
        <w:t>ll measuring</w:t>
      </w:r>
      <w:r w:rsidR="00D74C76" w:rsidRPr="00DF6F00">
        <w:rPr>
          <w:rFonts w:ascii="Times New Roman" w:hAnsi="Times New Roman" w:cs="Times New Roman"/>
        </w:rPr>
        <w:t xml:space="preserve"> points </w:t>
      </w:r>
      <w:r w:rsidR="00B51D5A">
        <w:rPr>
          <w:rFonts w:ascii="Times New Roman" w:hAnsi="Times New Roman" w:cs="Times New Roman"/>
        </w:rPr>
        <w:t>depending on shape and size of duct in international standards.</w:t>
      </w:r>
      <w:r w:rsidR="00B376E4">
        <w:rPr>
          <w:rFonts w:ascii="Times New Roman" w:hAnsi="Times New Roman" w:cs="Times New Roman"/>
        </w:rPr>
        <w:t>)</w:t>
      </w:r>
    </w:p>
    <w:p w:rsidR="0057062A" w:rsidRPr="00383615" w:rsidRDefault="00B51D5A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performance to remove substances </w:t>
      </w:r>
      <w:r w:rsidR="00B376E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such as moisture and dust</w:t>
      </w:r>
      <w:r w:rsidR="00B376E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B376E4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give data influence i</w:t>
      </w:r>
      <w:r w:rsidR="0057062A" w:rsidRPr="00383615">
        <w:rPr>
          <w:rFonts w:ascii="Times New Roman" w:hAnsi="Times New Roman" w:cs="Times New Roman"/>
        </w:rPr>
        <w:t>s not clear</w:t>
      </w:r>
      <w:r>
        <w:rPr>
          <w:rFonts w:ascii="Times New Roman" w:hAnsi="Times New Roman" w:cs="Times New Roman"/>
        </w:rPr>
        <w:t>.</w:t>
      </w:r>
      <w:r w:rsidR="0057062A" w:rsidRPr="00383615">
        <w:rPr>
          <w:rFonts w:ascii="Times New Roman" w:hAnsi="Times New Roman" w:cs="Times New Roman"/>
        </w:rPr>
        <w:t xml:space="preserve"> </w:t>
      </w:r>
    </w:p>
    <w:p w:rsidR="0057062A" w:rsidRPr="00383615" w:rsidRDefault="004F32E3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W</w:t>
      </w:r>
      <w:r w:rsidR="0057062A" w:rsidRPr="00383615">
        <w:rPr>
          <w:rFonts w:ascii="Times New Roman" w:hAnsi="Times New Roman" w:cs="Times New Roman"/>
        </w:rPr>
        <w:t xml:space="preserve">hen continuous measuring equipment is used, </w:t>
      </w:r>
      <w:r w:rsidR="007829BB" w:rsidRPr="00383615">
        <w:rPr>
          <w:rFonts w:ascii="Times New Roman" w:hAnsi="Times New Roman" w:cs="Times New Roman"/>
        </w:rPr>
        <w:t xml:space="preserve">it is necessary to calibrate </w:t>
      </w:r>
      <w:r w:rsidR="001B359E" w:rsidRPr="00383615">
        <w:rPr>
          <w:rFonts w:ascii="Times New Roman" w:hAnsi="Times New Roman" w:cs="Times New Roman"/>
        </w:rPr>
        <w:t>and select the measuring</w:t>
      </w:r>
      <w:r w:rsidR="00404FD2" w:rsidRPr="00383615">
        <w:rPr>
          <w:rFonts w:ascii="Times New Roman" w:hAnsi="Times New Roman" w:cs="Times New Roman"/>
        </w:rPr>
        <w:t xml:space="preserve"> range before used</w:t>
      </w:r>
      <w:r w:rsidR="001B359E" w:rsidRPr="00383615">
        <w:rPr>
          <w:rFonts w:ascii="Times New Roman" w:hAnsi="Times New Roman" w:cs="Times New Roman"/>
        </w:rPr>
        <w:t>. However, it’s uncertain</w:t>
      </w:r>
      <w:r w:rsidRPr="00383615">
        <w:rPr>
          <w:rFonts w:ascii="Times New Roman" w:hAnsi="Times New Roman" w:cs="Times New Roman"/>
        </w:rPr>
        <w:t>,</w:t>
      </w:r>
      <w:r w:rsidR="001B359E" w:rsidRPr="00383615">
        <w:rPr>
          <w:rFonts w:ascii="Times New Roman" w:hAnsi="Times New Roman" w:cs="Times New Roman"/>
        </w:rPr>
        <w:t xml:space="preserve"> and simple measuring equipment</w:t>
      </w:r>
      <w:r w:rsidR="0034049F">
        <w:rPr>
          <w:rFonts w:ascii="Times New Roman" w:hAnsi="Times New Roman" w:cs="Times New Roman"/>
        </w:rPr>
        <w:t xml:space="preserve"> (Testo)</w:t>
      </w:r>
      <w:r w:rsidR="001B359E" w:rsidRPr="00383615">
        <w:rPr>
          <w:rFonts w:ascii="Times New Roman" w:hAnsi="Times New Roman" w:cs="Times New Roman"/>
        </w:rPr>
        <w:t xml:space="preserve"> is used most of the time. </w:t>
      </w:r>
    </w:p>
    <w:p w:rsidR="001B359E" w:rsidRPr="00383615" w:rsidRDefault="001B359E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Measuring </w:t>
      </w:r>
      <w:r w:rsidR="00493612">
        <w:rPr>
          <w:rFonts w:ascii="Times New Roman" w:hAnsi="Times New Roman" w:cs="Times New Roman"/>
        </w:rPr>
        <w:t xml:space="preserve">flow rate of </w:t>
      </w:r>
      <w:r w:rsidRPr="00383615">
        <w:rPr>
          <w:rFonts w:ascii="Times New Roman" w:hAnsi="Times New Roman" w:cs="Times New Roman"/>
        </w:rPr>
        <w:t xml:space="preserve">flue gas is always required for the calculation of </w:t>
      </w:r>
      <w:r w:rsidR="00493612">
        <w:rPr>
          <w:rFonts w:ascii="Times New Roman" w:hAnsi="Times New Roman" w:cs="Times New Roman"/>
        </w:rPr>
        <w:t>total emission</w:t>
      </w:r>
      <w:r w:rsidR="004F32E3" w:rsidRPr="00383615">
        <w:rPr>
          <w:rFonts w:ascii="Times New Roman" w:hAnsi="Times New Roman" w:cs="Times New Roman"/>
        </w:rPr>
        <w:t>. However,</w:t>
      </w:r>
      <w:r w:rsidRPr="00383615">
        <w:rPr>
          <w:rFonts w:ascii="Times New Roman" w:hAnsi="Times New Roman" w:cs="Times New Roman"/>
        </w:rPr>
        <w:t xml:space="preserve"> sometimes it’s not </w:t>
      </w:r>
      <w:r w:rsidR="00493612">
        <w:rPr>
          <w:rFonts w:ascii="Times New Roman" w:hAnsi="Times New Roman" w:cs="Times New Roman"/>
        </w:rPr>
        <w:t>carried out</w:t>
      </w:r>
      <w:r w:rsidRPr="00383615">
        <w:rPr>
          <w:rFonts w:ascii="Times New Roman" w:hAnsi="Times New Roman" w:cs="Times New Roman"/>
        </w:rPr>
        <w:t xml:space="preserve">. </w:t>
      </w:r>
    </w:p>
    <w:p w:rsidR="001B359E" w:rsidRPr="00383615" w:rsidRDefault="001B359E" w:rsidP="00C467E5">
      <w:pPr>
        <w:pStyle w:val="a9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The validation</w:t>
      </w:r>
      <w:r w:rsidR="00344ACE" w:rsidRPr="00383615">
        <w:rPr>
          <w:rFonts w:ascii="Times New Roman" w:hAnsi="Times New Roman" w:cs="Times New Roman"/>
        </w:rPr>
        <w:t xml:space="preserve"> of the measurement results</w:t>
      </w:r>
      <w:r w:rsidRPr="00383615">
        <w:rPr>
          <w:rFonts w:ascii="Times New Roman" w:hAnsi="Times New Roman" w:cs="Times New Roman"/>
        </w:rPr>
        <w:t xml:space="preserve"> </w:t>
      </w:r>
      <w:r w:rsidR="00344ACE" w:rsidRPr="00383615">
        <w:rPr>
          <w:rFonts w:ascii="Times New Roman" w:hAnsi="Times New Roman" w:cs="Times New Roman"/>
        </w:rPr>
        <w:t xml:space="preserve">is difficult because enough data is not written. </w:t>
      </w:r>
      <w:r w:rsidRPr="00383615">
        <w:rPr>
          <w:rFonts w:ascii="Times New Roman" w:hAnsi="Times New Roman" w:cs="Times New Roman"/>
        </w:rPr>
        <w:t xml:space="preserve"> </w:t>
      </w:r>
    </w:p>
    <w:p w:rsidR="00957ABD" w:rsidRPr="00383615" w:rsidRDefault="00957ABD" w:rsidP="00026ADD">
      <w:pPr>
        <w:ind w:leftChars="100" w:left="432" w:hangingChars="100" w:hanging="216"/>
        <w:rPr>
          <w:rFonts w:ascii="Times New Roman" w:hAnsi="Times New Roman" w:cs="Times New Roman"/>
        </w:rPr>
      </w:pPr>
    </w:p>
    <w:p w:rsidR="00C1725F" w:rsidRPr="00493612" w:rsidRDefault="00344ACE" w:rsidP="004D4473">
      <w:pPr>
        <w:ind w:firstLineChars="50" w:firstLine="108"/>
        <w:rPr>
          <w:rFonts w:ascii="Times New Roman" w:hAnsi="Times New Roman" w:cs="Times New Roman"/>
        </w:rPr>
      </w:pPr>
      <w:r w:rsidRPr="00493612">
        <w:rPr>
          <w:rFonts w:ascii="Times New Roman" w:hAnsi="Times New Roman" w:cs="Times New Roman"/>
        </w:rPr>
        <w:t>Japanese In</w:t>
      </w:r>
      <w:r w:rsidR="003A7467" w:rsidRPr="00493612">
        <w:rPr>
          <w:rFonts w:ascii="Times New Roman" w:hAnsi="Times New Roman" w:cs="Times New Roman"/>
        </w:rPr>
        <w:t>dustrial Standards</w:t>
      </w:r>
      <w:r w:rsidR="00493612">
        <w:rPr>
          <w:rFonts w:ascii="Times New Roman" w:hAnsi="Times New Roman" w:cs="Times New Roman"/>
        </w:rPr>
        <w:t xml:space="preserve"> (</w:t>
      </w:r>
      <w:r w:rsidR="003A7467" w:rsidRPr="00493612">
        <w:rPr>
          <w:rFonts w:ascii="Times New Roman" w:hAnsi="Times New Roman" w:cs="Times New Roman"/>
        </w:rPr>
        <w:t>JIS</w:t>
      </w:r>
      <w:r w:rsidR="00493612">
        <w:rPr>
          <w:rFonts w:ascii="Times New Roman" w:hAnsi="Times New Roman" w:cs="Times New Roman"/>
        </w:rPr>
        <w:t>)</w:t>
      </w:r>
      <w:r w:rsidR="009A5C16" w:rsidRPr="00493612">
        <w:rPr>
          <w:rFonts w:ascii="Times New Roman" w:hAnsi="Times New Roman" w:cs="Times New Roman"/>
        </w:rPr>
        <w:t xml:space="preserve">, which is </w:t>
      </w:r>
      <w:r w:rsidR="004D4473">
        <w:rPr>
          <w:rFonts w:ascii="Times New Roman" w:hAnsi="Times New Roman" w:cs="Times New Roman"/>
        </w:rPr>
        <w:t xml:space="preserve">estimated by Japanese government as </w:t>
      </w:r>
      <w:r w:rsidRPr="00493612">
        <w:rPr>
          <w:rFonts w:ascii="Times New Roman" w:hAnsi="Times New Roman" w:cs="Times New Roman"/>
        </w:rPr>
        <w:t>measuring meathod</w:t>
      </w:r>
      <w:r w:rsidR="004D4473">
        <w:rPr>
          <w:rFonts w:ascii="Times New Roman" w:hAnsi="Times New Roman" w:cs="Times New Roman"/>
        </w:rPr>
        <w:t>s by</w:t>
      </w:r>
      <w:r w:rsidR="009A5C16" w:rsidRPr="00493612">
        <w:rPr>
          <w:rFonts w:ascii="Times New Roman" w:hAnsi="Times New Roman" w:cs="Times New Roman"/>
        </w:rPr>
        <w:t xml:space="preserve"> refer</w:t>
      </w:r>
      <w:r w:rsidR="004D4473">
        <w:rPr>
          <w:rFonts w:ascii="Times New Roman" w:hAnsi="Times New Roman" w:cs="Times New Roman"/>
        </w:rPr>
        <w:t>ing</w:t>
      </w:r>
      <w:r w:rsidR="009A5C16" w:rsidRPr="00493612">
        <w:rPr>
          <w:rFonts w:ascii="Times New Roman" w:hAnsi="Times New Roman" w:cs="Times New Roman"/>
        </w:rPr>
        <w:t xml:space="preserve"> from EPA method, is improved through the coopration of the Ministory of Economy, Trade and Industry, universities, power </w:t>
      </w:r>
      <w:r w:rsidR="00493612">
        <w:rPr>
          <w:rFonts w:ascii="Times New Roman" w:hAnsi="Times New Roman" w:cs="Times New Roman"/>
        </w:rPr>
        <w:t>companies</w:t>
      </w:r>
      <w:r w:rsidR="009A5C16" w:rsidRPr="00493612">
        <w:rPr>
          <w:rFonts w:ascii="Times New Roman" w:hAnsi="Times New Roman" w:cs="Times New Roman"/>
        </w:rPr>
        <w:t xml:space="preserve"> and plant </w:t>
      </w:r>
      <w:r w:rsidR="00493612">
        <w:rPr>
          <w:rFonts w:ascii="Times New Roman" w:hAnsi="Times New Roman" w:cs="Times New Roman"/>
        </w:rPr>
        <w:t>constructor</w:t>
      </w:r>
      <w:r w:rsidR="009A5C16" w:rsidRPr="00493612">
        <w:rPr>
          <w:rFonts w:ascii="Times New Roman" w:hAnsi="Times New Roman" w:cs="Times New Roman"/>
        </w:rPr>
        <w:t xml:space="preserve">,etc. The improvement is continued still now. </w:t>
      </w:r>
    </w:p>
    <w:p w:rsidR="009A5C16" w:rsidRPr="00383615" w:rsidRDefault="009A5C16" w:rsidP="004D4473">
      <w:pPr>
        <w:ind w:firstLineChars="50" w:firstLine="108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Despite the dominance of capital strength, the policy of JIS is that if </w:t>
      </w:r>
      <w:r w:rsidR="00521063" w:rsidRPr="00383615">
        <w:rPr>
          <w:rFonts w:ascii="Times New Roman" w:hAnsi="Times New Roman" w:cs="Times New Roman"/>
        </w:rPr>
        <w:t xml:space="preserve">the mearusing organizations have </w:t>
      </w:r>
      <w:r w:rsidRPr="00383615">
        <w:rPr>
          <w:rFonts w:ascii="Times New Roman" w:hAnsi="Times New Roman" w:cs="Times New Roman"/>
        </w:rPr>
        <w:t>constant tec</w:t>
      </w:r>
      <w:r w:rsidR="00521063" w:rsidRPr="00383615">
        <w:rPr>
          <w:rFonts w:ascii="Times New Roman" w:hAnsi="Times New Roman" w:cs="Times New Roman"/>
        </w:rPr>
        <w:t>hniques and measuring eq</w:t>
      </w:r>
      <w:r w:rsidR="00404FD2" w:rsidRPr="00383615">
        <w:rPr>
          <w:rFonts w:ascii="Times New Roman" w:hAnsi="Times New Roman" w:cs="Times New Roman"/>
        </w:rPr>
        <w:t>uipment, the same results should be</w:t>
      </w:r>
      <w:r w:rsidR="00521063" w:rsidRPr="00383615">
        <w:rPr>
          <w:rFonts w:ascii="Times New Roman" w:hAnsi="Times New Roman" w:cs="Times New Roman"/>
        </w:rPr>
        <w:t xml:space="preserve"> obtained. JIS is not only simple, convenient and measured </w:t>
      </w:r>
      <w:r w:rsidR="00404FD2" w:rsidRPr="00383615">
        <w:rPr>
          <w:rFonts w:ascii="Times New Roman" w:hAnsi="Times New Roman" w:cs="Times New Roman"/>
        </w:rPr>
        <w:t xml:space="preserve">at </w:t>
      </w:r>
      <w:r w:rsidR="004D4473">
        <w:rPr>
          <w:rFonts w:ascii="Times New Roman" w:hAnsi="Times New Roman" w:cs="Times New Roman"/>
        </w:rPr>
        <w:t>stationary</w:t>
      </w:r>
      <w:r w:rsidR="00521063" w:rsidRPr="00383615">
        <w:rPr>
          <w:rFonts w:ascii="Times New Roman" w:hAnsi="Times New Roman" w:cs="Times New Roman"/>
        </w:rPr>
        <w:t xml:space="preserve"> sources, but also widely used for performance testing on boilers, incinerators and pollution preventive facilities.</w:t>
      </w:r>
    </w:p>
    <w:p w:rsidR="005A0508" w:rsidRPr="00383615" w:rsidRDefault="00521063" w:rsidP="004D4473">
      <w:pPr>
        <w:ind w:firstLineChars="50" w:firstLine="108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To disseminate the </w:t>
      </w:r>
      <w:r w:rsidR="00404FD2" w:rsidRPr="00383615">
        <w:rPr>
          <w:rFonts w:ascii="Times New Roman" w:hAnsi="Times New Roman" w:cs="Times New Roman"/>
        </w:rPr>
        <w:t>JIS method in Vietnam, this proposal</w:t>
      </w:r>
      <w:r w:rsidRPr="00383615">
        <w:rPr>
          <w:rFonts w:ascii="Times New Roman" w:hAnsi="Times New Roman" w:cs="Times New Roman"/>
        </w:rPr>
        <w:t xml:space="preserve"> is to fostor flue gas measuring operators by holding technical seminors </w:t>
      </w:r>
      <w:r w:rsidR="00404FD2" w:rsidRPr="00383615">
        <w:rPr>
          <w:rFonts w:ascii="Times New Roman" w:hAnsi="Times New Roman" w:cs="Times New Roman"/>
        </w:rPr>
        <w:t xml:space="preserve">at major cities </w:t>
      </w:r>
      <w:r w:rsidRPr="00383615">
        <w:rPr>
          <w:rFonts w:ascii="Times New Roman" w:hAnsi="Times New Roman" w:cs="Times New Roman"/>
        </w:rPr>
        <w:t>regarding the outline of measuring method, p</w:t>
      </w:r>
      <w:r w:rsidR="00404FD2" w:rsidRPr="00383615">
        <w:rPr>
          <w:rFonts w:ascii="Times New Roman" w:hAnsi="Times New Roman" w:cs="Times New Roman"/>
        </w:rPr>
        <w:t>ractical work and the equipment.</w:t>
      </w:r>
    </w:p>
    <w:p w:rsidR="005A0508" w:rsidRPr="00383615" w:rsidRDefault="005A0508" w:rsidP="0081004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Chugai Technos have world wide experiences and is able to provide the measuring equipment and consumable goods stably and conduct technical training. </w:t>
      </w:r>
    </w:p>
    <w:p w:rsidR="00D71CE7" w:rsidRPr="00383615" w:rsidRDefault="00374273">
      <w:pPr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　</w:t>
      </w:r>
    </w:p>
    <w:p w:rsidR="00D71CE7" w:rsidRPr="00383615" w:rsidRDefault="004D3678" w:rsidP="004D3678">
      <w:pPr>
        <w:ind w:firstLineChars="100" w:firstLine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5A0508" w:rsidRPr="00383615">
        <w:rPr>
          <w:rFonts w:ascii="Times New Roman" w:hAnsi="Times New Roman" w:cs="Times New Roman"/>
        </w:rPr>
        <w:t xml:space="preserve">Outline of Planning </w:t>
      </w:r>
    </w:p>
    <w:p w:rsidR="0081004F" w:rsidRPr="00383615" w:rsidRDefault="00D71CE7" w:rsidP="0081004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(1)</w:t>
      </w:r>
      <w:r w:rsidR="004D3678">
        <w:rPr>
          <w:rFonts w:ascii="Times New Roman" w:hAnsi="Times New Roman" w:cs="Times New Roman"/>
        </w:rPr>
        <w:t xml:space="preserve"> </w:t>
      </w:r>
      <w:r w:rsidR="005A0508" w:rsidRPr="00383615">
        <w:rPr>
          <w:rFonts w:ascii="Times New Roman" w:hAnsi="Times New Roman" w:cs="Times New Roman"/>
        </w:rPr>
        <w:t>Host City</w:t>
      </w:r>
    </w:p>
    <w:p w:rsidR="0081004F" w:rsidRPr="00383615" w:rsidRDefault="005A0508" w:rsidP="0081004F">
      <w:pPr>
        <w:ind w:firstLineChars="300" w:firstLine="647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Hanoi and Ho-Chi-Minh</w:t>
      </w:r>
    </w:p>
    <w:p w:rsidR="00180A5F" w:rsidRPr="00383615" w:rsidRDefault="00180A5F" w:rsidP="00180A5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lastRenderedPageBreak/>
        <w:t>(2)</w:t>
      </w:r>
      <w:r w:rsidR="004D3678">
        <w:rPr>
          <w:rFonts w:ascii="Times New Roman" w:hAnsi="Times New Roman" w:cs="Times New Roman"/>
        </w:rPr>
        <w:t xml:space="preserve"> </w:t>
      </w:r>
      <w:r w:rsidR="005A0508" w:rsidRPr="00383615">
        <w:rPr>
          <w:rFonts w:ascii="Times New Roman" w:hAnsi="Times New Roman" w:cs="Times New Roman"/>
        </w:rPr>
        <w:t>Date</w:t>
      </w:r>
    </w:p>
    <w:p w:rsidR="00180A5F" w:rsidRPr="00383615" w:rsidRDefault="005A0508" w:rsidP="0081004F">
      <w:pPr>
        <w:ind w:firstLineChars="300" w:firstLine="647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Planning in summer 2017</w:t>
      </w:r>
    </w:p>
    <w:p w:rsidR="0081004F" w:rsidRPr="00383615" w:rsidRDefault="0081004F" w:rsidP="00CD4F8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</w:t>
      </w:r>
      <w:r w:rsidR="00180A5F" w:rsidRPr="00383615">
        <w:rPr>
          <w:rFonts w:ascii="Times New Roman" w:hAnsi="Times New Roman" w:cs="Times New Roman"/>
        </w:rPr>
        <w:t>3</w:t>
      </w:r>
      <w:r w:rsidRPr="00383615">
        <w:rPr>
          <w:rFonts w:ascii="Times New Roman" w:hAnsi="Times New Roman" w:cs="Times New Roman"/>
        </w:rPr>
        <w:t>)</w:t>
      </w:r>
      <w:r w:rsidR="004D3678">
        <w:rPr>
          <w:rFonts w:ascii="Times New Roman" w:hAnsi="Times New Roman" w:cs="Times New Roman"/>
        </w:rPr>
        <w:t xml:space="preserve"> </w:t>
      </w:r>
      <w:r w:rsidR="005A0508" w:rsidRPr="00383615">
        <w:rPr>
          <w:rFonts w:ascii="Times New Roman" w:hAnsi="Times New Roman" w:cs="Times New Roman"/>
        </w:rPr>
        <w:t>Eligible Person</w:t>
      </w:r>
    </w:p>
    <w:p w:rsidR="0081004F" w:rsidRPr="00383615" w:rsidRDefault="005A0508" w:rsidP="00CD4F8F">
      <w:pPr>
        <w:ind w:firstLineChars="300" w:firstLine="647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 xml:space="preserve">Private and governmental flue gas mearusing operators </w:t>
      </w:r>
      <w:r w:rsidR="00404FD2" w:rsidRPr="00383615">
        <w:rPr>
          <w:rFonts w:ascii="Times New Roman" w:hAnsi="Times New Roman" w:cs="Times New Roman"/>
        </w:rPr>
        <w:t>in Vietnam</w:t>
      </w:r>
    </w:p>
    <w:p w:rsidR="00D71CE7" w:rsidRPr="00383615" w:rsidRDefault="00CD4F8F" w:rsidP="00CD4F8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</w:t>
      </w:r>
      <w:r w:rsidR="00180A5F" w:rsidRPr="00383615">
        <w:rPr>
          <w:rFonts w:ascii="Times New Roman" w:hAnsi="Times New Roman" w:cs="Times New Roman"/>
        </w:rPr>
        <w:t>4</w:t>
      </w:r>
      <w:r w:rsidRPr="00383615">
        <w:rPr>
          <w:rFonts w:ascii="Times New Roman" w:hAnsi="Times New Roman" w:cs="Times New Roman"/>
        </w:rPr>
        <w:t>)</w:t>
      </w:r>
      <w:r w:rsidR="004D3678">
        <w:rPr>
          <w:rFonts w:ascii="Times New Roman" w:hAnsi="Times New Roman" w:cs="Times New Roman"/>
        </w:rPr>
        <w:t xml:space="preserve"> </w:t>
      </w:r>
      <w:r w:rsidR="00557BEA" w:rsidRPr="00383615">
        <w:rPr>
          <w:rFonts w:ascii="Times New Roman" w:hAnsi="Times New Roman" w:cs="Times New Roman"/>
        </w:rPr>
        <w:t>Objective</w:t>
      </w:r>
      <w:r w:rsidR="005A0508" w:rsidRPr="00383615">
        <w:rPr>
          <w:rFonts w:ascii="Times New Roman" w:hAnsi="Times New Roman" w:cs="Times New Roman"/>
        </w:rPr>
        <w:t xml:space="preserve"> Measuring A</w:t>
      </w:r>
      <w:r w:rsidR="00557BEA" w:rsidRPr="00383615">
        <w:rPr>
          <w:rFonts w:ascii="Times New Roman" w:hAnsi="Times New Roman" w:cs="Times New Roman"/>
        </w:rPr>
        <w:t>nalysis M</w:t>
      </w:r>
      <w:r w:rsidR="005A0508" w:rsidRPr="00383615">
        <w:rPr>
          <w:rFonts w:ascii="Times New Roman" w:hAnsi="Times New Roman" w:cs="Times New Roman"/>
        </w:rPr>
        <w:t>ethod</w:t>
      </w:r>
      <w:r w:rsidR="00557BEA" w:rsidRPr="00383615">
        <w:rPr>
          <w:rFonts w:ascii="Times New Roman" w:hAnsi="Times New Roman" w:cs="Times New Roman"/>
        </w:rPr>
        <w:t xml:space="preserve"> for Dissemination</w:t>
      </w:r>
    </w:p>
    <w:p w:rsidR="00D71CE7" w:rsidRPr="00383615" w:rsidRDefault="004D3678" w:rsidP="00CD4F8F">
      <w:pPr>
        <w:ind w:leftChars="197" w:left="425" w:firstLineChars="131" w:firstLine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rate of flue gas</w:t>
      </w:r>
      <w:r w:rsidR="005A0508" w:rsidRPr="00383615">
        <w:rPr>
          <w:rFonts w:ascii="Times New Roman" w:hAnsi="Times New Roman" w:cs="Times New Roman"/>
        </w:rPr>
        <w:t>, dust concentration, sulfer oxide</w:t>
      </w:r>
      <w:r>
        <w:rPr>
          <w:rFonts w:ascii="Times New Roman" w:hAnsi="Times New Roman" w:cs="Times New Roman"/>
        </w:rPr>
        <w:t>s</w:t>
      </w:r>
      <w:r w:rsidR="005A0508" w:rsidRPr="00383615">
        <w:rPr>
          <w:rFonts w:ascii="Times New Roman" w:hAnsi="Times New Roman" w:cs="Times New Roman"/>
        </w:rPr>
        <w:t xml:space="preserve"> concentaration, nitrogen oxide</w:t>
      </w:r>
      <w:r>
        <w:rPr>
          <w:rFonts w:ascii="Times New Roman" w:hAnsi="Times New Roman" w:cs="Times New Roman"/>
        </w:rPr>
        <w:t>s</w:t>
      </w:r>
      <w:r w:rsidR="005A0508" w:rsidRPr="00383615">
        <w:rPr>
          <w:rFonts w:ascii="Times New Roman" w:hAnsi="Times New Roman" w:cs="Times New Roman"/>
        </w:rPr>
        <w:t xml:space="preserve"> concentaration and monitor</w:t>
      </w:r>
      <w:r w:rsidR="00557BEA" w:rsidRPr="00383615">
        <w:rPr>
          <w:rFonts w:ascii="Times New Roman" w:hAnsi="Times New Roman" w:cs="Times New Roman"/>
        </w:rPr>
        <w:t xml:space="preserve"> within JIS</w:t>
      </w:r>
    </w:p>
    <w:p w:rsidR="00CD4F8F" w:rsidRPr="00383615" w:rsidRDefault="00CD4F8F" w:rsidP="00CD4F8F">
      <w:pPr>
        <w:ind w:firstLineChars="100" w:firstLine="216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</w:t>
      </w:r>
      <w:r w:rsidR="00180A5F" w:rsidRPr="00383615">
        <w:rPr>
          <w:rFonts w:ascii="Times New Roman" w:hAnsi="Times New Roman" w:cs="Times New Roman"/>
        </w:rPr>
        <w:t>5</w:t>
      </w:r>
      <w:r w:rsidRPr="00383615">
        <w:rPr>
          <w:rFonts w:ascii="Times New Roman" w:hAnsi="Times New Roman" w:cs="Times New Roman"/>
        </w:rPr>
        <w:t>)</w:t>
      </w:r>
      <w:r w:rsidR="004D3678">
        <w:rPr>
          <w:rFonts w:ascii="Times New Roman" w:hAnsi="Times New Roman" w:cs="Times New Roman"/>
        </w:rPr>
        <w:t xml:space="preserve"> </w:t>
      </w:r>
      <w:r w:rsidR="00557BEA" w:rsidRPr="00383615">
        <w:rPr>
          <w:rFonts w:ascii="Times New Roman" w:hAnsi="Times New Roman" w:cs="Times New Roman"/>
        </w:rPr>
        <w:t>Outline of Technical Seminor</w:t>
      </w:r>
    </w:p>
    <w:p w:rsidR="00180A5F" w:rsidRPr="00383615" w:rsidRDefault="004D3678" w:rsidP="00CD4F8F">
      <w:pPr>
        <w:ind w:firstLineChars="200" w:firstLine="431"/>
        <w:rPr>
          <w:rFonts w:ascii="Times New Roman" w:hAnsi="Times New Roman" w:cs="Times New Roman"/>
        </w:rPr>
      </w:pPr>
      <w:r>
        <w:rPr>
          <w:rFonts w:cs="ＭＳ 明朝" w:hint="eastAsia"/>
        </w:rPr>
        <w:t>①</w:t>
      </w:r>
      <w:r w:rsidR="001C1793" w:rsidRPr="00383615">
        <w:rPr>
          <w:rFonts w:ascii="Times New Roman" w:hAnsi="Times New Roman" w:cs="Times New Roman"/>
        </w:rPr>
        <w:t xml:space="preserve"> Provide and lecture</w:t>
      </w:r>
      <w:r w:rsidR="00404FD2" w:rsidRPr="00383615">
        <w:rPr>
          <w:rFonts w:ascii="Times New Roman" w:hAnsi="Times New Roman" w:cs="Times New Roman"/>
        </w:rPr>
        <w:t xml:space="preserve"> </w:t>
      </w:r>
      <w:r w:rsidR="001C1793" w:rsidRPr="00383615">
        <w:rPr>
          <w:rFonts w:ascii="Times New Roman" w:hAnsi="Times New Roman" w:cs="Times New Roman"/>
        </w:rPr>
        <w:t xml:space="preserve">texts regarding </w:t>
      </w:r>
      <w:r w:rsidR="00404FD2" w:rsidRPr="00383615">
        <w:rPr>
          <w:rFonts w:ascii="Times New Roman" w:hAnsi="Times New Roman" w:cs="Times New Roman"/>
        </w:rPr>
        <w:t>measurin</w:t>
      </w:r>
      <w:r w:rsidR="001C1793" w:rsidRPr="00383615">
        <w:rPr>
          <w:rFonts w:ascii="Times New Roman" w:hAnsi="Times New Roman" w:cs="Times New Roman"/>
        </w:rPr>
        <w:t>g</w:t>
      </w:r>
      <w:bookmarkStart w:id="0" w:name="_GoBack"/>
      <w:bookmarkEnd w:id="0"/>
    </w:p>
    <w:p w:rsidR="00CC418E" w:rsidRPr="00383615" w:rsidRDefault="00180A5F" w:rsidP="00CD4F8F">
      <w:pPr>
        <w:ind w:firstLineChars="200" w:firstLine="431"/>
        <w:rPr>
          <w:rFonts w:ascii="Times New Roman" w:hAnsi="Times New Roman" w:cs="Times New Roman"/>
        </w:rPr>
      </w:pPr>
      <w:r w:rsidRPr="00383615">
        <w:rPr>
          <w:rFonts w:cs="ＭＳ 明朝" w:hint="eastAsia"/>
        </w:rPr>
        <w:t>②</w:t>
      </w:r>
      <w:r w:rsidR="004D3678">
        <w:rPr>
          <w:rFonts w:cs="ＭＳ 明朝" w:hint="eastAsia"/>
        </w:rPr>
        <w:t xml:space="preserve"> </w:t>
      </w:r>
      <w:r w:rsidR="001C1793" w:rsidRPr="00383615">
        <w:rPr>
          <w:rFonts w:ascii="Times New Roman" w:hAnsi="Times New Roman" w:cs="Times New Roman"/>
        </w:rPr>
        <w:t xml:space="preserve">Explain the mearsuing methods </w:t>
      </w:r>
      <w:r w:rsidR="003442D4" w:rsidRPr="00383615">
        <w:rPr>
          <w:rFonts w:ascii="Times New Roman" w:hAnsi="Times New Roman" w:cs="Times New Roman"/>
        </w:rPr>
        <w:t xml:space="preserve">through practical work and using sample ducts </w:t>
      </w:r>
    </w:p>
    <w:p w:rsidR="00CD4F8F" w:rsidRPr="00383615" w:rsidRDefault="00CD4F8F" w:rsidP="00CD4F8F">
      <w:pPr>
        <w:ind w:firstLineChars="200" w:firstLine="431"/>
        <w:rPr>
          <w:rFonts w:ascii="Times New Roman" w:hAnsi="Times New Roman" w:cs="Times New Roman"/>
        </w:rPr>
      </w:pPr>
      <w:r w:rsidRPr="00383615">
        <w:rPr>
          <w:rFonts w:cs="ＭＳ 明朝" w:hint="eastAsia"/>
        </w:rPr>
        <w:t>③</w:t>
      </w:r>
      <w:r w:rsidR="004D3678">
        <w:rPr>
          <w:rFonts w:cs="ＭＳ 明朝" w:hint="eastAsia"/>
        </w:rPr>
        <w:t xml:space="preserve"> </w:t>
      </w:r>
      <w:r w:rsidR="00CC418E" w:rsidRPr="00383615">
        <w:rPr>
          <w:rFonts w:ascii="Times New Roman" w:hAnsi="Times New Roman" w:cs="Times New Roman"/>
        </w:rPr>
        <w:t>Take reservation for exhibition</w:t>
      </w:r>
      <w:r w:rsidR="003442D4" w:rsidRPr="00383615">
        <w:rPr>
          <w:rFonts w:ascii="Times New Roman" w:hAnsi="Times New Roman" w:cs="Times New Roman"/>
        </w:rPr>
        <w:t>s</w:t>
      </w:r>
      <w:r w:rsidR="00CC418E" w:rsidRPr="00383615">
        <w:rPr>
          <w:rFonts w:ascii="Times New Roman" w:hAnsi="Times New Roman" w:cs="Times New Roman"/>
        </w:rPr>
        <w:t xml:space="preserve"> and purchace order</w:t>
      </w:r>
      <w:r w:rsidR="003442D4" w:rsidRPr="00383615">
        <w:rPr>
          <w:rFonts w:ascii="Times New Roman" w:hAnsi="Times New Roman" w:cs="Times New Roman"/>
        </w:rPr>
        <w:t>s</w:t>
      </w:r>
      <w:r w:rsidR="00CC418E" w:rsidRPr="00383615">
        <w:rPr>
          <w:rFonts w:ascii="Times New Roman" w:hAnsi="Times New Roman" w:cs="Times New Roman"/>
        </w:rPr>
        <w:t xml:space="preserve"> of related equipment</w:t>
      </w:r>
      <w:r w:rsidR="00557BEA" w:rsidRPr="00383615">
        <w:rPr>
          <w:rFonts w:ascii="Times New Roman" w:hAnsi="Times New Roman" w:cs="Times New Roman"/>
        </w:rPr>
        <w:t xml:space="preserve"> </w:t>
      </w:r>
    </w:p>
    <w:p w:rsidR="00CD4F8F" w:rsidRPr="00383615" w:rsidRDefault="00CD4F8F" w:rsidP="00CD4F8F">
      <w:pPr>
        <w:ind w:leftChars="197" w:left="425" w:firstLineChars="131" w:firstLine="283"/>
        <w:rPr>
          <w:rFonts w:ascii="Times New Roman" w:hAnsi="Times New Roman" w:cs="Times New Roman"/>
        </w:rPr>
      </w:pPr>
    </w:p>
    <w:p w:rsidR="0081004F" w:rsidRPr="00383615" w:rsidRDefault="004D3678" w:rsidP="004D3678">
      <w:pPr>
        <w:ind w:firstLineChars="100" w:firstLine="21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</w:t>
      </w:r>
      <w:r w:rsidR="00CC418E" w:rsidRPr="00383615">
        <w:rPr>
          <w:rFonts w:ascii="Times New Roman" w:hAnsi="Times New Roman" w:cs="Times New Roman"/>
        </w:rPr>
        <w:t>Technical Seminor</w:t>
      </w:r>
    </w:p>
    <w:p w:rsidR="00180A5F" w:rsidRPr="00383615" w:rsidRDefault="00180A5F" w:rsidP="004D3678">
      <w:pPr>
        <w:ind w:firstLineChars="150" w:firstLine="324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(1)</w:t>
      </w:r>
      <w:r w:rsidR="004D3678">
        <w:rPr>
          <w:rFonts w:ascii="Times New Roman" w:hAnsi="Times New Roman" w:cs="Times New Roman"/>
        </w:rPr>
        <w:t xml:space="preserve"> </w:t>
      </w:r>
      <w:r w:rsidR="00CC418E" w:rsidRPr="00383615">
        <w:rPr>
          <w:rFonts w:ascii="Times New Roman" w:hAnsi="Times New Roman" w:cs="Times New Roman"/>
        </w:rPr>
        <w:t>Cost</w:t>
      </w:r>
    </w:p>
    <w:p w:rsidR="00D71CE7" w:rsidRPr="00383615" w:rsidRDefault="00CC418E" w:rsidP="00180A5F">
      <w:pPr>
        <w:ind w:firstLineChars="300" w:firstLine="647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Chugai is responsible for all cost associated to the seminors except for transportation fees</w:t>
      </w:r>
      <w:r w:rsidR="003442D4" w:rsidRPr="00383615">
        <w:rPr>
          <w:rFonts w:ascii="Times New Roman" w:hAnsi="Times New Roman" w:cs="Times New Roman"/>
        </w:rPr>
        <w:t xml:space="preserve"> of</w:t>
      </w:r>
      <w:r w:rsidRPr="00383615">
        <w:rPr>
          <w:rFonts w:ascii="Times New Roman" w:hAnsi="Times New Roman" w:cs="Times New Roman"/>
        </w:rPr>
        <w:t xml:space="preserve"> the attendees. </w:t>
      </w:r>
    </w:p>
    <w:p w:rsidR="00180A5F" w:rsidRPr="00383615" w:rsidRDefault="00CC418E" w:rsidP="004D4473">
      <w:pPr>
        <w:ind w:leftChars="50" w:left="108" w:firstLineChars="250" w:firstLine="539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Due to t</w:t>
      </w:r>
      <w:r w:rsidR="003442D4" w:rsidRPr="00383615">
        <w:rPr>
          <w:rFonts w:ascii="Times New Roman" w:hAnsi="Times New Roman" w:cs="Times New Roman"/>
        </w:rPr>
        <w:t>he matter of budget, the size</w:t>
      </w:r>
      <w:r w:rsidRPr="00383615">
        <w:rPr>
          <w:rFonts w:ascii="Times New Roman" w:hAnsi="Times New Roman" w:cs="Times New Roman"/>
        </w:rPr>
        <w:t xml:space="preserve"> of seminor and detailed contents will be consulted.</w:t>
      </w:r>
    </w:p>
    <w:p w:rsidR="00D71CE7" w:rsidRPr="00383615" w:rsidRDefault="00180A5F" w:rsidP="004D3678">
      <w:pPr>
        <w:ind w:firstLineChars="150" w:firstLine="324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(2)</w:t>
      </w:r>
      <w:r w:rsidR="004D3678">
        <w:rPr>
          <w:rFonts w:ascii="Times New Roman" w:hAnsi="Times New Roman" w:cs="Times New Roman"/>
        </w:rPr>
        <w:t xml:space="preserve"> </w:t>
      </w:r>
      <w:r w:rsidR="00CC418E" w:rsidRPr="00383615">
        <w:rPr>
          <w:rFonts w:ascii="Times New Roman" w:hAnsi="Times New Roman" w:cs="Times New Roman"/>
        </w:rPr>
        <w:t>Application of Attendees</w:t>
      </w:r>
    </w:p>
    <w:p w:rsidR="00CC418E" w:rsidRPr="00383615" w:rsidRDefault="00CC418E" w:rsidP="00180A5F">
      <w:pPr>
        <w:ind w:firstLineChars="300" w:firstLine="647"/>
        <w:rPr>
          <w:rFonts w:ascii="Times New Roman" w:hAnsi="Times New Roman" w:cs="Times New Roman"/>
        </w:rPr>
      </w:pPr>
      <w:r w:rsidRPr="00383615">
        <w:rPr>
          <w:rFonts w:ascii="Times New Roman" w:hAnsi="Times New Roman" w:cs="Times New Roman"/>
        </w:rPr>
        <w:t>CEM</w:t>
      </w:r>
      <w:r w:rsidR="003442D4" w:rsidRPr="00383615">
        <w:rPr>
          <w:rFonts w:ascii="Times New Roman" w:hAnsi="Times New Roman" w:cs="Times New Roman"/>
        </w:rPr>
        <w:t xml:space="preserve"> is responsible for organizing</w:t>
      </w:r>
      <w:r w:rsidRPr="00383615">
        <w:rPr>
          <w:rFonts w:ascii="Times New Roman" w:hAnsi="Times New Roman" w:cs="Times New Roman"/>
        </w:rPr>
        <w:t xml:space="preserve"> attendees’ application. </w:t>
      </w:r>
    </w:p>
    <w:sectPr w:rsidR="00CC418E" w:rsidRPr="00383615" w:rsidSect="00313164">
      <w:pgSz w:w="11906" w:h="16838" w:code="9"/>
      <w:pgMar w:top="851" w:right="851" w:bottom="851" w:left="1134" w:header="851" w:footer="992" w:gutter="0"/>
      <w:cols w:space="425"/>
      <w:docGrid w:type="linesAndChars" w:linePitch="336" w:charSpace="11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595" w:rsidRDefault="00820595" w:rsidP="0012116B">
      <w:r>
        <w:separator/>
      </w:r>
    </w:p>
  </w:endnote>
  <w:endnote w:type="continuationSeparator" w:id="0">
    <w:p w:rsidR="00820595" w:rsidRDefault="00820595" w:rsidP="0012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595" w:rsidRDefault="00820595" w:rsidP="0012116B">
      <w:r>
        <w:separator/>
      </w:r>
    </w:p>
  </w:footnote>
  <w:footnote w:type="continuationSeparator" w:id="0">
    <w:p w:rsidR="00820595" w:rsidRDefault="00820595" w:rsidP="00121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31DF3"/>
    <w:multiLevelType w:val="hybridMultilevel"/>
    <w:tmpl w:val="29CCCD00"/>
    <w:lvl w:ilvl="0" w:tplc="7CA2F726">
      <w:start w:val="1"/>
      <w:numFmt w:val="decimalFullWidth"/>
      <w:lvlText w:val="%1．"/>
      <w:lvlJc w:val="left"/>
      <w:pPr>
        <w:ind w:left="636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6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7" w:tentative="1">
      <w:start w:val="1"/>
      <w:numFmt w:val="aiueoFullWidth"/>
      <w:lvlText w:val="(%5)"/>
      <w:lvlJc w:val="left"/>
      <w:pPr>
        <w:ind w:left="231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7" w:tentative="1">
      <w:start w:val="1"/>
      <w:numFmt w:val="aiueoFullWidth"/>
      <w:lvlText w:val="(%8)"/>
      <w:lvlJc w:val="left"/>
      <w:pPr>
        <w:ind w:left="3576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6" w:hanging="420"/>
      </w:pPr>
    </w:lvl>
  </w:abstractNum>
  <w:abstractNum w:abstractNumId="1" w15:restartNumberingAfterBreak="0">
    <w:nsid w:val="3A91133C"/>
    <w:multiLevelType w:val="hybridMultilevel"/>
    <w:tmpl w:val="09DC98CA"/>
    <w:lvl w:ilvl="0" w:tplc="4E96288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6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7" w:tentative="1">
      <w:start w:val="1"/>
      <w:numFmt w:val="aiueoFullWidth"/>
      <w:lvlText w:val="(%5)"/>
      <w:lvlJc w:val="left"/>
      <w:pPr>
        <w:ind w:left="231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7" w:tentative="1">
      <w:start w:val="1"/>
      <w:numFmt w:val="aiueoFullWidth"/>
      <w:lvlText w:val="(%8)"/>
      <w:lvlJc w:val="left"/>
      <w:pPr>
        <w:ind w:left="3576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6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defaultTabStop w:val="840"/>
  <w:drawingGridHorizontalSpacing w:val="108"/>
  <w:drawingGridVerticalSpacing w:val="168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CE7"/>
    <w:rsid w:val="00010C7C"/>
    <w:rsid w:val="00026ADD"/>
    <w:rsid w:val="0004141F"/>
    <w:rsid w:val="000454DB"/>
    <w:rsid w:val="0005235C"/>
    <w:rsid w:val="00054870"/>
    <w:rsid w:val="00055ABB"/>
    <w:rsid w:val="00061513"/>
    <w:rsid w:val="00077118"/>
    <w:rsid w:val="00083D1D"/>
    <w:rsid w:val="00085E84"/>
    <w:rsid w:val="000868DC"/>
    <w:rsid w:val="00092EB4"/>
    <w:rsid w:val="00094218"/>
    <w:rsid w:val="00094F38"/>
    <w:rsid w:val="0009720A"/>
    <w:rsid w:val="000A3F0D"/>
    <w:rsid w:val="000B4012"/>
    <w:rsid w:val="000D7E9A"/>
    <w:rsid w:val="000E0622"/>
    <w:rsid w:val="000E4D5E"/>
    <w:rsid w:val="000F062D"/>
    <w:rsid w:val="000F7C44"/>
    <w:rsid w:val="0012116B"/>
    <w:rsid w:val="001437BF"/>
    <w:rsid w:val="00150592"/>
    <w:rsid w:val="00156A07"/>
    <w:rsid w:val="001773EB"/>
    <w:rsid w:val="00180A5F"/>
    <w:rsid w:val="00183B33"/>
    <w:rsid w:val="00190C3F"/>
    <w:rsid w:val="00192943"/>
    <w:rsid w:val="00192C23"/>
    <w:rsid w:val="001A095B"/>
    <w:rsid w:val="001A3C26"/>
    <w:rsid w:val="001B359E"/>
    <w:rsid w:val="001C1793"/>
    <w:rsid w:val="001D75D3"/>
    <w:rsid w:val="001E1756"/>
    <w:rsid w:val="001E285E"/>
    <w:rsid w:val="001F4A57"/>
    <w:rsid w:val="002037FD"/>
    <w:rsid w:val="00203B75"/>
    <w:rsid w:val="00205531"/>
    <w:rsid w:val="002113E8"/>
    <w:rsid w:val="002230D7"/>
    <w:rsid w:val="00227DD4"/>
    <w:rsid w:val="00234F36"/>
    <w:rsid w:val="00242FC0"/>
    <w:rsid w:val="00245555"/>
    <w:rsid w:val="0025187D"/>
    <w:rsid w:val="002551D7"/>
    <w:rsid w:val="00260327"/>
    <w:rsid w:val="002778C5"/>
    <w:rsid w:val="002953C0"/>
    <w:rsid w:val="002A38D7"/>
    <w:rsid w:val="002B666D"/>
    <w:rsid w:val="002C4B14"/>
    <w:rsid w:val="002D73E0"/>
    <w:rsid w:val="002E2C6E"/>
    <w:rsid w:val="002E6B4B"/>
    <w:rsid w:val="002F3464"/>
    <w:rsid w:val="00306538"/>
    <w:rsid w:val="00307F40"/>
    <w:rsid w:val="00313164"/>
    <w:rsid w:val="00323689"/>
    <w:rsid w:val="003241A1"/>
    <w:rsid w:val="00331D36"/>
    <w:rsid w:val="0034049F"/>
    <w:rsid w:val="003442D4"/>
    <w:rsid w:val="0034436C"/>
    <w:rsid w:val="00344ACE"/>
    <w:rsid w:val="00360A82"/>
    <w:rsid w:val="00361166"/>
    <w:rsid w:val="00361F1A"/>
    <w:rsid w:val="00363073"/>
    <w:rsid w:val="00363FDB"/>
    <w:rsid w:val="00364A63"/>
    <w:rsid w:val="00365379"/>
    <w:rsid w:val="00367F7F"/>
    <w:rsid w:val="00374273"/>
    <w:rsid w:val="00381057"/>
    <w:rsid w:val="003825D9"/>
    <w:rsid w:val="00383024"/>
    <w:rsid w:val="00383615"/>
    <w:rsid w:val="0038770D"/>
    <w:rsid w:val="0039654E"/>
    <w:rsid w:val="003A4EC4"/>
    <w:rsid w:val="003A7467"/>
    <w:rsid w:val="003B470E"/>
    <w:rsid w:val="003B6FCF"/>
    <w:rsid w:val="003C1BAA"/>
    <w:rsid w:val="003C60CF"/>
    <w:rsid w:val="003D4E78"/>
    <w:rsid w:val="003E094E"/>
    <w:rsid w:val="003E0CEF"/>
    <w:rsid w:val="003E6D8F"/>
    <w:rsid w:val="003E7D7A"/>
    <w:rsid w:val="003F1525"/>
    <w:rsid w:val="003F4949"/>
    <w:rsid w:val="003F772B"/>
    <w:rsid w:val="00404FD2"/>
    <w:rsid w:val="004147D9"/>
    <w:rsid w:val="00417364"/>
    <w:rsid w:val="00417A79"/>
    <w:rsid w:val="0042000D"/>
    <w:rsid w:val="004376C0"/>
    <w:rsid w:val="00440649"/>
    <w:rsid w:val="004473CD"/>
    <w:rsid w:val="004537D6"/>
    <w:rsid w:val="0045749F"/>
    <w:rsid w:val="004610AF"/>
    <w:rsid w:val="004630C2"/>
    <w:rsid w:val="00466E32"/>
    <w:rsid w:val="00471E0D"/>
    <w:rsid w:val="00477957"/>
    <w:rsid w:val="00487D3F"/>
    <w:rsid w:val="004925F2"/>
    <w:rsid w:val="00493612"/>
    <w:rsid w:val="004A2D3A"/>
    <w:rsid w:val="004A4F9F"/>
    <w:rsid w:val="004B6FD3"/>
    <w:rsid w:val="004C78EB"/>
    <w:rsid w:val="004D3062"/>
    <w:rsid w:val="004D3678"/>
    <w:rsid w:val="004D4473"/>
    <w:rsid w:val="004D7442"/>
    <w:rsid w:val="004E0321"/>
    <w:rsid w:val="004E6BCC"/>
    <w:rsid w:val="004F12D8"/>
    <w:rsid w:val="004F32E3"/>
    <w:rsid w:val="004F418D"/>
    <w:rsid w:val="004F7BC9"/>
    <w:rsid w:val="00500A9E"/>
    <w:rsid w:val="00501A47"/>
    <w:rsid w:val="005040D2"/>
    <w:rsid w:val="0051550B"/>
    <w:rsid w:val="00521063"/>
    <w:rsid w:val="00525928"/>
    <w:rsid w:val="00534A47"/>
    <w:rsid w:val="005470B4"/>
    <w:rsid w:val="00553DF1"/>
    <w:rsid w:val="0055754D"/>
    <w:rsid w:val="00557BEA"/>
    <w:rsid w:val="00565826"/>
    <w:rsid w:val="0057062A"/>
    <w:rsid w:val="00571DB4"/>
    <w:rsid w:val="0058318C"/>
    <w:rsid w:val="0058761C"/>
    <w:rsid w:val="005939D4"/>
    <w:rsid w:val="005A0508"/>
    <w:rsid w:val="005A184D"/>
    <w:rsid w:val="005A1E2D"/>
    <w:rsid w:val="005B2E73"/>
    <w:rsid w:val="005C742E"/>
    <w:rsid w:val="005D3189"/>
    <w:rsid w:val="005D3A1E"/>
    <w:rsid w:val="005D4929"/>
    <w:rsid w:val="005D4D10"/>
    <w:rsid w:val="005E2DFF"/>
    <w:rsid w:val="005E439B"/>
    <w:rsid w:val="005E4D33"/>
    <w:rsid w:val="005F2B2F"/>
    <w:rsid w:val="00607E2F"/>
    <w:rsid w:val="0061060D"/>
    <w:rsid w:val="00616EB3"/>
    <w:rsid w:val="00624298"/>
    <w:rsid w:val="00625C1F"/>
    <w:rsid w:val="00663674"/>
    <w:rsid w:val="00664EF4"/>
    <w:rsid w:val="00676DFD"/>
    <w:rsid w:val="00677918"/>
    <w:rsid w:val="00677F78"/>
    <w:rsid w:val="0068098A"/>
    <w:rsid w:val="00695F09"/>
    <w:rsid w:val="006B291E"/>
    <w:rsid w:val="006E1A90"/>
    <w:rsid w:val="006E1BB8"/>
    <w:rsid w:val="006F225F"/>
    <w:rsid w:val="006F5700"/>
    <w:rsid w:val="00700B81"/>
    <w:rsid w:val="00707367"/>
    <w:rsid w:val="00712E74"/>
    <w:rsid w:val="00726A70"/>
    <w:rsid w:val="0072783F"/>
    <w:rsid w:val="007301CF"/>
    <w:rsid w:val="00733178"/>
    <w:rsid w:val="00735FA6"/>
    <w:rsid w:val="00746041"/>
    <w:rsid w:val="00755100"/>
    <w:rsid w:val="007576EB"/>
    <w:rsid w:val="00762B0B"/>
    <w:rsid w:val="00762D4A"/>
    <w:rsid w:val="00765F94"/>
    <w:rsid w:val="007666A6"/>
    <w:rsid w:val="00767D4E"/>
    <w:rsid w:val="00774096"/>
    <w:rsid w:val="007829BB"/>
    <w:rsid w:val="00796ECD"/>
    <w:rsid w:val="00797FB1"/>
    <w:rsid w:val="007A43AB"/>
    <w:rsid w:val="007A4821"/>
    <w:rsid w:val="007B76A5"/>
    <w:rsid w:val="007C5BA0"/>
    <w:rsid w:val="007C690E"/>
    <w:rsid w:val="007D2922"/>
    <w:rsid w:val="007D5A27"/>
    <w:rsid w:val="007D65A9"/>
    <w:rsid w:val="007D6EA0"/>
    <w:rsid w:val="007E0993"/>
    <w:rsid w:val="007E28C8"/>
    <w:rsid w:val="007E5B64"/>
    <w:rsid w:val="007E6DDA"/>
    <w:rsid w:val="007F2814"/>
    <w:rsid w:val="007F47DD"/>
    <w:rsid w:val="007F66D0"/>
    <w:rsid w:val="00800C20"/>
    <w:rsid w:val="00804236"/>
    <w:rsid w:val="00805941"/>
    <w:rsid w:val="00807623"/>
    <w:rsid w:val="0081004F"/>
    <w:rsid w:val="0081265E"/>
    <w:rsid w:val="00816993"/>
    <w:rsid w:val="008173D5"/>
    <w:rsid w:val="00820595"/>
    <w:rsid w:val="008253A9"/>
    <w:rsid w:val="008321A5"/>
    <w:rsid w:val="00832CE6"/>
    <w:rsid w:val="00836FC9"/>
    <w:rsid w:val="00841154"/>
    <w:rsid w:val="008437CB"/>
    <w:rsid w:val="00851D51"/>
    <w:rsid w:val="00855BA4"/>
    <w:rsid w:val="0087250E"/>
    <w:rsid w:val="00877038"/>
    <w:rsid w:val="008808F8"/>
    <w:rsid w:val="008A09CA"/>
    <w:rsid w:val="008B4674"/>
    <w:rsid w:val="008C259A"/>
    <w:rsid w:val="008C79B0"/>
    <w:rsid w:val="008D1AE0"/>
    <w:rsid w:val="008D653E"/>
    <w:rsid w:val="008F39F5"/>
    <w:rsid w:val="008F5119"/>
    <w:rsid w:val="008F71D9"/>
    <w:rsid w:val="009015C3"/>
    <w:rsid w:val="009040A4"/>
    <w:rsid w:val="00907140"/>
    <w:rsid w:val="00923732"/>
    <w:rsid w:val="009304D8"/>
    <w:rsid w:val="0093766B"/>
    <w:rsid w:val="009404C8"/>
    <w:rsid w:val="0094716F"/>
    <w:rsid w:val="00957ABD"/>
    <w:rsid w:val="00960BA8"/>
    <w:rsid w:val="009628AF"/>
    <w:rsid w:val="0096790E"/>
    <w:rsid w:val="00971B4D"/>
    <w:rsid w:val="009801B7"/>
    <w:rsid w:val="00980526"/>
    <w:rsid w:val="00986D88"/>
    <w:rsid w:val="00991A08"/>
    <w:rsid w:val="00997AEE"/>
    <w:rsid w:val="009A5C16"/>
    <w:rsid w:val="009B0C76"/>
    <w:rsid w:val="009C3C0E"/>
    <w:rsid w:val="009C49B8"/>
    <w:rsid w:val="009D3103"/>
    <w:rsid w:val="009D3504"/>
    <w:rsid w:val="009D54CF"/>
    <w:rsid w:val="009D6F09"/>
    <w:rsid w:val="009E3814"/>
    <w:rsid w:val="009F3ECD"/>
    <w:rsid w:val="00A006FE"/>
    <w:rsid w:val="00A05BAE"/>
    <w:rsid w:val="00A27738"/>
    <w:rsid w:val="00A36B39"/>
    <w:rsid w:val="00A523A9"/>
    <w:rsid w:val="00A5584D"/>
    <w:rsid w:val="00A62605"/>
    <w:rsid w:val="00A628E4"/>
    <w:rsid w:val="00A655CB"/>
    <w:rsid w:val="00A75998"/>
    <w:rsid w:val="00A77695"/>
    <w:rsid w:val="00A8449B"/>
    <w:rsid w:val="00A87B10"/>
    <w:rsid w:val="00A906CB"/>
    <w:rsid w:val="00A91E81"/>
    <w:rsid w:val="00AA4B68"/>
    <w:rsid w:val="00AD3750"/>
    <w:rsid w:val="00AD4486"/>
    <w:rsid w:val="00AD4C9C"/>
    <w:rsid w:val="00AD74A5"/>
    <w:rsid w:val="00AF30B1"/>
    <w:rsid w:val="00AF6473"/>
    <w:rsid w:val="00B20B58"/>
    <w:rsid w:val="00B21C49"/>
    <w:rsid w:val="00B238BF"/>
    <w:rsid w:val="00B376E4"/>
    <w:rsid w:val="00B407EB"/>
    <w:rsid w:val="00B44BE0"/>
    <w:rsid w:val="00B510F3"/>
    <w:rsid w:val="00B51D5A"/>
    <w:rsid w:val="00B634CB"/>
    <w:rsid w:val="00B668D6"/>
    <w:rsid w:val="00B6763B"/>
    <w:rsid w:val="00B7073B"/>
    <w:rsid w:val="00B71A34"/>
    <w:rsid w:val="00B7305E"/>
    <w:rsid w:val="00B746C9"/>
    <w:rsid w:val="00B75502"/>
    <w:rsid w:val="00B7559E"/>
    <w:rsid w:val="00B82881"/>
    <w:rsid w:val="00B83F84"/>
    <w:rsid w:val="00B86B90"/>
    <w:rsid w:val="00B90B59"/>
    <w:rsid w:val="00BA0ADD"/>
    <w:rsid w:val="00BA0F0A"/>
    <w:rsid w:val="00BA351A"/>
    <w:rsid w:val="00BA54D6"/>
    <w:rsid w:val="00BA5E08"/>
    <w:rsid w:val="00BC2A1A"/>
    <w:rsid w:val="00BC7349"/>
    <w:rsid w:val="00BD3587"/>
    <w:rsid w:val="00BE2B50"/>
    <w:rsid w:val="00C11856"/>
    <w:rsid w:val="00C13C43"/>
    <w:rsid w:val="00C1725F"/>
    <w:rsid w:val="00C20B8D"/>
    <w:rsid w:val="00C2353D"/>
    <w:rsid w:val="00C27E38"/>
    <w:rsid w:val="00C32D5F"/>
    <w:rsid w:val="00C37E33"/>
    <w:rsid w:val="00C45CE1"/>
    <w:rsid w:val="00C46618"/>
    <w:rsid w:val="00C467E5"/>
    <w:rsid w:val="00C5443F"/>
    <w:rsid w:val="00C63D62"/>
    <w:rsid w:val="00C6461B"/>
    <w:rsid w:val="00C6785B"/>
    <w:rsid w:val="00C71110"/>
    <w:rsid w:val="00C7217A"/>
    <w:rsid w:val="00C80768"/>
    <w:rsid w:val="00C80DC2"/>
    <w:rsid w:val="00C81957"/>
    <w:rsid w:val="00C839BC"/>
    <w:rsid w:val="00C85469"/>
    <w:rsid w:val="00C91407"/>
    <w:rsid w:val="00CA62D0"/>
    <w:rsid w:val="00CA709D"/>
    <w:rsid w:val="00CB1F73"/>
    <w:rsid w:val="00CC418E"/>
    <w:rsid w:val="00CC47FF"/>
    <w:rsid w:val="00CD4F8F"/>
    <w:rsid w:val="00CD583D"/>
    <w:rsid w:val="00CD721C"/>
    <w:rsid w:val="00CE0DBD"/>
    <w:rsid w:val="00CE104F"/>
    <w:rsid w:val="00CE39D3"/>
    <w:rsid w:val="00CF58F7"/>
    <w:rsid w:val="00D01A53"/>
    <w:rsid w:val="00D219B8"/>
    <w:rsid w:val="00D227B8"/>
    <w:rsid w:val="00D23D38"/>
    <w:rsid w:val="00D353C6"/>
    <w:rsid w:val="00D67CF7"/>
    <w:rsid w:val="00D71CE7"/>
    <w:rsid w:val="00D74C76"/>
    <w:rsid w:val="00D86C15"/>
    <w:rsid w:val="00D9463C"/>
    <w:rsid w:val="00D96A56"/>
    <w:rsid w:val="00DB2E81"/>
    <w:rsid w:val="00DB2EAD"/>
    <w:rsid w:val="00DB6948"/>
    <w:rsid w:val="00DD001E"/>
    <w:rsid w:val="00DD1DD8"/>
    <w:rsid w:val="00DD3754"/>
    <w:rsid w:val="00DF13BE"/>
    <w:rsid w:val="00DF1647"/>
    <w:rsid w:val="00DF6F00"/>
    <w:rsid w:val="00E059B6"/>
    <w:rsid w:val="00E12411"/>
    <w:rsid w:val="00E15184"/>
    <w:rsid w:val="00E168C1"/>
    <w:rsid w:val="00E171CE"/>
    <w:rsid w:val="00E33907"/>
    <w:rsid w:val="00E3761E"/>
    <w:rsid w:val="00E40ED4"/>
    <w:rsid w:val="00E42822"/>
    <w:rsid w:val="00E45960"/>
    <w:rsid w:val="00E478DA"/>
    <w:rsid w:val="00E53F64"/>
    <w:rsid w:val="00E674AB"/>
    <w:rsid w:val="00E71F77"/>
    <w:rsid w:val="00E73D52"/>
    <w:rsid w:val="00E85411"/>
    <w:rsid w:val="00E936D6"/>
    <w:rsid w:val="00E97DA6"/>
    <w:rsid w:val="00EB16F2"/>
    <w:rsid w:val="00EB411A"/>
    <w:rsid w:val="00EB6262"/>
    <w:rsid w:val="00EC2863"/>
    <w:rsid w:val="00EC36AD"/>
    <w:rsid w:val="00EC3E22"/>
    <w:rsid w:val="00EC422E"/>
    <w:rsid w:val="00EC7414"/>
    <w:rsid w:val="00ED024C"/>
    <w:rsid w:val="00ED2CFE"/>
    <w:rsid w:val="00ED56C4"/>
    <w:rsid w:val="00EE5BB5"/>
    <w:rsid w:val="00F04EF8"/>
    <w:rsid w:val="00F1254E"/>
    <w:rsid w:val="00F22A1B"/>
    <w:rsid w:val="00F377B6"/>
    <w:rsid w:val="00F50FD1"/>
    <w:rsid w:val="00F604E7"/>
    <w:rsid w:val="00F721AF"/>
    <w:rsid w:val="00F74585"/>
    <w:rsid w:val="00F77052"/>
    <w:rsid w:val="00F77AB6"/>
    <w:rsid w:val="00F9141B"/>
    <w:rsid w:val="00FA159D"/>
    <w:rsid w:val="00FB4DBD"/>
    <w:rsid w:val="00FC0756"/>
    <w:rsid w:val="00FC6B22"/>
    <w:rsid w:val="00FD5274"/>
    <w:rsid w:val="00FD7400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B0B2B264-B660-47F1-A605-A1C3D1A6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eastAsia="ＭＳ 明朝" w:hAnsi="ＭＳ 明朝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116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2116B"/>
  </w:style>
  <w:style w:type="paragraph" w:styleId="a5">
    <w:name w:val="footer"/>
    <w:basedOn w:val="a"/>
    <w:link w:val="a6"/>
    <w:uiPriority w:val="99"/>
    <w:unhideWhenUsed/>
    <w:rsid w:val="0012116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2116B"/>
  </w:style>
  <w:style w:type="paragraph" w:styleId="a7">
    <w:name w:val="Date"/>
    <w:basedOn w:val="a"/>
    <w:next w:val="a"/>
    <w:link w:val="a8"/>
    <w:uiPriority w:val="99"/>
    <w:semiHidden/>
    <w:unhideWhenUsed/>
    <w:rsid w:val="00180A5F"/>
  </w:style>
  <w:style w:type="character" w:customStyle="1" w:styleId="a8">
    <w:name w:val="日付 (文字)"/>
    <w:basedOn w:val="a0"/>
    <w:link w:val="a7"/>
    <w:uiPriority w:val="99"/>
    <w:semiHidden/>
    <w:rsid w:val="00180A5F"/>
  </w:style>
  <w:style w:type="paragraph" w:styleId="a9">
    <w:name w:val="List Paragraph"/>
    <w:basedOn w:val="a"/>
    <w:uiPriority w:val="34"/>
    <w:qFormat/>
    <w:rsid w:val="00C467E5"/>
    <w:pPr>
      <w:ind w:leftChars="400" w:left="840"/>
    </w:pPr>
  </w:style>
  <w:style w:type="character" w:styleId="aa">
    <w:name w:val="Strong"/>
    <w:basedOn w:val="a0"/>
    <w:uiPriority w:val="22"/>
    <w:qFormat/>
    <w:rsid w:val="00383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4BC96F-FAC2-47A1-90AB-F3376FACC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中外テクノス</Company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h.muraoka</dc:creator>
  <cp:lastModifiedBy>大上 政視</cp:lastModifiedBy>
  <cp:revision>12</cp:revision>
  <dcterms:created xsi:type="dcterms:W3CDTF">2017-02-06T08:52:00Z</dcterms:created>
  <dcterms:modified xsi:type="dcterms:W3CDTF">2017-02-08T07:18:00Z</dcterms:modified>
</cp:coreProperties>
</file>