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AFE059" w14:textId="77777777" w:rsidR="003C2640" w:rsidRPr="00897470" w:rsidRDefault="003D7E07" w:rsidP="0057162C">
      <w:pPr>
        <w:spacing w:before="120"/>
        <w:jc w:val="center"/>
        <w:rPr>
          <w:rFonts w:ascii="Arial" w:hAnsi="Arial" w:cs="Arial"/>
          <w:b/>
          <w:sz w:val="20"/>
          <w:szCs w:val="20"/>
        </w:rPr>
      </w:pPr>
      <w:bookmarkStart w:id="0" w:name="loai_1"/>
      <w:r w:rsidRPr="00897470">
        <w:rPr>
          <w:rFonts w:ascii="Arial" w:hAnsi="Arial" w:cs="Arial"/>
          <w:b/>
          <w:sz w:val="20"/>
          <w:szCs w:val="20"/>
        </w:rPr>
        <w:t>TIÊU CHUẨN QUỐC GIA</w:t>
      </w:r>
      <w:bookmarkEnd w:id="0"/>
    </w:p>
    <w:p w14:paraId="4F3E719A" w14:textId="77777777" w:rsidR="003C2640" w:rsidRPr="00897470" w:rsidRDefault="003C2640" w:rsidP="0057162C">
      <w:pPr>
        <w:spacing w:before="120"/>
        <w:jc w:val="center"/>
        <w:rPr>
          <w:rFonts w:ascii="Arial" w:hAnsi="Arial" w:cs="Arial"/>
          <w:b/>
          <w:sz w:val="20"/>
          <w:szCs w:val="20"/>
          <w:lang w:val="en-US"/>
        </w:rPr>
      </w:pPr>
      <w:bookmarkStart w:id="1" w:name="loai_1_name"/>
      <w:r w:rsidRPr="00897470">
        <w:rPr>
          <w:rFonts w:ascii="Arial" w:hAnsi="Arial" w:cs="Arial"/>
          <w:b/>
          <w:sz w:val="20"/>
          <w:szCs w:val="20"/>
        </w:rPr>
        <w:t>TCVN 8056</w:t>
      </w:r>
      <w:r w:rsidR="00B74A0A" w:rsidRPr="00897470">
        <w:rPr>
          <w:rFonts w:ascii="Arial" w:hAnsi="Arial" w:cs="Arial"/>
          <w:b/>
          <w:sz w:val="20"/>
          <w:szCs w:val="20"/>
          <w:lang w:val="en-US"/>
        </w:rPr>
        <w:t xml:space="preserve"> </w:t>
      </w:r>
      <w:r w:rsidRPr="00897470">
        <w:rPr>
          <w:rFonts w:ascii="Arial" w:hAnsi="Arial" w:cs="Arial"/>
          <w:b/>
          <w:sz w:val="20"/>
          <w:szCs w:val="20"/>
        </w:rPr>
        <w:t>:</w:t>
      </w:r>
      <w:r w:rsidR="00B74A0A" w:rsidRPr="00897470">
        <w:rPr>
          <w:rFonts w:ascii="Arial" w:hAnsi="Arial" w:cs="Arial"/>
          <w:b/>
          <w:sz w:val="20"/>
          <w:szCs w:val="20"/>
          <w:lang w:val="en-US"/>
        </w:rPr>
        <w:t xml:space="preserve"> </w:t>
      </w:r>
      <w:r w:rsidRPr="00897470">
        <w:rPr>
          <w:rFonts w:ascii="Arial" w:hAnsi="Arial" w:cs="Arial"/>
          <w:b/>
          <w:sz w:val="20"/>
          <w:szCs w:val="20"/>
        </w:rPr>
        <w:t>2008</w:t>
      </w:r>
      <w:bookmarkEnd w:id="1"/>
    </w:p>
    <w:p w14:paraId="2998EE6C" w14:textId="77777777" w:rsidR="002330DA" w:rsidRPr="00897470" w:rsidRDefault="003C2640" w:rsidP="0057162C">
      <w:pPr>
        <w:spacing w:before="120"/>
        <w:jc w:val="center"/>
        <w:rPr>
          <w:rFonts w:ascii="Arial" w:hAnsi="Arial" w:cs="Arial"/>
          <w:b/>
          <w:sz w:val="20"/>
          <w:szCs w:val="20"/>
        </w:rPr>
      </w:pPr>
      <w:bookmarkStart w:id="2" w:name="loai_1_name_name"/>
      <w:r w:rsidRPr="00897470">
        <w:rPr>
          <w:rFonts w:ascii="Arial" w:hAnsi="Arial" w:cs="Arial"/>
          <w:b/>
          <w:sz w:val="20"/>
          <w:szCs w:val="20"/>
        </w:rPr>
        <w:t>ISO GUIDE 33 : 2000</w:t>
      </w:r>
      <w:bookmarkEnd w:id="2"/>
    </w:p>
    <w:p w14:paraId="6AFF7807" w14:textId="77777777" w:rsidR="002330DA" w:rsidRPr="00897470" w:rsidRDefault="003C2640" w:rsidP="0057162C">
      <w:pPr>
        <w:spacing w:before="120"/>
        <w:jc w:val="center"/>
        <w:rPr>
          <w:rFonts w:ascii="Arial" w:hAnsi="Arial" w:cs="Arial"/>
          <w:b/>
          <w:bCs/>
          <w:sz w:val="20"/>
          <w:szCs w:val="20"/>
        </w:rPr>
      </w:pPr>
      <w:bookmarkStart w:id="3" w:name="loai_1_name_name_name"/>
      <w:r w:rsidRPr="00897470">
        <w:rPr>
          <w:rFonts w:ascii="Arial" w:hAnsi="Arial" w:cs="Arial"/>
          <w:b/>
          <w:bCs/>
          <w:sz w:val="20"/>
          <w:szCs w:val="20"/>
        </w:rPr>
        <w:t>SỬ DỤNG MẪU CHUẨN ĐƯỢC CHỨNG NHẬN</w:t>
      </w:r>
      <w:bookmarkEnd w:id="3"/>
    </w:p>
    <w:p w14:paraId="65AC99BB" w14:textId="77777777" w:rsidR="002330DA" w:rsidRDefault="003C2640" w:rsidP="0057162C">
      <w:pPr>
        <w:spacing w:before="120"/>
        <w:jc w:val="center"/>
        <w:rPr>
          <w:rFonts w:ascii="Arial" w:hAnsi="Arial" w:cs="Arial"/>
          <w:i/>
          <w:sz w:val="20"/>
          <w:szCs w:val="20"/>
          <w:lang w:val="en-US"/>
        </w:rPr>
      </w:pPr>
      <w:r w:rsidRPr="00897470">
        <w:rPr>
          <w:rFonts w:ascii="Arial" w:hAnsi="Arial" w:cs="Arial"/>
          <w:i/>
          <w:sz w:val="20"/>
          <w:szCs w:val="20"/>
        </w:rPr>
        <w:t>Use of certi</w:t>
      </w:r>
      <w:r w:rsidRPr="00897470">
        <w:rPr>
          <w:rFonts w:ascii="Arial" w:hAnsi="Arial" w:cs="Arial"/>
          <w:i/>
          <w:sz w:val="20"/>
          <w:szCs w:val="20"/>
          <w:lang w:val="en-US"/>
        </w:rPr>
        <w:t>f</w:t>
      </w:r>
      <w:r w:rsidRPr="00897470">
        <w:rPr>
          <w:rFonts w:ascii="Arial" w:hAnsi="Arial" w:cs="Arial"/>
          <w:i/>
          <w:sz w:val="20"/>
          <w:szCs w:val="20"/>
        </w:rPr>
        <w:t>ied re</w:t>
      </w:r>
      <w:r w:rsidRPr="00897470">
        <w:rPr>
          <w:rFonts w:ascii="Arial" w:hAnsi="Arial" w:cs="Arial"/>
          <w:i/>
          <w:sz w:val="20"/>
          <w:szCs w:val="20"/>
          <w:lang w:val="en-US"/>
        </w:rPr>
        <w:t>f</w:t>
      </w:r>
      <w:r w:rsidR="002330DA" w:rsidRPr="00897470">
        <w:rPr>
          <w:rFonts w:ascii="Arial" w:hAnsi="Arial" w:cs="Arial"/>
          <w:i/>
          <w:sz w:val="20"/>
          <w:szCs w:val="20"/>
        </w:rPr>
        <w:t>erence materials</w:t>
      </w:r>
    </w:p>
    <w:p w14:paraId="53DF8D01" w14:textId="77777777" w:rsidR="00897470" w:rsidRPr="00897470" w:rsidRDefault="00897470" w:rsidP="0057162C">
      <w:pPr>
        <w:spacing w:before="120"/>
        <w:jc w:val="center"/>
        <w:rPr>
          <w:rFonts w:ascii="Arial" w:hAnsi="Arial" w:cs="Arial"/>
          <w:i/>
          <w:sz w:val="20"/>
          <w:szCs w:val="20"/>
          <w:lang w:val="en-US"/>
        </w:rPr>
      </w:pPr>
    </w:p>
    <w:p w14:paraId="29927812" w14:textId="77777777" w:rsidR="002330DA" w:rsidRPr="00897470" w:rsidRDefault="002330DA" w:rsidP="0057162C">
      <w:pPr>
        <w:spacing w:before="120"/>
        <w:rPr>
          <w:rFonts w:ascii="Arial" w:hAnsi="Arial" w:cs="Arial"/>
          <w:b/>
          <w:sz w:val="20"/>
          <w:szCs w:val="20"/>
        </w:rPr>
      </w:pPr>
      <w:r w:rsidRPr="00897470">
        <w:rPr>
          <w:rFonts w:ascii="Arial" w:hAnsi="Arial" w:cs="Arial"/>
          <w:b/>
          <w:sz w:val="20"/>
          <w:szCs w:val="20"/>
        </w:rPr>
        <w:t>Lời nói đầu</w:t>
      </w:r>
    </w:p>
    <w:p w14:paraId="73151BE9"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TCVN 8056 : 2008 hoàn toàn tương đương với ISO Guide 33 : 2000;</w:t>
      </w:r>
    </w:p>
    <w:p w14:paraId="0BDC9D87"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TCVN 8056 : 2008 do Ban kỹ thuật tiêu chuẩn quốc gia TCVN/TC 176 </w:t>
      </w:r>
      <w:r w:rsidRPr="00897470">
        <w:rPr>
          <w:rFonts w:ascii="Arial" w:hAnsi="Arial" w:cs="Arial"/>
          <w:i/>
          <w:sz w:val="20"/>
          <w:szCs w:val="20"/>
        </w:rPr>
        <w:t>Quản lý chất lượng và đảm bảo chất lượng</w:t>
      </w:r>
      <w:r w:rsidRPr="00897470">
        <w:rPr>
          <w:rFonts w:ascii="Arial" w:hAnsi="Arial" w:cs="Arial"/>
          <w:sz w:val="20"/>
          <w:szCs w:val="20"/>
        </w:rPr>
        <w:t xml:space="preserve"> biên soạn, Tổng cục Tiêu chuẩn Đo lường Chất lượng đề nghị, Bộ Khoa học và Công nghệ công bố.</w:t>
      </w:r>
    </w:p>
    <w:p w14:paraId="2993FC77" w14:textId="77777777" w:rsidR="002330DA" w:rsidRPr="00897470" w:rsidRDefault="002330DA" w:rsidP="0057162C">
      <w:pPr>
        <w:spacing w:before="120"/>
        <w:rPr>
          <w:rFonts w:ascii="Arial" w:hAnsi="Arial" w:cs="Arial"/>
          <w:b/>
          <w:sz w:val="20"/>
          <w:szCs w:val="20"/>
        </w:rPr>
      </w:pPr>
      <w:r w:rsidRPr="00897470">
        <w:rPr>
          <w:rFonts w:ascii="Arial" w:hAnsi="Arial" w:cs="Arial"/>
          <w:b/>
          <w:sz w:val="20"/>
          <w:szCs w:val="20"/>
        </w:rPr>
        <w:t>Lời giới thiệu</w:t>
      </w:r>
    </w:p>
    <w:p w14:paraId="2D49327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Thế giới công nghệ tiên tiế</w:t>
      </w:r>
      <w:r w:rsidR="00965A58" w:rsidRPr="00897470">
        <w:rPr>
          <w:rFonts w:ascii="Arial" w:hAnsi="Arial" w:cs="Arial"/>
          <w:sz w:val="20"/>
          <w:szCs w:val="20"/>
        </w:rPr>
        <w:t>n ngà</w:t>
      </w:r>
      <w:r w:rsidRPr="00897470">
        <w:rPr>
          <w:rFonts w:ascii="Arial" w:hAnsi="Arial" w:cs="Arial"/>
          <w:sz w:val="20"/>
          <w:szCs w:val="20"/>
        </w:rPr>
        <w:t>y nay đòi hỏi một lượng lớn các mẫu chuẩn được chứng nhận (sau đây viết t</w:t>
      </w:r>
      <w:r w:rsidR="00965A58" w:rsidRPr="00897470">
        <w:rPr>
          <w:rFonts w:ascii="Arial" w:hAnsi="Arial" w:cs="Arial"/>
          <w:sz w:val="20"/>
          <w:szCs w:val="20"/>
        </w:rPr>
        <w:t>ắ</w:t>
      </w:r>
      <w:r w:rsidRPr="00897470">
        <w:rPr>
          <w:rFonts w:ascii="Arial" w:hAnsi="Arial" w:cs="Arial"/>
          <w:sz w:val="20"/>
          <w:szCs w:val="20"/>
        </w:rPr>
        <w:t>t là CRM) trong nhiều lĩnh vực rộng lớn và nhu cầu này sẽ ngày một tăng cao. Việc chuẩn bị CRM l</w:t>
      </w:r>
      <w:r w:rsidR="0073560A" w:rsidRPr="00897470">
        <w:rPr>
          <w:rFonts w:ascii="Arial" w:hAnsi="Arial" w:cs="Arial"/>
          <w:sz w:val="20"/>
          <w:szCs w:val="20"/>
        </w:rPr>
        <w:t>à</w:t>
      </w:r>
      <w:r w:rsidRPr="00897470">
        <w:rPr>
          <w:rFonts w:ascii="Arial" w:hAnsi="Arial" w:cs="Arial"/>
          <w:sz w:val="20"/>
          <w:szCs w:val="20"/>
        </w:rPr>
        <w:t xml:space="preserve"> một công việc tiêu tốn nhiều thời gian, nỗ lực và tốn kém về tiền bạc nhưng kết quả thì vẫn chưa thể đáp ứng nhu cầu về tấ</w:t>
      </w:r>
      <w:r w:rsidR="0073560A" w:rsidRPr="00897470">
        <w:rPr>
          <w:rFonts w:ascii="Arial" w:hAnsi="Arial" w:cs="Arial"/>
          <w:sz w:val="20"/>
          <w:szCs w:val="20"/>
        </w:rPr>
        <w:t>t cả</w:t>
      </w:r>
      <w:r w:rsidRPr="00897470">
        <w:rPr>
          <w:rFonts w:ascii="Arial" w:hAnsi="Arial" w:cs="Arial"/>
          <w:sz w:val="20"/>
          <w:szCs w:val="20"/>
        </w:rPr>
        <w:t xml:space="preserve"> các loại và số lượng CRM. Vì lý do này CRM cần được sử dụng đ</w:t>
      </w:r>
      <w:r w:rsidR="0073560A" w:rsidRPr="00897470">
        <w:rPr>
          <w:rFonts w:ascii="Arial" w:hAnsi="Arial" w:cs="Arial"/>
          <w:sz w:val="20"/>
          <w:szCs w:val="20"/>
        </w:rPr>
        <w:t>ú</w:t>
      </w:r>
      <w:r w:rsidRPr="00897470">
        <w:rPr>
          <w:rFonts w:ascii="Arial" w:hAnsi="Arial" w:cs="Arial"/>
          <w:sz w:val="20"/>
          <w:szCs w:val="20"/>
        </w:rPr>
        <w:t>ng, nghĩa là hiệu quả, hiệu lực và kinh tế.</w:t>
      </w:r>
    </w:p>
    <w:p w14:paraId="6C216215"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Mẫu chuẩn được chứng nhận cần được sử dụng thường xuyên để đảm bảo các phép đo tin cậy. Tuy nhiên, trong việc này, mức độ cung cấp CRM đó, chi phí tương đối của nó, tính sẵn có (khả năng tiếp cận) và kỹ thuật đo lường, phá hủy hay không phá hủy, đều cần được xem xét. Một thực tế nữa cũng rất quan trọng với người sử dụng là việc lạm dụng CRM có thể sẽ không đem lại thông tin mong muốn.</w:t>
      </w:r>
    </w:p>
    <w:p w14:paraId="57BCA69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Lạm dụng CRM khác với việc sử dụng sai. Người sử dụng CRM cần phải quen với tất cả các thông tin thích hợp về việc sử dụng CRM đó theo </w:t>
      </w:r>
      <w:r w:rsidR="00545D83" w:rsidRPr="00897470">
        <w:rPr>
          <w:rFonts w:ascii="Arial" w:hAnsi="Arial" w:cs="Arial"/>
          <w:sz w:val="20"/>
          <w:szCs w:val="20"/>
          <w:highlight w:val="white"/>
        </w:rPr>
        <w:t>quy định</w:t>
      </w:r>
      <w:r w:rsidRPr="00897470">
        <w:rPr>
          <w:rFonts w:ascii="Arial" w:hAnsi="Arial" w:cs="Arial"/>
          <w:sz w:val="20"/>
          <w:szCs w:val="20"/>
        </w:rPr>
        <w:t xml:space="preserve"> trong giấy chứng nhận. Người sử dụng cần tuân thủ các yếu tố như khoảng thời gian hiệu lực của CRM, điều kiện </w:t>
      </w:r>
      <w:r w:rsidR="00545D83" w:rsidRPr="00897470">
        <w:rPr>
          <w:rFonts w:ascii="Arial" w:hAnsi="Arial" w:cs="Arial"/>
          <w:sz w:val="20"/>
          <w:szCs w:val="20"/>
          <w:highlight w:val="white"/>
        </w:rPr>
        <w:t>quy định</w:t>
      </w:r>
      <w:r w:rsidRPr="00897470">
        <w:rPr>
          <w:rFonts w:ascii="Arial" w:hAnsi="Arial" w:cs="Arial"/>
          <w:sz w:val="20"/>
          <w:szCs w:val="20"/>
        </w:rPr>
        <w:t xml:space="preserve"> về bảo quản CRM, hướng dẫn sử dụng CRM, cũng như các </w:t>
      </w:r>
      <w:r w:rsidR="00545D83" w:rsidRPr="00897470">
        <w:rPr>
          <w:rFonts w:ascii="Arial" w:hAnsi="Arial" w:cs="Arial"/>
          <w:sz w:val="20"/>
          <w:szCs w:val="20"/>
          <w:highlight w:val="white"/>
        </w:rPr>
        <w:t>quy định</w:t>
      </w:r>
      <w:r w:rsidRPr="00897470">
        <w:rPr>
          <w:rFonts w:ascii="Arial" w:hAnsi="Arial" w:cs="Arial"/>
          <w:sz w:val="20"/>
          <w:szCs w:val="20"/>
        </w:rPr>
        <w:t xml:space="preserve"> về hiệu lực của các tính chất được chứng nhận của CRM. Không nên sử dụng CRM cho mục đích khác với mục đích dự kiến. Tuy nhiên, đ</w:t>
      </w:r>
      <w:r w:rsidR="00CB2CC8" w:rsidRPr="00897470">
        <w:rPr>
          <w:rFonts w:ascii="Arial" w:hAnsi="Arial" w:cs="Arial"/>
          <w:sz w:val="20"/>
          <w:szCs w:val="20"/>
        </w:rPr>
        <w:t>ô</w:t>
      </w:r>
      <w:r w:rsidRPr="00897470">
        <w:rPr>
          <w:rFonts w:ascii="Arial" w:hAnsi="Arial" w:cs="Arial"/>
          <w:sz w:val="20"/>
          <w:szCs w:val="20"/>
        </w:rPr>
        <w:t>i khi nếu người sử dụng buộc phải dùng CRM theo cách thức không đúng do việc không có sẵn CRM phù hợp thì người sử dụng cần nhận thức đầ</w:t>
      </w:r>
      <w:r w:rsidR="00CB2CC8" w:rsidRPr="00897470">
        <w:rPr>
          <w:rFonts w:ascii="Arial" w:hAnsi="Arial" w:cs="Arial"/>
          <w:sz w:val="20"/>
          <w:szCs w:val="20"/>
        </w:rPr>
        <w:t>y đủ</w:t>
      </w:r>
      <w:r w:rsidRPr="00897470">
        <w:rPr>
          <w:rFonts w:ascii="Arial" w:hAnsi="Arial" w:cs="Arial"/>
          <w:sz w:val="20"/>
          <w:szCs w:val="20"/>
        </w:rPr>
        <w:t xml:space="preserve"> về những nguy hiểm tiềm ẩn và từ đó đánh giá kết quả phép đo cho phù hợp.</w:t>
      </w:r>
    </w:p>
    <w:p w14:paraId="7B4F6BC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Có nhiều quá trình đo trong đó CRM thường được sử dụng nhưng c</w:t>
      </w:r>
      <w:r w:rsidR="008D58C0" w:rsidRPr="00897470">
        <w:rPr>
          <w:rFonts w:ascii="Arial" w:hAnsi="Arial" w:cs="Arial"/>
          <w:sz w:val="20"/>
          <w:szCs w:val="20"/>
        </w:rPr>
        <w:t>ó</w:t>
      </w:r>
      <w:r w:rsidRPr="00897470">
        <w:rPr>
          <w:rFonts w:ascii="Arial" w:hAnsi="Arial" w:cs="Arial"/>
          <w:sz w:val="20"/>
          <w:szCs w:val="20"/>
        </w:rPr>
        <w:t xml:space="preserve"> thể được thay bằng một số lớn chuẩn công tác, như các vật liệu đồng nhất, vật liệu đã được phân tích trước đó, hợp chất tinh khiết, dung dịch các thành phần nguyên chất, ... Ví dụ trong trường hợp chỉ cần ước lượng “thô</w:t>
      </w:r>
      <w:r w:rsidR="008D58C0" w:rsidRPr="00897470">
        <w:rPr>
          <w:rFonts w:ascii="Arial" w:hAnsi="Arial" w:cs="Arial"/>
          <w:sz w:val="20"/>
          <w:szCs w:val="20"/>
        </w:rPr>
        <w:t>”</w:t>
      </w:r>
      <w:r w:rsidRPr="00897470">
        <w:rPr>
          <w:rFonts w:ascii="Arial" w:hAnsi="Arial" w:cs="Arial"/>
          <w:sz w:val="20"/>
          <w:szCs w:val="20"/>
        </w:rPr>
        <w:t xml:space="preserve"> độ đúng hoặc độ chụm của phương pháp, các mẫu kiểm tra </w:t>
      </w:r>
      <w:r w:rsidR="00516716" w:rsidRPr="00897470">
        <w:rPr>
          <w:rFonts w:ascii="Arial" w:hAnsi="Arial" w:cs="Arial"/>
          <w:sz w:val="20"/>
          <w:szCs w:val="20"/>
        </w:rPr>
        <w:t>“</w:t>
      </w:r>
      <w:r w:rsidRPr="00897470">
        <w:rPr>
          <w:rFonts w:ascii="Arial" w:hAnsi="Arial" w:cs="Arial"/>
          <w:sz w:val="20"/>
          <w:szCs w:val="20"/>
        </w:rPr>
        <w:t>mù</w:t>
      </w:r>
      <w:r w:rsidR="00516716" w:rsidRPr="00897470">
        <w:rPr>
          <w:rFonts w:ascii="Arial" w:hAnsi="Arial" w:cs="Arial"/>
          <w:sz w:val="20"/>
          <w:szCs w:val="20"/>
        </w:rPr>
        <w:t>”</w:t>
      </w:r>
      <w:r w:rsidRPr="00897470">
        <w:rPr>
          <w:rFonts w:ascii="Arial" w:hAnsi="Arial" w:cs="Arial"/>
          <w:sz w:val="20"/>
          <w:szCs w:val="20"/>
        </w:rPr>
        <w:t xml:space="preserve"> chưa biết thường được dùng trong chương trình </w:t>
      </w:r>
      <w:r w:rsidR="00545D83" w:rsidRPr="00897470">
        <w:rPr>
          <w:rFonts w:ascii="Arial" w:hAnsi="Arial" w:cs="Arial"/>
          <w:sz w:val="20"/>
          <w:szCs w:val="20"/>
          <w:highlight w:val="white"/>
        </w:rPr>
        <w:t>kiểm tra</w:t>
      </w:r>
      <w:r w:rsidRPr="00897470">
        <w:rPr>
          <w:rFonts w:ascii="Arial" w:hAnsi="Arial" w:cs="Arial"/>
          <w:sz w:val="20"/>
          <w:szCs w:val="20"/>
        </w:rPr>
        <w:t xml:space="preserve"> chất lượng và trường hợp khi ch</w:t>
      </w:r>
      <w:r w:rsidR="00054357" w:rsidRPr="00897470">
        <w:rPr>
          <w:rFonts w:ascii="Arial" w:hAnsi="Arial" w:cs="Arial"/>
          <w:sz w:val="20"/>
          <w:szCs w:val="20"/>
        </w:rPr>
        <w:t>ỉ</w:t>
      </w:r>
      <w:r w:rsidRPr="00897470">
        <w:rPr>
          <w:rFonts w:ascii="Arial" w:hAnsi="Arial" w:cs="Arial"/>
          <w:sz w:val="20"/>
          <w:szCs w:val="20"/>
        </w:rPr>
        <w:t xml:space="preserve"> đánh giá biến thiên độ đúng hoặc độ chụm của phương pháp với một số thông số như thời gian, người phân tích, phương tiện, v.v... Ví dụ đầu tiên minh họa việc sử dụng CRM trong đó giá trị chứng nhận được xác định rõ và độ không đảm bảo của CRM được sử dụng. Các ví dụ khác minh họa trường hợp một tập hợp các đánh giá độ đúng và độ chụm “trước đây</w:t>
      </w:r>
      <w:r w:rsidR="00040307" w:rsidRPr="00897470">
        <w:rPr>
          <w:rFonts w:ascii="Arial" w:hAnsi="Arial" w:cs="Arial"/>
          <w:sz w:val="20"/>
          <w:szCs w:val="20"/>
        </w:rPr>
        <w:t>”</w:t>
      </w:r>
      <w:r w:rsidRPr="00897470">
        <w:rPr>
          <w:rFonts w:ascii="Arial" w:hAnsi="Arial" w:cs="Arial"/>
          <w:sz w:val="20"/>
          <w:szCs w:val="20"/>
        </w:rPr>
        <w:t xml:space="preserve"> được so sánh với nhau. So sánh này không cần phải dựa trên giá tr</w:t>
      </w:r>
      <w:r w:rsidR="00040307" w:rsidRPr="00897470">
        <w:rPr>
          <w:rFonts w:ascii="Arial" w:hAnsi="Arial" w:cs="Arial"/>
          <w:sz w:val="20"/>
          <w:szCs w:val="20"/>
        </w:rPr>
        <w:t>ị</w:t>
      </w:r>
      <w:r w:rsidRPr="00897470">
        <w:rPr>
          <w:rFonts w:ascii="Arial" w:hAnsi="Arial" w:cs="Arial"/>
          <w:sz w:val="20"/>
          <w:szCs w:val="20"/>
        </w:rPr>
        <w:t xml:space="preserve"> chứng nhận được xác định và độ không đảm bảo của CRM. Thuận lợi của việc sử dụng các CRM là người sử dụng có phương tiện để đánh giá độ đúng và độ chụm của phương pháp đo và thiết lập được tính liên kết chuẩn đo lường cho kết quả đo.</w:t>
      </w:r>
    </w:p>
    <w:p w14:paraId="30E6C6B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Cho dù có sử dụng CRM trong các qui trình này hay không thì trên thực tế “lạm dụng” phụ thuộc phần lớn vào t</w:t>
      </w:r>
      <w:r w:rsidR="00C353E6" w:rsidRPr="00897470">
        <w:rPr>
          <w:rFonts w:ascii="Arial" w:hAnsi="Arial" w:cs="Arial"/>
          <w:sz w:val="20"/>
          <w:szCs w:val="20"/>
        </w:rPr>
        <w:t>í</w:t>
      </w:r>
      <w:r w:rsidRPr="00897470">
        <w:rPr>
          <w:rFonts w:ascii="Arial" w:hAnsi="Arial" w:cs="Arial"/>
          <w:sz w:val="20"/>
          <w:szCs w:val="20"/>
        </w:rPr>
        <w:t>nh sẵn có và chi phí tương đối của CRM. Trường hợp CRM không có nhiều nguồn cung cấp hoặc rất đắt, việc sử dụng chúng chắc chắn là bị lạm dụng. Tuy nhiên, đối với CRM có nhiều hoặc sẵn có các CRM tương tự từ một hoặc nhiều nguồn thì nên sử dụng các CRM đó thay cho các chuẩn</w:t>
      </w:r>
      <w:r w:rsidR="00C353E6" w:rsidRPr="00897470">
        <w:rPr>
          <w:rFonts w:ascii="Arial" w:hAnsi="Arial" w:cs="Arial"/>
          <w:sz w:val="20"/>
          <w:szCs w:val="20"/>
        </w:rPr>
        <w:t xml:space="preserve"> </w:t>
      </w:r>
      <w:r w:rsidRPr="00897470">
        <w:rPr>
          <w:rFonts w:ascii="Arial" w:hAnsi="Arial" w:cs="Arial"/>
          <w:sz w:val="20"/>
          <w:szCs w:val="20"/>
        </w:rPr>
        <w:t>nội bộ vì tăng cường độ tin cậy cho kết quả đo.</w:t>
      </w:r>
    </w:p>
    <w:p w14:paraId="2061A25D"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Điều quan trọng là người </w:t>
      </w:r>
      <w:r w:rsidR="00545D83" w:rsidRPr="00897470">
        <w:rPr>
          <w:rFonts w:ascii="Arial" w:hAnsi="Arial" w:cs="Arial"/>
          <w:sz w:val="20"/>
          <w:szCs w:val="20"/>
          <w:highlight w:val="white"/>
        </w:rPr>
        <w:t>sử dụng</w:t>
      </w:r>
      <w:r w:rsidRPr="00897470">
        <w:rPr>
          <w:rFonts w:ascii="Arial" w:hAnsi="Arial" w:cs="Arial"/>
          <w:sz w:val="20"/>
          <w:szCs w:val="20"/>
        </w:rPr>
        <w:t xml:space="preserve"> nhận thức được rằng việc chuẩn bị các chuẩn nội bộ để </w:t>
      </w:r>
      <w:r w:rsidR="00545D83" w:rsidRPr="00897470">
        <w:rPr>
          <w:rFonts w:ascii="Arial" w:hAnsi="Arial" w:cs="Arial"/>
          <w:sz w:val="20"/>
          <w:szCs w:val="20"/>
          <w:highlight w:val="white"/>
        </w:rPr>
        <w:t>sử dụng</w:t>
      </w:r>
      <w:r w:rsidRPr="00897470">
        <w:rPr>
          <w:rFonts w:ascii="Arial" w:hAnsi="Arial" w:cs="Arial"/>
          <w:sz w:val="20"/>
          <w:szCs w:val="20"/>
        </w:rPr>
        <w:t xml:space="preserve"> thay cho các CRM có chi phí đi kèm dựa trên các yếu tố như chi phí vật liệu, phí sử dụng phương tiện, nhân công lao động, v.v..., trong đó, chi phí vật liệu nhìn chung là thấp nhất. Đối với một số CRM như vật liệu hỗn hợp được chứng nhận về thành phần hóa học, chi phí chu</w:t>
      </w:r>
      <w:r w:rsidR="005F1886" w:rsidRPr="00897470">
        <w:rPr>
          <w:rFonts w:ascii="Arial" w:hAnsi="Arial" w:cs="Arial"/>
          <w:sz w:val="20"/>
          <w:szCs w:val="20"/>
        </w:rPr>
        <w:t>ẩ</w:t>
      </w:r>
      <w:r w:rsidRPr="00897470">
        <w:rPr>
          <w:rFonts w:ascii="Arial" w:hAnsi="Arial" w:cs="Arial"/>
          <w:sz w:val="20"/>
          <w:szCs w:val="20"/>
        </w:rPr>
        <w:t xml:space="preserve">n bị các </w:t>
      </w:r>
      <w:r w:rsidR="00545D83" w:rsidRPr="00897470">
        <w:rPr>
          <w:rFonts w:ascii="Arial" w:hAnsi="Arial" w:cs="Arial"/>
          <w:sz w:val="20"/>
          <w:szCs w:val="20"/>
          <w:highlight w:val="white"/>
        </w:rPr>
        <w:t>chuẩn</w:t>
      </w:r>
      <w:r w:rsidRPr="00897470">
        <w:rPr>
          <w:rFonts w:ascii="Arial" w:hAnsi="Arial" w:cs="Arial"/>
          <w:sz w:val="20"/>
          <w:szCs w:val="20"/>
        </w:rPr>
        <w:t xml:space="preserve"> nội bộ cho phù hợp với thành phần của mẫu thực có thể cao hơn so với chi phí cho CRM sẵn có. Trong </w:t>
      </w:r>
      <w:r w:rsidRPr="00897470">
        <w:rPr>
          <w:rFonts w:ascii="Arial" w:hAnsi="Arial" w:cs="Arial"/>
          <w:sz w:val="20"/>
          <w:szCs w:val="20"/>
        </w:rPr>
        <w:lastRenderedPageBreak/>
        <w:t>trường hợp này, khuyến nghị sử dụng các CRM.</w:t>
      </w:r>
    </w:p>
    <w:p w14:paraId="5C9E7B6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Người sử dụng cần có ý thức về khả năng lạm dụng CRM như là các mẫu kiểm tra </w:t>
      </w:r>
      <w:r w:rsidR="005F1886" w:rsidRPr="00897470">
        <w:rPr>
          <w:rFonts w:ascii="Arial" w:hAnsi="Arial" w:cs="Arial"/>
          <w:sz w:val="20"/>
          <w:szCs w:val="20"/>
        </w:rPr>
        <w:t>“</w:t>
      </w:r>
      <w:r w:rsidRPr="00897470">
        <w:rPr>
          <w:rFonts w:ascii="Arial" w:hAnsi="Arial" w:cs="Arial"/>
          <w:sz w:val="20"/>
          <w:szCs w:val="20"/>
        </w:rPr>
        <w:t>mù</w:t>
      </w:r>
      <w:r w:rsidR="005F1886" w:rsidRPr="00897470">
        <w:rPr>
          <w:rFonts w:ascii="Arial" w:hAnsi="Arial" w:cs="Arial"/>
          <w:sz w:val="20"/>
          <w:szCs w:val="20"/>
        </w:rPr>
        <w:t>”</w:t>
      </w:r>
      <w:r w:rsidRPr="00897470">
        <w:rPr>
          <w:rFonts w:ascii="Arial" w:hAnsi="Arial" w:cs="Arial"/>
          <w:sz w:val="20"/>
          <w:szCs w:val="20"/>
        </w:rPr>
        <w:t xml:space="preserve"> chưa biết trong chương trình kiểm soát chất lượng. Nếu ch</w:t>
      </w:r>
      <w:r w:rsidR="005F1886" w:rsidRPr="00897470">
        <w:rPr>
          <w:rFonts w:ascii="Arial" w:hAnsi="Arial" w:cs="Arial"/>
          <w:sz w:val="20"/>
          <w:szCs w:val="20"/>
        </w:rPr>
        <w:t>ỉ</w:t>
      </w:r>
      <w:r w:rsidRPr="00897470">
        <w:rPr>
          <w:rFonts w:ascii="Arial" w:hAnsi="Arial" w:cs="Arial"/>
          <w:sz w:val="20"/>
          <w:szCs w:val="20"/>
        </w:rPr>
        <w:t xml:space="preserve"> có một ít CRM trong một lĩnh vực chuyên môn thì các CRM đó có thể dễ dàng nhận biết và do đó có thể không đ</w:t>
      </w:r>
      <w:r w:rsidR="006A3ED7" w:rsidRPr="00897470">
        <w:rPr>
          <w:rFonts w:ascii="Arial" w:hAnsi="Arial" w:cs="Arial"/>
          <w:sz w:val="20"/>
          <w:szCs w:val="20"/>
        </w:rPr>
        <w:t>á</w:t>
      </w:r>
      <w:r w:rsidRPr="00897470">
        <w:rPr>
          <w:rFonts w:ascii="Arial" w:hAnsi="Arial" w:cs="Arial"/>
          <w:sz w:val="20"/>
          <w:szCs w:val="20"/>
        </w:rPr>
        <w:t xml:space="preserve">p ứng mục đích dự kiến. Ngoài ra, không nên sử dụng CRM tương tự cho cả mục đích hiệu chuẩn và làm mẫu kiểm tra </w:t>
      </w:r>
      <w:r w:rsidR="001162D7" w:rsidRPr="00897470">
        <w:rPr>
          <w:rFonts w:ascii="Arial" w:hAnsi="Arial" w:cs="Arial"/>
          <w:sz w:val="20"/>
          <w:szCs w:val="20"/>
        </w:rPr>
        <w:t>“</w:t>
      </w:r>
      <w:r w:rsidR="00F32A5A" w:rsidRPr="00897470">
        <w:rPr>
          <w:rFonts w:ascii="Arial" w:hAnsi="Arial" w:cs="Arial"/>
          <w:sz w:val="20"/>
          <w:szCs w:val="20"/>
        </w:rPr>
        <w:t>mù”</w:t>
      </w:r>
      <w:r w:rsidRPr="00897470">
        <w:rPr>
          <w:rFonts w:ascii="Arial" w:hAnsi="Arial" w:cs="Arial"/>
          <w:sz w:val="20"/>
          <w:szCs w:val="20"/>
        </w:rPr>
        <w:t xml:space="preserve"> chưa biết trong một quá trình đo.</w:t>
      </w:r>
    </w:p>
    <w:p w14:paraId="46F0683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Việc lạm dụng CRM cũng có thể xảy ra khi người sử dụng không tính đến độ không đảm bảo của tính chất được chứng nhận. Độ không đảm bảo chuẩn </w:t>
      </w:r>
      <w:r w:rsidR="00545D83" w:rsidRPr="00897470">
        <w:rPr>
          <w:rFonts w:ascii="Arial" w:hAnsi="Arial" w:cs="Arial"/>
          <w:sz w:val="20"/>
          <w:szCs w:val="20"/>
          <w:highlight w:val="white"/>
        </w:rPr>
        <w:t>tổng</w:t>
      </w:r>
      <w:r w:rsidRPr="00897470">
        <w:rPr>
          <w:rFonts w:ascii="Arial" w:hAnsi="Arial" w:cs="Arial"/>
          <w:sz w:val="20"/>
          <w:szCs w:val="20"/>
        </w:rPr>
        <w:t xml:space="preserve"> hợp của tính chất được chứng nhận của CRM có thể do tính không đồng nhất của vật liệu, độ không đảm bảo trong phạm vi phòng thí nghiệm và, khi áp dụng, độ không đảm bảo giữa các phòng thí nghiệm. Mức đồng nhất nhà sản xuất </w:t>
      </w:r>
      <w:r w:rsidR="00545D83" w:rsidRPr="00897470">
        <w:rPr>
          <w:rFonts w:ascii="Arial" w:hAnsi="Arial" w:cs="Arial"/>
          <w:sz w:val="20"/>
          <w:szCs w:val="20"/>
          <w:highlight w:val="white"/>
        </w:rPr>
        <w:t>quy định</w:t>
      </w:r>
      <w:r w:rsidRPr="00897470">
        <w:rPr>
          <w:rFonts w:ascii="Arial" w:hAnsi="Arial" w:cs="Arial"/>
          <w:sz w:val="20"/>
          <w:szCs w:val="20"/>
        </w:rPr>
        <w:t xml:space="preserve"> cho CRM phụ thuộc vào thiết kế thống kê dùng để đánh giá và độ lặp lại của phương pháp đo. Đối với một số CRM, mức đồng nhất phù hợp với phần chia thử nghiệm xác định b</w:t>
      </w:r>
      <w:r w:rsidR="008F3CBA" w:rsidRPr="00897470">
        <w:rPr>
          <w:rFonts w:ascii="Arial" w:hAnsi="Arial" w:cs="Arial"/>
          <w:sz w:val="20"/>
          <w:szCs w:val="20"/>
        </w:rPr>
        <w:t>ở</w:t>
      </w:r>
      <w:r w:rsidRPr="00897470">
        <w:rPr>
          <w:rFonts w:ascii="Arial" w:hAnsi="Arial" w:cs="Arial"/>
          <w:sz w:val="20"/>
          <w:szCs w:val="20"/>
        </w:rPr>
        <w:t xml:space="preserve">i khối lượng, kích thước vật lý, thời gian đo, v.v... Người sử dụng cần nhận thức rằng việc sử dụng phần chia thử nghiệm không đạt hoặc vượt quá </w:t>
      </w:r>
      <w:r w:rsidR="00545D83" w:rsidRPr="00897470">
        <w:rPr>
          <w:rFonts w:ascii="Arial" w:hAnsi="Arial" w:cs="Arial"/>
          <w:sz w:val="20"/>
          <w:szCs w:val="20"/>
          <w:highlight w:val="white"/>
        </w:rPr>
        <w:t>quy định</w:t>
      </w:r>
      <w:r w:rsidRPr="00897470">
        <w:rPr>
          <w:rFonts w:ascii="Arial" w:hAnsi="Arial" w:cs="Arial"/>
          <w:sz w:val="20"/>
          <w:szCs w:val="20"/>
        </w:rPr>
        <w:t xml:space="preserve"> có thể làm tăng đáng kể </w:t>
      </w:r>
      <w:r w:rsidR="00545D83" w:rsidRPr="00897470">
        <w:rPr>
          <w:rFonts w:ascii="Arial" w:hAnsi="Arial" w:cs="Arial"/>
          <w:sz w:val="20"/>
          <w:szCs w:val="20"/>
          <w:highlight w:val="white"/>
        </w:rPr>
        <w:t>ảnh hưởng</w:t>
      </w:r>
      <w:r w:rsidRPr="00897470">
        <w:rPr>
          <w:rFonts w:ascii="Arial" w:hAnsi="Arial" w:cs="Arial"/>
          <w:sz w:val="20"/>
          <w:szCs w:val="20"/>
        </w:rPr>
        <w:t xml:space="preserve"> </w:t>
      </w:r>
      <w:r w:rsidR="00545D83" w:rsidRPr="00897470">
        <w:rPr>
          <w:rFonts w:ascii="Arial" w:hAnsi="Arial" w:cs="Arial"/>
          <w:sz w:val="20"/>
          <w:szCs w:val="20"/>
          <w:highlight w:val="white"/>
        </w:rPr>
        <w:t>của</w:t>
      </w:r>
      <w:r w:rsidRPr="00897470">
        <w:rPr>
          <w:rFonts w:ascii="Arial" w:hAnsi="Arial" w:cs="Arial"/>
          <w:sz w:val="20"/>
          <w:szCs w:val="20"/>
        </w:rPr>
        <w:t xml:space="preserve"> tính không đồng nhất </w:t>
      </w:r>
      <w:r w:rsidR="00545D83" w:rsidRPr="00897470">
        <w:rPr>
          <w:rFonts w:ascii="Arial" w:hAnsi="Arial" w:cs="Arial"/>
          <w:sz w:val="20"/>
          <w:szCs w:val="20"/>
          <w:highlight w:val="white"/>
        </w:rPr>
        <w:t>của</w:t>
      </w:r>
      <w:r w:rsidRPr="00897470">
        <w:rPr>
          <w:rFonts w:ascii="Arial" w:hAnsi="Arial" w:cs="Arial"/>
          <w:sz w:val="20"/>
          <w:szCs w:val="20"/>
        </w:rPr>
        <w:t xml:space="preserve"> CRM đối với độ không đảm bảo của tính chất được chứng nhận, tới mức mà thông số thống kê chứng nhận không còn giá trị nữa.</w:t>
      </w:r>
    </w:p>
    <w:p w14:paraId="0FDC0637"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Sự khác nhau về độ lặp lại của các phương pháp khác nhau có một ý nghĩa khác đối với người </w:t>
      </w:r>
      <w:r w:rsidR="00545D83" w:rsidRPr="00897470">
        <w:rPr>
          <w:rFonts w:ascii="Arial" w:hAnsi="Arial" w:cs="Arial"/>
          <w:sz w:val="20"/>
          <w:szCs w:val="20"/>
          <w:highlight w:val="white"/>
        </w:rPr>
        <w:t>sử dụng</w:t>
      </w:r>
      <w:r w:rsidRPr="00897470">
        <w:rPr>
          <w:rFonts w:ascii="Arial" w:hAnsi="Arial" w:cs="Arial"/>
          <w:sz w:val="20"/>
          <w:szCs w:val="20"/>
        </w:rPr>
        <w:t>. Do độ không đồng nhất của CRM phụ thuộc vào độ lặp lại của phương pháp đo nên người sử dụng có thể phát hiện được tính không đồng nhất trong CRM đó khi áp dụng phương pháp có độ lặp lại cao hơn. Trong trường hợp như vậy, tính không đồng nhất đã được tính đến trong các thông số thống kê đối với tính chất được chứng nhận và do đó các thử nghiệm thống kê trong tiêu chuẩn này vẫn có hiệu lực nhưng cơ sở khoa học cho việc sử dụng CRM cụ thể để có được đánh giá đ</w:t>
      </w:r>
      <w:r w:rsidR="008F3CBA" w:rsidRPr="00897470">
        <w:rPr>
          <w:rFonts w:ascii="Arial" w:hAnsi="Arial" w:cs="Arial"/>
          <w:sz w:val="20"/>
          <w:szCs w:val="20"/>
        </w:rPr>
        <w:t>ú</w:t>
      </w:r>
      <w:r w:rsidRPr="00897470">
        <w:rPr>
          <w:rFonts w:ascii="Arial" w:hAnsi="Arial" w:cs="Arial"/>
          <w:sz w:val="20"/>
          <w:szCs w:val="20"/>
        </w:rPr>
        <w:t>ng về phương pháp của người sử dụng lại cần được bàn đến.</w:t>
      </w:r>
    </w:p>
    <w:p w14:paraId="06E730D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Thực tế là các phương pháp đo tính chất khác nhau không có độ lặp lại như nhau. Theo đó, có thể có trường hợp người sử dụng muốn đánh giá phương pháp có độ lặp lại cao hơn so với phương pháp sử dụng để chứng nhận CRM. Trong trường hợp này, các thử nghiệm thống kê trong tiêu chuẩn này vẫn có hiệu lực nhưng </w:t>
      </w:r>
      <w:r w:rsidR="00545D83" w:rsidRPr="00897470">
        <w:rPr>
          <w:rFonts w:ascii="Arial" w:hAnsi="Arial" w:cs="Arial"/>
          <w:sz w:val="20"/>
          <w:szCs w:val="20"/>
          <w:highlight w:val="white"/>
        </w:rPr>
        <w:t>cơ sở</w:t>
      </w:r>
      <w:r w:rsidRPr="00897470">
        <w:rPr>
          <w:rFonts w:ascii="Arial" w:hAnsi="Arial" w:cs="Arial"/>
          <w:sz w:val="20"/>
          <w:szCs w:val="20"/>
        </w:rPr>
        <w:t xml:space="preserve"> khoa học cho việc sử dụng CRM cụ thể để có được đánh giá đúng về độ chụm (và có thể là độ đúng) mà người sử dụng mong muốn cần được bàn đến. Người sử dụng nên dùng CRM có độ không đảm bảo nhỏ hơn, nếu có.</w:t>
      </w:r>
    </w:p>
    <w:p w14:paraId="6E497F2B"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Đối với CRM được chứng nhận bằng phương pháp đầu, người sử dụng không nên coi phương pháp của mình có khả năng giống hệt như độ đúng và độ chụm công bố cho CRM. Do đó sẽ không hợp lý nếu áp dụng các qui trình thống kê trong tiêu chuẩn này để đánh giá độ đúng và độ chụm của phương pháp bằng việc áp dụng cho CRM đang sử dụng các thông số chứng nhận cho t</w:t>
      </w:r>
      <w:r w:rsidR="009C2841" w:rsidRPr="00897470">
        <w:rPr>
          <w:rFonts w:ascii="Arial" w:hAnsi="Arial" w:cs="Arial"/>
          <w:sz w:val="20"/>
          <w:szCs w:val="20"/>
        </w:rPr>
        <w:t>í</w:t>
      </w:r>
      <w:r w:rsidRPr="00897470">
        <w:rPr>
          <w:rFonts w:ascii="Arial" w:hAnsi="Arial" w:cs="Arial"/>
          <w:sz w:val="20"/>
          <w:szCs w:val="20"/>
        </w:rPr>
        <w:t xml:space="preserve">nh chất nêu trong giấy chứng nhận. Như vậy, người </w:t>
      </w:r>
      <w:r w:rsidR="00545D83" w:rsidRPr="00897470">
        <w:rPr>
          <w:rFonts w:ascii="Arial" w:hAnsi="Arial" w:cs="Arial"/>
          <w:sz w:val="20"/>
          <w:szCs w:val="20"/>
          <w:highlight w:val="white"/>
        </w:rPr>
        <w:t>sử dụng</w:t>
      </w:r>
      <w:r w:rsidRPr="00897470">
        <w:rPr>
          <w:rFonts w:ascii="Arial" w:hAnsi="Arial" w:cs="Arial"/>
          <w:sz w:val="20"/>
          <w:szCs w:val="20"/>
        </w:rPr>
        <w:t xml:space="preserve"> nên thiết lập theo thực nghiệm hoặc ước lượng dựa trên các thông tin có sẵn về các thông số </w:t>
      </w:r>
      <w:r w:rsidR="00CB2CC8" w:rsidRPr="00897470">
        <w:rPr>
          <w:rFonts w:ascii="Arial" w:hAnsi="Arial" w:cs="Arial"/>
          <w:sz w:val="20"/>
          <w:szCs w:val="20"/>
        </w:rPr>
        <w:t>đ</w:t>
      </w:r>
      <w:r w:rsidRPr="00897470">
        <w:rPr>
          <w:rFonts w:ascii="Arial" w:hAnsi="Arial" w:cs="Arial"/>
          <w:sz w:val="20"/>
          <w:szCs w:val="20"/>
        </w:rPr>
        <w:t xml:space="preserve">ó để thích hợp hơn. Tương tự, trong trường hợp người sử dụng áp dụng một phương pháp cho CRM đã được chứng nhận bằng một phương pháp khác thì người </w:t>
      </w:r>
      <w:r w:rsidR="00545D83" w:rsidRPr="00897470">
        <w:rPr>
          <w:rFonts w:ascii="Arial" w:hAnsi="Arial" w:cs="Arial"/>
          <w:sz w:val="20"/>
          <w:szCs w:val="20"/>
          <w:highlight w:val="white"/>
        </w:rPr>
        <w:t>sử dụng</w:t>
      </w:r>
      <w:r w:rsidRPr="00897470">
        <w:rPr>
          <w:rFonts w:ascii="Arial" w:hAnsi="Arial" w:cs="Arial"/>
          <w:sz w:val="20"/>
          <w:szCs w:val="20"/>
        </w:rPr>
        <w:t xml:space="preserve"> không nên coi là các thông số chứng nhận cho tính chất được chứng nhận đó có thể áp dụng cho phương pháp củ</w:t>
      </w:r>
      <w:r w:rsidR="009972B7" w:rsidRPr="00897470">
        <w:rPr>
          <w:rFonts w:ascii="Arial" w:hAnsi="Arial" w:cs="Arial"/>
          <w:sz w:val="20"/>
          <w:szCs w:val="20"/>
        </w:rPr>
        <w:t>a mì</w:t>
      </w:r>
      <w:r w:rsidRPr="00897470">
        <w:rPr>
          <w:rFonts w:ascii="Arial" w:hAnsi="Arial" w:cs="Arial"/>
          <w:sz w:val="20"/>
          <w:szCs w:val="20"/>
        </w:rPr>
        <w:t>nh ngoại trừ trường hợp có thể so sánh độ đúng và độ chụm bằng cả hai phương pháp.</w:t>
      </w:r>
    </w:p>
    <w:p w14:paraId="14A0976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Một trong những vấn đề quan trọng khi lựa chọn sử dụng CRM, để đánh giá độ đúng và độ chụm của một phương pháp hoặc để hiệu chu</w:t>
      </w:r>
      <w:r w:rsidR="009972B7" w:rsidRPr="00897470">
        <w:rPr>
          <w:rFonts w:ascii="Arial" w:hAnsi="Arial" w:cs="Arial"/>
          <w:sz w:val="20"/>
          <w:szCs w:val="20"/>
        </w:rPr>
        <w:t>ẩ</w:t>
      </w:r>
      <w:r w:rsidRPr="00897470">
        <w:rPr>
          <w:rFonts w:ascii="Arial" w:hAnsi="Arial" w:cs="Arial"/>
          <w:sz w:val="20"/>
          <w:szCs w:val="20"/>
        </w:rPr>
        <w:t>n phương tiện đo b</w:t>
      </w:r>
      <w:r w:rsidR="009972B7" w:rsidRPr="00897470">
        <w:rPr>
          <w:rFonts w:ascii="Arial" w:hAnsi="Arial" w:cs="Arial"/>
          <w:sz w:val="20"/>
          <w:szCs w:val="20"/>
        </w:rPr>
        <w:t>ằ</w:t>
      </w:r>
      <w:r w:rsidRPr="00897470">
        <w:rPr>
          <w:rFonts w:ascii="Arial" w:hAnsi="Arial" w:cs="Arial"/>
          <w:sz w:val="20"/>
          <w:szCs w:val="20"/>
        </w:rPr>
        <w:t xml:space="preserve">ng một phương pháp, là độ không đảm bảo yêu cầu của việc sử dụng cuối </w:t>
      </w:r>
      <w:r w:rsidR="00545D83" w:rsidRPr="00897470">
        <w:rPr>
          <w:rFonts w:ascii="Arial" w:hAnsi="Arial" w:cs="Arial"/>
          <w:sz w:val="20"/>
          <w:szCs w:val="20"/>
          <w:highlight w:val="white"/>
        </w:rPr>
        <w:t>của</w:t>
      </w:r>
      <w:r w:rsidRPr="00897470">
        <w:rPr>
          <w:rFonts w:ascii="Arial" w:hAnsi="Arial" w:cs="Arial"/>
          <w:sz w:val="20"/>
          <w:szCs w:val="20"/>
        </w:rPr>
        <w:t xml:space="preserve"> phương pháp đó. Rõ ràng là người sử dụng không nên sử dụng CRM có độ không đ</w:t>
      </w:r>
      <w:r w:rsidR="009972B7" w:rsidRPr="00897470">
        <w:rPr>
          <w:rFonts w:ascii="Arial" w:hAnsi="Arial" w:cs="Arial"/>
          <w:sz w:val="20"/>
          <w:szCs w:val="20"/>
        </w:rPr>
        <w:t>ả</w:t>
      </w:r>
      <w:r w:rsidRPr="00897470">
        <w:rPr>
          <w:rFonts w:ascii="Arial" w:hAnsi="Arial" w:cs="Arial"/>
          <w:sz w:val="20"/>
          <w:szCs w:val="20"/>
        </w:rPr>
        <w:t>m bảo cao hơn mức cho phép đối với việc sử dụng cuối.</w:t>
      </w:r>
    </w:p>
    <w:p w14:paraId="6FDBF00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Việc chọn CRM cầ</w:t>
      </w:r>
      <w:r w:rsidR="009972B7" w:rsidRPr="00897470">
        <w:rPr>
          <w:rFonts w:ascii="Arial" w:hAnsi="Arial" w:cs="Arial"/>
          <w:sz w:val="20"/>
          <w:szCs w:val="20"/>
        </w:rPr>
        <w:t>n tí</w:t>
      </w:r>
      <w:r w:rsidRPr="00897470">
        <w:rPr>
          <w:rFonts w:ascii="Arial" w:hAnsi="Arial" w:cs="Arial"/>
          <w:sz w:val="20"/>
          <w:szCs w:val="20"/>
        </w:rPr>
        <w:t>nh đến không ch</w:t>
      </w:r>
      <w:r w:rsidR="00F10C5A" w:rsidRPr="00897470">
        <w:rPr>
          <w:rFonts w:ascii="Arial" w:hAnsi="Arial" w:cs="Arial"/>
          <w:sz w:val="20"/>
          <w:szCs w:val="20"/>
        </w:rPr>
        <w:t>ỉ</w:t>
      </w:r>
      <w:r w:rsidRPr="00897470">
        <w:rPr>
          <w:rFonts w:ascii="Arial" w:hAnsi="Arial" w:cs="Arial"/>
          <w:sz w:val="20"/>
          <w:szCs w:val="20"/>
        </w:rPr>
        <w:t xml:space="preserve"> mức không đảm bảo yêu cầu đối với mục đích dự kiến mà còn cả tính sẵn có, chi phí cũng như tính thích hợp về hóa, lý đối với mục đích dự kiến. Ví dụ, tính không sẵn có hoặc chi phí cao của một CRM có thể buộc người sử dụng dùng CRM khác có độ không đảm b</w:t>
      </w:r>
      <w:r w:rsidR="00F10C5A" w:rsidRPr="00897470">
        <w:rPr>
          <w:rFonts w:ascii="Arial" w:hAnsi="Arial" w:cs="Arial"/>
          <w:sz w:val="20"/>
          <w:szCs w:val="20"/>
        </w:rPr>
        <w:t>ả</w:t>
      </w:r>
      <w:r w:rsidRPr="00897470">
        <w:rPr>
          <w:rFonts w:ascii="Arial" w:hAnsi="Arial" w:cs="Arial"/>
          <w:sz w:val="20"/>
          <w:szCs w:val="20"/>
        </w:rPr>
        <w:t xml:space="preserve">o cao hơn so với loại được ưu tiên. Ngoài ra, trong phân tích hóa học, CRM có tính chất được chứng nhận với độ không đảm bảo lớn hơn nhưng vẫn chấp nhận được có thể được ưu tiên hơn các CRM khác vì sự tương hợp tốt hơn với thành phần của mẫu thực. Điều này có thể làm giảm “chất nền” hoặc các </w:t>
      </w:r>
      <w:r w:rsidR="00545D83" w:rsidRPr="00897470">
        <w:rPr>
          <w:rFonts w:ascii="Arial" w:hAnsi="Arial" w:cs="Arial"/>
          <w:sz w:val="20"/>
          <w:szCs w:val="20"/>
          <w:highlight w:val="white"/>
        </w:rPr>
        <w:t>ảnh hưởng</w:t>
      </w:r>
      <w:r w:rsidRPr="00897470">
        <w:rPr>
          <w:rFonts w:ascii="Arial" w:hAnsi="Arial" w:cs="Arial"/>
          <w:sz w:val="20"/>
          <w:szCs w:val="20"/>
        </w:rPr>
        <w:t xml:space="preserve"> hóa học trong quá </w:t>
      </w:r>
      <w:r w:rsidR="00545D83" w:rsidRPr="00897470">
        <w:rPr>
          <w:rFonts w:ascii="Arial" w:hAnsi="Arial" w:cs="Arial"/>
          <w:sz w:val="20"/>
          <w:szCs w:val="20"/>
          <w:highlight w:val="white"/>
        </w:rPr>
        <w:t>trình</w:t>
      </w:r>
      <w:r w:rsidRPr="00897470">
        <w:rPr>
          <w:rFonts w:ascii="Arial" w:hAnsi="Arial" w:cs="Arial"/>
          <w:sz w:val="20"/>
          <w:szCs w:val="20"/>
        </w:rPr>
        <w:t xml:space="preserve"> đo có khả năng gây sai số lớn hơn nhiều so với chênh lệch giữa các độ không đ</w:t>
      </w:r>
      <w:r w:rsidR="00F10C5A" w:rsidRPr="00897470">
        <w:rPr>
          <w:rFonts w:ascii="Arial" w:hAnsi="Arial" w:cs="Arial"/>
          <w:sz w:val="20"/>
          <w:szCs w:val="20"/>
        </w:rPr>
        <w:t>ả</w:t>
      </w:r>
      <w:r w:rsidRPr="00897470">
        <w:rPr>
          <w:rFonts w:ascii="Arial" w:hAnsi="Arial" w:cs="Arial"/>
          <w:sz w:val="20"/>
          <w:szCs w:val="20"/>
        </w:rPr>
        <w:t>m bảo của CRM.</w:t>
      </w:r>
    </w:p>
    <w:p w14:paraId="63931DB1" w14:textId="77777777" w:rsidR="002330DA" w:rsidRPr="00897470" w:rsidRDefault="002330DA" w:rsidP="0057162C">
      <w:pPr>
        <w:spacing w:before="120"/>
        <w:rPr>
          <w:rFonts w:ascii="Arial" w:hAnsi="Arial" w:cs="Arial"/>
          <w:sz w:val="20"/>
          <w:szCs w:val="20"/>
          <w:lang w:val="en-US"/>
        </w:rPr>
      </w:pPr>
      <w:r w:rsidRPr="00897470">
        <w:rPr>
          <w:rFonts w:ascii="Arial" w:hAnsi="Arial" w:cs="Arial"/>
          <w:sz w:val="20"/>
          <w:szCs w:val="20"/>
        </w:rPr>
        <w:t>Tóm lại, CRM đáp ứng được nhiều mục đích. Theo đó, CRM được dùng đúng cho một mục đích trong phòng thí nghiệm này có th</w:t>
      </w:r>
      <w:r w:rsidR="00F10C5A" w:rsidRPr="00897470">
        <w:rPr>
          <w:rFonts w:ascii="Arial" w:hAnsi="Arial" w:cs="Arial"/>
          <w:sz w:val="20"/>
          <w:szCs w:val="20"/>
        </w:rPr>
        <w:t>ể</w:t>
      </w:r>
      <w:r w:rsidRPr="00897470">
        <w:rPr>
          <w:rFonts w:ascii="Arial" w:hAnsi="Arial" w:cs="Arial"/>
          <w:sz w:val="20"/>
          <w:szCs w:val="20"/>
        </w:rPr>
        <w:t xml:space="preserve"> bị lạm dụng cho một mục đích khác trong phòng thí nghiệm khác. Người sử dụng cần xem xét sự phù hợp của CRM đối với mục đích sử dụng dự kiến dựa trên c</w:t>
      </w:r>
      <w:r w:rsidR="00F10C5A" w:rsidRPr="00897470">
        <w:rPr>
          <w:rFonts w:ascii="Arial" w:hAnsi="Arial" w:cs="Arial"/>
          <w:sz w:val="20"/>
          <w:szCs w:val="20"/>
        </w:rPr>
        <w:t>ơ</w:t>
      </w:r>
      <w:r w:rsidRPr="00897470">
        <w:rPr>
          <w:rFonts w:ascii="Arial" w:hAnsi="Arial" w:cs="Arial"/>
          <w:sz w:val="20"/>
          <w:szCs w:val="20"/>
        </w:rPr>
        <w:t xml:space="preserve"> s</w:t>
      </w:r>
      <w:r w:rsidR="00F10C5A" w:rsidRPr="00897470">
        <w:rPr>
          <w:rFonts w:ascii="Arial" w:hAnsi="Arial" w:cs="Arial"/>
          <w:sz w:val="20"/>
          <w:szCs w:val="20"/>
        </w:rPr>
        <w:t>ở</w:t>
      </w:r>
      <w:r w:rsidRPr="00897470">
        <w:rPr>
          <w:rFonts w:ascii="Arial" w:hAnsi="Arial" w:cs="Arial"/>
          <w:sz w:val="20"/>
          <w:szCs w:val="20"/>
        </w:rPr>
        <w:t xml:space="preserve"> từng trường hợp cụ thể.</w:t>
      </w:r>
    </w:p>
    <w:p w14:paraId="1DE70C82" w14:textId="77777777" w:rsidR="00C407A6" w:rsidRPr="00897470" w:rsidRDefault="00C407A6" w:rsidP="0057162C">
      <w:pPr>
        <w:spacing w:before="120"/>
        <w:rPr>
          <w:rFonts w:ascii="Arial" w:hAnsi="Arial" w:cs="Arial"/>
          <w:sz w:val="20"/>
          <w:szCs w:val="20"/>
          <w:lang w:val="en-US"/>
        </w:rPr>
      </w:pPr>
    </w:p>
    <w:p w14:paraId="43D79EB5" w14:textId="77777777" w:rsidR="00326ADE" w:rsidRPr="00897470" w:rsidRDefault="00326ADE" w:rsidP="0057162C">
      <w:pPr>
        <w:spacing w:before="120"/>
        <w:jc w:val="center"/>
        <w:rPr>
          <w:rFonts w:ascii="Arial" w:hAnsi="Arial" w:cs="Arial"/>
          <w:b/>
          <w:sz w:val="20"/>
          <w:szCs w:val="20"/>
        </w:rPr>
      </w:pPr>
      <w:r w:rsidRPr="00897470">
        <w:rPr>
          <w:rFonts w:ascii="Arial" w:hAnsi="Arial" w:cs="Arial"/>
          <w:b/>
          <w:sz w:val="20"/>
          <w:szCs w:val="20"/>
        </w:rPr>
        <w:t>SỬ DỤNG MẪU CHUẨN ĐƯỢC CHỨNG NHẬN</w:t>
      </w:r>
    </w:p>
    <w:p w14:paraId="41F06A88" w14:textId="77777777" w:rsidR="00326ADE" w:rsidRPr="00897470" w:rsidRDefault="00326ADE" w:rsidP="0057162C">
      <w:pPr>
        <w:spacing w:before="120"/>
        <w:jc w:val="center"/>
        <w:rPr>
          <w:rFonts w:ascii="Arial" w:hAnsi="Arial" w:cs="Arial"/>
          <w:b/>
          <w:i/>
          <w:sz w:val="20"/>
          <w:szCs w:val="20"/>
        </w:rPr>
      </w:pPr>
      <w:r w:rsidRPr="00897470">
        <w:rPr>
          <w:rFonts w:ascii="Arial" w:hAnsi="Arial" w:cs="Arial"/>
          <w:b/>
          <w:i/>
          <w:sz w:val="20"/>
          <w:szCs w:val="20"/>
        </w:rPr>
        <w:t>Use of certi</w:t>
      </w:r>
      <w:r w:rsidRPr="00897470">
        <w:rPr>
          <w:rFonts w:ascii="Arial" w:hAnsi="Arial" w:cs="Arial"/>
          <w:b/>
          <w:i/>
          <w:sz w:val="20"/>
          <w:szCs w:val="20"/>
          <w:lang w:val="en-US"/>
        </w:rPr>
        <w:t>f</w:t>
      </w:r>
      <w:r w:rsidRPr="00897470">
        <w:rPr>
          <w:rFonts w:ascii="Arial" w:hAnsi="Arial" w:cs="Arial"/>
          <w:b/>
          <w:i/>
          <w:sz w:val="20"/>
          <w:szCs w:val="20"/>
        </w:rPr>
        <w:t>ied re</w:t>
      </w:r>
      <w:r w:rsidRPr="00897470">
        <w:rPr>
          <w:rFonts w:ascii="Arial" w:hAnsi="Arial" w:cs="Arial"/>
          <w:b/>
          <w:i/>
          <w:sz w:val="20"/>
          <w:szCs w:val="20"/>
          <w:lang w:val="en-US"/>
        </w:rPr>
        <w:t>f</w:t>
      </w:r>
      <w:r w:rsidRPr="00897470">
        <w:rPr>
          <w:rFonts w:ascii="Arial" w:hAnsi="Arial" w:cs="Arial"/>
          <w:b/>
          <w:i/>
          <w:sz w:val="20"/>
          <w:szCs w:val="20"/>
        </w:rPr>
        <w:t>erence materials</w:t>
      </w:r>
    </w:p>
    <w:p w14:paraId="3F33C902" w14:textId="77777777" w:rsidR="002330DA" w:rsidRPr="00897470" w:rsidRDefault="003D7E07" w:rsidP="0057162C">
      <w:pPr>
        <w:spacing w:before="120"/>
        <w:rPr>
          <w:rFonts w:ascii="Arial" w:hAnsi="Arial" w:cs="Arial"/>
          <w:b/>
          <w:sz w:val="20"/>
          <w:szCs w:val="20"/>
        </w:rPr>
      </w:pPr>
      <w:bookmarkStart w:id="4" w:name="dieu_1"/>
      <w:r w:rsidRPr="00897470">
        <w:rPr>
          <w:rFonts w:ascii="Arial" w:hAnsi="Arial" w:cs="Arial"/>
          <w:b/>
          <w:sz w:val="20"/>
          <w:szCs w:val="20"/>
        </w:rPr>
        <w:t>1. Phạm vi áp dụng</w:t>
      </w:r>
      <w:bookmarkEnd w:id="4"/>
    </w:p>
    <w:p w14:paraId="40B3374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Tiêu chuẩn này đề cập đến việc sử dụng mẫu chuẩn được chứng nhận và ứng dụng đ</w:t>
      </w:r>
      <w:r w:rsidR="00ED12E9" w:rsidRPr="00897470">
        <w:rPr>
          <w:rFonts w:ascii="Arial" w:hAnsi="Arial" w:cs="Arial"/>
          <w:sz w:val="20"/>
          <w:szCs w:val="20"/>
        </w:rPr>
        <w:t>ú</w:t>
      </w:r>
      <w:r w:rsidRPr="00897470">
        <w:rPr>
          <w:rFonts w:ascii="Arial" w:hAnsi="Arial" w:cs="Arial"/>
          <w:sz w:val="20"/>
          <w:szCs w:val="20"/>
        </w:rPr>
        <w:t>ng mẫu chuẩn được chứng nhận (CRM).</w:t>
      </w:r>
    </w:p>
    <w:p w14:paraId="365B972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Điều 2 đưa ra các định nghĩa (có chỉ rõ nguồn) của các thuật ngữ sử dụng trong tiêu </w:t>
      </w:r>
      <w:r w:rsidR="00545D83" w:rsidRPr="00897470">
        <w:rPr>
          <w:rFonts w:ascii="Arial" w:hAnsi="Arial" w:cs="Arial"/>
          <w:sz w:val="20"/>
          <w:szCs w:val="20"/>
          <w:highlight w:val="white"/>
        </w:rPr>
        <w:t>chuẩn</w:t>
      </w:r>
      <w:r w:rsidRPr="00897470">
        <w:rPr>
          <w:rFonts w:ascii="Arial" w:hAnsi="Arial" w:cs="Arial"/>
          <w:sz w:val="20"/>
          <w:szCs w:val="20"/>
        </w:rPr>
        <w:t xml:space="preserve"> này, còn điều 4 đưa ra các xem xét thống kê là </w:t>
      </w:r>
      <w:r w:rsidR="00545D83" w:rsidRPr="00897470">
        <w:rPr>
          <w:rFonts w:ascii="Arial" w:hAnsi="Arial" w:cs="Arial"/>
          <w:sz w:val="20"/>
          <w:szCs w:val="20"/>
          <w:highlight w:val="white"/>
        </w:rPr>
        <w:t>cơ sở</w:t>
      </w:r>
      <w:r w:rsidRPr="00897470">
        <w:rPr>
          <w:rFonts w:ascii="Arial" w:hAnsi="Arial" w:cs="Arial"/>
          <w:sz w:val="20"/>
          <w:szCs w:val="20"/>
        </w:rPr>
        <w:t xml:space="preserve"> </w:t>
      </w:r>
      <w:r w:rsidR="00545D83" w:rsidRPr="00897470">
        <w:rPr>
          <w:rFonts w:ascii="Arial" w:hAnsi="Arial" w:cs="Arial"/>
          <w:sz w:val="20"/>
          <w:szCs w:val="20"/>
          <w:highlight w:val="white"/>
        </w:rPr>
        <w:t>của</w:t>
      </w:r>
      <w:r w:rsidRPr="00897470">
        <w:rPr>
          <w:rFonts w:ascii="Arial" w:hAnsi="Arial" w:cs="Arial"/>
          <w:sz w:val="20"/>
          <w:szCs w:val="20"/>
        </w:rPr>
        <w:t xml:space="preserve"> tiêu chuẩn này.</w:t>
      </w:r>
    </w:p>
    <w:p w14:paraId="72C355A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Điều 5 đề cập đến vai trò của CRM trong đo lường khoa học và trong việc thừa nhận các thang đo quy ước.</w:t>
      </w:r>
    </w:p>
    <w:p w14:paraId="4ABA3D1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Điều 6 đưa ra các khuyến nghị để thiết lập tiêu chí đánh giá độ đúng và độ chụm của qui trình đo thông qua việc sử dụng các CRM. Điề</w:t>
      </w:r>
      <w:r w:rsidR="00ED12E9" w:rsidRPr="00897470">
        <w:rPr>
          <w:rFonts w:ascii="Arial" w:hAnsi="Arial" w:cs="Arial"/>
          <w:sz w:val="20"/>
          <w:szCs w:val="20"/>
        </w:rPr>
        <w:t>u này chỉ</w:t>
      </w:r>
      <w:r w:rsidRPr="00897470">
        <w:rPr>
          <w:rFonts w:ascii="Arial" w:hAnsi="Arial" w:cs="Arial"/>
          <w:sz w:val="20"/>
          <w:szCs w:val="20"/>
        </w:rPr>
        <w:t xml:space="preserve"> đề cập đến CRM được mô tả là đồng nhất như đề cập trong ISO Guide 35 [4].</w:t>
      </w:r>
    </w:p>
    <w:p w14:paraId="65C574A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CHÚ THÍCH: Việc sử dụng CRM là cần thiết để đánh giá độ đúng và tùy chọn để đánh giá độ chụm.</w:t>
      </w:r>
    </w:p>
    <w:p w14:paraId="63188BA5"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Tiêu chuẩn này không mô tả việc sử dụng mẫu chuẩn được chứng nhận làm mẫu hiệu </w:t>
      </w:r>
      <w:r w:rsidR="00545D83" w:rsidRPr="00897470">
        <w:rPr>
          <w:rFonts w:ascii="Arial" w:hAnsi="Arial" w:cs="Arial"/>
          <w:sz w:val="20"/>
          <w:szCs w:val="20"/>
          <w:highlight w:val="white"/>
        </w:rPr>
        <w:t>chuẩn</w:t>
      </w:r>
      <w:r w:rsidRPr="00897470">
        <w:rPr>
          <w:rFonts w:ascii="Arial" w:hAnsi="Arial" w:cs="Arial"/>
          <w:sz w:val="20"/>
          <w:szCs w:val="20"/>
        </w:rPr>
        <w:t>. Đối tượng này được đề cập trong ISO Guide 32 [3].</w:t>
      </w:r>
    </w:p>
    <w:p w14:paraId="3FB23180" w14:textId="77777777" w:rsidR="002330DA" w:rsidRPr="00897470" w:rsidRDefault="00566973" w:rsidP="0057162C">
      <w:pPr>
        <w:spacing w:before="120"/>
        <w:rPr>
          <w:rFonts w:ascii="Arial" w:hAnsi="Arial" w:cs="Arial"/>
          <w:b/>
          <w:sz w:val="20"/>
          <w:szCs w:val="20"/>
        </w:rPr>
      </w:pPr>
      <w:bookmarkStart w:id="5" w:name="dieu_2"/>
      <w:r w:rsidRPr="00897470">
        <w:rPr>
          <w:rFonts w:ascii="Arial" w:hAnsi="Arial" w:cs="Arial"/>
          <w:b/>
          <w:sz w:val="20"/>
          <w:szCs w:val="20"/>
        </w:rPr>
        <w:t>2</w:t>
      </w:r>
      <w:r w:rsidR="00010FE5"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Thuật ngữ và định nghĩa</w:t>
      </w:r>
      <w:bookmarkEnd w:id="5"/>
    </w:p>
    <w:p w14:paraId="3221DF4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Tiêu chu</w:t>
      </w:r>
      <w:r w:rsidR="00566973" w:rsidRPr="00897470">
        <w:rPr>
          <w:rFonts w:ascii="Arial" w:hAnsi="Arial" w:cs="Arial"/>
          <w:sz w:val="20"/>
          <w:szCs w:val="20"/>
        </w:rPr>
        <w:t>ẩ</w:t>
      </w:r>
      <w:r w:rsidRPr="00897470">
        <w:rPr>
          <w:rFonts w:ascii="Arial" w:hAnsi="Arial" w:cs="Arial"/>
          <w:sz w:val="20"/>
          <w:szCs w:val="20"/>
        </w:rPr>
        <w:t>n này sử dụng các thuật ngữ và định nghĩa dưới đây.</w:t>
      </w:r>
    </w:p>
    <w:p w14:paraId="58808B13"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2.1</w:t>
      </w:r>
      <w:r w:rsidR="00010FE5" w:rsidRPr="00897470">
        <w:rPr>
          <w:rFonts w:ascii="Arial" w:hAnsi="Arial" w:cs="Arial"/>
          <w:b/>
          <w:sz w:val="20"/>
          <w:szCs w:val="20"/>
          <w:lang w:val="en-US"/>
        </w:rPr>
        <w:t xml:space="preserve">. </w:t>
      </w:r>
      <w:r w:rsidRPr="00897470">
        <w:rPr>
          <w:rFonts w:ascii="Arial" w:hAnsi="Arial" w:cs="Arial"/>
          <w:b/>
          <w:sz w:val="20"/>
          <w:szCs w:val="20"/>
        </w:rPr>
        <w:t xml:space="preserve">Quá </w:t>
      </w:r>
      <w:r w:rsidR="00545D83" w:rsidRPr="00897470">
        <w:rPr>
          <w:rFonts w:ascii="Arial" w:hAnsi="Arial" w:cs="Arial"/>
          <w:b/>
          <w:sz w:val="20"/>
          <w:szCs w:val="20"/>
          <w:highlight w:val="white"/>
        </w:rPr>
        <w:t>trình</w:t>
      </w:r>
      <w:r w:rsidRPr="00897470">
        <w:rPr>
          <w:rFonts w:ascii="Arial" w:hAnsi="Arial" w:cs="Arial"/>
          <w:b/>
          <w:sz w:val="20"/>
          <w:szCs w:val="20"/>
        </w:rPr>
        <w:t xml:space="preserve"> đo</w:t>
      </w:r>
      <w:r w:rsidRPr="00897470">
        <w:rPr>
          <w:rFonts w:ascii="Arial" w:hAnsi="Arial" w:cs="Arial"/>
          <w:sz w:val="20"/>
          <w:szCs w:val="20"/>
        </w:rPr>
        <w:t xml:space="preserve"> (measurement process)</w:t>
      </w:r>
    </w:p>
    <w:p w14:paraId="56644CA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Tất cả các thông tin, thiết bị và hoạt động liên quan đến một phép đo xác định.</w:t>
      </w:r>
    </w:p>
    <w:p w14:paraId="60DD094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CH</w:t>
      </w:r>
      <w:r w:rsidR="00C96DE1" w:rsidRPr="00897470">
        <w:rPr>
          <w:rFonts w:ascii="Arial" w:hAnsi="Arial" w:cs="Arial"/>
          <w:sz w:val="20"/>
          <w:szCs w:val="20"/>
        </w:rPr>
        <w:t>Ú</w:t>
      </w:r>
      <w:r w:rsidRPr="00897470">
        <w:rPr>
          <w:rFonts w:ascii="Arial" w:hAnsi="Arial" w:cs="Arial"/>
          <w:sz w:val="20"/>
          <w:szCs w:val="20"/>
        </w:rPr>
        <w:t xml:space="preserve"> THÍCH: Khái niệm này bao gồm tất c</w:t>
      </w:r>
      <w:r w:rsidR="00C96DE1" w:rsidRPr="00897470">
        <w:rPr>
          <w:rFonts w:ascii="Arial" w:hAnsi="Arial" w:cs="Arial"/>
          <w:sz w:val="20"/>
          <w:szCs w:val="20"/>
        </w:rPr>
        <w:t>ả</w:t>
      </w:r>
      <w:r w:rsidRPr="00897470">
        <w:rPr>
          <w:rFonts w:ascii="Arial" w:hAnsi="Arial" w:cs="Arial"/>
          <w:sz w:val="20"/>
          <w:szCs w:val="20"/>
        </w:rPr>
        <w:t xml:space="preserve"> các khía cạnh liên quan đến tính năng và ch</w:t>
      </w:r>
      <w:r w:rsidR="00C96DE1" w:rsidRPr="00897470">
        <w:rPr>
          <w:rFonts w:ascii="Arial" w:hAnsi="Arial" w:cs="Arial"/>
          <w:sz w:val="20"/>
          <w:szCs w:val="20"/>
        </w:rPr>
        <w:t>ấ</w:t>
      </w:r>
      <w:r w:rsidRPr="00897470">
        <w:rPr>
          <w:rFonts w:ascii="Arial" w:hAnsi="Arial" w:cs="Arial"/>
          <w:sz w:val="20"/>
          <w:szCs w:val="20"/>
        </w:rPr>
        <w:t xml:space="preserve">t lượng </w:t>
      </w:r>
      <w:r w:rsidR="00545D83" w:rsidRPr="00897470">
        <w:rPr>
          <w:rFonts w:ascii="Arial" w:hAnsi="Arial" w:cs="Arial"/>
          <w:sz w:val="20"/>
          <w:szCs w:val="20"/>
          <w:highlight w:val="white"/>
        </w:rPr>
        <w:t>của</w:t>
      </w:r>
      <w:r w:rsidRPr="00897470">
        <w:rPr>
          <w:rFonts w:ascii="Arial" w:hAnsi="Arial" w:cs="Arial"/>
          <w:sz w:val="20"/>
          <w:szCs w:val="20"/>
        </w:rPr>
        <w:t xml:space="preserve"> phép đo; ví dụ, nguyên tắc, phương pháp, th</w:t>
      </w:r>
      <w:r w:rsidR="00C96DE1" w:rsidRPr="00897470">
        <w:rPr>
          <w:rFonts w:ascii="Arial" w:hAnsi="Arial" w:cs="Arial"/>
          <w:sz w:val="20"/>
          <w:szCs w:val="20"/>
        </w:rPr>
        <w:t>ủ</w:t>
      </w:r>
      <w:r w:rsidRPr="00897470">
        <w:rPr>
          <w:rFonts w:ascii="Arial" w:hAnsi="Arial" w:cs="Arial"/>
          <w:sz w:val="20"/>
          <w:szCs w:val="20"/>
        </w:rPr>
        <w:t xml:space="preserve"> tục, giá trị của các đại lượng </w:t>
      </w:r>
      <w:r w:rsidR="00545D83" w:rsidRPr="00897470">
        <w:rPr>
          <w:rFonts w:ascii="Arial" w:hAnsi="Arial" w:cs="Arial"/>
          <w:sz w:val="20"/>
          <w:szCs w:val="20"/>
          <w:highlight w:val="white"/>
        </w:rPr>
        <w:t>ảnh hưởng</w:t>
      </w:r>
      <w:r w:rsidRPr="00897470">
        <w:rPr>
          <w:rFonts w:ascii="Arial" w:hAnsi="Arial" w:cs="Arial"/>
          <w:sz w:val="20"/>
          <w:szCs w:val="20"/>
        </w:rPr>
        <w:t xml:space="preserve"> và các </w:t>
      </w:r>
      <w:r w:rsidR="00545D83" w:rsidRPr="00897470">
        <w:rPr>
          <w:rFonts w:ascii="Arial" w:hAnsi="Arial" w:cs="Arial"/>
          <w:sz w:val="20"/>
          <w:szCs w:val="20"/>
          <w:highlight w:val="white"/>
        </w:rPr>
        <w:t>chuẩn</w:t>
      </w:r>
      <w:r w:rsidRPr="00897470">
        <w:rPr>
          <w:rFonts w:ascii="Arial" w:hAnsi="Arial" w:cs="Arial"/>
          <w:sz w:val="20"/>
          <w:szCs w:val="20"/>
        </w:rPr>
        <w:t xml:space="preserve"> đo lường.</w:t>
      </w:r>
    </w:p>
    <w:p w14:paraId="1AB95FC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[TCVN 6165 : 1996 (VIM:1993)]</w:t>
      </w:r>
    </w:p>
    <w:p w14:paraId="549D1D1A"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2.2</w:t>
      </w:r>
      <w:r w:rsidR="00C22FA0" w:rsidRPr="00897470">
        <w:rPr>
          <w:rFonts w:ascii="Arial" w:hAnsi="Arial" w:cs="Arial"/>
          <w:b/>
          <w:sz w:val="20"/>
          <w:szCs w:val="20"/>
          <w:lang w:val="fr-FR"/>
        </w:rPr>
        <w:t xml:space="preserve">. </w:t>
      </w:r>
      <w:r w:rsidRPr="00897470">
        <w:rPr>
          <w:rFonts w:ascii="Arial" w:hAnsi="Arial" w:cs="Arial"/>
          <w:b/>
          <w:sz w:val="20"/>
          <w:szCs w:val="20"/>
        </w:rPr>
        <w:t xml:space="preserve">Đại lượng </w:t>
      </w:r>
      <w:r w:rsidR="00545D83" w:rsidRPr="00897470">
        <w:rPr>
          <w:rFonts w:ascii="Arial" w:hAnsi="Arial" w:cs="Arial"/>
          <w:b/>
          <w:sz w:val="20"/>
          <w:szCs w:val="20"/>
          <w:highlight w:val="white"/>
        </w:rPr>
        <w:t>ảnh hưởng</w:t>
      </w:r>
      <w:r w:rsidRPr="00897470">
        <w:rPr>
          <w:rFonts w:ascii="Arial" w:hAnsi="Arial" w:cs="Arial"/>
          <w:sz w:val="20"/>
          <w:szCs w:val="20"/>
        </w:rPr>
        <w:t xml:space="preserve"> (in</w:t>
      </w:r>
      <w:r w:rsidR="005B75D5" w:rsidRPr="00897470">
        <w:rPr>
          <w:rFonts w:ascii="Arial" w:hAnsi="Arial" w:cs="Arial"/>
          <w:sz w:val="20"/>
          <w:szCs w:val="20"/>
          <w:lang w:val="fr-FR"/>
        </w:rPr>
        <w:t>f</w:t>
      </w:r>
      <w:r w:rsidRPr="00897470">
        <w:rPr>
          <w:rFonts w:ascii="Arial" w:hAnsi="Arial" w:cs="Arial"/>
          <w:sz w:val="20"/>
          <w:szCs w:val="20"/>
        </w:rPr>
        <w:t>luence quantity)</w:t>
      </w:r>
    </w:p>
    <w:p w14:paraId="2A726249"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Đại lượng không phải là đại lượng đo nhưng có </w:t>
      </w:r>
      <w:r w:rsidR="00545D83" w:rsidRPr="00897470">
        <w:rPr>
          <w:rFonts w:ascii="Arial" w:hAnsi="Arial" w:cs="Arial"/>
          <w:sz w:val="20"/>
          <w:szCs w:val="20"/>
          <w:highlight w:val="white"/>
        </w:rPr>
        <w:t>ảnh hưởng</w:t>
      </w:r>
      <w:r w:rsidRPr="00897470">
        <w:rPr>
          <w:rFonts w:ascii="Arial" w:hAnsi="Arial" w:cs="Arial"/>
          <w:sz w:val="20"/>
          <w:szCs w:val="20"/>
        </w:rPr>
        <w:t xml:space="preserve"> đến kết quả đo.</w:t>
      </w:r>
    </w:p>
    <w:p w14:paraId="01315D5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VÍ DỤ: Nhiệt độ môi trường; tần số </w:t>
      </w:r>
      <w:r w:rsidR="00545D83" w:rsidRPr="00897470">
        <w:rPr>
          <w:rFonts w:ascii="Arial" w:hAnsi="Arial" w:cs="Arial"/>
          <w:sz w:val="20"/>
          <w:szCs w:val="20"/>
          <w:highlight w:val="white"/>
        </w:rPr>
        <w:t>của</w:t>
      </w:r>
      <w:r w:rsidRPr="00897470">
        <w:rPr>
          <w:rFonts w:ascii="Arial" w:hAnsi="Arial" w:cs="Arial"/>
          <w:sz w:val="20"/>
          <w:szCs w:val="20"/>
        </w:rPr>
        <w:t xml:space="preserve"> điện áp đo xoay chiều.</w:t>
      </w:r>
    </w:p>
    <w:p w14:paraId="5DD5BB4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[TCVN 6165 : 1996 (VIM:1993)]</w:t>
      </w:r>
    </w:p>
    <w:p w14:paraId="6B7D6362" w14:textId="77777777" w:rsidR="002330DA" w:rsidRPr="00897470" w:rsidRDefault="00575835" w:rsidP="0057162C">
      <w:pPr>
        <w:spacing w:before="120"/>
        <w:rPr>
          <w:rFonts w:ascii="Arial" w:hAnsi="Arial" w:cs="Arial"/>
          <w:sz w:val="20"/>
          <w:szCs w:val="20"/>
        </w:rPr>
      </w:pPr>
      <w:r w:rsidRPr="00897470">
        <w:rPr>
          <w:rFonts w:ascii="Arial" w:hAnsi="Arial" w:cs="Arial"/>
          <w:b/>
          <w:sz w:val="20"/>
          <w:szCs w:val="20"/>
          <w:lang w:val="en-US"/>
        </w:rPr>
        <w:t>2.3</w:t>
      </w:r>
      <w:r w:rsidR="00351DB6" w:rsidRPr="00897470">
        <w:rPr>
          <w:rFonts w:ascii="Arial" w:hAnsi="Arial" w:cs="Arial"/>
          <w:b/>
          <w:sz w:val="20"/>
          <w:szCs w:val="20"/>
          <w:lang w:val="en-US"/>
        </w:rPr>
        <w:t xml:space="preserve">. </w:t>
      </w:r>
      <w:r w:rsidR="002330DA" w:rsidRPr="00897470">
        <w:rPr>
          <w:rFonts w:ascii="Arial" w:hAnsi="Arial" w:cs="Arial"/>
          <w:b/>
          <w:sz w:val="20"/>
          <w:szCs w:val="20"/>
        </w:rPr>
        <w:t>M</w:t>
      </w:r>
      <w:r w:rsidRPr="00897470">
        <w:rPr>
          <w:rFonts w:ascii="Arial" w:hAnsi="Arial" w:cs="Arial"/>
          <w:b/>
          <w:sz w:val="20"/>
          <w:szCs w:val="20"/>
          <w:lang w:val="en-US"/>
        </w:rPr>
        <w:t>ẫ</w:t>
      </w:r>
      <w:r w:rsidR="002330DA" w:rsidRPr="00897470">
        <w:rPr>
          <w:rFonts w:ascii="Arial" w:hAnsi="Arial" w:cs="Arial"/>
          <w:b/>
          <w:sz w:val="20"/>
          <w:szCs w:val="20"/>
        </w:rPr>
        <w:t>u chuẩn</w:t>
      </w:r>
      <w:r w:rsidRPr="00897470">
        <w:rPr>
          <w:rFonts w:ascii="Arial" w:hAnsi="Arial" w:cs="Arial"/>
          <w:sz w:val="20"/>
          <w:szCs w:val="20"/>
        </w:rPr>
        <w:t xml:space="preserve"> (re</w:t>
      </w:r>
      <w:r w:rsidRPr="00897470">
        <w:rPr>
          <w:rFonts w:ascii="Arial" w:hAnsi="Arial" w:cs="Arial"/>
          <w:sz w:val="20"/>
          <w:szCs w:val="20"/>
          <w:lang w:val="en-US"/>
        </w:rPr>
        <w:t>f</w:t>
      </w:r>
      <w:r w:rsidR="002330DA" w:rsidRPr="00897470">
        <w:rPr>
          <w:rFonts w:ascii="Arial" w:hAnsi="Arial" w:cs="Arial"/>
          <w:sz w:val="20"/>
          <w:szCs w:val="20"/>
        </w:rPr>
        <w:t>erence material)</w:t>
      </w:r>
    </w:p>
    <w:p w14:paraId="445AA9CD" w14:textId="77777777" w:rsidR="002330DA" w:rsidRPr="00897470" w:rsidRDefault="002330DA" w:rsidP="0057162C">
      <w:pPr>
        <w:spacing w:before="120"/>
        <w:rPr>
          <w:rFonts w:ascii="Arial" w:hAnsi="Arial" w:cs="Arial"/>
          <w:b/>
          <w:sz w:val="20"/>
          <w:szCs w:val="20"/>
        </w:rPr>
      </w:pPr>
      <w:r w:rsidRPr="00897470">
        <w:rPr>
          <w:rFonts w:ascii="Arial" w:hAnsi="Arial" w:cs="Arial"/>
          <w:b/>
          <w:sz w:val="20"/>
          <w:szCs w:val="20"/>
        </w:rPr>
        <w:t>RM</w:t>
      </w:r>
    </w:p>
    <w:p w14:paraId="6530F968" w14:textId="77777777" w:rsidR="002330DA" w:rsidRPr="00897470" w:rsidRDefault="002330DA" w:rsidP="0057162C">
      <w:pPr>
        <w:spacing w:before="120"/>
        <w:rPr>
          <w:rFonts w:ascii="Arial" w:hAnsi="Arial" w:cs="Arial"/>
          <w:color w:val="auto"/>
          <w:sz w:val="20"/>
          <w:szCs w:val="20"/>
        </w:rPr>
      </w:pPr>
      <w:r w:rsidRPr="00897470">
        <w:rPr>
          <w:rFonts w:ascii="Arial" w:hAnsi="Arial" w:cs="Arial"/>
          <w:color w:val="auto"/>
          <w:sz w:val="20"/>
          <w:szCs w:val="20"/>
        </w:rPr>
        <w:t xml:space="preserve">Vật liệu hoặc chất có một hoặc nhiều giá trị tính chất của nó được xác định đủ đồng nhất và tốt để hiệu chuẩn một thiết bị, đánh giá một phương pháp đo hoặc để ấn định các giá trị </w:t>
      </w:r>
      <w:r w:rsidR="00545D83" w:rsidRPr="00897470">
        <w:rPr>
          <w:rFonts w:ascii="Arial" w:hAnsi="Arial" w:cs="Arial"/>
          <w:color w:val="auto"/>
          <w:sz w:val="20"/>
          <w:szCs w:val="20"/>
          <w:highlight w:val="white"/>
        </w:rPr>
        <w:t>của</w:t>
      </w:r>
      <w:r w:rsidRPr="00897470">
        <w:rPr>
          <w:rFonts w:ascii="Arial" w:hAnsi="Arial" w:cs="Arial"/>
          <w:color w:val="auto"/>
          <w:sz w:val="20"/>
          <w:szCs w:val="20"/>
        </w:rPr>
        <w:t xml:space="preserve"> vật liệu.</w:t>
      </w:r>
    </w:p>
    <w:p w14:paraId="22DD061E" w14:textId="77777777" w:rsidR="002330DA" w:rsidRPr="00897470" w:rsidRDefault="002330DA" w:rsidP="0057162C">
      <w:pPr>
        <w:spacing w:before="120"/>
        <w:rPr>
          <w:rFonts w:ascii="Arial" w:hAnsi="Arial" w:cs="Arial"/>
          <w:color w:val="auto"/>
          <w:sz w:val="20"/>
          <w:szCs w:val="20"/>
        </w:rPr>
      </w:pPr>
      <w:r w:rsidRPr="00897470">
        <w:rPr>
          <w:rFonts w:ascii="Arial" w:hAnsi="Arial" w:cs="Arial"/>
          <w:color w:val="auto"/>
          <w:sz w:val="20"/>
          <w:szCs w:val="20"/>
        </w:rPr>
        <w:t>[ISO Guide 30:1992)]</w:t>
      </w:r>
    </w:p>
    <w:p w14:paraId="14405FA1" w14:textId="77777777" w:rsidR="002330DA" w:rsidRPr="00897470" w:rsidRDefault="00C3472A" w:rsidP="0057162C">
      <w:pPr>
        <w:spacing w:before="120"/>
        <w:rPr>
          <w:rFonts w:ascii="Arial" w:hAnsi="Arial" w:cs="Arial"/>
          <w:color w:val="auto"/>
          <w:sz w:val="20"/>
          <w:szCs w:val="20"/>
        </w:rPr>
      </w:pPr>
      <w:r w:rsidRPr="00897470">
        <w:rPr>
          <w:rFonts w:ascii="Arial" w:hAnsi="Arial" w:cs="Arial"/>
          <w:b/>
          <w:color w:val="auto"/>
          <w:sz w:val="20"/>
          <w:szCs w:val="20"/>
          <w:lang w:val="en-US"/>
        </w:rPr>
        <w:t>2.4</w:t>
      </w:r>
      <w:r w:rsidR="008B7698" w:rsidRPr="00897470">
        <w:rPr>
          <w:rFonts w:ascii="Arial" w:hAnsi="Arial" w:cs="Arial"/>
          <w:b/>
          <w:color w:val="auto"/>
          <w:sz w:val="20"/>
          <w:szCs w:val="20"/>
          <w:lang w:val="en-US"/>
        </w:rPr>
        <w:t xml:space="preserve">. </w:t>
      </w:r>
      <w:r w:rsidR="002330DA" w:rsidRPr="00897470">
        <w:rPr>
          <w:rFonts w:ascii="Arial" w:hAnsi="Arial" w:cs="Arial"/>
          <w:b/>
          <w:color w:val="auto"/>
          <w:sz w:val="20"/>
          <w:szCs w:val="20"/>
        </w:rPr>
        <w:t xml:space="preserve">Mẫu chuẩn </w:t>
      </w:r>
      <w:r w:rsidRPr="00897470">
        <w:rPr>
          <w:rFonts w:ascii="Arial" w:hAnsi="Arial" w:cs="Arial"/>
          <w:b/>
          <w:color w:val="auto"/>
          <w:sz w:val="20"/>
          <w:szCs w:val="20"/>
          <w:lang w:val="en-US"/>
        </w:rPr>
        <w:t>đ</w:t>
      </w:r>
      <w:r w:rsidR="002330DA" w:rsidRPr="00897470">
        <w:rPr>
          <w:rFonts w:ascii="Arial" w:hAnsi="Arial" w:cs="Arial"/>
          <w:b/>
          <w:color w:val="auto"/>
          <w:sz w:val="20"/>
          <w:szCs w:val="20"/>
        </w:rPr>
        <w:t>ược chứng nhận</w:t>
      </w:r>
      <w:r w:rsidR="002330DA" w:rsidRPr="00897470">
        <w:rPr>
          <w:rFonts w:ascii="Arial" w:hAnsi="Arial" w:cs="Arial"/>
          <w:color w:val="auto"/>
          <w:sz w:val="20"/>
          <w:szCs w:val="20"/>
        </w:rPr>
        <w:t xml:space="preserve"> (certi</w:t>
      </w:r>
      <w:r w:rsidR="007D65A2" w:rsidRPr="00897470">
        <w:rPr>
          <w:rFonts w:ascii="Arial" w:hAnsi="Arial" w:cs="Arial"/>
          <w:color w:val="auto"/>
          <w:sz w:val="20"/>
          <w:szCs w:val="20"/>
          <w:lang w:val="en-US"/>
        </w:rPr>
        <w:t>f</w:t>
      </w:r>
      <w:r w:rsidR="002330DA" w:rsidRPr="00897470">
        <w:rPr>
          <w:rFonts w:ascii="Arial" w:hAnsi="Arial" w:cs="Arial"/>
          <w:color w:val="auto"/>
          <w:sz w:val="20"/>
          <w:szCs w:val="20"/>
        </w:rPr>
        <w:t>ied re</w:t>
      </w:r>
      <w:r w:rsidR="007D65A2" w:rsidRPr="00897470">
        <w:rPr>
          <w:rFonts w:ascii="Arial" w:hAnsi="Arial" w:cs="Arial"/>
          <w:color w:val="auto"/>
          <w:sz w:val="20"/>
          <w:szCs w:val="20"/>
          <w:lang w:val="en-US"/>
        </w:rPr>
        <w:t>f</w:t>
      </w:r>
      <w:r w:rsidR="002330DA" w:rsidRPr="00897470">
        <w:rPr>
          <w:rFonts w:ascii="Arial" w:hAnsi="Arial" w:cs="Arial"/>
          <w:color w:val="auto"/>
          <w:sz w:val="20"/>
          <w:szCs w:val="20"/>
        </w:rPr>
        <w:t>erence material)</w:t>
      </w:r>
    </w:p>
    <w:p w14:paraId="04A155D8" w14:textId="77777777" w:rsidR="002330DA" w:rsidRPr="00897470" w:rsidRDefault="002330DA" w:rsidP="0057162C">
      <w:pPr>
        <w:spacing w:before="120"/>
        <w:rPr>
          <w:rFonts w:ascii="Arial" w:hAnsi="Arial" w:cs="Arial"/>
          <w:b/>
          <w:color w:val="auto"/>
          <w:sz w:val="20"/>
          <w:szCs w:val="20"/>
        </w:rPr>
      </w:pPr>
      <w:r w:rsidRPr="00897470">
        <w:rPr>
          <w:rFonts w:ascii="Arial" w:hAnsi="Arial" w:cs="Arial"/>
          <w:b/>
          <w:color w:val="auto"/>
          <w:sz w:val="20"/>
          <w:szCs w:val="20"/>
        </w:rPr>
        <w:t>CRM</w:t>
      </w:r>
    </w:p>
    <w:p w14:paraId="3C66F558" w14:textId="77777777" w:rsidR="002330DA" w:rsidRPr="00897470" w:rsidRDefault="002330DA" w:rsidP="0057162C">
      <w:pPr>
        <w:spacing w:before="120"/>
        <w:rPr>
          <w:rFonts w:ascii="Arial" w:hAnsi="Arial" w:cs="Arial"/>
          <w:sz w:val="20"/>
          <w:szCs w:val="20"/>
        </w:rPr>
      </w:pPr>
      <w:r w:rsidRPr="00897470">
        <w:rPr>
          <w:rFonts w:ascii="Arial" w:hAnsi="Arial" w:cs="Arial"/>
          <w:color w:val="auto"/>
          <w:sz w:val="20"/>
          <w:szCs w:val="20"/>
        </w:rPr>
        <w:t>M</w:t>
      </w:r>
      <w:r w:rsidR="007D65A2" w:rsidRPr="00897470">
        <w:rPr>
          <w:rFonts w:ascii="Arial" w:hAnsi="Arial" w:cs="Arial"/>
          <w:color w:val="auto"/>
          <w:sz w:val="20"/>
          <w:szCs w:val="20"/>
        </w:rPr>
        <w:t>ẫ</w:t>
      </w:r>
      <w:r w:rsidRPr="00897470">
        <w:rPr>
          <w:rFonts w:ascii="Arial" w:hAnsi="Arial" w:cs="Arial"/>
          <w:color w:val="auto"/>
          <w:sz w:val="20"/>
          <w:szCs w:val="20"/>
        </w:rPr>
        <w:t xml:space="preserve">u </w:t>
      </w:r>
      <w:r w:rsidR="00545D83" w:rsidRPr="00897470">
        <w:rPr>
          <w:rFonts w:ascii="Arial" w:hAnsi="Arial" w:cs="Arial"/>
          <w:color w:val="auto"/>
          <w:sz w:val="20"/>
          <w:szCs w:val="20"/>
          <w:highlight w:val="white"/>
        </w:rPr>
        <w:t>chuẩn</w:t>
      </w:r>
      <w:r w:rsidRPr="00897470">
        <w:rPr>
          <w:rFonts w:ascii="Arial" w:hAnsi="Arial" w:cs="Arial"/>
          <w:color w:val="auto"/>
          <w:sz w:val="20"/>
          <w:szCs w:val="20"/>
        </w:rPr>
        <w:t xml:space="preserve"> có kèm theo giấy chứng nhận, trong đó một hay nhiều giá trị tính chất của nó được chứng nhận theo một thủ tục nhằm thiết lập sự liên kết với việc thể hiện chính x</w:t>
      </w:r>
      <w:r w:rsidR="0053178C" w:rsidRPr="00897470">
        <w:rPr>
          <w:rFonts w:ascii="Arial" w:hAnsi="Arial" w:cs="Arial"/>
          <w:color w:val="auto"/>
          <w:sz w:val="20"/>
          <w:szCs w:val="20"/>
        </w:rPr>
        <w:t>á</w:t>
      </w:r>
      <w:r w:rsidRPr="00897470">
        <w:rPr>
          <w:rFonts w:ascii="Arial" w:hAnsi="Arial" w:cs="Arial"/>
          <w:color w:val="auto"/>
          <w:sz w:val="20"/>
          <w:szCs w:val="20"/>
        </w:rPr>
        <w:t>c đơn vị mà theo đó các giá trị về tính chất được biểu thị ra và mỗi</w:t>
      </w:r>
      <w:r w:rsidRPr="00897470">
        <w:rPr>
          <w:rFonts w:ascii="Arial" w:hAnsi="Arial" w:cs="Arial"/>
          <w:sz w:val="20"/>
          <w:szCs w:val="20"/>
        </w:rPr>
        <w:t xml:space="preserve"> giá trị được chứng nhận có kèm theo độ không đảm bảo tương ứng </w:t>
      </w:r>
      <w:r w:rsidR="0053178C" w:rsidRPr="00897470">
        <w:rPr>
          <w:rFonts w:ascii="Arial" w:hAnsi="Arial" w:cs="Arial"/>
          <w:sz w:val="20"/>
          <w:szCs w:val="20"/>
        </w:rPr>
        <w:t>ở</w:t>
      </w:r>
      <w:r w:rsidRPr="00897470">
        <w:rPr>
          <w:rFonts w:ascii="Arial" w:hAnsi="Arial" w:cs="Arial"/>
          <w:sz w:val="20"/>
          <w:szCs w:val="20"/>
        </w:rPr>
        <w:t xml:space="preserve"> mức tin cậy quy định.</w:t>
      </w:r>
    </w:p>
    <w:p w14:paraId="54DEFB7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Guide 30:1992)</w:t>
      </w:r>
    </w:p>
    <w:p w14:paraId="09613363"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2.5</w:t>
      </w:r>
      <w:r w:rsidR="001B583C" w:rsidRPr="00897470">
        <w:rPr>
          <w:rFonts w:ascii="Arial" w:hAnsi="Arial" w:cs="Arial"/>
          <w:b/>
          <w:sz w:val="20"/>
          <w:szCs w:val="20"/>
          <w:lang w:val="en-US"/>
        </w:rPr>
        <w:t xml:space="preserve">. </w:t>
      </w:r>
      <w:r w:rsidRPr="00897470">
        <w:rPr>
          <w:rFonts w:ascii="Arial" w:hAnsi="Arial" w:cs="Arial"/>
          <w:b/>
          <w:sz w:val="20"/>
          <w:szCs w:val="20"/>
        </w:rPr>
        <w:t>Độ chụm</w:t>
      </w:r>
      <w:r w:rsidRPr="00897470">
        <w:rPr>
          <w:rFonts w:ascii="Arial" w:hAnsi="Arial" w:cs="Arial"/>
          <w:sz w:val="20"/>
          <w:szCs w:val="20"/>
        </w:rPr>
        <w:t xml:space="preserve"> (precision)</w:t>
      </w:r>
    </w:p>
    <w:p w14:paraId="70FD10D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Mức độ gần nhau giữa các kết quả thử nghiệm độc lập nhận được trong điều kiện </w:t>
      </w:r>
      <w:r w:rsidR="00545D83" w:rsidRPr="00897470">
        <w:rPr>
          <w:rFonts w:ascii="Arial" w:hAnsi="Arial" w:cs="Arial"/>
          <w:sz w:val="20"/>
          <w:szCs w:val="20"/>
          <w:highlight w:val="white"/>
        </w:rPr>
        <w:t>quy định</w:t>
      </w:r>
      <w:r w:rsidRPr="00897470">
        <w:rPr>
          <w:rFonts w:ascii="Arial" w:hAnsi="Arial" w:cs="Arial"/>
          <w:sz w:val="20"/>
          <w:szCs w:val="20"/>
        </w:rPr>
        <w:t>.</w:t>
      </w:r>
    </w:p>
    <w:p w14:paraId="377AF01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0258F421" w14:textId="77777777" w:rsidR="002330DA" w:rsidRPr="00897470" w:rsidRDefault="007B2154" w:rsidP="0057162C">
      <w:pPr>
        <w:spacing w:before="120"/>
        <w:rPr>
          <w:rFonts w:ascii="Arial" w:hAnsi="Arial" w:cs="Arial"/>
          <w:sz w:val="20"/>
          <w:szCs w:val="20"/>
        </w:rPr>
      </w:pPr>
      <w:r w:rsidRPr="00897470">
        <w:rPr>
          <w:rFonts w:ascii="Arial" w:hAnsi="Arial" w:cs="Arial"/>
          <w:b/>
          <w:sz w:val="20"/>
          <w:szCs w:val="20"/>
        </w:rPr>
        <w:t>2.6</w:t>
      </w:r>
      <w:r w:rsidR="00CF19FF" w:rsidRPr="00897470">
        <w:rPr>
          <w:rFonts w:ascii="Arial" w:hAnsi="Arial" w:cs="Arial"/>
          <w:b/>
          <w:sz w:val="20"/>
          <w:szCs w:val="20"/>
          <w:lang w:val="en-US"/>
        </w:rPr>
        <w:t xml:space="preserve">. </w:t>
      </w:r>
      <w:r w:rsidR="002330DA" w:rsidRPr="00897470">
        <w:rPr>
          <w:rFonts w:ascii="Arial" w:hAnsi="Arial" w:cs="Arial"/>
          <w:b/>
          <w:sz w:val="20"/>
          <w:szCs w:val="20"/>
        </w:rPr>
        <w:t>Độ lặp lại</w:t>
      </w:r>
      <w:r w:rsidR="002330DA" w:rsidRPr="00897470">
        <w:rPr>
          <w:rFonts w:ascii="Arial" w:hAnsi="Arial" w:cs="Arial"/>
          <w:sz w:val="20"/>
          <w:szCs w:val="20"/>
        </w:rPr>
        <w:t xml:space="preserve"> (repeatability)</w:t>
      </w:r>
    </w:p>
    <w:p w14:paraId="299A46B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Độ chụm trong các điều kiện lặp lại.</w:t>
      </w:r>
    </w:p>
    <w:p w14:paraId="1E96D0B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1AD0DF5C"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2.7</w:t>
      </w:r>
      <w:r w:rsidR="00BB54E5" w:rsidRPr="00897470">
        <w:rPr>
          <w:rFonts w:ascii="Arial" w:hAnsi="Arial" w:cs="Arial"/>
          <w:b/>
          <w:sz w:val="20"/>
          <w:szCs w:val="20"/>
          <w:lang w:val="en-US"/>
        </w:rPr>
        <w:t xml:space="preserve">. </w:t>
      </w:r>
      <w:r w:rsidRPr="00897470">
        <w:rPr>
          <w:rFonts w:ascii="Arial" w:hAnsi="Arial" w:cs="Arial"/>
          <w:b/>
          <w:sz w:val="20"/>
          <w:szCs w:val="20"/>
        </w:rPr>
        <w:t>Điều kiện lặp lại</w:t>
      </w:r>
      <w:r w:rsidRPr="00897470">
        <w:rPr>
          <w:rFonts w:ascii="Arial" w:hAnsi="Arial" w:cs="Arial"/>
          <w:sz w:val="20"/>
          <w:szCs w:val="20"/>
        </w:rPr>
        <w:t xml:space="preserve"> (repeatability conditions)</w:t>
      </w:r>
    </w:p>
    <w:p w14:paraId="5A1583B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Điều kiện trong đó các kết quả thử nghiệm độc lập thu được với cùng một phương pháp trên vật liệu thử giống nhau, trong cùng một phòng thí nghiệm, b</w:t>
      </w:r>
      <w:r w:rsidR="0027528B" w:rsidRPr="00897470">
        <w:rPr>
          <w:rFonts w:ascii="Arial" w:hAnsi="Arial" w:cs="Arial"/>
          <w:sz w:val="20"/>
          <w:szCs w:val="20"/>
        </w:rPr>
        <w:t>ở</w:t>
      </w:r>
      <w:r w:rsidRPr="00897470">
        <w:rPr>
          <w:rFonts w:ascii="Arial" w:hAnsi="Arial" w:cs="Arial"/>
          <w:sz w:val="20"/>
          <w:szCs w:val="20"/>
        </w:rPr>
        <w:t>i cùng một người thao tác, sử dụng cùng một thiết bị trong một khoảng thời gian ngắn.</w:t>
      </w:r>
    </w:p>
    <w:p w14:paraId="066B05A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52C3DEE2" w14:textId="77777777" w:rsidR="002330DA" w:rsidRPr="00897470" w:rsidRDefault="0027528B" w:rsidP="0057162C">
      <w:pPr>
        <w:spacing w:before="120"/>
        <w:rPr>
          <w:rFonts w:ascii="Arial" w:hAnsi="Arial" w:cs="Arial"/>
          <w:sz w:val="20"/>
          <w:szCs w:val="20"/>
        </w:rPr>
      </w:pPr>
      <w:r w:rsidRPr="00897470">
        <w:rPr>
          <w:rFonts w:ascii="Arial" w:hAnsi="Arial" w:cs="Arial"/>
          <w:b/>
          <w:sz w:val="20"/>
          <w:szCs w:val="20"/>
        </w:rPr>
        <w:t>2.8</w:t>
      </w:r>
      <w:r w:rsidR="00866430" w:rsidRPr="00897470">
        <w:rPr>
          <w:rFonts w:ascii="Arial" w:hAnsi="Arial" w:cs="Arial"/>
          <w:b/>
          <w:sz w:val="20"/>
          <w:szCs w:val="20"/>
          <w:lang w:val="en-US"/>
        </w:rPr>
        <w:t xml:space="preserve">. </w:t>
      </w:r>
      <w:r w:rsidR="002330DA" w:rsidRPr="00897470">
        <w:rPr>
          <w:rFonts w:ascii="Arial" w:hAnsi="Arial" w:cs="Arial"/>
          <w:b/>
          <w:sz w:val="20"/>
          <w:szCs w:val="20"/>
        </w:rPr>
        <w:t>Độ lệch chuẩn lặp lại</w:t>
      </w:r>
      <w:r w:rsidR="00F332C9" w:rsidRPr="00897470">
        <w:rPr>
          <w:rFonts w:ascii="Arial" w:hAnsi="Arial" w:cs="Arial"/>
          <w:sz w:val="20"/>
          <w:szCs w:val="20"/>
        </w:rPr>
        <w:t xml:space="preserve"> (repeatability s</w:t>
      </w:r>
      <w:r w:rsidR="002330DA" w:rsidRPr="00897470">
        <w:rPr>
          <w:rFonts w:ascii="Arial" w:hAnsi="Arial" w:cs="Arial"/>
          <w:sz w:val="20"/>
          <w:szCs w:val="20"/>
        </w:rPr>
        <w:t>tandard deviation)</w:t>
      </w:r>
    </w:p>
    <w:p w14:paraId="3F4A656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Độ lệch chuẩn </w:t>
      </w:r>
      <w:r w:rsidR="00545D83" w:rsidRPr="00897470">
        <w:rPr>
          <w:rFonts w:ascii="Arial" w:hAnsi="Arial" w:cs="Arial"/>
          <w:sz w:val="20"/>
          <w:szCs w:val="20"/>
          <w:highlight w:val="white"/>
        </w:rPr>
        <w:t>của</w:t>
      </w:r>
      <w:r w:rsidRPr="00897470">
        <w:rPr>
          <w:rFonts w:ascii="Arial" w:hAnsi="Arial" w:cs="Arial"/>
          <w:sz w:val="20"/>
          <w:szCs w:val="20"/>
        </w:rPr>
        <w:t xml:space="preserve"> kết quả thử nghiệm thu được trong các điều kiện lặp</w:t>
      </w:r>
      <w:r w:rsidR="00027ACC" w:rsidRPr="00897470">
        <w:rPr>
          <w:rFonts w:ascii="Arial" w:hAnsi="Arial" w:cs="Arial"/>
          <w:sz w:val="20"/>
          <w:szCs w:val="20"/>
        </w:rPr>
        <w:t xml:space="preserve"> </w:t>
      </w:r>
      <w:r w:rsidRPr="00897470">
        <w:rPr>
          <w:rFonts w:ascii="Arial" w:hAnsi="Arial" w:cs="Arial"/>
          <w:sz w:val="20"/>
          <w:szCs w:val="20"/>
        </w:rPr>
        <w:t>lại.</w:t>
      </w:r>
    </w:p>
    <w:p w14:paraId="24222B4B"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CHÚ THÍCH: Đây l</w:t>
      </w:r>
      <w:r w:rsidR="00F332C9" w:rsidRPr="00897470">
        <w:rPr>
          <w:rFonts w:ascii="Arial" w:hAnsi="Arial" w:cs="Arial"/>
          <w:sz w:val="20"/>
          <w:szCs w:val="20"/>
        </w:rPr>
        <w:t>à</w:t>
      </w:r>
      <w:r w:rsidRPr="00897470">
        <w:rPr>
          <w:rFonts w:ascii="Arial" w:hAnsi="Arial" w:cs="Arial"/>
          <w:sz w:val="20"/>
          <w:szCs w:val="20"/>
        </w:rPr>
        <w:t xml:space="preserve"> thước đo sự phân tán </w:t>
      </w:r>
      <w:r w:rsidR="00545D83" w:rsidRPr="00897470">
        <w:rPr>
          <w:rFonts w:ascii="Arial" w:hAnsi="Arial" w:cs="Arial"/>
          <w:sz w:val="20"/>
          <w:szCs w:val="20"/>
          <w:highlight w:val="white"/>
        </w:rPr>
        <w:t>của</w:t>
      </w:r>
      <w:r w:rsidRPr="00897470">
        <w:rPr>
          <w:rFonts w:ascii="Arial" w:hAnsi="Arial" w:cs="Arial"/>
          <w:sz w:val="20"/>
          <w:szCs w:val="20"/>
        </w:rPr>
        <w:t xml:space="preserve"> phân bố các kết quả thử nghiệm</w:t>
      </w:r>
      <w:r w:rsidR="00027ACC" w:rsidRPr="00897470">
        <w:rPr>
          <w:rFonts w:ascii="Arial" w:hAnsi="Arial" w:cs="Arial"/>
          <w:sz w:val="20"/>
          <w:szCs w:val="20"/>
        </w:rPr>
        <w:t xml:space="preserve"> </w:t>
      </w:r>
      <w:r w:rsidRPr="00897470">
        <w:rPr>
          <w:rFonts w:ascii="Arial" w:hAnsi="Arial" w:cs="Arial"/>
          <w:sz w:val="20"/>
          <w:szCs w:val="20"/>
        </w:rPr>
        <w:t>trong các</w:t>
      </w:r>
      <w:r w:rsidR="00027ACC" w:rsidRPr="00897470">
        <w:rPr>
          <w:rFonts w:ascii="Arial" w:hAnsi="Arial" w:cs="Arial"/>
          <w:sz w:val="20"/>
          <w:szCs w:val="20"/>
        </w:rPr>
        <w:t xml:space="preserve"> </w:t>
      </w:r>
      <w:r w:rsidRPr="00897470">
        <w:rPr>
          <w:rFonts w:ascii="Arial" w:hAnsi="Arial" w:cs="Arial"/>
          <w:sz w:val="20"/>
          <w:szCs w:val="20"/>
        </w:rPr>
        <w:t>điều</w:t>
      </w:r>
      <w:r w:rsidR="00027ACC" w:rsidRPr="00897470">
        <w:rPr>
          <w:rFonts w:ascii="Arial" w:hAnsi="Arial" w:cs="Arial"/>
          <w:sz w:val="20"/>
          <w:szCs w:val="20"/>
        </w:rPr>
        <w:t xml:space="preserve"> </w:t>
      </w:r>
      <w:r w:rsidRPr="00897470">
        <w:rPr>
          <w:rFonts w:ascii="Arial" w:hAnsi="Arial" w:cs="Arial"/>
          <w:sz w:val="20"/>
          <w:szCs w:val="20"/>
        </w:rPr>
        <w:t>kiện</w:t>
      </w:r>
      <w:r w:rsidR="00027ACC" w:rsidRPr="00897470">
        <w:rPr>
          <w:rFonts w:ascii="Arial" w:hAnsi="Arial" w:cs="Arial"/>
          <w:sz w:val="20"/>
          <w:szCs w:val="20"/>
        </w:rPr>
        <w:t xml:space="preserve"> </w:t>
      </w:r>
      <w:r w:rsidRPr="00897470">
        <w:rPr>
          <w:rFonts w:ascii="Arial" w:hAnsi="Arial" w:cs="Arial"/>
          <w:sz w:val="20"/>
          <w:szCs w:val="20"/>
        </w:rPr>
        <w:t>lặp</w:t>
      </w:r>
      <w:r w:rsidR="00027ACC" w:rsidRPr="00897470">
        <w:rPr>
          <w:rFonts w:ascii="Arial" w:hAnsi="Arial" w:cs="Arial"/>
          <w:sz w:val="20"/>
          <w:szCs w:val="20"/>
        </w:rPr>
        <w:t xml:space="preserve"> </w:t>
      </w:r>
      <w:r w:rsidRPr="00897470">
        <w:rPr>
          <w:rFonts w:ascii="Arial" w:hAnsi="Arial" w:cs="Arial"/>
          <w:sz w:val="20"/>
          <w:szCs w:val="20"/>
        </w:rPr>
        <w:t>lại.</w:t>
      </w:r>
    </w:p>
    <w:p w14:paraId="4DE3992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2F77AD96" w14:textId="77777777" w:rsidR="00F332C9" w:rsidRPr="00897470" w:rsidRDefault="00F332C9" w:rsidP="0057162C">
      <w:pPr>
        <w:spacing w:before="120"/>
        <w:rPr>
          <w:rFonts w:ascii="Arial" w:hAnsi="Arial" w:cs="Arial"/>
          <w:sz w:val="20"/>
          <w:szCs w:val="20"/>
          <w:lang w:val="en-US"/>
        </w:rPr>
      </w:pPr>
      <w:r w:rsidRPr="00897470">
        <w:rPr>
          <w:rFonts w:ascii="Arial" w:hAnsi="Arial" w:cs="Arial"/>
          <w:b/>
          <w:sz w:val="20"/>
          <w:szCs w:val="20"/>
          <w:lang w:val="en-US"/>
        </w:rPr>
        <w:t>2.9</w:t>
      </w:r>
      <w:r w:rsidR="00F34A3D" w:rsidRPr="00897470">
        <w:rPr>
          <w:rFonts w:ascii="Arial" w:hAnsi="Arial" w:cs="Arial"/>
          <w:b/>
          <w:sz w:val="20"/>
          <w:szCs w:val="20"/>
          <w:lang w:val="en-US"/>
        </w:rPr>
        <w:t xml:space="preserve">. </w:t>
      </w:r>
      <w:r w:rsidR="002330DA" w:rsidRPr="00897470">
        <w:rPr>
          <w:rFonts w:ascii="Arial" w:hAnsi="Arial" w:cs="Arial"/>
          <w:b/>
          <w:sz w:val="20"/>
          <w:szCs w:val="20"/>
        </w:rPr>
        <w:t>Giới hạn lặp lại</w:t>
      </w:r>
      <w:r w:rsidR="002330DA" w:rsidRPr="00897470">
        <w:rPr>
          <w:rFonts w:ascii="Arial" w:hAnsi="Arial" w:cs="Arial"/>
          <w:sz w:val="20"/>
          <w:szCs w:val="20"/>
        </w:rPr>
        <w:t xml:space="preserve"> (repeatability limit)</w:t>
      </w:r>
    </w:p>
    <w:p w14:paraId="1D4B185B" w14:textId="77777777" w:rsidR="002330DA" w:rsidRPr="00897470" w:rsidRDefault="002330DA" w:rsidP="0057162C">
      <w:pPr>
        <w:spacing w:before="120"/>
        <w:rPr>
          <w:rFonts w:ascii="Arial" w:hAnsi="Arial" w:cs="Arial"/>
          <w:b/>
          <w:i/>
          <w:sz w:val="20"/>
          <w:szCs w:val="20"/>
        </w:rPr>
      </w:pPr>
      <w:r w:rsidRPr="00897470">
        <w:rPr>
          <w:rFonts w:ascii="Arial" w:hAnsi="Arial" w:cs="Arial"/>
          <w:b/>
          <w:i/>
          <w:sz w:val="20"/>
          <w:szCs w:val="20"/>
        </w:rPr>
        <w:t>r</w:t>
      </w:r>
    </w:p>
    <w:p w14:paraId="64F20BC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Giá trị mà độ lệch tuyệt đối giữa hai kết quả th</w:t>
      </w:r>
      <w:r w:rsidR="000D4595" w:rsidRPr="00897470">
        <w:rPr>
          <w:rFonts w:ascii="Arial" w:hAnsi="Arial" w:cs="Arial"/>
          <w:sz w:val="20"/>
          <w:szCs w:val="20"/>
          <w:lang w:val="en-US"/>
        </w:rPr>
        <w:t>ử</w:t>
      </w:r>
      <w:r w:rsidRPr="00897470">
        <w:rPr>
          <w:rFonts w:ascii="Arial" w:hAnsi="Arial" w:cs="Arial"/>
          <w:sz w:val="20"/>
          <w:szCs w:val="20"/>
        </w:rPr>
        <w:t xml:space="preserve"> nghiệm nhận được trong</w:t>
      </w:r>
      <w:r w:rsidR="00027ACC" w:rsidRPr="00897470">
        <w:rPr>
          <w:rFonts w:ascii="Arial" w:hAnsi="Arial" w:cs="Arial"/>
          <w:sz w:val="20"/>
          <w:szCs w:val="20"/>
        </w:rPr>
        <w:t xml:space="preserve"> </w:t>
      </w:r>
      <w:r w:rsidRPr="00897470">
        <w:rPr>
          <w:rFonts w:ascii="Arial" w:hAnsi="Arial" w:cs="Arial"/>
          <w:sz w:val="20"/>
          <w:szCs w:val="20"/>
        </w:rPr>
        <w:t>điều</w:t>
      </w:r>
      <w:r w:rsidR="00027ACC" w:rsidRPr="00897470">
        <w:rPr>
          <w:rFonts w:ascii="Arial" w:hAnsi="Arial" w:cs="Arial"/>
          <w:sz w:val="20"/>
          <w:szCs w:val="20"/>
        </w:rPr>
        <w:t xml:space="preserve"> </w:t>
      </w:r>
      <w:r w:rsidRPr="00897470">
        <w:rPr>
          <w:rFonts w:ascii="Arial" w:hAnsi="Arial" w:cs="Arial"/>
          <w:sz w:val="20"/>
          <w:szCs w:val="20"/>
        </w:rPr>
        <w:t>kiện lặp</w:t>
      </w:r>
      <w:r w:rsidR="00027ACC" w:rsidRPr="00897470">
        <w:rPr>
          <w:rFonts w:ascii="Arial" w:hAnsi="Arial" w:cs="Arial"/>
          <w:sz w:val="20"/>
          <w:szCs w:val="20"/>
        </w:rPr>
        <w:t xml:space="preserve"> </w:t>
      </w:r>
      <w:r w:rsidRPr="00897470">
        <w:rPr>
          <w:rFonts w:ascii="Arial" w:hAnsi="Arial" w:cs="Arial"/>
          <w:sz w:val="20"/>
          <w:szCs w:val="20"/>
        </w:rPr>
        <w:t>lại</w:t>
      </w:r>
      <w:r w:rsidR="00027ACC" w:rsidRPr="00897470">
        <w:rPr>
          <w:rFonts w:ascii="Arial" w:hAnsi="Arial" w:cs="Arial"/>
          <w:sz w:val="20"/>
          <w:szCs w:val="20"/>
        </w:rPr>
        <w:t xml:space="preserve"> </w:t>
      </w:r>
      <w:r w:rsidRPr="00897470">
        <w:rPr>
          <w:rFonts w:ascii="Arial" w:hAnsi="Arial" w:cs="Arial"/>
          <w:sz w:val="20"/>
          <w:szCs w:val="20"/>
        </w:rPr>
        <w:t>nhỏ hơn</w:t>
      </w:r>
      <w:r w:rsidR="000D4595" w:rsidRPr="00897470">
        <w:rPr>
          <w:rFonts w:ascii="Arial" w:hAnsi="Arial" w:cs="Arial"/>
          <w:sz w:val="20"/>
          <w:szCs w:val="20"/>
          <w:lang w:val="en-US"/>
        </w:rPr>
        <w:t xml:space="preserve"> </w:t>
      </w:r>
      <w:r w:rsidRPr="00897470">
        <w:rPr>
          <w:rFonts w:ascii="Arial" w:hAnsi="Arial" w:cs="Arial"/>
          <w:sz w:val="20"/>
          <w:szCs w:val="20"/>
        </w:rPr>
        <w:t>hoặc bằng giá trị đó với xác suất 95 %.</w:t>
      </w:r>
    </w:p>
    <w:p w14:paraId="34BA143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lastRenderedPageBreak/>
        <w:t>[ISO 3534-1]</w:t>
      </w:r>
    </w:p>
    <w:p w14:paraId="61A6CD7C" w14:textId="77777777" w:rsidR="002330DA" w:rsidRPr="00897470" w:rsidRDefault="000D4595" w:rsidP="0057162C">
      <w:pPr>
        <w:spacing w:before="120"/>
        <w:rPr>
          <w:rFonts w:ascii="Arial" w:hAnsi="Arial" w:cs="Arial"/>
          <w:sz w:val="20"/>
          <w:szCs w:val="20"/>
        </w:rPr>
      </w:pPr>
      <w:r w:rsidRPr="00897470">
        <w:rPr>
          <w:rFonts w:ascii="Arial" w:hAnsi="Arial" w:cs="Arial"/>
          <w:b/>
          <w:sz w:val="20"/>
          <w:szCs w:val="20"/>
        </w:rPr>
        <w:t>2.10</w:t>
      </w:r>
      <w:r w:rsidR="00495B7B" w:rsidRPr="00897470">
        <w:rPr>
          <w:rFonts w:ascii="Arial" w:hAnsi="Arial" w:cs="Arial"/>
          <w:b/>
          <w:sz w:val="20"/>
          <w:szCs w:val="20"/>
          <w:lang w:val="en-US"/>
        </w:rPr>
        <w:t xml:space="preserve">. </w:t>
      </w:r>
      <w:r w:rsidR="002330DA" w:rsidRPr="00897470">
        <w:rPr>
          <w:rFonts w:ascii="Arial" w:hAnsi="Arial" w:cs="Arial"/>
          <w:b/>
          <w:sz w:val="20"/>
          <w:szCs w:val="20"/>
        </w:rPr>
        <w:t>Độ tái lập</w:t>
      </w:r>
      <w:r w:rsidR="002330DA" w:rsidRPr="00897470">
        <w:rPr>
          <w:rFonts w:ascii="Arial" w:hAnsi="Arial" w:cs="Arial"/>
          <w:sz w:val="20"/>
          <w:szCs w:val="20"/>
        </w:rPr>
        <w:t xml:space="preserve"> (reproducibility)</w:t>
      </w:r>
    </w:p>
    <w:p w14:paraId="5725F4C6"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Độ chụm trong điều kiện tái lập.</w:t>
      </w:r>
    </w:p>
    <w:p w14:paraId="662C2AE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47765A4C"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2.11</w:t>
      </w:r>
      <w:r w:rsidR="00F95B3D" w:rsidRPr="00897470">
        <w:rPr>
          <w:rFonts w:ascii="Arial" w:hAnsi="Arial" w:cs="Arial"/>
          <w:b/>
          <w:sz w:val="20"/>
          <w:szCs w:val="20"/>
          <w:lang w:val="en-US"/>
        </w:rPr>
        <w:t xml:space="preserve">. </w:t>
      </w:r>
      <w:r w:rsidRPr="00897470">
        <w:rPr>
          <w:rFonts w:ascii="Arial" w:hAnsi="Arial" w:cs="Arial"/>
          <w:b/>
          <w:sz w:val="20"/>
          <w:szCs w:val="20"/>
        </w:rPr>
        <w:t>Điều kiện tái lập</w:t>
      </w:r>
      <w:r w:rsidRPr="00897470">
        <w:rPr>
          <w:rFonts w:ascii="Arial" w:hAnsi="Arial" w:cs="Arial"/>
          <w:sz w:val="20"/>
          <w:szCs w:val="20"/>
        </w:rPr>
        <w:t xml:space="preserve"> (reproducibility conditions)</w:t>
      </w:r>
    </w:p>
    <w:p w14:paraId="2272FDE9"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Điều kiện trong đó kết quả thử nghiệm nhận được bởi cùng một phương pháp, trên vật liệu giống nhau trong các phòng thí nghiệm khác nhau, bởi người thao tác khác nhau, sử dụng c</w:t>
      </w:r>
      <w:r w:rsidR="00CB2CC8" w:rsidRPr="00897470">
        <w:rPr>
          <w:rFonts w:ascii="Arial" w:hAnsi="Arial" w:cs="Arial"/>
          <w:sz w:val="20"/>
          <w:szCs w:val="20"/>
        </w:rPr>
        <w:t>á</w:t>
      </w:r>
      <w:r w:rsidRPr="00897470">
        <w:rPr>
          <w:rFonts w:ascii="Arial" w:hAnsi="Arial" w:cs="Arial"/>
          <w:sz w:val="20"/>
          <w:szCs w:val="20"/>
        </w:rPr>
        <w:t>c thiết bị khác nhau.</w:t>
      </w:r>
    </w:p>
    <w:p w14:paraId="3083A77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45BD4A11"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2.12</w:t>
      </w:r>
      <w:r w:rsidR="002A3AE7" w:rsidRPr="00897470">
        <w:rPr>
          <w:rFonts w:ascii="Arial" w:hAnsi="Arial" w:cs="Arial"/>
          <w:b/>
          <w:sz w:val="20"/>
          <w:szCs w:val="20"/>
          <w:lang w:val="en-US"/>
        </w:rPr>
        <w:t xml:space="preserve">. </w:t>
      </w:r>
      <w:r w:rsidRPr="00897470">
        <w:rPr>
          <w:rFonts w:ascii="Arial" w:hAnsi="Arial" w:cs="Arial"/>
          <w:b/>
          <w:sz w:val="20"/>
          <w:szCs w:val="20"/>
        </w:rPr>
        <w:t>Giới hạn tái lập</w:t>
      </w:r>
      <w:r w:rsidRPr="00897470">
        <w:rPr>
          <w:rFonts w:ascii="Arial" w:hAnsi="Arial" w:cs="Arial"/>
          <w:sz w:val="20"/>
          <w:szCs w:val="20"/>
        </w:rPr>
        <w:t xml:space="preserve"> (reproducibility limit)</w:t>
      </w:r>
    </w:p>
    <w:p w14:paraId="09CF37FC" w14:textId="77777777" w:rsidR="002330DA" w:rsidRPr="00897470" w:rsidRDefault="002330DA" w:rsidP="0057162C">
      <w:pPr>
        <w:spacing w:before="120"/>
        <w:rPr>
          <w:rFonts w:ascii="Arial" w:hAnsi="Arial" w:cs="Arial"/>
          <w:b/>
          <w:i/>
          <w:sz w:val="20"/>
          <w:szCs w:val="20"/>
        </w:rPr>
      </w:pPr>
      <w:r w:rsidRPr="00897470">
        <w:rPr>
          <w:rFonts w:ascii="Arial" w:hAnsi="Arial" w:cs="Arial"/>
          <w:b/>
          <w:i/>
          <w:sz w:val="20"/>
          <w:szCs w:val="20"/>
        </w:rPr>
        <w:t>R</w:t>
      </w:r>
    </w:p>
    <w:p w14:paraId="6DA36EC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Giá trị mà độ lệch tuyệt đối giữa hai kết quả th</w:t>
      </w:r>
      <w:r w:rsidR="00567E84" w:rsidRPr="00897470">
        <w:rPr>
          <w:rFonts w:ascii="Arial" w:hAnsi="Arial" w:cs="Arial"/>
          <w:sz w:val="20"/>
          <w:szCs w:val="20"/>
        </w:rPr>
        <w:t>ử</w:t>
      </w:r>
      <w:r w:rsidRPr="00897470">
        <w:rPr>
          <w:rFonts w:ascii="Arial" w:hAnsi="Arial" w:cs="Arial"/>
          <w:sz w:val="20"/>
          <w:szCs w:val="20"/>
        </w:rPr>
        <w:t xml:space="preserve"> nghiệm nhận được trong điều kiện tái lập nhỏ hơn hoặc bằng giá trị đó với xác suất 95 %.</w:t>
      </w:r>
    </w:p>
    <w:p w14:paraId="31DE876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40FDB85D"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2.13</w:t>
      </w:r>
      <w:r w:rsidR="00891EF9" w:rsidRPr="00897470">
        <w:rPr>
          <w:rFonts w:ascii="Arial" w:hAnsi="Arial" w:cs="Arial"/>
          <w:b/>
          <w:sz w:val="20"/>
          <w:szCs w:val="20"/>
        </w:rPr>
        <w:t xml:space="preserve">. </w:t>
      </w:r>
      <w:r w:rsidRPr="00897470">
        <w:rPr>
          <w:rFonts w:ascii="Arial" w:hAnsi="Arial" w:cs="Arial"/>
          <w:b/>
          <w:sz w:val="20"/>
          <w:szCs w:val="20"/>
        </w:rPr>
        <w:t>Độ chệch</w:t>
      </w:r>
      <w:r w:rsidRPr="00897470">
        <w:rPr>
          <w:rFonts w:ascii="Arial" w:hAnsi="Arial" w:cs="Arial"/>
          <w:sz w:val="20"/>
          <w:szCs w:val="20"/>
        </w:rPr>
        <w:t xml:space="preserve"> (bias)</w:t>
      </w:r>
    </w:p>
    <w:p w14:paraId="60968CD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Mức độ sai khác giữa kỳ vọng của các </w:t>
      </w:r>
      <w:r w:rsidR="00545D83" w:rsidRPr="00897470">
        <w:rPr>
          <w:rFonts w:ascii="Arial" w:hAnsi="Arial" w:cs="Arial"/>
          <w:sz w:val="20"/>
          <w:szCs w:val="20"/>
          <w:highlight w:val="white"/>
        </w:rPr>
        <w:t>kết quả</w:t>
      </w:r>
      <w:r w:rsidRPr="00897470">
        <w:rPr>
          <w:rFonts w:ascii="Arial" w:hAnsi="Arial" w:cs="Arial"/>
          <w:sz w:val="20"/>
          <w:szCs w:val="20"/>
        </w:rPr>
        <w:t xml:space="preserve"> thử nghiệm và giá trị qui chiếu được chấp nhận.</w:t>
      </w:r>
    </w:p>
    <w:p w14:paraId="0AA70CA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CHÚ THÍCH: Độ chệch l</w:t>
      </w:r>
      <w:r w:rsidR="00182DA2" w:rsidRPr="00897470">
        <w:rPr>
          <w:rFonts w:ascii="Arial" w:hAnsi="Arial" w:cs="Arial"/>
          <w:sz w:val="20"/>
          <w:szCs w:val="20"/>
        </w:rPr>
        <w:t>à</w:t>
      </w:r>
      <w:r w:rsidRPr="00897470">
        <w:rPr>
          <w:rFonts w:ascii="Arial" w:hAnsi="Arial" w:cs="Arial"/>
          <w:sz w:val="20"/>
          <w:szCs w:val="20"/>
        </w:rPr>
        <w:t xml:space="preserve"> sai số hệ thống ngược với sai số ngẫu nhiên. C</w:t>
      </w:r>
      <w:r w:rsidR="00182DA2" w:rsidRPr="00897470">
        <w:rPr>
          <w:rFonts w:ascii="Arial" w:hAnsi="Arial" w:cs="Arial"/>
          <w:sz w:val="20"/>
          <w:szCs w:val="20"/>
        </w:rPr>
        <w:t>ó</w:t>
      </w:r>
      <w:r w:rsidRPr="00897470">
        <w:rPr>
          <w:rFonts w:ascii="Arial" w:hAnsi="Arial" w:cs="Arial"/>
          <w:sz w:val="20"/>
          <w:szCs w:val="20"/>
        </w:rPr>
        <w:t xml:space="preserve"> thể có một hoặc nhiều thành phần sai số hệ thống đóng góp vào độ chệch. Sự sai khác hệ thống so với giá trị qui chiếu được chấp nhận càng lớn th</w:t>
      </w:r>
      <w:r w:rsidR="004F6AA1" w:rsidRPr="00897470">
        <w:rPr>
          <w:rFonts w:ascii="Arial" w:hAnsi="Arial" w:cs="Arial"/>
          <w:sz w:val="20"/>
          <w:szCs w:val="20"/>
        </w:rPr>
        <w:t>ì</w:t>
      </w:r>
      <w:r w:rsidRPr="00897470">
        <w:rPr>
          <w:rFonts w:ascii="Arial" w:hAnsi="Arial" w:cs="Arial"/>
          <w:sz w:val="20"/>
          <w:szCs w:val="20"/>
        </w:rPr>
        <w:t xml:space="preserve"> độ chệch càng lớn. [ISO 3534-1]</w:t>
      </w:r>
    </w:p>
    <w:p w14:paraId="459BFFC9" w14:textId="77777777" w:rsidR="002330DA" w:rsidRPr="00897470" w:rsidRDefault="004F6AA1" w:rsidP="0057162C">
      <w:pPr>
        <w:spacing w:before="120"/>
        <w:rPr>
          <w:rFonts w:ascii="Arial" w:hAnsi="Arial" w:cs="Arial"/>
          <w:sz w:val="20"/>
          <w:szCs w:val="20"/>
        </w:rPr>
      </w:pPr>
      <w:r w:rsidRPr="00897470">
        <w:rPr>
          <w:rFonts w:ascii="Arial" w:hAnsi="Arial" w:cs="Arial"/>
          <w:b/>
          <w:sz w:val="20"/>
          <w:szCs w:val="20"/>
        </w:rPr>
        <w:t>2.14</w:t>
      </w:r>
      <w:r w:rsidR="00815591" w:rsidRPr="00897470">
        <w:rPr>
          <w:rFonts w:ascii="Arial" w:hAnsi="Arial" w:cs="Arial"/>
          <w:b/>
          <w:sz w:val="20"/>
          <w:szCs w:val="20"/>
          <w:lang w:val="en-US"/>
        </w:rPr>
        <w:t xml:space="preserve">. </w:t>
      </w:r>
      <w:r w:rsidR="002330DA" w:rsidRPr="00897470">
        <w:rPr>
          <w:rFonts w:ascii="Arial" w:hAnsi="Arial" w:cs="Arial"/>
          <w:b/>
          <w:sz w:val="20"/>
          <w:szCs w:val="20"/>
        </w:rPr>
        <w:t>Độ chính xác</w:t>
      </w:r>
      <w:r w:rsidR="002330DA" w:rsidRPr="00897470">
        <w:rPr>
          <w:rFonts w:ascii="Arial" w:hAnsi="Arial" w:cs="Arial"/>
          <w:sz w:val="20"/>
          <w:szCs w:val="20"/>
        </w:rPr>
        <w:t xml:space="preserve"> (accuracy)</w:t>
      </w:r>
    </w:p>
    <w:p w14:paraId="0CB09B9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Mức độ gần nhau giữa kết quả thử nghiệm và giá trị qui chiếu được chấp nhận.</w:t>
      </w:r>
    </w:p>
    <w:p w14:paraId="6E4C991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CHÚ THÍCH: Thuật ngữ độ chính xác, khi dùng cho một tập hợp các kết quả thử nghiệm, bao gồm tổ hợp các thành phần ngẫu nhiên và sai số hệ thống hoặ</w:t>
      </w:r>
      <w:r w:rsidR="004F6AA1" w:rsidRPr="00897470">
        <w:rPr>
          <w:rFonts w:ascii="Arial" w:hAnsi="Arial" w:cs="Arial"/>
          <w:sz w:val="20"/>
          <w:szCs w:val="20"/>
        </w:rPr>
        <w:t>c thà</w:t>
      </w:r>
      <w:r w:rsidRPr="00897470">
        <w:rPr>
          <w:rFonts w:ascii="Arial" w:hAnsi="Arial" w:cs="Arial"/>
          <w:sz w:val="20"/>
          <w:szCs w:val="20"/>
        </w:rPr>
        <w:t>nh phần độ chệch chung.</w:t>
      </w:r>
    </w:p>
    <w:p w14:paraId="0B9AB10D"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4886E629"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2.15</w:t>
      </w:r>
      <w:r w:rsidR="003F2BC9" w:rsidRPr="00897470">
        <w:rPr>
          <w:rFonts w:ascii="Arial" w:hAnsi="Arial" w:cs="Arial"/>
          <w:b/>
          <w:sz w:val="20"/>
          <w:szCs w:val="20"/>
          <w:lang w:val="en-US"/>
        </w:rPr>
        <w:t xml:space="preserve">. </w:t>
      </w:r>
      <w:r w:rsidRPr="00897470">
        <w:rPr>
          <w:rFonts w:ascii="Arial" w:hAnsi="Arial" w:cs="Arial"/>
          <w:b/>
          <w:sz w:val="20"/>
          <w:szCs w:val="20"/>
        </w:rPr>
        <w:t>Độ đúng</w:t>
      </w:r>
      <w:r w:rsidRPr="00897470">
        <w:rPr>
          <w:rFonts w:ascii="Arial" w:hAnsi="Arial" w:cs="Arial"/>
          <w:sz w:val="20"/>
          <w:szCs w:val="20"/>
        </w:rPr>
        <w:t xml:space="preserve"> (trueness)</w:t>
      </w:r>
    </w:p>
    <w:p w14:paraId="7A3893B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Mức độ gần nhau giữa giá trị trung bình của một dãy lớn các kết quả thử nghiệm và giá trị qui chiếu đ</w:t>
      </w:r>
      <w:r w:rsidR="0056206F" w:rsidRPr="00897470">
        <w:rPr>
          <w:rFonts w:ascii="Arial" w:hAnsi="Arial" w:cs="Arial"/>
          <w:sz w:val="20"/>
          <w:szCs w:val="20"/>
        </w:rPr>
        <w:t>ượ</w:t>
      </w:r>
      <w:r w:rsidRPr="00897470">
        <w:rPr>
          <w:rFonts w:ascii="Arial" w:hAnsi="Arial" w:cs="Arial"/>
          <w:sz w:val="20"/>
          <w:szCs w:val="20"/>
        </w:rPr>
        <w:t>c chấp nhận.</w:t>
      </w:r>
    </w:p>
    <w:p w14:paraId="67872DF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CHÚ THÍCH: Thước đo độ đúng thường được thể hiện bằng độ chệch.</w:t>
      </w:r>
    </w:p>
    <w:p w14:paraId="47FA506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68EADDFF"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2.16</w:t>
      </w:r>
      <w:r w:rsidR="00EA291B" w:rsidRPr="00897470">
        <w:rPr>
          <w:rFonts w:ascii="Arial" w:hAnsi="Arial" w:cs="Arial"/>
          <w:b/>
          <w:sz w:val="20"/>
          <w:szCs w:val="20"/>
          <w:lang w:val="en-US"/>
        </w:rPr>
        <w:t xml:space="preserve">. </w:t>
      </w:r>
      <w:r w:rsidRPr="00897470">
        <w:rPr>
          <w:rFonts w:ascii="Arial" w:hAnsi="Arial" w:cs="Arial"/>
          <w:b/>
          <w:sz w:val="20"/>
          <w:szCs w:val="20"/>
        </w:rPr>
        <w:t>Độ không đảm bảo</w:t>
      </w:r>
      <w:r w:rsidRPr="00897470">
        <w:rPr>
          <w:rFonts w:ascii="Arial" w:hAnsi="Arial" w:cs="Arial"/>
          <w:sz w:val="20"/>
          <w:szCs w:val="20"/>
        </w:rPr>
        <w:t xml:space="preserve"> (uncertainty)</w:t>
      </w:r>
    </w:p>
    <w:p w14:paraId="15537F6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Thông số &lt;của phép đo&gt;, gắn với kết quả đo, đặc trưng cho sự phân tán của các giá trị có thể qui cho đại lượng đo một cách hợp lý.</w:t>
      </w:r>
    </w:p>
    <w:p w14:paraId="3F4AED8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[TCVN 6165 : 1996 (VIM:1993), GUM:1993]</w:t>
      </w:r>
    </w:p>
    <w:p w14:paraId="38882C57"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CHÚ THÍCH: Đ</w:t>
      </w:r>
      <w:r w:rsidR="00DD4FB2" w:rsidRPr="00897470">
        <w:rPr>
          <w:rFonts w:ascii="Arial" w:hAnsi="Arial" w:cs="Arial"/>
          <w:sz w:val="20"/>
          <w:szCs w:val="20"/>
        </w:rPr>
        <w:t>â</w:t>
      </w:r>
      <w:r w:rsidRPr="00897470">
        <w:rPr>
          <w:rFonts w:ascii="Arial" w:hAnsi="Arial" w:cs="Arial"/>
          <w:sz w:val="20"/>
          <w:szCs w:val="20"/>
        </w:rPr>
        <w:t>y l</w:t>
      </w:r>
      <w:r w:rsidR="00DD4FB2" w:rsidRPr="00897470">
        <w:rPr>
          <w:rFonts w:ascii="Arial" w:hAnsi="Arial" w:cs="Arial"/>
          <w:sz w:val="20"/>
          <w:szCs w:val="20"/>
        </w:rPr>
        <w:t>à</w:t>
      </w:r>
      <w:r w:rsidRPr="00897470">
        <w:rPr>
          <w:rFonts w:ascii="Arial" w:hAnsi="Arial" w:cs="Arial"/>
          <w:sz w:val="20"/>
          <w:szCs w:val="20"/>
        </w:rPr>
        <w:t xml:space="preserve"> định nghĩa của Hướng dẫn </w:t>
      </w:r>
      <w:r w:rsidR="00545D83" w:rsidRPr="00897470">
        <w:rPr>
          <w:rFonts w:ascii="Arial" w:hAnsi="Arial" w:cs="Arial"/>
          <w:sz w:val="20"/>
          <w:szCs w:val="20"/>
          <w:highlight w:val="white"/>
        </w:rPr>
        <w:t>trình</w:t>
      </w:r>
      <w:r w:rsidRPr="00897470">
        <w:rPr>
          <w:rFonts w:ascii="Arial" w:hAnsi="Arial" w:cs="Arial"/>
          <w:sz w:val="20"/>
          <w:szCs w:val="20"/>
        </w:rPr>
        <w:t xml:space="preserve"> bày độ không đảm bảo đo (GUM) trong đó nêu thuyết minh chi tiết (cụ th</w:t>
      </w:r>
      <w:r w:rsidR="00DD4FB2" w:rsidRPr="00897470">
        <w:rPr>
          <w:rFonts w:ascii="Arial" w:hAnsi="Arial" w:cs="Arial"/>
          <w:sz w:val="20"/>
          <w:szCs w:val="20"/>
        </w:rPr>
        <w:t>ể</w:t>
      </w:r>
      <w:r w:rsidRPr="00897470">
        <w:rPr>
          <w:rFonts w:ascii="Arial" w:hAnsi="Arial" w:cs="Arial"/>
          <w:sz w:val="20"/>
          <w:szCs w:val="20"/>
        </w:rPr>
        <w:t>, xem 2.2.4 và phụ lục D [5]).</w:t>
      </w:r>
    </w:p>
    <w:p w14:paraId="5B19D195"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2.17</w:t>
      </w:r>
      <w:r w:rsidR="00082C88" w:rsidRPr="00897470">
        <w:rPr>
          <w:rFonts w:ascii="Arial" w:hAnsi="Arial" w:cs="Arial"/>
          <w:b/>
          <w:sz w:val="20"/>
          <w:szCs w:val="20"/>
          <w:lang w:val="en-US"/>
        </w:rPr>
        <w:t xml:space="preserve">. </w:t>
      </w:r>
      <w:r w:rsidRPr="00897470">
        <w:rPr>
          <w:rFonts w:ascii="Arial" w:hAnsi="Arial" w:cs="Arial"/>
          <w:b/>
          <w:sz w:val="20"/>
          <w:szCs w:val="20"/>
        </w:rPr>
        <w:t>Phép ước lượng</w:t>
      </w:r>
      <w:r w:rsidRPr="00897470">
        <w:rPr>
          <w:rFonts w:ascii="Arial" w:hAnsi="Arial" w:cs="Arial"/>
          <w:sz w:val="20"/>
          <w:szCs w:val="20"/>
        </w:rPr>
        <w:t xml:space="preserve"> (estimation)</w:t>
      </w:r>
    </w:p>
    <w:p w14:paraId="088A220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Hoạt động, từ kết quả thử nghiệm của một mẫu, gán các trị số cho các thông số của một phân bố được chọn làm mô hình thống kê </w:t>
      </w:r>
      <w:r w:rsidR="00545D83" w:rsidRPr="00897470">
        <w:rPr>
          <w:rFonts w:ascii="Arial" w:hAnsi="Arial" w:cs="Arial"/>
          <w:sz w:val="20"/>
          <w:szCs w:val="20"/>
          <w:highlight w:val="white"/>
        </w:rPr>
        <w:t>của</w:t>
      </w:r>
      <w:r w:rsidRPr="00897470">
        <w:rPr>
          <w:rFonts w:ascii="Arial" w:hAnsi="Arial" w:cs="Arial"/>
          <w:sz w:val="20"/>
          <w:szCs w:val="20"/>
        </w:rPr>
        <w:t xml:space="preserve"> tổng thể được lấy mẫu.</w:t>
      </w:r>
    </w:p>
    <w:p w14:paraId="3647A19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750FB350"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2.18</w:t>
      </w:r>
      <w:r w:rsidR="004031A1" w:rsidRPr="00897470">
        <w:rPr>
          <w:rFonts w:ascii="Arial" w:hAnsi="Arial" w:cs="Arial"/>
          <w:b/>
          <w:sz w:val="20"/>
          <w:szCs w:val="20"/>
          <w:lang w:val="en-US"/>
        </w:rPr>
        <w:t xml:space="preserve">. </w:t>
      </w:r>
      <w:r w:rsidRPr="00897470">
        <w:rPr>
          <w:rFonts w:ascii="Arial" w:hAnsi="Arial" w:cs="Arial"/>
          <w:b/>
          <w:sz w:val="20"/>
          <w:szCs w:val="20"/>
        </w:rPr>
        <w:t>Ước lượng</w:t>
      </w:r>
      <w:r w:rsidRPr="00897470">
        <w:rPr>
          <w:rFonts w:ascii="Arial" w:hAnsi="Arial" w:cs="Arial"/>
          <w:sz w:val="20"/>
          <w:szCs w:val="20"/>
        </w:rPr>
        <w:t xml:space="preserve"> (estimate)</w:t>
      </w:r>
    </w:p>
    <w:p w14:paraId="765EF58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Kết quả của phép ước lượng.</w:t>
      </w:r>
    </w:p>
    <w:p w14:paraId="33FD300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13275DA0"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2.19</w:t>
      </w:r>
      <w:r w:rsidR="001A677E" w:rsidRPr="00897470">
        <w:rPr>
          <w:rFonts w:ascii="Arial" w:hAnsi="Arial" w:cs="Arial"/>
          <w:b/>
          <w:sz w:val="20"/>
          <w:szCs w:val="20"/>
          <w:lang w:val="en-US"/>
        </w:rPr>
        <w:t xml:space="preserve">. </w:t>
      </w:r>
      <w:r w:rsidRPr="00897470">
        <w:rPr>
          <w:rFonts w:ascii="Arial" w:hAnsi="Arial" w:cs="Arial"/>
          <w:b/>
          <w:sz w:val="20"/>
          <w:szCs w:val="20"/>
        </w:rPr>
        <w:t xml:space="preserve">Hàm </w:t>
      </w:r>
      <w:r w:rsidR="006E408D" w:rsidRPr="00897470">
        <w:rPr>
          <w:rFonts w:ascii="Arial" w:hAnsi="Arial" w:cs="Arial"/>
          <w:b/>
          <w:sz w:val="20"/>
          <w:szCs w:val="20"/>
          <w:lang w:val="en-US"/>
        </w:rPr>
        <w:t>ước</w:t>
      </w:r>
      <w:r w:rsidRPr="00897470">
        <w:rPr>
          <w:rFonts w:ascii="Arial" w:hAnsi="Arial" w:cs="Arial"/>
          <w:b/>
          <w:sz w:val="20"/>
          <w:szCs w:val="20"/>
        </w:rPr>
        <w:t xml:space="preserve"> lượng</w:t>
      </w:r>
      <w:r w:rsidRPr="00897470">
        <w:rPr>
          <w:rFonts w:ascii="Arial" w:hAnsi="Arial" w:cs="Arial"/>
          <w:sz w:val="20"/>
          <w:szCs w:val="20"/>
        </w:rPr>
        <w:t xml:space="preserve"> (estimator)</w:t>
      </w:r>
    </w:p>
    <w:p w14:paraId="683F6CA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Thống kê được dùng để ước lượng thông số của tổng thể.</w:t>
      </w:r>
    </w:p>
    <w:p w14:paraId="643774D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(ISO 3534-1]</w:t>
      </w:r>
    </w:p>
    <w:p w14:paraId="3E895A55" w14:textId="77777777" w:rsidR="002330DA" w:rsidRPr="00897470" w:rsidRDefault="002330DA" w:rsidP="0057162C">
      <w:pPr>
        <w:spacing w:before="120"/>
        <w:rPr>
          <w:rFonts w:ascii="Arial" w:hAnsi="Arial" w:cs="Arial"/>
          <w:sz w:val="20"/>
          <w:szCs w:val="20"/>
        </w:rPr>
      </w:pPr>
      <w:r w:rsidRPr="00897470">
        <w:rPr>
          <w:rFonts w:ascii="Arial" w:hAnsi="Arial" w:cs="Arial"/>
          <w:b/>
          <w:sz w:val="20"/>
          <w:szCs w:val="20"/>
        </w:rPr>
        <w:t>2.20</w:t>
      </w:r>
      <w:r w:rsidR="00C35A8D" w:rsidRPr="00897470">
        <w:rPr>
          <w:rFonts w:ascii="Arial" w:hAnsi="Arial" w:cs="Arial"/>
          <w:b/>
          <w:sz w:val="20"/>
          <w:szCs w:val="20"/>
          <w:lang w:val="en-US"/>
        </w:rPr>
        <w:t xml:space="preserve">. </w:t>
      </w:r>
      <w:r w:rsidRPr="00897470">
        <w:rPr>
          <w:rFonts w:ascii="Arial" w:hAnsi="Arial" w:cs="Arial"/>
          <w:b/>
          <w:sz w:val="20"/>
          <w:szCs w:val="20"/>
        </w:rPr>
        <w:t>Giả thiết không</w:t>
      </w:r>
      <w:r w:rsidRPr="00897470">
        <w:rPr>
          <w:rFonts w:ascii="Arial" w:hAnsi="Arial" w:cs="Arial"/>
          <w:sz w:val="20"/>
          <w:szCs w:val="20"/>
        </w:rPr>
        <w:t xml:space="preserve"> (null hypothesis)</w:t>
      </w:r>
    </w:p>
    <w:p w14:paraId="365B31A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Giả thiết đưa ra để loại bỏ hoặc không loại bỏ (chấp nhận) theo kết quả của phép kiểm nghiệm.</w:t>
      </w:r>
    </w:p>
    <w:p w14:paraId="638C3459" w14:textId="77777777" w:rsidR="002330DA" w:rsidRPr="00897470" w:rsidRDefault="00410FF9" w:rsidP="0057162C">
      <w:pPr>
        <w:spacing w:before="120"/>
        <w:rPr>
          <w:rFonts w:ascii="Arial" w:hAnsi="Arial" w:cs="Arial"/>
          <w:sz w:val="20"/>
          <w:szCs w:val="20"/>
        </w:rPr>
      </w:pPr>
      <w:r w:rsidRPr="00897470">
        <w:rPr>
          <w:rFonts w:ascii="Arial" w:hAnsi="Arial" w:cs="Arial"/>
          <w:sz w:val="20"/>
          <w:szCs w:val="20"/>
        </w:rPr>
        <w:t>[ISO 3534-1]</w:t>
      </w:r>
    </w:p>
    <w:p w14:paraId="14C11705" w14:textId="77777777" w:rsidR="00BF6368" w:rsidRPr="00897470" w:rsidRDefault="00BF6368" w:rsidP="0057162C">
      <w:pPr>
        <w:spacing w:before="120"/>
        <w:rPr>
          <w:rFonts w:ascii="Arial" w:hAnsi="Arial" w:cs="Arial"/>
          <w:b/>
          <w:sz w:val="20"/>
          <w:szCs w:val="20"/>
        </w:rPr>
      </w:pPr>
      <w:bookmarkStart w:id="6" w:name="dieu_3"/>
      <w:r w:rsidRPr="00897470">
        <w:rPr>
          <w:rFonts w:ascii="Arial" w:hAnsi="Arial" w:cs="Arial"/>
          <w:b/>
          <w:sz w:val="20"/>
          <w:szCs w:val="20"/>
        </w:rPr>
        <w:lastRenderedPageBreak/>
        <w:t>3</w:t>
      </w:r>
      <w:r w:rsidR="000F1237" w:rsidRPr="00897470">
        <w:rPr>
          <w:rFonts w:ascii="Arial" w:hAnsi="Arial" w:cs="Arial"/>
          <w:b/>
          <w:sz w:val="20"/>
          <w:szCs w:val="20"/>
        </w:rPr>
        <w:t>.</w:t>
      </w:r>
      <w:r w:rsidRPr="00897470">
        <w:rPr>
          <w:rFonts w:ascii="Arial" w:hAnsi="Arial" w:cs="Arial"/>
          <w:b/>
          <w:sz w:val="20"/>
          <w:szCs w:val="20"/>
        </w:rPr>
        <w:t xml:space="preserve"> Ký hiệu và chỉ số</w:t>
      </w:r>
      <w:bookmarkEnd w:id="6"/>
    </w:p>
    <w:p w14:paraId="4E9CE8BE" w14:textId="77777777" w:rsidR="00BF6368" w:rsidRPr="00897470" w:rsidRDefault="00BF6368" w:rsidP="0057162C">
      <w:pPr>
        <w:spacing w:before="120"/>
        <w:rPr>
          <w:rFonts w:ascii="Arial" w:hAnsi="Arial" w:cs="Arial"/>
          <w:sz w:val="20"/>
          <w:szCs w:val="20"/>
        </w:rPr>
      </w:pPr>
      <w:r w:rsidRPr="00897470">
        <w:rPr>
          <w:rFonts w:ascii="Arial" w:hAnsi="Arial" w:cs="Arial"/>
          <w:b/>
          <w:sz w:val="20"/>
          <w:szCs w:val="20"/>
        </w:rPr>
        <w:t>3.1</w:t>
      </w:r>
      <w:r w:rsidR="000F1237" w:rsidRPr="00897470">
        <w:rPr>
          <w:rFonts w:ascii="Arial" w:hAnsi="Arial" w:cs="Arial"/>
          <w:b/>
          <w:sz w:val="20"/>
          <w:szCs w:val="20"/>
        </w:rPr>
        <w:t xml:space="preserve">. </w:t>
      </w:r>
      <w:r w:rsidRPr="00897470">
        <w:rPr>
          <w:rFonts w:ascii="Arial" w:hAnsi="Arial" w:cs="Arial"/>
          <w:b/>
          <w:sz w:val="20"/>
          <w:szCs w:val="20"/>
        </w:rPr>
        <w:t>Ký hiệu</w:t>
      </w:r>
    </w:p>
    <w:tbl>
      <w:tblPr>
        <w:tblW w:w="0" w:type="dxa"/>
        <w:tblCellMar>
          <w:left w:w="0" w:type="dxa"/>
          <w:right w:w="0" w:type="dxa"/>
        </w:tblCellMar>
        <w:tblLook w:val="0000" w:firstRow="0" w:lastRow="0" w:firstColumn="0" w:lastColumn="0" w:noHBand="0" w:noVBand="0"/>
      </w:tblPr>
      <w:tblGrid>
        <w:gridCol w:w="836"/>
        <w:gridCol w:w="7567"/>
      </w:tblGrid>
      <w:tr w:rsidR="002330DA" w:rsidRPr="00897470" w14:paraId="787372CA" w14:textId="77777777">
        <w:tc>
          <w:tcPr>
            <w:tcW w:w="836" w:type="dxa"/>
            <w:shd w:val="clear" w:color="auto" w:fill="auto"/>
          </w:tcPr>
          <w:p w14:paraId="74999743" w14:textId="77777777" w:rsidR="002330DA" w:rsidRPr="00897470" w:rsidRDefault="009E1AF5" w:rsidP="0057162C">
            <w:pPr>
              <w:spacing w:before="120"/>
              <w:rPr>
                <w:rFonts w:ascii="Arial" w:hAnsi="Arial" w:cs="Arial"/>
                <w:i/>
                <w:sz w:val="20"/>
                <w:szCs w:val="20"/>
              </w:rPr>
            </w:pPr>
            <w:r w:rsidRPr="00897470">
              <w:rPr>
                <w:rFonts w:ascii="Arial" w:hAnsi="Arial" w:cs="Arial"/>
                <w:i/>
                <w:sz w:val="20"/>
                <w:szCs w:val="20"/>
              </w:rPr>
              <w:t>a</w:t>
            </w:r>
            <w:r w:rsidRPr="00897470">
              <w:rPr>
                <w:rFonts w:ascii="Arial" w:hAnsi="Arial" w:cs="Arial"/>
                <w:i/>
                <w:sz w:val="20"/>
                <w:szCs w:val="20"/>
                <w:vertAlign w:val="subscript"/>
              </w:rPr>
              <w:t>1</w:t>
            </w:r>
            <w:r w:rsidRPr="00897470">
              <w:rPr>
                <w:rFonts w:ascii="Arial" w:hAnsi="Arial" w:cs="Arial"/>
                <w:i/>
                <w:sz w:val="20"/>
                <w:szCs w:val="20"/>
              </w:rPr>
              <w:t>;</w:t>
            </w:r>
            <w:r w:rsidR="002330DA" w:rsidRPr="00897470">
              <w:rPr>
                <w:rFonts w:ascii="Arial" w:hAnsi="Arial" w:cs="Arial"/>
                <w:i/>
                <w:sz w:val="20"/>
                <w:szCs w:val="20"/>
              </w:rPr>
              <w:t xml:space="preserve"> </w:t>
            </w:r>
            <w:r w:rsidRPr="00897470">
              <w:rPr>
                <w:rFonts w:ascii="Arial" w:hAnsi="Arial" w:cs="Arial"/>
                <w:i/>
                <w:sz w:val="20"/>
                <w:szCs w:val="20"/>
              </w:rPr>
              <w:t>a</w:t>
            </w:r>
            <w:r w:rsidRPr="00897470">
              <w:rPr>
                <w:rFonts w:ascii="Arial" w:hAnsi="Arial" w:cs="Arial"/>
                <w:i/>
                <w:sz w:val="20"/>
                <w:szCs w:val="20"/>
                <w:vertAlign w:val="subscript"/>
              </w:rPr>
              <w:t>2</w:t>
            </w:r>
          </w:p>
        </w:tc>
        <w:tc>
          <w:tcPr>
            <w:tcW w:w="7567" w:type="dxa"/>
            <w:shd w:val="clear" w:color="auto" w:fill="auto"/>
          </w:tcPr>
          <w:p w14:paraId="434CE82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giá trị điều ch</w:t>
            </w:r>
            <w:r w:rsidR="009E1AF5" w:rsidRPr="00897470">
              <w:rPr>
                <w:rFonts w:ascii="Arial" w:hAnsi="Arial" w:cs="Arial"/>
                <w:sz w:val="20"/>
                <w:szCs w:val="20"/>
              </w:rPr>
              <w:t>ỉ</w:t>
            </w:r>
            <w:r w:rsidRPr="00897470">
              <w:rPr>
                <w:rFonts w:ascii="Arial" w:hAnsi="Arial" w:cs="Arial"/>
                <w:sz w:val="20"/>
                <w:szCs w:val="20"/>
              </w:rPr>
              <w:t>nh chọn trước</w:t>
            </w:r>
          </w:p>
        </w:tc>
      </w:tr>
      <w:tr w:rsidR="002330DA" w:rsidRPr="00897470" w14:paraId="6FF2743D" w14:textId="77777777">
        <w:tc>
          <w:tcPr>
            <w:tcW w:w="836" w:type="dxa"/>
            <w:shd w:val="clear" w:color="auto" w:fill="auto"/>
          </w:tcPr>
          <w:p w14:paraId="00079FEE" w14:textId="77777777" w:rsidR="002330DA" w:rsidRPr="00897470" w:rsidRDefault="002330DA" w:rsidP="0057162C">
            <w:pPr>
              <w:spacing w:before="120"/>
              <w:rPr>
                <w:rFonts w:ascii="Arial" w:hAnsi="Arial" w:cs="Arial"/>
                <w:i/>
                <w:sz w:val="20"/>
                <w:szCs w:val="20"/>
              </w:rPr>
            </w:pPr>
            <w:r w:rsidRPr="00897470">
              <w:rPr>
                <w:rFonts w:ascii="Arial" w:hAnsi="Arial" w:cs="Arial"/>
                <w:i/>
                <w:sz w:val="20"/>
                <w:szCs w:val="20"/>
              </w:rPr>
              <w:t>E(x)</w:t>
            </w:r>
          </w:p>
        </w:tc>
        <w:tc>
          <w:tcPr>
            <w:tcW w:w="7567" w:type="dxa"/>
            <w:shd w:val="clear" w:color="auto" w:fill="auto"/>
          </w:tcPr>
          <w:p w14:paraId="3F8F1A5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vọng số của biến ngẫu nhiên</w:t>
            </w:r>
          </w:p>
        </w:tc>
      </w:tr>
      <w:tr w:rsidR="002330DA" w:rsidRPr="00897470" w14:paraId="4F36E222" w14:textId="77777777">
        <w:tc>
          <w:tcPr>
            <w:tcW w:w="836" w:type="dxa"/>
            <w:shd w:val="clear" w:color="auto" w:fill="auto"/>
          </w:tcPr>
          <w:p w14:paraId="43624092" w14:textId="77777777" w:rsidR="002330DA" w:rsidRPr="00897470" w:rsidRDefault="002330DA" w:rsidP="0057162C">
            <w:pPr>
              <w:spacing w:before="120"/>
              <w:rPr>
                <w:rFonts w:ascii="Arial" w:hAnsi="Arial" w:cs="Arial"/>
                <w:i/>
                <w:sz w:val="20"/>
                <w:szCs w:val="20"/>
              </w:rPr>
            </w:pPr>
            <w:r w:rsidRPr="00897470">
              <w:rPr>
                <w:rFonts w:ascii="Arial" w:hAnsi="Arial" w:cs="Arial"/>
                <w:i/>
                <w:sz w:val="20"/>
                <w:szCs w:val="20"/>
              </w:rPr>
              <w:t>G</w:t>
            </w:r>
          </w:p>
        </w:tc>
        <w:tc>
          <w:tcPr>
            <w:tcW w:w="7567" w:type="dxa"/>
            <w:shd w:val="clear" w:color="auto" w:fill="auto"/>
          </w:tcPr>
          <w:p w14:paraId="2B53F6F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thống kê kiểm nghiệm Grubb</w:t>
            </w:r>
          </w:p>
        </w:tc>
      </w:tr>
      <w:tr w:rsidR="002330DA" w:rsidRPr="00897470" w14:paraId="55C8E833" w14:textId="77777777">
        <w:tc>
          <w:tcPr>
            <w:tcW w:w="836" w:type="dxa"/>
            <w:shd w:val="clear" w:color="auto" w:fill="auto"/>
          </w:tcPr>
          <w:p w14:paraId="078E2239" w14:textId="77777777" w:rsidR="002330DA" w:rsidRPr="00897470" w:rsidRDefault="002330DA" w:rsidP="0057162C">
            <w:pPr>
              <w:spacing w:before="120"/>
              <w:rPr>
                <w:rFonts w:ascii="Arial" w:hAnsi="Arial" w:cs="Arial"/>
                <w:i/>
                <w:sz w:val="20"/>
                <w:szCs w:val="20"/>
              </w:rPr>
            </w:pPr>
            <w:r w:rsidRPr="00897470">
              <w:rPr>
                <w:rFonts w:ascii="Arial" w:hAnsi="Arial" w:cs="Arial"/>
                <w:i/>
                <w:sz w:val="20"/>
                <w:szCs w:val="20"/>
              </w:rPr>
              <w:t>n</w:t>
            </w:r>
          </w:p>
        </w:tc>
        <w:tc>
          <w:tcPr>
            <w:tcW w:w="7567" w:type="dxa"/>
            <w:shd w:val="clear" w:color="auto" w:fill="auto"/>
          </w:tcPr>
          <w:p w14:paraId="72C39F7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số kết quả lặp lại</w:t>
            </w:r>
          </w:p>
        </w:tc>
      </w:tr>
      <w:tr w:rsidR="002330DA" w:rsidRPr="00897470" w14:paraId="7AD67AC0" w14:textId="77777777">
        <w:tc>
          <w:tcPr>
            <w:tcW w:w="836" w:type="dxa"/>
            <w:shd w:val="clear" w:color="auto" w:fill="auto"/>
          </w:tcPr>
          <w:p w14:paraId="1780DC40" w14:textId="77777777" w:rsidR="002330DA" w:rsidRPr="00897470" w:rsidRDefault="002330DA" w:rsidP="0057162C">
            <w:pPr>
              <w:spacing w:before="120"/>
              <w:rPr>
                <w:rFonts w:ascii="Arial" w:hAnsi="Arial" w:cs="Arial"/>
                <w:i/>
                <w:sz w:val="20"/>
                <w:szCs w:val="20"/>
              </w:rPr>
            </w:pPr>
            <w:r w:rsidRPr="00897470">
              <w:rPr>
                <w:rFonts w:ascii="Arial" w:hAnsi="Arial" w:cs="Arial"/>
                <w:i/>
                <w:sz w:val="20"/>
                <w:szCs w:val="20"/>
              </w:rPr>
              <w:t>p</w:t>
            </w:r>
          </w:p>
        </w:tc>
        <w:tc>
          <w:tcPr>
            <w:tcW w:w="7567" w:type="dxa"/>
            <w:shd w:val="clear" w:color="auto" w:fill="auto"/>
          </w:tcPr>
          <w:p w14:paraId="458E300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số lượng phòng thí nghiệm tham gia chương trình đo liên phòng</w:t>
            </w:r>
          </w:p>
        </w:tc>
      </w:tr>
      <w:tr w:rsidR="002330DA" w:rsidRPr="00897470" w14:paraId="77C8F2B5" w14:textId="77777777">
        <w:tc>
          <w:tcPr>
            <w:tcW w:w="836" w:type="dxa"/>
            <w:shd w:val="clear" w:color="auto" w:fill="auto"/>
          </w:tcPr>
          <w:p w14:paraId="113006A6" w14:textId="77777777" w:rsidR="002330DA" w:rsidRPr="00897470" w:rsidRDefault="002330DA" w:rsidP="0057162C">
            <w:pPr>
              <w:spacing w:before="120"/>
              <w:rPr>
                <w:rFonts w:ascii="Arial" w:hAnsi="Arial" w:cs="Arial"/>
                <w:i/>
                <w:sz w:val="20"/>
                <w:szCs w:val="20"/>
              </w:rPr>
            </w:pPr>
            <w:r w:rsidRPr="00897470">
              <w:rPr>
                <w:rFonts w:ascii="Arial" w:hAnsi="Arial" w:cs="Arial"/>
                <w:i/>
                <w:sz w:val="20"/>
                <w:szCs w:val="20"/>
              </w:rPr>
              <w:t>r</w:t>
            </w:r>
          </w:p>
        </w:tc>
        <w:tc>
          <w:tcPr>
            <w:tcW w:w="7567" w:type="dxa"/>
            <w:shd w:val="clear" w:color="auto" w:fill="auto"/>
          </w:tcPr>
          <w:p w14:paraId="7A7BBB2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giới hạn lặp lại</w:t>
            </w:r>
          </w:p>
        </w:tc>
      </w:tr>
      <w:tr w:rsidR="002330DA" w:rsidRPr="00897470" w14:paraId="5C9AA63C" w14:textId="77777777">
        <w:tc>
          <w:tcPr>
            <w:tcW w:w="836" w:type="dxa"/>
            <w:shd w:val="clear" w:color="auto" w:fill="auto"/>
          </w:tcPr>
          <w:p w14:paraId="7313F4AC" w14:textId="77777777" w:rsidR="002330DA" w:rsidRPr="00897470" w:rsidRDefault="002330DA" w:rsidP="0057162C">
            <w:pPr>
              <w:spacing w:before="120"/>
              <w:rPr>
                <w:rFonts w:ascii="Arial" w:hAnsi="Arial" w:cs="Arial"/>
                <w:i/>
                <w:sz w:val="20"/>
                <w:szCs w:val="20"/>
              </w:rPr>
            </w:pPr>
            <w:r w:rsidRPr="00897470">
              <w:rPr>
                <w:rFonts w:ascii="Arial" w:hAnsi="Arial" w:cs="Arial"/>
                <w:i/>
                <w:sz w:val="20"/>
                <w:szCs w:val="20"/>
              </w:rPr>
              <w:t>R</w:t>
            </w:r>
          </w:p>
        </w:tc>
        <w:tc>
          <w:tcPr>
            <w:tcW w:w="7567" w:type="dxa"/>
            <w:shd w:val="clear" w:color="auto" w:fill="auto"/>
          </w:tcPr>
          <w:p w14:paraId="5F9E727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giới hạn tái lập</w:t>
            </w:r>
          </w:p>
        </w:tc>
      </w:tr>
      <w:tr w:rsidR="002330DA" w:rsidRPr="00897470" w14:paraId="503A06F7" w14:textId="77777777">
        <w:tc>
          <w:tcPr>
            <w:tcW w:w="836" w:type="dxa"/>
            <w:shd w:val="clear" w:color="auto" w:fill="auto"/>
          </w:tcPr>
          <w:p w14:paraId="33E82590" w14:textId="77777777" w:rsidR="002330DA" w:rsidRPr="00897470" w:rsidRDefault="002330DA" w:rsidP="0057162C">
            <w:pPr>
              <w:spacing w:before="120"/>
              <w:rPr>
                <w:rFonts w:ascii="Arial" w:hAnsi="Arial" w:cs="Arial"/>
                <w:i/>
                <w:sz w:val="20"/>
                <w:szCs w:val="20"/>
              </w:rPr>
            </w:pPr>
            <w:r w:rsidRPr="00897470">
              <w:rPr>
                <w:rFonts w:ascii="Arial" w:hAnsi="Arial" w:cs="Arial"/>
                <w:i/>
                <w:sz w:val="20"/>
                <w:szCs w:val="20"/>
              </w:rPr>
              <w:t>s</w:t>
            </w:r>
          </w:p>
        </w:tc>
        <w:tc>
          <w:tcPr>
            <w:tcW w:w="7567" w:type="dxa"/>
            <w:shd w:val="clear" w:color="auto" w:fill="auto"/>
          </w:tcPr>
          <w:p w14:paraId="6BF5D00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ước lượng của độ lệch chuẩn</w:t>
            </w:r>
          </w:p>
        </w:tc>
      </w:tr>
      <w:tr w:rsidR="002330DA" w:rsidRPr="00897470" w14:paraId="164E3E01" w14:textId="77777777">
        <w:tc>
          <w:tcPr>
            <w:tcW w:w="836" w:type="dxa"/>
            <w:shd w:val="clear" w:color="auto" w:fill="auto"/>
          </w:tcPr>
          <w:p w14:paraId="5D29FF94" w14:textId="77777777" w:rsidR="002330DA" w:rsidRPr="00897470" w:rsidRDefault="002330DA" w:rsidP="0057162C">
            <w:pPr>
              <w:spacing w:before="120"/>
              <w:rPr>
                <w:rFonts w:ascii="Arial" w:hAnsi="Arial" w:cs="Arial"/>
                <w:i/>
                <w:sz w:val="20"/>
                <w:szCs w:val="20"/>
              </w:rPr>
            </w:pPr>
            <w:r w:rsidRPr="00897470">
              <w:rPr>
                <w:rFonts w:ascii="Arial" w:hAnsi="Arial" w:cs="Arial"/>
                <w:i/>
                <w:sz w:val="20"/>
                <w:szCs w:val="20"/>
              </w:rPr>
              <w:t>V(x)</w:t>
            </w:r>
          </w:p>
        </w:tc>
        <w:tc>
          <w:tcPr>
            <w:tcW w:w="7567" w:type="dxa"/>
            <w:shd w:val="clear" w:color="auto" w:fill="auto"/>
          </w:tcPr>
          <w:p w14:paraId="2F3EC66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phương sai của biến ngẫu nhiên</w:t>
            </w:r>
          </w:p>
        </w:tc>
      </w:tr>
      <w:tr w:rsidR="002330DA" w:rsidRPr="00897470" w14:paraId="2D1A1224" w14:textId="77777777">
        <w:tc>
          <w:tcPr>
            <w:tcW w:w="836" w:type="dxa"/>
            <w:shd w:val="clear" w:color="auto" w:fill="auto"/>
          </w:tcPr>
          <w:p w14:paraId="52AD6502" w14:textId="77777777" w:rsidR="002330DA" w:rsidRPr="00897470" w:rsidRDefault="00DB72A8" w:rsidP="0057162C">
            <w:pPr>
              <w:spacing w:before="120"/>
              <w:rPr>
                <w:rFonts w:ascii="Arial" w:hAnsi="Arial" w:cs="Arial"/>
                <w:i/>
                <w:sz w:val="20"/>
                <w:szCs w:val="20"/>
                <w:lang w:val="en-US"/>
              </w:rPr>
            </w:pPr>
            <w:r w:rsidRPr="00897470">
              <w:rPr>
                <w:rFonts w:ascii="Arial" w:hAnsi="Arial" w:cs="Arial"/>
                <w:i/>
                <w:sz w:val="20"/>
                <w:szCs w:val="20"/>
                <w:lang w:val="en-US"/>
              </w:rPr>
              <w:t>x</w:t>
            </w:r>
          </w:p>
        </w:tc>
        <w:tc>
          <w:tcPr>
            <w:tcW w:w="7567" w:type="dxa"/>
            <w:shd w:val="clear" w:color="auto" w:fill="auto"/>
          </w:tcPr>
          <w:p w14:paraId="6108E3D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kết quả đo</w:t>
            </w:r>
          </w:p>
        </w:tc>
      </w:tr>
      <w:tr w:rsidR="002330DA" w:rsidRPr="00897470" w14:paraId="78F19B97" w14:textId="77777777">
        <w:tc>
          <w:tcPr>
            <w:tcW w:w="836" w:type="dxa"/>
            <w:shd w:val="clear" w:color="auto" w:fill="auto"/>
          </w:tcPr>
          <w:p w14:paraId="5C36B0CA" w14:textId="77777777" w:rsidR="002330DA" w:rsidRPr="00897470" w:rsidRDefault="00492B6B" w:rsidP="0057162C">
            <w:pPr>
              <w:spacing w:before="120"/>
              <w:rPr>
                <w:rFonts w:ascii="Arial" w:hAnsi="Arial" w:cs="Arial"/>
                <w:i/>
                <w:sz w:val="20"/>
                <w:szCs w:val="20"/>
                <w:lang w:val="en-US"/>
              </w:rPr>
            </w:pPr>
            <w:r w:rsidRPr="00897470">
              <w:rPr>
                <w:rFonts w:ascii="Arial" w:hAnsi="Arial" w:cs="Arial"/>
                <w:i/>
                <w:position w:val="-4"/>
                <w:sz w:val="20"/>
                <w:szCs w:val="20"/>
                <w:lang w:val="en-US"/>
              </w:rPr>
              <w:object w:dxaOrig="200" w:dyaOrig="279" w14:anchorId="123D0B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3.8pt" o:ole="">
                  <v:imagedata r:id="rId5" o:title=""/>
                </v:shape>
                <o:OLEObject Type="Embed" ProgID="Equation.3" ShapeID="_x0000_i1025" DrawAspect="Content" ObjectID="_1783491350" r:id="rId6"/>
              </w:object>
            </w:r>
          </w:p>
        </w:tc>
        <w:tc>
          <w:tcPr>
            <w:tcW w:w="7567" w:type="dxa"/>
            <w:shd w:val="clear" w:color="auto" w:fill="auto"/>
          </w:tcPr>
          <w:p w14:paraId="39291AB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trung bình cộng của kết quả đo</w:t>
            </w:r>
          </w:p>
        </w:tc>
      </w:tr>
      <w:tr w:rsidR="002330DA" w:rsidRPr="00897470" w14:paraId="21C0226F" w14:textId="77777777">
        <w:tc>
          <w:tcPr>
            <w:tcW w:w="836" w:type="dxa"/>
            <w:shd w:val="clear" w:color="auto" w:fill="auto"/>
          </w:tcPr>
          <w:p w14:paraId="67EADEE6" w14:textId="77777777" w:rsidR="002330DA" w:rsidRPr="00897470" w:rsidRDefault="00492B6B" w:rsidP="0057162C">
            <w:pPr>
              <w:spacing w:before="120"/>
              <w:rPr>
                <w:rFonts w:ascii="Arial" w:hAnsi="Arial" w:cs="Arial"/>
                <w:i/>
                <w:sz w:val="20"/>
                <w:szCs w:val="20"/>
                <w:lang w:val="en-US"/>
              </w:rPr>
            </w:pPr>
            <w:r w:rsidRPr="00897470">
              <w:rPr>
                <w:rFonts w:ascii="Arial" w:hAnsi="Arial" w:cs="Arial"/>
                <w:i/>
                <w:position w:val="-4"/>
                <w:sz w:val="20"/>
                <w:szCs w:val="20"/>
                <w:lang w:val="en-US"/>
              </w:rPr>
              <w:object w:dxaOrig="200" w:dyaOrig="320" w14:anchorId="4AE130CE">
                <v:shape id="_x0000_i1026" type="#_x0000_t75" style="width:10.2pt;height:16.2pt" o:ole="">
                  <v:imagedata r:id="rId7" o:title=""/>
                </v:shape>
                <o:OLEObject Type="Embed" ProgID="Equation.3" ShapeID="_x0000_i1026" DrawAspect="Content" ObjectID="_1783491351" r:id="rId8"/>
              </w:object>
            </w:r>
          </w:p>
        </w:tc>
        <w:tc>
          <w:tcPr>
            <w:tcW w:w="7567" w:type="dxa"/>
            <w:shd w:val="clear" w:color="auto" w:fill="auto"/>
          </w:tcPr>
          <w:p w14:paraId="3875FEE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trung bình chung </w:t>
            </w:r>
            <w:r w:rsidR="00545D83" w:rsidRPr="00897470">
              <w:rPr>
                <w:rFonts w:ascii="Arial" w:hAnsi="Arial" w:cs="Arial"/>
                <w:sz w:val="20"/>
                <w:szCs w:val="20"/>
                <w:highlight w:val="white"/>
              </w:rPr>
              <w:t>của</w:t>
            </w:r>
            <w:r w:rsidRPr="00897470">
              <w:rPr>
                <w:rFonts w:ascii="Arial" w:hAnsi="Arial" w:cs="Arial"/>
                <w:sz w:val="20"/>
                <w:szCs w:val="20"/>
              </w:rPr>
              <w:t xml:space="preserve"> kết quả đo</w:t>
            </w:r>
          </w:p>
        </w:tc>
      </w:tr>
      <w:tr w:rsidR="002330DA" w:rsidRPr="00897470" w14:paraId="5D210C0E" w14:textId="77777777">
        <w:tc>
          <w:tcPr>
            <w:tcW w:w="836" w:type="dxa"/>
            <w:shd w:val="clear" w:color="auto" w:fill="auto"/>
          </w:tcPr>
          <w:p w14:paraId="62F5B93D" w14:textId="77777777" w:rsidR="002330DA" w:rsidRPr="00897470" w:rsidRDefault="00DB72A8" w:rsidP="0057162C">
            <w:pPr>
              <w:spacing w:before="120"/>
              <w:rPr>
                <w:rFonts w:ascii="Arial" w:hAnsi="Arial" w:cs="Arial"/>
                <w:i/>
                <w:sz w:val="20"/>
                <w:szCs w:val="20"/>
                <w:lang w:val="en-US"/>
              </w:rPr>
            </w:pPr>
            <w:r w:rsidRPr="00897470">
              <w:rPr>
                <w:rFonts w:ascii="Arial" w:hAnsi="Arial" w:cs="Arial"/>
                <w:i/>
                <w:sz w:val="20"/>
                <w:szCs w:val="20"/>
              </w:rPr>
              <w:sym w:font="Symbol" w:char="F061"/>
            </w:r>
          </w:p>
        </w:tc>
        <w:tc>
          <w:tcPr>
            <w:tcW w:w="7567" w:type="dxa"/>
            <w:shd w:val="clear" w:color="auto" w:fill="auto"/>
          </w:tcPr>
          <w:p w14:paraId="07D04CD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mức ý nghĩa</w:t>
            </w:r>
          </w:p>
        </w:tc>
      </w:tr>
      <w:tr w:rsidR="002330DA" w:rsidRPr="00897470" w14:paraId="14953001" w14:textId="77777777">
        <w:tc>
          <w:tcPr>
            <w:tcW w:w="836" w:type="dxa"/>
            <w:shd w:val="clear" w:color="auto" w:fill="auto"/>
          </w:tcPr>
          <w:p w14:paraId="57D84C27" w14:textId="77777777" w:rsidR="002330DA" w:rsidRPr="00897470" w:rsidRDefault="00492B6B" w:rsidP="0057162C">
            <w:pPr>
              <w:spacing w:before="120"/>
              <w:rPr>
                <w:rFonts w:ascii="Arial" w:hAnsi="Arial" w:cs="Arial"/>
                <w:i/>
                <w:sz w:val="20"/>
                <w:szCs w:val="20"/>
                <w:lang w:val="en-US"/>
              </w:rPr>
            </w:pPr>
            <w:r w:rsidRPr="00897470">
              <w:rPr>
                <w:rFonts w:ascii="Arial" w:hAnsi="Arial" w:cs="Arial"/>
                <w:i/>
                <w:sz w:val="20"/>
                <w:szCs w:val="20"/>
              </w:rPr>
              <w:sym w:font="Symbol" w:char="F062"/>
            </w:r>
          </w:p>
        </w:tc>
        <w:tc>
          <w:tcPr>
            <w:tcW w:w="7567" w:type="dxa"/>
            <w:shd w:val="clear" w:color="auto" w:fill="auto"/>
          </w:tcPr>
          <w:p w14:paraId="1FEE508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xác suất sai số loại II</w:t>
            </w:r>
          </w:p>
        </w:tc>
      </w:tr>
      <w:tr w:rsidR="002330DA" w:rsidRPr="00897470" w14:paraId="65E166E0" w14:textId="77777777">
        <w:tc>
          <w:tcPr>
            <w:tcW w:w="836" w:type="dxa"/>
            <w:shd w:val="clear" w:color="auto" w:fill="auto"/>
          </w:tcPr>
          <w:p w14:paraId="3A5F56BA" w14:textId="77777777" w:rsidR="002330DA" w:rsidRPr="00897470" w:rsidRDefault="00492B6B" w:rsidP="0057162C">
            <w:pPr>
              <w:spacing w:before="120"/>
              <w:rPr>
                <w:rFonts w:ascii="Arial" w:hAnsi="Arial" w:cs="Arial"/>
                <w:i/>
                <w:sz w:val="20"/>
                <w:szCs w:val="20"/>
                <w:lang w:val="en-US"/>
              </w:rPr>
            </w:pPr>
            <w:r w:rsidRPr="00897470">
              <w:rPr>
                <w:rFonts w:ascii="Arial" w:hAnsi="Arial" w:cs="Arial"/>
                <w:i/>
                <w:sz w:val="20"/>
                <w:szCs w:val="20"/>
              </w:rPr>
              <w:sym w:font="Symbol" w:char="F064"/>
            </w:r>
          </w:p>
        </w:tc>
        <w:tc>
          <w:tcPr>
            <w:tcW w:w="7567" w:type="dxa"/>
            <w:shd w:val="clear" w:color="auto" w:fill="auto"/>
          </w:tcPr>
          <w:p w14:paraId="768EF88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độ chệch ước lượng của quá </w:t>
            </w:r>
            <w:r w:rsidR="00545D83" w:rsidRPr="00897470">
              <w:rPr>
                <w:rFonts w:ascii="Arial" w:hAnsi="Arial" w:cs="Arial"/>
                <w:sz w:val="20"/>
                <w:szCs w:val="20"/>
                <w:highlight w:val="white"/>
              </w:rPr>
              <w:t>trình</w:t>
            </w:r>
            <w:r w:rsidRPr="00897470">
              <w:rPr>
                <w:rFonts w:ascii="Arial" w:hAnsi="Arial" w:cs="Arial"/>
                <w:sz w:val="20"/>
                <w:szCs w:val="20"/>
              </w:rPr>
              <w:t xml:space="preserve"> đo</w:t>
            </w:r>
          </w:p>
        </w:tc>
      </w:tr>
      <w:tr w:rsidR="002330DA" w:rsidRPr="00897470" w14:paraId="3BEA92D9" w14:textId="77777777">
        <w:tc>
          <w:tcPr>
            <w:tcW w:w="836" w:type="dxa"/>
            <w:shd w:val="clear" w:color="auto" w:fill="auto"/>
          </w:tcPr>
          <w:p w14:paraId="133487C1" w14:textId="77777777" w:rsidR="002330DA" w:rsidRPr="00897470" w:rsidRDefault="00492B6B" w:rsidP="0057162C">
            <w:pPr>
              <w:spacing w:before="120"/>
              <w:rPr>
                <w:rFonts w:ascii="Arial" w:hAnsi="Arial" w:cs="Arial"/>
                <w:i/>
                <w:sz w:val="20"/>
                <w:szCs w:val="20"/>
                <w:lang w:val="en-US"/>
              </w:rPr>
            </w:pPr>
            <w:r w:rsidRPr="00897470">
              <w:rPr>
                <w:rFonts w:ascii="Arial" w:hAnsi="Arial" w:cs="Arial"/>
                <w:i/>
                <w:sz w:val="20"/>
                <w:szCs w:val="20"/>
              </w:rPr>
              <w:sym w:font="Symbol" w:char="F06D"/>
            </w:r>
          </w:p>
        </w:tc>
        <w:tc>
          <w:tcPr>
            <w:tcW w:w="7567" w:type="dxa"/>
            <w:shd w:val="clear" w:color="auto" w:fill="auto"/>
          </w:tcPr>
          <w:p w14:paraId="6148AB9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giá trị qui chiếu được chấp nhận của tính chất</w:t>
            </w:r>
          </w:p>
        </w:tc>
      </w:tr>
      <w:tr w:rsidR="002330DA" w:rsidRPr="00897470" w14:paraId="65D544C5" w14:textId="77777777">
        <w:tc>
          <w:tcPr>
            <w:tcW w:w="836" w:type="dxa"/>
            <w:shd w:val="clear" w:color="auto" w:fill="auto"/>
          </w:tcPr>
          <w:p w14:paraId="31105903" w14:textId="77777777" w:rsidR="002330DA" w:rsidRPr="00897470" w:rsidRDefault="00492B6B" w:rsidP="0057162C">
            <w:pPr>
              <w:spacing w:before="120"/>
              <w:rPr>
                <w:rFonts w:ascii="Arial" w:hAnsi="Arial" w:cs="Arial"/>
                <w:i/>
                <w:sz w:val="20"/>
                <w:szCs w:val="20"/>
                <w:lang w:val="en-US"/>
              </w:rPr>
            </w:pPr>
            <w:r w:rsidRPr="00897470">
              <w:rPr>
                <w:rFonts w:ascii="Arial" w:hAnsi="Arial" w:cs="Arial"/>
                <w:i/>
                <w:sz w:val="20"/>
                <w:szCs w:val="20"/>
              </w:rPr>
              <w:sym w:font="Symbol" w:char="F06E"/>
            </w:r>
          </w:p>
        </w:tc>
        <w:tc>
          <w:tcPr>
            <w:tcW w:w="7567" w:type="dxa"/>
            <w:shd w:val="clear" w:color="auto" w:fill="auto"/>
          </w:tcPr>
          <w:p w14:paraId="5B339B2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số bậc tự do</w:t>
            </w:r>
          </w:p>
        </w:tc>
      </w:tr>
      <w:tr w:rsidR="002330DA" w:rsidRPr="00897470" w14:paraId="0BD68CCC" w14:textId="77777777">
        <w:tc>
          <w:tcPr>
            <w:tcW w:w="836" w:type="dxa"/>
            <w:shd w:val="clear" w:color="auto" w:fill="auto"/>
          </w:tcPr>
          <w:p w14:paraId="41BC2C95" w14:textId="77777777" w:rsidR="002330DA" w:rsidRPr="00897470" w:rsidRDefault="00492B6B" w:rsidP="0057162C">
            <w:pPr>
              <w:spacing w:before="120"/>
              <w:rPr>
                <w:rFonts w:ascii="Arial" w:hAnsi="Arial" w:cs="Arial"/>
                <w:i/>
                <w:sz w:val="20"/>
                <w:szCs w:val="20"/>
                <w:lang w:val="en-US"/>
              </w:rPr>
            </w:pPr>
            <w:r w:rsidRPr="00897470">
              <w:rPr>
                <w:rFonts w:ascii="Arial" w:hAnsi="Arial" w:cs="Arial"/>
                <w:i/>
                <w:sz w:val="20"/>
                <w:szCs w:val="20"/>
              </w:rPr>
              <w:sym w:font="Symbol" w:char="F073"/>
            </w:r>
          </w:p>
        </w:tc>
        <w:tc>
          <w:tcPr>
            <w:tcW w:w="7567" w:type="dxa"/>
            <w:shd w:val="clear" w:color="auto" w:fill="auto"/>
          </w:tcPr>
          <w:p w14:paraId="6B0722FF" w14:textId="77777777" w:rsidR="002330DA" w:rsidRPr="00897470" w:rsidRDefault="006D0B21" w:rsidP="0057162C">
            <w:pPr>
              <w:spacing w:before="120"/>
              <w:rPr>
                <w:rFonts w:ascii="Arial" w:hAnsi="Arial" w:cs="Arial"/>
                <w:sz w:val="20"/>
                <w:szCs w:val="20"/>
              </w:rPr>
            </w:pPr>
            <w:r w:rsidRPr="00897470">
              <w:rPr>
                <w:rFonts w:ascii="Arial" w:hAnsi="Arial" w:cs="Arial"/>
                <w:sz w:val="20"/>
                <w:szCs w:val="20"/>
              </w:rPr>
              <w:t>giá tr</w:t>
            </w:r>
            <w:r w:rsidRPr="00897470">
              <w:rPr>
                <w:rFonts w:ascii="Arial" w:hAnsi="Arial" w:cs="Arial"/>
                <w:sz w:val="20"/>
                <w:szCs w:val="20"/>
                <w:lang w:val="en-US"/>
              </w:rPr>
              <w:t>ị</w:t>
            </w:r>
            <w:r w:rsidR="002330DA" w:rsidRPr="00897470">
              <w:rPr>
                <w:rFonts w:ascii="Arial" w:hAnsi="Arial" w:cs="Arial"/>
                <w:sz w:val="20"/>
                <w:szCs w:val="20"/>
              </w:rPr>
              <w:t xml:space="preserve"> thực </w:t>
            </w:r>
            <w:r w:rsidR="00545D83" w:rsidRPr="00897470">
              <w:rPr>
                <w:rFonts w:ascii="Arial" w:hAnsi="Arial" w:cs="Arial"/>
                <w:sz w:val="20"/>
                <w:szCs w:val="20"/>
                <w:highlight w:val="white"/>
              </w:rPr>
              <w:t>của</w:t>
            </w:r>
            <w:r w:rsidR="002330DA" w:rsidRPr="00897470">
              <w:rPr>
                <w:rFonts w:ascii="Arial" w:hAnsi="Arial" w:cs="Arial"/>
                <w:sz w:val="20"/>
                <w:szCs w:val="20"/>
              </w:rPr>
              <w:t xml:space="preserve"> độ lệch </w:t>
            </w:r>
            <w:r w:rsidR="00545D83" w:rsidRPr="00897470">
              <w:rPr>
                <w:rFonts w:ascii="Arial" w:hAnsi="Arial" w:cs="Arial"/>
                <w:sz w:val="20"/>
                <w:szCs w:val="20"/>
                <w:highlight w:val="white"/>
              </w:rPr>
              <w:t>chuẩn</w:t>
            </w:r>
          </w:p>
        </w:tc>
      </w:tr>
      <w:tr w:rsidR="002330DA" w:rsidRPr="00897470" w14:paraId="63E886BD" w14:textId="77777777">
        <w:tc>
          <w:tcPr>
            <w:tcW w:w="836" w:type="dxa"/>
            <w:shd w:val="clear" w:color="auto" w:fill="auto"/>
          </w:tcPr>
          <w:p w14:paraId="40E420D6" w14:textId="77777777" w:rsidR="002330DA" w:rsidRPr="00897470" w:rsidRDefault="00492B6B" w:rsidP="0057162C">
            <w:pPr>
              <w:spacing w:before="120"/>
              <w:rPr>
                <w:rFonts w:ascii="Arial" w:hAnsi="Arial" w:cs="Arial"/>
                <w:i/>
                <w:sz w:val="20"/>
                <w:szCs w:val="20"/>
                <w:lang w:val="en-US"/>
              </w:rPr>
            </w:pPr>
            <w:r w:rsidRPr="00897470">
              <w:rPr>
                <w:rFonts w:ascii="Arial" w:hAnsi="Arial" w:cs="Arial"/>
                <w:i/>
                <w:sz w:val="20"/>
                <w:szCs w:val="20"/>
              </w:rPr>
              <w:sym w:font="Symbol" w:char="F073"/>
            </w:r>
            <w:r w:rsidRPr="00897470">
              <w:rPr>
                <w:rFonts w:ascii="Arial" w:hAnsi="Arial" w:cs="Arial"/>
                <w:sz w:val="20"/>
                <w:szCs w:val="20"/>
                <w:vertAlign w:val="subscript"/>
                <w:lang w:val="en-US"/>
              </w:rPr>
              <w:t>D</w:t>
            </w:r>
          </w:p>
        </w:tc>
        <w:tc>
          <w:tcPr>
            <w:tcW w:w="7567" w:type="dxa"/>
            <w:shd w:val="clear" w:color="auto" w:fill="auto"/>
          </w:tcPr>
          <w:p w14:paraId="0ACC8A76"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độ không đảm bảo </w:t>
            </w:r>
            <w:r w:rsidR="00545D83" w:rsidRPr="00897470">
              <w:rPr>
                <w:rFonts w:ascii="Arial" w:hAnsi="Arial" w:cs="Arial"/>
                <w:sz w:val="20"/>
                <w:szCs w:val="20"/>
                <w:highlight w:val="white"/>
              </w:rPr>
              <w:t>của</w:t>
            </w:r>
            <w:r w:rsidRPr="00897470">
              <w:rPr>
                <w:rFonts w:ascii="Arial" w:hAnsi="Arial" w:cs="Arial"/>
                <w:sz w:val="20"/>
                <w:szCs w:val="20"/>
              </w:rPr>
              <w:t xml:space="preserve"> quá trình đo biểu thị bằng độ lệch </w:t>
            </w:r>
            <w:r w:rsidR="00545D83" w:rsidRPr="00897470">
              <w:rPr>
                <w:rFonts w:ascii="Arial" w:hAnsi="Arial" w:cs="Arial"/>
                <w:sz w:val="20"/>
                <w:szCs w:val="20"/>
                <w:highlight w:val="white"/>
              </w:rPr>
              <w:t>chuẩn</w:t>
            </w:r>
          </w:p>
        </w:tc>
      </w:tr>
      <w:tr w:rsidR="002330DA" w:rsidRPr="00897470" w14:paraId="2F8EAA78" w14:textId="77777777">
        <w:tc>
          <w:tcPr>
            <w:tcW w:w="8403" w:type="dxa"/>
            <w:gridSpan w:val="2"/>
            <w:shd w:val="clear" w:color="auto" w:fill="auto"/>
          </w:tcPr>
          <w:p w14:paraId="6A85F180" w14:textId="77777777" w:rsidR="002330DA" w:rsidRPr="00897470" w:rsidRDefault="00B32E1C" w:rsidP="0057162C">
            <w:pPr>
              <w:spacing w:before="120"/>
              <w:rPr>
                <w:rFonts w:ascii="Arial" w:hAnsi="Arial" w:cs="Arial"/>
                <w:sz w:val="20"/>
                <w:szCs w:val="20"/>
              </w:rPr>
            </w:pPr>
            <w:r w:rsidRPr="00897470">
              <w:rPr>
                <w:rFonts w:ascii="Arial" w:hAnsi="Arial" w:cs="Arial"/>
                <w:i/>
                <w:sz w:val="20"/>
                <w:szCs w:val="20"/>
              </w:rPr>
              <w:sym w:font="Symbol" w:char="F063"/>
            </w:r>
            <w:r w:rsidRPr="00897470">
              <w:rPr>
                <w:rFonts w:ascii="Arial" w:hAnsi="Arial" w:cs="Arial"/>
                <w:sz w:val="20"/>
                <w:szCs w:val="20"/>
                <w:vertAlign w:val="superscript"/>
              </w:rPr>
              <w:t>2</w:t>
            </w:r>
            <w:r w:rsidRPr="00897470">
              <w:rPr>
                <w:rFonts w:ascii="Arial" w:hAnsi="Arial" w:cs="Arial"/>
                <w:sz w:val="20"/>
                <w:szCs w:val="20"/>
                <w:vertAlign w:val="subscript"/>
              </w:rPr>
              <w:t>(n-1); 0,95</w:t>
            </w:r>
            <w:r w:rsidR="002330DA" w:rsidRPr="00897470">
              <w:rPr>
                <w:rFonts w:ascii="Arial" w:hAnsi="Arial" w:cs="Arial"/>
                <w:sz w:val="20"/>
                <w:szCs w:val="20"/>
              </w:rPr>
              <w:t xml:space="preserve"> phân vị mức 0,95 của phân bố </w:t>
            </w:r>
            <w:r w:rsidR="00BE3FF4" w:rsidRPr="00897470">
              <w:rPr>
                <w:rFonts w:ascii="Arial" w:hAnsi="Arial" w:cs="Arial"/>
                <w:sz w:val="20"/>
                <w:szCs w:val="20"/>
              </w:rPr>
              <w:sym w:font="Symbol" w:char="F063"/>
            </w:r>
            <w:r w:rsidR="00BE3FF4" w:rsidRPr="00897470">
              <w:rPr>
                <w:rFonts w:ascii="Arial" w:hAnsi="Arial" w:cs="Arial"/>
                <w:sz w:val="20"/>
                <w:szCs w:val="20"/>
                <w:vertAlign w:val="superscript"/>
              </w:rPr>
              <w:t>2</w:t>
            </w:r>
            <w:r w:rsidR="00BE3FF4" w:rsidRPr="00897470">
              <w:rPr>
                <w:rFonts w:ascii="Arial" w:hAnsi="Arial" w:cs="Arial"/>
                <w:sz w:val="20"/>
                <w:szCs w:val="20"/>
              </w:rPr>
              <w:t xml:space="preserve"> </w:t>
            </w:r>
            <w:r w:rsidR="002330DA" w:rsidRPr="00897470">
              <w:rPr>
                <w:rFonts w:ascii="Arial" w:hAnsi="Arial" w:cs="Arial"/>
                <w:sz w:val="20"/>
                <w:szCs w:val="20"/>
              </w:rPr>
              <w:t>với (n - 1) bậc tự do</w:t>
            </w:r>
          </w:p>
        </w:tc>
      </w:tr>
    </w:tbl>
    <w:p w14:paraId="0F2E97D0" w14:textId="77777777" w:rsidR="006D0B21" w:rsidRPr="00897470" w:rsidRDefault="006D0B21" w:rsidP="0057162C">
      <w:pPr>
        <w:spacing w:before="120"/>
        <w:rPr>
          <w:rFonts w:ascii="Arial" w:hAnsi="Arial" w:cs="Arial"/>
          <w:b/>
          <w:sz w:val="20"/>
          <w:szCs w:val="20"/>
        </w:rPr>
      </w:pPr>
      <w:r w:rsidRPr="00897470">
        <w:rPr>
          <w:rFonts w:ascii="Arial" w:hAnsi="Arial" w:cs="Arial"/>
          <w:b/>
          <w:sz w:val="20"/>
          <w:szCs w:val="20"/>
        </w:rPr>
        <w:t>3.2</w:t>
      </w:r>
      <w:r w:rsidR="00EA6AE6" w:rsidRPr="00897470">
        <w:rPr>
          <w:rFonts w:ascii="Arial" w:hAnsi="Arial" w:cs="Arial"/>
          <w:b/>
          <w:sz w:val="20"/>
          <w:szCs w:val="20"/>
        </w:rPr>
        <w:t>.</w:t>
      </w:r>
      <w:r w:rsidR="006F2CB6" w:rsidRPr="00897470">
        <w:rPr>
          <w:rFonts w:ascii="Arial" w:hAnsi="Arial" w:cs="Arial"/>
          <w:b/>
          <w:sz w:val="20"/>
          <w:szCs w:val="20"/>
        </w:rPr>
        <w:t xml:space="preserve"> </w:t>
      </w:r>
      <w:r w:rsidRPr="00897470">
        <w:rPr>
          <w:rFonts w:ascii="Arial" w:hAnsi="Arial" w:cs="Arial"/>
          <w:b/>
          <w:sz w:val="20"/>
          <w:szCs w:val="20"/>
        </w:rPr>
        <w:t>Các ch</w:t>
      </w:r>
      <w:r w:rsidR="006F2CB6" w:rsidRPr="00897470">
        <w:rPr>
          <w:rFonts w:ascii="Arial" w:hAnsi="Arial" w:cs="Arial"/>
          <w:b/>
          <w:sz w:val="20"/>
          <w:szCs w:val="20"/>
        </w:rPr>
        <w:t>ỉ</w:t>
      </w:r>
      <w:r w:rsidRPr="00897470">
        <w:rPr>
          <w:rFonts w:ascii="Arial" w:hAnsi="Arial" w:cs="Arial"/>
          <w:b/>
          <w:sz w:val="20"/>
          <w:szCs w:val="20"/>
        </w:rPr>
        <w:t xml:space="preserve"> s</w:t>
      </w:r>
      <w:r w:rsidR="006F2CB6" w:rsidRPr="00897470">
        <w:rPr>
          <w:rFonts w:ascii="Arial" w:hAnsi="Arial" w:cs="Arial"/>
          <w:b/>
          <w:sz w:val="20"/>
          <w:szCs w:val="20"/>
        </w:rPr>
        <w:t>ố</w:t>
      </w:r>
    </w:p>
    <w:tbl>
      <w:tblPr>
        <w:tblW w:w="0" w:type="dxa"/>
        <w:tblCellMar>
          <w:left w:w="0" w:type="dxa"/>
          <w:right w:w="0" w:type="dxa"/>
        </w:tblCellMar>
        <w:tblLook w:val="0000" w:firstRow="0" w:lastRow="0" w:firstColumn="0" w:lastColumn="0" w:noHBand="0" w:noVBand="0"/>
      </w:tblPr>
      <w:tblGrid>
        <w:gridCol w:w="831"/>
        <w:gridCol w:w="7572"/>
      </w:tblGrid>
      <w:tr w:rsidR="00A84339" w:rsidRPr="00897470" w14:paraId="1D5F79C9" w14:textId="77777777">
        <w:tc>
          <w:tcPr>
            <w:tcW w:w="831" w:type="dxa"/>
            <w:shd w:val="clear" w:color="auto" w:fill="auto"/>
          </w:tcPr>
          <w:p w14:paraId="0982AE5A" w14:textId="77777777" w:rsidR="00A84339" w:rsidRPr="00897470" w:rsidRDefault="00A84339" w:rsidP="0057162C">
            <w:pPr>
              <w:spacing w:before="120"/>
              <w:rPr>
                <w:rFonts w:ascii="Arial" w:hAnsi="Arial" w:cs="Arial"/>
                <w:sz w:val="20"/>
                <w:szCs w:val="20"/>
              </w:rPr>
            </w:pPr>
            <w:r w:rsidRPr="00897470">
              <w:rPr>
                <w:rFonts w:ascii="Arial" w:hAnsi="Arial" w:cs="Arial"/>
                <w:sz w:val="20"/>
                <w:szCs w:val="20"/>
              </w:rPr>
              <w:t>c</w:t>
            </w:r>
          </w:p>
        </w:tc>
        <w:tc>
          <w:tcPr>
            <w:tcW w:w="7572" w:type="dxa"/>
            <w:shd w:val="clear" w:color="auto" w:fill="auto"/>
          </w:tcPr>
          <w:p w14:paraId="7567777A" w14:textId="77777777" w:rsidR="00A84339" w:rsidRPr="00897470" w:rsidRDefault="00A84339" w:rsidP="0057162C">
            <w:pPr>
              <w:spacing w:before="120"/>
              <w:rPr>
                <w:rFonts w:ascii="Arial" w:hAnsi="Arial" w:cs="Arial"/>
                <w:sz w:val="20"/>
                <w:szCs w:val="20"/>
              </w:rPr>
            </w:pPr>
            <w:r w:rsidRPr="00897470">
              <w:rPr>
                <w:rFonts w:ascii="Arial" w:hAnsi="Arial" w:cs="Arial"/>
                <w:sz w:val="20"/>
                <w:szCs w:val="20"/>
              </w:rPr>
              <w:t>giá trị t</w:t>
            </w:r>
            <w:r w:rsidR="00CB2CC8" w:rsidRPr="00897470">
              <w:rPr>
                <w:rFonts w:ascii="Arial" w:hAnsi="Arial" w:cs="Arial"/>
                <w:sz w:val="20"/>
                <w:szCs w:val="20"/>
              </w:rPr>
              <w:t>í</w:t>
            </w:r>
            <w:r w:rsidRPr="00897470">
              <w:rPr>
                <w:rFonts w:ascii="Arial" w:hAnsi="Arial" w:cs="Arial"/>
                <w:sz w:val="20"/>
                <w:szCs w:val="20"/>
              </w:rPr>
              <w:t>nh toán</w:t>
            </w:r>
          </w:p>
        </w:tc>
      </w:tr>
      <w:tr w:rsidR="00A84339" w:rsidRPr="00897470" w14:paraId="78C32CBF" w14:textId="77777777">
        <w:tc>
          <w:tcPr>
            <w:tcW w:w="831" w:type="dxa"/>
            <w:shd w:val="clear" w:color="auto" w:fill="auto"/>
          </w:tcPr>
          <w:p w14:paraId="72CFCE3C" w14:textId="77777777" w:rsidR="00A84339" w:rsidRPr="00897470" w:rsidRDefault="00A84339" w:rsidP="0057162C">
            <w:pPr>
              <w:spacing w:before="120"/>
              <w:rPr>
                <w:rFonts w:ascii="Arial" w:hAnsi="Arial" w:cs="Arial"/>
                <w:sz w:val="20"/>
                <w:szCs w:val="20"/>
              </w:rPr>
            </w:pPr>
            <w:r w:rsidRPr="00897470">
              <w:rPr>
                <w:rFonts w:ascii="Arial" w:hAnsi="Arial" w:cs="Arial"/>
                <w:sz w:val="20"/>
                <w:szCs w:val="20"/>
              </w:rPr>
              <w:t>i</w:t>
            </w:r>
          </w:p>
        </w:tc>
        <w:tc>
          <w:tcPr>
            <w:tcW w:w="7572" w:type="dxa"/>
            <w:shd w:val="clear" w:color="auto" w:fill="auto"/>
          </w:tcPr>
          <w:p w14:paraId="2927D92C" w14:textId="77777777" w:rsidR="00A84339" w:rsidRPr="00897470" w:rsidRDefault="00056F47" w:rsidP="0057162C">
            <w:pPr>
              <w:spacing w:before="120"/>
              <w:rPr>
                <w:rFonts w:ascii="Arial" w:hAnsi="Arial" w:cs="Arial"/>
                <w:sz w:val="20"/>
                <w:szCs w:val="20"/>
              </w:rPr>
            </w:pPr>
            <w:r w:rsidRPr="00897470">
              <w:rPr>
                <w:rFonts w:ascii="Arial" w:hAnsi="Arial" w:cs="Arial"/>
                <w:sz w:val="20"/>
                <w:szCs w:val="20"/>
              </w:rPr>
              <w:t>định danh cho kết quả riêng rẽ</w:t>
            </w:r>
          </w:p>
        </w:tc>
      </w:tr>
      <w:tr w:rsidR="00600D28" w:rsidRPr="00897470" w14:paraId="09842EFA" w14:textId="77777777">
        <w:tc>
          <w:tcPr>
            <w:tcW w:w="831" w:type="dxa"/>
            <w:shd w:val="clear" w:color="auto" w:fill="auto"/>
          </w:tcPr>
          <w:p w14:paraId="72988B54" w14:textId="77777777" w:rsidR="00600D28" w:rsidRPr="00897470" w:rsidRDefault="00600D28" w:rsidP="0057162C">
            <w:pPr>
              <w:spacing w:before="120"/>
              <w:rPr>
                <w:rFonts w:ascii="Arial" w:hAnsi="Arial" w:cs="Arial"/>
                <w:sz w:val="20"/>
                <w:szCs w:val="20"/>
              </w:rPr>
            </w:pPr>
            <w:r w:rsidRPr="00897470">
              <w:rPr>
                <w:rFonts w:ascii="Arial" w:hAnsi="Arial" w:cs="Arial"/>
                <w:sz w:val="20"/>
                <w:szCs w:val="20"/>
              </w:rPr>
              <w:t>L</w:t>
            </w:r>
          </w:p>
        </w:tc>
        <w:tc>
          <w:tcPr>
            <w:tcW w:w="7572" w:type="dxa"/>
            <w:shd w:val="clear" w:color="auto" w:fill="auto"/>
          </w:tcPr>
          <w:p w14:paraId="6125FDBD" w14:textId="77777777" w:rsidR="00600D28" w:rsidRPr="00897470" w:rsidRDefault="00600D28" w:rsidP="0057162C">
            <w:pPr>
              <w:spacing w:before="120"/>
              <w:rPr>
                <w:rFonts w:ascii="Arial" w:hAnsi="Arial" w:cs="Arial"/>
                <w:sz w:val="20"/>
                <w:szCs w:val="20"/>
              </w:rPr>
            </w:pPr>
            <w:r w:rsidRPr="00897470">
              <w:rPr>
                <w:rFonts w:ascii="Arial" w:hAnsi="Arial" w:cs="Arial"/>
                <w:sz w:val="20"/>
                <w:szCs w:val="20"/>
              </w:rPr>
              <w:t>giữa các phòng thí nghiệm (theo giấy chứng nhận CRM)</w:t>
            </w:r>
          </w:p>
        </w:tc>
      </w:tr>
      <w:tr w:rsidR="00600D28" w:rsidRPr="00897470" w14:paraId="50682C0A" w14:textId="77777777">
        <w:tc>
          <w:tcPr>
            <w:tcW w:w="831" w:type="dxa"/>
            <w:shd w:val="clear" w:color="auto" w:fill="auto"/>
          </w:tcPr>
          <w:p w14:paraId="2F0AF534" w14:textId="77777777" w:rsidR="00600D28" w:rsidRPr="00897470" w:rsidRDefault="00600D28" w:rsidP="0057162C">
            <w:pPr>
              <w:spacing w:before="120"/>
              <w:rPr>
                <w:rFonts w:ascii="Arial" w:hAnsi="Arial" w:cs="Arial"/>
                <w:sz w:val="20"/>
                <w:szCs w:val="20"/>
              </w:rPr>
            </w:pPr>
            <w:r w:rsidRPr="00897470">
              <w:rPr>
                <w:rFonts w:ascii="Arial" w:hAnsi="Arial" w:cs="Arial"/>
                <w:sz w:val="20"/>
                <w:szCs w:val="20"/>
              </w:rPr>
              <w:t>Lm</w:t>
            </w:r>
          </w:p>
        </w:tc>
        <w:tc>
          <w:tcPr>
            <w:tcW w:w="7572" w:type="dxa"/>
            <w:shd w:val="clear" w:color="auto" w:fill="auto"/>
          </w:tcPr>
          <w:p w14:paraId="526D9133" w14:textId="77777777" w:rsidR="00600D28" w:rsidRPr="00897470" w:rsidRDefault="00600D28" w:rsidP="0057162C">
            <w:pPr>
              <w:spacing w:before="120"/>
              <w:rPr>
                <w:rFonts w:ascii="Arial" w:hAnsi="Arial" w:cs="Arial"/>
                <w:sz w:val="20"/>
                <w:szCs w:val="20"/>
              </w:rPr>
            </w:pPr>
            <w:r w:rsidRPr="00897470">
              <w:rPr>
                <w:rFonts w:ascii="Arial" w:hAnsi="Arial" w:cs="Arial"/>
                <w:sz w:val="20"/>
                <w:szCs w:val="20"/>
              </w:rPr>
              <w:t>giữa các phòng thí nghiệm (theo phương pháp đánh giá)</w:t>
            </w:r>
          </w:p>
        </w:tc>
      </w:tr>
      <w:tr w:rsidR="00600D28" w:rsidRPr="00897470" w14:paraId="0E405644" w14:textId="77777777">
        <w:tc>
          <w:tcPr>
            <w:tcW w:w="831" w:type="dxa"/>
            <w:shd w:val="clear" w:color="auto" w:fill="auto"/>
          </w:tcPr>
          <w:p w14:paraId="476E65A8" w14:textId="77777777" w:rsidR="00600D28" w:rsidRPr="00897470" w:rsidRDefault="00600D28" w:rsidP="0057162C">
            <w:pPr>
              <w:spacing w:before="120"/>
              <w:rPr>
                <w:rFonts w:ascii="Arial" w:hAnsi="Arial" w:cs="Arial"/>
                <w:sz w:val="20"/>
                <w:szCs w:val="20"/>
                <w:lang w:val="en-US"/>
              </w:rPr>
            </w:pPr>
            <w:r w:rsidRPr="00897470">
              <w:rPr>
                <w:rFonts w:ascii="Arial" w:hAnsi="Arial" w:cs="Arial"/>
                <w:sz w:val="20"/>
                <w:szCs w:val="20"/>
                <w:lang w:val="en-US"/>
              </w:rPr>
              <w:t>w</w:t>
            </w:r>
          </w:p>
        </w:tc>
        <w:tc>
          <w:tcPr>
            <w:tcW w:w="7572" w:type="dxa"/>
            <w:shd w:val="clear" w:color="auto" w:fill="auto"/>
          </w:tcPr>
          <w:p w14:paraId="713EB8B1" w14:textId="77777777" w:rsidR="00600D28" w:rsidRPr="00897470" w:rsidRDefault="00600D28" w:rsidP="0057162C">
            <w:pPr>
              <w:spacing w:before="120"/>
              <w:rPr>
                <w:rFonts w:ascii="Arial" w:hAnsi="Arial" w:cs="Arial"/>
                <w:sz w:val="20"/>
                <w:szCs w:val="20"/>
              </w:rPr>
            </w:pPr>
            <w:r w:rsidRPr="00897470">
              <w:rPr>
                <w:rFonts w:ascii="Arial" w:hAnsi="Arial" w:cs="Arial"/>
                <w:sz w:val="20"/>
                <w:szCs w:val="20"/>
              </w:rPr>
              <w:t>trong phạm vi phòng thí nghiệm</w:t>
            </w:r>
          </w:p>
        </w:tc>
      </w:tr>
      <w:tr w:rsidR="00600D28" w:rsidRPr="00897470" w14:paraId="5B12CFB4" w14:textId="77777777">
        <w:tc>
          <w:tcPr>
            <w:tcW w:w="831" w:type="dxa"/>
            <w:shd w:val="clear" w:color="auto" w:fill="auto"/>
          </w:tcPr>
          <w:p w14:paraId="553A1AD6" w14:textId="77777777" w:rsidR="00600D28" w:rsidRPr="00897470" w:rsidRDefault="00600D28" w:rsidP="0057162C">
            <w:pPr>
              <w:spacing w:before="120"/>
              <w:rPr>
                <w:rFonts w:ascii="Arial" w:hAnsi="Arial" w:cs="Arial"/>
                <w:sz w:val="20"/>
                <w:szCs w:val="20"/>
                <w:lang w:val="en-US"/>
              </w:rPr>
            </w:pPr>
            <w:r w:rsidRPr="00897470">
              <w:rPr>
                <w:rFonts w:ascii="Arial" w:hAnsi="Arial" w:cs="Arial"/>
                <w:sz w:val="20"/>
                <w:szCs w:val="20"/>
                <w:lang w:val="en-US"/>
              </w:rPr>
              <w:t>wo</w:t>
            </w:r>
          </w:p>
        </w:tc>
        <w:tc>
          <w:tcPr>
            <w:tcW w:w="7572" w:type="dxa"/>
            <w:shd w:val="clear" w:color="auto" w:fill="auto"/>
          </w:tcPr>
          <w:p w14:paraId="31245D0F" w14:textId="77777777" w:rsidR="00600D28" w:rsidRPr="00897470" w:rsidRDefault="00600D28" w:rsidP="0057162C">
            <w:pPr>
              <w:spacing w:before="120"/>
              <w:rPr>
                <w:rFonts w:ascii="Arial" w:hAnsi="Arial" w:cs="Arial"/>
                <w:sz w:val="20"/>
                <w:szCs w:val="20"/>
              </w:rPr>
            </w:pPr>
            <w:r w:rsidRPr="00897470">
              <w:rPr>
                <w:rFonts w:ascii="Arial" w:hAnsi="Arial" w:cs="Arial"/>
                <w:sz w:val="20"/>
                <w:szCs w:val="20"/>
              </w:rPr>
              <w:t>trong phạm vi phòng thí nghiệm, được yêu cầu</w:t>
            </w:r>
          </w:p>
        </w:tc>
      </w:tr>
    </w:tbl>
    <w:p w14:paraId="7BB722A0" w14:textId="77777777" w:rsidR="002330DA" w:rsidRPr="00897470" w:rsidRDefault="00600D28" w:rsidP="0057162C">
      <w:pPr>
        <w:spacing w:before="120"/>
        <w:rPr>
          <w:rFonts w:ascii="Arial" w:hAnsi="Arial" w:cs="Arial"/>
          <w:b/>
          <w:sz w:val="20"/>
          <w:szCs w:val="20"/>
        </w:rPr>
      </w:pPr>
      <w:bookmarkStart w:id="7" w:name="dieu_4"/>
      <w:r w:rsidRPr="00897470">
        <w:rPr>
          <w:rFonts w:ascii="Arial" w:hAnsi="Arial" w:cs="Arial"/>
          <w:b/>
          <w:sz w:val="20"/>
          <w:szCs w:val="20"/>
        </w:rPr>
        <w:t>4</w:t>
      </w:r>
      <w:r w:rsidR="00F15761"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Xem xét thống kê</w:t>
      </w:r>
      <w:bookmarkEnd w:id="7"/>
    </w:p>
    <w:p w14:paraId="3BB84617" w14:textId="77777777" w:rsidR="002330DA" w:rsidRPr="00897470" w:rsidRDefault="00600D28" w:rsidP="0057162C">
      <w:pPr>
        <w:spacing w:before="120"/>
        <w:rPr>
          <w:rFonts w:ascii="Arial" w:hAnsi="Arial" w:cs="Arial"/>
          <w:b/>
          <w:sz w:val="20"/>
          <w:szCs w:val="20"/>
        </w:rPr>
      </w:pPr>
      <w:r w:rsidRPr="00897470">
        <w:rPr>
          <w:rFonts w:ascii="Arial" w:hAnsi="Arial" w:cs="Arial"/>
          <w:b/>
          <w:sz w:val="20"/>
          <w:szCs w:val="20"/>
        </w:rPr>
        <w:t>4.1</w:t>
      </w:r>
      <w:r w:rsidR="00F15761"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Các giả thiết căn bản</w:t>
      </w:r>
    </w:p>
    <w:p w14:paraId="2765C4D6"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Tất cả các phương pháp thống kê sử dụng trong tiêu chuẩn này đều dựa trên các giả thiết dưới đây.</w:t>
      </w:r>
    </w:p>
    <w:p w14:paraId="063D0F7A" w14:textId="77777777" w:rsidR="002330DA" w:rsidRPr="00897470" w:rsidRDefault="00600D28" w:rsidP="0057162C">
      <w:pPr>
        <w:spacing w:before="120"/>
        <w:rPr>
          <w:rFonts w:ascii="Arial" w:hAnsi="Arial" w:cs="Arial"/>
          <w:sz w:val="20"/>
          <w:szCs w:val="20"/>
        </w:rPr>
      </w:pPr>
      <w:r w:rsidRPr="00897470">
        <w:rPr>
          <w:rFonts w:ascii="Arial" w:hAnsi="Arial" w:cs="Arial"/>
          <w:sz w:val="20"/>
          <w:szCs w:val="20"/>
        </w:rPr>
        <w:t xml:space="preserve">a) </w:t>
      </w:r>
      <w:r w:rsidR="002330DA" w:rsidRPr="00897470">
        <w:rPr>
          <w:rFonts w:ascii="Arial" w:hAnsi="Arial" w:cs="Arial"/>
          <w:sz w:val="20"/>
          <w:szCs w:val="20"/>
        </w:rPr>
        <w:t>Giá trị được chứng nhận là ước lượng tốt nhất giá trị thực tính chất của CRM.</w:t>
      </w:r>
    </w:p>
    <w:p w14:paraId="6F87649A" w14:textId="77777777" w:rsidR="002330DA" w:rsidRPr="00897470" w:rsidRDefault="00600D28" w:rsidP="0057162C">
      <w:pPr>
        <w:spacing w:before="120"/>
        <w:rPr>
          <w:rFonts w:ascii="Arial" w:hAnsi="Arial" w:cs="Arial"/>
          <w:sz w:val="20"/>
          <w:szCs w:val="20"/>
        </w:rPr>
      </w:pPr>
      <w:r w:rsidRPr="00897470">
        <w:rPr>
          <w:rFonts w:ascii="Arial" w:hAnsi="Arial" w:cs="Arial"/>
          <w:sz w:val="20"/>
          <w:szCs w:val="20"/>
        </w:rPr>
        <w:t xml:space="preserve">b) </w:t>
      </w:r>
      <w:r w:rsidR="002330DA" w:rsidRPr="00897470">
        <w:rPr>
          <w:rFonts w:ascii="Arial" w:hAnsi="Arial" w:cs="Arial"/>
          <w:sz w:val="20"/>
          <w:szCs w:val="20"/>
        </w:rPr>
        <w:t>Mọi thay đ</w:t>
      </w:r>
      <w:r w:rsidRPr="00897470">
        <w:rPr>
          <w:rFonts w:ascii="Arial" w:hAnsi="Arial" w:cs="Arial"/>
          <w:sz w:val="20"/>
          <w:szCs w:val="20"/>
        </w:rPr>
        <w:t>ổ</w:t>
      </w:r>
      <w:r w:rsidR="002330DA" w:rsidRPr="00897470">
        <w:rPr>
          <w:rFonts w:ascii="Arial" w:hAnsi="Arial" w:cs="Arial"/>
          <w:sz w:val="20"/>
          <w:szCs w:val="20"/>
        </w:rPr>
        <w:t>i, kèm với vật liệu (nghĩa là tính đồng nhất) hoặc quá trình đo, là</w:t>
      </w:r>
      <w:r w:rsidR="00027ACC" w:rsidRPr="00897470">
        <w:rPr>
          <w:rFonts w:ascii="Arial" w:hAnsi="Arial" w:cs="Arial"/>
          <w:sz w:val="20"/>
          <w:szCs w:val="20"/>
        </w:rPr>
        <w:t xml:space="preserve"> </w:t>
      </w:r>
      <w:r w:rsidR="002330DA" w:rsidRPr="00897470">
        <w:rPr>
          <w:rFonts w:ascii="Arial" w:hAnsi="Arial" w:cs="Arial"/>
          <w:sz w:val="20"/>
          <w:szCs w:val="20"/>
        </w:rPr>
        <w:t>ngẫu</w:t>
      </w:r>
      <w:r w:rsidR="00027ACC" w:rsidRPr="00897470">
        <w:rPr>
          <w:rFonts w:ascii="Arial" w:hAnsi="Arial" w:cs="Arial"/>
          <w:sz w:val="20"/>
          <w:szCs w:val="20"/>
        </w:rPr>
        <w:t xml:space="preserve"> </w:t>
      </w:r>
      <w:r w:rsidR="002330DA" w:rsidRPr="00897470">
        <w:rPr>
          <w:rFonts w:ascii="Arial" w:hAnsi="Arial" w:cs="Arial"/>
          <w:sz w:val="20"/>
          <w:szCs w:val="20"/>
        </w:rPr>
        <w:t>nhiên và tuân</w:t>
      </w:r>
      <w:r w:rsidRPr="00897470">
        <w:rPr>
          <w:rFonts w:ascii="Arial" w:hAnsi="Arial" w:cs="Arial"/>
          <w:sz w:val="20"/>
          <w:szCs w:val="20"/>
        </w:rPr>
        <w:t xml:space="preserve"> </w:t>
      </w:r>
      <w:r w:rsidR="002330DA" w:rsidRPr="00897470">
        <w:rPr>
          <w:rFonts w:ascii="Arial" w:hAnsi="Arial" w:cs="Arial"/>
          <w:sz w:val="20"/>
          <w:szCs w:val="20"/>
        </w:rPr>
        <w:t>thủ phân bố xác su</w:t>
      </w:r>
      <w:r w:rsidRPr="00897470">
        <w:rPr>
          <w:rFonts w:ascii="Arial" w:hAnsi="Arial" w:cs="Arial"/>
          <w:sz w:val="20"/>
          <w:szCs w:val="20"/>
        </w:rPr>
        <w:t>ấ</w:t>
      </w:r>
      <w:r w:rsidR="002330DA" w:rsidRPr="00897470">
        <w:rPr>
          <w:rFonts w:ascii="Arial" w:hAnsi="Arial" w:cs="Arial"/>
          <w:sz w:val="20"/>
          <w:szCs w:val="20"/>
        </w:rPr>
        <w:t xml:space="preserve">t </w:t>
      </w:r>
      <w:r w:rsidR="00545D83" w:rsidRPr="00897470">
        <w:rPr>
          <w:rFonts w:ascii="Arial" w:hAnsi="Arial" w:cs="Arial"/>
          <w:sz w:val="20"/>
          <w:szCs w:val="20"/>
          <w:highlight w:val="white"/>
        </w:rPr>
        <w:t>chuẩn</w:t>
      </w:r>
      <w:r w:rsidR="002330DA" w:rsidRPr="00897470">
        <w:rPr>
          <w:rFonts w:ascii="Arial" w:hAnsi="Arial" w:cs="Arial"/>
          <w:sz w:val="20"/>
          <w:szCs w:val="20"/>
        </w:rPr>
        <w:t xml:space="preserve">. Các giá trị xác suất </w:t>
      </w:r>
      <w:r w:rsidR="00545D83" w:rsidRPr="00897470">
        <w:rPr>
          <w:rFonts w:ascii="Arial" w:hAnsi="Arial" w:cs="Arial"/>
          <w:sz w:val="20"/>
          <w:szCs w:val="20"/>
          <w:highlight w:val="white"/>
        </w:rPr>
        <w:t>quy định</w:t>
      </w:r>
      <w:r w:rsidR="002330DA" w:rsidRPr="00897470">
        <w:rPr>
          <w:rFonts w:ascii="Arial" w:hAnsi="Arial" w:cs="Arial"/>
          <w:sz w:val="20"/>
          <w:szCs w:val="20"/>
        </w:rPr>
        <w:t xml:space="preserve"> trong tiêu chu</w:t>
      </w:r>
      <w:r w:rsidRPr="00897470">
        <w:rPr>
          <w:rFonts w:ascii="Arial" w:hAnsi="Arial" w:cs="Arial"/>
          <w:sz w:val="20"/>
          <w:szCs w:val="20"/>
        </w:rPr>
        <w:t>ẩ</w:t>
      </w:r>
      <w:r w:rsidR="002330DA" w:rsidRPr="00897470">
        <w:rPr>
          <w:rFonts w:ascii="Arial" w:hAnsi="Arial" w:cs="Arial"/>
          <w:sz w:val="20"/>
          <w:szCs w:val="20"/>
        </w:rPr>
        <w:t>n này là</w:t>
      </w:r>
      <w:r w:rsidR="00027ACC" w:rsidRPr="00897470">
        <w:rPr>
          <w:rFonts w:ascii="Arial" w:hAnsi="Arial" w:cs="Arial"/>
          <w:sz w:val="20"/>
          <w:szCs w:val="20"/>
        </w:rPr>
        <w:t xml:space="preserve"> </w:t>
      </w:r>
      <w:r w:rsidR="002330DA" w:rsidRPr="00897470">
        <w:rPr>
          <w:rFonts w:ascii="Arial" w:hAnsi="Arial" w:cs="Arial"/>
          <w:sz w:val="20"/>
          <w:szCs w:val="20"/>
        </w:rPr>
        <w:t>phân</w:t>
      </w:r>
      <w:r w:rsidR="00027ACC" w:rsidRPr="00897470">
        <w:rPr>
          <w:rFonts w:ascii="Arial" w:hAnsi="Arial" w:cs="Arial"/>
          <w:sz w:val="20"/>
          <w:szCs w:val="20"/>
        </w:rPr>
        <w:t xml:space="preserve"> </w:t>
      </w:r>
      <w:r w:rsidR="002330DA" w:rsidRPr="00897470">
        <w:rPr>
          <w:rFonts w:ascii="Arial" w:hAnsi="Arial" w:cs="Arial"/>
          <w:sz w:val="20"/>
          <w:szCs w:val="20"/>
        </w:rPr>
        <w:t>bố</w:t>
      </w:r>
      <w:r w:rsidR="00027ACC" w:rsidRPr="00897470">
        <w:rPr>
          <w:rFonts w:ascii="Arial" w:hAnsi="Arial" w:cs="Arial"/>
          <w:sz w:val="20"/>
          <w:szCs w:val="20"/>
        </w:rPr>
        <w:t xml:space="preserve"> </w:t>
      </w:r>
      <w:r w:rsidR="00545D83" w:rsidRPr="00897470">
        <w:rPr>
          <w:rFonts w:ascii="Arial" w:hAnsi="Arial" w:cs="Arial"/>
          <w:sz w:val="20"/>
          <w:szCs w:val="20"/>
          <w:highlight w:val="white"/>
        </w:rPr>
        <w:t>chuẩn</w:t>
      </w:r>
      <w:r w:rsidR="002330DA" w:rsidRPr="00897470">
        <w:rPr>
          <w:rFonts w:ascii="Arial" w:hAnsi="Arial" w:cs="Arial"/>
          <w:sz w:val="20"/>
          <w:szCs w:val="20"/>
        </w:rPr>
        <w:t>.</w:t>
      </w:r>
      <w:r w:rsidRPr="00897470">
        <w:rPr>
          <w:rFonts w:ascii="Arial" w:hAnsi="Arial" w:cs="Arial"/>
          <w:sz w:val="20"/>
          <w:szCs w:val="20"/>
        </w:rPr>
        <w:t xml:space="preserve"> </w:t>
      </w:r>
      <w:r w:rsidR="002330DA" w:rsidRPr="00897470">
        <w:rPr>
          <w:rFonts w:ascii="Arial" w:hAnsi="Arial" w:cs="Arial"/>
          <w:sz w:val="20"/>
          <w:szCs w:val="20"/>
        </w:rPr>
        <w:t>Chúng có thể khác biệt nếu có sự lệch với chuẩn.</w:t>
      </w:r>
    </w:p>
    <w:p w14:paraId="382B6B5F" w14:textId="77777777" w:rsidR="002330DA" w:rsidRPr="00897470" w:rsidRDefault="00600D28" w:rsidP="0057162C">
      <w:pPr>
        <w:spacing w:before="120"/>
        <w:rPr>
          <w:rFonts w:ascii="Arial" w:hAnsi="Arial" w:cs="Arial"/>
          <w:b/>
          <w:sz w:val="20"/>
          <w:szCs w:val="20"/>
        </w:rPr>
      </w:pPr>
      <w:r w:rsidRPr="00897470">
        <w:rPr>
          <w:rFonts w:ascii="Arial" w:hAnsi="Arial" w:cs="Arial"/>
          <w:b/>
          <w:sz w:val="20"/>
          <w:szCs w:val="20"/>
        </w:rPr>
        <w:t>4.2</w:t>
      </w:r>
      <w:r w:rsidR="00BA499D"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Sai số của quyết định</w:t>
      </w:r>
    </w:p>
    <w:p w14:paraId="74C2E61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Việc đánh giá quá trình đo trên </w:t>
      </w:r>
      <w:r w:rsidR="00545D83" w:rsidRPr="00897470">
        <w:rPr>
          <w:rFonts w:ascii="Arial" w:hAnsi="Arial" w:cs="Arial"/>
          <w:sz w:val="20"/>
          <w:szCs w:val="20"/>
          <w:highlight w:val="white"/>
        </w:rPr>
        <w:t>cơ sở</w:t>
      </w:r>
      <w:r w:rsidRPr="00897470">
        <w:rPr>
          <w:rFonts w:ascii="Arial" w:hAnsi="Arial" w:cs="Arial"/>
          <w:sz w:val="20"/>
          <w:szCs w:val="20"/>
        </w:rPr>
        <w:t xml:space="preserve"> độ đúng và độ chụm luôn phải chịu một kết luận không chính xác do</w:t>
      </w:r>
    </w:p>
    <w:p w14:paraId="7400E9BF" w14:textId="77777777" w:rsidR="002330DA" w:rsidRPr="00897470" w:rsidRDefault="004A695C" w:rsidP="0057162C">
      <w:pPr>
        <w:spacing w:before="120"/>
        <w:rPr>
          <w:rFonts w:ascii="Arial" w:hAnsi="Arial" w:cs="Arial"/>
          <w:sz w:val="20"/>
          <w:szCs w:val="20"/>
        </w:rPr>
      </w:pPr>
      <w:r w:rsidRPr="00897470">
        <w:rPr>
          <w:rFonts w:ascii="Arial" w:hAnsi="Arial" w:cs="Arial"/>
          <w:sz w:val="20"/>
          <w:szCs w:val="20"/>
        </w:rPr>
        <w:t xml:space="preserve">a) </w:t>
      </w:r>
      <w:r w:rsidR="002330DA" w:rsidRPr="00897470">
        <w:rPr>
          <w:rFonts w:ascii="Arial" w:hAnsi="Arial" w:cs="Arial"/>
          <w:sz w:val="20"/>
          <w:szCs w:val="20"/>
        </w:rPr>
        <w:t xml:space="preserve">độ không đảm bảo </w:t>
      </w:r>
      <w:r w:rsidR="00545D83" w:rsidRPr="00897470">
        <w:rPr>
          <w:rFonts w:ascii="Arial" w:hAnsi="Arial" w:cs="Arial"/>
          <w:sz w:val="20"/>
          <w:szCs w:val="20"/>
          <w:highlight w:val="white"/>
        </w:rPr>
        <w:t>của</w:t>
      </w:r>
      <w:r w:rsidR="002330DA" w:rsidRPr="00897470">
        <w:rPr>
          <w:rFonts w:ascii="Arial" w:hAnsi="Arial" w:cs="Arial"/>
          <w:sz w:val="20"/>
          <w:szCs w:val="20"/>
        </w:rPr>
        <w:t xml:space="preserve"> kết quả đo và</w:t>
      </w:r>
    </w:p>
    <w:p w14:paraId="621440FE" w14:textId="77777777" w:rsidR="002330DA" w:rsidRPr="00897470" w:rsidRDefault="004A695C" w:rsidP="0057162C">
      <w:pPr>
        <w:spacing w:before="120"/>
        <w:rPr>
          <w:rFonts w:ascii="Arial" w:hAnsi="Arial" w:cs="Arial"/>
          <w:sz w:val="20"/>
          <w:szCs w:val="20"/>
        </w:rPr>
      </w:pPr>
      <w:r w:rsidRPr="00897470">
        <w:rPr>
          <w:rFonts w:ascii="Arial" w:hAnsi="Arial" w:cs="Arial"/>
          <w:sz w:val="20"/>
          <w:szCs w:val="20"/>
        </w:rPr>
        <w:t xml:space="preserve">b) </w:t>
      </w:r>
      <w:r w:rsidR="002330DA" w:rsidRPr="00897470">
        <w:rPr>
          <w:rFonts w:ascii="Arial" w:hAnsi="Arial" w:cs="Arial"/>
          <w:sz w:val="20"/>
          <w:szCs w:val="20"/>
        </w:rPr>
        <w:t>số lượng giới hạn các kết quả lặp lại thường được thực hiện.</w:t>
      </w:r>
    </w:p>
    <w:p w14:paraId="3E0E2CC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Sự gia tăng số lượng phép đo có xu hướng làm giảm khả năng kết luận không chính xác nhưng, trong nhiều trường hợp, rủi ro đưa ra kết luận sai cần phải đ</w:t>
      </w:r>
      <w:r w:rsidR="004A695C" w:rsidRPr="00897470">
        <w:rPr>
          <w:rFonts w:ascii="Arial" w:hAnsi="Arial" w:cs="Arial"/>
          <w:sz w:val="20"/>
          <w:szCs w:val="20"/>
        </w:rPr>
        <w:t>ượ</w:t>
      </w:r>
      <w:r w:rsidRPr="00897470">
        <w:rPr>
          <w:rFonts w:ascii="Arial" w:hAnsi="Arial" w:cs="Arial"/>
          <w:sz w:val="20"/>
          <w:szCs w:val="20"/>
        </w:rPr>
        <w:t xml:space="preserve">c cân bằng về mặt kinh tế dựa trên chi phí khi tăng số lượng phép đo. Theo đó, tính chặt chẽ của các tiêu chí được thiết lập để đánh giá quá </w:t>
      </w:r>
      <w:r w:rsidR="00545D83" w:rsidRPr="00897470">
        <w:rPr>
          <w:rFonts w:ascii="Arial" w:hAnsi="Arial" w:cs="Arial"/>
          <w:sz w:val="20"/>
          <w:szCs w:val="20"/>
          <w:highlight w:val="white"/>
        </w:rPr>
        <w:t>trình</w:t>
      </w:r>
      <w:r w:rsidRPr="00897470">
        <w:rPr>
          <w:rFonts w:ascii="Arial" w:hAnsi="Arial" w:cs="Arial"/>
          <w:sz w:val="20"/>
          <w:szCs w:val="20"/>
        </w:rPr>
        <w:t xml:space="preserve"> đo phải tính đến độ đúng và độ chụm yêu cầu đối với người sử dụng cuối.</w:t>
      </w:r>
    </w:p>
    <w:p w14:paraId="40D9E78D"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Với mục đích của tiêu chuẩn này, sử dụng thuật ngữ “giả thiết không”.</w:t>
      </w:r>
    </w:p>
    <w:p w14:paraId="0294EAB6"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lastRenderedPageBreak/>
        <w:t>Trong trường hợp này, giả thiết không là quá trình đo có độ chệch không lớn hơn giới hạn mà người thử chọn và phương sai không lớn hơn giá trị được xác định trước; đối giả thiế</w:t>
      </w:r>
      <w:r w:rsidR="004A695C" w:rsidRPr="00897470">
        <w:rPr>
          <w:rFonts w:ascii="Arial" w:hAnsi="Arial" w:cs="Arial"/>
          <w:sz w:val="20"/>
          <w:szCs w:val="20"/>
        </w:rPr>
        <w:t>t là giả</w:t>
      </w:r>
      <w:r w:rsidRPr="00897470">
        <w:rPr>
          <w:rFonts w:ascii="Arial" w:hAnsi="Arial" w:cs="Arial"/>
          <w:sz w:val="20"/>
          <w:szCs w:val="20"/>
        </w:rPr>
        <w:t xml:space="preserve"> thiết đối lập với giả thiế</w:t>
      </w:r>
      <w:r w:rsidR="00B40BFE" w:rsidRPr="00897470">
        <w:rPr>
          <w:rFonts w:ascii="Arial" w:hAnsi="Arial" w:cs="Arial"/>
          <w:sz w:val="20"/>
          <w:szCs w:val="20"/>
        </w:rPr>
        <w:t>t không (xem thêm ISO 3534-1</w:t>
      </w:r>
      <w:r w:rsidRPr="00897470">
        <w:rPr>
          <w:rFonts w:ascii="Arial" w:hAnsi="Arial" w:cs="Arial"/>
          <w:sz w:val="20"/>
          <w:szCs w:val="20"/>
        </w:rPr>
        <w:t>[7]).</w:t>
      </w:r>
    </w:p>
    <w:p w14:paraId="25FCFD7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Có hai loại khả năng sai lầm khi chấp nhận hoặc bác b</w:t>
      </w:r>
      <w:r w:rsidR="004A695C" w:rsidRPr="00897470">
        <w:rPr>
          <w:rFonts w:ascii="Arial" w:hAnsi="Arial" w:cs="Arial"/>
          <w:sz w:val="20"/>
          <w:szCs w:val="20"/>
        </w:rPr>
        <w:t>ỏ</w:t>
      </w:r>
      <w:r w:rsidRPr="00897470">
        <w:rPr>
          <w:rFonts w:ascii="Arial" w:hAnsi="Arial" w:cs="Arial"/>
          <w:sz w:val="20"/>
          <w:szCs w:val="20"/>
        </w:rPr>
        <w:t xml:space="preserve"> giả thiết không:</w:t>
      </w:r>
    </w:p>
    <w:p w14:paraId="7594A4A8" w14:textId="77777777" w:rsidR="002330DA" w:rsidRPr="00897470" w:rsidRDefault="004A695C" w:rsidP="0057162C">
      <w:pPr>
        <w:spacing w:before="120"/>
        <w:rPr>
          <w:rFonts w:ascii="Arial" w:hAnsi="Arial" w:cs="Arial"/>
          <w:sz w:val="20"/>
          <w:szCs w:val="20"/>
        </w:rPr>
      </w:pPr>
      <w:r w:rsidRPr="00897470">
        <w:rPr>
          <w:rFonts w:ascii="Arial" w:hAnsi="Arial" w:cs="Arial"/>
          <w:sz w:val="20"/>
          <w:szCs w:val="20"/>
        </w:rPr>
        <w:t xml:space="preserve">a) </w:t>
      </w:r>
      <w:r w:rsidR="002330DA" w:rsidRPr="00897470">
        <w:rPr>
          <w:rFonts w:ascii="Arial" w:hAnsi="Arial" w:cs="Arial"/>
          <w:b/>
          <w:sz w:val="20"/>
          <w:szCs w:val="20"/>
        </w:rPr>
        <w:t>sai lầm loại I:</w:t>
      </w:r>
      <w:r w:rsidR="002330DA" w:rsidRPr="00897470">
        <w:rPr>
          <w:rFonts w:ascii="Arial" w:hAnsi="Arial" w:cs="Arial"/>
          <w:sz w:val="20"/>
          <w:szCs w:val="20"/>
        </w:rPr>
        <w:t xml:space="preserve"> Sai lầm phạm phải khi bác bỏ</w:t>
      </w:r>
      <w:r w:rsidRPr="00897470">
        <w:rPr>
          <w:rFonts w:ascii="Arial" w:hAnsi="Arial" w:cs="Arial"/>
          <w:sz w:val="20"/>
          <w:szCs w:val="20"/>
        </w:rPr>
        <w:t xml:space="preserve"> giả</w:t>
      </w:r>
      <w:r w:rsidR="002330DA" w:rsidRPr="00897470">
        <w:rPr>
          <w:rFonts w:ascii="Arial" w:hAnsi="Arial" w:cs="Arial"/>
          <w:sz w:val="20"/>
          <w:szCs w:val="20"/>
        </w:rPr>
        <w:t xml:space="preserve"> thiết không trong khi trên thực tế giả thiết không là đúng.</w:t>
      </w:r>
    </w:p>
    <w:p w14:paraId="627DBD7C" w14:textId="77777777" w:rsidR="002330DA" w:rsidRPr="00897470" w:rsidRDefault="004A695C" w:rsidP="0057162C">
      <w:pPr>
        <w:spacing w:before="120"/>
        <w:rPr>
          <w:rFonts w:ascii="Arial" w:hAnsi="Arial" w:cs="Arial"/>
          <w:sz w:val="20"/>
          <w:szCs w:val="20"/>
        </w:rPr>
      </w:pPr>
      <w:r w:rsidRPr="00897470">
        <w:rPr>
          <w:rFonts w:ascii="Arial" w:hAnsi="Arial" w:cs="Arial"/>
          <w:sz w:val="20"/>
          <w:szCs w:val="20"/>
        </w:rPr>
        <w:t xml:space="preserve">- </w:t>
      </w:r>
      <w:r w:rsidR="002330DA" w:rsidRPr="00897470">
        <w:rPr>
          <w:rFonts w:ascii="Arial" w:hAnsi="Arial" w:cs="Arial"/>
          <w:b/>
          <w:sz w:val="20"/>
          <w:szCs w:val="20"/>
        </w:rPr>
        <w:t>rủi ro loại I:</w:t>
      </w:r>
      <w:r w:rsidR="002330DA" w:rsidRPr="00897470">
        <w:rPr>
          <w:rFonts w:ascii="Arial" w:hAnsi="Arial" w:cs="Arial"/>
          <w:sz w:val="20"/>
          <w:szCs w:val="20"/>
        </w:rPr>
        <w:t xml:space="preserve"> Xác suất phạm sai lầm loại I. Giá trị của nó thay đổ</w:t>
      </w:r>
      <w:r w:rsidR="001D6002" w:rsidRPr="00897470">
        <w:rPr>
          <w:rFonts w:ascii="Arial" w:hAnsi="Arial" w:cs="Arial"/>
          <w:sz w:val="20"/>
          <w:szCs w:val="20"/>
        </w:rPr>
        <w:t>i theo tì</w:t>
      </w:r>
      <w:r w:rsidR="002330DA" w:rsidRPr="00897470">
        <w:rPr>
          <w:rFonts w:ascii="Arial" w:hAnsi="Arial" w:cs="Arial"/>
          <w:sz w:val="20"/>
          <w:szCs w:val="20"/>
        </w:rPr>
        <w:t>nh hình thực tế.</w:t>
      </w:r>
    </w:p>
    <w:p w14:paraId="0CDB3303" w14:textId="77777777" w:rsidR="002330DA" w:rsidRPr="00897470" w:rsidRDefault="001D6002" w:rsidP="0057162C">
      <w:pPr>
        <w:spacing w:before="120"/>
        <w:rPr>
          <w:rFonts w:ascii="Arial" w:hAnsi="Arial" w:cs="Arial"/>
          <w:sz w:val="20"/>
          <w:szCs w:val="20"/>
        </w:rPr>
      </w:pPr>
      <w:r w:rsidRPr="00897470">
        <w:rPr>
          <w:rFonts w:ascii="Arial" w:hAnsi="Arial" w:cs="Arial"/>
          <w:sz w:val="20"/>
          <w:szCs w:val="20"/>
        </w:rPr>
        <w:t xml:space="preserve">- </w:t>
      </w:r>
      <w:r w:rsidR="002330DA" w:rsidRPr="00897470">
        <w:rPr>
          <w:rFonts w:ascii="Arial" w:hAnsi="Arial" w:cs="Arial"/>
          <w:b/>
          <w:sz w:val="20"/>
          <w:szCs w:val="20"/>
        </w:rPr>
        <w:t>mức ý nghĩa:</w:t>
      </w:r>
      <w:r w:rsidR="002330DA" w:rsidRPr="00897470">
        <w:rPr>
          <w:rFonts w:ascii="Arial" w:hAnsi="Arial" w:cs="Arial"/>
          <w:sz w:val="20"/>
          <w:szCs w:val="20"/>
        </w:rPr>
        <w:t xml:space="preserve"> Giá trị cho trước, thường được chỉ ra bằng </w:t>
      </w:r>
      <w:r w:rsidR="00582B67" w:rsidRPr="00897470">
        <w:rPr>
          <w:rFonts w:ascii="Arial" w:hAnsi="Arial" w:cs="Arial"/>
          <w:sz w:val="20"/>
          <w:szCs w:val="20"/>
        </w:rPr>
        <w:sym w:font="Symbol" w:char="F061"/>
      </w:r>
      <w:r w:rsidR="002330DA" w:rsidRPr="00897470">
        <w:rPr>
          <w:rFonts w:ascii="Arial" w:hAnsi="Arial" w:cs="Arial"/>
          <w:sz w:val="20"/>
          <w:szCs w:val="20"/>
        </w:rPr>
        <w:t>, giới hạn khả năng phạm sai lầm loại I.</w:t>
      </w:r>
    </w:p>
    <w:p w14:paraId="5040C252" w14:textId="77777777" w:rsidR="002330DA" w:rsidRPr="00897470" w:rsidRDefault="00582B67" w:rsidP="0057162C">
      <w:pPr>
        <w:spacing w:before="120"/>
        <w:rPr>
          <w:rFonts w:ascii="Arial" w:hAnsi="Arial" w:cs="Arial"/>
          <w:sz w:val="20"/>
          <w:szCs w:val="20"/>
        </w:rPr>
      </w:pPr>
      <w:r w:rsidRPr="00897470">
        <w:rPr>
          <w:rFonts w:ascii="Arial" w:hAnsi="Arial" w:cs="Arial"/>
          <w:sz w:val="20"/>
          <w:szCs w:val="20"/>
        </w:rPr>
        <w:t xml:space="preserve">b) </w:t>
      </w:r>
      <w:r w:rsidR="002330DA" w:rsidRPr="00897470">
        <w:rPr>
          <w:rFonts w:ascii="Arial" w:hAnsi="Arial" w:cs="Arial"/>
          <w:b/>
          <w:sz w:val="20"/>
          <w:szCs w:val="20"/>
        </w:rPr>
        <w:t>sai lầm loại II:</w:t>
      </w:r>
      <w:r w:rsidR="002330DA" w:rsidRPr="00897470">
        <w:rPr>
          <w:rFonts w:ascii="Arial" w:hAnsi="Arial" w:cs="Arial"/>
          <w:sz w:val="20"/>
          <w:szCs w:val="20"/>
        </w:rPr>
        <w:t xml:space="preserve"> Sai lầm phạm phải khi không bác bỏ giả thiết không trong khi tr</w:t>
      </w:r>
      <w:r w:rsidR="00E123DF" w:rsidRPr="00897470">
        <w:rPr>
          <w:rFonts w:ascii="Arial" w:hAnsi="Arial" w:cs="Arial"/>
          <w:sz w:val="20"/>
          <w:szCs w:val="20"/>
        </w:rPr>
        <w:t>ê</w:t>
      </w:r>
      <w:r w:rsidR="002330DA" w:rsidRPr="00897470">
        <w:rPr>
          <w:rFonts w:ascii="Arial" w:hAnsi="Arial" w:cs="Arial"/>
          <w:sz w:val="20"/>
          <w:szCs w:val="20"/>
        </w:rPr>
        <w:t>n thực tế đối giả thiết là đúng.</w:t>
      </w:r>
    </w:p>
    <w:p w14:paraId="5F6BA186" w14:textId="77777777" w:rsidR="002330DA" w:rsidRPr="00897470" w:rsidRDefault="00E123DF" w:rsidP="0057162C">
      <w:pPr>
        <w:spacing w:before="120"/>
        <w:rPr>
          <w:rFonts w:ascii="Arial" w:hAnsi="Arial" w:cs="Arial"/>
          <w:sz w:val="20"/>
          <w:szCs w:val="20"/>
        </w:rPr>
      </w:pPr>
      <w:r w:rsidRPr="00897470">
        <w:rPr>
          <w:rFonts w:ascii="Arial" w:hAnsi="Arial" w:cs="Arial"/>
          <w:sz w:val="20"/>
          <w:szCs w:val="20"/>
        </w:rPr>
        <w:t xml:space="preserve">- </w:t>
      </w:r>
      <w:r w:rsidR="002330DA" w:rsidRPr="00897470">
        <w:rPr>
          <w:rFonts w:ascii="Arial" w:hAnsi="Arial" w:cs="Arial"/>
          <w:b/>
          <w:sz w:val="20"/>
          <w:szCs w:val="20"/>
        </w:rPr>
        <w:t>rủi ro loại II:</w:t>
      </w:r>
      <w:r w:rsidR="002330DA" w:rsidRPr="00897470">
        <w:rPr>
          <w:rFonts w:ascii="Arial" w:hAnsi="Arial" w:cs="Arial"/>
          <w:sz w:val="20"/>
          <w:szCs w:val="20"/>
        </w:rPr>
        <w:t xml:space="preserve"> Xác suất, thường được ch</w:t>
      </w:r>
      <w:r w:rsidR="005E0D20" w:rsidRPr="00897470">
        <w:rPr>
          <w:rFonts w:ascii="Arial" w:hAnsi="Arial" w:cs="Arial"/>
          <w:sz w:val="20"/>
          <w:szCs w:val="20"/>
        </w:rPr>
        <w:t>ỉ</w:t>
      </w:r>
      <w:r w:rsidR="002330DA" w:rsidRPr="00897470">
        <w:rPr>
          <w:rFonts w:ascii="Arial" w:hAnsi="Arial" w:cs="Arial"/>
          <w:sz w:val="20"/>
          <w:szCs w:val="20"/>
        </w:rPr>
        <w:t xml:space="preserve"> ra b</w:t>
      </w:r>
      <w:r w:rsidR="00CB2CC8" w:rsidRPr="00897470">
        <w:rPr>
          <w:rFonts w:ascii="Arial" w:hAnsi="Arial" w:cs="Arial"/>
          <w:sz w:val="20"/>
          <w:szCs w:val="20"/>
        </w:rPr>
        <w:t>ằ</w:t>
      </w:r>
      <w:r w:rsidR="002330DA" w:rsidRPr="00897470">
        <w:rPr>
          <w:rFonts w:ascii="Arial" w:hAnsi="Arial" w:cs="Arial"/>
          <w:sz w:val="20"/>
          <w:szCs w:val="20"/>
        </w:rPr>
        <w:t xml:space="preserve">ng </w:t>
      </w:r>
      <w:r w:rsidR="005E0D20" w:rsidRPr="00897470">
        <w:rPr>
          <w:rFonts w:ascii="Arial" w:hAnsi="Arial" w:cs="Arial"/>
          <w:i/>
          <w:sz w:val="20"/>
          <w:szCs w:val="20"/>
        </w:rPr>
        <w:sym w:font="Symbol" w:char="F062"/>
      </w:r>
      <w:r w:rsidR="002330DA" w:rsidRPr="00897470">
        <w:rPr>
          <w:rFonts w:ascii="Arial" w:hAnsi="Arial" w:cs="Arial"/>
          <w:sz w:val="20"/>
          <w:szCs w:val="20"/>
        </w:rPr>
        <w:t>, phạm sai lầm loại II. Giá trị thực của nó phụ thuộc vào tình hình thực và ch</w:t>
      </w:r>
      <w:r w:rsidR="00813122" w:rsidRPr="00897470">
        <w:rPr>
          <w:rFonts w:ascii="Arial" w:hAnsi="Arial" w:cs="Arial"/>
          <w:sz w:val="20"/>
          <w:szCs w:val="20"/>
        </w:rPr>
        <w:t>ỉ</w:t>
      </w:r>
      <w:r w:rsidR="002330DA" w:rsidRPr="00897470">
        <w:rPr>
          <w:rFonts w:ascii="Arial" w:hAnsi="Arial" w:cs="Arial"/>
          <w:sz w:val="20"/>
          <w:szCs w:val="20"/>
        </w:rPr>
        <w:t xml:space="preserve"> có th</w:t>
      </w:r>
      <w:r w:rsidR="005E0D20" w:rsidRPr="00897470">
        <w:rPr>
          <w:rFonts w:ascii="Arial" w:hAnsi="Arial" w:cs="Arial"/>
          <w:sz w:val="20"/>
          <w:szCs w:val="20"/>
        </w:rPr>
        <w:t>ể</w:t>
      </w:r>
      <w:r w:rsidR="002330DA" w:rsidRPr="00897470">
        <w:rPr>
          <w:rFonts w:ascii="Arial" w:hAnsi="Arial" w:cs="Arial"/>
          <w:sz w:val="20"/>
          <w:szCs w:val="20"/>
        </w:rPr>
        <w:t xml:space="preserve"> tính được nếu đối giả thiết được </w:t>
      </w:r>
      <w:r w:rsidR="00545D83" w:rsidRPr="00897470">
        <w:rPr>
          <w:rFonts w:ascii="Arial" w:hAnsi="Arial" w:cs="Arial"/>
          <w:sz w:val="20"/>
          <w:szCs w:val="20"/>
          <w:highlight w:val="white"/>
        </w:rPr>
        <w:t>quy định</w:t>
      </w:r>
      <w:r w:rsidR="002330DA" w:rsidRPr="00897470">
        <w:rPr>
          <w:rFonts w:ascii="Arial" w:hAnsi="Arial" w:cs="Arial"/>
          <w:sz w:val="20"/>
          <w:szCs w:val="20"/>
        </w:rPr>
        <w:t xml:space="preserve"> thích hợp.</w:t>
      </w:r>
    </w:p>
    <w:p w14:paraId="3F207470" w14:textId="77777777" w:rsidR="002330DA" w:rsidRPr="00897470" w:rsidRDefault="005E0D20" w:rsidP="0057162C">
      <w:pPr>
        <w:spacing w:before="120"/>
        <w:rPr>
          <w:rFonts w:ascii="Arial" w:hAnsi="Arial" w:cs="Arial"/>
          <w:sz w:val="20"/>
          <w:szCs w:val="20"/>
        </w:rPr>
      </w:pPr>
      <w:r w:rsidRPr="00897470">
        <w:rPr>
          <w:rFonts w:ascii="Arial" w:hAnsi="Arial" w:cs="Arial"/>
          <w:sz w:val="20"/>
          <w:szCs w:val="20"/>
        </w:rPr>
        <w:t xml:space="preserve">- </w:t>
      </w:r>
      <w:r w:rsidR="002330DA" w:rsidRPr="00897470">
        <w:rPr>
          <w:rFonts w:ascii="Arial" w:hAnsi="Arial" w:cs="Arial"/>
          <w:b/>
          <w:sz w:val="20"/>
          <w:szCs w:val="20"/>
        </w:rPr>
        <w:t>hiệu lực của phép kiểm nghiệm:</w:t>
      </w:r>
      <w:r w:rsidR="002330DA" w:rsidRPr="00897470">
        <w:rPr>
          <w:rFonts w:ascii="Arial" w:hAnsi="Arial" w:cs="Arial"/>
          <w:sz w:val="20"/>
          <w:szCs w:val="20"/>
        </w:rPr>
        <w:t xml:space="preserve"> Xác suất không phạm sai lầm loại II, thường được chỉ ra bằng (1 - </w:t>
      </w:r>
      <w:r w:rsidR="001A1C7C" w:rsidRPr="00897470">
        <w:rPr>
          <w:rFonts w:ascii="Arial" w:hAnsi="Arial" w:cs="Arial"/>
          <w:i/>
          <w:sz w:val="20"/>
          <w:szCs w:val="20"/>
        </w:rPr>
        <w:sym w:font="Symbol" w:char="F062"/>
      </w:r>
      <w:r w:rsidR="002330DA" w:rsidRPr="00897470">
        <w:rPr>
          <w:rFonts w:ascii="Arial" w:hAnsi="Arial" w:cs="Arial"/>
          <w:sz w:val="20"/>
          <w:szCs w:val="20"/>
        </w:rPr>
        <w:t>). Đây là xác suất bác bỏ giả thiết không trong khi trên thực tế đối giả thiết là đúng.</w:t>
      </w:r>
    </w:p>
    <w:p w14:paraId="5B1FAF99"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Việc chọn các giá trị </w:t>
      </w:r>
      <w:r w:rsidR="00AD4309" w:rsidRPr="00897470">
        <w:rPr>
          <w:rFonts w:ascii="Arial" w:hAnsi="Arial" w:cs="Arial"/>
          <w:i/>
          <w:sz w:val="20"/>
          <w:szCs w:val="20"/>
        </w:rPr>
        <w:sym w:font="Symbol" w:char="F061"/>
      </w:r>
      <w:r w:rsidRPr="00897470">
        <w:rPr>
          <w:rFonts w:ascii="Arial" w:hAnsi="Arial" w:cs="Arial"/>
          <w:sz w:val="20"/>
          <w:szCs w:val="20"/>
        </w:rPr>
        <w:t xml:space="preserve"> và </w:t>
      </w:r>
      <w:r w:rsidR="00AD4309" w:rsidRPr="00897470">
        <w:rPr>
          <w:rFonts w:ascii="Arial" w:hAnsi="Arial" w:cs="Arial"/>
          <w:i/>
          <w:sz w:val="20"/>
          <w:szCs w:val="20"/>
        </w:rPr>
        <w:sym w:font="Symbol" w:char="F062"/>
      </w:r>
      <w:r w:rsidRPr="00897470">
        <w:rPr>
          <w:rFonts w:ascii="Arial" w:hAnsi="Arial" w:cs="Arial"/>
          <w:sz w:val="20"/>
          <w:szCs w:val="20"/>
        </w:rPr>
        <w:t xml:space="preserve"> thường dựa trên các xem xét về kinh tế quyết định bởi tầm quan trọng của các kết quả của quyết định. Các giá trị này, cũng như đối giả thiết, cần được chọn trước khi bắt đầu quá </w:t>
      </w:r>
      <w:r w:rsidR="00545D83" w:rsidRPr="00897470">
        <w:rPr>
          <w:rFonts w:ascii="Arial" w:hAnsi="Arial" w:cs="Arial"/>
          <w:sz w:val="20"/>
          <w:szCs w:val="20"/>
          <w:highlight w:val="white"/>
        </w:rPr>
        <w:t>trình</w:t>
      </w:r>
      <w:r w:rsidRPr="00897470">
        <w:rPr>
          <w:rFonts w:ascii="Arial" w:hAnsi="Arial" w:cs="Arial"/>
          <w:sz w:val="20"/>
          <w:szCs w:val="20"/>
        </w:rPr>
        <w:t xml:space="preserve"> đo.</w:t>
      </w:r>
    </w:p>
    <w:p w14:paraId="69A06249" w14:textId="77777777" w:rsidR="002330DA" w:rsidRPr="00897470" w:rsidRDefault="00AD4309" w:rsidP="0057162C">
      <w:pPr>
        <w:spacing w:before="120"/>
        <w:rPr>
          <w:rFonts w:ascii="Arial" w:hAnsi="Arial" w:cs="Arial"/>
          <w:b/>
          <w:sz w:val="20"/>
          <w:szCs w:val="20"/>
        </w:rPr>
      </w:pPr>
      <w:bookmarkStart w:id="8" w:name="dieu_5"/>
      <w:r w:rsidRPr="00897470">
        <w:rPr>
          <w:rFonts w:ascii="Arial" w:hAnsi="Arial" w:cs="Arial"/>
          <w:b/>
          <w:sz w:val="20"/>
          <w:szCs w:val="20"/>
        </w:rPr>
        <w:t>5</w:t>
      </w:r>
      <w:r w:rsidR="001E4F8F"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Vai trò của mẫu chuẩn được chứng nhận trong đo lường khoa học</w:t>
      </w:r>
      <w:bookmarkEnd w:id="8"/>
    </w:p>
    <w:p w14:paraId="48E78554" w14:textId="77777777" w:rsidR="002330DA" w:rsidRPr="00897470" w:rsidRDefault="00AD4309" w:rsidP="0057162C">
      <w:pPr>
        <w:spacing w:before="120"/>
        <w:rPr>
          <w:rFonts w:ascii="Arial" w:hAnsi="Arial" w:cs="Arial"/>
          <w:b/>
          <w:sz w:val="20"/>
          <w:szCs w:val="20"/>
        </w:rPr>
      </w:pPr>
      <w:r w:rsidRPr="00897470">
        <w:rPr>
          <w:rFonts w:ascii="Arial" w:hAnsi="Arial" w:cs="Arial"/>
          <w:b/>
          <w:sz w:val="20"/>
          <w:szCs w:val="20"/>
        </w:rPr>
        <w:t>5.1</w:t>
      </w:r>
      <w:r w:rsidR="001E4F8F" w:rsidRPr="00897470">
        <w:rPr>
          <w:rFonts w:ascii="Arial" w:hAnsi="Arial" w:cs="Arial"/>
          <w:b/>
          <w:sz w:val="20"/>
          <w:szCs w:val="20"/>
          <w:lang w:val="en-US"/>
        </w:rPr>
        <w:t>.</w:t>
      </w:r>
      <w:r w:rsidRPr="00897470">
        <w:rPr>
          <w:rFonts w:ascii="Arial" w:hAnsi="Arial" w:cs="Arial"/>
          <w:b/>
          <w:sz w:val="20"/>
          <w:szCs w:val="20"/>
        </w:rPr>
        <w:t xml:space="preserve"> </w:t>
      </w:r>
      <w:r w:rsidR="002330DA" w:rsidRPr="00897470">
        <w:rPr>
          <w:rFonts w:ascii="Arial" w:hAnsi="Arial" w:cs="Arial"/>
          <w:b/>
          <w:sz w:val="20"/>
          <w:szCs w:val="20"/>
        </w:rPr>
        <w:t>Khái quát</w:t>
      </w:r>
    </w:p>
    <w:p w14:paraId="74F2B63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Đo lường học là lĩnh vực kiến thức liên quan đến phép đo. Đo lường học hay đo lường khoa học bao gồm tất cả các khía cạnh về lý thuyết và thực tiễn liên quan đến phép đo, với bất kỳ độ chính xác nào và trong bất kỳ lĩnh vực khoa học hay công nghệ nào mà nó xuất hiện. Điều này mô tả vai tr</w:t>
      </w:r>
      <w:r w:rsidR="00CB2CC8" w:rsidRPr="00897470">
        <w:rPr>
          <w:rFonts w:ascii="Arial" w:hAnsi="Arial" w:cs="Arial"/>
          <w:sz w:val="20"/>
          <w:szCs w:val="20"/>
        </w:rPr>
        <w:t>ò</w:t>
      </w:r>
      <w:r w:rsidRPr="00897470">
        <w:rPr>
          <w:rFonts w:ascii="Arial" w:hAnsi="Arial" w:cs="Arial"/>
          <w:sz w:val="20"/>
          <w:szCs w:val="20"/>
        </w:rPr>
        <w:t xml:space="preserve"> của mẫu </w:t>
      </w:r>
      <w:r w:rsidR="00545D83" w:rsidRPr="00897470">
        <w:rPr>
          <w:rFonts w:ascii="Arial" w:hAnsi="Arial" w:cs="Arial"/>
          <w:sz w:val="20"/>
          <w:szCs w:val="20"/>
          <w:highlight w:val="white"/>
        </w:rPr>
        <w:t>chuẩn</w:t>
      </w:r>
      <w:r w:rsidRPr="00897470">
        <w:rPr>
          <w:rFonts w:ascii="Arial" w:hAnsi="Arial" w:cs="Arial"/>
          <w:sz w:val="20"/>
          <w:szCs w:val="20"/>
        </w:rPr>
        <w:t xml:space="preserve"> trong phép đo định lượng.</w:t>
      </w:r>
    </w:p>
    <w:p w14:paraId="1E444501" w14:textId="77777777" w:rsidR="002330DA" w:rsidRPr="00897470" w:rsidRDefault="00AD4309" w:rsidP="0057162C">
      <w:pPr>
        <w:spacing w:before="120"/>
        <w:rPr>
          <w:rFonts w:ascii="Arial" w:hAnsi="Arial" w:cs="Arial"/>
          <w:b/>
          <w:sz w:val="20"/>
          <w:szCs w:val="20"/>
        </w:rPr>
      </w:pPr>
      <w:r w:rsidRPr="00897470">
        <w:rPr>
          <w:rFonts w:ascii="Arial" w:hAnsi="Arial" w:cs="Arial"/>
          <w:b/>
          <w:sz w:val="20"/>
          <w:szCs w:val="20"/>
        </w:rPr>
        <w:t>5.2</w:t>
      </w:r>
      <w:r w:rsidR="0019623D"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Vai trò của mẫu chuẩn được chứng nhận trong lưu giữ và chuyển giao thông tin về giá trị tính chất</w:t>
      </w:r>
    </w:p>
    <w:p w14:paraId="3C17EAB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Theo định nghĩa (2.3), một mẫu chuẩn có một hoặc nhiều thuộc tính, các giá trị của nó được xác định rõ ràng b</w:t>
      </w:r>
      <w:r w:rsidR="00AD4309" w:rsidRPr="00897470">
        <w:rPr>
          <w:rFonts w:ascii="Arial" w:hAnsi="Arial" w:cs="Arial"/>
          <w:sz w:val="20"/>
          <w:szCs w:val="20"/>
        </w:rPr>
        <w:t>ằ</w:t>
      </w:r>
      <w:r w:rsidRPr="00897470">
        <w:rPr>
          <w:rFonts w:ascii="Arial" w:hAnsi="Arial" w:cs="Arial"/>
          <w:sz w:val="20"/>
          <w:szCs w:val="20"/>
        </w:rPr>
        <w:t>ng phép đo. Khi (các) giá trị tính chất của một CRM cụ thể được xác định, ch</w:t>
      </w:r>
      <w:r w:rsidR="0062637A" w:rsidRPr="00897470">
        <w:rPr>
          <w:rFonts w:ascii="Arial" w:hAnsi="Arial" w:cs="Arial"/>
          <w:sz w:val="20"/>
          <w:szCs w:val="20"/>
        </w:rPr>
        <w:t>ú</w:t>
      </w:r>
      <w:r w:rsidRPr="00897470">
        <w:rPr>
          <w:rFonts w:ascii="Arial" w:hAnsi="Arial" w:cs="Arial"/>
          <w:sz w:val="20"/>
          <w:szCs w:val="20"/>
        </w:rPr>
        <w:t>ng được CRM đó “lưu giữ</w:t>
      </w:r>
      <w:r w:rsidR="00BC7957" w:rsidRPr="00897470">
        <w:rPr>
          <w:rFonts w:ascii="Arial" w:hAnsi="Arial" w:cs="Arial"/>
          <w:sz w:val="20"/>
          <w:szCs w:val="20"/>
        </w:rPr>
        <w:t>”</w:t>
      </w:r>
      <w:r w:rsidRPr="00897470">
        <w:rPr>
          <w:rFonts w:ascii="Arial" w:hAnsi="Arial" w:cs="Arial"/>
          <w:sz w:val="20"/>
          <w:szCs w:val="20"/>
        </w:rPr>
        <w:t xml:space="preserve"> (cho đến ng</w:t>
      </w:r>
      <w:r w:rsidR="00BC7957" w:rsidRPr="00897470">
        <w:rPr>
          <w:rFonts w:ascii="Arial" w:hAnsi="Arial" w:cs="Arial"/>
          <w:sz w:val="20"/>
          <w:szCs w:val="20"/>
        </w:rPr>
        <w:t>à</w:t>
      </w:r>
      <w:r w:rsidRPr="00897470">
        <w:rPr>
          <w:rFonts w:ascii="Arial" w:hAnsi="Arial" w:cs="Arial"/>
          <w:sz w:val="20"/>
          <w:szCs w:val="20"/>
        </w:rPr>
        <w:t xml:space="preserve">y hết hạn sử dụng) và được so sánh khi CRM được chuyển từ nơi này sang nơi khác. Trong phạm vi giá trị tính chất </w:t>
      </w:r>
      <w:r w:rsidR="00545D83" w:rsidRPr="00897470">
        <w:rPr>
          <w:rFonts w:ascii="Arial" w:hAnsi="Arial" w:cs="Arial"/>
          <w:sz w:val="20"/>
          <w:szCs w:val="20"/>
          <w:highlight w:val="white"/>
        </w:rPr>
        <w:t>của</w:t>
      </w:r>
      <w:r w:rsidRPr="00897470">
        <w:rPr>
          <w:rFonts w:ascii="Arial" w:hAnsi="Arial" w:cs="Arial"/>
          <w:sz w:val="20"/>
          <w:szCs w:val="20"/>
        </w:rPr>
        <w:t xml:space="preserve"> CRM có th</w:t>
      </w:r>
      <w:r w:rsidR="00BC7957" w:rsidRPr="00897470">
        <w:rPr>
          <w:rFonts w:ascii="Arial" w:hAnsi="Arial" w:cs="Arial"/>
          <w:sz w:val="20"/>
          <w:szCs w:val="20"/>
        </w:rPr>
        <w:t>ể</w:t>
      </w:r>
      <w:r w:rsidRPr="00897470">
        <w:rPr>
          <w:rFonts w:ascii="Arial" w:hAnsi="Arial" w:cs="Arial"/>
          <w:sz w:val="20"/>
          <w:szCs w:val="20"/>
        </w:rPr>
        <w:t xml:space="preserve"> xác định được với độ không đảm bảo rõ ràng thì có th</w:t>
      </w:r>
      <w:r w:rsidR="00BC7957" w:rsidRPr="00897470">
        <w:rPr>
          <w:rFonts w:ascii="Arial" w:hAnsi="Arial" w:cs="Arial"/>
          <w:sz w:val="20"/>
          <w:szCs w:val="20"/>
        </w:rPr>
        <w:t>ể</w:t>
      </w:r>
      <w:r w:rsidRPr="00897470">
        <w:rPr>
          <w:rFonts w:ascii="Arial" w:hAnsi="Arial" w:cs="Arial"/>
          <w:sz w:val="20"/>
          <w:szCs w:val="20"/>
        </w:rPr>
        <w:t xml:space="preserve"> sử dụng giá trị tính chất đó làm giá trị qui chiếu cho mục đích so sánh lẫn nhau hoặc dẫn xuất mẫu chuẩn. Do đó các CRM hỗ trợ việc so sánh phép đo, trong không gian và thời gian, tương tự như phương tiện đo và vật đ</w:t>
      </w:r>
      <w:r w:rsidR="00BC7957" w:rsidRPr="00897470">
        <w:rPr>
          <w:rFonts w:ascii="Arial" w:hAnsi="Arial" w:cs="Arial"/>
          <w:sz w:val="20"/>
          <w:szCs w:val="20"/>
        </w:rPr>
        <w:t>o</w:t>
      </w:r>
      <w:r w:rsidRPr="00897470">
        <w:rPr>
          <w:rFonts w:ascii="Arial" w:hAnsi="Arial" w:cs="Arial"/>
          <w:sz w:val="20"/>
          <w:szCs w:val="20"/>
        </w:rPr>
        <w:t>.</w:t>
      </w:r>
    </w:p>
    <w:p w14:paraId="7C934C0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CRM phải có mức độ chính xác phù hợp với vai trò mà nó thực hiện trong việc lưu giữ và chuyển giao thông tin về giá trị tính chất được đo. Các tiêu chí kỹ thuật sau đây (các tiêu chí về pháp lý hoặc thương mại có thể cũng liên quan) áp dụng cho tính thích hợp với mục đích của các CRM nói chung:</w:t>
      </w:r>
    </w:p>
    <w:p w14:paraId="39D8D6E7" w14:textId="77777777" w:rsidR="002330DA" w:rsidRPr="00897470" w:rsidRDefault="00BC7957" w:rsidP="0057162C">
      <w:pPr>
        <w:spacing w:before="120"/>
        <w:rPr>
          <w:rFonts w:ascii="Arial" w:hAnsi="Arial" w:cs="Arial"/>
          <w:sz w:val="20"/>
          <w:szCs w:val="20"/>
        </w:rPr>
      </w:pPr>
      <w:r w:rsidRPr="00897470">
        <w:rPr>
          <w:rFonts w:ascii="Arial" w:hAnsi="Arial" w:cs="Arial"/>
          <w:sz w:val="20"/>
          <w:szCs w:val="20"/>
        </w:rPr>
        <w:t xml:space="preserve">a) </w:t>
      </w:r>
      <w:r w:rsidR="002330DA" w:rsidRPr="00897470">
        <w:rPr>
          <w:rFonts w:ascii="Arial" w:hAnsi="Arial" w:cs="Arial"/>
          <w:sz w:val="20"/>
          <w:szCs w:val="20"/>
        </w:rPr>
        <w:t>bản thân CRM và (các) giá trị tính chất gắn với nó cần ổn định trong một khoảng thời gian chấp nhận được, trong các điều kiện bảo quản, vận chuyển và sử dụng thực tế;</w:t>
      </w:r>
    </w:p>
    <w:p w14:paraId="4EB92978" w14:textId="77777777" w:rsidR="002330DA" w:rsidRPr="00897470" w:rsidRDefault="00BC7957" w:rsidP="0057162C">
      <w:pPr>
        <w:spacing w:before="120"/>
        <w:rPr>
          <w:rFonts w:ascii="Arial" w:hAnsi="Arial" w:cs="Arial"/>
          <w:sz w:val="20"/>
          <w:szCs w:val="20"/>
        </w:rPr>
      </w:pPr>
      <w:r w:rsidRPr="00897470">
        <w:rPr>
          <w:rFonts w:ascii="Arial" w:hAnsi="Arial" w:cs="Arial"/>
          <w:sz w:val="20"/>
          <w:szCs w:val="20"/>
        </w:rPr>
        <w:t xml:space="preserve">b) </w:t>
      </w:r>
      <w:r w:rsidR="002330DA" w:rsidRPr="00897470">
        <w:rPr>
          <w:rFonts w:ascii="Arial" w:hAnsi="Arial" w:cs="Arial"/>
          <w:sz w:val="20"/>
          <w:szCs w:val="20"/>
        </w:rPr>
        <w:t>CRM cần đủ đồng nhất sao cho (các) giá trị tính chất được đo trên một t</w:t>
      </w:r>
      <w:r w:rsidRPr="00897470">
        <w:rPr>
          <w:rFonts w:ascii="Arial" w:hAnsi="Arial" w:cs="Arial"/>
          <w:sz w:val="20"/>
          <w:szCs w:val="20"/>
        </w:rPr>
        <w:t>ỷ</w:t>
      </w:r>
      <w:r w:rsidR="002330DA" w:rsidRPr="00897470">
        <w:rPr>
          <w:rFonts w:ascii="Arial" w:hAnsi="Arial" w:cs="Arial"/>
          <w:sz w:val="20"/>
          <w:szCs w:val="20"/>
        </w:rPr>
        <w:t xml:space="preserve"> lệ </w:t>
      </w:r>
      <w:r w:rsidR="00545D83" w:rsidRPr="00897470">
        <w:rPr>
          <w:rFonts w:ascii="Arial" w:hAnsi="Arial" w:cs="Arial"/>
          <w:sz w:val="20"/>
          <w:szCs w:val="20"/>
          <w:highlight w:val="white"/>
        </w:rPr>
        <w:t>của</w:t>
      </w:r>
      <w:r w:rsidR="002330DA" w:rsidRPr="00897470">
        <w:rPr>
          <w:rFonts w:ascii="Arial" w:hAnsi="Arial" w:cs="Arial"/>
          <w:sz w:val="20"/>
          <w:szCs w:val="20"/>
        </w:rPr>
        <w:t xml:space="preserve"> lô có thể áp dụng cho mọi phần b</w:t>
      </w:r>
      <w:r w:rsidR="00CE4C9B" w:rsidRPr="00897470">
        <w:rPr>
          <w:rFonts w:ascii="Arial" w:hAnsi="Arial" w:cs="Arial"/>
          <w:sz w:val="20"/>
          <w:szCs w:val="20"/>
        </w:rPr>
        <w:t>ấ</w:t>
      </w:r>
      <w:r w:rsidR="002330DA" w:rsidRPr="00897470">
        <w:rPr>
          <w:rFonts w:ascii="Arial" w:hAnsi="Arial" w:cs="Arial"/>
          <w:sz w:val="20"/>
          <w:szCs w:val="20"/>
        </w:rPr>
        <w:t xml:space="preserve">t kỳ khác của lô đó trong phạm vi giới hạn độ không đảm bảo chấp nhận được; trong trường hợp độ không đồng nhất của một lô lớn, có thể cần chứng nhận từng bộ phận </w:t>
      </w:r>
      <w:r w:rsidR="00545D83" w:rsidRPr="00897470">
        <w:rPr>
          <w:rFonts w:ascii="Arial" w:hAnsi="Arial" w:cs="Arial"/>
          <w:sz w:val="20"/>
          <w:szCs w:val="20"/>
          <w:highlight w:val="white"/>
        </w:rPr>
        <w:t>của</w:t>
      </w:r>
      <w:r w:rsidR="002330DA" w:rsidRPr="00897470">
        <w:rPr>
          <w:rFonts w:ascii="Arial" w:hAnsi="Arial" w:cs="Arial"/>
          <w:sz w:val="20"/>
          <w:szCs w:val="20"/>
        </w:rPr>
        <w:t xml:space="preserve"> lô một cách</w:t>
      </w:r>
      <w:r w:rsidR="00082E3E" w:rsidRPr="00897470">
        <w:rPr>
          <w:rFonts w:ascii="Arial" w:hAnsi="Arial" w:cs="Arial"/>
          <w:sz w:val="20"/>
          <w:szCs w:val="20"/>
        </w:rPr>
        <w:t xml:space="preserve"> </w:t>
      </w:r>
      <w:r w:rsidR="002330DA" w:rsidRPr="00897470">
        <w:rPr>
          <w:rFonts w:ascii="Arial" w:hAnsi="Arial" w:cs="Arial"/>
          <w:sz w:val="20"/>
          <w:szCs w:val="20"/>
        </w:rPr>
        <w:t>riêng rẽ;</w:t>
      </w:r>
    </w:p>
    <w:p w14:paraId="3078BA5C" w14:textId="77777777" w:rsidR="002330DA" w:rsidRPr="00897470" w:rsidRDefault="00082E3E" w:rsidP="0057162C">
      <w:pPr>
        <w:spacing w:before="120"/>
        <w:rPr>
          <w:rFonts w:ascii="Arial" w:hAnsi="Arial" w:cs="Arial"/>
          <w:sz w:val="20"/>
          <w:szCs w:val="20"/>
        </w:rPr>
      </w:pPr>
      <w:r w:rsidRPr="00897470">
        <w:rPr>
          <w:rFonts w:ascii="Arial" w:hAnsi="Arial" w:cs="Arial"/>
          <w:sz w:val="20"/>
          <w:szCs w:val="20"/>
        </w:rPr>
        <w:t xml:space="preserve">c) </w:t>
      </w:r>
      <w:r w:rsidR="002330DA" w:rsidRPr="00897470">
        <w:rPr>
          <w:rFonts w:ascii="Arial" w:hAnsi="Arial" w:cs="Arial"/>
          <w:sz w:val="20"/>
          <w:szCs w:val="20"/>
        </w:rPr>
        <w:t xml:space="preserve">(các) giá trị tính chất của CRM cần được thiết lập với độ không đảm bảo đủ cho việc </w:t>
      </w:r>
      <w:r w:rsidR="00545D83" w:rsidRPr="00897470">
        <w:rPr>
          <w:rFonts w:ascii="Arial" w:hAnsi="Arial" w:cs="Arial"/>
          <w:sz w:val="20"/>
          <w:szCs w:val="20"/>
          <w:highlight w:val="white"/>
        </w:rPr>
        <w:t>sử dụng</w:t>
      </w:r>
      <w:r w:rsidR="002330DA" w:rsidRPr="00897470">
        <w:rPr>
          <w:rFonts w:ascii="Arial" w:hAnsi="Arial" w:cs="Arial"/>
          <w:sz w:val="20"/>
          <w:szCs w:val="20"/>
        </w:rPr>
        <w:t xml:space="preserve"> cuối của CRM;</w:t>
      </w:r>
    </w:p>
    <w:p w14:paraId="22922621" w14:textId="77777777" w:rsidR="002330DA" w:rsidRPr="00897470" w:rsidRDefault="00082E3E" w:rsidP="0057162C">
      <w:pPr>
        <w:spacing w:before="120"/>
        <w:rPr>
          <w:rFonts w:ascii="Arial" w:hAnsi="Arial" w:cs="Arial"/>
          <w:sz w:val="20"/>
          <w:szCs w:val="20"/>
        </w:rPr>
      </w:pPr>
      <w:r w:rsidRPr="00897470">
        <w:rPr>
          <w:rFonts w:ascii="Arial" w:hAnsi="Arial" w:cs="Arial"/>
          <w:sz w:val="20"/>
          <w:szCs w:val="20"/>
        </w:rPr>
        <w:t xml:space="preserve">d) </w:t>
      </w:r>
      <w:r w:rsidR="002330DA" w:rsidRPr="00897470">
        <w:rPr>
          <w:rFonts w:ascii="Arial" w:hAnsi="Arial" w:cs="Arial"/>
          <w:sz w:val="20"/>
          <w:szCs w:val="20"/>
        </w:rPr>
        <w:t>cần c</w:t>
      </w:r>
      <w:r w:rsidRPr="00897470">
        <w:rPr>
          <w:rFonts w:ascii="Arial" w:hAnsi="Arial" w:cs="Arial"/>
          <w:sz w:val="20"/>
          <w:szCs w:val="20"/>
        </w:rPr>
        <w:t>ó</w:t>
      </w:r>
      <w:r w:rsidR="002330DA" w:rsidRPr="00897470">
        <w:rPr>
          <w:rFonts w:ascii="Arial" w:hAnsi="Arial" w:cs="Arial"/>
          <w:sz w:val="20"/>
          <w:szCs w:val="20"/>
        </w:rPr>
        <w:t xml:space="preserve"> sẵn tài liệu rõ ràng liên quan đến CRM và (các) giá trị tính chất được thiết lập của nó. (Các) giá trị tính chất cần được chứng nhận, do vậy hệ thống tài liệu cần bao gồm giấy ch</w:t>
      </w:r>
      <w:r w:rsidRPr="00897470">
        <w:rPr>
          <w:rFonts w:ascii="Arial" w:hAnsi="Arial" w:cs="Arial"/>
          <w:sz w:val="20"/>
          <w:szCs w:val="20"/>
        </w:rPr>
        <w:t>ứ</w:t>
      </w:r>
      <w:r w:rsidR="002330DA" w:rsidRPr="00897470">
        <w:rPr>
          <w:rFonts w:ascii="Arial" w:hAnsi="Arial" w:cs="Arial"/>
          <w:sz w:val="20"/>
          <w:szCs w:val="20"/>
        </w:rPr>
        <w:t>ng nhận, được soạn thảo phù hợp với TCVN 7962 (ISO Guide 31).</w:t>
      </w:r>
    </w:p>
    <w:p w14:paraId="5BCD772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Khi có thể, phép đo giá trị tính chất đã cho cần được thực hiện b</w:t>
      </w:r>
      <w:r w:rsidR="00AD2AF9" w:rsidRPr="00897470">
        <w:rPr>
          <w:rFonts w:ascii="Arial" w:hAnsi="Arial" w:cs="Arial"/>
          <w:sz w:val="20"/>
          <w:szCs w:val="20"/>
        </w:rPr>
        <w:t>ằ</w:t>
      </w:r>
      <w:r w:rsidRPr="00897470">
        <w:rPr>
          <w:rFonts w:ascii="Arial" w:hAnsi="Arial" w:cs="Arial"/>
          <w:sz w:val="20"/>
          <w:szCs w:val="20"/>
        </w:rPr>
        <w:t>ng một phương pháp chấp nhận được có độ không đảm bảo không đáng kể so với yêu cầu sử dụng cuối và b</w:t>
      </w:r>
      <w:r w:rsidR="00AD2AF9" w:rsidRPr="00897470">
        <w:rPr>
          <w:rFonts w:ascii="Arial" w:hAnsi="Arial" w:cs="Arial"/>
          <w:sz w:val="20"/>
          <w:szCs w:val="20"/>
        </w:rPr>
        <w:t>ằ</w:t>
      </w:r>
      <w:r w:rsidRPr="00897470">
        <w:rPr>
          <w:rFonts w:ascii="Arial" w:hAnsi="Arial" w:cs="Arial"/>
          <w:sz w:val="20"/>
          <w:szCs w:val="20"/>
        </w:rPr>
        <w:t>ng phương tiện đo hoặc vật đ</w:t>
      </w:r>
      <w:r w:rsidR="00AD2AF9" w:rsidRPr="00897470">
        <w:rPr>
          <w:rFonts w:ascii="Arial" w:hAnsi="Arial" w:cs="Arial"/>
          <w:sz w:val="20"/>
          <w:szCs w:val="20"/>
        </w:rPr>
        <w:t>o</w:t>
      </w:r>
      <w:r w:rsidRPr="00897470">
        <w:rPr>
          <w:rFonts w:ascii="Arial" w:hAnsi="Arial" w:cs="Arial"/>
          <w:sz w:val="20"/>
          <w:szCs w:val="20"/>
        </w:rPr>
        <w:t xml:space="preserve"> có khả năng liên kết tới chuẩn đo lường quốc gia. Việc sử dụng CRM với các giá trị</w:t>
      </w:r>
      <w:r w:rsidR="00AD2AF9" w:rsidRPr="00897470">
        <w:rPr>
          <w:rFonts w:ascii="Arial" w:hAnsi="Arial" w:cs="Arial"/>
          <w:sz w:val="20"/>
          <w:szCs w:val="20"/>
        </w:rPr>
        <w:t xml:space="preserve"> tí</w:t>
      </w:r>
      <w:r w:rsidRPr="00897470">
        <w:rPr>
          <w:rFonts w:ascii="Arial" w:hAnsi="Arial" w:cs="Arial"/>
          <w:sz w:val="20"/>
          <w:szCs w:val="20"/>
        </w:rPr>
        <w:t xml:space="preserve">nh về chất có khả năng liên kết </w:t>
      </w:r>
      <w:r w:rsidR="00545D83" w:rsidRPr="00897470">
        <w:rPr>
          <w:rFonts w:ascii="Arial" w:hAnsi="Arial" w:cs="Arial"/>
          <w:sz w:val="20"/>
          <w:szCs w:val="20"/>
          <w:highlight w:val="white"/>
        </w:rPr>
        <w:t>chuẩn</w:t>
      </w:r>
      <w:r w:rsidRPr="00897470">
        <w:rPr>
          <w:rFonts w:ascii="Arial" w:hAnsi="Arial" w:cs="Arial"/>
          <w:sz w:val="20"/>
          <w:szCs w:val="20"/>
        </w:rPr>
        <w:t xml:space="preserve"> đảm bảo để tính liên kết chuẩn được truyền đến người sử dụng. Vì hầu hết các chu</w:t>
      </w:r>
      <w:r w:rsidR="00B346B4" w:rsidRPr="00897470">
        <w:rPr>
          <w:rFonts w:ascii="Arial" w:hAnsi="Arial" w:cs="Arial"/>
          <w:sz w:val="20"/>
          <w:szCs w:val="20"/>
          <w:lang w:val="en-US"/>
        </w:rPr>
        <w:t>ẩ</w:t>
      </w:r>
      <w:r w:rsidRPr="00897470">
        <w:rPr>
          <w:rFonts w:ascii="Arial" w:hAnsi="Arial" w:cs="Arial"/>
          <w:sz w:val="20"/>
          <w:szCs w:val="20"/>
        </w:rPr>
        <w:t xml:space="preserve">n đo lường quốc gia được hài hòa với quốc tế do đó các chuẩn đo lường </w:t>
      </w:r>
      <w:r w:rsidR="00AD2AF9" w:rsidRPr="00897470">
        <w:rPr>
          <w:rFonts w:ascii="Arial" w:hAnsi="Arial" w:cs="Arial"/>
          <w:sz w:val="20"/>
          <w:szCs w:val="20"/>
        </w:rPr>
        <w:t>ở</w:t>
      </w:r>
      <w:r w:rsidRPr="00897470">
        <w:rPr>
          <w:rFonts w:ascii="Arial" w:hAnsi="Arial" w:cs="Arial"/>
          <w:sz w:val="20"/>
          <w:szCs w:val="20"/>
        </w:rPr>
        <w:t xml:space="preserve"> một quốc gia cần tương thích với chuẩn đo lường tương tự </w:t>
      </w:r>
      <w:r w:rsidR="00AD2AF9" w:rsidRPr="00897470">
        <w:rPr>
          <w:rFonts w:ascii="Arial" w:hAnsi="Arial" w:cs="Arial"/>
          <w:sz w:val="20"/>
          <w:szCs w:val="20"/>
        </w:rPr>
        <w:t>ở</w:t>
      </w:r>
      <w:r w:rsidRPr="00897470">
        <w:rPr>
          <w:rFonts w:ascii="Arial" w:hAnsi="Arial" w:cs="Arial"/>
          <w:sz w:val="20"/>
          <w:szCs w:val="20"/>
        </w:rPr>
        <w:t xml:space="preserve"> một quốc gia khác. Trong nhiều trường hợ</w:t>
      </w:r>
      <w:r w:rsidR="00AD2AF9" w:rsidRPr="00897470">
        <w:rPr>
          <w:rFonts w:ascii="Arial" w:hAnsi="Arial" w:cs="Arial"/>
          <w:sz w:val="20"/>
          <w:szCs w:val="20"/>
        </w:rPr>
        <w:t>p, các CRM là thí</w:t>
      </w:r>
      <w:r w:rsidRPr="00897470">
        <w:rPr>
          <w:rFonts w:ascii="Arial" w:hAnsi="Arial" w:cs="Arial"/>
          <w:sz w:val="20"/>
          <w:szCs w:val="20"/>
        </w:rPr>
        <w:t xml:space="preserve">ch hợp để so sánh giữa các </w:t>
      </w:r>
      <w:r w:rsidR="00545D83" w:rsidRPr="00897470">
        <w:rPr>
          <w:rFonts w:ascii="Arial" w:hAnsi="Arial" w:cs="Arial"/>
          <w:sz w:val="20"/>
          <w:szCs w:val="20"/>
          <w:highlight w:val="white"/>
        </w:rPr>
        <w:t>chuẩn</w:t>
      </w:r>
      <w:r w:rsidRPr="00897470">
        <w:rPr>
          <w:rFonts w:ascii="Arial" w:hAnsi="Arial" w:cs="Arial"/>
          <w:sz w:val="20"/>
          <w:szCs w:val="20"/>
        </w:rPr>
        <w:t xml:space="preserve"> đo lường quốc gia với nhau.</w:t>
      </w:r>
    </w:p>
    <w:p w14:paraId="74604790" w14:textId="77777777" w:rsidR="002330DA" w:rsidRPr="00897470" w:rsidRDefault="00AD2AF9" w:rsidP="0057162C">
      <w:pPr>
        <w:spacing w:before="120"/>
        <w:rPr>
          <w:rFonts w:ascii="Arial" w:hAnsi="Arial" w:cs="Arial"/>
          <w:b/>
          <w:sz w:val="20"/>
          <w:szCs w:val="20"/>
        </w:rPr>
      </w:pPr>
      <w:r w:rsidRPr="00897470">
        <w:rPr>
          <w:rFonts w:ascii="Arial" w:hAnsi="Arial" w:cs="Arial"/>
          <w:b/>
          <w:sz w:val="20"/>
          <w:szCs w:val="20"/>
        </w:rPr>
        <w:t>5.3</w:t>
      </w:r>
      <w:r w:rsidR="00AE7DCE"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Sử dụng mẫu chu</w:t>
      </w:r>
      <w:r w:rsidRPr="00897470">
        <w:rPr>
          <w:rFonts w:ascii="Arial" w:hAnsi="Arial" w:cs="Arial"/>
          <w:b/>
          <w:sz w:val="20"/>
          <w:szCs w:val="20"/>
        </w:rPr>
        <w:t>ẩ</w:t>
      </w:r>
      <w:r w:rsidR="002330DA" w:rsidRPr="00897470">
        <w:rPr>
          <w:rFonts w:ascii="Arial" w:hAnsi="Arial" w:cs="Arial"/>
          <w:b/>
          <w:sz w:val="20"/>
          <w:szCs w:val="20"/>
        </w:rPr>
        <w:t>n được chứng nhận cho tính liên kết chuẩn đo lường</w:t>
      </w:r>
    </w:p>
    <w:p w14:paraId="2CA654F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Phòng thí nghiệm cần kiểm soát và kiểm tra xác nhận các tham số để đảm bảo tính liên kết chuẩn đo lường. Đ</w:t>
      </w:r>
      <w:r w:rsidR="009F1D18" w:rsidRPr="00897470">
        <w:rPr>
          <w:rFonts w:ascii="Arial" w:hAnsi="Arial" w:cs="Arial"/>
          <w:sz w:val="20"/>
          <w:szCs w:val="20"/>
        </w:rPr>
        <w:t>ể</w:t>
      </w:r>
      <w:r w:rsidRPr="00897470">
        <w:rPr>
          <w:rFonts w:ascii="Arial" w:hAnsi="Arial" w:cs="Arial"/>
          <w:sz w:val="20"/>
          <w:szCs w:val="20"/>
        </w:rPr>
        <w:t xml:space="preserve"> làm được việc này theo mọi nội dung cần thiết là rất khó khăn.</w:t>
      </w:r>
    </w:p>
    <w:p w14:paraId="0415CF0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lastRenderedPageBreak/>
        <w:t>Việc này có thể được đơn giản hóa đáng kể thông qua việc sử dụng mẫu chuẩn được chứng nhận có tính liên kết chuẩn đã được thiết lập. M</w:t>
      </w:r>
      <w:r w:rsidR="009F1D18" w:rsidRPr="00897470">
        <w:rPr>
          <w:rFonts w:ascii="Arial" w:hAnsi="Arial" w:cs="Arial"/>
          <w:sz w:val="20"/>
          <w:szCs w:val="20"/>
        </w:rPr>
        <w:t>ẫ</w:t>
      </w:r>
      <w:r w:rsidRPr="00897470">
        <w:rPr>
          <w:rFonts w:ascii="Arial" w:hAnsi="Arial" w:cs="Arial"/>
          <w:sz w:val="20"/>
          <w:szCs w:val="20"/>
        </w:rPr>
        <w:t>u chuẩn phải đủ giống (trong chất nền) với mẫu thực cần phân tích đ</w:t>
      </w:r>
      <w:r w:rsidR="009F1D18" w:rsidRPr="00897470">
        <w:rPr>
          <w:rFonts w:ascii="Arial" w:hAnsi="Arial" w:cs="Arial"/>
          <w:sz w:val="20"/>
          <w:szCs w:val="20"/>
        </w:rPr>
        <w:t>ể</w:t>
      </w:r>
      <w:r w:rsidRPr="00897470">
        <w:rPr>
          <w:rFonts w:ascii="Arial" w:hAnsi="Arial" w:cs="Arial"/>
          <w:sz w:val="20"/>
          <w:szCs w:val="20"/>
        </w:rPr>
        <w:t xml:space="preserve"> bao gồm tất cả các vấn đề ph</w:t>
      </w:r>
      <w:r w:rsidR="009F1D18" w:rsidRPr="00897470">
        <w:rPr>
          <w:rFonts w:ascii="Arial" w:hAnsi="Arial" w:cs="Arial"/>
          <w:sz w:val="20"/>
          <w:szCs w:val="20"/>
        </w:rPr>
        <w:t>â</w:t>
      </w:r>
      <w:r w:rsidRPr="00897470">
        <w:rPr>
          <w:rFonts w:ascii="Arial" w:hAnsi="Arial" w:cs="Arial"/>
          <w:sz w:val="20"/>
          <w:szCs w:val="20"/>
        </w:rPr>
        <w:t>n tích có thể gây ra sai số trong các phép đo. Người sử dụng cần áp dụng cho mẫu chu</w:t>
      </w:r>
      <w:r w:rsidR="009F1D18" w:rsidRPr="00897470">
        <w:rPr>
          <w:rFonts w:ascii="Arial" w:hAnsi="Arial" w:cs="Arial"/>
          <w:sz w:val="20"/>
          <w:szCs w:val="20"/>
        </w:rPr>
        <w:t>ẩ</w:t>
      </w:r>
      <w:r w:rsidRPr="00897470">
        <w:rPr>
          <w:rFonts w:ascii="Arial" w:hAnsi="Arial" w:cs="Arial"/>
          <w:sz w:val="20"/>
          <w:szCs w:val="20"/>
        </w:rPr>
        <w:t>n cùng một qui trình phân tích như đ</w:t>
      </w:r>
      <w:r w:rsidR="009F1D18" w:rsidRPr="00897470">
        <w:rPr>
          <w:rFonts w:ascii="Arial" w:hAnsi="Arial" w:cs="Arial"/>
          <w:sz w:val="20"/>
          <w:szCs w:val="20"/>
        </w:rPr>
        <w:t>ã</w:t>
      </w:r>
      <w:r w:rsidRPr="00897470">
        <w:rPr>
          <w:rFonts w:ascii="Arial" w:hAnsi="Arial" w:cs="Arial"/>
          <w:sz w:val="20"/>
          <w:szCs w:val="20"/>
        </w:rPr>
        <w:t xml:space="preserve"> </w:t>
      </w:r>
      <w:r w:rsidR="00545D83" w:rsidRPr="00897470">
        <w:rPr>
          <w:rFonts w:ascii="Arial" w:hAnsi="Arial" w:cs="Arial"/>
          <w:sz w:val="20"/>
          <w:szCs w:val="20"/>
          <w:highlight w:val="white"/>
        </w:rPr>
        <w:t>sử dụng</w:t>
      </w:r>
      <w:r w:rsidRPr="00897470">
        <w:rPr>
          <w:rFonts w:ascii="Arial" w:hAnsi="Arial" w:cs="Arial"/>
          <w:sz w:val="20"/>
          <w:szCs w:val="20"/>
        </w:rPr>
        <w:t xml:space="preserve"> cho mẫu chưa biết của mình.</w:t>
      </w:r>
    </w:p>
    <w:p w14:paraId="53B36CA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Vì vai trò của mẫu chuẩn được chứng nhận là có thể so sánh với các chuẩn so sánh sử dụng tại phòng thí nghiệm đo lường trong công nghiệp, nên nó cho phép làm việc với một giới hạn </w:t>
      </w:r>
      <w:r w:rsidR="00545D83" w:rsidRPr="00897470">
        <w:rPr>
          <w:rFonts w:ascii="Arial" w:hAnsi="Arial" w:cs="Arial"/>
          <w:sz w:val="20"/>
          <w:szCs w:val="20"/>
          <w:highlight w:val="white"/>
        </w:rPr>
        <w:t>quy định</w:t>
      </w:r>
      <w:r w:rsidRPr="00897470">
        <w:rPr>
          <w:rFonts w:ascii="Arial" w:hAnsi="Arial" w:cs="Arial"/>
          <w:sz w:val="20"/>
          <w:szCs w:val="20"/>
        </w:rPr>
        <w:t xml:space="preserve"> của độ không đảm bảo.</w:t>
      </w:r>
    </w:p>
    <w:p w14:paraId="255CE05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M</w:t>
      </w:r>
      <w:r w:rsidR="009F1D18" w:rsidRPr="00897470">
        <w:rPr>
          <w:rFonts w:ascii="Arial" w:hAnsi="Arial" w:cs="Arial"/>
          <w:sz w:val="20"/>
          <w:szCs w:val="20"/>
        </w:rPr>
        <w:t>ẫ</w:t>
      </w:r>
      <w:r w:rsidRPr="00897470">
        <w:rPr>
          <w:rFonts w:ascii="Arial" w:hAnsi="Arial" w:cs="Arial"/>
          <w:sz w:val="20"/>
          <w:szCs w:val="20"/>
        </w:rPr>
        <w:t>u chu</w:t>
      </w:r>
      <w:r w:rsidR="009F1D18" w:rsidRPr="00897470">
        <w:rPr>
          <w:rFonts w:ascii="Arial" w:hAnsi="Arial" w:cs="Arial"/>
          <w:sz w:val="20"/>
          <w:szCs w:val="20"/>
        </w:rPr>
        <w:t>ẩ</w:t>
      </w:r>
      <w:r w:rsidRPr="00897470">
        <w:rPr>
          <w:rFonts w:ascii="Arial" w:hAnsi="Arial" w:cs="Arial"/>
          <w:sz w:val="20"/>
          <w:szCs w:val="20"/>
        </w:rPr>
        <w:t>n được chứng nhận cũng tạo ra khả năng xác định độ không đảm bảo của phép đo dùng cho các phép xác định phân tích hoặc th</w:t>
      </w:r>
      <w:r w:rsidR="009F1D18" w:rsidRPr="00897470">
        <w:rPr>
          <w:rFonts w:ascii="Arial" w:hAnsi="Arial" w:cs="Arial"/>
          <w:sz w:val="20"/>
          <w:szCs w:val="20"/>
        </w:rPr>
        <w:t>ử</w:t>
      </w:r>
      <w:r w:rsidRPr="00897470">
        <w:rPr>
          <w:rFonts w:ascii="Arial" w:hAnsi="Arial" w:cs="Arial"/>
          <w:sz w:val="20"/>
          <w:szCs w:val="20"/>
        </w:rPr>
        <w:t xml:space="preserve"> nghiệm công nghệ.</w:t>
      </w:r>
    </w:p>
    <w:p w14:paraId="771866D6" w14:textId="77777777" w:rsidR="002330DA" w:rsidRPr="00897470" w:rsidRDefault="009F1D18" w:rsidP="0057162C">
      <w:pPr>
        <w:spacing w:before="120"/>
        <w:rPr>
          <w:rFonts w:ascii="Arial" w:hAnsi="Arial" w:cs="Arial"/>
          <w:b/>
          <w:sz w:val="20"/>
          <w:szCs w:val="20"/>
        </w:rPr>
      </w:pPr>
      <w:r w:rsidRPr="00897470">
        <w:rPr>
          <w:rFonts w:ascii="Arial" w:hAnsi="Arial" w:cs="Arial"/>
          <w:b/>
          <w:sz w:val="20"/>
          <w:szCs w:val="20"/>
        </w:rPr>
        <w:t>5.4</w:t>
      </w:r>
      <w:r w:rsidR="00FA588E"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Vai trò của mẫu chuẩn trong Hệ đơn vị quốc tế (SI)</w:t>
      </w:r>
    </w:p>
    <w:p w14:paraId="7E2E2722" w14:textId="77777777" w:rsidR="002330DA" w:rsidRPr="00897470" w:rsidRDefault="009F1D18" w:rsidP="0057162C">
      <w:pPr>
        <w:spacing w:before="120"/>
        <w:rPr>
          <w:rFonts w:ascii="Arial" w:hAnsi="Arial" w:cs="Arial"/>
          <w:sz w:val="20"/>
          <w:szCs w:val="20"/>
        </w:rPr>
      </w:pPr>
      <w:r w:rsidRPr="00897470">
        <w:rPr>
          <w:rFonts w:ascii="Arial" w:hAnsi="Arial" w:cs="Arial"/>
          <w:b/>
          <w:sz w:val="20"/>
          <w:szCs w:val="20"/>
        </w:rPr>
        <w:t>5.4.1</w:t>
      </w:r>
      <w:r w:rsidR="00FA588E"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Sự phụ thuộc của các đơn vị cơ bản SI vào các chất và vật liệu</w:t>
      </w:r>
    </w:p>
    <w:p w14:paraId="4BA04C3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Phần lớn các phép đo được thực hiện tr</w:t>
      </w:r>
      <w:r w:rsidR="009F1D18" w:rsidRPr="00897470">
        <w:rPr>
          <w:rFonts w:ascii="Arial" w:hAnsi="Arial" w:cs="Arial"/>
          <w:sz w:val="20"/>
          <w:szCs w:val="20"/>
        </w:rPr>
        <w:t>ê</w:t>
      </w:r>
      <w:r w:rsidRPr="00897470">
        <w:rPr>
          <w:rFonts w:ascii="Arial" w:hAnsi="Arial" w:cs="Arial"/>
          <w:sz w:val="20"/>
          <w:szCs w:val="20"/>
        </w:rPr>
        <w:t>n thế giới hiện nay đều nằm trong khuôn khổ của Hệ đơn vị quốc tế. Hiện tại, SI thừa nhận bảy đơn vị cơ bản là đơn vị đo độ dài (mét, ký hiệu là m), khối lượng (kilôgam, kg), thời gian (giây, s), cường độ dòng điện (ampe, A), nhiệt độ nhiệt động lực (kenvin, K), lượng chất (mol, mol) và cường độ sáng (candela, cd). Định nghĩa của các đơn vị cơ bản này đề cập đến các chất sau: platin-iridi (để làm ra kilôgam nguyên mẫu), xezi-133 (để xác định giây), nước (để xác định</w:t>
      </w:r>
      <w:r w:rsidR="006D15B5" w:rsidRPr="00897470">
        <w:rPr>
          <w:rFonts w:ascii="Arial" w:hAnsi="Arial" w:cs="Arial"/>
          <w:sz w:val="20"/>
          <w:szCs w:val="20"/>
        </w:rPr>
        <w:t xml:space="preserve"> </w:t>
      </w:r>
      <w:r w:rsidRPr="00897470">
        <w:rPr>
          <w:rFonts w:ascii="Arial" w:hAnsi="Arial" w:cs="Arial"/>
          <w:sz w:val="20"/>
          <w:szCs w:val="20"/>
        </w:rPr>
        <w:t>kenvin) và cacbon-12 (để xác định mol). Có c</w:t>
      </w:r>
      <w:r w:rsidR="006D15B5" w:rsidRPr="00897470">
        <w:rPr>
          <w:rFonts w:ascii="Arial" w:hAnsi="Arial" w:cs="Arial"/>
          <w:sz w:val="20"/>
          <w:szCs w:val="20"/>
        </w:rPr>
        <w:t>á</w:t>
      </w:r>
      <w:r w:rsidRPr="00897470">
        <w:rPr>
          <w:rFonts w:ascii="Arial" w:hAnsi="Arial" w:cs="Arial"/>
          <w:sz w:val="20"/>
          <w:szCs w:val="20"/>
        </w:rPr>
        <w:t>c quan điểm khác nhau về việc liệu các ch</w:t>
      </w:r>
      <w:r w:rsidR="006D15B5" w:rsidRPr="00897470">
        <w:rPr>
          <w:rFonts w:ascii="Arial" w:hAnsi="Arial" w:cs="Arial"/>
          <w:sz w:val="20"/>
          <w:szCs w:val="20"/>
        </w:rPr>
        <w:t>ấ</w:t>
      </w:r>
      <w:r w:rsidRPr="00897470">
        <w:rPr>
          <w:rFonts w:ascii="Arial" w:hAnsi="Arial" w:cs="Arial"/>
          <w:sz w:val="20"/>
          <w:szCs w:val="20"/>
        </w:rPr>
        <w:t>t này có n</w:t>
      </w:r>
      <w:r w:rsidR="006D15B5" w:rsidRPr="00897470">
        <w:rPr>
          <w:rFonts w:ascii="Arial" w:hAnsi="Arial" w:cs="Arial"/>
          <w:sz w:val="20"/>
          <w:szCs w:val="20"/>
        </w:rPr>
        <w:t>ằ</w:t>
      </w:r>
      <w:r w:rsidRPr="00897470">
        <w:rPr>
          <w:rFonts w:ascii="Arial" w:hAnsi="Arial" w:cs="Arial"/>
          <w:sz w:val="20"/>
          <w:szCs w:val="20"/>
        </w:rPr>
        <w:t>m trong định nghĩa về mẫu chuẩn hay không (2.3).</w:t>
      </w:r>
    </w:p>
    <w:p w14:paraId="5F99E15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Chắc chắn các vật liệu như vậy có trạng thái riêng biệt như các chất đã được xác định mà SI dựa vào. V</w:t>
      </w:r>
      <w:r w:rsidR="006D15B5" w:rsidRPr="00897470">
        <w:rPr>
          <w:rFonts w:ascii="Arial" w:hAnsi="Arial" w:cs="Arial"/>
          <w:sz w:val="20"/>
          <w:szCs w:val="20"/>
        </w:rPr>
        <w:t>ì</w:t>
      </w:r>
      <w:r w:rsidRPr="00897470">
        <w:rPr>
          <w:rFonts w:ascii="Arial" w:hAnsi="Arial" w:cs="Arial"/>
          <w:sz w:val="20"/>
          <w:szCs w:val="20"/>
        </w:rPr>
        <w:t xml:space="preserve"> việc thể hiện các đơn vị có thể bao hàm các chấ</w:t>
      </w:r>
      <w:r w:rsidR="001B1991" w:rsidRPr="00897470">
        <w:rPr>
          <w:rFonts w:ascii="Arial" w:hAnsi="Arial" w:cs="Arial"/>
          <w:sz w:val="20"/>
          <w:szCs w:val="20"/>
        </w:rPr>
        <w:t>t/</w:t>
      </w:r>
      <w:r w:rsidRPr="00897470">
        <w:rPr>
          <w:rFonts w:ascii="Arial" w:hAnsi="Arial" w:cs="Arial"/>
          <w:sz w:val="20"/>
          <w:szCs w:val="20"/>
        </w:rPr>
        <w:t>vật liệu khác nên việc áp dụng tùy thuộc hoàn to</w:t>
      </w:r>
      <w:r w:rsidR="00CF2DF8" w:rsidRPr="00897470">
        <w:rPr>
          <w:rFonts w:ascii="Arial" w:hAnsi="Arial" w:cs="Arial"/>
          <w:sz w:val="20"/>
          <w:szCs w:val="20"/>
          <w:lang w:val="en-US"/>
        </w:rPr>
        <w:t>à</w:t>
      </w:r>
      <w:r w:rsidRPr="00897470">
        <w:rPr>
          <w:rFonts w:ascii="Arial" w:hAnsi="Arial" w:cs="Arial"/>
          <w:sz w:val="20"/>
          <w:szCs w:val="20"/>
        </w:rPr>
        <w:t>n vào định nghĩa đơn vị đó.</w:t>
      </w:r>
    </w:p>
    <w:p w14:paraId="2D66488E" w14:textId="77777777" w:rsidR="002330DA" w:rsidRPr="00897470" w:rsidRDefault="001B1991" w:rsidP="0057162C">
      <w:pPr>
        <w:spacing w:before="120"/>
        <w:rPr>
          <w:rFonts w:ascii="Arial" w:hAnsi="Arial" w:cs="Arial"/>
          <w:b/>
          <w:sz w:val="20"/>
          <w:szCs w:val="20"/>
        </w:rPr>
      </w:pPr>
      <w:r w:rsidRPr="00897470">
        <w:rPr>
          <w:rFonts w:ascii="Arial" w:hAnsi="Arial" w:cs="Arial"/>
          <w:b/>
          <w:sz w:val="20"/>
          <w:szCs w:val="20"/>
        </w:rPr>
        <w:t>5.4.2</w:t>
      </w:r>
      <w:r w:rsidR="00C20C5D"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Vai trò của m</w:t>
      </w:r>
      <w:r w:rsidRPr="00897470">
        <w:rPr>
          <w:rFonts w:ascii="Arial" w:hAnsi="Arial" w:cs="Arial"/>
          <w:b/>
          <w:sz w:val="20"/>
          <w:szCs w:val="20"/>
        </w:rPr>
        <w:t>ẫ</w:t>
      </w:r>
      <w:r w:rsidR="002330DA" w:rsidRPr="00897470">
        <w:rPr>
          <w:rFonts w:ascii="Arial" w:hAnsi="Arial" w:cs="Arial"/>
          <w:b/>
          <w:sz w:val="20"/>
          <w:szCs w:val="20"/>
        </w:rPr>
        <w:t>u chuẩn trong việc có được các đơn vị dẫn xuất SI</w:t>
      </w:r>
    </w:p>
    <w:p w14:paraId="47FA3EC9"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Từ bảy đơn vị cơ bản của SI, một lượng lớn các đơn vị dẫn xuất của SI có được bằng cách kết hợp các đơn vị cơ bản thành các tích số và/hoặc thương số. Ví dụ, đơn vị dẫn xuất của nồng độ khối lượng được đị</w:t>
      </w:r>
      <w:r w:rsidR="001B1991" w:rsidRPr="00897470">
        <w:rPr>
          <w:rFonts w:ascii="Arial" w:hAnsi="Arial" w:cs="Arial"/>
          <w:sz w:val="20"/>
          <w:szCs w:val="20"/>
        </w:rPr>
        <w:t>nh nghĩa là kg-m</w:t>
      </w:r>
      <w:r w:rsidR="001B1991" w:rsidRPr="00897470">
        <w:rPr>
          <w:rFonts w:ascii="Arial" w:hAnsi="Arial" w:cs="Arial"/>
          <w:sz w:val="20"/>
          <w:szCs w:val="20"/>
          <w:vertAlign w:val="superscript"/>
        </w:rPr>
        <w:t>-</w:t>
      </w:r>
      <w:r w:rsidRPr="00897470">
        <w:rPr>
          <w:rFonts w:ascii="Arial" w:hAnsi="Arial" w:cs="Arial"/>
          <w:sz w:val="20"/>
          <w:szCs w:val="20"/>
          <w:vertAlign w:val="superscript"/>
        </w:rPr>
        <w:t>3</w:t>
      </w:r>
      <w:r w:rsidRPr="00897470">
        <w:rPr>
          <w:rFonts w:ascii="Arial" w:hAnsi="Arial" w:cs="Arial"/>
          <w:sz w:val="20"/>
          <w:szCs w:val="20"/>
        </w:rPr>
        <w:t xml:space="preserve"> và đơn vị dẫn xuất của áp suất (có tên riêng l</w:t>
      </w:r>
      <w:r w:rsidR="001B1991" w:rsidRPr="00897470">
        <w:rPr>
          <w:rFonts w:ascii="Arial" w:hAnsi="Arial" w:cs="Arial"/>
          <w:sz w:val="20"/>
          <w:szCs w:val="20"/>
        </w:rPr>
        <w:t>à</w:t>
      </w:r>
      <w:r w:rsidRPr="00897470">
        <w:rPr>
          <w:rFonts w:ascii="Arial" w:hAnsi="Arial" w:cs="Arial"/>
          <w:sz w:val="20"/>
          <w:szCs w:val="20"/>
        </w:rPr>
        <w:t xml:space="preserve"> </w:t>
      </w:r>
      <w:r w:rsidR="00B45D53" w:rsidRPr="00897470">
        <w:rPr>
          <w:rFonts w:ascii="Arial" w:hAnsi="Arial" w:cs="Arial"/>
          <w:sz w:val="20"/>
          <w:szCs w:val="20"/>
        </w:rPr>
        <w:t>p</w:t>
      </w:r>
      <w:r w:rsidRPr="00897470">
        <w:rPr>
          <w:rFonts w:ascii="Arial" w:hAnsi="Arial" w:cs="Arial"/>
          <w:sz w:val="20"/>
          <w:szCs w:val="20"/>
        </w:rPr>
        <w:t>ascal, ký hiệu là Pa) được định nghĩa là m</w:t>
      </w:r>
      <w:r w:rsidR="001B1991" w:rsidRPr="00897470">
        <w:rPr>
          <w:rFonts w:ascii="Arial" w:hAnsi="Arial" w:cs="Arial"/>
          <w:sz w:val="20"/>
          <w:szCs w:val="20"/>
          <w:vertAlign w:val="superscript"/>
        </w:rPr>
        <w:t>-1</w:t>
      </w:r>
      <w:r w:rsidR="001B1991" w:rsidRPr="00897470">
        <w:rPr>
          <w:rFonts w:ascii="Arial" w:hAnsi="Arial" w:cs="Arial"/>
          <w:sz w:val="20"/>
          <w:szCs w:val="20"/>
        </w:rPr>
        <w:t>.kg.</w:t>
      </w:r>
      <w:r w:rsidRPr="00897470">
        <w:rPr>
          <w:rFonts w:ascii="Arial" w:hAnsi="Arial" w:cs="Arial"/>
          <w:sz w:val="20"/>
          <w:szCs w:val="20"/>
        </w:rPr>
        <w:t>s</w:t>
      </w:r>
      <w:r w:rsidR="001B1991" w:rsidRPr="00897470">
        <w:rPr>
          <w:rFonts w:ascii="Arial" w:hAnsi="Arial" w:cs="Arial"/>
          <w:sz w:val="20"/>
          <w:szCs w:val="20"/>
          <w:vertAlign w:val="superscript"/>
        </w:rPr>
        <w:t>-</w:t>
      </w:r>
      <w:r w:rsidRPr="00897470">
        <w:rPr>
          <w:rFonts w:ascii="Arial" w:hAnsi="Arial" w:cs="Arial"/>
          <w:sz w:val="20"/>
          <w:szCs w:val="20"/>
          <w:vertAlign w:val="superscript"/>
        </w:rPr>
        <w:t>2</w:t>
      </w:r>
      <w:r w:rsidRPr="00897470">
        <w:rPr>
          <w:rFonts w:ascii="Arial" w:hAnsi="Arial" w:cs="Arial"/>
          <w:sz w:val="20"/>
          <w:szCs w:val="20"/>
        </w:rPr>
        <w:t>. Các đơn vị dẫn xuất phụ thuộ</w:t>
      </w:r>
      <w:r w:rsidR="00CB2CC8" w:rsidRPr="00897470">
        <w:rPr>
          <w:rFonts w:ascii="Arial" w:hAnsi="Arial" w:cs="Arial"/>
          <w:sz w:val="20"/>
          <w:szCs w:val="20"/>
        </w:rPr>
        <w:t>c hoàn toàn và</w:t>
      </w:r>
      <w:r w:rsidRPr="00897470">
        <w:rPr>
          <w:rFonts w:ascii="Arial" w:hAnsi="Arial" w:cs="Arial"/>
          <w:sz w:val="20"/>
          <w:szCs w:val="20"/>
        </w:rPr>
        <w:t>o các chất mà đơn vị cơ bản dựa vào (xem 5.4.1). Trên thực tế, các đơn vị dẫn xuất thường không có được từ các đơn vị cơ bản mà từ các CRM có giá trị tính ch</w:t>
      </w:r>
      <w:r w:rsidR="001B1991" w:rsidRPr="00897470">
        <w:rPr>
          <w:rFonts w:ascii="Arial" w:hAnsi="Arial" w:cs="Arial"/>
          <w:sz w:val="20"/>
          <w:szCs w:val="20"/>
        </w:rPr>
        <w:t>ấ</w:t>
      </w:r>
      <w:r w:rsidRPr="00897470">
        <w:rPr>
          <w:rFonts w:ascii="Arial" w:hAnsi="Arial" w:cs="Arial"/>
          <w:sz w:val="20"/>
          <w:szCs w:val="20"/>
        </w:rPr>
        <w:t>t được ch</w:t>
      </w:r>
      <w:r w:rsidR="001B1991" w:rsidRPr="00897470">
        <w:rPr>
          <w:rFonts w:ascii="Arial" w:hAnsi="Arial" w:cs="Arial"/>
          <w:sz w:val="20"/>
          <w:szCs w:val="20"/>
        </w:rPr>
        <w:t>ấ</w:t>
      </w:r>
      <w:r w:rsidRPr="00897470">
        <w:rPr>
          <w:rFonts w:ascii="Arial" w:hAnsi="Arial" w:cs="Arial"/>
          <w:sz w:val="20"/>
          <w:szCs w:val="20"/>
        </w:rPr>
        <w:t>p nhận. Do đó, sự kh</w:t>
      </w:r>
      <w:r w:rsidR="001B1991" w:rsidRPr="00897470">
        <w:rPr>
          <w:rFonts w:ascii="Arial" w:hAnsi="Arial" w:cs="Arial"/>
          <w:sz w:val="20"/>
          <w:szCs w:val="20"/>
        </w:rPr>
        <w:t>á</w:t>
      </w:r>
      <w:r w:rsidRPr="00897470">
        <w:rPr>
          <w:rFonts w:ascii="Arial" w:hAnsi="Arial" w:cs="Arial"/>
          <w:sz w:val="20"/>
          <w:szCs w:val="20"/>
        </w:rPr>
        <w:t>c nhau của các chấ</w:t>
      </w:r>
      <w:r w:rsidR="001B1991" w:rsidRPr="00897470">
        <w:rPr>
          <w:rFonts w:ascii="Arial" w:hAnsi="Arial" w:cs="Arial"/>
          <w:sz w:val="20"/>
          <w:szCs w:val="20"/>
        </w:rPr>
        <w:t>t/</w:t>
      </w:r>
      <w:r w:rsidRPr="00897470">
        <w:rPr>
          <w:rFonts w:ascii="Arial" w:hAnsi="Arial" w:cs="Arial"/>
          <w:sz w:val="20"/>
          <w:szCs w:val="20"/>
        </w:rPr>
        <w:t>vật liệu có thể liên quan đến việc xác định đơn vị dẫn xuất (ví dụ 1 và 2 dưới đây) hoặc thậ</w:t>
      </w:r>
      <w:r w:rsidR="00814484" w:rsidRPr="00897470">
        <w:rPr>
          <w:rFonts w:ascii="Arial" w:hAnsi="Arial" w:cs="Arial"/>
          <w:sz w:val="20"/>
          <w:szCs w:val="20"/>
        </w:rPr>
        <w:t>m chí cả</w:t>
      </w:r>
      <w:r w:rsidRPr="00897470">
        <w:rPr>
          <w:rFonts w:ascii="Arial" w:hAnsi="Arial" w:cs="Arial"/>
          <w:sz w:val="20"/>
          <w:szCs w:val="20"/>
        </w:rPr>
        <w:t xml:space="preserve"> các đơn vị cơ bả</w:t>
      </w:r>
      <w:r w:rsidR="00814484" w:rsidRPr="00897470">
        <w:rPr>
          <w:rFonts w:ascii="Arial" w:hAnsi="Arial" w:cs="Arial"/>
          <w:sz w:val="20"/>
          <w:szCs w:val="20"/>
        </w:rPr>
        <w:t>n (ví</w:t>
      </w:r>
      <w:r w:rsidRPr="00897470">
        <w:rPr>
          <w:rFonts w:ascii="Arial" w:hAnsi="Arial" w:cs="Arial"/>
          <w:sz w:val="20"/>
          <w:szCs w:val="20"/>
        </w:rPr>
        <w:t xml:space="preserve"> dụ 3 dưới đây).</w:t>
      </w:r>
    </w:p>
    <w:p w14:paraId="66477EA2" w14:textId="77777777" w:rsidR="002330DA" w:rsidRPr="00897470" w:rsidRDefault="00814484" w:rsidP="0057162C">
      <w:pPr>
        <w:spacing w:before="120"/>
        <w:rPr>
          <w:rFonts w:ascii="Arial" w:hAnsi="Arial" w:cs="Arial"/>
          <w:sz w:val="20"/>
          <w:szCs w:val="20"/>
        </w:rPr>
      </w:pPr>
      <w:r w:rsidRPr="00897470">
        <w:rPr>
          <w:rFonts w:ascii="Arial" w:hAnsi="Arial" w:cs="Arial"/>
          <w:sz w:val="20"/>
          <w:szCs w:val="20"/>
        </w:rPr>
        <w:t xml:space="preserve">VÍ </w:t>
      </w:r>
      <w:r w:rsidR="002330DA" w:rsidRPr="00897470">
        <w:rPr>
          <w:rFonts w:ascii="Arial" w:hAnsi="Arial" w:cs="Arial"/>
          <w:sz w:val="20"/>
          <w:szCs w:val="20"/>
        </w:rPr>
        <w:t>DỤ 1: Đơn vị SI của độ nhớt động, pascal giây (Pa</w:t>
      </w:r>
      <w:r w:rsidRPr="00897470">
        <w:rPr>
          <w:rFonts w:ascii="Arial" w:hAnsi="Arial" w:cs="Arial"/>
          <w:sz w:val="20"/>
          <w:szCs w:val="20"/>
        </w:rPr>
        <w:t>.s</w:t>
      </w:r>
      <w:r w:rsidR="002330DA" w:rsidRPr="00897470">
        <w:rPr>
          <w:rFonts w:ascii="Arial" w:hAnsi="Arial" w:cs="Arial"/>
          <w:sz w:val="20"/>
          <w:szCs w:val="20"/>
        </w:rPr>
        <w:t xml:space="preserve"> = m</w:t>
      </w:r>
      <w:r w:rsidRPr="00897470">
        <w:rPr>
          <w:rFonts w:ascii="Arial" w:hAnsi="Arial" w:cs="Arial"/>
          <w:sz w:val="20"/>
          <w:szCs w:val="20"/>
          <w:vertAlign w:val="superscript"/>
        </w:rPr>
        <w:t>-</w:t>
      </w:r>
      <w:r w:rsidR="002330DA" w:rsidRPr="00897470">
        <w:rPr>
          <w:rFonts w:ascii="Arial" w:hAnsi="Arial" w:cs="Arial"/>
          <w:sz w:val="20"/>
          <w:szCs w:val="20"/>
          <w:vertAlign w:val="superscript"/>
        </w:rPr>
        <w:t>1</w:t>
      </w:r>
      <w:r w:rsidRPr="00897470">
        <w:rPr>
          <w:rFonts w:ascii="Arial" w:hAnsi="Arial" w:cs="Arial"/>
          <w:sz w:val="20"/>
          <w:szCs w:val="20"/>
        </w:rPr>
        <w:t>.</w:t>
      </w:r>
      <w:r w:rsidR="002330DA" w:rsidRPr="00897470">
        <w:rPr>
          <w:rFonts w:ascii="Arial" w:hAnsi="Arial" w:cs="Arial"/>
          <w:sz w:val="20"/>
          <w:szCs w:val="20"/>
        </w:rPr>
        <w:t>kg</w:t>
      </w:r>
      <w:r w:rsidRPr="00897470">
        <w:rPr>
          <w:rFonts w:ascii="Arial" w:hAnsi="Arial" w:cs="Arial"/>
          <w:sz w:val="20"/>
          <w:szCs w:val="20"/>
        </w:rPr>
        <w:t>.</w:t>
      </w:r>
      <w:r w:rsidR="002330DA" w:rsidRPr="00897470">
        <w:rPr>
          <w:rFonts w:ascii="Arial" w:hAnsi="Arial" w:cs="Arial"/>
          <w:sz w:val="20"/>
          <w:szCs w:val="20"/>
        </w:rPr>
        <w:t>s</w:t>
      </w:r>
      <w:r w:rsidRPr="00897470">
        <w:rPr>
          <w:rFonts w:ascii="Arial" w:hAnsi="Arial" w:cs="Arial"/>
          <w:sz w:val="20"/>
          <w:szCs w:val="20"/>
          <w:vertAlign w:val="superscript"/>
        </w:rPr>
        <w:t>-</w:t>
      </w:r>
      <w:r w:rsidR="002330DA" w:rsidRPr="00897470">
        <w:rPr>
          <w:rFonts w:ascii="Arial" w:hAnsi="Arial" w:cs="Arial"/>
          <w:sz w:val="20"/>
          <w:szCs w:val="20"/>
          <w:vertAlign w:val="superscript"/>
        </w:rPr>
        <w:t>1</w:t>
      </w:r>
      <w:r w:rsidR="002330DA" w:rsidRPr="00897470">
        <w:rPr>
          <w:rFonts w:ascii="Arial" w:hAnsi="Arial" w:cs="Arial"/>
          <w:sz w:val="20"/>
          <w:szCs w:val="20"/>
        </w:rPr>
        <w:t>) có thể c</w:t>
      </w:r>
      <w:r w:rsidRPr="00897470">
        <w:rPr>
          <w:rFonts w:ascii="Arial" w:hAnsi="Arial" w:cs="Arial"/>
          <w:sz w:val="20"/>
          <w:szCs w:val="20"/>
        </w:rPr>
        <w:t>ó</w:t>
      </w:r>
      <w:r w:rsidR="002330DA" w:rsidRPr="00897470">
        <w:rPr>
          <w:rFonts w:ascii="Arial" w:hAnsi="Arial" w:cs="Arial"/>
          <w:sz w:val="20"/>
          <w:szCs w:val="20"/>
        </w:rPr>
        <w:t xml:space="preserve"> được b</w:t>
      </w:r>
      <w:r w:rsidRPr="00897470">
        <w:rPr>
          <w:rFonts w:ascii="Arial" w:hAnsi="Arial" w:cs="Arial"/>
          <w:sz w:val="20"/>
          <w:szCs w:val="20"/>
        </w:rPr>
        <w:t>ằ</w:t>
      </w:r>
      <w:r w:rsidR="002330DA" w:rsidRPr="00897470">
        <w:rPr>
          <w:rFonts w:ascii="Arial" w:hAnsi="Arial" w:cs="Arial"/>
          <w:sz w:val="20"/>
          <w:szCs w:val="20"/>
        </w:rPr>
        <w:t>ng cách lấ</w:t>
      </w:r>
      <w:r w:rsidRPr="00897470">
        <w:rPr>
          <w:rFonts w:ascii="Arial" w:hAnsi="Arial" w:cs="Arial"/>
          <w:sz w:val="20"/>
          <w:szCs w:val="20"/>
        </w:rPr>
        <w:t>y giá trị</w:t>
      </w:r>
      <w:r w:rsidR="002330DA" w:rsidRPr="00897470">
        <w:rPr>
          <w:rFonts w:ascii="Arial" w:hAnsi="Arial" w:cs="Arial"/>
          <w:sz w:val="20"/>
          <w:szCs w:val="20"/>
        </w:rPr>
        <w:t xml:space="preserve"> một mẫu nước tinh lọc là 0,001 002 Pa</w:t>
      </w:r>
      <w:r w:rsidRPr="00897470">
        <w:rPr>
          <w:rFonts w:ascii="Arial" w:hAnsi="Arial" w:cs="Arial"/>
          <w:sz w:val="20"/>
          <w:szCs w:val="20"/>
        </w:rPr>
        <w:t>.s</w:t>
      </w:r>
      <w:r w:rsidR="002330DA" w:rsidRPr="00897470">
        <w:rPr>
          <w:rFonts w:ascii="Arial" w:hAnsi="Arial" w:cs="Arial"/>
          <w:sz w:val="20"/>
          <w:szCs w:val="20"/>
        </w:rPr>
        <w:t xml:space="preserve"> ở 20 °</w:t>
      </w:r>
      <w:r w:rsidRPr="00897470">
        <w:rPr>
          <w:rFonts w:ascii="Arial" w:hAnsi="Arial" w:cs="Arial"/>
          <w:sz w:val="20"/>
          <w:szCs w:val="20"/>
        </w:rPr>
        <w:t>C</w:t>
      </w:r>
      <w:r w:rsidR="002330DA" w:rsidRPr="00897470">
        <w:rPr>
          <w:rFonts w:ascii="Arial" w:hAnsi="Arial" w:cs="Arial"/>
          <w:sz w:val="20"/>
          <w:szCs w:val="20"/>
        </w:rPr>
        <w:t>.</w:t>
      </w:r>
    </w:p>
    <w:p w14:paraId="5FD1EFFB"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VÍ DỤ 2: Đơn vị SI của nhiệt dung mol, jun trên mol kenvin (J</w:t>
      </w:r>
      <w:r w:rsidR="00814484" w:rsidRPr="00897470">
        <w:rPr>
          <w:rFonts w:ascii="Arial" w:hAnsi="Arial" w:cs="Arial"/>
          <w:sz w:val="20"/>
          <w:szCs w:val="20"/>
        </w:rPr>
        <w:t>.</w:t>
      </w:r>
      <w:r w:rsidRPr="00897470">
        <w:rPr>
          <w:rFonts w:ascii="Arial" w:hAnsi="Arial" w:cs="Arial"/>
          <w:sz w:val="20"/>
          <w:szCs w:val="20"/>
        </w:rPr>
        <w:t>mo</w:t>
      </w:r>
      <w:r w:rsidR="00814484" w:rsidRPr="00897470">
        <w:rPr>
          <w:rFonts w:ascii="Arial" w:hAnsi="Arial" w:cs="Arial"/>
          <w:sz w:val="20"/>
          <w:szCs w:val="20"/>
        </w:rPr>
        <w:t>l</w:t>
      </w:r>
      <w:r w:rsidR="00814484" w:rsidRPr="00897470">
        <w:rPr>
          <w:rFonts w:ascii="Arial" w:hAnsi="Arial" w:cs="Arial"/>
          <w:sz w:val="20"/>
          <w:szCs w:val="20"/>
          <w:vertAlign w:val="superscript"/>
        </w:rPr>
        <w:t>-</w:t>
      </w:r>
      <w:r w:rsidRPr="00897470">
        <w:rPr>
          <w:rFonts w:ascii="Arial" w:hAnsi="Arial" w:cs="Arial"/>
          <w:sz w:val="20"/>
          <w:szCs w:val="20"/>
          <w:vertAlign w:val="superscript"/>
        </w:rPr>
        <w:t>1</w:t>
      </w:r>
      <w:r w:rsidR="00814484" w:rsidRPr="00897470">
        <w:rPr>
          <w:rFonts w:ascii="Arial" w:hAnsi="Arial" w:cs="Arial"/>
          <w:sz w:val="20"/>
          <w:szCs w:val="20"/>
        </w:rPr>
        <w:t>.</w:t>
      </w:r>
      <w:r w:rsidRPr="00897470">
        <w:rPr>
          <w:rFonts w:ascii="Arial" w:hAnsi="Arial" w:cs="Arial"/>
          <w:sz w:val="20"/>
          <w:szCs w:val="20"/>
        </w:rPr>
        <w:t>K</w:t>
      </w:r>
      <w:r w:rsidR="00814484" w:rsidRPr="00897470">
        <w:rPr>
          <w:rFonts w:ascii="Arial" w:hAnsi="Arial" w:cs="Arial"/>
          <w:sz w:val="20"/>
          <w:szCs w:val="20"/>
          <w:vertAlign w:val="superscript"/>
        </w:rPr>
        <w:t>-1</w:t>
      </w:r>
      <w:r w:rsidRPr="00897470">
        <w:rPr>
          <w:rFonts w:ascii="Arial" w:hAnsi="Arial" w:cs="Arial"/>
          <w:sz w:val="20"/>
          <w:szCs w:val="20"/>
        </w:rPr>
        <w:t xml:space="preserve"> = kg</w:t>
      </w:r>
      <w:r w:rsidR="00814484" w:rsidRPr="00897470">
        <w:rPr>
          <w:rFonts w:ascii="Arial" w:hAnsi="Arial" w:cs="Arial"/>
          <w:sz w:val="20"/>
          <w:szCs w:val="20"/>
        </w:rPr>
        <w:t>.</w:t>
      </w:r>
      <w:r w:rsidRPr="00897470">
        <w:rPr>
          <w:rFonts w:ascii="Arial" w:hAnsi="Arial" w:cs="Arial"/>
          <w:sz w:val="20"/>
          <w:szCs w:val="20"/>
        </w:rPr>
        <w:t>m</w:t>
      </w:r>
      <w:r w:rsidRPr="00897470">
        <w:rPr>
          <w:rFonts w:ascii="Arial" w:hAnsi="Arial" w:cs="Arial"/>
          <w:sz w:val="20"/>
          <w:szCs w:val="20"/>
          <w:vertAlign w:val="superscript"/>
        </w:rPr>
        <w:t>2</w:t>
      </w:r>
      <w:r w:rsidR="00814484" w:rsidRPr="00897470">
        <w:rPr>
          <w:rFonts w:ascii="Arial" w:hAnsi="Arial" w:cs="Arial"/>
          <w:sz w:val="20"/>
          <w:szCs w:val="20"/>
        </w:rPr>
        <w:t>.</w:t>
      </w:r>
      <w:r w:rsidRPr="00897470">
        <w:rPr>
          <w:rFonts w:ascii="Arial" w:hAnsi="Arial" w:cs="Arial"/>
          <w:sz w:val="20"/>
          <w:szCs w:val="20"/>
        </w:rPr>
        <w:t>s</w:t>
      </w:r>
      <w:r w:rsidR="00814484" w:rsidRPr="00897470">
        <w:rPr>
          <w:rFonts w:ascii="Arial" w:hAnsi="Arial" w:cs="Arial"/>
          <w:sz w:val="20"/>
          <w:szCs w:val="20"/>
          <w:vertAlign w:val="superscript"/>
        </w:rPr>
        <w:t>-</w:t>
      </w:r>
      <w:r w:rsidRPr="00897470">
        <w:rPr>
          <w:rFonts w:ascii="Arial" w:hAnsi="Arial" w:cs="Arial"/>
          <w:sz w:val="20"/>
          <w:szCs w:val="20"/>
          <w:vertAlign w:val="superscript"/>
        </w:rPr>
        <w:t>2</w:t>
      </w:r>
      <w:r w:rsidR="00814484" w:rsidRPr="00897470">
        <w:rPr>
          <w:rFonts w:ascii="Arial" w:hAnsi="Arial" w:cs="Arial"/>
          <w:sz w:val="20"/>
          <w:szCs w:val="20"/>
        </w:rPr>
        <w:t>-</w:t>
      </w:r>
      <w:r w:rsidRPr="00897470">
        <w:rPr>
          <w:rFonts w:ascii="Arial" w:hAnsi="Arial" w:cs="Arial"/>
          <w:sz w:val="20"/>
          <w:szCs w:val="20"/>
        </w:rPr>
        <w:t>mo</w:t>
      </w:r>
      <w:r w:rsidR="00814484" w:rsidRPr="00897470">
        <w:rPr>
          <w:rFonts w:ascii="Arial" w:hAnsi="Arial" w:cs="Arial"/>
          <w:sz w:val="20"/>
          <w:szCs w:val="20"/>
        </w:rPr>
        <w:t>l</w:t>
      </w:r>
      <w:r w:rsidR="00814484" w:rsidRPr="00897470">
        <w:rPr>
          <w:rFonts w:ascii="Arial" w:hAnsi="Arial" w:cs="Arial"/>
          <w:sz w:val="20"/>
          <w:szCs w:val="20"/>
          <w:vertAlign w:val="superscript"/>
        </w:rPr>
        <w:t>-1</w:t>
      </w:r>
      <w:r w:rsidR="00814484" w:rsidRPr="00897470">
        <w:rPr>
          <w:rFonts w:ascii="Arial" w:hAnsi="Arial" w:cs="Arial"/>
          <w:sz w:val="20"/>
          <w:szCs w:val="20"/>
        </w:rPr>
        <w:t>.K</w:t>
      </w:r>
      <w:r w:rsidR="00814484" w:rsidRPr="00897470">
        <w:rPr>
          <w:rFonts w:ascii="Arial" w:hAnsi="Arial" w:cs="Arial"/>
          <w:sz w:val="20"/>
          <w:szCs w:val="20"/>
          <w:vertAlign w:val="superscript"/>
        </w:rPr>
        <w:t>-1</w:t>
      </w:r>
      <w:r w:rsidRPr="00897470">
        <w:rPr>
          <w:rFonts w:ascii="Arial" w:hAnsi="Arial" w:cs="Arial"/>
          <w:sz w:val="20"/>
          <w:szCs w:val="20"/>
        </w:rPr>
        <w:t>) có thể có được bằng cách lấy giá trị</w:t>
      </w:r>
      <w:r w:rsidR="00814484" w:rsidRPr="00897470">
        <w:rPr>
          <w:rFonts w:ascii="Arial" w:hAnsi="Arial" w:cs="Arial"/>
          <w:sz w:val="20"/>
          <w:szCs w:val="20"/>
        </w:rPr>
        <w:t xml:space="preserve"> alumin-</w:t>
      </w:r>
      <w:r w:rsidR="00814484" w:rsidRPr="00897470">
        <w:rPr>
          <w:rFonts w:ascii="Arial" w:hAnsi="Arial" w:cs="Arial"/>
          <w:sz w:val="20"/>
          <w:szCs w:val="20"/>
        </w:rPr>
        <w:sym w:font="Symbol" w:char="F061"/>
      </w:r>
      <w:r w:rsidRPr="00897470">
        <w:rPr>
          <w:rFonts w:ascii="Arial" w:hAnsi="Arial" w:cs="Arial"/>
          <w:sz w:val="20"/>
          <w:szCs w:val="20"/>
        </w:rPr>
        <w:t xml:space="preserve"> tinh chế là 79,01 J</w:t>
      </w:r>
      <w:r w:rsidR="00A632BC" w:rsidRPr="00897470">
        <w:rPr>
          <w:rFonts w:ascii="Arial" w:hAnsi="Arial" w:cs="Arial"/>
          <w:sz w:val="20"/>
          <w:szCs w:val="20"/>
        </w:rPr>
        <w:t>.mol</w:t>
      </w:r>
      <w:r w:rsidR="00A632BC" w:rsidRPr="00897470">
        <w:rPr>
          <w:rFonts w:ascii="Arial" w:hAnsi="Arial" w:cs="Arial"/>
          <w:sz w:val="20"/>
          <w:szCs w:val="20"/>
          <w:vertAlign w:val="superscript"/>
        </w:rPr>
        <w:t>-1</w:t>
      </w:r>
      <w:r w:rsidR="00A632BC" w:rsidRPr="00897470">
        <w:rPr>
          <w:rFonts w:ascii="Arial" w:hAnsi="Arial" w:cs="Arial"/>
          <w:sz w:val="20"/>
          <w:szCs w:val="20"/>
        </w:rPr>
        <w:t>.</w:t>
      </w:r>
      <w:r w:rsidRPr="00897470">
        <w:rPr>
          <w:rFonts w:ascii="Arial" w:hAnsi="Arial" w:cs="Arial"/>
          <w:sz w:val="20"/>
          <w:szCs w:val="20"/>
        </w:rPr>
        <w:t>K</w:t>
      </w:r>
      <w:r w:rsidR="00A632BC" w:rsidRPr="00897470">
        <w:rPr>
          <w:rFonts w:ascii="Arial" w:hAnsi="Arial" w:cs="Arial"/>
          <w:sz w:val="20"/>
          <w:szCs w:val="20"/>
          <w:vertAlign w:val="superscript"/>
        </w:rPr>
        <w:t>-1</w:t>
      </w:r>
      <w:r w:rsidRPr="00897470">
        <w:rPr>
          <w:rFonts w:ascii="Arial" w:hAnsi="Arial" w:cs="Arial"/>
          <w:sz w:val="20"/>
          <w:szCs w:val="20"/>
        </w:rPr>
        <w:t xml:space="preserve"> </w:t>
      </w:r>
      <w:r w:rsidR="00A632BC" w:rsidRPr="00897470">
        <w:rPr>
          <w:rFonts w:ascii="Arial" w:hAnsi="Arial" w:cs="Arial"/>
          <w:sz w:val="20"/>
          <w:szCs w:val="20"/>
        </w:rPr>
        <w:t>ở</w:t>
      </w:r>
      <w:r w:rsidRPr="00897470">
        <w:rPr>
          <w:rFonts w:ascii="Arial" w:hAnsi="Arial" w:cs="Arial"/>
          <w:sz w:val="20"/>
          <w:szCs w:val="20"/>
        </w:rPr>
        <w:t xml:space="preserve"> 25 °</w:t>
      </w:r>
      <w:r w:rsidR="00A632BC" w:rsidRPr="00897470">
        <w:rPr>
          <w:rFonts w:ascii="Arial" w:hAnsi="Arial" w:cs="Arial"/>
          <w:sz w:val="20"/>
          <w:szCs w:val="20"/>
        </w:rPr>
        <w:t>C</w:t>
      </w:r>
      <w:r w:rsidRPr="00897470">
        <w:rPr>
          <w:rFonts w:ascii="Arial" w:hAnsi="Arial" w:cs="Arial"/>
          <w:sz w:val="20"/>
          <w:szCs w:val="20"/>
        </w:rPr>
        <w:t>.</w:t>
      </w:r>
    </w:p>
    <w:p w14:paraId="13F055F0" w14:textId="77777777" w:rsidR="002330DA" w:rsidRPr="00897470" w:rsidRDefault="00A632BC" w:rsidP="0057162C">
      <w:pPr>
        <w:spacing w:before="120"/>
        <w:rPr>
          <w:rFonts w:ascii="Arial" w:hAnsi="Arial" w:cs="Arial"/>
          <w:sz w:val="20"/>
          <w:szCs w:val="20"/>
        </w:rPr>
      </w:pPr>
      <w:r w:rsidRPr="00897470">
        <w:rPr>
          <w:rFonts w:ascii="Arial" w:hAnsi="Arial" w:cs="Arial"/>
          <w:sz w:val="20"/>
          <w:szCs w:val="20"/>
        </w:rPr>
        <w:t>VÍ</w:t>
      </w:r>
      <w:r w:rsidR="002330DA" w:rsidRPr="00897470">
        <w:rPr>
          <w:rFonts w:ascii="Arial" w:hAnsi="Arial" w:cs="Arial"/>
          <w:sz w:val="20"/>
          <w:szCs w:val="20"/>
        </w:rPr>
        <w:t xml:space="preserve"> DỤ 3: Đơn v</w:t>
      </w:r>
      <w:r w:rsidRPr="00897470">
        <w:rPr>
          <w:rFonts w:ascii="Arial" w:hAnsi="Arial" w:cs="Arial"/>
          <w:sz w:val="20"/>
          <w:szCs w:val="20"/>
        </w:rPr>
        <w:t>ị</w:t>
      </w:r>
      <w:r w:rsidR="002330DA" w:rsidRPr="00897470">
        <w:rPr>
          <w:rFonts w:ascii="Arial" w:hAnsi="Arial" w:cs="Arial"/>
          <w:sz w:val="20"/>
          <w:szCs w:val="20"/>
        </w:rPr>
        <w:t xml:space="preserve"> SI của nhiệt độ, kenvin, có thể có được </w:t>
      </w:r>
      <w:r w:rsidRPr="00897470">
        <w:rPr>
          <w:rFonts w:ascii="Arial" w:hAnsi="Arial" w:cs="Arial"/>
          <w:sz w:val="20"/>
          <w:szCs w:val="20"/>
        </w:rPr>
        <w:t>ở</w:t>
      </w:r>
      <w:r w:rsidR="002330DA" w:rsidRPr="00897470">
        <w:rPr>
          <w:rFonts w:ascii="Arial" w:hAnsi="Arial" w:cs="Arial"/>
          <w:sz w:val="20"/>
          <w:szCs w:val="20"/>
        </w:rPr>
        <w:t xml:space="preserve"> nhiệt độ </w:t>
      </w:r>
      <w:r w:rsidR="002330DA" w:rsidRPr="00897470">
        <w:rPr>
          <w:rFonts w:ascii="Arial" w:hAnsi="Arial" w:cs="Arial"/>
          <w:i/>
          <w:sz w:val="20"/>
          <w:szCs w:val="20"/>
        </w:rPr>
        <w:t>T</w:t>
      </w:r>
      <w:r w:rsidRPr="00897470">
        <w:rPr>
          <w:rFonts w:ascii="Arial" w:hAnsi="Arial" w:cs="Arial"/>
          <w:sz w:val="20"/>
          <w:szCs w:val="20"/>
          <w:vertAlign w:val="subscript"/>
        </w:rPr>
        <w:t>1</w:t>
      </w:r>
      <w:r w:rsidR="002330DA" w:rsidRPr="00897470">
        <w:rPr>
          <w:rFonts w:ascii="Arial" w:hAnsi="Arial" w:cs="Arial"/>
          <w:sz w:val="20"/>
          <w:szCs w:val="20"/>
        </w:rPr>
        <w:t xml:space="preserve"> (273,15 K &lt; </w:t>
      </w:r>
      <w:r w:rsidR="001E5C08" w:rsidRPr="00897470">
        <w:rPr>
          <w:rFonts w:ascii="Arial" w:hAnsi="Arial" w:cs="Arial"/>
          <w:i/>
          <w:sz w:val="20"/>
          <w:szCs w:val="20"/>
        </w:rPr>
        <w:t>T</w:t>
      </w:r>
      <w:r w:rsidR="001E5C08" w:rsidRPr="00897470">
        <w:rPr>
          <w:rFonts w:ascii="Arial" w:hAnsi="Arial" w:cs="Arial"/>
          <w:sz w:val="20"/>
          <w:szCs w:val="20"/>
          <w:vertAlign w:val="subscript"/>
        </w:rPr>
        <w:t>1</w:t>
      </w:r>
      <w:r w:rsidR="002330DA" w:rsidRPr="00897470">
        <w:rPr>
          <w:rFonts w:ascii="Arial" w:hAnsi="Arial" w:cs="Arial"/>
          <w:sz w:val="20"/>
          <w:szCs w:val="20"/>
        </w:rPr>
        <w:t xml:space="preserve"> &lt; 903,89 K) b</w:t>
      </w:r>
      <w:r w:rsidR="00717F09" w:rsidRPr="00897470">
        <w:rPr>
          <w:rFonts w:ascii="Arial" w:hAnsi="Arial" w:cs="Arial"/>
          <w:sz w:val="20"/>
          <w:szCs w:val="20"/>
        </w:rPr>
        <w:t>ấ</w:t>
      </w:r>
      <w:r w:rsidR="002330DA" w:rsidRPr="00897470">
        <w:rPr>
          <w:rFonts w:ascii="Arial" w:hAnsi="Arial" w:cs="Arial"/>
          <w:sz w:val="20"/>
          <w:szCs w:val="20"/>
        </w:rPr>
        <w:t xml:space="preserve">t kỳ từ phép đo điện trở của dây platin nguyên chất tại điểm ba của nước tinh khiết, tại điểm đông đặc của thiếc nguyên chất và tại điểm đông đặc của kẽm nguyên chất, kết hợp với sử dụng các biểu thức toán học </w:t>
      </w:r>
      <w:r w:rsidR="00545D83" w:rsidRPr="00897470">
        <w:rPr>
          <w:rFonts w:ascii="Arial" w:hAnsi="Arial" w:cs="Arial"/>
          <w:sz w:val="20"/>
          <w:szCs w:val="20"/>
          <w:highlight w:val="white"/>
        </w:rPr>
        <w:t>quy định</w:t>
      </w:r>
      <w:r w:rsidR="002330DA" w:rsidRPr="00897470">
        <w:rPr>
          <w:rFonts w:ascii="Arial" w:hAnsi="Arial" w:cs="Arial"/>
          <w:sz w:val="20"/>
          <w:szCs w:val="20"/>
        </w:rPr>
        <w:t>.</w:t>
      </w:r>
    </w:p>
    <w:p w14:paraId="061DA54B" w14:textId="77777777" w:rsidR="002330DA" w:rsidRPr="00897470" w:rsidRDefault="00C21869" w:rsidP="0057162C">
      <w:pPr>
        <w:spacing w:before="120"/>
        <w:rPr>
          <w:rFonts w:ascii="Arial" w:hAnsi="Arial" w:cs="Arial"/>
          <w:b/>
          <w:sz w:val="20"/>
          <w:szCs w:val="20"/>
        </w:rPr>
      </w:pPr>
      <w:r w:rsidRPr="00897470">
        <w:rPr>
          <w:rFonts w:ascii="Arial" w:hAnsi="Arial" w:cs="Arial"/>
          <w:b/>
          <w:sz w:val="20"/>
          <w:szCs w:val="20"/>
        </w:rPr>
        <w:t>5.4.3</w:t>
      </w:r>
      <w:r w:rsidR="00F05655"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Mối liên hệ giữa hóa phân tích với Hệ đơn vị</w:t>
      </w:r>
      <w:r w:rsidRPr="00897470">
        <w:rPr>
          <w:rFonts w:ascii="Arial" w:hAnsi="Arial" w:cs="Arial"/>
          <w:b/>
          <w:sz w:val="20"/>
          <w:szCs w:val="20"/>
        </w:rPr>
        <w:t xml:space="preserve"> quố</w:t>
      </w:r>
      <w:r w:rsidR="002330DA" w:rsidRPr="00897470">
        <w:rPr>
          <w:rFonts w:ascii="Arial" w:hAnsi="Arial" w:cs="Arial"/>
          <w:b/>
          <w:sz w:val="20"/>
          <w:szCs w:val="20"/>
        </w:rPr>
        <w:t>c tế</w:t>
      </w:r>
    </w:p>
    <w:p w14:paraId="3A5ADE3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Cần chú ý r</w:t>
      </w:r>
      <w:r w:rsidR="00C21869" w:rsidRPr="00897470">
        <w:rPr>
          <w:rFonts w:ascii="Arial" w:hAnsi="Arial" w:cs="Arial"/>
          <w:sz w:val="20"/>
          <w:szCs w:val="20"/>
        </w:rPr>
        <w:t>ằng các chấ</w:t>
      </w:r>
      <w:r w:rsidRPr="00897470">
        <w:rPr>
          <w:rFonts w:ascii="Arial" w:hAnsi="Arial" w:cs="Arial"/>
          <w:sz w:val="20"/>
          <w:szCs w:val="20"/>
        </w:rPr>
        <w:t>t hóa học tinh chế (thường gọi là “nguyên chất</w:t>
      </w:r>
      <w:r w:rsidR="00C21869" w:rsidRPr="00897470">
        <w:rPr>
          <w:rFonts w:ascii="Arial" w:hAnsi="Arial" w:cs="Arial"/>
          <w:sz w:val="20"/>
          <w:szCs w:val="20"/>
        </w:rPr>
        <w:t>”</w:t>
      </w:r>
      <w:r w:rsidRPr="00897470">
        <w:rPr>
          <w:rFonts w:ascii="Arial" w:hAnsi="Arial" w:cs="Arial"/>
          <w:sz w:val="20"/>
          <w:szCs w:val="20"/>
        </w:rPr>
        <w:t xml:space="preserve">) đã được nêu trong các ví dụ từ 1 đến 3 (5.4.2). Phép đo độ tinh khiết, hoặc chung hơn là thành phần hóa học </w:t>
      </w:r>
      <w:r w:rsidR="00545D83" w:rsidRPr="00897470">
        <w:rPr>
          <w:rFonts w:ascii="Arial" w:hAnsi="Arial" w:cs="Arial"/>
          <w:sz w:val="20"/>
          <w:szCs w:val="20"/>
          <w:highlight w:val="white"/>
        </w:rPr>
        <w:t>của</w:t>
      </w:r>
      <w:r w:rsidRPr="00897470">
        <w:rPr>
          <w:rFonts w:ascii="Arial" w:hAnsi="Arial" w:cs="Arial"/>
          <w:sz w:val="20"/>
          <w:szCs w:val="20"/>
        </w:rPr>
        <w:t xml:space="preserve"> vật liệu, thuộc lĩnh vực hóa phân tích. Ngoài sự phụ thuộc của SI vào các hóa chất, sự phụ thuộc của hóa phân tích vào SI cũng cần được xem xét. Hiện tại, trong các phép đo, hầu hết các nhà hóa phân tích sử dụng các đơn vị thuộc SI (tất cả các đơn vị cơ bản ngoại trừ candela và nhiều đơn vị dẫn xuất khác). Tuy nhiên, việc phân tích thành phần còn phụ thuộc vào một khái niệm là loại hóa chất tinh khiết có thành phần hóa học của các chất và vật liệu khác được cho biết thông qua việc viện dẫn qui luật thay đổi về hóa và hóa học lượng pháp.</w:t>
      </w:r>
    </w:p>
    <w:p w14:paraId="4B0B2DF5"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Từ một hoặc nhiều loại hóa chất tinh khiết, được coi là chuẩn đầu, có thể xây dựng sơ đồ thứ bậc đo lường cho hóa phân tích tương tự như với các phép đo vật lý. Ví dụ về các chu</w:t>
      </w:r>
      <w:r w:rsidR="00417105" w:rsidRPr="00897470">
        <w:rPr>
          <w:rFonts w:ascii="Arial" w:hAnsi="Arial" w:cs="Arial"/>
          <w:sz w:val="20"/>
          <w:szCs w:val="20"/>
          <w:lang w:val="en-US"/>
        </w:rPr>
        <w:t>ẩ</w:t>
      </w:r>
      <w:r w:rsidRPr="00897470">
        <w:rPr>
          <w:rFonts w:ascii="Arial" w:hAnsi="Arial" w:cs="Arial"/>
          <w:sz w:val="20"/>
          <w:szCs w:val="20"/>
        </w:rPr>
        <w:t>n đo lường này là:</w:t>
      </w:r>
    </w:p>
    <w:p w14:paraId="06EEEB45" w14:textId="77777777" w:rsidR="002330DA" w:rsidRPr="00897470" w:rsidRDefault="006E2122" w:rsidP="0057162C">
      <w:pPr>
        <w:spacing w:before="120"/>
        <w:rPr>
          <w:rFonts w:ascii="Arial" w:hAnsi="Arial" w:cs="Arial"/>
          <w:sz w:val="20"/>
          <w:szCs w:val="20"/>
        </w:rPr>
      </w:pPr>
      <w:r w:rsidRPr="00897470">
        <w:rPr>
          <w:rFonts w:ascii="Arial" w:hAnsi="Arial" w:cs="Arial"/>
          <w:sz w:val="20"/>
          <w:szCs w:val="20"/>
        </w:rPr>
        <w:t xml:space="preserve">a) </w:t>
      </w:r>
      <w:r w:rsidR="002330DA" w:rsidRPr="00897470">
        <w:rPr>
          <w:rFonts w:ascii="Arial" w:hAnsi="Arial" w:cs="Arial"/>
          <w:sz w:val="20"/>
          <w:szCs w:val="20"/>
        </w:rPr>
        <w:t>điện tử, có thể liên hệ với c</w:t>
      </w:r>
      <w:r w:rsidRPr="00897470">
        <w:rPr>
          <w:rFonts w:ascii="Arial" w:hAnsi="Arial" w:cs="Arial"/>
          <w:sz w:val="20"/>
          <w:szCs w:val="20"/>
        </w:rPr>
        <w:t>á</w:t>
      </w:r>
      <w:r w:rsidR="002330DA" w:rsidRPr="00897470">
        <w:rPr>
          <w:rFonts w:ascii="Arial" w:hAnsi="Arial" w:cs="Arial"/>
          <w:sz w:val="20"/>
          <w:szCs w:val="20"/>
        </w:rPr>
        <w:t>c loại khác bằng phân tích điện-hóa;</w:t>
      </w:r>
    </w:p>
    <w:p w14:paraId="16C472B0" w14:textId="77777777" w:rsidR="002330DA" w:rsidRPr="00897470" w:rsidRDefault="006E2122" w:rsidP="0057162C">
      <w:pPr>
        <w:spacing w:before="120"/>
        <w:rPr>
          <w:rFonts w:ascii="Arial" w:hAnsi="Arial" w:cs="Arial"/>
          <w:sz w:val="20"/>
          <w:szCs w:val="20"/>
        </w:rPr>
      </w:pPr>
      <w:r w:rsidRPr="00897470">
        <w:rPr>
          <w:rFonts w:ascii="Arial" w:hAnsi="Arial" w:cs="Arial"/>
          <w:sz w:val="20"/>
          <w:szCs w:val="20"/>
        </w:rPr>
        <w:t xml:space="preserve">b) </w:t>
      </w:r>
      <w:r w:rsidR="002330DA" w:rsidRPr="00897470">
        <w:rPr>
          <w:rFonts w:ascii="Arial" w:hAnsi="Arial" w:cs="Arial"/>
          <w:sz w:val="20"/>
          <w:szCs w:val="20"/>
        </w:rPr>
        <w:t>cacbon-12, có thể liên hệ với các loại khác về nguyên lý b</w:t>
      </w:r>
      <w:r w:rsidRPr="00897470">
        <w:rPr>
          <w:rFonts w:ascii="Arial" w:hAnsi="Arial" w:cs="Arial"/>
          <w:sz w:val="20"/>
          <w:szCs w:val="20"/>
        </w:rPr>
        <w:t>ằ</w:t>
      </w:r>
      <w:r w:rsidR="002330DA" w:rsidRPr="00897470">
        <w:rPr>
          <w:rFonts w:ascii="Arial" w:hAnsi="Arial" w:cs="Arial"/>
          <w:sz w:val="20"/>
          <w:szCs w:val="20"/>
        </w:rPr>
        <w:t>ng phép đo phổ khối lượng, phép đo theo qui luật Raoult hoặc phép đo thể</w:t>
      </w:r>
      <w:r w:rsidRPr="00897470">
        <w:rPr>
          <w:rFonts w:ascii="Arial" w:hAnsi="Arial" w:cs="Arial"/>
          <w:sz w:val="20"/>
          <w:szCs w:val="20"/>
        </w:rPr>
        <w:t xml:space="preserve"> tí</w:t>
      </w:r>
      <w:r w:rsidR="002330DA" w:rsidRPr="00897470">
        <w:rPr>
          <w:rFonts w:ascii="Arial" w:hAnsi="Arial" w:cs="Arial"/>
          <w:sz w:val="20"/>
          <w:szCs w:val="20"/>
        </w:rPr>
        <w:t>ch với khí mật độ thấp, v.v...;</w:t>
      </w:r>
    </w:p>
    <w:p w14:paraId="09707B65" w14:textId="77777777" w:rsidR="002330DA" w:rsidRPr="00897470" w:rsidRDefault="006E2122" w:rsidP="0057162C">
      <w:pPr>
        <w:spacing w:before="120"/>
        <w:rPr>
          <w:rFonts w:ascii="Arial" w:hAnsi="Arial" w:cs="Arial"/>
          <w:sz w:val="20"/>
          <w:szCs w:val="20"/>
        </w:rPr>
      </w:pPr>
      <w:r w:rsidRPr="00897470">
        <w:rPr>
          <w:rFonts w:ascii="Arial" w:hAnsi="Arial" w:cs="Arial"/>
          <w:sz w:val="20"/>
          <w:szCs w:val="20"/>
        </w:rPr>
        <w:t xml:space="preserve">c) </w:t>
      </w:r>
      <w:r w:rsidR="002330DA" w:rsidRPr="00897470">
        <w:rPr>
          <w:rFonts w:ascii="Arial" w:hAnsi="Arial" w:cs="Arial"/>
          <w:sz w:val="20"/>
          <w:szCs w:val="20"/>
        </w:rPr>
        <w:t>thành phần hoặc hợp chất có độ tinh khiết cao, có thể liên hệ với các loại khác b</w:t>
      </w:r>
      <w:r w:rsidRPr="00897470">
        <w:rPr>
          <w:rFonts w:ascii="Arial" w:hAnsi="Arial" w:cs="Arial"/>
          <w:sz w:val="20"/>
          <w:szCs w:val="20"/>
        </w:rPr>
        <w:t>ằ</w:t>
      </w:r>
      <w:r w:rsidR="002330DA" w:rsidRPr="00897470">
        <w:rPr>
          <w:rFonts w:ascii="Arial" w:hAnsi="Arial" w:cs="Arial"/>
          <w:sz w:val="20"/>
          <w:szCs w:val="20"/>
        </w:rPr>
        <w:t>ng phương pháp điện-hóa, phương pháp trọng lượng, chuẩn độ, phương pháp đo phổ, v.v...</w:t>
      </w:r>
    </w:p>
    <w:p w14:paraId="3B3A80A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Trong nhiều trường hợp </w:t>
      </w:r>
      <w:r w:rsidR="00DF2B48" w:rsidRPr="00897470">
        <w:rPr>
          <w:rFonts w:ascii="Arial" w:hAnsi="Arial" w:cs="Arial"/>
          <w:sz w:val="20"/>
          <w:szCs w:val="20"/>
        </w:rPr>
        <w:t>“</w:t>
      </w:r>
      <w:r w:rsidRPr="00897470">
        <w:rPr>
          <w:rFonts w:ascii="Arial" w:hAnsi="Arial" w:cs="Arial"/>
          <w:sz w:val="20"/>
          <w:szCs w:val="20"/>
        </w:rPr>
        <w:t>các loạ</w:t>
      </w:r>
      <w:r w:rsidR="006E2122" w:rsidRPr="00897470">
        <w:rPr>
          <w:rFonts w:ascii="Arial" w:hAnsi="Arial" w:cs="Arial"/>
          <w:sz w:val="20"/>
          <w:szCs w:val="20"/>
        </w:rPr>
        <w:t>i khác</w:t>
      </w:r>
      <w:r w:rsidR="00F1077C" w:rsidRPr="00897470">
        <w:rPr>
          <w:rFonts w:ascii="Arial" w:hAnsi="Arial" w:cs="Arial"/>
          <w:sz w:val="20"/>
          <w:szCs w:val="20"/>
        </w:rPr>
        <w:t>”</w:t>
      </w:r>
      <w:r w:rsidRPr="00897470">
        <w:rPr>
          <w:rFonts w:ascii="Arial" w:hAnsi="Arial" w:cs="Arial"/>
          <w:sz w:val="20"/>
          <w:szCs w:val="20"/>
        </w:rPr>
        <w:t xml:space="preserve"> đề cập trong các ví dụ này sẽ được dùng làm CRM. Nhiều chất có thể đáp ứng vai trò trung gian này giữa chuẩn phân tích đầu và chu</w:t>
      </w:r>
      <w:r w:rsidR="00441347" w:rsidRPr="00897470">
        <w:rPr>
          <w:rFonts w:ascii="Arial" w:hAnsi="Arial" w:cs="Arial"/>
          <w:sz w:val="20"/>
          <w:szCs w:val="20"/>
        </w:rPr>
        <w:t>ẩ</w:t>
      </w:r>
      <w:r w:rsidRPr="00897470">
        <w:rPr>
          <w:rFonts w:ascii="Arial" w:hAnsi="Arial" w:cs="Arial"/>
          <w:sz w:val="20"/>
          <w:szCs w:val="20"/>
        </w:rPr>
        <w:t>n công tác b</w:t>
      </w:r>
      <w:r w:rsidR="00441347" w:rsidRPr="00897470">
        <w:rPr>
          <w:rFonts w:ascii="Arial" w:hAnsi="Arial" w:cs="Arial"/>
          <w:sz w:val="20"/>
          <w:szCs w:val="20"/>
        </w:rPr>
        <w:t>ằ</w:t>
      </w:r>
      <w:r w:rsidRPr="00897470">
        <w:rPr>
          <w:rFonts w:ascii="Arial" w:hAnsi="Arial" w:cs="Arial"/>
          <w:sz w:val="20"/>
          <w:szCs w:val="20"/>
        </w:rPr>
        <w:t>ng nhiều kỹ thuậ</w:t>
      </w:r>
      <w:r w:rsidR="00441347" w:rsidRPr="00897470">
        <w:rPr>
          <w:rFonts w:ascii="Arial" w:hAnsi="Arial" w:cs="Arial"/>
          <w:sz w:val="20"/>
          <w:szCs w:val="20"/>
        </w:rPr>
        <w:t>t và các phả</w:t>
      </w:r>
      <w:r w:rsidRPr="00897470">
        <w:rPr>
          <w:rFonts w:ascii="Arial" w:hAnsi="Arial" w:cs="Arial"/>
          <w:sz w:val="20"/>
          <w:szCs w:val="20"/>
        </w:rPr>
        <w:t>n ứng hóa học khác nhau mà nhà phân tích có thể sử dụng. Khái niệ</w:t>
      </w:r>
      <w:r w:rsidR="00441347" w:rsidRPr="00897470">
        <w:rPr>
          <w:rFonts w:ascii="Arial" w:hAnsi="Arial" w:cs="Arial"/>
          <w:sz w:val="20"/>
          <w:szCs w:val="20"/>
        </w:rPr>
        <w:t>m tí</w:t>
      </w:r>
      <w:r w:rsidRPr="00897470">
        <w:rPr>
          <w:rFonts w:ascii="Arial" w:hAnsi="Arial" w:cs="Arial"/>
          <w:sz w:val="20"/>
          <w:szCs w:val="20"/>
        </w:rPr>
        <w:t xml:space="preserve">nh liên kết </w:t>
      </w:r>
      <w:r w:rsidRPr="00897470">
        <w:rPr>
          <w:rFonts w:ascii="Arial" w:hAnsi="Arial" w:cs="Arial"/>
          <w:sz w:val="20"/>
          <w:szCs w:val="20"/>
        </w:rPr>
        <w:lastRenderedPageBreak/>
        <w:t xml:space="preserve">chuẩn sử dụng trong hóa phân tích cũng nhiều như trong các lĩnh vực đo lường khoa học khác. Chất lượng của kết quả phân tích hóa học sẽ được nâng cao nếu có thể nêu rõ tính liên kết chuẩn </w:t>
      </w:r>
      <w:r w:rsidR="00545D83" w:rsidRPr="00897470">
        <w:rPr>
          <w:rFonts w:ascii="Arial" w:hAnsi="Arial" w:cs="Arial"/>
          <w:sz w:val="20"/>
          <w:szCs w:val="20"/>
          <w:highlight w:val="white"/>
        </w:rPr>
        <w:t>của</w:t>
      </w:r>
      <w:r w:rsidRPr="00897470">
        <w:rPr>
          <w:rFonts w:ascii="Arial" w:hAnsi="Arial" w:cs="Arial"/>
          <w:sz w:val="20"/>
          <w:szCs w:val="20"/>
        </w:rPr>
        <w:t xml:space="preserve"> kết quả theo tính liên kết chuẩn của phương tiện, vật đọ và CRM sử dụng. Trong hầu hết các trường hợp, tính liên kết chuẩn cũng sẽ phụ thuộc vào trị số của khối lượng nguyên t</w:t>
      </w:r>
      <w:r w:rsidR="00A054C9" w:rsidRPr="00897470">
        <w:rPr>
          <w:rFonts w:ascii="Arial" w:hAnsi="Arial" w:cs="Arial"/>
          <w:sz w:val="20"/>
          <w:szCs w:val="20"/>
        </w:rPr>
        <w:t>ử</w:t>
      </w:r>
      <w:r w:rsidRPr="00897470">
        <w:rPr>
          <w:rFonts w:ascii="Arial" w:hAnsi="Arial" w:cs="Arial"/>
          <w:sz w:val="20"/>
          <w:szCs w:val="20"/>
        </w:rPr>
        <w:t xml:space="preserve"> tương đối (trước đây gọi là “trọng lượng nguyên tử</w:t>
      </w:r>
      <w:r w:rsidR="00441347" w:rsidRPr="00897470">
        <w:rPr>
          <w:rFonts w:ascii="Arial" w:hAnsi="Arial" w:cs="Arial"/>
          <w:sz w:val="20"/>
          <w:szCs w:val="20"/>
        </w:rPr>
        <w:t>”</w:t>
      </w:r>
      <w:r w:rsidRPr="00897470">
        <w:rPr>
          <w:rFonts w:ascii="Arial" w:hAnsi="Arial" w:cs="Arial"/>
          <w:sz w:val="20"/>
          <w:szCs w:val="20"/>
        </w:rPr>
        <w:t>) dùng trong các tính toán; nguồn này cần được nhà phân tích ghi lại.</w:t>
      </w:r>
    </w:p>
    <w:p w14:paraId="4E671C0D" w14:textId="77777777" w:rsidR="002330DA" w:rsidRPr="00897470" w:rsidRDefault="00441347" w:rsidP="0057162C">
      <w:pPr>
        <w:spacing w:before="120"/>
        <w:rPr>
          <w:rFonts w:ascii="Arial" w:hAnsi="Arial" w:cs="Arial"/>
          <w:b/>
          <w:sz w:val="20"/>
          <w:szCs w:val="20"/>
        </w:rPr>
      </w:pPr>
      <w:r w:rsidRPr="00897470">
        <w:rPr>
          <w:rFonts w:ascii="Arial" w:hAnsi="Arial" w:cs="Arial"/>
          <w:b/>
          <w:sz w:val="20"/>
          <w:szCs w:val="20"/>
        </w:rPr>
        <w:t>5.5</w:t>
      </w:r>
      <w:r w:rsidR="003C122C"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Xác định và lập thang đo qui ước</w:t>
      </w:r>
    </w:p>
    <w:p w14:paraId="64AC0932" w14:textId="77777777" w:rsidR="002330DA" w:rsidRPr="00897470" w:rsidRDefault="00441347" w:rsidP="0057162C">
      <w:pPr>
        <w:spacing w:before="120"/>
        <w:rPr>
          <w:rFonts w:ascii="Arial" w:hAnsi="Arial" w:cs="Arial"/>
          <w:b/>
          <w:sz w:val="20"/>
          <w:szCs w:val="20"/>
        </w:rPr>
      </w:pPr>
      <w:r w:rsidRPr="00897470">
        <w:rPr>
          <w:rFonts w:ascii="Arial" w:hAnsi="Arial" w:cs="Arial"/>
          <w:b/>
          <w:sz w:val="20"/>
          <w:szCs w:val="20"/>
          <w:highlight w:val="white"/>
        </w:rPr>
        <w:t>5.5.1</w:t>
      </w:r>
      <w:r w:rsidR="003C122C" w:rsidRPr="00897470">
        <w:rPr>
          <w:rFonts w:ascii="Arial" w:hAnsi="Arial" w:cs="Arial"/>
          <w:b/>
          <w:sz w:val="20"/>
          <w:szCs w:val="20"/>
          <w:highlight w:val="white"/>
        </w:rPr>
        <w:t>.</w:t>
      </w:r>
      <w:r w:rsidRPr="00897470">
        <w:rPr>
          <w:rFonts w:ascii="Arial" w:hAnsi="Arial" w:cs="Arial"/>
          <w:b/>
          <w:sz w:val="20"/>
          <w:szCs w:val="20"/>
          <w:highlight w:val="white"/>
        </w:rPr>
        <w:t xml:space="preserve"> </w:t>
      </w:r>
      <w:r w:rsidR="00545D83" w:rsidRPr="00897470">
        <w:rPr>
          <w:rFonts w:ascii="Arial" w:hAnsi="Arial" w:cs="Arial"/>
          <w:b/>
          <w:sz w:val="20"/>
          <w:szCs w:val="20"/>
          <w:highlight w:val="white"/>
        </w:rPr>
        <w:t>Quy định</w:t>
      </w:r>
      <w:r w:rsidR="002330DA" w:rsidRPr="00897470">
        <w:rPr>
          <w:rFonts w:ascii="Arial" w:hAnsi="Arial" w:cs="Arial"/>
          <w:b/>
          <w:sz w:val="20"/>
          <w:szCs w:val="20"/>
        </w:rPr>
        <w:t xml:space="preserve"> chung</w:t>
      </w:r>
    </w:p>
    <w:p w14:paraId="36E9A146"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Nhiều thang đo đã được sử dụng từ những nền văn minh đầu tiên. Hầu hết chúng đều có nguồn gốc là qui ước, độc lập và không chính xác. Tiến bộ khoa học và kỹ thuật cũng như thương mại quốc tế kéo theo nhu cầu và khả năng có một hệ đơn vị quốc tế duy nhất, hợp lý, nhất quán, SI, đã được chấp nhận chính thức trên toàn cầu. Tuy nhiên, một số loại phép đo nhất định không th</w:t>
      </w:r>
      <w:r w:rsidR="00D37929" w:rsidRPr="00897470">
        <w:rPr>
          <w:rFonts w:ascii="Arial" w:hAnsi="Arial" w:cs="Arial"/>
          <w:sz w:val="20"/>
          <w:szCs w:val="20"/>
        </w:rPr>
        <w:t>ể</w:t>
      </w:r>
      <w:r w:rsidRPr="00897470">
        <w:rPr>
          <w:rFonts w:ascii="Arial" w:hAnsi="Arial" w:cs="Arial"/>
          <w:sz w:val="20"/>
          <w:szCs w:val="20"/>
        </w:rPr>
        <w:t xml:space="preserve"> áp dụng được SI, cần phải thiết lập, duy trì và sử dụng các đơn vị qui ước nhất định không thuộc phạm vi của SI. Trong các trường hợp khác, đơn vị liên quan đến đại lượng cần đo n</w:t>
      </w:r>
      <w:r w:rsidR="00D37929" w:rsidRPr="00897470">
        <w:rPr>
          <w:rFonts w:ascii="Arial" w:hAnsi="Arial" w:cs="Arial"/>
          <w:sz w:val="20"/>
          <w:szCs w:val="20"/>
        </w:rPr>
        <w:t>ằ</w:t>
      </w:r>
      <w:r w:rsidRPr="00897470">
        <w:rPr>
          <w:rFonts w:ascii="Arial" w:hAnsi="Arial" w:cs="Arial"/>
          <w:sz w:val="20"/>
          <w:szCs w:val="20"/>
        </w:rPr>
        <w:t>m trong khuôn khổ của SI nhưng việc tái tạo đơn vị đó theo định nghĩa về kỹ thuật là khó khăn và tốn kém. Do đó sẽ thuận lợi hơn nếu thực hiện phép đo trên thang đo thực của giá trị qui chiếu ấn đị</w:t>
      </w:r>
      <w:r w:rsidR="00D37929" w:rsidRPr="00897470">
        <w:rPr>
          <w:rFonts w:ascii="Arial" w:hAnsi="Arial" w:cs="Arial"/>
          <w:sz w:val="20"/>
          <w:szCs w:val="20"/>
        </w:rPr>
        <w:t>nh cho tí</w:t>
      </w:r>
      <w:r w:rsidRPr="00897470">
        <w:rPr>
          <w:rFonts w:ascii="Arial" w:hAnsi="Arial" w:cs="Arial"/>
          <w:sz w:val="20"/>
          <w:szCs w:val="20"/>
        </w:rPr>
        <w:t>nh chất vật liệu. Mặc dù thang giá trị qui chiếu và thang đo qui ước về lý thuyết là khác nhau nhưng chúng tương tự về mặt sử dụng mẫu chuẩn và do đó chúng cùng được coi là thang đo qui ước.</w:t>
      </w:r>
    </w:p>
    <w:p w14:paraId="3BDCD9A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Thang đo qui ước dựa trên các giá trị ấn định cho mẫu chuẩn. Giá trị ấn định được nêu trong tiêu chuẩn </w:t>
      </w:r>
      <w:r w:rsidR="00545D83" w:rsidRPr="00897470">
        <w:rPr>
          <w:rFonts w:ascii="Arial" w:hAnsi="Arial" w:cs="Arial"/>
          <w:sz w:val="20"/>
          <w:szCs w:val="20"/>
          <w:highlight w:val="white"/>
        </w:rPr>
        <w:t>quy định</w:t>
      </w:r>
      <w:r w:rsidRPr="00897470">
        <w:rPr>
          <w:rFonts w:ascii="Arial" w:hAnsi="Arial" w:cs="Arial"/>
          <w:sz w:val="20"/>
          <w:szCs w:val="20"/>
        </w:rPr>
        <w:t xml:space="preserve"> kỹ thuật, các khuyến nghị quốc tế hoặc các tài liệu tham khảo khác; do đó, mẫu </w:t>
      </w:r>
      <w:r w:rsidR="00545D83" w:rsidRPr="00897470">
        <w:rPr>
          <w:rFonts w:ascii="Arial" w:hAnsi="Arial" w:cs="Arial"/>
          <w:sz w:val="20"/>
          <w:szCs w:val="20"/>
          <w:highlight w:val="white"/>
        </w:rPr>
        <w:t>chuẩn</w:t>
      </w:r>
      <w:r w:rsidRPr="00897470">
        <w:rPr>
          <w:rFonts w:ascii="Arial" w:hAnsi="Arial" w:cs="Arial"/>
          <w:sz w:val="20"/>
          <w:szCs w:val="20"/>
        </w:rPr>
        <w:t xml:space="preserve"> tạo ra một điểm mốc trên thang đo qui ước cần có chất lượng như nhau trên toàn thế giới. Các CRM thuộc loại này được chứng nhận đối với các giá trị thuộc tính, nghĩa là chúng được đo bằng thiết bị tiêu chuẩn với phương pháp chuẩn, trong phòng thí nghiệm đo lường hoặc phòng th</w:t>
      </w:r>
      <w:r w:rsidR="00D37929" w:rsidRPr="00897470">
        <w:rPr>
          <w:rFonts w:ascii="Arial" w:hAnsi="Arial" w:cs="Arial"/>
          <w:sz w:val="20"/>
          <w:szCs w:val="20"/>
        </w:rPr>
        <w:t>í</w:t>
      </w:r>
      <w:r w:rsidRPr="00897470">
        <w:rPr>
          <w:rFonts w:ascii="Arial" w:hAnsi="Arial" w:cs="Arial"/>
          <w:sz w:val="20"/>
          <w:szCs w:val="20"/>
        </w:rPr>
        <w:t xml:space="preserve"> nghiệm được ủy quyền khác.</w:t>
      </w:r>
    </w:p>
    <w:p w14:paraId="2297236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Bằng chứng cho thấy các CRM ch</w:t>
      </w:r>
      <w:r w:rsidR="00D37929" w:rsidRPr="00897470">
        <w:rPr>
          <w:rFonts w:ascii="Arial" w:hAnsi="Arial" w:cs="Arial"/>
          <w:sz w:val="20"/>
          <w:szCs w:val="20"/>
        </w:rPr>
        <w:t>ỉ</w:t>
      </w:r>
      <w:r w:rsidRPr="00897470">
        <w:rPr>
          <w:rFonts w:ascii="Arial" w:hAnsi="Arial" w:cs="Arial"/>
          <w:sz w:val="20"/>
          <w:szCs w:val="20"/>
        </w:rPr>
        <w:t xml:space="preserve"> đảm bảo các điểm mốc của một thang đo. Phép đo trên một thang đo đòi hỏi điểm mốc và hàm toán học đi qua nó, hoặc hai hoặc nhiều đi</w:t>
      </w:r>
      <w:r w:rsidR="006E39CB" w:rsidRPr="00897470">
        <w:rPr>
          <w:rFonts w:ascii="Arial" w:hAnsi="Arial" w:cs="Arial"/>
          <w:sz w:val="20"/>
          <w:szCs w:val="20"/>
        </w:rPr>
        <w:t>ể</w:t>
      </w:r>
      <w:r w:rsidRPr="00897470">
        <w:rPr>
          <w:rFonts w:ascii="Arial" w:hAnsi="Arial" w:cs="Arial"/>
          <w:sz w:val="20"/>
          <w:szCs w:val="20"/>
        </w:rPr>
        <w:t>m mốc với phương tiện nội suy cho trước giữa chúng.</w:t>
      </w:r>
    </w:p>
    <w:p w14:paraId="1B36F02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CHÚ THÍCH: Có một số thang đo gián đoạn đặc biệt, ví dụ như thang đo Mohs' để đo độ cứng trong phép thử</w:t>
      </w:r>
      <w:r w:rsidR="006E39CB" w:rsidRPr="00897470">
        <w:rPr>
          <w:rFonts w:ascii="Arial" w:hAnsi="Arial" w:cs="Arial"/>
          <w:sz w:val="20"/>
          <w:szCs w:val="20"/>
        </w:rPr>
        <w:t xml:space="preserve"> </w:t>
      </w:r>
      <w:r w:rsidRPr="00897470">
        <w:rPr>
          <w:rFonts w:ascii="Arial" w:hAnsi="Arial" w:cs="Arial"/>
          <w:sz w:val="20"/>
          <w:szCs w:val="20"/>
        </w:rPr>
        <w:t>địa chất. Thang đo này dựa trên mười k</w:t>
      </w:r>
      <w:r w:rsidR="00545D83" w:rsidRPr="00897470">
        <w:rPr>
          <w:rFonts w:ascii="Arial" w:hAnsi="Arial" w:cs="Arial"/>
          <w:sz w:val="20"/>
          <w:szCs w:val="20"/>
          <w:highlight w:val="white"/>
        </w:rPr>
        <w:t>hoán</w:t>
      </w:r>
      <w:r w:rsidRPr="00897470">
        <w:rPr>
          <w:rFonts w:ascii="Arial" w:hAnsi="Arial" w:cs="Arial"/>
          <w:sz w:val="20"/>
          <w:szCs w:val="20"/>
        </w:rPr>
        <w:t>g ch</w:t>
      </w:r>
      <w:r w:rsidR="006E39CB" w:rsidRPr="00897470">
        <w:rPr>
          <w:rFonts w:ascii="Arial" w:hAnsi="Arial" w:cs="Arial"/>
          <w:sz w:val="20"/>
          <w:szCs w:val="20"/>
        </w:rPr>
        <w:t>ấ</w:t>
      </w:r>
      <w:r w:rsidRPr="00897470">
        <w:rPr>
          <w:rFonts w:ascii="Arial" w:hAnsi="Arial" w:cs="Arial"/>
          <w:sz w:val="20"/>
          <w:szCs w:val="20"/>
        </w:rPr>
        <w:t>t được ấn định mười cấp độ cứng; mỗi k</w:t>
      </w:r>
      <w:r w:rsidR="00545D83" w:rsidRPr="00897470">
        <w:rPr>
          <w:rFonts w:ascii="Arial" w:hAnsi="Arial" w:cs="Arial"/>
          <w:sz w:val="20"/>
          <w:szCs w:val="20"/>
          <w:highlight w:val="white"/>
        </w:rPr>
        <w:t>hoán</w:t>
      </w:r>
      <w:r w:rsidRPr="00897470">
        <w:rPr>
          <w:rFonts w:ascii="Arial" w:hAnsi="Arial" w:cs="Arial"/>
          <w:sz w:val="20"/>
          <w:szCs w:val="20"/>
        </w:rPr>
        <w:t>g chất cứng hơn lạ</w:t>
      </w:r>
      <w:r w:rsidR="006E39CB" w:rsidRPr="00897470">
        <w:rPr>
          <w:rFonts w:ascii="Arial" w:hAnsi="Arial" w:cs="Arial"/>
          <w:sz w:val="20"/>
          <w:szCs w:val="20"/>
        </w:rPr>
        <w:t>i xóa đ</w:t>
      </w:r>
      <w:r w:rsidRPr="00897470">
        <w:rPr>
          <w:rFonts w:ascii="Arial" w:hAnsi="Arial" w:cs="Arial"/>
          <w:sz w:val="20"/>
          <w:szCs w:val="20"/>
        </w:rPr>
        <w:t xml:space="preserve">i loại </w:t>
      </w:r>
      <w:r w:rsidR="006E39CB" w:rsidRPr="00897470">
        <w:rPr>
          <w:rFonts w:ascii="Arial" w:hAnsi="Arial" w:cs="Arial"/>
          <w:sz w:val="20"/>
          <w:szCs w:val="20"/>
        </w:rPr>
        <w:t>í</w:t>
      </w:r>
      <w:r w:rsidRPr="00897470">
        <w:rPr>
          <w:rFonts w:ascii="Arial" w:hAnsi="Arial" w:cs="Arial"/>
          <w:sz w:val="20"/>
          <w:szCs w:val="20"/>
        </w:rPr>
        <w:t>t cứng hơn.</w:t>
      </w:r>
    </w:p>
    <w:p w14:paraId="25A8D78D"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Thang đo qui ước có hai thành phần cơ bản: mẫu chuẩn được chứng nhận, cung cấp (các) điểm mốc, và tiêu chuẩn </w:t>
      </w:r>
      <w:r w:rsidR="00545D83" w:rsidRPr="00897470">
        <w:rPr>
          <w:rFonts w:ascii="Arial" w:hAnsi="Arial" w:cs="Arial"/>
          <w:sz w:val="20"/>
          <w:szCs w:val="20"/>
          <w:highlight w:val="white"/>
        </w:rPr>
        <w:t>quy định</w:t>
      </w:r>
      <w:r w:rsidRPr="00897470">
        <w:rPr>
          <w:rFonts w:ascii="Arial" w:hAnsi="Arial" w:cs="Arial"/>
          <w:sz w:val="20"/>
          <w:szCs w:val="20"/>
        </w:rPr>
        <w:t xml:space="preserve"> kỹ thuật (hoặc tài liệu tương tự), cung cấp phương pháp đo. Cả hai thành phần cần được xác định nghiêm ngặt để đảm bảo tính tương thích của phép đo trên thang đo qui</w:t>
      </w:r>
      <w:r w:rsidR="006E39CB" w:rsidRPr="00897470">
        <w:rPr>
          <w:rFonts w:ascii="Arial" w:hAnsi="Arial" w:cs="Arial"/>
          <w:sz w:val="20"/>
          <w:szCs w:val="20"/>
        </w:rPr>
        <w:t xml:space="preserve"> </w:t>
      </w:r>
      <w:r w:rsidRPr="00897470">
        <w:rPr>
          <w:rFonts w:ascii="Arial" w:hAnsi="Arial" w:cs="Arial"/>
          <w:sz w:val="20"/>
          <w:szCs w:val="20"/>
        </w:rPr>
        <w:t>ước.</w:t>
      </w:r>
    </w:p>
    <w:p w14:paraId="5961F099"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Tiêu chuẩn </w:t>
      </w:r>
      <w:r w:rsidR="00545D83" w:rsidRPr="00897470">
        <w:rPr>
          <w:rFonts w:ascii="Arial" w:hAnsi="Arial" w:cs="Arial"/>
          <w:sz w:val="20"/>
          <w:szCs w:val="20"/>
          <w:highlight w:val="white"/>
        </w:rPr>
        <w:t>quy định</w:t>
      </w:r>
      <w:r w:rsidRPr="00897470">
        <w:rPr>
          <w:rFonts w:ascii="Arial" w:hAnsi="Arial" w:cs="Arial"/>
          <w:sz w:val="20"/>
          <w:szCs w:val="20"/>
        </w:rPr>
        <w:t xml:space="preserve"> kỹ thuật cung cấp thông tin chi tiết cần thiết để thiết lập và sử dụng thang đo dựa trên các giá trị ấn định; hoặc có thể đưa ra các giao thức đối với các qui trình thực nghiệm và tính toán được </w:t>
      </w:r>
      <w:r w:rsidR="00545D83" w:rsidRPr="00897470">
        <w:rPr>
          <w:rFonts w:ascii="Arial" w:hAnsi="Arial" w:cs="Arial"/>
          <w:sz w:val="20"/>
          <w:szCs w:val="20"/>
          <w:highlight w:val="white"/>
        </w:rPr>
        <w:t>sử dụng</w:t>
      </w:r>
      <w:r w:rsidRPr="00897470">
        <w:rPr>
          <w:rFonts w:ascii="Arial" w:hAnsi="Arial" w:cs="Arial"/>
          <w:sz w:val="20"/>
          <w:szCs w:val="20"/>
        </w:rPr>
        <w:t xml:space="preserve"> trong các phép đo tùy thuộc vào các giả định. Nên </w:t>
      </w:r>
      <w:r w:rsidR="00545D83" w:rsidRPr="00897470">
        <w:rPr>
          <w:rFonts w:ascii="Arial" w:hAnsi="Arial" w:cs="Arial"/>
          <w:sz w:val="20"/>
          <w:szCs w:val="20"/>
          <w:highlight w:val="white"/>
        </w:rPr>
        <w:t>quy định</w:t>
      </w:r>
      <w:r w:rsidRPr="00897470">
        <w:rPr>
          <w:rFonts w:ascii="Arial" w:hAnsi="Arial" w:cs="Arial"/>
          <w:sz w:val="20"/>
          <w:szCs w:val="20"/>
        </w:rPr>
        <w:t xml:space="preserve"> các yêu cầu của mẫu chuẩn được chứng nhận trong cùng một tiêu chu</w:t>
      </w:r>
      <w:r w:rsidR="001353A0" w:rsidRPr="00897470">
        <w:rPr>
          <w:rFonts w:ascii="Arial" w:hAnsi="Arial" w:cs="Arial"/>
          <w:sz w:val="20"/>
          <w:szCs w:val="20"/>
        </w:rPr>
        <w:t>ẩ</w:t>
      </w:r>
      <w:r w:rsidRPr="00897470">
        <w:rPr>
          <w:rFonts w:ascii="Arial" w:hAnsi="Arial" w:cs="Arial"/>
          <w:sz w:val="20"/>
          <w:szCs w:val="20"/>
        </w:rPr>
        <w:t xml:space="preserve">n </w:t>
      </w:r>
      <w:r w:rsidR="00545D83" w:rsidRPr="00897470">
        <w:rPr>
          <w:rFonts w:ascii="Arial" w:hAnsi="Arial" w:cs="Arial"/>
          <w:sz w:val="20"/>
          <w:szCs w:val="20"/>
          <w:highlight w:val="white"/>
        </w:rPr>
        <w:t>quy định</w:t>
      </w:r>
      <w:r w:rsidRPr="00897470">
        <w:rPr>
          <w:rFonts w:ascii="Arial" w:hAnsi="Arial" w:cs="Arial"/>
          <w:sz w:val="20"/>
          <w:szCs w:val="20"/>
        </w:rPr>
        <w:t xml:space="preserve"> kỹ thuật trong đó mô tả phương pháp đo. Bằng các CRM cần thiết v</w:t>
      </w:r>
      <w:r w:rsidR="001353A0" w:rsidRPr="00897470">
        <w:rPr>
          <w:rFonts w:ascii="Arial" w:hAnsi="Arial" w:cs="Arial"/>
          <w:sz w:val="20"/>
          <w:szCs w:val="20"/>
        </w:rPr>
        <w:t>à</w:t>
      </w:r>
      <w:r w:rsidRPr="00897470">
        <w:rPr>
          <w:rFonts w:ascii="Arial" w:hAnsi="Arial" w:cs="Arial"/>
          <w:sz w:val="20"/>
          <w:szCs w:val="20"/>
        </w:rPr>
        <w:t xml:space="preserve"> các tiêu chu</w:t>
      </w:r>
      <w:r w:rsidR="001353A0" w:rsidRPr="00897470">
        <w:rPr>
          <w:rFonts w:ascii="Arial" w:hAnsi="Arial" w:cs="Arial"/>
          <w:sz w:val="20"/>
          <w:szCs w:val="20"/>
        </w:rPr>
        <w:t>ẩ</w:t>
      </w:r>
      <w:r w:rsidRPr="00897470">
        <w:rPr>
          <w:rFonts w:ascii="Arial" w:hAnsi="Arial" w:cs="Arial"/>
          <w:sz w:val="20"/>
          <w:szCs w:val="20"/>
        </w:rPr>
        <w:t xml:space="preserve">n </w:t>
      </w:r>
      <w:r w:rsidR="00545D83" w:rsidRPr="00897470">
        <w:rPr>
          <w:rFonts w:ascii="Arial" w:hAnsi="Arial" w:cs="Arial"/>
          <w:sz w:val="20"/>
          <w:szCs w:val="20"/>
          <w:highlight w:val="white"/>
        </w:rPr>
        <w:t>quy định</w:t>
      </w:r>
      <w:r w:rsidRPr="00897470">
        <w:rPr>
          <w:rFonts w:ascii="Arial" w:hAnsi="Arial" w:cs="Arial"/>
          <w:sz w:val="20"/>
          <w:szCs w:val="20"/>
        </w:rPr>
        <w:t xml:space="preserve"> kỹ thuật liên quan, người sử dụng có thể tạo l</w:t>
      </w:r>
      <w:r w:rsidR="001353A0" w:rsidRPr="00897470">
        <w:rPr>
          <w:rFonts w:ascii="Arial" w:hAnsi="Arial" w:cs="Arial"/>
          <w:sz w:val="20"/>
          <w:szCs w:val="20"/>
        </w:rPr>
        <w:t>ậ</w:t>
      </w:r>
      <w:r w:rsidRPr="00897470">
        <w:rPr>
          <w:rFonts w:ascii="Arial" w:hAnsi="Arial" w:cs="Arial"/>
          <w:sz w:val="20"/>
          <w:szCs w:val="20"/>
        </w:rPr>
        <w:t>p thang đo và với sự trợ giúp của thang đo này, người sử dụng có thể đo mẫu hoặc hiệu chuẩn phương tiện đo.</w:t>
      </w:r>
    </w:p>
    <w:p w14:paraId="1D57F626"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Để ước lượng độ không đảm bảo của phép đo trên thang đo, người sử dụng cần xem xét độ không đảm bảo khi tạo ra thang đo và độ không đảm bảo kèm theo việc xác định các điểm mốc của nó bằng CRM. Đôi khi, người sử dụng đòi hỏi mức độ không đảm bảo trong sử dụng cuối thấp hơn độ không đảm bảo </w:t>
      </w:r>
      <w:r w:rsidR="00545D83" w:rsidRPr="00897470">
        <w:rPr>
          <w:rFonts w:ascii="Arial" w:hAnsi="Arial" w:cs="Arial"/>
          <w:sz w:val="20"/>
          <w:szCs w:val="20"/>
          <w:highlight w:val="white"/>
        </w:rPr>
        <w:t>của</w:t>
      </w:r>
      <w:r w:rsidRPr="00897470">
        <w:rPr>
          <w:rFonts w:ascii="Arial" w:hAnsi="Arial" w:cs="Arial"/>
          <w:sz w:val="20"/>
          <w:szCs w:val="20"/>
        </w:rPr>
        <w:t xml:space="preserve"> điểm mốc xác định b</w:t>
      </w:r>
      <w:r w:rsidR="00B43356" w:rsidRPr="00897470">
        <w:rPr>
          <w:rFonts w:ascii="Arial" w:hAnsi="Arial" w:cs="Arial"/>
          <w:sz w:val="20"/>
          <w:szCs w:val="20"/>
        </w:rPr>
        <w:t>ở</w:t>
      </w:r>
      <w:r w:rsidRPr="00897470">
        <w:rPr>
          <w:rFonts w:ascii="Arial" w:hAnsi="Arial" w:cs="Arial"/>
          <w:sz w:val="20"/>
          <w:szCs w:val="20"/>
        </w:rPr>
        <w:t>i CRM (ví dụ trong phép đo pH của máu). Người sử dụng cần nhận thức rằng độ không đảm bảo của phép đo trên thang đo nhất thiết phải cao hơn độ không đảm bảo của điểm mốc. Các phép đo được lặp lại của CRM và việc thiết lập thang đo (chọn các điểm phù hợp, các đặc trưng và độ lặp lại của phương tiện nội suy, v.v...) cũng đóng góp vào độ không đảm bảo tổng thể.</w:t>
      </w:r>
    </w:p>
    <w:p w14:paraId="528ADE1B"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Việc chọn các CRM để xác định các điểm mốc của thang đo cần được định hướng bằng độ không đảm bảo mà sử dụng cuối yêu cầu. Đ</w:t>
      </w:r>
      <w:r w:rsidR="00B43356" w:rsidRPr="00897470">
        <w:rPr>
          <w:rFonts w:ascii="Arial" w:hAnsi="Arial" w:cs="Arial"/>
          <w:sz w:val="20"/>
          <w:szCs w:val="20"/>
        </w:rPr>
        <w:t>ể</w:t>
      </w:r>
      <w:r w:rsidRPr="00897470">
        <w:rPr>
          <w:rFonts w:ascii="Arial" w:hAnsi="Arial" w:cs="Arial"/>
          <w:sz w:val="20"/>
          <w:szCs w:val="20"/>
        </w:rPr>
        <w:t xml:space="preserve"> giảm thiểu độ không đảm bảo của giá trị đo được trên thang đo, người sử dụng cần sử dụng các CRM đã được chứng nhận theo các đơn vị của thang đo. Rõ ràng l</w:t>
      </w:r>
      <w:r w:rsidR="00B43356" w:rsidRPr="00897470">
        <w:rPr>
          <w:rFonts w:ascii="Arial" w:hAnsi="Arial" w:cs="Arial"/>
          <w:sz w:val="20"/>
          <w:szCs w:val="20"/>
        </w:rPr>
        <w:t>à</w:t>
      </w:r>
      <w:r w:rsidRPr="00897470">
        <w:rPr>
          <w:rFonts w:ascii="Arial" w:hAnsi="Arial" w:cs="Arial"/>
          <w:sz w:val="20"/>
          <w:szCs w:val="20"/>
        </w:rPr>
        <w:t xml:space="preserve"> người sử dụng cần phải quen v</w:t>
      </w:r>
      <w:r w:rsidR="00B43356" w:rsidRPr="00897470">
        <w:rPr>
          <w:rFonts w:ascii="Arial" w:hAnsi="Arial" w:cs="Arial"/>
          <w:sz w:val="20"/>
          <w:szCs w:val="20"/>
        </w:rPr>
        <w:t>ớ</w:t>
      </w:r>
      <w:r w:rsidRPr="00897470">
        <w:rPr>
          <w:rFonts w:ascii="Arial" w:hAnsi="Arial" w:cs="Arial"/>
          <w:sz w:val="20"/>
          <w:szCs w:val="20"/>
        </w:rPr>
        <w:t>i tất cả các thông tin liên quan về phương pháp thiết lập thang đo và các hướng dẫn để sử dụng đúng CRM.</w:t>
      </w:r>
    </w:p>
    <w:p w14:paraId="3477848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Trong một số trường hợp nhất định, nếu các CRM được chứng nhận theo đơn vị của thang đo không có sẵn hoặc đắt, hoặc nếu như không cần sử dụng chúng </w:t>
      </w:r>
      <w:r w:rsidR="0012724C" w:rsidRPr="00897470">
        <w:rPr>
          <w:rFonts w:ascii="Arial" w:hAnsi="Arial" w:cs="Arial"/>
          <w:sz w:val="20"/>
          <w:szCs w:val="20"/>
        </w:rPr>
        <w:t>ở</w:t>
      </w:r>
      <w:r w:rsidRPr="00897470">
        <w:rPr>
          <w:rFonts w:ascii="Arial" w:hAnsi="Arial" w:cs="Arial"/>
          <w:sz w:val="20"/>
          <w:szCs w:val="20"/>
        </w:rPr>
        <w:t xml:space="preserve"> mức độ không đảm bảo </w:t>
      </w:r>
      <w:r w:rsidR="00D100C3" w:rsidRPr="00897470">
        <w:rPr>
          <w:rFonts w:ascii="Arial" w:hAnsi="Arial" w:cs="Arial"/>
          <w:sz w:val="20"/>
          <w:szCs w:val="20"/>
        </w:rPr>
        <w:t>đ</w:t>
      </w:r>
      <w:r w:rsidRPr="00897470">
        <w:rPr>
          <w:rFonts w:ascii="Arial" w:hAnsi="Arial" w:cs="Arial"/>
          <w:sz w:val="20"/>
          <w:szCs w:val="20"/>
        </w:rPr>
        <w:t>o đó thì người sử dụ</w:t>
      </w:r>
      <w:r w:rsidR="0012724C" w:rsidRPr="00897470">
        <w:rPr>
          <w:rFonts w:ascii="Arial" w:hAnsi="Arial" w:cs="Arial"/>
          <w:sz w:val="20"/>
          <w:szCs w:val="20"/>
        </w:rPr>
        <w:t>ng có thể</w:t>
      </w:r>
      <w:r w:rsidRPr="00897470">
        <w:rPr>
          <w:rFonts w:ascii="Arial" w:hAnsi="Arial" w:cs="Arial"/>
          <w:sz w:val="20"/>
          <w:szCs w:val="20"/>
        </w:rPr>
        <w:t xml:space="preserve"> sử dụng các hợp chất hóa học nguyên chất để xác định điểm mốc. Nếu chọn phương pháp n</w:t>
      </w:r>
      <w:r w:rsidR="0012724C" w:rsidRPr="00897470">
        <w:rPr>
          <w:rFonts w:ascii="Arial" w:hAnsi="Arial" w:cs="Arial"/>
          <w:sz w:val="20"/>
          <w:szCs w:val="20"/>
        </w:rPr>
        <w:t>à</w:t>
      </w:r>
      <w:r w:rsidRPr="00897470">
        <w:rPr>
          <w:rFonts w:ascii="Arial" w:hAnsi="Arial" w:cs="Arial"/>
          <w:sz w:val="20"/>
          <w:szCs w:val="20"/>
        </w:rPr>
        <w:t>y thì người sử dụng cần nhận thức về mối quan hệ giữa tính nguyên chất của vật liệu và tính chất mà thang đo dự</w:t>
      </w:r>
      <w:r w:rsidR="0012724C" w:rsidRPr="00897470">
        <w:rPr>
          <w:rFonts w:ascii="Arial" w:hAnsi="Arial" w:cs="Arial"/>
          <w:sz w:val="20"/>
          <w:szCs w:val="20"/>
        </w:rPr>
        <w:t>a vào, và chỉ</w:t>
      </w:r>
      <w:r w:rsidRPr="00897470">
        <w:rPr>
          <w:rFonts w:ascii="Arial" w:hAnsi="Arial" w:cs="Arial"/>
          <w:sz w:val="20"/>
          <w:szCs w:val="20"/>
        </w:rPr>
        <w:t xml:space="preserve"> có thể ước lượng thô độ không đảm bảo đo.</w:t>
      </w:r>
    </w:p>
    <w:p w14:paraId="68241D43" w14:textId="77777777" w:rsidR="002330DA" w:rsidRPr="00897470" w:rsidRDefault="0012724C" w:rsidP="0057162C">
      <w:pPr>
        <w:spacing w:before="120"/>
        <w:rPr>
          <w:rFonts w:ascii="Arial" w:hAnsi="Arial" w:cs="Arial"/>
          <w:sz w:val="20"/>
          <w:szCs w:val="20"/>
        </w:rPr>
      </w:pPr>
      <w:r w:rsidRPr="00897470">
        <w:rPr>
          <w:rFonts w:ascii="Arial" w:hAnsi="Arial" w:cs="Arial"/>
          <w:sz w:val="20"/>
          <w:szCs w:val="20"/>
        </w:rPr>
        <w:t>Có rấ</w:t>
      </w:r>
      <w:r w:rsidR="002330DA" w:rsidRPr="00897470">
        <w:rPr>
          <w:rFonts w:ascii="Arial" w:hAnsi="Arial" w:cs="Arial"/>
          <w:sz w:val="20"/>
          <w:szCs w:val="20"/>
        </w:rPr>
        <w:t>t nhiều thang đo qui ước khác nhau và phương pháp ứng dụng các CRM để xác định chúng cũng rất khác nhau. Một số ví dụ được cho trong các tiêu chu</w:t>
      </w:r>
      <w:r w:rsidRPr="00897470">
        <w:rPr>
          <w:rFonts w:ascii="Arial" w:hAnsi="Arial" w:cs="Arial"/>
          <w:sz w:val="20"/>
          <w:szCs w:val="20"/>
        </w:rPr>
        <w:t>ẩ</w:t>
      </w:r>
      <w:r w:rsidR="002330DA" w:rsidRPr="00897470">
        <w:rPr>
          <w:rFonts w:ascii="Arial" w:hAnsi="Arial" w:cs="Arial"/>
          <w:sz w:val="20"/>
          <w:szCs w:val="20"/>
        </w:rPr>
        <w:t>n tham khảo (xem Tài liệu tham khảo) đ</w:t>
      </w:r>
      <w:r w:rsidRPr="00897470">
        <w:rPr>
          <w:rFonts w:ascii="Arial" w:hAnsi="Arial" w:cs="Arial"/>
          <w:sz w:val="20"/>
          <w:szCs w:val="20"/>
        </w:rPr>
        <w:t>ể</w:t>
      </w:r>
      <w:r w:rsidR="002330DA" w:rsidRPr="00897470">
        <w:rPr>
          <w:rFonts w:ascii="Arial" w:hAnsi="Arial" w:cs="Arial"/>
          <w:sz w:val="20"/>
          <w:szCs w:val="20"/>
        </w:rPr>
        <w:t xml:space="preserve"> minh họa các đặc trưng khác biệt </w:t>
      </w:r>
      <w:r w:rsidR="00545D83" w:rsidRPr="00897470">
        <w:rPr>
          <w:rFonts w:ascii="Arial" w:hAnsi="Arial" w:cs="Arial"/>
          <w:sz w:val="20"/>
          <w:szCs w:val="20"/>
          <w:highlight w:val="white"/>
        </w:rPr>
        <w:t>của</w:t>
      </w:r>
      <w:r w:rsidR="002330DA" w:rsidRPr="00897470">
        <w:rPr>
          <w:rFonts w:ascii="Arial" w:hAnsi="Arial" w:cs="Arial"/>
          <w:sz w:val="20"/>
          <w:szCs w:val="20"/>
        </w:rPr>
        <w:t xml:space="preserve"> một số loại thang đo qui ước.</w:t>
      </w:r>
    </w:p>
    <w:p w14:paraId="4C837499" w14:textId="77777777" w:rsidR="002330DA" w:rsidRPr="00897470" w:rsidRDefault="0000400F" w:rsidP="0057162C">
      <w:pPr>
        <w:spacing w:before="120"/>
        <w:rPr>
          <w:rFonts w:ascii="Arial" w:hAnsi="Arial" w:cs="Arial"/>
          <w:b/>
          <w:sz w:val="20"/>
          <w:szCs w:val="20"/>
        </w:rPr>
      </w:pPr>
      <w:r w:rsidRPr="00897470">
        <w:rPr>
          <w:rFonts w:ascii="Arial" w:hAnsi="Arial" w:cs="Arial"/>
          <w:b/>
          <w:sz w:val="20"/>
          <w:szCs w:val="20"/>
        </w:rPr>
        <w:t>5.5.2</w:t>
      </w:r>
      <w:r w:rsidR="0078650C"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Thang nhiệt độ quốc tế</w:t>
      </w:r>
    </w:p>
    <w:p w14:paraId="6A1CE29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lastRenderedPageBreak/>
        <w:t>Đơn vị nhiệt độ nhiệt động lực, kenvin, được định nghĩa là 1/273,16 của nhiệt độ nhiệt động lực của điểm ba của nước. Kenvin thường được xác định trực tiếp b</w:t>
      </w:r>
      <w:r w:rsidR="0000400F" w:rsidRPr="00897470">
        <w:rPr>
          <w:rFonts w:ascii="Arial" w:hAnsi="Arial" w:cs="Arial"/>
          <w:sz w:val="20"/>
          <w:szCs w:val="20"/>
        </w:rPr>
        <w:t>ằ</w:t>
      </w:r>
      <w:r w:rsidRPr="00897470">
        <w:rPr>
          <w:rFonts w:ascii="Arial" w:hAnsi="Arial" w:cs="Arial"/>
          <w:sz w:val="20"/>
          <w:szCs w:val="20"/>
        </w:rPr>
        <w:t>ng cách lấy trung b</w:t>
      </w:r>
      <w:r w:rsidR="00C13A22" w:rsidRPr="00897470">
        <w:rPr>
          <w:rFonts w:ascii="Arial" w:hAnsi="Arial" w:cs="Arial"/>
          <w:sz w:val="20"/>
          <w:szCs w:val="20"/>
        </w:rPr>
        <w:t>ì</w:t>
      </w:r>
      <w:r w:rsidRPr="00897470">
        <w:rPr>
          <w:rFonts w:ascii="Arial" w:hAnsi="Arial" w:cs="Arial"/>
          <w:sz w:val="20"/>
          <w:szCs w:val="20"/>
        </w:rPr>
        <w:t>nh sự thiết lập trạng thái c</w:t>
      </w:r>
      <w:r w:rsidR="001D5B7C" w:rsidRPr="00897470">
        <w:rPr>
          <w:rFonts w:ascii="Arial" w:hAnsi="Arial" w:cs="Arial"/>
          <w:sz w:val="20"/>
          <w:szCs w:val="20"/>
        </w:rPr>
        <w:t>â</w:t>
      </w:r>
      <w:r w:rsidRPr="00897470">
        <w:rPr>
          <w:rFonts w:ascii="Arial" w:hAnsi="Arial" w:cs="Arial"/>
          <w:sz w:val="20"/>
          <w:szCs w:val="20"/>
        </w:rPr>
        <w:t>n bằng nhiệt của đi</w:t>
      </w:r>
      <w:r w:rsidR="001D5B7C" w:rsidRPr="00897470">
        <w:rPr>
          <w:rFonts w:ascii="Arial" w:hAnsi="Arial" w:cs="Arial"/>
          <w:sz w:val="20"/>
          <w:szCs w:val="20"/>
        </w:rPr>
        <w:t>ể</w:t>
      </w:r>
      <w:r w:rsidRPr="00897470">
        <w:rPr>
          <w:rFonts w:ascii="Arial" w:hAnsi="Arial" w:cs="Arial"/>
          <w:sz w:val="20"/>
          <w:szCs w:val="20"/>
        </w:rPr>
        <w:t xml:space="preserve">m ba </w:t>
      </w:r>
      <w:r w:rsidR="00545D83" w:rsidRPr="00897470">
        <w:rPr>
          <w:rFonts w:ascii="Arial" w:hAnsi="Arial" w:cs="Arial"/>
          <w:sz w:val="20"/>
          <w:szCs w:val="20"/>
          <w:highlight w:val="white"/>
        </w:rPr>
        <w:t>của</w:t>
      </w:r>
      <w:r w:rsidRPr="00897470">
        <w:rPr>
          <w:rFonts w:ascii="Arial" w:hAnsi="Arial" w:cs="Arial"/>
          <w:sz w:val="20"/>
          <w:szCs w:val="20"/>
        </w:rPr>
        <w:t xml:space="preserve"> nước. Nhiệt độ nhiệt động lực l</w:t>
      </w:r>
      <w:r w:rsidR="001D5B7C" w:rsidRPr="00897470">
        <w:rPr>
          <w:rFonts w:ascii="Arial" w:hAnsi="Arial" w:cs="Arial"/>
          <w:sz w:val="20"/>
          <w:szCs w:val="20"/>
        </w:rPr>
        <w:t>à</w:t>
      </w:r>
      <w:r w:rsidRPr="00897470">
        <w:rPr>
          <w:rFonts w:ascii="Arial" w:hAnsi="Arial" w:cs="Arial"/>
          <w:sz w:val="20"/>
          <w:szCs w:val="20"/>
        </w:rPr>
        <w:t xml:space="preserve"> đại lượng gia tăng, việc xác định kenvin thông qua điểm ba </w:t>
      </w:r>
      <w:r w:rsidR="00545D83" w:rsidRPr="00897470">
        <w:rPr>
          <w:rFonts w:ascii="Arial" w:hAnsi="Arial" w:cs="Arial"/>
          <w:sz w:val="20"/>
          <w:szCs w:val="20"/>
          <w:highlight w:val="white"/>
        </w:rPr>
        <w:t>của</w:t>
      </w:r>
      <w:r w:rsidRPr="00897470">
        <w:rPr>
          <w:rFonts w:ascii="Arial" w:hAnsi="Arial" w:cs="Arial"/>
          <w:sz w:val="20"/>
          <w:szCs w:val="20"/>
        </w:rPr>
        <w:t xml:space="preserve"> nước là cần thiết nhưng không phải l</w:t>
      </w:r>
      <w:r w:rsidR="001D5B7C" w:rsidRPr="00897470">
        <w:rPr>
          <w:rFonts w:ascii="Arial" w:hAnsi="Arial" w:cs="Arial"/>
          <w:sz w:val="20"/>
          <w:szCs w:val="20"/>
        </w:rPr>
        <w:t>à</w:t>
      </w:r>
      <w:r w:rsidRPr="00897470">
        <w:rPr>
          <w:rFonts w:ascii="Arial" w:hAnsi="Arial" w:cs="Arial"/>
          <w:sz w:val="20"/>
          <w:szCs w:val="20"/>
        </w:rPr>
        <w:t xml:space="preserve"> điều kiện đủ để cho phép đo các nhiệt độ khác. Một số loại phương tiện chuẩn đầu cũng cần thiết, v</w:t>
      </w:r>
      <w:r w:rsidR="00CB2CC8" w:rsidRPr="00897470">
        <w:rPr>
          <w:rFonts w:ascii="Arial" w:hAnsi="Arial" w:cs="Arial"/>
          <w:sz w:val="20"/>
          <w:szCs w:val="20"/>
        </w:rPr>
        <w:t>í</w:t>
      </w:r>
      <w:r w:rsidRPr="00897470">
        <w:rPr>
          <w:rFonts w:ascii="Arial" w:hAnsi="Arial" w:cs="Arial"/>
          <w:sz w:val="20"/>
          <w:szCs w:val="20"/>
        </w:rPr>
        <w:t xml:space="preserve"> dụ một số loại nhiệt kế khí hoặc nhiệt kế bức xạ toàn phần.</w:t>
      </w:r>
    </w:p>
    <w:p w14:paraId="712D2F2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Các phép đo nhiệt độ thực tế không được thực hiện với nhiệt kế chuẩn đầu; chúng khó sử dụng và không thể phối hợp độ nhạy và độ tái tạo của các nhiệt kế </w:t>
      </w:r>
      <w:r w:rsidR="00545D83" w:rsidRPr="00897470">
        <w:rPr>
          <w:rFonts w:ascii="Arial" w:hAnsi="Arial" w:cs="Arial"/>
          <w:sz w:val="20"/>
          <w:szCs w:val="20"/>
          <w:highlight w:val="white"/>
        </w:rPr>
        <w:t>chuẩn</w:t>
      </w:r>
      <w:r w:rsidRPr="00897470">
        <w:rPr>
          <w:rFonts w:ascii="Arial" w:hAnsi="Arial" w:cs="Arial"/>
          <w:sz w:val="20"/>
          <w:szCs w:val="20"/>
        </w:rPr>
        <w:t xml:space="preserve"> thứ ví dụ như nhiệt kế điện tr</w:t>
      </w:r>
      <w:r w:rsidR="00963619" w:rsidRPr="00897470">
        <w:rPr>
          <w:rFonts w:ascii="Arial" w:hAnsi="Arial" w:cs="Arial"/>
          <w:sz w:val="20"/>
          <w:szCs w:val="20"/>
        </w:rPr>
        <w:t>ở</w:t>
      </w:r>
      <w:r w:rsidRPr="00897470">
        <w:rPr>
          <w:rFonts w:ascii="Arial" w:hAnsi="Arial" w:cs="Arial"/>
          <w:sz w:val="20"/>
          <w:szCs w:val="20"/>
        </w:rPr>
        <w:t xml:space="preserve"> platin hoặc cặp nhiệt điện. Để cung c</w:t>
      </w:r>
      <w:r w:rsidR="00963619" w:rsidRPr="00897470">
        <w:rPr>
          <w:rFonts w:ascii="Arial" w:hAnsi="Arial" w:cs="Arial"/>
          <w:sz w:val="20"/>
          <w:szCs w:val="20"/>
        </w:rPr>
        <w:t>ấ</w:t>
      </w:r>
      <w:r w:rsidRPr="00897470">
        <w:rPr>
          <w:rFonts w:ascii="Arial" w:hAnsi="Arial" w:cs="Arial"/>
          <w:sz w:val="20"/>
          <w:szCs w:val="20"/>
        </w:rPr>
        <w:t>p các phương tiện có khả năng tái tạo, dễ tiếp cận đưa các phép đo nhiệt độ thực tế tới nhiệt độ nhiệt động lực, thang nhiệt độ thực dụng thỏa thuận quốc tế đã ra đời.</w:t>
      </w:r>
    </w:p>
    <w:p w14:paraId="6D77519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Hiện tại thang đo này là Thang nhiệt độ quốc tế 1990 (ITS-90).</w:t>
      </w:r>
    </w:p>
    <w:p w14:paraId="15813CD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ITS-90 bao gồm:</w:t>
      </w:r>
    </w:p>
    <w:p w14:paraId="1A089047" w14:textId="77777777" w:rsidR="002330DA" w:rsidRPr="00897470" w:rsidRDefault="00963619" w:rsidP="0057162C">
      <w:pPr>
        <w:spacing w:before="120"/>
        <w:rPr>
          <w:rFonts w:ascii="Arial" w:hAnsi="Arial" w:cs="Arial"/>
          <w:sz w:val="20"/>
          <w:szCs w:val="20"/>
        </w:rPr>
      </w:pPr>
      <w:r w:rsidRPr="00897470">
        <w:rPr>
          <w:rFonts w:ascii="Arial" w:hAnsi="Arial" w:cs="Arial"/>
          <w:sz w:val="20"/>
          <w:szCs w:val="20"/>
        </w:rPr>
        <w:t xml:space="preserve">- </w:t>
      </w:r>
      <w:r w:rsidR="002330DA" w:rsidRPr="00897470">
        <w:rPr>
          <w:rFonts w:ascii="Arial" w:hAnsi="Arial" w:cs="Arial"/>
          <w:sz w:val="20"/>
          <w:szCs w:val="20"/>
        </w:rPr>
        <w:t>một tập hợp các điểm mốc (thường l</w:t>
      </w:r>
      <w:r w:rsidRPr="00897470">
        <w:rPr>
          <w:rFonts w:ascii="Arial" w:hAnsi="Arial" w:cs="Arial"/>
          <w:sz w:val="20"/>
          <w:szCs w:val="20"/>
        </w:rPr>
        <w:t>à</w:t>
      </w:r>
      <w:r w:rsidR="002330DA" w:rsidRPr="00897470">
        <w:rPr>
          <w:rFonts w:ascii="Arial" w:hAnsi="Arial" w:cs="Arial"/>
          <w:sz w:val="20"/>
          <w:szCs w:val="20"/>
        </w:rPr>
        <w:t xml:space="preserve"> điểm nóng chảy, điểm đông đặc hoặc điểm ba của khí hoặc kim loại);</w:t>
      </w:r>
    </w:p>
    <w:p w14:paraId="5593AACA" w14:textId="77777777" w:rsidR="002330DA" w:rsidRPr="00897470" w:rsidRDefault="00963619" w:rsidP="0057162C">
      <w:pPr>
        <w:spacing w:before="120"/>
        <w:rPr>
          <w:rFonts w:ascii="Arial" w:hAnsi="Arial" w:cs="Arial"/>
          <w:sz w:val="20"/>
          <w:szCs w:val="20"/>
        </w:rPr>
      </w:pPr>
      <w:r w:rsidRPr="00897470">
        <w:rPr>
          <w:rFonts w:ascii="Arial" w:hAnsi="Arial" w:cs="Arial"/>
          <w:sz w:val="20"/>
          <w:szCs w:val="20"/>
        </w:rPr>
        <w:t xml:space="preserve">- </w:t>
      </w:r>
      <w:r w:rsidR="002330DA" w:rsidRPr="00897470">
        <w:rPr>
          <w:rFonts w:ascii="Arial" w:hAnsi="Arial" w:cs="Arial"/>
          <w:sz w:val="20"/>
          <w:szCs w:val="20"/>
        </w:rPr>
        <w:t xml:space="preserve">nhiệt kế nội suy chuẩn thứ có công thức nội suy </w:t>
      </w:r>
      <w:r w:rsidR="00545D83" w:rsidRPr="00897470">
        <w:rPr>
          <w:rFonts w:ascii="Arial" w:hAnsi="Arial" w:cs="Arial"/>
          <w:sz w:val="20"/>
          <w:szCs w:val="20"/>
          <w:highlight w:val="white"/>
        </w:rPr>
        <w:t>quy định</w:t>
      </w:r>
      <w:r w:rsidR="002330DA" w:rsidRPr="00897470">
        <w:rPr>
          <w:rFonts w:ascii="Arial" w:hAnsi="Arial" w:cs="Arial"/>
          <w:sz w:val="20"/>
          <w:szCs w:val="20"/>
        </w:rPr>
        <w:t>;</w:t>
      </w:r>
    </w:p>
    <w:p w14:paraId="1D0BEDAA" w14:textId="77777777" w:rsidR="002330DA" w:rsidRPr="00897470" w:rsidRDefault="00963619" w:rsidP="0057162C">
      <w:pPr>
        <w:spacing w:before="120"/>
        <w:rPr>
          <w:rFonts w:ascii="Arial" w:hAnsi="Arial" w:cs="Arial"/>
          <w:sz w:val="20"/>
          <w:szCs w:val="20"/>
        </w:rPr>
      </w:pPr>
      <w:r w:rsidRPr="00897470">
        <w:rPr>
          <w:rFonts w:ascii="Arial" w:hAnsi="Arial" w:cs="Arial"/>
          <w:sz w:val="20"/>
          <w:szCs w:val="20"/>
        </w:rPr>
        <w:t xml:space="preserve">- </w:t>
      </w:r>
      <w:r w:rsidR="002330DA" w:rsidRPr="00897470">
        <w:rPr>
          <w:rFonts w:ascii="Arial" w:hAnsi="Arial" w:cs="Arial"/>
          <w:sz w:val="20"/>
          <w:szCs w:val="20"/>
        </w:rPr>
        <w:t>một tập hợp các hướng dẫn và khuyến cáo để thiết lập thang đo.</w:t>
      </w:r>
    </w:p>
    <w:p w14:paraId="6DA943E9"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Trong hầu hết phạm vi t</w:t>
      </w:r>
      <w:r w:rsidR="00963619" w:rsidRPr="00897470">
        <w:rPr>
          <w:rFonts w:ascii="Arial" w:hAnsi="Arial" w:cs="Arial"/>
          <w:sz w:val="20"/>
          <w:szCs w:val="20"/>
        </w:rPr>
        <w:t>ử</w:t>
      </w:r>
      <w:r w:rsidRPr="00897470">
        <w:rPr>
          <w:rFonts w:ascii="Arial" w:hAnsi="Arial" w:cs="Arial"/>
          <w:sz w:val="20"/>
          <w:szCs w:val="20"/>
        </w:rPr>
        <w:t xml:space="preserve"> nhiệt độ heli lỏng tới khoảng 500 °</w:t>
      </w:r>
      <w:r w:rsidR="00963619" w:rsidRPr="00897470">
        <w:rPr>
          <w:rFonts w:ascii="Arial" w:hAnsi="Arial" w:cs="Arial"/>
          <w:sz w:val="20"/>
          <w:szCs w:val="20"/>
        </w:rPr>
        <w:t>C</w:t>
      </w:r>
      <w:r w:rsidRPr="00897470">
        <w:rPr>
          <w:rFonts w:ascii="Arial" w:hAnsi="Arial" w:cs="Arial"/>
          <w:sz w:val="20"/>
          <w:szCs w:val="20"/>
        </w:rPr>
        <w:t>, ITS-90 có thể xác định được v</w:t>
      </w:r>
      <w:r w:rsidR="00963619" w:rsidRPr="00897470">
        <w:rPr>
          <w:rFonts w:ascii="Arial" w:hAnsi="Arial" w:cs="Arial"/>
          <w:sz w:val="20"/>
          <w:szCs w:val="20"/>
        </w:rPr>
        <w:t>ớ</w:t>
      </w:r>
      <w:r w:rsidRPr="00897470">
        <w:rPr>
          <w:rFonts w:ascii="Arial" w:hAnsi="Arial" w:cs="Arial"/>
          <w:sz w:val="20"/>
          <w:szCs w:val="20"/>
        </w:rPr>
        <w:t>i độ không đảm bảo khoảng vài millikenvin.</w:t>
      </w:r>
    </w:p>
    <w:p w14:paraId="119F217B" w14:textId="77777777" w:rsidR="002330DA" w:rsidRPr="00897470" w:rsidRDefault="00963619" w:rsidP="0057162C">
      <w:pPr>
        <w:spacing w:before="120"/>
        <w:rPr>
          <w:rFonts w:ascii="Arial" w:hAnsi="Arial" w:cs="Arial"/>
          <w:b/>
          <w:sz w:val="20"/>
          <w:szCs w:val="20"/>
        </w:rPr>
      </w:pPr>
      <w:r w:rsidRPr="00897470">
        <w:rPr>
          <w:rFonts w:ascii="Arial" w:hAnsi="Arial" w:cs="Arial"/>
          <w:b/>
          <w:sz w:val="20"/>
          <w:szCs w:val="20"/>
        </w:rPr>
        <w:t>5.5.3</w:t>
      </w:r>
      <w:r w:rsidR="0054708D"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Thang đo pH</w:t>
      </w:r>
    </w:p>
    <w:p w14:paraId="20D42B7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Vì qua thực nghiệm không thể đo được hoạt độ tuyệt đối của một ion</w:t>
      </w:r>
      <w:r w:rsidR="00027ACC" w:rsidRPr="00897470">
        <w:rPr>
          <w:rFonts w:ascii="Arial" w:hAnsi="Arial" w:cs="Arial"/>
          <w:sz w:val="20"/>
          <w:szCs w:val="20"/>
        </w:rPr>
        <w:t xml:space="preserve"> </w:t>
      </w:r>
      <w:r w:rsidRPr="00897470">
        <w:rPr>
          <w:rFonts w:ascii="Arial" w:hAnsi="Arial" w:cs="Arial"/>
          <w:sz w:val="20"/>
          <w:szCs w:val="20"/>
        </w:rPr>
        <w:t>đơn</w:t>
      </w:r>
      <w:r w:rsidR="00027ACC" w:rsidRPr="00897470">
        <w:rPr>
          <w:rFonts w:ascii="Arial" w:hAnsi="Arial" w:cs="Arial"/>
          <w:sz w:val="20"/>
          <w:szCs w:val="20"/>
        </w:rPr>
        <w:t xml:space="preserve"> </w:t>
      </w:r>
      <w:r w:rsidRPr="00897470">
        <w:rPr>
          <w:rFonts w:ascii="Arial" w:hAnsi="Arial" w:cs="Arial"/>
          <w:sz w:val="20"/>
          <w:szCs w:val="20"/>
        </w:rPr>
        <w:t>lẻ</w:t>
      </w:r>
      <w:r w:rsidR="00027ACC" w:rsidRPr="00897470">
        <w:rPr>
          <w:rFonts w:ascii="Arial" w:hAnsi="Arial" w:cs="Arial"/>
          <w:sz w:val="20"/>
          <w:szCs w:val="20"/>
        </w:rPr>
        <w:t xml:space="preserve"> </w:t>
      </w:r>
      <w:r w:rsidRPr="00897470">
        <w:rPr>
          <w:rFonts w:ascii="Arial" w:hAnsi="Arial" w:cs="Arial"/>
          <w:sz w:val="20"/>
          <w:szCs w:val="20"/>
        </w:rPr>
        <w:t>nên giá trị</w:t>
      </w:r>
      <w:r w:rsidR="00027ACC" w:rsidRPr="00897470">
        <w:rPr>
          <w:rFonts w:ascii="Arial" w:hAnsi="Arial" w:cs="Arial"/>
          <w:sz w:val="20"/>
          <w:szCs w:val="20"/>
        </w:rPr>
        <w:t xml:space="preserve"> </w:t>
      </w:r>
      <w:r w:rsidRPr="00897470">
        <w:rPr>
          <w:rFonts w:ascii="Arial" w:hAnsi="Arial" w:cs="Arial"/>
          <w:sz w:val="20"/>
          <w:szCs w:val="20"/>
        </w:rPr>
        <w:t>pH</w:t>
      </w:r>
      <w:r w:rsidR="00027ACC" w:rsidRPr="00897470">
        <w:rPr>
          <w:rFonts w:ascii="Arial" w:hAnsi="Arial" w:cs="Arial"/>
          <w:sz w:val="20"/>
          <w:szCs w:val="20"/>
        </w:rPr>
        <w:t xml:space="preserve"> </w:t>
      </w:r>
      <w:r w:rsidRPr="00897470">
        <w:rPr>
          <w:rFonts w:ascii="Arial" w:hAnsi="Arial" w:cs="Arial"/>
          <w:sz w:val="20"/>
          <w:szCs w:val="20"/>
        </w:rPr>
        <w:t>được thừa</w:t>
      </w:r>
      <w:r w:rsidR="003150DA" w:rsidRPr="00897470">
        <w:rPr>
          <w:rFonts w:ascii="Arial" w:hAnsi="Arial" w:cs="Arial"/>
          <w:sz w:val="20"/>
          <w:szCs w:val="20"/>
        </w:rPr>
        <w:t xml:space="preserve"> </w:t>
      </w:r>
      <w:r w:rsidRPr="00897470">
        <w:rPr>
          <w:rFonts w:ascii="Arial" w:hAnsi="Arial" w:cs="Arial"/>
          <w:sz w:val="20"/>
          <w:szCs w:val="20"/>
        </w:rPr>
        <w:t>nhận là đại lượng vật lý không chính xác. Để pH đo được có trị số</w:t>
      </w:r>
      <w:r w:rsidR="00027ACC" w:rsidRPr="00897470">
        <w:rPr>
          <w:rFonts w:ascii="Arial" w:hAnsi="Arial" w:cs="Arial"/>
          <w:sz w:val="20"/>
          <w:szCs w:val="20"/>
        </w:rPr>
        <w:t xml:space="preserve"> </w:t>
      </w:r>
      <w:r w:rsidRPr="00897470">
        <w:rPr>
          <w:rFonts w:ascii="Arial" w:hAnsi="Arial" w:cs="Arial"/>
          <w:sz w:val="20"/>
          <w:szCs w:val="20"/>
        </w:rPr>
        <w:t xml:space="preserve">có </w:t>
      </w:r>
      <w:r w:rsidR="003150DA" w:rsidRPr="00897470">
        <w:rPr>
          <w:rFonts w:ascii="Arial" w:hAnsi="Arial" w:cs="Arial"/>
          <w:sz w:val="20"/>
          <w:szCs w:val="20"/>
        </w:rPr>
        <w:t>ý</w:t>
      </w:r>
      <w:r w:rsidR="00027ACC" w:rsidRPr="00897470">
        <w:rPr>
          <w:rFonts w:ascii="Arial" w:hAnsi="Arial" w:cs="Arial"/>
          <w:sz w:val="20"/>
          <w:szCs w:val="20"/>
        </w:rPr>
        <w:t xml:space="preserve"> </w:t>
      </w:r>
      <w:r w:rsidRPr="00897470">
        <w:rPr>
          <w:rFonts w:ascii="Arial" w:hAnsi="Arial" w:cs="Arial"/>
          <w:sz w:val="20"/>
          <w:szCs w:val="20"/>
        </w:rPr>
        <w:t>nghĩa càng</w:t>
      </w:r>
      <w:r w:rsidR="00027ACC" w:rsidRPr="00897470">
        <w:rPr>
          <w:rFonts w:ascii="Arial" w:hAnsi="Arial" w:cs="Arial"/>
          <w:sz w:val="20"/>
          <w:szCs w:val="20"/>
        </w:rPr>
        <w:t xml:space="preserve"> </w:t>
      </w:r>
      <w:r w:rsidRPr="00897470">
        <w:rPr>
          <w:rFonts w:ascii="Arial" w:hAnsi="Arial" w:cs="Arial"/>
          <w:sz w:val="20"/>
          <w:szCs w:val="20"/>
        </w:rPr>
        <w:t>nhiều</w:t>
      </w:r>
      <w:r w:rsidR="00027ACC" w:rsidRPr="00897470">
        <w:rPr>
          <w:rFonts w:ascii="Arial" w:hAnsi="Arial" w:cs="Arial"/>
          <w:sz w:val="20"/>
          <w:szCs w:val="20"/>
        </w:rPr>
        <w:t xml:space="preserve"> </w:t>
      </w:r>
      <w:r w:rsidRPr="00897470">
        <w:rPr>
          <w:rFonts w:ascii="Arial" w:hAnsi="Arial" w:cs="Arial"/>
          <w:sz w:val="20"/>
          <w:szCs w:val="20"/>
        </w:rPr>
        <w:t>càng tốt,</w:t>
      </w:r>
      <w:r w:rsidR="003150DA" w:rsidRPr="00897470">
        <w:rPr>
          <w:rFonts w:ascii="Arial" w:hAnsi="Arial" w:cs="Arial"/>
          <w:sz w:val="20"/>
          <w:szCs w:val="20"/>
        </w:rPr>
        <w:t xml:space="preserve"> </w:t>
      </w:r>
      <w:r w:rsidRPr="00897470">
        <w:rPr>
          <w:rFonts w:ascii="Arial" w:hAnsi="Arial" w:cs="Arial"/>
          <w:sz w:val="20"/>
          <w:szCs w:val="20"/>
        </w:rPr>
        <w:t>thang đo pH qui ước đã được ấn định, thang này được xác định bởi các dung dịch chuẩn có giá trị pH ấn định. Các giá t</w:t>
      </w:r>
      <w:r w:rsidR="003150DA" w:rsidRPr="00897470">
        <w:rPr>
          <w:rFonts w:ascii="Arial" w:hAnsi="Arial" w:cs="Arial"/>
          <w:sz w:val="20"/>
          <w:szCs w:val="20"/>
        </w:rPr>
        <w:t>rị</w:t>
      </w:r>
      <w:r w:rsidRPr="00897470">
        <w:rPr>
          <w:rFonts w:ascii="Arial" w:hAnsi="Arial" w:cs="Arial"/>
          <w:sz w:val="20"/>
          <w:szCs w:val="20"/>
        </w:rPr>
        <w:t xml:space="preserve"> này được xác định bằng cách đo sức điện động (e.m.f.) của tế bào hydro bạc/bạc clorua không chuyển đổi và bằng một phương pháp tính toán cho trước, dựa trên qui ước.</w:t>
      </w:r>
    </w:p>
    <w:p w14:paraId="0693A45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Các tiêu chuẩn </w:t>
      </w:r>
      <w:r w:rsidR="00545D83" w:rsidRPr="00897470">
        <w:rPr>
          <w:rFonts w:ascii="Arial" w:hAnsi="Arial" w:cs="Arial"/>
          <w:sz w:val="20"/>
          <w:szCs w:val="20"/>
          <w:highlight w:val="white"/>
        </w:rPr>
        <w:t>quy định</w:t>
      </w:r>
      <w:r w:rsidRPr="00897470">
        <w:rPr>
          <w:rFonts w:ascii="Arial" w:hAnsi="Arial" w:cs="Arial"/>
          <w:sz w:val="20"/>
          <w:szCs w:val="20"/>
        </w:rPr>
        <w:t xml:space="preserve"> kỹ thuật quốc gia khác nhau mô tả các phương pháp chuẩn bị v</w:t>
      </w:r>
      <w:r w:rsidR="003150DA" w:rsidRPr="00897470">
        <w:rPr>
          <w:rFonts w:ascii="Arial" w:hAnsi="Arial" w:cs="Arial"/>
          <w:sz w:val="20"/>
          <w:szCs w:val="20"/>
        </w:rPr>
        <w:t xml:space="preserve">à </w:t>
      </w:r>
      <w:r w:rsidRPr="00897470">
        <w:rPr>
          <w:rFonts w:ascii="Arial" w:hAnsi="Arial" w:cs="Arial"/>
          <w:sz w:val="20"/>
          <w:szCs w:val="20"/>
        </w:rPr>
        <w:t>ấn định giá trị pH cho các dung dịch chuẩn. Độ không đảm bảo của các giá trị được chứng nhận của các dung dịch chuẩ</w:t>
      </w:r>
      <w:r w:rsidR="008B79DB" w:rsidRPr="00897470">
        <w:rPr>
          <w:rFonts w:ascii="Arial" w:hAnsi="Arial" w:cs="Arial"/>
          <w:sz w:val="20"/>
          <w:szCs w:val="20"/>
        </w:rPr>
        <w:t>n này đ</w:t>
      </w:r>
      <w:r w:rsidRPr="00897470">
        <w:rPr>
          <w:rFonts w:ascii="Arial" w:hAnsi="Arial" w:cs="Arial"/>
          <w:sz w:val="20"/>
          <w:szCs w:val="20"/>
        </w:rPr>
        <w:t>ược giới hạn tới vài phần ngàn đơn vị pH.</w:t>
      </w:r>
    </w:p>
    <w:p w14:paraId="69151F22" w14:textId="77777777" w:rsidR="002330DA" w:rsidRPr="00897470" w:rsidRDefault="008B79DB" w:rsidP="0057162C">
      <w:pPr>
        <w:spacing w:before="120"/>
        <w:rPr>
          <w:rFonts w:ascii="Arial" w:hAnsi="Arial" w:cs="Arial"/>
          <w:b/>
          <w:sz w:val="20"/>
          <w:szCs w:val="20"/>
        </w:rPr>
      </w:pPr>
      <w:r w:rsidRPr="00897470">
        <w:rPr>
          <w:rFonts w:ascii="Arial" w:hAnsi="Arial" w:cs="Arial"/>
          <w:b/>
          <w:sz w:val="20"/>
          <w:szCs w:val="20"/>
        </w:rPr>
        <w:t>5.5.4</w:t>
      </w:r>
      <w:r w:rsidR="009E16CC"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Thang trị số ôctan</w:t>
      </w:r>
    </w:p>
    <w:p w14:paraId="6A5840A7"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Thang trị số ôctan được xác định bằng các </w:t>
      </w:r>
      <w:r w:rsidR="00545D83" w:rsidRPr="00897470">
        <w:rPr>
          <w:rFonts w:ascii="Arial" w:hAnsi="Arial" w:cs="Arial"/>
          <w:sz w:val="20"/>
          <w:szCs w:val="20"/>
          <w:highlight w:val="white"/>
        </w:rPr>
        <w:t>quy định</w:t>
      </w:r>
      <w:r w:rsidRPr="00897470">
        <w:rPr>
          <w:rFonts w:ascii="Arial" w:hAnsi="Arial" w:cs="Arial"/>
          <w:sz w:val="20"/>
          <w:szCs w:val="20"/>
        </w:rPr>
        <w:t xml:space="preserve"> kỹ thuật tiêu chuẩn chung giữa ASTM và IP. Các tiêu chuẩn quốc tế [8], [9] cũng như một số tiêu chuẩn quốc gia viện dẫn đến các tài liệu này. ASTM D 2699-95a/IP 237 và ASTM D 2700- 95a/IP 236 mô tả các phương pháp thử các đặc trưng tiếng</w:t>
      </w:r>
      <w:r w:rsidR="008B79DB" w:rsidRPr="00897470">
        <w:rPr>
          <w:rFonts w:ascii="Arial" w:hAnsi="Arial" w:cs="Arial"/>
          <w:sz w:val="20"/>
          <w:szCs w:val="20"/>
        </w:rPr>
        <w:t xml:space="preserve"> </w:t>
      </w:r>
      <w:r w:rsidRPr="00897470">
        <w:rPr>
          <w:rFonts w:ascii="Arial" w:hAnsi="Arial" w:cs="Arial"/>
          <w:sz w:val="20"/>
          <w:szCs w:val="20"/>
        </w:rPr>
        <w:t>nổ của nhiên liệu động cơ bằng phương pháp nghiên cứu và bằng phương pháp động cơ. Trong cả hai tiêu chuẩn, trị số ôctan của một nhiên liệu được xác định b</w:t>
      </w:r>
      <w:r w:rsidR="00A70434" w:rsidRPr="00897470">
        <w:rPr>
          <w:rFonts w:ascii="Arial" w:hAnsi="Arial" w:cs="Arial"/>
          <w:sz w:val="20"/>
          <w:szCs w:val="20"/>
        </w:rPr>
        <w:t>ằ</w:t>
      </w:r>
      <w:r w:rsidRPr="00897470">
        <w:rPr>
          <w:rFonts w:ascii="Arial" w:hAnsi="Arial" w:cs="Arial"/>
          <w:sz w:val="20"/>
          <w:szCs w:val="20"/>
        </w:rPr>
        <w:t>ng cách so sánh xu hướ</w:t>
      </w:r>
      <w:r w:rsidR="00A70434" w:rsidRPr="00897470">
        <w:rPr>
          <w:rFonts w:ascii="Arial" w:hAnsi="Arial" w:cs="Arial"/>
          <w:sz w:val="20"/>
          <w:szCs w:val="20"/>
        </w:rPr>
        <w:t>ng kí</w:t>
      </w:r>
      <w:r w:rsidRPr="00897470">
        <w:rPr>
          <w:rFonts w:ascii="Arial" w:hAnsi="Arial" w:cs="Arial"/>
          <w:sz w:val="20"/>
          <w:szCs w:val="20"/>
        </w:rPr>
        <w:t>ch nổ của nhiên liệu đó với các hỗn hợp nhiên liệu chuẩn ASTM có trị số ôctan cho trước trong các điều kiện vận hành tiêu chuẩn. Các mẫu chuẩn v</w:t>
      </w:r>
      <w:r w:rsidR="00A70434" w:rsidRPr="00897470">
        <w:rPr>
          <w:rFonts w:ascii="Arial" w:hAnsi="Arial" w:cs="Arial"/>
          <w:sz w:val="20"/>
          <w:szCs w:val="20"/>
        </w:rPr>
        <w:t>à</w:t>
      </w:r>
      <w:r w:rsidRPr="00897470">
        <w:rPr>
          <w:rFonts w:ascii="Arial" w:hAnsi="Arial" w:cs="Arial"/>
          <w:sz w:val="20"/>
          <w:szCs w:val="20"/>
        </w:rPr>
        <w:t xml:space="preserve"> phụ kiện để pha trộn được cho trong các phụ lục của cả hai tiêu chu</w:t>
      </w:r>
      <w:r w:rsidR="00A70434" w:rsidRPr="00897470">
        <w:rPr>
          <w:rFonts w:ascii="Arial" w:hAnsi="Arial" w:cs="Arial"/>
          <w:sz w:val="20"/>
          <w:szCs w:val="20"/>
        </w:rPr>
        <w:t>ẩ</w:t>
      </w:r>
      <w:r w:rsidRPr="00897470">
        <w:rPr>
          <w:rFonts w:ascii="Arial" w:hAnsi="Arial" w:cs="Arial"/>
          <w:sz w:val="20"/>
          <w:szCs w:val="20"/>
        </w:rPr>
        <w:t>n.</w:t>
      </w:r>
    </w:p>
    <w:p w14:paraId="56B536A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Tiêu chuẩn ASTM viện dẫn NIST SRM No. 1816a (iso-ôctan, độ nguyên chất 99,987 %) và SRM No. 1815a (n-heptan, độ nguyên chất 99,987 %). Nguyên tắc sử dụng các vật liệu này n</w:t>
      </w:r>
      <w:r w:rsidR="00A70434" w:rsidRPr="00897470">
        <w:rPr>
          <w:rFonts w:ascii="Arial" w:hAnsi="Arial" w:cs="Arial"/>
          <w:sz w:val="20"/>
          <w:szCs w:val="20"/>
        </w:rPr>
        <w:t>ằ</w:t>
      </w:r>
      <w:r w:rsidRPr="00897470">
        <w:rPr>
          <w:rFonts w:ascii="Arial" w:hAnsi="Arial" w:cs="Arial"/>
          <w:sz w:val="20"/>
          <w:szCs w:val="20"/>
        </w:rPr>
        <w:t xml:space="preserve">m trong việc chứng nhận Nhiên liệu chuẩn thử nghiệm tiếng nổ ASTM thương phẩm. </w:t>
      </w:r>
      <w:r w:rsidR="00545D83" w:rsidRPr="00897470">
        <w:rPr>
          <w:rFonts w:ascii="Arial" w:hAnsi="Arial" w:cs="Arial"/>
          <w:sz w:val="20"/>
          <w:szCs w:val="20"/>
          <w:highlight w:val="white"/>
        </w:rPr>
        <w:t>Quy định</w:t>
      </w:r>
      <w:r w:rsidRPr="00897470">
        <w:rPr>
          <w:rFonts w:ascii="Arial" w:hAnsi="Arial" w:cs="Arial"/>
          <w:sz w:val="20"/>
          <w:szCs w:val="20"/>
        </w:rPr>
        <w:t xml:space="preserve"> kỹ thuật cho các nhiên liệu </w:t>
      </w:r>
      <w:r w:rsidR="00545D83" w:rsidRPr="00897470">
        <w:rPr>
          <w:rFonts w:ascii="Arial" w:hAnsi="Arial" w:cs="Arial"/>
          <w:sz w:val="20"/>
          <w:szCs w:val="20"/>
          <w:highlight w:val="white"/>
        </w:rPr>
        <w:t>chuẩn</w:t>
      </w:r>
      <w:r w:rsidRPr="00897470">
        <w:rPr>
          <w:rFonts w:ascii="Arial" w:hAnsi="Arial" w:cs="Arial"/>
          <w:sz w:val="20"/>
          <w:szCs w:val="20"/>
        </w:rPr>
        <w:t xml:space="preserve"> này được nêu trong tiêu chuẩn, trong đó liệt kê cả các nhà cung cấp. Nhà cung cấp cần có trách nhiệm đáp ứng các </w:t>
      </w:r>
      <w:r w:rsidR="00545D83" w:rsidRPr="00897470">
        <w:rPr>
          <w:rFonts w:ascii="Arial" w:hAnsi="Arial" w:cs="Arial"/>
          <w:sz w:val="20"/>
          <w:szCs w:val="20"/>
          <w:highlight w:val="white"/>
        </w:rPr>
        <w:t>quy định</w:t>
      </w:r>
      <w:r w:rsidRPr="00897470">
        <w:rPr>
          <w:rFonts w:ascii="Arial" w:hAnsi="Arial" w:cs="Arial"/>
          <w:sz w:val="20"/>
          <w:szCs w:val="20"/>
        </w:rPr>
        <w:t xml:space="preserve"> kỹ thuật đối với các nhiên liệu chuẩn này. Chứng nhận của ASTM dựa trên các tính chất vật lý của mẫu. Nhà cung cấp được yêu cầu thử nghiệm mẫu chuẩn cần chứng nhận, đồng thời thử nghiệm SRM tương ứng để cung cấp tính liên kết chuẩn của việc sản xuất với mẫu </w:t>
      </w:r>
      <w:r w:rsidR="00545D83" w:rsidRPr="00897470">
        <w:rPr>
          <w:rFonts w:ascii="Arial" w:hAnsi="Arial" w:cs="Arial"/>
          <w:sz w:val="20"/>
          <w:szCs w:val="20"/>
          <w:highlight w:val="white"/>
        </w:rPr>
        <w:t>chuẩn</w:t>
      </w:r>
      <w:r w:rsidRPr="00897470">
        <w:rPr>
          <w:rFonts w:ascii="Arial" w:hAnsi="Arial" w:cs="Arial"/>
          <w:sz w:val="20"/>
          <w:szCs w:val="20"/>
        </w:rPr>
        <w:t xml:space="preserve"> được chấp nhận. ASTM ban hành giấy chứng nhận cho nhà cung cấp, ủy quyền cho nhà cung cấp đảm bảo rằng vật liệu chuyển đến đã được thử nghiệm và cung cấp các kết quả thử nghiệm.</w:t>
      </w:r>
    </w:p>
    <w:p w14:paraId="00FFC69F" w14:textId="77777777" w:rsidR="002330DA" w:rsidRPr="00897470" w:rsidRDefault="004D691D" w:rsidP="0057162C">
      <w:pPr>
        <w:spacing w:before="120"/>
        <w:rPr>
          <w:rFonts w:ascii="Arial" w:hAnsi="Arial" w:cs="Arial"/>
          <w:b/>
          <w:sz w:val="20"/>
          <w:szCs w:val="20"/>
        </w:rPr>
      </w:pPr>
      <w:bookmarkStart w:id="9" w:name="dieu_6"/>
      <w:r w:rsidRPr="00897470">
        <w:rPr>
          <w:rFonts w:ascii="Arial" w:hAnsi="Arial" w:cs="Arial"/>
          <w:b/>
          <w:sz w:val="20"/>
          <w:szCs w:val="20"/>
        </w:rPr>
        <w:t>6</w:t>
      </w:r>
      <w:r w:rsidR="003D2446"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Đánh giá quá trình đo</w:t>
      </w:r>
      <w:bookmarkEnd w:id="9"/>
    </w:p>
    <w:p w14:paraId="6F737C94" w14:textId="77777777" w:rsidR="002330DA" w:rsidRPr="00897470" w:rsidRDefault="004D691D" w:rsidP="0057162C">
      <w:pPr>
        <w:spacing w:before="120"/>
        <w:rPr>
          <w:rFonts w:ascii="Arial" w:hAnsi="Arial" w:cs="Arial"/>
          <w:b/>
          <w:sz w:val="20"/>
          <w:szCs w:val="20"/>
        </w:rPr>
      </w:pPr>
      <w:bookmarkStart w:id="10" w:name="dieu_6_1"/>
      <w:r w:rsidRPr="00897470">
        <w:rPr>
          <w:rFonts w:ascii="Arial" w:hAnsi="Arial" w:cs="Arial"/>
          <w:b/>
          <w:sz w:val="20"/>
          <w:szCs w:val="20"/>
        </w:rPr>
        <w:t>6.1</w:t>
      </w:r>
      <w:r w:rsidR="003D2446"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Các trường h</w:t>
      </w:r>
      <w:r w:rsidRPr="00897470">
        <w:rPr>
          <w:rFonts w:ascii="Arial" w:hAnsi="Arial" w:cs="Arial"/>
          <w:b/>
          <w:sz w:val="20"/>
          <w:szCs w:val="20"/>
        </w:rPr>
        <w:t>ợ</w:t>
      </w:r>
      <w:r w:rsidR="002330DA" w:rsidRPr="00897470">
        <w:rPr>
          <w:rFonts w:ascii="Arial" w:hAnsi="Arial" w:cs="Arial"/>
          <w:b/>
          <w:sz w:val="20"/>
          <w:szCs w:val="20"/>
        </w:rPr>
        <w:t>p cần xem xét</w:t>
      </w:r>
      <w:bookmarkEnd w:id="10"/>
    </w:p>
    <w:p w14:paraId="3C7F2A29" w14:textId="77777777" w:rsidR="002330DA" w:rsidRPr="00897470" w:rsidRDefault="004D691D" w:rsidP="0057162C">
      <w:pPr>
        <w:spacing w:before="120"/>
        <w:rPr>
          <w:rFonts w:ascii="Arial" w:hAnsi="Arial" w:cs="Arial"/>
          <w:b/>
          <w:sz w:val="20"/>
          <w:szCs w:val="20"/>
        </w:rPr>
      </w:pPr>
      <w:r w:rsidRPr="00897470">
        <w:rPr>
          <w:rFonts w:ascii="Arial" w:hAnsi="Arial" w:cs="Arial"/>
          <w:b/>
          <w:sz w:val="20"/>
          <w:szCs w:val="20"/>
        </w:rPr>
        <w:t>6.1.1</w:t>
      </w:r>
      <w:r w:rsidR="003D2446"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Một phòng thí nghiệm</w:t>
      </w:r>
    </w:p>
    <w:p w14:paraId="75813797"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Thủ tục thử nghiệm bao gồm kiểm tra độ đúng và/hoặc độ chụm của phương pháp đo mà một phòng thí nghiệm cụ thể áp dụng. Phòng thí nghiệm sử dụng CRM để kiểm tra quá trình đo ở thời điểm bất kỳ, v</w:t>
      </w:r>
      <w:r w:rsidR="004D691D" w:rsidRPr="00897470">
        <w:rPr>
          <w:rFonts w:ascii="Arial" w:hAnsi="Arial" w:cs="Arial"/>
          <w:sz w:val="20"/>
          <w:szCs w:val="20"/>
        </w:rPr>
        <w:t>ì</w:t>
      </w:r>
      <w:r w:rsidRPr="00897470">
        <w:rPr>
          <w:rFonts w:ascii="Arial" w:hAnsi="Arial" w:cs="Arial"/>
          <w:sz w:val="20"/>
          <w:szCs w:val="20"/>
        </w:rPr>
        <w:t xml:space="preserve"> bất kỳ lý do cụ thể nào.</w:t>
      </w:r>
    </w:p>
    <w:p w14:paraId="793E8DBE" w14:textId="77777777" w:rsidR="002330DA" w:rsidRPr="00897470" w:rsidRDefault="004D691D" w:rsidP="0057162C">
      <w:pPr>
        <w:spacing w:before="120"/>
        <w:rPr>
          <w:rFonts w:ascii="Arial" w:hAnsi="Arial" w:cs="Arial"/>
          <w:b/>
          <w:sz w:val="20"/>
          <w:szCs w:val="20"/>
        </w:rPr>
      </w:pPr>
      <w:r w:rsidRPr="00897470">
        <w:rPr>
          <w:rFonts w:ascii="Arial" w:hAnsi="Arial" w:cs="Arial"/>
          <w:b/>
          <w:sz w:val="20"/>
          <w:szCs w:val="20"/>
          <w:highlight w:val="white"/>
        </w:rPr>
        <w:t>6.1.2</w:t>
      </w:r>
      <w:r w:rsidR="00A356CA" w:rsidRPr="00897470">
        <w:rPr>
          <w:rFonts w:ascii="Arial" w:hAnsi="Arial" w:cs="Arial"/>
          <w:b/>
          <w:sz w:val="20"/>
          <w:szCs w:val="20"/>
          <w:highlight w:val="white"/>
        </w:rPr>
        <w:t>.</w:t>
      </w:r>
      <w:r w:rsidRPr="00897470">
        <w:rPr>
          <w:rFonts w:ascii="Arial" w:hAnsi="Arial" w:cs="Arial"/>
          <w:b/>
          <w:sz w:val="20"/>
          <w:szCs w:val="20"/>
          <w:highlight w:val="white"/>
        </w:rPr>
        <w:t xml:space="preserve"> </w:t>
      </w:r>
      <w:r w:rsidR="00545D83" w:rsidRPr="00897470">
        <w:rPr>
          <w:rFonts w:ascii="Arial" w:hAnsi="Arial" w:cs="Arial"/>
          <w:b/>
          <w:sz w:val="20"/>
          <w:szCs w:val="20"/>
          <w:highlight w:val="white"/>
        </w:rPr>
        <w:t>Chương trình</w:t>
      </w:r>
      <w:r w:rsidR="002330DA" w:rsidRPr="00897470">
        <w:rPr>
          <w:rFonts w:ascii="Arial" w:hAnsi="Arial" w:cs="Arial"/>
          <w:b/>
          <w:sz w:val="20"/>
          <w:szCs w:val="20"/>
        </w:rPr>
        <w:t xml:space="preserve"> liên phòng thí nghiệm</w:t>
      </w:r>
    </w:p>
    <w:p w14:paraId="6FD0B5D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Trong trường hợp này, thủ tục thử nghiệm được thực hiện bởi một số phòng thí nghiệm như bộ phận </w:t>
      </w:r>
      <w:r w:rsidR="00545D83" w:rsidRPr="00897470">
        <w:rPr>
          <w:rFonts w:ascii="Arial" w:hAnsi="Arial" w:cs="Arial"/>
          <w:sz w:val="20"/>
          <w:szCs w:val="20"/>
          <w:highlight w:val="white"/>
        </w:rPr>
        <w:t>của</w:t>
      </w:r>
      <w:r w:rsidRPr="00897470">
        <w:rPr>
          <w:rFonts w:ascii="Arial" w:hAnsi="Arial" w:cs="Arial"/>
          <w:sz w:val="20"/>
          <w:szCs w:val="20"/>
        </w:rPr>
        <w:t xml:space="preserve"> một chương trình c</w:t>
      </w:r>
      <w:r w:rsidR="004D691D" w:rsidRPr="00897470">
        <w:rPr>
          <w:rFonts w:ascii="Arial" w:hAnsi="Arial" w:cs="Arial"/>
          <w:sz w:val="20"/>
          <w:szCs w:val="20"/>
        </w:rPr>
        <w:t>ó</w:t>
      </w:r>
      <w:r w:rsidRPr="00897470">
        <w:rPr>
          <w:rFonts w:ascii="Arial" w:hAnsi="Arial" w:cs="Arial"/>
          <w:sz w:val="20"/>
          <w:szCs w:val="20"/>
        </w:rPr>
        <w:t xml:space="preserve"> tổ chức, ví dụ</w:t>
      </w:r>
      <w:r w:rsidR="00027ACC" w:rsidRPr="00897470">
        <w:rPr>
          <w:rFonts w:ascii="Arial" w:hAnsi="Arial" w:cs="Arial"/>
          <w:sz w:val="20"/>
          <w:szCs w:val="20"/>
        </w:rPr>
        <w:t xml:space="preserve"> </w:t>
      </w:r>
      <w:r w:rsidRPr="00897470">
        <w:rPr>
          <w:rFonts w:ascii="Arial" w:hAnsi="Arial" w:cs="Arial"/>
          <w:sz w:val="20"/>
          <w:szCs w:val="20"/>
        </w:rPr>
        <w:t>như mô</w:t>
      </w:r>
      <w:r w:rsidR="00027ACC" w:rsidRPr="00897470">
        <w:rPr>
          <w:rFonts w:ascii="Arial" w:hAnsi="Arial" w:cs="Arial"/>
          <w:sz w:val="20"/>
          <w:szCs w:val="20"/>
        </w:rPr>
        <w:t xml:space="preserve"> </w:t>
      </w:r>
      <w:r w:rsidRPr="00897470">
        <w:rPr>
          <w:rFonts w:ascii="Arial" w:hAnsi="Arial" w:cs="Arial"/>
          <w:sz w:val="20"/>
          <w:szCs w:val="20"/>
        </w:rPr>
        <w:t>tả trong các phần</w:t>
      </w:r>
      <w:r w:rsidR="00027ACC" w:rsidRPr="00897470">
        <w:rPr>
          <w:rFonts w:ascii="Arial" w:hAnsi="Arial" w:cs="Arial"/>
          <w:sz w:val="20"/>
          <w:szCs w:val="20"/>
        </w:rPr>
        <w:t xml:space="preserve"> </w:t>
      </w:r>
      <w:r w:rsidRPr="00897470">
        <w:rPr>
          <w:rFonts w:ascii="Arial" w:hAnsi="Arial" w:cs="Arial"/>
          <w:sz w:val="20"/>
          <w:szCs w:val="20"/>
        </w:rPr>
        <w:t>khác nhau</w:t>
      </w:r>
      <w:r w:rsidR="00027ACC" w:rsidRPr="00897470">
        <w:rPr>
          <w:rFonts w:ascii="Arial" w:hAnsi="Arial" w:cs="Arial"/>
          <w:sz w:val="20"/>
          <w:szCs w:val="20"/>
        </w:rPr>
        <w:t xml:space="preserve"> </w:t>
      </w:r>
      <w:r w:rsidR="00545D83" w:rsidRPr="00897470">
        <w:rPr>
          <w:rFonts w:ascii="Arial" w:hAnsi="Arial" w:cs="Arial"/>
          <w:sz w:val="20"/>
          <w:szCs w:val="20"/>
          <w:highlight w:val="white"/>
        </w:rPr>
        <w:t>của</w:t>
      </w:r>
      <w:r w:rsidR="00027ACC" w:rsidRPr="00897470">
        <w:rPr>
          <w:rFonts w:ascii="Arial" w:hAnsi="Arial" w:cs="Arial"/>
          <w:sz w:val="20"/>
          <w:szCs w:val="20"/>
        </w:rPr>
        <w:t xml:space="preserve"> </w:t>
      </w:r>
      <w:r w:rsidRPr="00897470">
        <w:rPr>
          <w:rFonts w:ascii="Arial" w:hAnsi="Arial" w:cs="Arial"/>
          <w:sz w:val="20"/>
          <w:szCs w:val="20"/>
        </w:rPr>
        <w:t>TCVN 6910</w:t>
      </w:r>
      <w:r w:rsidR="00027ACC" w:rsidRPr="00897470">
        <w:rPr>
          <w:rFonts w:ascii="Arial" w:hAnsi="Arial" w:cs="Arial"/>
          <w:sz w:val="20"/>
          <w:szCs w:val="20"/>
        </w:rPr>
        <w:t xml:space="preserve"> </w:t>
      </w:r>
      <w:r w:rsidRPr="00897470">
        <w:rPr>
          <w:rFonts w:ascii="Arial" w:hAnsi="Arial" w:cs="Arial"/>
          <w:sz w:val="20"/>
          <w:szCs w:val="20"/>
        </w:rPr>
        <w:t>(ISO</w:t>
      </w:r>
      <w:r w:rsidR="004D691D" w:rsidRPr="00897470">
        <w:rPr>
          <w:rFonts w:ascii="Arial" w:hAnsi="Arial" w:cs="Arial"/>
          <w:sz w:val="20"/>
          <w:szCs w:val="20"/>
        </w:rPr>
        <w:t xml:space="preserve"> </w:t>
      </w:r>
      <w:r w:rsidRPr="00897470">
        <w:rPr>
          <w:rFonts w:ascii="Arial" w:hAnsi="Arial" w:cs="Arial"/>
          <w:sz w:val="20"/>
          <w:szCs w:val="20"/>
        </w:rPr>
        <w:t>5725) [10]. Mục đích của chương trình này</w:t>
      </w:r>
      <w:r w:rsidR="00027ACC" w:rsidRPr="00897470">
        <w:rPr>
          <w:rFonts w:ascii="Arial" w:hAnsi="Arial" w:cs="Arial"/>
          <w:sz w:val="20"/>
          <w:szCs w:val="20"/>
        </w:rPr>
        <w:t xml:space="preserve"> </w:t>
      </w:r>
      <w:r w:rsidRPr="00897470">
        <w:rPr>
          <w:rFonts w:ascii="Arial" w:hAnsi="Arial" w:cs="Arial"/>
          <w:sz w:val="20"/>
          <w:szCs w:val="20"/>
        </w:rPr>
        <w:t>là</w:t>
      </w:r>
      <w:r w:rsidR="00027ACC" w:rsidRPr="00897470">
        <w:rPr>
          <w:rFonts w:ascii="Arial" w:hAnsi="Arial" w:cs="Arial"/>
          <w:sz w:val="20"/>
          <w:szCs w:val="20"/>
        </w:rPr>
        <w:t xml:space="preserve"> </w:t>
      </w:r>
      <w:r w:rsidRPr="00897470">
        <w:rPr>
          <w:rFonts w:ascii="Arial" w:hAnsi="Arial" w:cs="Arial"/>
          <w:sz w:val="20"/>
          <w:szCs w:val="20"/>
        </w:rPr>
        <w:t>thiết</w:t>
      </w:r>
      <w:r w:rsidR="00027ACC" w:rsidRPr="00897470">
        <w:rPr>
          <w:rFonts w:ascii="Arial" w:hAnsi="Arial" w:cs="Arial"/>
          <w:sz w:val="20"/>
          <w:szCs w:val="20"/>
        </w:rPr>
        <w:t xml:space="preserve"> </w:t>
      </w:r>
      <w:r w:rsidRPr="00897470">
        <w:rPr>
          <w:rFonts w:ascii="Arial" w:hAnsi="Arial" w:cs="Arial"/>
          <w:sz w:val="20"/>
          <w:szCs w:val="20"/>
        </w:rPr>
        <w:t>lập</w:t>
      </w:r>
      <w:r w:rsidR="00027ACC" w:rsidRPr="00897470">
        <w:rPr>
          <w:rFonts w:ascii="Arial" w:hAnsi="Arial" w:cs="Arial"/>
          <w:sz w:val="20"/>
          <w:szCs w:val="20"/>
        </w:rPr>
        <w:t xml:space="preserve"> </w:t>
      </w:r>
      <w:r w:rsidRPr="00897470">
        <w:rPr>
          <w:rFonts w:ascii="Arial" w:hAnsi="Arial" w:cs="Arial"/>
          <w:sz w:val="20"/>
          <w:szCs w:val="20"/>
        </w:rPr>
        <w:t>các</w:t>
      </w:r>
      <w:r w:rsidR="00027ACC" w:rsidRPr="00897470">
        <w:rPr>
          <w:rFonts w:ascii="Arial" w:hAnsi="Arial" w:cs="Arial"/>
          <w:sz w:val="20"/>
          <w:szCs w:val="20"/>
        </w:rPr>
        <w:t xml:space="preserve"> </w:t>
      </w:r>
      <w:r w:rsidRPr="00897470">
        <w:rPr>
          <w:rFonts w:ascii="Arial" w:hAnsi="Arial" w:cs="Arial"/>
          <w:sz w:val="20"/>
          <w:szCs w:val="20"/>
        </w:rPr>
        <w:t>đặc trưng</w:t>
      </w:r>
      <w:r w:rsidR="00027ACC" w:rsidRPr="00897470">
        <w:rPr>
          <w:rFonts w:ascii="Arial" w:hAnsi="Arial" w:cs="Arial"/>
          <w:sz w:val="20"/>
          <w:szCs w:val="20"/>
        </w:rPr>
        <w:t xml:space="preserve"> </w:t>
      </w:r>
      <w:r w:rsidRPr="00897470">
        <w:rPr>
          <w:rFonts w:ascii="Arial" w:hAnsi="Arial" w:cs="Arial"/>
          <w:sz w:val="20"/>
          <w:szCs w:val="20"/>
        </w:rPr>
        <w:t>tính n</w:t>
      </w:r>
      <w:r w:rsidR="00963EBF" w:rsidRPr="00897470">
        <w:rPr>
          <w:rFonts w:ascii="Arial" w:hAnsi="Arial" w:cs="Arial"/>
          <w:sz w:val="20"/>
          <w:szCs w:val="20"/>
        </w:rPr>
        <w:t>ă</w:t>
      </w:r>
      <w:r w:rsidRPr="00897470">
        <w:rPr>
          <w:rFonts w:ascii="Arial" w:hAnsi="Arial" w:cs="Arial"/>
          <w:sz w:val="20"/>
          <w:szCs w:val="20"/>
        </w:rPr>
        <w:t>ng</w:t>
      </w:r>
      <w:r w:rsidR="00027ACC" w:rsidRPr="00897470">
        <w:rPr>
          <w:rFonts w:ascii="Arial" w:hAnsi="Arial" w:cs="Arial"/>
          <w:sz w:val="20"/>
          <w:szCs w:val="20"/>
        </w:rPr>
        <w:t xml:space="preserve"> </w:t>
      </w:r>
      <w:r w:rsidRPr="00897470">
        <w:rPr>
          <w:rFonts w:ascii="Arial" w:hAnsi="Arial" w:cs="Arial"/>
          <w:sz w:val="20"/>
          <w:szCs w:val="20"/>
        </w:rPr>
        <w:t>của</w:t>
      </w:r>
      <w:r w:rsidR="00027ACC" w:rsidRPr="00897470">
        <w:rPr>
          <w:rFonts w:ascii="Arial" w:hAnsi="Arial" w:cs="Arial"/>
          <w:sz w:val="20"/>
          <w:szCs w:val="20"/>
        </w:rPr>
        <w:t xml:space="preserve"> </w:t>
      </w:r>
      <w:r w:rsidRPr="00897470">
        <w:rPr>
          <w:rFonts w:ascii="Arial" w:hAnsi="Arial" w:cs="Arial"/>
          <w:sz w:val="20"/>
          <w:szCs w:val="20"/>
        </w:rPr>
        <w:t>phương</w:t>
      </w:r>
      <w:r w:rsidR="00027ACC" w:rsidRPr="00897470">
        <w:rPr>
          <w:rFonts w:ascii="Arial" w:hAnsi="Arial" w:cs="Arial"/>
          <w:sz w:val="20"/>
          <w:szCs w:val="20"/>
        </w:rPr>
        <w:t xml:space="preserve"> </w:t>
      </w:r>
      <w:r w:rsidRPr="00897470">
        <w:rPr>
          <w:rFonts w:ascii="Arial" w:hAnsi="Arial" w:cs="Arial"/>
          <w:sz w:val="20"/>
          <w:szCs w:val="20"/>
        </w:rPr>
        <w:t>pháp đo,</w:t>
      </w:r>
      <w:r w:rsidR="004D691D" w:rsidRPr="00897470">
        <w:rPr>
          <w:rFonts w:ascii="Arial" w:hAnsi="Arial" w:cs="Arial"/>
          <w:sz w:val="20"/>
          <w:szCs w:val="20"/>
        </w:rPr>
        <w:t xml:space="preserve"> </w:t>
      </w:r>
      <w:r w:rsidRPr="00897470">
        <w:rPr>
          <w:rFonts w:ascii="Arial" w:hAnsi="Arial" w:cs="Arial"/>
          <w:sz w:val="20"/>
          <w:szCs w:val="20"/>
        </w:rPr>
        <w:t>theo đó phòng thí nghiệm điển hình có thể so sánh tính năng riêng của mình.</w:t>
      </w:r>
    </w:p>
    <w:p w14:paraId="34DC269C" w14:textId="77777777" w:rsidR="002330DA" w:rsidRPr="00897470" w:rsidRDefault="004D691D" w:rsidP="0057162C">
      <w:pPr>
        <w:spacing w:before="120"/>
        <w:rPr>
          <w:rFonts w:ascii="Arial" w:hAnsi="Arial" w:cs="Arial"/>
          <w:b/>
          <w:sz w:val="20"/>
          <w:szCs w:val="20"/>
        </w:rPr>
      </w:pPr>
      <w:bookmarkStart w:id="11" w:name="dieu_6_2"/>
      <w:r w:rsidRPr="00897470">
        <w:rPr>
          <w:rFonts w:ascii="Arial" w:hAnsi="Arial" w:cs="Arial"/>
          <w:b/>
          <w:sz w:val="20"/>
          <w:szCs w:val="20"/>
        </w:rPr>
        <w:lastRenderedPageBreak/>
        <w:t>6.2</w:t>
      </w:r>
      <w:r w:rsidR="00450FF9"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Yêu cầu về giới hạn</w:t>
      </w:r>
      <w:bookmarkEnd w:id="11"/>
    </w:p>
    <w:p w14:paraId="7CC2091B" w14:textId="77777777" w:rsidR="002330DA" w:rsidRPr="00897470" w:rsidRDefault="004D691D" w:rsidP="0057162C">
      <w:pPr>
        <w:spacing w:before="120"/>
        <w:rPr>
          <w:rFonts w:ascii="Arial" w:hAnsi="Arial" w:cs="Arial"/>
          <w:b/>
          <w:sz w:val="20"/>
          <w:szCs w:val="20"/>
        </w:rPr>
      </w:pPr>
      <w:r w:rsidRPr="00897470">
        <w:rPr>
          <w:rFonts w:ascii="Arial" w:hAnsi="Arial" w:cs="Arial"/>
          <w:b/>
          <w:sz w:val="20"/>
          <w:szCs w:val="20"/>
        </w:rPr>
        <w:t>6.2.1</w:t>
      </w:r>
      <w:r w:rsidR="00450FF9"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Yêu cầu chung</w:t>
      </w:r>
    </w:p>
    <w:p w14:paraId="3AE45A3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w:t>
      </w:r>
      <w:r w:rsidR="004D691D" w:rsidRPr="00897470">
        <w:rPr>
          <w:rFonts w:ascii="Arial" w:hAnsi="Arial" w:cs="Arial"/>
          <w:sz w:val="20"/>
          <w:szCs w:val="20"/>
        </w:rPr>
        <w:t>ể</w:t>
      </w:r>
      <w:r w:rsidRPr="00897470">
        <w:rPr>
          <w:rFonts w:ascii="Arial" w:hAnsi="Arial" w:cs="Arial"/>
          <w:sz w:val="20"/>
          <w:szCs w:val="20"/>
        </w:rPr>
        <w:t xml:space="preserve"> đáp </w:t>
      </w:r>
      <w:r w:rsidR="004D691D" w:rsidRPr="00897470">
        <w:rPr>
          <w:rFonts w:ascii="Arial" w:hAnsi="Arial" w:cs="Arial"/>
          <w:sz w:val="20"/>
          <w:szCs w:val="20"/>
        </w:rPr>
        <w:t>ứng yêu cầ</w:t>
      </w:r>
      <w:r w:rsidRPr="00897470">
        <w:rPr>
          <w:rFonts w:ascii="Arial" w:hAnsi="Arial" w:cs="Arial"/>
          <w:sz w:val="20"/>
          <w:szCs w:val="20"/>
        </w:rPr>
        <w:t>u, thủ tục đo khi áp dụng cho CRM phải đưa ra các kết quả có độ đúng và/hoặc độ chụm trong phạm vi giới hạn đã xác định trước. Giới hạn độ chụm thường được biểu thị dưới dạng độ lệch chuẩn, còn yêu cầu về độ đúng được biểu thị dưới dạng độ chệch của kết quả đo theo giá trị</w:t>
      </w:r>
      <w:r w:rsidR="00E73154" w:rsidRPr="00897470">
        <w:rPr>
          <w:rFonts w:ascii="Arial" w:hAnsi="Arial" w:cs="Arial"/>
          <w:sz w:val="20"/>
          <w:szCs w:val="20"/>
        </w:rPr>
        <w:t xml:space="preserve"> </w:t>
      </w:r>
      <w:r w:rsidRPr="00897470">
        <w:rPr>
          <w:rFonts w:ascii="Arial" w:hAnsi="Arial" w:cs="Arial"/>
          <w:sz w:val="20"/>
          <w:szCs w:val="20"/>
        </w:rPr>
        <w:t>chứng nhận. Các giới hạn này có thể xuất hiện từ nhi</w:t>
      </w:r>
      <w:r w:rsidR="00E73154" w:rsidRPr="00897470">
        <w:rPr>
          <w:rFonts w:ascii="Arial" w:hAnsi="Arial" w:cs="Arial"/>
          <w:sz w:val="20"/>
          <w:szCs w:val="20"/>
        </w:rPr>
        <w:t>ề</w:t>
      </w:r>
      <w:r w:rsidRPr="00897470">
        <w:rPr>
          <w:rFonts w:ascii="Arial" w:hAnsi="Arial" w:cs="Arial"/>
          <w:sz w:val="20"/>
          <w:szCs w:val="20"/>
        </w:rPr>
        <w:t>u nguồn khác nhau.</w:t>
      </w:r>
    </w:p>
    <w:p w14:paraId="65664201" w14:textId="77777777" w:rsidR="002330DA" w:rsidRPr="00897470" w:rsidRDefault="00E73154" w:rsidP="0057162C">
      <w:pPr>
        <w:spacing w:before="120"/>
        <w:rPr>
          <w:rFonts w:ascii="Arial" w:hAnsi="Arial" w:cs="Arial"/>
          <w:b/>
          <w:sz w:val="20"/>
          <w:szCs w:val="20"/>
        </w:rPr>
      </w:pPr>
      <w:r w:rsidRPr="00897470">
        <w:rPr>
          <w:rFonts w:ascii="Arial" w:hAnsi="Arial" w:cs="Arial"/>
          <w:b/>
          <w:sz w:val="20"/>
          <w:szCs w:val="20"/>
        </w:rPr>
        <w:t>6.2.2</w:t>
      </w:r>
      <w:r w:rsidR="00450FF9"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Giới hạn pháp lý</w:t>
      </w:r>
    </w:p>
    <w:p w14:paraId="1EFEFF86"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Giới hạn pháp lý là những giới hạn yêu cầu b</w:t>
      </w:r>
      <w:r w:rsidR="00E73154" w:rsidRPr="00897470">
        <w:rPr>
          <w:rFonts w:ascii="Arial" w:hAnsi="Arial" w:cs="Arial"/>
          <w:sz w:val="20"/>
          <w:szCs w:val="20"/>
        </w:rPr>
        <w:t>ở</w:t>
      </w:r>
      <w:r w:rsidRPr="00897470">
        <w:rPr>
          <w:rFonts w:ascii="Arial" w:hAnsi="Arial" w:cs="Arial"/>
          <w:sz w:val="20"/>
          <w:szCs w:val="20"/>
        </w:rPr>
        <w:t>i qui tắc hoặc luật lệ; ví dụ, nhiều quốc gia đòi hỏi qui trình phân tích dioxit lưu huỳnh trong không khí có độ đúng và độ chụm nhất định.</w:t>
      </w:r>
    </w:p>
    <w:p w14:paraId="379D8562" w14:textId="77777777" w:rsidR="002330DA" w:rsidRPr="00897470" w:rsidRDefault="00E73154" w:rsidP="0057162C">
      <w:pPr>
        <w:spacing w:before="120"/>
        <w:rPr>
          <w:rFonts w:ascii="Arial" w:hAnsi="Arial" w:cs="Arial"/>
          <w:b/>
          <w:sz w:val="20"/>
          <w:szCs w:val="20"/>
        </w:rPr>
      </w:pPr>
      <w:r w:rsidRPr="00897470">
        <w:rPr>
          <w:rFonts w:ascii="Arial" w:hAnsi="Arial" w:cs="Arial"/>
          <w:b/>
          <w:sz w:val="20"/>
          <w:szCs w:val="20"/>
        </w:rPr>
        <w:t>6.2.3</w:t>
      </w:r>
      <w:r w:rsidR="00390910"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G</w:t>
      </w:r>
      <w:r w:rsidRPr="00897470">
        <w:rPr>
          <w:rFonts w:ascii="Arial" w:hAnsi="Arial" w:cs="Arial"/>
          <w:b/>
          <w:sz w:val="20"/>
          <w:szCs w:val="20"/>
        </w:rPr>
        <w:t>iới</w:t>
      </w:r>
      <w:r w:rsidR="002330DA" w:rsidRPr="00897470">
        <w:rPr>
          <w:rFonts w:ascii="Arial" w:hAnsi="Arial" w:cs="Arial"/>
          <w:b/>
          <w:sz w:val="20"/>
          <w:szCs w:val="20"/>
        </w:rPr>
        <w:t xml:space="preserve"> hạn trong chương trình công nhận</w:t>
      </w:r>
    </w:p>
    <w:p w14:paraId="3112C1F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Trong hầu hết các trường hợp, giới hạn độ không đảm bảo là giá trị đồng thuận giữa nhiều bên liên quan, v</w:t>
      </w:r>
      <w:r w:rsidR="00DE0FAB" w:rsidRPr="00897470">
        <w:rPr>
          <w:rFonts w:ascii="Arial" w:hAnsi="Arial" w:cs="Arial"/>
          <w:sz w:val="20"/>
          <w:szCs w:val="20"/>
        </w:rPr>
        <w:t>í</w:t>
      </w:r>
      <w:r w:rsidRPr="00897470">
        <w:rPr>
          <w:rFonts w:ascii="Arial" w:hAnsi="Arial" w:cs="Arial"/>
          <w:sz w:val="20"/>
          <w:szCs w:val="20"/>
        </w:rPr>
        <w:t xml:space="preserve"> dụ nhà sản xuất, người tiêu dùng và cá nhân độc lập. Vì lý do này, trong hầu hết các trường hợp, các giới hạn này được rút ra từ một số giá trị thực tế, ví dụ các giá trị thu được từ kết quả của </w:t>
      </w:r>
      <w:r w:rsidR="00545D83" w:rsidRPr="00897470">
        <w:rPr>
          <w:rFonts w:ascii="Arial" w:hAnsi="Arial" w:cs="Arial"/>
          <w:sz w:val="20"/>
          <w:szCs w:val="20"/>
          <w:highlight w:val="white"/>
        </w:rPr>
        <w:t>chương trình</w:t>
      </w:r>
      <w:r w:rsidRPr="00897470">
        <w:rPr>
          <w:rFonts w:ascii="Arial" w:hAnsi="Arial" w:cs="Arial"/>
          <w:sz w:val="20"/>
          <w:szCs w:val="20"/>
        </w:rPr>
        <w:t xml:space="preserve"> chứng nhận CRM, các thử nghiệm quốc tế của các tiêu chuẩn quốc tế, v.v...</w:t>
      </w:r>
    </w:p>
    <w:p w14:paraId="37A6FD03" w14:textId="77777777" w:rsidR="002330DA" w:rsidRPr="00897470" w:rsidRDefault="00DE0FAB" w:rsidP="0057162C">
      <w:pPr>
        <w:spacing w:before="120"/>
        <w:rPr>
          <w:rFonts w:ascii="Arial" w:hAnsi="Arial" w:cs="Arial"/>
          <w:b/>
          <w:sz w:val="20"/>
          <w:szCs w:val="20"/>
        </w:rPr>
      </w:pPr>
      <w:r w:rsidRPr="00897470">
        <w:rPr>
          <w:rFonts w:ascii="Arial" w:hAnsi="Arial" w:cs="Arial"/>
          <w:b/>
          <w:sz w:val="20"/>
          <w:szCs w:val="20"/>
        </w:rPr>
        <w:t>6.2.4</w:t>
      </w:r>
      <w:r w:rsidR="00512DE1"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Giới hạn do người sử dụng qui trình đưa ra</w:t>
      </w:r>
    </w:p>
    <w:p w14:paraId="1C453A5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Trong trường hợp này, phòng thí nghiệm hoặc tổ chức có bộ phận phòng th</w:t>
      </w:r>
      <w:r w:rsidR="00DE0FAB" w:rsidRPr="00897470">
        <w:rPr>
          <w:rFonts w:ascii="Arial" w:hAnsi="Arial" w:cs="Arial"/>
          <w:sz w:val="20"/>
          <w:szCs w:val="20"/>
        </w:rPr>
        <w:t>í</w:t>
      </w:r>
      <w:r w:rsidRPr="00897470">
        <w:rPr>
          <w:rFonts w:ascii="Arial" w:hAnsi="Arial" w:cs="Arial"/>
          <w:sz w:val="20"/>
          <w:szCs w:val="20"/>
        </w:rPr>
        <w:t xml:space="preserve"> nghiệm, tự đặt ra giới hạn độ chệch và độ chụm, ví dụ giới hạn do các yêu cầu thương mại đặt ra.</w:t>
      </w:r>
    </w:p>
    <w:p w14:paraId="26DC5581" w14:textId="77777777" w:rsidR="002330DA" w:rsidRPr="00897470" w:rsidRDefault="00DE0FAB" w:rsidP="0057162C">
      <w:pPr>
        <w:spacing w:before="120"/>
        <w:rPr>
          <w:rFonts w:ascii="Arial" w:hAnsi="Arial" w:cs="Arial"/>
          <w:b/>
          <w:sz w:val="20"/>
          <w:szCs w:val="20"/>
        </w:rPr>
      </w:pPr>
      <w:r w:rsidRPr="00897470">
        <w:rPr>
          <w:rFonts w:ascii="Arial" w:hAnsi="Arial" w:cs="Arial"/>
          <w:b/>
          <w:sz w:val="20"/>
          <w:szCs w:val="20"/>
        </w:rPr>
        <w:t>6.2.5</w:t>
      </w:r>
      <w:r w:rsidR="00512DE1"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Giới hạn từ kinh nghiệm trước đó</w:t>
      </w:r>
    </w:p>
    <w:p w14:paraId="6DC9024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Trong trường hợp này các giới hạn độ chệch và độ chụm của quá trình đo cần th</w:t>
      </w:r>
      <w:r w:rsidR="00DE0FAB" w:rsidRPr="00897470">
        <w:rPr>
          <w:rFonts w:ascii="Arial" w:hAnsi="Arial" w:cs="Arial"/>
          <w:sz w:val="20"/>
          <w:szCs w:val="20"/>
        </w:rPr>
        <w:t>ử</w:t>
      </w:r>
      <w:r w:rsidRPr="00897470">
        <w:rPr>
          <w:rFonts w:ascii="Arial" w:hAnsi="Arial" w:cs="Arial"/>
          <w:sz w:val="20"/>
          <w:szCs w:val="20"/>
        </w:rPr>
        <w:t xml:space="preserve"> nghiệm được dựa trên các giới hạn thu được từ các quá trình đo trước đó.</w:t>
      </w:r>
    </w:p>
    <w:p w14:paraId="5369B536" w14:textId="77777777" w:rsidR="002330DA" w:rsidRPr="00897470" w:rsidRDefault="00DE0FAB" w:rsidP="0057162C">
      <w:pPr>
        <w:spacing w:before="120"/>
        <w:rPr>
          <w:rFonts w:ascii="Arial" w:hAnsi="Arial" w:cs="Arial"/>
          <w:b/>
          <w:sz w:val="20"/>
          <w:szCs w:val="20"/>
        </w:rPr>
      </w:pPr>
      <w:bookmarkStart w:id="12" w:name="dieu_6_3"/>
      <w:r w:rsidRPr="00897470">
        <w:rPr>
          <w:rFonts w:ascii="Arial" w:hAnsi="Arial" w:cs="Arial"/>
          <w:b/>
          <w:sz w:val="20"/>
          <w:szCs w:val="20"/>
        </w:rPr>
        <w:t>6.3</w:t>
      </w:r>
      <w:r w:rsidR="00791FDE"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Lựa chọn CRM</w:t>
      </w:r>
      <w:bookmarkEnd w:id="12"/>
    </w:p>
    <w:p w14:paraId="1959BADA" w14:textId="77777777" w:rsidR="002330DA" w:rsidRPr="00897470" w:rsidRDefault="00DE0FAB" w:rsidP="0057162C">
      <w:pPr>
        <w:spacing w:before="120"/>
        <w:rPr>
          <w:rFonts w:ascii="Arial" w:hAnsi="Arial" w:cs="Arial"/>
          <w:b/>
          <w:sz w:val="20"/>
          <w:szCs w:val="20"/>
        </w:rPr>
      </w:pPr>
      <w:r w:rsidRPr="00897470">
        <w:rPr>
          <w:rFonts w:ascii="Arial" w:hAnsi="Arial" w:cs="Arial"/>
          <w:b/>
          <w:sz w:val="20"/>
          <w:szCs w:val="20"/>
        </w:rPr>
        <w:t>6.3.1</w:t>
      </w:r>
      <w:r w:rsidR="00791FDE"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Sự liên quan tới qui trình đo</w:t>
      </w:r>
    </w:p>
    <w:p w14:paraId="2261F5B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Người sử dụng phải quyết định tính chất nào của CRM có liên quan đến qui trình đo, có tính đến phương pháp chứng nhận, công bố về mục đích sử dụng dự kiến và hướng dẫn sử dụng đúng CRM trên giấy chứng nhận.</w:t>
      </w:r>
    </w:p>
    <w:p w14:paraId="231B5F7E" w14:textId="77777777" w:rsidR="002330DA" w:rsidRPr="00897470" w:rsidRDefault="00DE0FAB" w:rsidP="0057162C">
      <w:pPr>
        <w:spacing w:before="120"/>
        <w:rPr>
          <w:rFonts w:ascii="Arial" w:hAnsi="Arial" w:cs="Arial"/>
          <w:sz w:val="20"/>
          <w:szCs w:val="20"/>
        </w:rPr>
      </w:pPr>
      <w:r w:rsidRPr="00897470">
        <w:rPr>
          <w:rFonts w:ascii="Arial" w:hAnsi="Arial" w:cs="Arial"/>
          <w:sz w:val="20"/>
          <w:szCs w:val="20"/>
        </w:rPr>
        <w:t xml:space="preserve">a) </w:t>
      </w:r>
      <w:r w:rsidR="002330DA" w:rsidRPr="00897470">
        <w:rPr>
          <w:rFonts w:ascii="Arial" w:hAnsi="Arial" w:cs="Arial"/>
          <w:b/>
          <w:sz w:val="20"/>
          <w:szCs w:val="20"/>
        </w:rPr>
        <w:t>Mức</w:t>
      </w:r>
      <w:r w:rsidR="002330DA" w:rsidRPr="00897470">
        <w:rPr>
          <w:rFonts w:ascii="Arial" w:hAnsi="Arial" w:cs="Arial"/>
          <w:sz w:val="20"/>
          <w:szCs w:val="20"/>
        </w:rPr>
        <w:t xml:space="preserve">. CRM cần có các tính chất </w:t>
      </w:r>
      <w:r w:rsidRPr="00897470">
        <w:rPr>
          <w:rFonts w:ascii="Arial" w:hAnsi="Arial" w:cs="Arial"/>
          <w:sz w:val="20"/>
          <w:szCs w:val="20"/>
        </w:rPr>
        <w:t>ở</w:t>
      </w:r>
      <w:r w:rsidR="002330DA" w:rsidRPr="00897470">
        <w:rPr>
          <w:rFonts w:ascii="Arial" w:hAnsi="Arial" w:cs="Arial"/>
          <w:sz w:val="20"/>
          <w:szCs w:val="20"/>
        </w:rPr>
        <w:t xml:space="preserve"> mức độ thích hợp với mức độ mà quá trình đo dự kiến sử dụng, ví dụ nồng độ.</w:t>
      </w:r>
    </w:p>
    <w:p w14:paraId="6C2B3698" w14:textId="77777777" w:rsidR="002330DA" w:rsidRPr="00897470" w:rsidRDefault="00DE0FAB" w:rsidP="0057162C">
      <w:pPr>
        <w:spacing w:before="120"/>
        <w:rPr>
          <w:rFonts w:ascii="Arial" w:hAnsi="Arial" w:cs="Arial"/>
          <w:sz w:val="20"/>
          <w:szCs w:val="20"/>
        </w:rPr>
      </w:pPr>
      <w:r w:rsidRPr="00897470">
        <w:rPr>
          <w:rFonts w:ascii="Arial" w:hAnsi="Arial" w:cs="Arial"/>
          <w:sz w:val="20"/>
          <w:szCs w:val="20"/>
        </w:rPr>
        <w:t xml:space="preserve">b) </w:t>
      </w:r>
      <w:r w:rsidR="002330DA" w:rsidRPr="00897470">
        <w:rPr>
          <w:rFonts w:ascii="Arial" w:hAnsi="Arial" w:cs="Arial"/>
          <w:b/>
          <w:sz w:val="20"/>
          <w:szCs w:val="20"/>
        </w:rPr>
        <w:t>Chất nền</w:t>
      </w:r>
      <w:r w:rsidR="002330DA" w:rsidRPr="00897470">
        <w:rPr>
          <w:rFonts w:ascii="Arial" w:hAnsi="Arial" w:cs="Arial"/>
          <w:sz w:val="20"/>
          <w:szCs w:val="20"/>
        </w:rPr>
        <w:t>. CRM cần có chất nền càng gần càng tốt với chất nền của vật liệu cần trải qua quá trình đo, ví dụ cacbon trong thép hợp kim thấp hoặc cacbon trong thép không g</w:t>
      </w:r>
      <w:r w:rsidR="00933A01" w:rsidRPr="00897470">
        <w:rPr>
          <w:rFonts w:ascii="Arial" w:hAnsi="Arial" w:cs="Arial"/>
          <w:sz w:val="20"/>
          <w:szCs w:val="20"/>
        </w:rPr>
        <w:t>ỉ</w:t>
      </w:r>
      <w:r w:rsidR="002330DA" w:rsidRPr="00897470">
        <w:rPr>
          <w:rFonts w:ascii="Arial" w:hAnsi="Arial" w:cs="Arial"/>
          <w:sz w:val="20"/>
          <w:szCs w:val="20"/>
        </w:rPr>
        <w:t>.</w:t>
      </w:r>
    </w:p>
    <w:p w14:paraId="50DA4C8B" w14:textId="77777777" w:rsidR="002330DA" w:rsidRPr="00897470" w:rsidRDefault="00933A01" w:rsidP="0057162C">
      <w:pPr>
        <w:spacing w:before="120"/>
        <w:rPr>
          <w:rFonts w:ascii="Arial" w:hAnsi="Arial" w:cs="Arial"/>
          <w:sz w:val="20"/>
          <w:szCs w:val="20"/>
        </w:rPr>
      </w:pPr>
      <w:r w:rsidRPr="00897470">
        <w:rPr>
          <w:rFonts w:ascii="Arial" w:hAnsi="Arial" w:cs="Arial"/>
          <w:sz w:val="20"/>
          <w:szCs w:val="20"/>
        </w:rPr>
        <w:t xml:space="preserve">c) </w:t>
      </w:r>
      <w:r w:rsidR="002330DA" w:rsidRPr="00897470">
        <w:rPr>
          <w:rFonts w:ascii="Arial" w:hAnsi="Arial" w:cs="Arial"/>
          <w:b/>
          <w:sz w:val="20"/>
          <w:szCs w:val="20"/>
        </w:rPr>
        <w:t>Dạng</w:t>
      </w:r>
      <w:r w:rsidR="002330DA" w:rsidRPr="00897470">
        <w:rPr>
          <w:rFonts w:ascii="Arial" w:hAnsi="Arial" w:cs="Arial"/>
          <w:sz w:val="20"/>
          <w:szCs w:val="20"/>
        </w:rPr>
        <w:t>. CRM có thể ở trạng thái và dạng vật lý bất kỳ, ví dụ rắn, khí, v.v... Nó có thể là một mẫu thử nghiệm hoặc vật ph</w:t>
      </w:r>
      <w:r w:rsidR="0083072C" w:rsidRPr="00897470">
        <w:rPr>
          <w:rFonts w:ascii="Arial" w:hAnsi="Arial" w:cs="Arial"/>
          <w:sz w:val="20"/>
          <w:szCs w:val="20"/>
        </w:rPr>
        <w:t>ẩ</w:t>
      </w:r>
      <w:r w:rsidR="002330DA" w:rsidRPr="00897470">
        <w:rPr>
          <w:rFonts w:ascii="Arial" w:hAnsi="Arial" w:cs="Arial"/>
          <w:sz w:val="20"/>
          <w:szCs w:val="20"/>
        </w:rPr>
        <w:t>m được sản xuất hoặc dạng bột. Có thể cần c</w:t>
      </w:r>
      <w:r w:rsidR="0083072C" w:rsidRPr="00897470">
        <w:rPr>
          <w:rFonts w:ascii="Arial" w:hAnsi="Arial" w:cs="Arial"/>
          <w:sz w:val="20"/>
          <w:szCs w:val="20"/>
        </w:rPr>
        <w:t>ó</w:t>
      </w:r>
      <w:r w:rsidR="002330DA" w:rsidRPr="00897470">
        <w:rPr>
          <w:rFonts w:ascii="Arial" w:hAnsi="Arial" w:cs="Arial"/>
          <w:sz w:val="20"/>
          <w:szCs w:val="20"/>
        </w:rPr>
        <w:t xml:space="preserve"> sự chu</w:t>
      </w:r>
      <w:r w:rsidR="0083072C" w:rsidRPr="00897470">
        <w:rPr>
          <w:rFonts w:ascii="Arial" w:hAnsi="Arial" w:cs="Arial"/>
          <w:sz w:val="20"/>
          <w:szCs w:val="20"/>
        </w:rPr>
        <w:t>ẩ</w:t>
      </w:r>
      <w:r w:rsidR="002330DA" w:rsidRPr="00897470">
        <w:rPr>
          <w:rFonts w:ascii="Arial" w:hAnsi="Arial" w:cs="Arial"/>
          <w:sz w:val="20"/>
          <w:szCs w:val="20"/>
        </w:rPr>
        <w:t xml:space="preserve">n bị. CRM phải được sử dụng </w:t>
      </w:r>
      <w:r w:rsidR="0083072C" w:rsidRPr="00897470">
        <w:rPr>
          <w:rFonts w:ascii="Arial" w:hAnsi="Arial" w:cs="Arial"/>
          <w:sz w:val="20"/>
          <w:szCs w:val="20"/>
        </w:rPr>
        <w:t>ở</w:t>
      </w:r>
      <w:r w:rsidR="002330DA" w:rsidRPr="00897470">
        <w:rPr>
          <w:rFonts w:ascii="Arial" w:hAnsi="Arial" w:cs="Arial"/>
          <w:sz w:val="20"/>
          <w:szCs w:val="20"/>
        </w:rPr>
        <w:t xml:space="preserve"> dạng tương tự với mẫu cần đo.</w:t>
      </w:r>
    </w:p>
    <w:p w14:paraId="61B75CEA" w14:textId="77777777" w:rsidR="002330DA" w:rsidRPr="00897470" w:rsidRDefault="0083072C" w:rsidP="0057162C">
      <w:pPr>
        <w:spacing w:before="120"/>
        <w:rPr>
          <w:rFonts w:ascii="Arial" w:hAnsi="Arial" w:cs="Arial"/>
          <w:sz w:val="20"/>
          <w:szCs w:val="20"/>
        </w:rPr>
      </w:pPr>
      <w:r w:rsidRPr="00897470">
        <w:rPr>
          <w:rFonts w:ascii="Arial" w:hAnsi="Arial" w:cs="Arial"/>
          <w:sz w:val="20"/>
          <w:szCs w:val="20"/>
        </w:rPr>
        <w:t xml:space="preserve">d) </w:t>
      </w:r>
      <w:r w:rsidR="002330DA" w:rsidRPr="00897470">
        <w:rPr>
          <w:rFonts w:ascii="Arial" w:hAnsi="Arial" w:cs="Arial"/>
          <w:b/>
          <w:sz w:val="20"/>
          <w:szCs w:val="20"/>
        </w:rPr>
        <w:t>Số lượng</w:t>
      </w:r>
      <w:r w:rsidR="002330DA" w:rsidRPr="00897470">
        <w:rPr>
          <w:rFonts w:ascii="Arial" w:hAnsi="Arial" w:cs="Arial"/>
          <w:sz w:val="20"/>
          <w:szCs w:val="20"/>
        </w:rPr>
        <w:t>. Lượng CRM phải đủ cho toàn bộ chương trình thực nghiệm, bao gồm một lượng dự phòng nhất định nếu cần. Tránh việc có thêm các lô CRM dự phòng mới trong một quá trình đo đã cho.</w:t>
      </w:r>
    </w:p>
    <w:p w14:paraId="527476D7" w14:textId="77777777" w:rsidR="002330DA" w:rsidRPr="00897470" w:rsidRDefault="00C56EC5" w:rsidP="0057162C">
      <w:pPr>
        <w:spacing w:before="120"/>
        <w:rPr>
          <w:rFonts w:ascii="Arial" w:hAnsi="Arial" w:cs="Arial"/>
          <w:sz w:val="20"/>
          <w:szCs w:val="20"/>
        </w:rPr>
      </w:pPr>
      <w:r w:rsidRPr="00897470">
        <w:rPr>
          <w:rFonts w:ascii="Arial" w:hAnsi="Arial" w:cs="Arial"/>
          <w:sz w:val="20"/>
          <w:szCs w:val="20"/>
        </w:rPr>
        <w:t xml:space="preserve">e) </w:t>
      </w:r>
      <w:r w:rsidR="002330DA" w:rsidRPr="00897470">
        <w:rPr>
          <w:rFonts w:ascii="Arial" w:hAnsi="Arial" w:cs="Arial"/>
          <w:b/>
          <w:sz w:val="20"/>
          <w:szCs w:val="20"/>
        </w:rPr>
        <w:t>Độ ổn định</w:t>
      </w:r>
      <w:r w:rsidR="002330DA" w:rsidRPr="00897470">
        <w:rPr>
          <w:rFonts w:ascii="Arial" w:hAnsi="Arial" w:cs="Arial"/>
          <w:sz w:val="20"/>
          <w:szCs w:val="20"/>
        </w:rPr>
        <w:t>. Bất cứ khi nào có thể, CRM cần có các t</w:t>
      </w:r>
      <w:r w:rsidR="00D9063E" w:rsidRPr="00897470">
        <w:rPr>
          <w:rFonts w:ascii="Arial" w:hAnsi="Arial" w:cs="Arial"/>
          <w:sz w:val="20"/>
          <w:szCs w:val="20"/>
        </w:rPr>
        <w:t>í</w:t>
      </w:r>
      <w:r w:rsidR="002330DA" w:rsidRPr="00897470">
        <w:rPr>
          <w:rFonts w:ascii="Arial" w:hAnsi="Arial" w:cs="Arial"/>
          <w:sz w:val="20"/>
          <w:szCs w:val="20"/>
        </w:rPr>
        <w:t>nh chất ổn định trong suốt quá trình thí nghiệm. Có ba trường hợp:</w:t>
      </w:r>
    </w:p>
    <w:p w14:paraId="58FFFD48" w14:textId="77777777" w:rsidR="002330DA" w:rsidRPr="00897470" w:rsidRDefault="00D9063E" w:rsidP="0057162C">
      <w:pPr>
        <w:spacing w:before="120"/>
        <w:rPr>
          <w:rFonts w:ascii="Arial" w:hAnsi="Arial" w:cs="Arial"/>
          <w:sz w:val="20"/>
          <w:szCs w:val="20"/>
        </w:rPr>
      </w:pPr>
      <w:r w:rsidRPr="00897470">
        <w:rPr>
          <w:rFonts w:ascii="Arial" w:hAnsi="Arial" w:cs="Arial"/>
          <w:sz w:val="20"/>
          <w:szCs w:val="20"/>
        </w:rPr>
        <w:t xml:space="preserve">1) </w:t>
      </w:r>
      <w:r w:rsidR="002330DA" w:rsidRPr="00897470">
        <w:rPr>
          <w:rFonts w:ascii="Arial" w:hAnsi="Arial" w:cs="Arial"/>
          <w:sz w:val="20"/>
          <w:szCs w:val="20"/>
        </w:rPr>
        <w:t>các tính chất ổn định và không cần biện pháp dự phòng nào;</w:t>
      </w:r>
    </w:p>
    <w:p w14:paraId="6FA49190" w14:textId="77777777" w:rsidR="002330DA" w:rsidRPr="00897470" w:rsidRDefault="00D9063E" w:rsidP="0057162C">
      <w:pPr>
        <w:spacing w:before="120"/>
        <w:rPr>
          <w:rFonts w:ascii="Arial" w:hAnsi="Arial" w:cs="Arial"/>
          <w:sz w:val="20"/>
          <w:szCs w:val="20"/>
        </w:rPr>
      </w:pPr>
      <w:r w:rsidRPr="00897470">
        <w:rPr>
          <w:rFonts w:ascii="Arial" w:hAnsi="Arial" w:cs="Arial"/>
          <w:sz w:val="20"/>
          <w:szCs w:val="20"/>
        </w:rPr>
        <w:t xml:space="preserve">2) </w:t>
      </w:r>
      <w:r w:rsidR="002330DA" w:rsidRPr="00897470">
        <w:rPr>
          <w:rFonts w:ascii="Arial" w:hAnsi="Arial" w:cs="Arial"/>
          <w:sz w:val="20"/>
          <w:szCs w:val="20"/>
        </w:rPr>
        <w:t>giá trị của tính chất được ch</w:t>
      </w:r>
      <w:r w:rsidRPr="00897470">
        <w:rPr>
          <w:rFonts w:ascii="Arial" w:hAnsi="Arial" w:cs="Arial"/>
          <w:sz w:val="20"/>
          <w:szCs w:val="20"/>
        </w:rPr>
        <w:t>ứ</w:t>
      </w:r>
      <w:r w:rsidR="002330DA" w:rsidRPr="00897470">
        <w:rPr>
          <w:rFonts w:ascii="Arial" w:hAnsi="Arial" w:cs="Arial"/>
          <w:sz w:val="20"/>
          <w:szCs w:val="20"/>
        </w:rPr>
        <w:t xml:space="preserve">ng nhận có thể bị </w:t>
      </w:r>
      <w:r w:rsidR="00545D83" w:rsidRPr="00897470">
        <w:rPr>
          <w:rFonts w:ascii="Arial" w:hAnsi="Arial" w:cs="Arial"/>
          <w:sz w:val="20"/>
          <w:szCs w:val="20"/>
          <w:highlight w:val="white"/>
        </w:rPr>
        <w:t>ảnh hưởng</w:t>
      </w:r>
      <w:r w:rsidR="002330DA" w:rsidRPr="00897470">
        <w:rPr>
          <w:rFonts w:ascii="Arial" w:hAnsi="Arial" w:cs="Arial"/>
          <w:sz w:val="20"/>
          <w:szCs w:val="20"/>
        </w:rPr>
        <w:t xml:space="preserve"> b</w:t>
      </w:r>
      <w:r w:rsidRPr="00897470">
        <w:rPr>
          <w:rFonts w:ascii="Arial" w:hAnsi="Arial" w:cs="Arial"/>
          <w:sz w:val="20"/>
          <w:szCs w:val="20"/>
        </w:rPr>
        <w:t>ở</w:t>
      </w:r>
      <w:r w:rsidR="002330DA" w:rsidRPr="00897470">
        <w:rPr>
          <w:rFonts w:ascii="Arial" w:hAnsi="Arial" w:cs="Arial"/>
          <w:sz w:val="20"/>
          <w:szCs w:val="20"/>
        </w:rPr>
        <w:t>i điều kiện bảo quản, trong trường hợp đó cần lưu giữ bình chứa, cả trước và sau khi m</w:t>
      </w:r>
      <w:r w:rsidRPr="00897470">
        <w:rPr>
          <w:rFonts w:ascii="Arial" w:hAnsi="Arial" w:cs="Arial"/>
          <w:sz w:val="20"/>
          <w:szCs w:val="20"/>
        </w:rPr>
        <w:t>ở</w:t>
      </w:r>
      <w:r w:rsidR="002330DA" w:rsidRPr="00897470">
        <w:rPr>
          <w:rFonts w:ascii="Arial" w:hAnsi="Arial" w:cs="Arial"/>
          <w:sz w:val="20"/>
          <w:szCs w:val="20"/>
        </w:rPr>
        <w:t>, theo cách thức mô tả trong giấy chứng nhận;</w:t>
      </w:r>
    </w:p>
    <w:p w14:paraId="17713C6C" w14:textId="77777777" w:rsidR="002330DA" w:rsidRPr="00897470" w:rsidRDefault="00D9063E" w:rsidP="0057162C">
      <w:pPr>
        <w:spacing w:before="120"/>
        <w:rPr>
          <w:rFonts w:ascii="Arial" w:hAnsi="Arial" w:cs="Arial"/>
          <w:sz w:val="20"/>
          <w:szCs w:val="20"/>
        </w:rPr>
      </w:pPr>
      <w:r w:rsidRPr="00897470">
        <w:rPr>
          <w:rFonts w:ascii="Arial" w:hAnsi="Arial" w:cs="Arial"/>
          <w:sz w:val="20"/>
          <w:szCs w:val="20"/>
        </w:rPr>
        <w:t xml:space="preserve">3) </w:t>
      </w:r>
      <w:r w:rsidR="002330DA" w:rsidRPr="00897470">
        <w:rPr>
          <w:rFonts w:ascii="Arial" w:hAnsi="Arial" w:cs="Arial"/>
          <w:sz w:val="20"/>
          <w:szCs w:val="20"/>
        </w:rPr>
        <w:t xml:space="preserve">các tính chất (thay đổi theo tỷ lệ cho trước) </w:t>
      </w:r>
      <w:r w:rsidRPr="00897470">
        <w:rPr>
          <w:rFonts w:ascii="Arial" w:hAnsi="Arial" w:cs="Arial"/>
          <w:sz w:val="20"/>
          <w:szCs w:val="20"/>
        </w:rPr>
        <w:t>ở</w:t>
      </w:r>
      <w:r w:rsidR="002330DA" w:rsidRPr="00897470">
        <w:rPr>
          <w:rFonts w:ascii="Arial" w:hAnsi="Arial" w:cs="Arial"/>
          <w:sz w:val="20"/>
          <w:szCs w:val="20"/>
        </w:rPr>
        <w:t xml:space="preserve"> những thời điểm cụ thể được xác định trong giấy chứng nhận kèm theo CRM.</w:t>
      </w:r>
    </w:p>
    <w:p w14:paraId="6E27BF7E" w14:textId="77777777" w:rsidR="002330DA" w:rsidRPr="00897470" w:rsidRDefault="00D9063E" w:rsidP="0057162C">
      <w:pPr>
        <w:spacing w:before="120"/>
        <w:rPr>
          <w:rFonts w:ascii="Arial" w:hAnsi="Arial" w:cs="Arial"/>
          <w:sz w:val="20"/>
          <w:szCs w:val="20"/>
        </w:rPr>
      </w:pPr>
      <w:r w:rsidRPr="00897470">
        <w:rPr>
          <w:rFonts w:ascii="Arial" w:hAnsi="Arial" w:cs="Arial"/>
          <w:sz w:val="20"/>
          <w:szCs w:val="20"/>
        </w:rPr>
        <w:t xml:space="preserve">f) </w:t>
      </w:r>
      <w:r w:rsidR="002330DA" w:rsidRPr="00897470">
        <w:rPr>
          <w:rFonts w:ascii="Arial" w:hAnsi="Arial" w:cs="Arial"/>
          <w:b/>
          <w:sz w:val="20"/>
          <w:szCs w:val="20"/>
        </w:rPr>
        <w:t>Độ không đảm bảo chấp nhận được của giá trị chứng nhận</w:t>
      </w:r>
      <w:r w:rsidR="002330DA" w:rsidRPr="00897470">
        <w:rPr>
          <w:rFonts w:ascii="Arial" w:hAnsi="Arial" w:cs="Arial"/>
          <w:sz w:val="20"/>
          <w:szCs w:val="20"/>
        </w:rPr>
        <w:t>. Độ không đảm bảo của giá trị</w:t>
      </w:r>
      <w:r w:rsidR="00046085" w:rsidRPr="00897470">
        <w:rPr>
          <w:rFonts w:ascii="Arial" w:hAnsi="Arial" w:cs="Arial"/>
          <w:sz w:val="20"/>
          <w:szCs w:val="20"/>
        </w:rPr>
        <w:t xml:space="preserve"> </w:t>
      </w:r>
      <w:r w:rsidR="002330DA" w:rsidRPr="00897470">
        <w:rPr>
          <w:rFonts w:ascii="Arial" w:hAnsi="Arial" w:cs="Arial"/>
          <w:sz w:val="20"/>
          <w:szCs w:val="20"/>
        </w:rPr>
        <w:t>chứng nhận cần tương thích với yêu cầu về độ đúng và độ chụm nêu trong 6.2.</w:t>
      </w:r>
    </w:p>
    <w:p w14:paraId="05EA30D3" w14:textId="77777777" w:rsidR="002330DA" w:rsidRPr="00897470" w:rsidRDefault="00046085" w:rsidP="0057162C">
      <w:pPr>
        <w:spacing w:before="120"/>
        <w:rPr>
          <w:rFonts w:ascii="Arial" w:hAnsi="Arial" w:cs="Arial"/>
          <w:b/>
          <w:sz w:val="20"/>
          <w:szCs w:val="20"/>
        </w:rPr>
      </w:pPr>
      <w:r w:rsidRPr="00897470">
        <w:rPr>
          <w:rFonts w:ascii="Arial" w:hAnsi="Arial" w:cs="Arial"/>
          <w:b/>
          <w:sz w:val="20"/>
          <w:szCs w:val="20"/>
        </w:rPr>
        <w:t>6.3.2</w:t>
      </w:r>
      <w:r w:rsidR="004D16FD"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Loại hình chứng nhận CRM</w:t>
      </w:r>
    </w:p>
    <w:p w14:paraId="045FBF6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Việc lựa chọn loại hình chứng nhận CRM được quyết định b</w:t>
      </w:r>
      <w:r w:rsidR="00046085" w:rsidRPr="00897470">
        <w:rPr>
          <w:rFonts w:ascii="Arial" w:hAnsi="Arial" w:cs="Arial"/>
          <w:sz w:val="20"/>
          <w:szCs w:val="20"/>
        </w:rPr>
        <w:t>ở</w:t>
      </w:r>
      <w:r w:rsidRPr="00897470">
        <w:rPr>
          <w:rFonts w:ascii="Arial" w:hAnsi="Arial" w:cs="Arial"/>
          <w:sz w:val="20"/>
          <w:szCs w:val="20"/>
        </w:rPr>
        <w:t>i thông tin cần thiết cho chương trình thực nghiệm. Chi tiết xem trong ISO Guide 35 [4].</w:t>
      </w:r>
    </w:p>
    <w:p w14:paraId="683FC250" w14:textId="77777777" w:rsidR="002330DA" w:rsidRPr="00897470" w:rsidRDefault="00034F8C" w:rsidP="0057162C">
      <w:pPr>
        <w:spacing w:before="120"/>
        <w:rPr>
          <w:rFonts w:ascii="Arial" w:hAnsi="Arial" w:cs="Arial"/>
          <w:b/>
          <w:sz w:val="20"/>
          <w:szCs w:val="20"/>
        </w:rPr>
      </w:pPr>
      <w:bookmarkStart w:id="13" w:name="dieu_6_4"/>
      <w:r w:rsidRPr="00897470">
        <w:rPr>
          <w:rFonts w:ascii="Arial" w:hAnsi="Arial" w:cs="Arial"/>
          <w:b/>
          <w:sz w:val="20"/>
          <w:szCs w:val="20"/>
        </w:rPr>
        <w:t>6.4. Qui trình thực nghiệm</w:t>
      </w:r>
      <w:bookmarkEnd w:id="13"/>
    </w:p>
    <w:p w14:paraId="710E71B8" w14:textId="77777777" w:rsidR="002330DA" w:rsidRPr="00897470" w:rsidRDefault="00046085" w:rsidP="0057162C">
      <w:pPr>
        <w:spacing w:before="120"/>
        <w:rPr>
          <w:rFonts w:ascii="Arial" w:hAnsi="Arial" w:cs="Arial"/>
          <w:sz w:val="20"/>
          <w:szCs w:val="20"/>
        </w:rPr>
      </w:pPr>
      <w:r w:rsidRPr="00897470">
        <w:rPr>
          <w:rFonts w:ascii="Arial" w:hAnsi="Arial" w:cs="Arial"/>
          <w:b/>
          <w:sz w:val="20"/>
          <w:szCs w:val="20"/>
          <w:highlight w:val="white"/>
        </w:rPr>
        <w:t>6.4.1</w:t>
      </w:r>
      <w:r w:rsidR="004D16FD" w:rsidRPr="00897470">
        <w:rPr>
          <w:rFonts w:ascii="Arial" w:hAnsi="Arial" w:cs="Arial"/>
          <w:b/>
          <w:sz w:val="20"/>
          <w:szCs w:val="20"/>
          <w:highlight w:val="white"/>
        </w:rPr>
        <w:t>.</w:t>
      </w:r>
      <w:r w:rsidRPr="00897470">
        <w:rPr>
          <w:rFonts w:ascii="Arial" w:hAnsi="Arial" w:cs="Arial"/>
          <w:b/>
          <w:sz w:val="20"/>
          <w:szCs w:val="20"/>
          <w:highlight w:val="white"/>
        </w:rPr>
        <w:t xml:space="preserve"> </w:t>
      </w:r>
      <w:r w:rsidR="00545D83" w:rsidRPr="00897470">
        <w:rPr>
          <w:rFonts w:ascii="Arial" w:hAnsi="Arial" w:cs="Arial"/>
          <w:b/>
          <w:sz w:val="20"/>
          <w:szCs w:val="20"/>
          <w:highlight w:val="white"/>
        </w:rPr>
        <w:t>Quy định</w:t>
      </w:r>
      <w:r w:rsidR="002330DA" w:rsidRPr="00897470">
        <w:rPr>
          <w:rFonts w:ascii="Arial" w:hAnsi="Arial" w:cs="Arial"/>
          <w:b/>
          <w:sz w:val="20"/>
          <w:szCs w:val="20"/>
        </w:rPr>
        <w:t xml:space="preserve"> chung</w:t>
      </w:r>
    </w:p>
    <w:p w14:paraId="522D86F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Cần phải khẳng định qui </w:t>
      </w:r>
      <w:r w:rsidR="00545D83" w:rsidRPr="00897470">
        <w:rPr>
          <w:rFonts w:ascii="Arial" w:hAnsi="Arial" w:cs="Arial"/>
          <w:sz w:val="20"/>
          <w:szCs w:val="20"/>
          <w:highlight w:val="white"/>
        </w:rPr>
        <w:t>trình</w:t>
      </w:r>
      <w:r w:rsidRPr="00897470">
        <w:rPr>
          <w:rFonts w:ascii="Arial" w:hAnsi="Arial" w:cs="Arial"/>
          <w:sz w:val="20"/>
          <w:szCs w:val="20"/>
        </w:rPr>
        <w:t xml:space="preserve"> đo, nghĩa là phải có tài liệu b</w:t>
      </w:r>
      <w:r w:rsidR="00046085" w:rsidRPr="00897470">
        <w:rPr>
          <w:rFonts w:ascii="Arial" w:hAnsi="Arial" w:cs="Arial"/>
          <w:sz w:val="20"/>
          <w:szCs w:val="20"/>
        </w:rPr>
        <w:t>ằ</w:t>
      </w:r>
      <w:r w:rsidRPr="00897470">
        <w:rPr>
          <w:rFonts w:ascii="Arial" w:hAnsi="Arial" w:cs="Arial"/>
          <w:sz w:val="20"/>
          <w:szCs w:val="20"/>
        </w:rPr>
        <w:t>ng văn b</w:t>
      </w:r>
      <w:r w:rsidR="00046085" w:rsidRPr="00897470">
        <w:rPr>
          <w:rFonts w:ascii="Arial" w:hAnsi="Arial" w:cs="Arial"/>
          <w:sz w:val="20"/>
          <w:szCs w:val="20"/>
        </w:rPr>
        <w:t>ả</w:t>
      </w:r>
      <w:r w:rsidRPr="00897470">
        <w:rPr>
          <w:rFonts w:ascii="Arial" w:hAnsi="Arial" w:cs="Arial"/>
          <w:sz w:val="20"/>
          <w:szCs w:val="20"/>
        </w:rPr>
        <w:t>n nêu toàn bộ nội dung chi tiết. Không được có thay đổi về qui trình trong quá trình thực nghiệm.</w:t>
      </w:r>
    </w:p>
    <w:p w14:paraId="379EC95B" w14:textId="77777777" w:rsidR="002330DA" w:rsidRPr="00897470" w:rsidRDefault="00046085" w:rsidP="0057162C">
      <w:pPr>
        <w:spacing w:before="120"/>
        <w:rPr>
          <w:rFonts w:ascii="Arial" w:hAnsi="Arial" w:cs="Arial"/>
          <w:b/>
          <w:sz w:val="20"/>
          <w:szCs w:val="20"/>
        </w:rPr>
      </w:pPr>
      <w:r w:rsidRPr="00897470">
        <w:rPr>
          <w:rFonts w:ascii="Arial" w:hAnsi="Arial" w:cs="Arial"/>
          <w:b/>
          <w:sz w:val="20"/>
          <w:szCs w:val="20"/>
        </w:rPr>
        <w:t>6.4.2</w:t>
      </w:r>
      <w:r w:rsidR="0060096E"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Kiểm tra độ đúng và độ chụm của phép đo do một phòng thí nghiệm thực hiện</w:t>
      </w:r>
    </w:p>
    <w:p w14:paraId="619F80EC" w14:textId="77777777" w:rsidR="002330DA" w:rsidRPr="00897470" w:rsidRDefault="00046085" w:rsidP="0057162C">
      <w:pPr>
        <w:spacing w:before="120"/>
        <w:rPr>
          <w:rFonts w:ascii="Arial" w:hAnsi="Arial" w:cs="Arial"/>
          <w:b/>
          <w:sz w:val="20"/>
          <w:szCs w:val="20"/>
        </w:rPr>
      </w:pPr>
      <w:r w:rsidRPr="00897470">
        <w:rPr>
          <w:rFonts w:ascii="Arial" w:hAnsi="Arial" w:cs="Arial"/>
          <w:b/>
          <w:sz w:val="20"/>
          <w:szCs w:val="20"/>
          <w:highlight w:val="white"/>
        </w:rPr>
        <w:t>6.4.2.1</w:t>
      </w:r>
      <w:r w:rsidR="00245E46" w:rsidRPr="00897470">
        <w:rPr>
          <w:rFonts w:ascii="Arial" w:hAnsi="Arial" w:cs="Arial"/>
          <w:b/>
          <w:sz w:val="20"/>
          <w:szCs w:val="20"/>
          <w:highlight w:val="white"/>
        </w:rPr>
        <w:t>.</w:t>
      </w:r>
      <w:r w:rsidRPr="00897470">
        <w:rPr>
          <w:rFonts w:ascii="Arial" w:hAnsi="Arial" w:cs="Arial"/>
          <w:b/>
          <w:sz w:val="20"/>
          <w:szCs w:val="20"/>
          <w:highlight w:val="white"/>
        </w:rPr>
        <w:t xml:space="preserve"> </w:t>
      </w:r>
      <w:r w:rsidR="00545D83" w:rsidRPr="00897470">
        <w:rPr>
          <w:rFonts w:ascii="Arial" w:hAnsi="Arial" w:cs="Arial"/>
          <w:b/>
          <w:sz w:val="20"/>
          <w:szCs w:val="20"/>
          <w:highlight w:val="white"/>
        </w:rPr>
        <w:t>Quy định</w:t>
      </w:r>
      <w:r w:rsidR="002330DA" w:rsidRPr="00897470">
        <w:rPr>
          <w:rFonts w:ascii="Arial" w:hAnsi="Arial" w:cs="Arial"/>
          <w:b/>
          <w:sz w:val="20"/>
          <w:szCs w:val="20"/>
        </w:rPr>
        <w:t xml:space="preserve"> chung</w:t>
      </w:r>
    </w:p>
    <w:p w14:paraId="3F21C7E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lastRenderedPageBreak/>
        <w:t>Việc kiểm tra độ chụm của qui trình đo do một phòng thí nghiệm áp dụng bao gồm việc so sánh độ lệch chuẩn trong phạm vi phòng thí nghiệm trong các điều kiện lặp lại (hoặc các điều kiện xác định khác) với giá trị độ lệch chuẩn yêu cầu.</w:t>
      </w:r>
    </w:p>
    <w:p w14:paraId="0DFEF7E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Kiểm tra độ đúng của quá trình đo do một phòng thí nghiệm áp dụng bao gồm việc so sánh trung bình của các kết quả đo với giá trị được chứng nhận của CRM. Khi thực hiện so sánh này, cần t</w:t>
      </w:r>
      <w:r w:rsidR="008B70C9" w:rsidRPr="00897470">
        <w:rPr>
          <w:rFonts w:ascii="Arial" w:hAnsi="Arial" w:cs="Arial"/>
          <w:sz w:val="20"/>
          <w:szCs w:val="20"/>
        </w:rPr>
        <w:t>í</w:t>
      </w:r>
      <w:r w:rsidRPr="00897470">
        <w:rPr>
          <w:rFonts w:ascii="Arial" w:hAnsi="Arial" w:cs="Arial"/>
          <w:sz w:val="20"/>
          <w:szCs w:val="20"/>
        </w:rPr>
        <w:t xml:space="preserve">nh đến thành phần độ chụm của qui </w:t>
      </w:r>
      <w:r w:rsidR="00545D83" w:rsidRPr="00897470">
        <w:rPr>
          <w:rFonts w:ascii="Arial" w:hAnsi="Arial" w:cs="Arial"/>
          <w:sz w:val="20"/>
          <w:szCs w:val="20"/>
          <w:highlight w:val="white"/>
        </w:rPr>
        <w:t>trình</w:t>
      </w:r>
      <w:r w:rsidRPr="00897470">
        <w:rPr>
          <w:rFonts w:ascii="Arial" w:hAnsi="Arial" w:cs="Arial"/>
          <w:sz w:val="20"/>
          <w:szCs w:val="20"/>
        </w:rPr>
        <w:t xml:space="preserve"> đo giữa các phòng thí nghiệm.</w:t>
      </w:r>
    </w:p>
    <w:p w14:paraId="09786276" w14:textId="77777777" w:rsidR="002330DA" w:rsidRPr="00897470" w:rsidRDefault="008B70C9" w:rsidP="0057162C">
      <w:pPr>
        <w:spacing w:before="120"/>
        <w:rPr>
          <w:rFonts w:ascii="Arial" w:hAnsi="Arial" w:cs="Arial"/>
          <w:b/>
          <w:sz w:val="20"/>
          <w:szCs w:val="20"/>
        </w:rPr>
      </w:pPr>
      <w:r w:rsidRPr="00897470">
        <w:rPr>
          <w:rFonts w:ascii="Arial" w:hAnsi="Arial" w:cs="Arial"/>
          <w:b/>
          <w:sz w:val="20"/>
          <w:szCs w:val="20"/>
        </w:rPr>
        <w:t>6.4.2.2</w:t>
      </w:r>
      <w:r w:rsidR="00245E46"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Số các phép đo lặp lại</w:t>
      </w:r>
    </w:p>
    <w:p w14:paraId="6A65F5A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Số các phép đo lặp lại, </w:t>
      </w:r>
      <w:r w:rsidRPr="00897470">
        <w:rPr>
          <w:rFonts w:ascii="Arial" w:hAnsi="Arial" w:cs="Arial"/>
          <w:i/>
          <w:sz w:val="20"/>
          <w:szCs w:val="20"/>
        </w:rPr>
        <w:t>n</w:t>
      </w:r>
      <w:r w:rsidRPr="00897470">
        <w:rPr>
          <w:rFonts w:ascii="Arial" w:hAnsi="Arial" w:cs="Arial"/>
          <w:sz w:val="20"/>
          <w:szCs w:val="20"/>
        </w:rPr>
        <w:t xml:space="preserve">, cần thiết phụ thuộc chủ yếu vào giá trị của </w:t>
      </w:r>
      <w:r w:rsidR="00E858ED" w:rsidRPr="00897470">
        <w:rPr>
          <w:rFonts w:ascii="Arial" w:hAnsi="Arial" w:cs="Arial"/>
          <w:i/>
          <w:sz w:val="20"/>
          <w:szCs w:val="20"/>
        </w:rPr>
        <w:sym w:font="Symbol" w:char="F061"/>
      </w:r>
      <w:r w:rsidRPr="00897470">
        <w:rPr>
          <w:rFonts w:ascii="Arial" w:hAnsi="Arial" w:cs="Arial"/>
          <w:sz w:val="20"/>
          <w:szCs w:val="20"/>
        </w:rPr>
        <w:t xml:space="preserve"> và </w:t>
      </w:r>
      <w:r w:rsidR="00E858ED" w:rsidRPr="00897470">
        <w:rPr>
          <w:rFonts w:ascii="Arial" w:hAnsi="Arial" w:cs="Arial"/>
          <w:i/>
          <w:sz w:val="20"/>
          <w:szCs w:val="20"/>
        </w:rPr>
        <w:sym w:font="Symbol" w:char="F062"/>
      </w:r>
      <w:r w:rsidR="00E858ED" w:rsidRPr="00897470">
        <w:rPr>
          <w:rFonts w:ascii="Arial" w:hAnsi="Arial" w:cs="Arial"/>
          <w:sz w:val="20"/>
          <w:szCs w:val="20"/>
        </w:rPr>
        <w:t xml:space="preserve"> </w:t>
      </w:r>
      <w:r w:rsidRPr="00897470">
        <w:rPr>
          <w:rFonts w:ascii="Arial" w:hAnsi="Arial" w:cs="Arial"/>
          <w:sz w:val="20"/>
          <w:szCs w:val="20"/>
        </w:rPr>
        <w:t>và đối giả thiết được chọn để đánh giá độ chụm.</w:t>
      </w:r>
    </w:p>
    <w:p w14:paraId="648EB926"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Bảng 1 thể hiện quan hệ giữa bậc tự</w:t>
      </w:r>
      <w:r w:rsidR="00F27140" w:rsidRPr="00897470">
        <w:rPr>
          <w:rFonts w:ascii="Arial" w:hAnsi="Arial" w:cs="Arial"/>
          <w:sz w:val="20"/>
          <w:szCs w:val="20"/>
        </w:rPr>
        <w:t xml:space="preserve"> do </w:t>
      </w:r>
      <w:r w:rsidR="00F27140" w:rsidRPr="00897470">
        <w:rPr>
          <w:rFonts w:ascii="Arial" w:hAnsi="Arial" w:cs="Arial"/>
          <w:i/>
          <w:sz w:val="20"/>
          <w:szCs w:val="20"/>
        </w:rPr>
        <w:sym w:font="Symbol" w:char="F06E"/>
      </w:r>
      <w:r w:rsidRPr="00897470">
        <w:rPr>
          <w:rFonts w:ascii="Arial" w:hAnsi="Arial" w:cs="Arial"/>
          <w:sz w:val="20"/>
          <w:szCs w:val="20"/>
        </w:rPr>
        <w:t xml:space="preserve"> (trong trường hợp này </w:t>
      </w:r>
      <w:r w:rsidR="005E4F31" w:rsidRPr="00897470">
        <w:rPr>
          <w:rFonts w:ascii="Arial" w:hAnsi="Arial" w:cs="Arial"/>
          <w:i/>
          <w:sz w:val="20"/>
          <w:szCs w:val="20"/>
        </w:rPr>
        <w:sym w:font="Symbol" w:char="F06E"/>
      </w:r>
      <w:r w:rsidR="005E4F31" w:rsidRPr="00897470">
        <w:rPr>
          <w:rFonts w:ascii="Arial" w:hAnsi="Arial" w:cs="Arial"/>
          <w:sz w:val="20"/>
          <w:szCs w:val="20"/>
        </w:rPr>
        <w:t xml:space="preserve"> </w:t>
      </w:r>
      <w:r w:rsidRPr="00897470">
        <w:rPr>
          <w:rFonts w:ascii="Arial" w:hAnsi="Arial" w:cs="Arial"/>
          <w:sz w:val="20"/>
          <w:szCs w:val="20"/>
        </w:rPr>
        <w:t xml:space="preserve">= </w:t>
      </w:r>
      <w:r w:rsidRPr="00897470">
        <w:rPr>
          <w:rFonts w:ascii="Arial" w:hAnsi="Arial" w:cs="Arial"/>
          <w:i/>
          <w:sz w:val="20"/>
          <w:szCs w:val="20"/>
        </w:rPr>
        <w:t>n</w:t>
      </w:r>
      <w:r w:rsidRPr="00897470">
        <w:rPr>
          <w:rFonts w:ascii="Arial" w:hAnsi="Arial" w:cs="Arial"/>
          <w:sz w:val="20"/>
          <w:szCs w:val="20"/>
        </w:rPr>
        <w:t xml:space="preserve"> - 1) và t</w:t>
      </w:r>
      <w:r w:rsidR="00A26FED" w:rsidRPr="00897470">
        <w:rPr>
          <w:rFonts w:ascii="Arial" w:hAnsi="Arial" w:cs="Arial"/>
          <w:sz w:val="20"/>
          <w:szCs w:val="20"/>
        </w:rPr>
        <w:t>ỉ</w:t>
      </w:r>
      <w:r w:rsidRPr="00897470">
        <w:rPr>
          <w:rFonts w:ascii="Arial" w:hAnsi="Arial" w:cs="Arial"/>
          <w:sz w:val="20"/>
          <w:szCs w:val="20"/>
        </w:rPr>
        <w:t xml:space="preserve"> số của độ lệch chuẩn trong phạm vi phòng th</w:t>
      </w:r>
      <w:r w:rsidR="005567C9" w:rsidRPr="00897470">
        <w:rPr>
          <w:rFonts w:ascii="Arial" w:hAnsi="Arial" w:cs="Arial"/>
          <w:sz w:val="20"/>
          <w:szCs w:val="20"/>
          <w:lang w:val="en-US"/>
        </w:rPr>
        <w:t>í</w:t>
      </w:r>
      <w:r w:rsidRPr="00897470">
        <w:rPr>
          <w:rFonts w:ascii="Arial" w:hAnsi="Arial" w:cs="Arial"/>
          <w:sz w:val="20"/>
          <w:szCs w:val="20"/>
        </w:rPr>
        <w:t xml:space="preserve"> nghiệm của quá trình đo, </w:t>
      </w:r>
      <w:r w:rsidR="00A26FED" w:rsidRPr="00897470">
        <w:rPr>
          <w:rFonts w:ascii="Arial" w:hAnsi="Arial" w:cs="Arial"/>
          <w:sz w:val="20"/>
          <w:szCs w:val="20"/>
        </w:rPr>
        <w:sym w:font="Symbol" w:char="F073"/>
      </w:r>
      <w:r w:rsidRPr="00897470">
        <w:rPr>
          <w:rFonts w:ascii="Arial" w:hAnsi="Arial" w:cs="Arial"/>
          <w:sz w:val="20"/>
          <w:szCs w:val="20"/>
          <w:vertAlign w:val="subscript"/>
        </w:rPr>
        <w:t>w</w:t>
      </w:r>
      <w:r w:rsidRPr="00897470">
        <w:rPr>
          <w:rFonts w:ascii="Arial" w:hAnsi="Arial" w:cs="Arial"/>
          <w:sz w:val="20"/>
          <w:szCs w:val="20"/>
        </w:rPr>
        <w:t>, và giá trị yêu cầu của độ lệch chuẩn trong phạm</w:t>
      </w:r>
      <w:r w:rsidR="00A26FED" w:rsidRPr="00897470">
        <w:rPr>
          <w:rFonts w:ascii="Arial" w:hAnsi="Arial" w:cs="Arial"/>
          <w:sz w:val="20"/>
          <w:szCs w:val="20"/>
        </w:rPr>
        <w:t xml:space="preserve"> </w:t>
      </w:r>
      <w:r w:rsidRPr="00897470">
        <w:rPr>
          <w:rFonts w:ascii="Arial" w:hAnsi="Arial" w:cs="Arial"/>
          <w:sz w:val="20"/>
          <w:szCs w:val="20"/>
        </w:rPr>
        <w:t xml:space="preserve">vi phòng thí nghiệm, </w:t>
      </w:r>
      <w:r w:rsidR="00A26FED" w:rsidRPr="00897470">
        <w:rPr>
          <w:rFonts w:ascii="Arial" w:hAnsi="Arial" w:cs="Arial"/>
          <w:i/>
          <w:sz w:val="20"/>
          <w:szCs w:val="20"/>
        </w:rPr>
        <w:sym w:font="Symbol" w:char="F073"/>
      </w:r>
      <w:r w:rsidR="00A26FED" w:rsidRPr="00897470">
        <w:rPr>
          <w:rFonts w:ascii="Arial" w:hAnsi="Arial" w:cs="Arial"/>
          <w:sz w:val="20"/>
          <w:szCs w:val="20"/>
          <w:vertAlign w:val="subscript"/>
        </w:rPr>
        <w:t>wo</w:t>
      </w:r>
      <w:r w:rsidR="007363EE" w:rsidRPr="00897470">
        <w:rPr>
          <w:rFonts w:ascii="Arial" w:hAnsi="Arial" w:cs="Arial"/>
          <w:sz w:val="20"/>
          <w:szCs w:val="20"/>
        </w:rPr>
        <w:t xml:space="preserve">, </w:t>
      </w:r>
      <w:r w:rsidRPr="00897470">
        <w:rPr>
          <w:rFonts w:ascii="Arial" w:hAnsi="Arial" w:cs="Arial"/>
          <w:sz w:val="20"/>
          <w:szCs w:val="20"/>
        </w:rPr>
        <w:t xml:space="preserve">đối với các giá trị khác nhau của </w:t>
      </w:r>
      <w:r w:rsidR="007363EE" w:rsidRPr="00897470">
        <w:rPr>
          <w:rFonts w:ascii="Arial" w:hAnsi="Arial" w:cs="Arial"/>
          <w:i/>
          <w:sz w:val="20"/>
          <w:szCs w:val="20"/>
        </w:rPr>
        <w:sym w:font="Symbol" w:char="F062"/>
      </w:r>
      <w:r w:rsidRPr="00897470">
        <w:rPr>
          <w:rFonts w:ascii="Arial" w:hAnsi="Arial" w:cs="Arial"/>
          <w:sz w:val="20"/>
          <w:szCs w:val="20"/>
        </w:rPr>
        <w:t xml:space="preserve"> tại </w:t>
      </w:r>
      <w:r w:rsidR="007363EE" w:rsidRPr="00897470">
        <w:rPr>
          <w:rFonts w:ascii="Arial" w:hAnsi="Arial" w:cs="Arial"/>
          <w:i/>
          <w:sz w:val="20"/>
          <w:szCs w:val="20"/>
        </w:rPr>
        <w:sym w:font="Symbol" w:char="F061"/>
      </w:r>
      <w:r w:rsidR="007363EE" w:rsidRPr="00897470">
        <w:rPr>
          <w:rFonts w:ascii="Arial" w:hAnsi="Arial" w:cs="Arial"/>
          <w:sz w:val="20"/>
          <w:szCs w:val="20"/>
        </w:rPr>
        <w:t xml:space="preserve"> </w:t>
      </w:r>
      <w:r w:rsidRPr="00897470">
        <w:rPr>
          <w:rFonts w:ascii="Arial" w:hAnsi="Arial" w:cs="Arial"/>
          <w:sz w:val="20"/>
          <w:szCs w:val="20"/>
        </w:rPr>
        <w:t xml:space="preserve">= 0,05. Ví dụ, với </w:t>
      </w:r>
      <w:r w:rsidRPr="00897470">
        <w:rPr>
          <w:rFonts w:ascii="Arial" w:hAnsi="Arial" w:cs="Arial"/>
          <w:i/>
          <w:sz w:val="20"/>
          <w:szCs w:val="20"/>
        </w:rPr>
        <w:t>n</w:t>
      </w:r>
      <w:r w:rsidRPr="00897470">
        <w:rPr>
          <w:rFonts w:ascii="Arial" w:hAnsi="Arial" w:cs="Arial"/>
          <w:sz w:val="20"/>
          <w:szCs w:val="20"/>
        </w:rPr>
        <w:t xml:space="preserve"> = 10 xác suất để phương sai của kết quả đo sẽ vượt qua th</w:t>
      </w:r>
      <w:r w:rsidR="00C06CB3" w:rsidRPr="00897470">
        <w:rPr>
          <w:rFonts w:ascii="Arial" w:hAnsi="Arial" w:cs="Arial"/>
          <w:sz w:val="20"/>
          <w:szCs w:val="20"/>
        </w:rPr>
        <w:t>ử</w:t>
      </w:r>
      <w:r w:rsidRPr="00897470">
        <w:rPr>
          <w:rFonts w:ascii="Arial" w:hAnsi="Arial" w:cs="Arial"/>
          <w:sz w:val="20"/>
          <w:szCs w:val="20"/>
        </w:rPr>
        <w:t xml:space="preserve"> nghiệm </w:t>
      </w:r>
      <w:r w:rsidR="00C06CB3" w:rsidRPr="00897470">
        <w:rPr>
          <w:rFonts w:ascii="Arial" w:hAnsi="Arial" w:cs="Arial"/>
          <w:i/>
          <w:sz w:val="20"/>
          <w:szCs w:val="20"/>
        </w:rPr>
        <w:sym w:font="Symbol" w:char="F063"/>
      </w:r>
      <w:r w:rsidR="00C06CB3" w:rsidRPr="00897470">
        <w:rPr>
          <w:rFonts w:ascii="Arial" w:hAnsi="Arial" w:cs="Arial"/>
          <w:sz w:val="20"/>
          <w:szCs w:val="20"/>
          <w:vertAlign w:val="superscript"/>
        </w:rPr>
        <w:t>2</w:t>
      </w:r>
      <w:r w:rsidRPr="00897470">
        <w:rPr>
          <w:rFonts w:ascii="Arial" w:hAnsi="Arial" w:cs="Arial"/>
          <w:sz w:val="20"/>
          <w:szCs w:val="20"/>
        </w:rPr>
        <w:t xml:space="preserve"> tương ứng tại </w:t>
      </w:r>
      <w:r w:rsidR="00C06CB3" w:rsidRPr="00897470">
        <w:rPr>
          <w:rFonts w:ascii="Arial" w:hAnsi="Arial" w:cs="Arial"/>
          <w:i/>
          <w:sz w:val="20"/>
          <w:szCs w:val="20"/>
        </w:rPr>
        <w:sym w:font="Symbol" w:char="F061"/>
      </w:r>
      <w:r w:rsidRPr="00897470">
        <w:rPr>
          <w:rFonts w:ascii="Arial" w:hAnsi="Arial" w:cs="Arial"/>
          <w:sz w:val="20"/>
          <w:szCs w:val="20"/>
        </w:rPr>
        <w:t xml:space="preserve"> = 0,05 là không quá 1 % khi độ lệch chuẩn trong phạm vi phòng thí nghiệm, </w:t>
      </w:r>
      <w:r w:rsidR="00C06CB3" w:rsidRPr="00897470">
        <w:rPr>
          <w:rFonts w:ascii="Arial" w:hAnsi="Arial" w:cs="Arial"/>
          <w:i/>
          <w:sz w:val="20"/>
          <w:szCs w:val="20"/>
        </w:rPr>
        <w:sym w:font="Symbol" w:char="F073"/>
      </w:r>
      <w:r w:rsidR="00C06CB3" w:rsidRPr="00897470">
        <w:rPr>
          <w:rFonts w:ascii="Arial" w:hAnsi="Arial" w:cs="Arial"/>
          <w:sz w:val="20"/>
          <w:szCs w:val="20"/>
          <w:vertAlign w:val="subscript"/>
        </w:rPr>
        <w:t>w</w:t>
      </w:r>
      <w:r w:rsidRPr="00897470">
        <w:rPr>
          <w:rFonts w:ascii="Arial" w:hAnsi="Arial" w:cs="Arial"/>
          <w:sz w:val="20"/>
          <w:szCs w:val="20"/>
        </w:rPr>
        <w:t xml:space="preserve">, của quá </w:t>
      </w:r>
      <w:r w:rsidR="00545D83" w:rsidRPr="00897470">
        <w:rPr>
          <w:rFonts w:ascii="Arial" w:hAnsi="Arial" w:cs="Arial"/>
          <w:sz w:val="20"/>
          <w:szCs w:val="20"/>
          <w:highlight w:val="white"/>
        </w:rPr>
        <w:t>trình</w:t>
      </w:r>
      <w:r w:rsidRPr="00897470">
        <w:rPr>
          <w:rFonts w:ascii="Arial" w:hAnsi="Arial" w:cs="Arial"/>
          <w:sz w:val="20"/>
          <w:szCs w:val="20"/>
        </w:rPr>
        <w:t xml:space="preserve"> đo bằng hoặc lớn hơn 2,85 lần giá trị </w:t>
      </w:r>
      <w:r w:rsidR="00C06CB3" w:rsidRPr="00897470">
        <w:rPr>
          <w:rFonts w:ascii="Arial" w:hAnsi="Arial" w:cs="Arial"/>
          <w:i/>
          <w:sz w:val="20"/>
          <w:szCs w:val="20"/>
        </w:rPr>
        <w:sym w:font="Symbol" w:char="F073"/>
      </w:r>
      <w:r w:rsidR="00C06CB3" w:rsidRPr="00897470">
        <w:rPr>
          <w:rFonts w:ascii="Arial" w:hAnsi="Arial" w:cs="Arial"/>
          <w:sz w:val="20"/>
          <w:szCs w:val="20"/>
          <w:vertAlign w:val="subscript"/>
        </w:rPr>
        <w:t>wo</w:t>
      </w:r>
      <w:r w:rsidR="00C06CB3" w:rsidRPr="00897470">
        <w:rPr>
          <w:rFonts w:ascii="Arial" w:hAnsi="Arial" w:cs="Arial"/>
          <w:sz w:val="20"/>
          <w:szCs w:val="20"/>
        </w:rPr>
        <w:t xml:space="preserve"> </w:t>
      </w:r>
      <w:r w:rsidRPr="00897470">
        <w:rPr>
          <w:rFonts w:ascii="Arial" w:hAnsi="Arial" w:cs="Arial"/>
          <w:sz w:val="20"/>
          <w:szCs w:val="20"/>
        </w:rPr>
        <w:t>yêu cầu.</w:t>
      </w:r>
    </w:p>
    <w:p w14:paraId="5261D5B3" w14:textId="77777777" w:rsidR="002330DA" w:rsidRPr="00897470" w:rsidRDefault="007C013B" w:rsidP="0057162C">
      <w:pPr>
        <w:spacing w:before="120"/>
        <w:rPr>
          <w:rFonts w:ascii="Arial" w:hAnsi="Arial" w:cs="Arial"/>
          <w:b/>
          <w:sz w:val="20"/>
          <w:szCs w:val="20"/>
        </w:rPr>
      </w:pPr>
      <w:r w:rsidRPr="00897470">
        <w:rPr>
          <w:rFonts w:ascii="Arial" w:hAnsi="Arial" w:cs="Arial"/>
          <w:b/>
          <w:sz w:val="20"/>
          <w:szCs w:val="20"/>
        </w:rPr>
        <w:t>6.4.2.3</w:t>
      </w:r>
      <w:r w:rsidR="00D176C2"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CRM</w:t>
      </w:r>
    </w:p>
    <w:p w14:paraId="0E500747"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Người sử dụng cần xác nhận tính thích hợp của CRM liên quan đến giá trị chứng nhận với độ không đảm bảo, phương pháp mô tả đặc trưng, ngày chứng nhận, công bố về mục đích sử dụng dự kiến, ngày hết hiệu lực (đặc biệt đối với CRM không ổn định tương đối), điều kiện bao gói và bảo quả</w:t>
      </w:r>
      <w:r w:rsidR="00AB2C79" w:rsidRPr="00897470">
        <w:rPr>
          <w:rFonts w:ascii="Arial" w:hAnsi="Arial" w:cs="Arial"/>
          <w:sz w:val="20"/>
          <w:szCs w:val="20"/>
        </w:rPr>
        <w:t>n cũng như các chỉ</w:t>
      </w:r>
      <w:r w:rsidRPr="00897470">
        <w:rPr>
          <w:rFonts w:ascii="Arial" w:hAnsi="Arial" w:cs="Arial"/>
          <w:sz w:val="20"/>
          <w:szCs w:val="20"/>
        </w:rPr>
        <w:t xml:space="preserve"> dẫn đặc biệt để sử dụng đúng như nêu trong giấy chứng nhận và</w:t>
      </w:r>
      <w:r w:rsidR="00AB2C79" w:rsidRPr="00897470">
        <w:rPr>
          <w:rFonts w:ascii="Arial" w:hAnsi="Arial" w:cs="Arial"/>
          <w:sz w:val="20"/>
          <w:szCs w:val="20"/>
        </w:rPr>
        <w:t xml:space="preserve"> kí</w:t>
      </w:r>
      <w:r w:rsidRPr="00897470">
        <w:rPr>
          <w:rFonts w:ascii="Arial" w:hAnsi="Arial" w:cs="Arial"/>
          <w:sz w:val="20"/>
          <w:szCs w:val="20"/>
        </w:rPr>
        <w:t>ch cỡ của phần thử nghiệm cần thiết cho quá trình đo.</w:t>
      </w:r>
    </w:p>
    <w:p w14:paraId="2F33DAB4" w14:textId="77777777" w:rsidR="002330DA" w:rsidRPr="00897470" w:rsidRDefault="002330DA" w:rsidP="0057162C">
      <w:pPr>
        <w:spacing w:before="120"/>
        <w:jc w:val="center"/>
        <w:rPr>
          <w:rFonts w:ascii="Arial" w:hAnsi="Arial" w:cs="Arial"/>
          <w:b/>
          <w:sz w:val="20"/>
          <w:szCs w:val="20"/>
        </w:rPr>
      </w:pPr>
      <w:r w:rsidRPr="00897470">
        <w:rPr>
          <w:rFonts w:ascii="Arial" w:hAnsi="Arial" w:cs="Arial"/>
          <w:b/>
          <w:sz w:val="20"/>
          <w:szCs w:val="20"/>
        </w:rPr>
        <w:t xml:space="preserve">Bảng 1 - Tỷ số của độ lệch chuẩn </w:t>
      </w:r>
      <w:r w:rsidR="00545D83" w:rsidRPr="00897470">
        <w:rPr>
          <w:rFonts w:ascii="Arial" w:hAnsi="Arial" w:cs="Arial"/>
          <w:b/>
          <w:sz w:val="20"/>
          <w:szCs w:val="20"/>
          <w:highlight w:val="white"/>
        </w:rPr>
        <w:t>của</w:t>
      </w:r>
      <w:r w:rsidRPr="00897470">
        <w:rPr>
          <w:rFonts w:ascii="Arial" w:hAnsi="Arial" w:cs="Arial"/>
          <w:b/>
          <w:sz w:val="20"/>
          <w:szCs w:val="20"/>
        </w:rPr>
        <w:t xml:space="preserve"> quá trình đo so với giá trị yêu cầu đối với các giá trị </w:t>
      </w:r>
      <w:r w:rsidR="00FD672B" w:rsidRPr="00897470">
        <w:rPr>
          <w:rFonts w:ascii="Arial" w:hAnsi="Arial" w:cs="Arial"/>
          <w:b/>
          <w:i/>
          <w:sz w:val="20"/>
          <w:szCs w:val="20"/>
        </w:rPr>
        <w:sym w:font="Symbol" w:char="F062"/>
      </w:r>
      <w:r w:rsidR="00AB2C79" w:rsidRPr="00897470">
        <w:rPr>
          <w:rFonts w:ascii="Arial" w:hAnsi="Arial" w:cs="Arial"/>
          <w:b/>
          <w:sz w:val="20"/>
          <w:szCs w:val="20"/>
        </w:rPr>
        <w:t xml:space="preserve"> </w:t>
      </w:r>
      <w:r w:rsidRPr="00897470">
        <w:rPr>
          <w:rFonts w:ascii="Arial" w:hAnsi="Arial" w:cs="Arial"/>
          <w:b/>
          <w:sz w:val="20"/>
          <w:szCs w:val="20"/>
        </w:rPr>
        <w:t>khác nhau và bậc tự</w:t>
      </w:r>
      <w:r w:rsidR="00646F54" w:rsidRPr="00897470">
        <w:rPr>
          <w:rFonts w:ascii="Arial" w:hAnsi="Arial" w:cs="Arial"/>
          <w:b/>
          <w:sz w:val="20"/>
          <w:szCs w:val="20"/>
        </w:rPr>
        <w:t xml:space="preserve"> do </w:t>
      </w:r>
      <w:r w:rsidR="00646F54" w:rsidRPr="00897470">
        <w:rPr>
          <w:rFonts w:ascii="Arial" w:hAnsi="Arial" w:cs="Arial"/>
          <w:b/>
          <w:i/>
          <w:sz w:val="20"/>
          <w:szCs w:val="20"/>
        </w:rPr>
        <w:sym w:font="Symbol" w:char="F06E"/>
      </w:r>
      <w:r w:rsidR="00646F54" w:rsidRPr="00897470">
        <w:rPr>
          <w:rFonts w:ascii="Arial" w:hAnsi="Arial" w:cs="Arial"/>
          <w:b/>
          <w:sz w:val="20"/>
          <w:szCs w:val="20"/>
        </w:rPr>
        <w:t xml:space="preserve"> </w:t>
      </w:r>
      <w:r w:rsidRPr="00897470">
        <w:rPr>
          <w:rFonts w:ascii="Arial" w:hAnsi="Arial" w:cs="Arial"/>
          <w:b/>
          <w:sz w:val="20"/>
          <w:szCs w:val="20"/>
        </w:rPr>
        <w:t xml:space="preserve">tại </w:t>
      </w:r>
      <w:r w:rsidR="00E0136F" w:rsidRPr="00897470">
        <w:rPr>
          <w:rFonts w:ascii="Arial" w:hAnsi="Arial" w:cs="Arial"/>
          <w:b/>
          <w:i/>
          <w:sz w:val="20"/>
          <w:szCs w:val="20"/>
        </w:rPr>
        <w:sym w:font="Symbol" w:char="F061"/>
      </w:r>
      <w:r w:rsidRPr="00897470">
        <w:rPr>
          <w:rFonts w:ascii="Arial" w:hAnsi="Arial" w:cs="Arial"/>
          <w:b/>
          <w:sz w:val="20"/>
          <w:szCs w:val="20"/>
        </w:rPr>
        <w:t xml:space="preserve"> = 0,05</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05"/>
        <w:gridCol w:w="1766"/>
        <w:gridCol w:w="1766"/>
        <w:gridCol w:w="1760"/>
        <w:gridCol w:w="1677"/>
      </w:tblGrid>
      <w:tr w:rsidR="002330DA" w:rsidRPr="00897470" w14:paraId="38B9EA78" w14:textId="77777777">
        <w:tc>
          <w:tcPr>
            <w:tcW w:w="1805" w:type="dxa"/>
            <w:vMerge w:val="restart"/>
            <w:shd w:val="clear" w:color="auto" w:fill="auto"/>
            <w:vAlign w:val="center"/>
          </w:tcPr>
          <w:p w14:paraId="7359EFCC" w14:textId="77777777" w:rsidR="002330DA" w:rsidRPr="00897470" w:rsidRDefault="0093172F" w:rsidP="0057162C">
            <w:pPr>
              <w:spacing w:before="120"/>
              <w:jc w:val="center"/>
              <w:rPr>
                <w:rFonts w:ascii="Arial" w:hAnsi="Arial" w:cs="Arial"/>
                <w:i/>
                <w:sz w:val="20"/>
                <w:szCs w:val="20"/>
              </w:rPr>
            </w:pPr>
            <w:r w:rsidRPr="00897470">
              <w:rPr>
                <w:rFonts w:ascii="Arial" w:hAnsi="Arial" w:cs="Arial"/>
                <w:i/>
                <w:sz w:val="20"/>
                <w:szCs w:val="20"/>
              </w:rPr>
              <w:sym w:font="Symbol" w:char="F06E"/>
            </w:r>
          </w:p>
        </w:tc>
        <w:tc>
          <w:tcPr>
            <w:tcW w:w="6969" w:type="dxa"/>
            <w:gridSpan w:val="4"/>
            <w:shd w:val="clear" w:color="auto" w:fill="auto"/>
            <w:vAlign w:val="center"/>
          </w:tcPr>
          <w:p w14:paraId="5C515F17" w14:textId="77777777" w:rsidR="002330DA" w:rsidRPr="00897470" w:rsidRDefault="0093172F" w:rsidP="0057162C">
            <w:pPr>
              <w:spacing w:before="120"/>
              <w:jc w:val="center"/>
              <w:rPr>
                <w:rFonts w:ascii="Arial" w:hAnsi="Arial" w:cs="Arial"/>
                <w:sz w:val="20"/>
                <w:szCs w:val="20"/>
                <w:lang w:val="en-US"/>
              </w:rPr>
            </w:pPr>
            <w:r w:rsidRPr="00897470">
              <w:rPr>
                <w:rFonts w:ascii="Arial" w:hAnsi="Arial" w:cs="Arial"/>
                <w:i/>
                <w:sz w:val="20"/>
                <w:szCs w:val="20"/>
              </w:rPr>
              <w:sym w:font="Symbol" w:char="F061"/>
            </w:r>
            <w:r w:rsidRPr="00897470">
              <w:rPr>
                <w:rFonts w:ascii="Arial" w:hAnsi="Arial" w:cs="Arial"/>
                <w:sz w:val="20"/>
                <w:szCs w:val="20"/>
                <w:lang w:val="en-US"/>
              </w:rPr>
              <w:t xml:space="preserve"> = 0,05</w:t>
            </w:r>
          </w:p>
        </w:tc>
      </w:tr>
      <w:tr w:rsidR="002330DA" w:rsidRPr="00897470" w14:paraId="2CCC1C5A" w14:textId="77777777">
        <w:tc>
          <w:tcPr>
            <w:tcW w:w="1805" w:type="dxa"/>
            <w:vMerge/>
            <w:tcBorders>
              <w:bottom w:val="single" w:sz="2" w:space="0" w:color="auto"/>
            </w:tcBorders>
            <w:shd w:val="clear" w:color="auto" w:fill="auto"/>
            <w:vAlign w:val="center"/>
          </w:tcPr>
          <w:p w14:paraId="4F64D3C3" w14:textId="77777777" w:rsidR="002330DA" w:rsidRPr="00897470" w:rsidRDefault="002330DA" w:rsidP="0057162C">
            <w:pPr>
              <w:spacing w:before="120"/>
              <w:jc w:val="center"/>
              <w:rPr>
                <w:rFonts w:ascii="Arial" w:hAnsi="Arial" w:cs="Arial"/>
                <w:sz w:val="20"/>
                <w:szCs w:val="20"/>
              </w:rPr>
            </w:pPr>
          </w:p>
        </w:tc>
        <w:tc>
          <w:tcPr>
            <w:tcW w:w="1766" w:type="dxa"/>
            <w:tcBorders>
              <w:bottom w:val="single" w:sz="2" w:space="0" w:color="auto"/>
            </w:tcBorders>
            <w:shd w:val="clear" w:color="auto" w:fill="auto"/>
            <w:vAlign w:val="center"/>
          </w:tcPr>
          <w:p w14:paraId="6A1CB555" w14:textId="77777777" w:rsidR="002330DA" w:rsidRPr="00897470" w:rsidRDefault="0093172F" w:rsidP="0057162C">
            <w:pPr>
              <w:spacing w:before="120"/>
              <w:jc w:val="center"/>
              <w:rPr>
                <w:rFonts w:ascii="Arial" w:hAnsi="Arial" w:cs="Arial"/>
                <w:sz w:val="20"/>
                <w:szCs w:val="20"/>
                <w:lang w:val="en-US"/>
              </w:rPr>
            </w:pPr>
            <w:r w:rsidRPr="00897470">
              <w:rPr>
                <w:rFonts w:ascii="Arial" w:hAnsi="Arial" w:cs="Arial"/>
                <w:i/>
                <w:sz w:val="20"/>
                <w:szCs w:val="20"/>
              </w:rPr>
              <w:sym w:font="Symbol" w:char="F062"/>
            </w:r>
            <w:r w:rsidRPr="00897470">
              <w:rPr>
                <w:rFonts w:ascii="Arial" w:hAnsi="Arial" w:cs="Arial"/>
                <w:sz w:val="20"/>
                <w:szCs w:val="20"/>
                <w:lang w:val="en-US"/>
              </w:rPr>
              <w:t xml:space="preserve"> = 0,01</w:t>
            </w:r>
          </w:p>
        </w:tc>
        <w:tc>
          <w:tcPr>
            <w:tcW w:w="1766" w:type="dxa"/>
            <w:tcBorders>
              <w:bottom w:val="single" w:sz="2" w:space="0" w:color="auto"/>
            </w:tcBorders>
            <w:shd w:val="clear" w:color="auto" w:fill="auto"/>
            <w:vAlign w:val="center"/>
          </w:tcPr>
          <w:p w14:paraId="6A656162" w14:textId="77777777" w:rsidR="002330DA" w:rsidRPr="00897470" w:rsidRDefault="00352C22" w:rsidP="0057162C">
            <w:pPr>
              <w:spacing w:before="120"/>
              <w:jc w:val="center"/>
              <w:rPr>
                <w:rFonts w:ascii="Arial" w:hAnsi="Arial" w:cs="Arial"/>
                <w:sz w:val="20"/>
                <w:szCs w:val="20"/>
                <w:lang w:val="en-US"/>
              </w:rPr>
            </w:pPr>
            <w:r w:rsidRPr="00897470">
              <w:rPr>
                <w:rFonts w:ascii="Arial" w:hAnsi="Arial" w:cs="Arial"/>
                <w:i/>
                <w:sz w:val="20"/>
                <w:szCs w:val="20"/>
              </w:rPr>
              <w:sym w:font="Symbol" w:char="F062"/>
            </w:r>
            <w:r w:rsidRPr="00897470">
              <w:rPr>
                <w:rFonts w:ascii="Arial" w:hAnsi="Arial" w:cs="Arial"/>
                <w:i/>
                <w:sz w:val="20"/>
                <w:szCs w:val="20"/>
                <w:lang w:val="en-US"/>
              </w:rPr>
              <w:t xml:space="preserve"> </w:t>
            </w:r>
            <w:r w:rsidRPr="00897470">
              <w:rPr>
                <w:rFonts w:ascii="Arial" w:hAnsi="Arial" w:cs="Arial"/>
                <w:sz w:val="20"/>
                <w:szCs w:val="20"/>
                <w:lang w:val="en-US"/>
              </w:rPr>
              <w:t>= 0,05</w:t>
            </w:r>
          </w:p>
        </w:tc>
        <w:tc>
          <w:tcPr>
            <w:tcW w:w="1760" w:type="dxa"/>
            <w:tcBorders>
              <w:bottom w:val="single" w:sz="2" w:space="0" w:color="auto"/>
            </w:tcBorders>
            <w:shd w:val="clear" w:color="auto" w:fill="auto"/>
            <w:vAlign w:val="center"/>
          </w:tcPr>
          <w:p w14:paraId="4E55CED5" w14:textId="77777777" w:rsidR="002330DA" w:rsidRPr="00897470" w:rsidRDefault="00352C22" w:rsidP="0057162C">
            <w:pPr>
              <w:spacing w:before="120"/>
              <w:jc w:val="center"/>
              <w:rPr>
                <w:rFonts w:ascii="Arial" w:hAnsi="Arial" w:cs="Arial"/>
                <w:sz w:val="20"/>
                <w:szCs w:val="20"/>
              </w:rPr>
            </w:pPr>
            <w:r w:rsidRPr="00897470">
              <w:rPr>
                <w:rFonts w:ascii="Arial" w:hAnsi="Arial" w:cs="Arial"/>
                <w:i/>
                <w:sz w:val="20"/>
                <w:szCs w:val="20"/>
              </w:rPr>
              <w:sym w:font="Symbol" w:char="F062"/>
            </w:r>
            <w:r w:rsidRPr="00897470">
              <w:rPr>
                <w:rFonts w:ascii="Arial" w:hAnsi="Arial" w:cs="Arial"/>
                <w:i/>
                <w:sz w:val="20"/>
                <w:szCs w:val="20"/>
                <w:lang w:val="en-US"/>
              </w:rPr>
              <w:t xml:space="preserve"> </w:t>
            </w:r>
            <w:r w:rsidRPr="00897470">
              <w:rPr>
                <w:rFonts w:ascii="Arial" w:hAnsi="Arial" w:cs="Arial"/>
                <w:sz w:val="20"/>
                <w:szCs w:val="20"/>
                <w:lang w:val="en-US"/>
              </w:rPr>
              <w:t>= 0,1</w:t>
            </w:r>
          </w:p>
        </w:tc>
        <w:tc>
          <w:tcPr>
            <w:tcW w:w="1677" w:type="dxa"/>
            <w:tcBorders>
              <w:bottom w:val="single" w:sz="2" w:space="0" w:color="auto"/>
            </w:tcBorders>
            <w:shd w:val="clear" w:color="auto" w:fill="auto"/>
            <w:vAlign w:val="center"/>
          </w:tcPr>
          <w:p w14:paraId="4CECA03D" w14:textId="77777777" w:rsidR="002330DA" w:rsidRPr="00897470" w:rsidRDefault="00352C22" w:rsidP="0057162C">
            <w:pPr>
              <w:spacing w:before="120"/>
              <w:jc w:val="center"/>
              <w:rPr>
                <w:rFonts w:ascii="Arial" w:hAnsi="Arial" w:cs="Arial"/>
                <w:sz w:val="20"/>
                <w:szCs w:val="20"/>
              </w:rPr>
            </w:pPr>
            <w:r w:rsidRPr="00897470">
              <w:rPr>
                <w:rFonts w:ascii="Arial" w:hAnsi="Arial" w:cs="Arial"/>
                <w:i/>
                <w:sz w:val="20"/>
                <w:szCs w:val="20"/>
              </w:rPr>
              <w:sym w:font="Symbol" w:char="F062"/>
            </w:r>
            <w:r w:rsidRPr="00897470">
              <w:rPr>
                <w:rFonts w:ascii="Arial" w:hAnsi="Arial" w:cs="Arial"/>
                <w:i/>
                <w:sz w:val="20"/>
                <w:szCs w:val="20"/>
                <w:lang w:val="en-US"/>
              </w:rPr>
              <w:t xml:space="preserve"> </w:t>
            </w:r>
            <w:r w:rsidRPr="00897470">
              <w:rPr>
                <w:rFonts w:ascii="Arial" w:hAnsi="Arial" w:cs="Arial"/>
                <w:sz w:val="20"/>
                <w:szCs w:val="20"/>
                <w:lang w:val="en-US"/>
              </w:rPr>
              <w:t>= 0,5</w:t>
            </w:r>
          </w:p>
        </w:tc>
      </w:tr>
      <w:tr w:rsidR="002330DA" w:rsidRPr="00897470" w14:paraId="665972D9" w14:textId="77777777">
        <w:tc>
          <w:tcPr>
            <w:tcW w:w="1805" w:type="dxa"/>
            <w:tcBorders>
              <w:bottom w:val="nil"/>
            </w:tcBorders>
            <w:shd w:val="clear" w:color="auto" w:fill="auto"/>
            <w:vAlign w:val="center"/>
          </w:tcPr>
          <w:p w14:paraId="2D687A85"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w:t>
            </w:r>
          </w:p>
        </w:tc>
        <w:tc>
          <w:tcPr>
            <w:tcW w:w="1766" w:type="dxa"/>
            <w:tcBorders>
              <w:bottom w:val="nil"/>
            </w:tcBorders>
            <w:shd w:val="clear" w:color="auto" w:fill="auto"/>
            <w:vAlign w:val="center"/>
          </w:tcPr>
          <w:p w14:paraId="1C310148"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159,5</w:t>
            </w:r>
          </w:p>
        </w:tc>
        <w:tc>
          <w:tcPr>
            <w:tcW w:w="1766" w:type="dxa"/>
            <w:tcBorders>
              <w:bottom w:val="nil"/>
            </w:tcBorders>
            <w:shd w:val="clear" w:color="auto" w:fill="auto"/>
            <w:vAlign w:val="center"/>
          </w:tcPr>
          <w:p w14:paraId="1F0AED24"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31</w:t>
            </w:r>
            <w:r w:rsidR="00EC2F25" w:rsidRPr="00897470">
              <w:rPr>
                <w:rFonts w:ascii="Arial" w:hAnsi="Arial" w:cs="Arial"/>
                <w:sz w:val="20"/>
                <w:szCs w:val="20"/>
                <w:lang w:val="en-US"/>
              </w:rPr>
              <w:t>,</w:t>
            </w:r>
            <w:r w:rsidRPr="00897470">
              <w:rPr>
                <w:rFonts w:ascii="Arial" w:hAnsi="Arial" w:cs="Arial"/>
                <w:sz w:val="20"/>
                <w:szCs w:val="20"/>
              </w:rPr>
              <w:t>3</w:t>
            </w:r>
          </w:p>
        </w:tc>
        <w:tc>
          <w:tcPr>
            <w:tcW w:w="1760" w:type="dxa"/>
            <w:tcBorders>
              <w:bottom w:val="nil"/>
            </w:tcBorders>
            <w:shd w:val="clear" w:color="auto" w:fill="auto"/>
            <w:vAlign w:val="center"/>
          </w:tcPr>
          <w:p w14:paraId="01384A9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15,6</w:t>
            </w:r>
          </w:p>
        </w:tc>
        <w:tc>
          <w:tcPr>
            <w:tcW w:w="1677" w:type="dxa"/>
            <w:tcBorders>
              <w:bottom w:val="nil"/>
            </w:tcBorders>
            <w:shd w:val="clear" w:color="auto" w:fill="auto"/>
            <w:vAlign w:val="center"/>
          </w:tcPr>
          <w:p w14:paraId="6791FB10"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2,73</w:t>
            </w:r>
          </w:p>
        </w:tc>
      </w:tr>
      <w:tr w:rsidR="002330DA" w:rsidRPr="00897470" w14:paraId="16E18BE4" w14:textId="77777777">
        <w:tc>
          <w:tcPr>
            <w:tcW w:w="1805" w:type="dxa"/>
            <w:tcBorders>
              <w:top w:val="nil"/>
              <w:bottom w:val="nil"/>
            </w:tcBorders>
            <w:shd w:val="clear" w:color="auto" w:fill="auto"/>
            <w:vAlign w:val="center"/>
          </w:tcPr>
          <w:p w14:paraId="1097D291"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w:t>
            </w:r>
          </w:p>
        </w:tc>
        <w:tc>
          <w:tcPr>
            <w:tcW w:w="1766" w:type="dxa"/>
            <w:tcBorders>
              <w:top w:val="nil"/>
              <w:bottom w:val="nil"/>
            </w:tcBorders>
            <w:shd w:val="clear" w:color="auto" w:fill="auto"/>
            <w:vAlign w:val="center"/>
          </w:tcPr>
          <w:p w14:paraId="2B75AF1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17,3</w:t>
            </w:r>
          </w:p>
        </w:tc>
        <w:tc>
          <w:tcPr>
            <w:tcW w:w="1766" w:type="dxa"/>
            <w:tcBorders>
              <w:top w:val="nil"/>
              <w:bottom w:val="nil"/>
            </w:tcBorders>
            <w:shd w:val="clear" w:color="auto" w:fill="auto"/>
            <w:vAlign w:val="center"/>
          </w:tcPr>
          <w:p w14:paraId="5CCAB17D"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7,64</w:t>
            </w:r>
          </w:p>
        </w:tc>
        <w:tc>
          <w:tcPr>
            <w:tcW w:w="1760" w:type="dxa"/>
            <w:tcBorders>
              <w:top w:val="nil"/>
              <w:bottom w:val="nil"/>
            </w:tcBorders>
            <w:shd w:val="clear" w:color="auto" w:fill="auto"/>
            <w:vAlign w:val="center"/>
          </w:tcPr>
          <w:p w14:paraId="6707E1B9"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5,33</w:t>
            </w:r>
          </w:p>
        </w:tc>
        <w:tc>
          <w:tcPr>
            <w:tcW w:w="1677" w:type="dxa"/>
            <w:tcBorders>
              <w:top w:val="nil"/>
              <w:bottom w:val="nil"/>
            </w:tcBorders>
            <w:shd w:val="clear" w:color="auto" w:fill="auto"/>
            <w:vAlign w:val="center"/>
          </w:tcPr>
          <w:p w14:paraId="346B63D4"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2,08</w:t>
            </w:r>
          </w:p>
        </w:tc>
      </w:tr>
      <w:tr w:rsidR="002330DA" w:rsidRPr="00897470" w14:paraId="1E9BC618" w14:textId="77777777">
        <w:tc>
          <w:tcPr>
            <w:tcW w:w="1805" w:type="dxa"/>
            <w:tcBorders>
              <w:top w:val="nil"/>
              <w:bottom w:val="nil"/>
            </w:tcBorders>
            <w:shd w:val="clear" w:color="auto" w:fill="auto"/>
            <w:vAlign w:val="center"/>
          </w:tcPr>
          <w:p w14:paraId="65C0756E"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3</w:t>
            </w:r>
          </w:p>
        </w:tc>
        <w:tc>
          <w:tcPr>
            <w:tcW w:w="1766" w:type="dxa"/>
            <w:tcBorders>
              <w:top w:val="nil"/>
              <w:bottom w:val="nil"/>
            </w:tcBorders>
            <w:shd w:val="clear" w:color="auto" w:fill="auto"/>
            <w:vAlign w:val="center"/>
          </w:tcPr>
          <w:p w14:paraId="2365E15E"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6,25</w:t>
            </w:r>
          </w:p>
        </w:tc>
        <w:tc>
          <w:tcPr>
            <w:tcW w:w="1766" w:type="dxa"/>
            <w:tcBorders>
              <w:top w:val="nil"/>
              <w:bottom w:val="nil"/>
            </w:tcBorders>
            <w:shd w:val="clear" w:color="auto" w:fill="auto"/>
            <w:vAlign w:val="center"/>
          </w:tcPr>
          <w:p w14:paraId="168395EA"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4,71</w:t>
            </w:r>
          </w:p>
        </w:tc>
        <w:tc>
          <w:tcPr>
            <w:tcW w:w="1760" w:type="dxa"/>
            <w:tcBorders>
              <w:top w:val="nil"/>
              <w:bottom w:val="nil"/>
            </w:tcBorders>
            <w:shd w:val="clear" w:color="auto" w:fill="auto"/>
            <w:vAlign w:val="center"/>
          </w:tcPr>
          <w:p w14:paraId="511ADF6A"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3,66</w:t>
            </w:r>
          </w:p>
        </w:tc>
        <w:tc>
          <w:tcPr>
            <w:tcW w:w="1677" w:type="dxa"/>
            <w:tcBorders>
              <w:top w:val="nil"/>
              <w:bottom w:val="nil"/>
            </w:tcBorders>
            <w:shd w:val="clear" w:color="auto" w:fill="auto"/>
            <w:vAlign w:val="center"/>
          </w:tcPr>
          <w:p w14:paraId="0EF9C233"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1,82</w:t>
            </w:r>
          </w:p>
        </w:tc>
      </w:tr>
      <w:tr w:rsidR="002330DA" w:rsidRPr="00897470" w14:paraId="384D01C9" w14:textId="77777777">
        <w:tc>
          <w:tcPr>
            <w:tcW w:w="1805" w:type="dxa"/>
            <w:tcBorders>
              <w:top w:val="nil"/>
              <w:bottom w:val="nil"/>
            </w:tcBorders>
            <w:shd w:val="clear" w:color="auto" w:fill="auto"/>
            <w:vAlign w:val="center"/>
          </w:tcPr>
          <w:p w14:paraId="590B3699"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4</w:t>
            </w:r>
          </w:p>
        </w:tc>
        <w:tc>
          <w:tcPr>
            <w:tcW w:w="1766" w:type="dxa"/>
            <w:tcBorders>
              <w:top w:val="nil"/>
              <w:bottom w:val="nil"/>
            </w:tcBorders>
            <w:shd w:val="clear" w:color="auto" w:fill="auto"/>
            <w:vAlign w:val="center"/>
          </w:tcPr>
          <w:p w14:paraId="1E3A680C"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5,65</w:t>
            </w:r>
          </w:p>
        </w:tc>
        <w:tc>
          <w:tcPr>
            <w:tcW w:w="1766" w:type="dxa"/>
            <w:tcBorders>
              <w:top w:val="nil"/>
              <w:bottom w:val="nil"/>
            </w:tcBorders>
            <w:shd w:val="clear" w:color="auto" w:fill="auto"/>
            <w:vAlign w:val="center"/>
          </w:tcPr>
          <w:p w14:paraId="41B64D61"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3,65</w:t>
            </w:r>
          </w:p>
        </w:tc>
        <w:tc>
          <w:tcPr>
            <w:tcW w:w="1760" w:type="dxa"/>
            <w:tcBorders>
              <w:top w:val="nil"/>
              <w:bottom w:val="nil"/>
            </w:tcBorders>
            <w:shd w:val="clear" w:color="auto" w:fill="auto"/>
            <w:vAlign w:val="center"/>
          </w:tcPr>
          <w:p w14:paraId="09C364D9"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2,99</w:t>
            </w:r>
          </w:p>
        </w:tc>
        <w:tc>
          <w:tcPr>
            <w:tcW w:w="1677" w:type="dxa"/>
            <w:tcBorders>
              <w:top w:val="nil"/>
              <w:bottom w:val="nil"/>
            </w:tcBorders>
            <w:shd w:val="clear" w:color="auto" w:fill="auto"/>
            <w:vAlign w:val="center"/>
          </w:tcPr>
          <w:p w14:paraId="28008DCF"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1,68</w:t>
            </w:r>
          </w:p>
        </w:tc>
      </w:tr>
      <w:tr w:rsidR="002330DA" w:rsidRPr="00897470" w14:paraId="79019358" w14:textId="77777777">
        <w:tc>
          <w:tcPr>
            <w:tcW w:w="1805" w:type="dxa"/>
            <w:tcBorders>
              <w:top w:val="nil"/>
              <w:bottom w:val="nil"/>
            </w:tcBorders>
            <w:shd w:val="clear" w:color="auto" w:fill="auto"/>
            <w:vAlign w:val="center"/>
          </w:tcPr>
          <w:p w14:paraId="7D4A4FB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5</w:t>
            </w:r>
          </w:p>
        </w:tc>
        <w:tc>
          <w:tcPr>
            <w:tcW w:w="1766" w:type="dxa"/>
            <w:tcBorders>
              <w:top w:val="nil"/>
              <w:bottom w:val="nil"/>
            </w:tcBorders>
            <w:shd w:val="clear" w:color="auto" w:fill="auto"/>
            <w:vAlign w:val="center"/>
          </w:tcPr>
          <w:p w14:paraId="26E0F533"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4,47</w:t>
            </w:r>
          </w:p>
        </w:tc>
        <w:tc>
          <w:tcPr>
            <w:tcW w:w="1766" w:type="dxa"/>
            <w:tcBorders>
              <w:top w:val="nil"/>
              <w:bottom w:val="nil"/>
            </w:tcBorders>
            <w:shd w:val="clear" w:color="auto" w:fill="auto"/>
            <w:vAlign w:val="center"/>
          </w:tcPr>
          <w:p w14:paraId="1F2B7793"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3,11</w:t>
            </w:r>
          </w:p>
        </w:tc>
        <w:tc>
          <w:tcPr>
            <w:tcW w:w="1760" w:type="dxa"/>
            <w:tcBorders>
              <w:top w:val="nil"/>
              <w:bottom w:val="nil"/>
            </w:tcBorders>
            <w:shd w:val="clear" w:color="auto" w:fill="auto"/>
            <w:vAlign w:val="center"/>
          </w:tcPr>
          <w:p w14:paraId="61971845"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2,62</w:t>
            </w:r>
          </w:p>
        </w:tc>
        <w:tc>
          <w:tcPr>
            <w:tcW w:w="1677" w:type="dxa"/>
            <w:tcBorders>
              <w:top w:val="nil"/>
              <w:bottom w:val="nil"/>
            </w:tcBorders>
            <w:shd w:val="clear" w:color="auto" w:fill="auto"/>
            <w:vAlign w:val="center"/>
          </w:tcPr>
          <w:p w14:paraId="7C8AEF0C"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1,59</w:t>
            </w:r>
          </w:p>
        </w:tc>
      </w:tr>
      <w:tr w:rsidR="002330DA" w:rsidRPr="00897470" w14:paraId="1CDB1B81" w14:textId="77777777">
        <w:tc>
          <w:tcPr>
            <w:tcW w:w="1805" w:type="dxa"/>
            <w:tcBorders>
              <w:top w:val="nil"/>
              <w:bottom w:val="nil"/>
            </w:tcBorders>
            <w:shd w:val="clear" w:color="auto" w:fill="auto"/>
            <w:vAlign w:val="center"/>
          </w:tcPr>
          <w:p w14:paraId="4C7E9E10"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6</w:t>
            </w:r>
          </w:p>
        </w:tc>
        <w:tc>
          <w:tcPr>
            <w:tcW w:w="1766" w:type="dxa"/>
            <w:tcBorders>
              <w:top w:val="nil"/>
              <w:bottom w:val="nil"/>
            </w:tcBorders>
            <w:shd w:val="clear" w:color="auto" w:fill="auto"/>
            <w:vAlign w:val="center"/>
          </w:tcPr>
          <w:p w14:paraId="3082B8D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3,80</w:t>
            </w:r>
          </w:p>
        </w:tc>
        <w:tc>
          <w:tcPr>
            <w:tcW w:w="1766" w:type="dxa"/>
            <w:tcBorders>
              <w:top w:val="nil"/>
              <w:bottom w:val="nil"/>
            </w:tcBorders>
            <w:shd w:val="clear" w:color="auto" w:fill="auto"/>
            <w:vAlign w:val="center"/>
          </w:tcPr>
          <w:p w14:paraId="21F9A83C" w14:textId="77777777" w:rsidR="002330DA" w:rsidRPr="00897470" w:rsidRDefault="00561CAA" w:rsidP="0057162C">
            <w:pPr>
              <w:spacing w:before="120"/>
              <w:jc w:val="center"/>
              <w:rPr>
                <w:rFonts w:ascii="Arial" w:hAnsi="Arial" w:cs="Arial"/>
                <w:sz w:val="20"/>
                <w:szCs w:val="20"/>
              </w:rPr>
            </w:pPr>
            <w:r w:rsidRPr="00897470">
              <w:rPr>
                <w:rFonts w:ascii="Arial" w:hAnsi="Arial" w:cs="Arial"/>
                <w:sz w:val="20"/>
                <w:szCs w:val="20"/>
              </w:rPr>
              <w:t>2</w:t>
            </w:r>
            <w:r w:rsidRPr="00897470">
              <w:rPr>
                <w:rFonts w:ascii="Arial" w:hAnsi="Arial" w:cs="Arial"/>
                <w:sz w:val="20"/>
                <w:szCs w:val="20"/>
                <w:lang w:val="en-US"/>
              </w:rPr>
              <w:t>,</w:t>
            </w:r>
            <w:r w:rsidR="002330DA" w:rsidRPr="00897470">
              <w:rPr>
                <w:rFonts w:ascii="Arial" w:hAnsi="Arial" w:cs="Arial"/>
                <w:sz w:val="20"/>
                <w:szCs w:val="20"/>
              </w:rPr>
              <w:t>77</w:t>
            </w:r>
          </w:p>
        </w:tc>
        <w:tc>
          <w:tcPr>
            <w:tcW w:w="1760" w:type="dxa"/>
            <w:tcBorders>
              <w:top w:val="nil"/>
              <w:bottom w:val="nil"/>
            </w:tcBorders>
            <w:shd w:val="clear" w:color="auto" w:fill="auto"/>
            <w:vAlign w:val="center"/>
          </w:tcPr>
          <w:p w14:paraId="01B7CC02"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2,39</w:t>
            </w:r>
          </w:p>
        </w:tc>
        <w:tc>
          <w:tcPr>
            <w:tcW w:w="1677" w:type="dxa"/>
            <w:tcBorders>
              <w:top w:val="nil"/>
              <w:bottom w:val="nil"/>
            </w:tcBorders>
            <w:shd w:val="clear" w:color="auto" w:fill="auto"/>
            <w:vAlign w:val="center"/>
          </w:tcPr>
          <w:p w14:paraId="031A23C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1,53</w:t>
            </w:r>
          </w:p>
        </w:tc>
      </w:tr>
      <w:tr w:rsidR="002330DA" w:rsidRPr="00897470" w14:paraId="21D5729F" w14:textId="77777777">
        <w:tc>
          <w:tcPr>
            <w:tcW w:w="1805" w:type="dxa"/>
            <w:tcBorders>
              <w:top w:val="nil"/>
              <w:bottom w:val="nil"/>
            </w:tcBorders>
            <w:shd w:val="clear" w:color="auto" w:fill="auto"/>
            <w:vAlign w:val="center"/>
          </w:tcPr>
          <w:p w14:paraId="1CBAF3A9"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7</w:t>
            </w:r>
          </w:p>
        </w:tc>
        <w:tc>
          <w:tcPr>
            <w:tcW w:w="1766" w:type="dxa"/>
            <w:tcBorders>
              <w:top w:val="nil"/>
              <w:bottom w:val="nil"/>
            </w:tcBorders>
            <w:shd w:val="clear" w:color="auto" w:fill="auto"/>
            <w:vAlign w:val="center"/>
          </w:tcPr>
          <w:p w14:paraId="4B225763"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3,37</w:t>
            </w:r>
          </w:p>
        </w:tc>
        <w:tc>
          <w:tcPr>
            <w:tcW w:w="1766" w:type="dxa"/>
            <w:tcBorders>
              <w:top w:val="nil"/>
              <w:bottom w:val="nil"/>
            </w:tcBorders>
            <w:shd w:val="clear" w:color="auto" w:fill="auto"/>
            <w:vAlign w:val="center"/>
          </w:tcPr>
          <w:p w14:paraId="7F7F4541"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2,55</w:t>
            </w:r>
          </w:p>
        </w:tc>
        <w:tc>
          <w:tcPr>
            <w:tcW w:w="1760" w:type="dxa"/>
            <w:tcBorders>
              <w:top w:val="nil"/>
              <w:bottom w:val="nil"/>
            </w:tcBorders>
            <w:shd w:val="clear" w:color="auto" w:fill="auto"/>
            <w:vAlign w:val="center"/>
          </w:tcPr>
          <w:p w14:paraId="5090DC14"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2,23</w:t>
            </w:r>
          </w:p>
        </w:tc>
        <w:tc>
          <w:tcPr>
            <w:tcW w:w="1677" w:type="dxa"/>
            <w:tcBorders>
              <w:top w:val="nil"/>
              <w:bottom w:val="nil"/>
            </w:tcBorders>
            <w:shd w:val="clear" w:color="auto" w:fill="auto"/>
            <w:vAlign w:val="center"/>
          </w:tcPr>
          <w:p w14:paraId="6057C2B5"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1,49</w:t>
            </w:r>
          </w:p>
        </w:tc>
      </w:tr>
      <w:tr w:rsidR="002330DA" w:rsidRPr="00897470" w14:paraId="5586CFD2" w14:textId="77777777">
        <w:tc>
          <w:tcPr>
            <w:tcW w:w="1805" w:type="dxa"/>
            <w:tcBorders>
              <w:top w:val="nil"/>
              <w:bottom w:val="nil"/>
            </w:tcBorders>
            <w:shd w:val="clear" w:color="auto" w:fill="auto"/>
            <w:vAlign w:val="center"/>
          </w:tcPr>
          <w:p w14:paraId="149B0193"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8</w:t>
            </w:r>
          </w:p>
        </w:tc>
        <w:tc>
          <w:tcPr>
            <w:tcW w:w="1766" w:type="dxa"/>
            <w:tcBorders>
              <w:top w:val="nil"/>
              <w:bottom w:val="nil"/>
            </w:tcBorders>
            <w:shd w:val="clear" w:color="auto" w:fill="auto"/>
            <w:vAlign w:val="center"/>
          </w:tcPr>
          <w:p w14:paraId="199826A4"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3,07</w:t>
            </w:r>
          </w:p>
        </w:tc>
        <w:tc>
          <w:tcPr>
            <w:tcW w:w="1766" w:type="dxa"/>
            <w:tcBorders>
              <w:top w:val="nil"/>
              <w:bottom w:val="nil"/>
            </w:tcBorders>
            <w:shd w:val="clear" w:color="auto" w:fill="auto"/>
            <w:vAlign w:val="center"/>
          </w:tcPr>
          <w:p w14:paraId="7D0F2AEE"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2,38</w:t>
            </w:r>
          </w:p>
        </w:tc>
        <w:tc>
          <w:tcPr>
            <w:tcW w:w="1760" w:type="dxa"/>
            <w:tcBorders>
              <w:top w:val="nil"/>
              <w:bottom w:val="nil"/>
            </w:tcBorders>
            <w:shd w:val="clear" w:color="auto" w:fill="auto"/>
            <w:vAlign w:val="center"/>
          </w:tcPr>
          <w:p w14:paraId="49EEE5FF"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2,11</w:t>
            </w:r>
          </w:p>
        </w:tc>
        <w:tc>
          <w:tcPr>
            <w:tcW w:w="1677" w:type="dxa"/>
            <w:tcBorders>
              <w:top w:val="nil"/>
              <w:bottom w:val="nil"/>
            </w:tcBorders>
            <w:shd w:val="clear" w:color="auto" w:fill="auto"/>
            <w:vAlign w:val="center"/>
          </w:tcPr>
          <w:p w14:paraId="6CFA331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1,45</w:t>
            </w:r>
          </w:p>
        </w:tc>
      </w:tr>
      <w:tr w:rsidR="002330DA" w:rsidRPr="00897470" w14:paraId="10B706FE" w14:textId="77777777">
        <w:tc>
          <w:tcPr>
            <w:tcW w:w="1805" w:type="dxa"/>
            <w:tcBorders>
              <w:top w:val="nil"/>
              <w:bottom w:val="nil"/>
            </w:tcBorders>
            <w:shd w:val="clear" w:color="auto" w:fill="auto"/>
            <w:vAlign w:val="center"/>
          </w:tcPr>
          <w:p w14:paraId="2FDF9CCF"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9</w:t>
            </w:r>
          </w:p>
        </w:tc>
        <w:tc>
          <w:tcPr>
            <w:tcW w:w="1766" w:type="dxa"/>
            <w:tcBorders>
              <w:top w:val="nil"/>
              <w:bottom w:val="nil"/>
            </w:tcBorders>
            <w:shd w:val="clear" w:color="auto" w:fill="auto"/>
            <w:vAlign w:val="center"/>
          </w:tcPr>
          <w:p w14:paraId="308F6BCB"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2,85</w:t>
            </w:r>
          </w:p>
        </w:tc>
        <w:tc>
          <w:tcPr>
            <w:tcW w:w="1766" w:type="dxa"/>
            <w:tcBorders>
              <w:top w:val="nil"/>
              <w:bottom w:val="nil"/>
            </w:tcBorders>
            <w:shd w:val="clear" w:color="auto" w:fill="auto"/>
            <w:vAlign w:val="center"/>
          </w:tcPr>
          <w:p w14:paraId="0927263D"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2,26</w:t>
            </w:r>
          </w:p>
        </w:tc>
        <w:tc>
          <w:tcPr>
            <w:tcW w:w="1760" w:type="dxa"/>
            <w:tcBorders>
              <w:top w:val="nil"/>
              <w:bottom w:val="nil"/>
            </w:tcBorders>
            <w:shd w:val="clear" w:color="auto" w:fill="auto"/>
            <w:vAlign w:val="center"/>
          </w:tcPr>
          <w:p w14:paraId="3DF29D52"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2,01</w:t>
            </w:r>
          </w:p>
        </w:tc>
        <w:tc>
          <w:tcPr>
            <w:tcW w:w="1677" w:type="dxa"/>
            <w:tcBorders>
              <w:top w:val="nil"/>
              <w:bottom w:val="nil"/>
            </w:tcBorders>
            <w:shd w:val="clear" w:color="auto" w:fill="auto"/>
            <w:vAlign w:val="center"/>
          </w:tcPr>
          <w:p w14:paraId="1F8A1E3F"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1,42</w:t>
            </w:r>
          </w:p>
        </w:tc>
      </w:tr>
      <w:tr w:rsidR="002330DA" w:rsidRPr="00897470" w14:paraId="61CF9431" w14:textId="77777777">
        <w:tc>
          <w:tcPr>
            <w:tcW w:w="1805" w:type="dxa"/>
            <w:tcBorders>
              <w:top w:val="nil"/>
              <w:bottom w:val="nil"/>
            </w:tcBorders>
            <w:shd w:val="clear" w:color="auto" w:fill="auto"/>
            <w:vAlign w:val="center"/>
          </w:tcPr>
          <w:p w14:paraId="58940947"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10</w:t>
            </w:r>
          </w:p>
        </w:tc>
        <w:tc>
          <w:tcPr>
            <w:tcW w:w="1766" w:type="dxa"/>
            <w:tcBorders>
              <w:top w:val="nil"/>
              <w:bottom w:val="nil"/>
            </w:tcBorders>
            <w:shd w:val="clear" w:color="auto" w:fill="auto"/>
            <w:vAlign w:val="center"/>
          </w:tcPr>
          <w:p w14:paraId="4234BBD0"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2,67</w:t>
            </w:r>
          </w:p>
        </w:tc>
        <w:tc>
          <w:tcPr>
            <w:tcW w:w="1766" w:type="dxa"/>
            <w:tcBorders>
              <w:top w:val="nil"/>
              <w:bottom w:val="nil"/>
            </w:tcBorders>
            <w:shd w:val="clear" w:color="auto" w:fill="auto"/>
            <w:vAlign w:val="center"/>
          </w:tcPr>
          <w:p w14:paraId="7C15FE4A"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2,15</w:t>
            </w:r>
          </w:p>
        </w:tc>
        <w:tc>
          <w:tcPr>
            <w:tcW w:w="1760" w:type="dxa"/>
            <w:tcBorders>
              <w:top w:val="nil"/>
              <w:bottom w:val="nil"/>
            </w:tcBorders>
            <w:shd w:val="clear" w:color="auto" w:fill="auto"/>
            <w:vAlign w:val="center"/>
          </w:tcPr>
          <w:p w14:paraId="72C95404"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1,94</w:t>
            </w:r>
          </w:p>
        </w:tc>
        <w:tc>
          <w:tcPr>
            <w:tcW w:w="1677" w:type="dxa"/>
            <w:tcBorders>
              <w:top w:val="nil"/>
              <w:bottom w:val="nil"/>
            </w:tcBorders>
            <w:shd w:val="clear" w:color="auto" w:fill="auto"/>
            <w:vAlign w:val="center"/>
          </w:tcPr>
          <w:p w14:paraId="30A91677"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1,40</w:t>
            </w:r>
          </w:p>
        </w:tc>
      </w:tr>
      <w:tr w:rsidR="002330DA" w:rsidRPr="00897470" w14:paraId="0ABD15D2" w14:textId="77777777">
        <w:tc>
          <w:tcPr>
            <w:tcW w:w="1805" w:type="dxa"/>
            <w:tcBorders>
              <w:top w:val="nil"/>
              <w:bottom w:val="nil"/>
            </w:tcBorders>
            <w:shd w:val="clear" w:color="auto" w:fill="auto"/>
            <w:vAlign w:val="center"/>
          </w:tcPr>
          <w:p w14:paraId="73750825"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12</w:t>
            </w:r>
          </w:p>
        </w:tc>
        <w:tc>
          <w:tcPr>
            <w:tcW w:w="1766" w:type="dxa"/>
            <w:tcBorders>
              <w:top w:val="nil"/>
              <w:bottom w:val="nil"/>
            </w:tcBorders>
            <w:shd w:val="clear" w:color="auto" w:fill="auto"/>
            <w:vAlign w:val="center"/>
          </w:tcPr>
          <w:p w14:paraId="6BC6664E"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2,43</w:t>
            </w:r>
          </w:p>
        </w:tc>
        <w:tc>
          <w:tcPr>
            <w:tcW w:w="1766" w:type="dxa"/>
            <w:tcBorders>
              <w:top w:val="nil"/>
              <w:bottom w:val="nil"/>
            </w:tcBorders>
            <w:shd w:val="clear" w:color="auto" w:fill="auto"/>
            <w:vAlign w:val="center"/>
          </w:tcPr>
          <w:p w14:paraId="354FA9B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2,01</w:t>
            </w:r>
          </w:p>
        </w:tc>
        <w:tc>
          <w:tcPr>
            <w:tcW w:w="1760" w:type="dxa"/>
            <w:tcBorders>
              <w:top w:val="nil"/>
              <w:bottom w:val="nil"/>
            </w:tcBorders>
            <w:shd w:val="clear" w:color="auto" w:fill="auto"/>
            <w:vAlign w:val="center"/>
          </w:tcPr>
          <w:p w14:paraId="4C2E69D5"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1,83</w:t>
            </w:r>
          </w:p>
        </w:tc>
        <w:tc>
          <w:tcPr>
            <w:tcW w:w="1677" w:type="dxa"/>
            <w:tcBorders>
              <w:top w:val="nil"/>
              <w:bottom w:val="nil"/>
            </w:tcBorders>
            <w:shd w:val="clear" w:color="auto" w:fill="auto"/>
            <w:vAlign w:val="center"/>
          </w:tcPr>
          <w:p w14:paraId="2B9EEB7E"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1,36</w:t>
            </w:r>
          </w:p>
        </w:tc>
      </w:tr>
      <w:tr w:rsidR="002330DA" w:rsidRPr="00897470" w14:paraId="084B27B2" w14:textId="77777777">
        <w:tc>
          <w:tcPr>
            <w:tcW w:w="1805" w:type="dxa"/>
            <w:tcBorders>
              <w:top w:val="nil"/>
              <w:bottom w:val="nil"/>
            </w:tcBorders>
            <w:shd w:val="clear" w:color="auto" w:fill="auto"/>
            <w:vAlign w:val="center"/>
          </w:tcPr>
          <w:p w14:paraId="12FAD2FD"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15</w:t>
            </w:r>
          </w:p>
        </w:tc>
        <w:tc>
          <w:tcPr>
            <w:tcW w:w="1766" w:type="dxa"/>
            <w:tcBorders>
              <w:top w:val="nil"/>
              <w:bottom w:val="nil"/>
            </w:tcBorders>
            <w:shd w:val="clear" w:color="auto" w:fill="auto"/>
            <w:vAlign w:val="center"/>
          </w:tcPr>
          <w:p w14:paraId="3B7CE224"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2,19</w:t>
            </w:r>
          </w:p>
        </w:tc>
        <w:tc>
          <w:tcPr>
            <w:tcW w:w="1766" w:type="dxa"/>
            <w:tcBorders>
              <w:top w:val="nil"/>
              <w:bottom w:val="nil"/>
            </w:tcBorders>
            <w:shd w:val="clear" w:color="auto" w:fill="auto"/>
            <w:vAlign w:val="center"/>
          </w:tcPr>
          <w:p w14:paraId="40FC5BB1"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1,85</w:t>
            </w:r>
          </w:p>
        </w:tc>
        <w:tc>
          <w:tcPr>
            <w:tcW w:w="1760" w:type="dxa"/>
            <w:tcBorders>
              <w:top w:val="nil"/>
              <w:bottom w:val="nil"/>
            </w:tcBorders>
            <w:shd w:val="clear" w:color="auto" w:fill="auto"/>
            <w:vAlign w:val="center"/>
          </w:tcPr>
          <w:p w14:paraId="2C565C42"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1,71</w:t>
            </w:r>
          </w:p>
        </w:tc>
        <w:tc>
          <w:tcPr>
            <w:tcW w:w="1677" w:type="dxa"/>
            <w:tcBorders>
              <w:top w:val="nil"/>
              <w:bottom w:val="nil"/>
            </w:tcBorders>
            <w:shd w:val="clear" w:color="auto" w:fill="auto"/>
            <w:vAlign w:val="center"/>
          </w:tcPr>
          <w:p w14:paraId="081E2A58"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1,32</w:t>
            </w:r>
          </w:p>
        </w:tc>
      </w:tr>
      <w:tr w:rsidR="002330DA" w:rsidRPr="00897470" w14:paraId="423ED503" w14:textId="77777777">
        <w:tc>
          <w:tcPr>
            <w:tcW w:w="1805" w:type="dxa"/>
            <w:tcBorders>
              <w:top w:val="nil"/>
              <w:bottom w:val="nil"/>
            </w:tcBorders>
            <w:shd w:val="clear" w:color="auto" w:fill="auto"/>
            <w:vAlign w:val="center"/>
          </w:tcPr>
          <w:p w14:paraId="463E9435"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20</w:t>
            </w:r>
          </w:p>
        </w:tc>
        <w:tc>
          <w:tcPr>
            <w:tcW w:w="1766" w:type="dxa"/>
            <w:tcBorders>
              <w:top w:val="nil"/>
              <w:bottom w:val="nil"/>
            </w:tcBorders>
            <w:shd w:val="clear" w:color="auto" w:fill="auto"/>
            <w:vAlign w:val="center"/>
          </w:tcPr>
          <w:p w14:paraId="69C88619"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1,95</w:t>
            </w:r>
          </w:p>
        </w:tc>
        <w:tc>
          <w:tcPr>
            <w:tcW w:w="1766" w:type="dxa"/>
            <w:tcBorders>
              <w:top w:val="nil"/>
              <w:bottom w:val="nil"/>
            </w:tcBorders>
            <w:shd w:val="clear" w:color="auto" w:fill="auto"/>
            <w:vAlign w:val="center"/>
          </w:tcPr>
          <w:p w14:paraId="4CCD6CE9"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1,70</w:t>
            </w:r>
          </w:p>
        </w:tc>
        <w:tc>
          <w:tcPr>
            <w:tcW w:w="1760" w:type="dxa"/>
            <w:tcBorders>
              <w:top w:val="nil"/>
              <w:bottom w:val="nil"/>
            </w:tcBorders>
            <w:shd w:val="clear" w:color="auto" w:fill="auto"/>
            <w:vAlign w:val="center"/>
          </w:tcPr>
          <w:p w14:paraId="7FD7FBD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1,59</w:t>
            </w:r>
          </w:p>
        </w:tc>
        <w:tc>
          <w:tcPr>
            <w:tcW w:w="1677" w:type="dxa"/>
            <w:tcBorders>
              <w:top w:val="nil"/>
              <w:bottom w:val="nil"/>
            </w:tcBorders>
            <w:shd w:val="clear" w:color="auto" w:fill="auto"/>
            <w:vAlign w:val="center"/>
          </w:tcPr>
          <w:p w14:paraId="1BE52EBD" w14:textId="77777777" w:rsidR="002330DA" w:rsidRPr="00897470" w:rsidRDefault="00F07774" w:rsidP="0057162C">
            <w:pPr>
              <w:spacing w:before="120"/>
              <w:jc w:val="center"/>
              <w:rPr>
                <w:rFonts w:ascii="Arial" w:hAnsi="Arial" w:cs="Arial"/>
                <w:sz w:val="20"/>
                <w:szCs w:val="20"/>
              </w:rPr>
            </w:pPr>
            <w:r w:rsidRPr="00897470">
              <w:rPr>
                <w:rFonts w:ascii="Arial" w:hAnsi="Arial" w:cs="Arial"/>
                <w:sz w:val="20"/>
                <w:szCs w:val="20"/>
              </w:rPr>
              <w:t>1</w:t>
            </w:r>
            <w:r w:rsidRPr="00897470">
              <w:rPr>
                <w:rFonts w:ascii="Arial" w:hAnsi="Arial" w:cs="Arial"/>
                <w:sz w:val="20"/>
                <w:szCs w:val="20"/>
                <w:lang w:val="en-US"/>
              </w:rPr>
              <w:t>,</w:t>
            </w:r>
            <w:r w:rsidR="002330DA" w:rsidRPr="00897470">
              <w:rPr>
                <w:rFonts w:ascii="Arial" w:hAnsi="Arial" w:cs="Arial"/>
                <w:sz w:val="20"/>
                <w:szCs w:val="20"/>
              </w:rPr>
              <w:t>27</w:t>
            </w:r>
          </w:p>
        </w:tc>
      </w:tr>
      <w:tr w:rsidR="002330DA" w:rsidRPr="00897470" w14:paraId="61345B25" w14:textId="77777777">
        <w:tc>
          <w:tcPr>
            <w:tcW w:w="1805" w:type="dxa"/>
            <w:tcBorders>
              <w:top w:val="nil"/>
              <w:bottom w:val="nil"/>
            </w:tcBorders>
            <w:shd w:val="clear" w:color="auto" w:fill="auto"/>
            <w:vAlign w:val="center"/>
          </w:tcPr>
          <w:p w14:paraId="7F7EB172"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24</w:t>
            </w:r>
          </w:p>
        </w:tc>
        <w:tc>
          <w:tcPr>
            <w:tcW w:w="1766" w:type="dxa"/>
            <w:tcBorders>
              <w:top w:val="nil"/>
              <w:bottom w:val="nil"/>
            </w:tcBorders>
            <w:shd w:val="clear" w:color="auto" w:fill="auto"/>
            <w:vAlign w:val="center"/>
          </w:tcPr>
          <w:p w14:paraId="3A6A6F0E"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1,83</w:t>
            </w:r>
          </w:p>
        </w:tc>
        <w:tc>
          <w:tcPr>
            <w:tcW w:w="1766" w:type="dxa"/>
            <w:tcBorders>
              <w:top w:val="nil"/>
              <w:bottom w:val="nil"/>
            </w:tcBorders>
            <w:shd w:val="clear" w:color="auto" w:fill="auto"/>
            <w:vAlign w:val="center"/>
          </w:tcPr>
          <w:p w14:paraId="203343AE"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1,62</w:t>
            </w:r>
          </w:p>
        </w:tc>
        <w:tc>
          <w:tcPr>
            <w:tcW w:w="1760" w:type="dxa"/>
            <w:tcBorders>
              <w:top w:val="nil"/>
              <w:bottom w:val="nil"/>
            </w:tcBorders>
            <w:shd w:val="clear" w:color="auto" w:fill="auto"/>
            <w:vAlign w:val="center"/>
          </w:tcPr>
          <w:p w14:paraId="69B82AA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w:t>
            </w:r>
            <w:r w:rsidR="00EC2F25" w:rsidRPr="00897470">
              <w:rPr>
                <w:rFonts w:ascii="Arial" w:hAnsi="Arial" w:cs="Arial"/>
                <w:sz w:val="20"/>
                <w:szCs w:val="20"/>
                <w:lang w:val="en-US"/>
              </w:rPr>
              <w:t>,</w:t>
            </w:r>
            <w:r w:rsidRPr="00897470">
              <w:rPr>
                <w:rFonts w:ascii="Arial" w:hAnsi="Arial" w:cs="Arial"/>
                <w:sz w:val="20"/>
                <w:szCs w:val="20"/>
              </w:rPr>
              <w:t>52</w:t>
            </w:r>
          </w:p>
        </w:tc>
        <w:tc>
          <w:tcPr>
            <w:tcW w:w="1677" w:type="dxa"/>
            <w:tcBorders>
              <w:top w:val="nil"/>
              <w:bottom w:val="nil"/>
            </w:tcBorders>
            <w:shd w:val="clear" w:color="auto" w:fill="auto"/>
            <w:vAlign w:val="center"/>
          </w:tcPr>
          <w:p w14:paraId="5949043C"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1,25</w:t>
            </w:r>
          </w:p>
        </w:tc>
      </w:tr>
      <w:tr w:rsidR="002330DA" w:rsidRPr="00897470" w14:paraId="5CD93B36" w14:textId="77777777">
        <w:tc>
          <w:tcPr>
            <w:tcW w:w="1805" w:type="dxa"/>
            <w:tcBorders>
              <w:top w:val="nil"/>
              <w:bottom w:val="nil"/>
            </w:tcBorders>
            <w:shd w:val="clear" w:color="auto" w:fill="auto"/>
            <w:vAlign w:val="center"/>
          </w:tcPr>
          <w:p w14:paraId="3099831E"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30</w:t>
            </w:r>
          </w:p>
        </w:tc>
        <w:tc>
          <w:tcPr>
            <w:tcW w:w="1766" w:type="dxa"/>
            <w:tcBorders>
              <w:top w:val="nil"/>
              <w:bottom w:val="nil"/>
            </w:tcBorders>
            <w:shd w:val="clear" w:color="auto" w:fill="auto"/>
            <w:vAlign w:val="center"/>
          </w:tcPr>
          <w:p w14:paraId="0C47E63A"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1,71</w:t>
            </w:r>
          </w:p>
        </w:tc>
        <w:tc>
          <w:tcPr>
            <w:tcW w:w="1766" w:type="dxa"/>
            <w:tcBorders>
              <w:top w:val="nil"/>
              <w:bottom w:val="nil"/>
            </w:tcBorders>
            <w:shd w:val="clear" w:color="auto" w:fill="auto"/>
            <w:vAlign w:val="center"/>
          </w:tcPr>
          <w:p w14:paraId="3D57E7C2"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1,54</w:t>
            </w:r>
          </w:p>
        </w:tc>
        <w:tc>
          <w:tcPr>
            <w:tcW w:w="1760" w:type="dxa"/>
            <w:tcBorders>
              <w:top w:val="nil"/>
              <w:bottom w:val="nil"/>
            </w:tcBorders>
            <w:shd w:val="clear" w:color="auto" w:fill="auto"/>
            <w:vAlign w:val="center"/>
          </w:tcPr>
          <w:p w14:paraId="7062C927"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1,46</w:t>
            </w:r>
          </w:p>
        </w:tc>
        <w:tc>
          <w:tcPr>
            <w:tcW w:w="1677" w:type="dxa"/>
            <w:tcBorders>
              <w:top w:val="nil"/>
              <w:bottom w:val="nil"/>
            </w:tcBorders>
            <w:shd w:val="clear" w:color="auto" w:fill="auto"/>
            <w:vAlign w:val="center"/>
          </w:tcPr>
          <w:p w14:paraId="18CBC88B"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1,22</w:t>
            </w:r>
          </w:p>
        </w:tc>
      </w:tr>
      <w:tr w:rsidR="002330DA" w:rsidRPr="00897470" w14:paraId="2A8B7E9A" w14:textId="77777777">
        <w:tc>
          <w:tcPr>
            <w:tcW w:w="1805" w:type="dxa"/>
            <w:tcBorders>
              <w:top w:val="nil"/>
              <w:bottom w:val="nil"/>
            </w:tcBorders>
            <w:shd w:val="clear" w:color="auto" w:fill="auto"/>
            <w:vAlign w:val="center"/>
          </w:tcPr>
          <w:p w14:paraId="14C161BC"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40</w:t>
            </w:r>
          </w:p>
        </w:tc>
        <w:tc>
          <w:tcPr>
            <w:tcW w:w="1766" w:type="dxa"/>
            <w:tcBorders>
              <w:top w:val="nil"/>
              <w:bottom w:val="nil"/>
            </w:tcBorders>
            <w:shd w:val="clear" w:color="auto" w:fill="auto"/>
            <w:vAlign w:val="center"/>
          </w:tcPr>
          <w:p w14:paraId="59CF17FA"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1,59</w:t>
            </w:r>
          </w:p>
        </w:tc>
        <w:tc>
          <w:tcPr>
            <w:tcW w:w="1766" w:type="dxa"/>
            <w:tcBorders>
              <w:top w:val="nil"/>
              <w:bottom w:val="nil"/>
            </w:tcBorders>
            <w:shd w:val="clear" w:color="auto" w:fill="auto"/>
            <w:vAlign w:val="center"/>
          </w:tcPr>
          <w:p w14:paraId="78D7B1E0"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1,45</w:t>
            </w:r>
          </w:p>
        </w:tc>
        <w:tc>
          <w:tcPr>
            <w:tcW w:w="1760" w:type="dxa"/>
            <w:tcBorders>
              <w:top w:val="nil"/>
              <w:bottom w:val="nil"/>
            </w:tcBorders>
            <w:shd w:val="clear" w:color="auto" w:fill="auto"/>
            <w:vAlign w:val="center"/>
          </w:tcPr>
          <w:p w14:paraId="05CFD95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1,38</w:t>
            </w:r>
          </w:p>
        </w:tc>
        <w:tc>
          <w:tcPr>
            <w:tcW w:w="1677" w:type="dxa"/>
            <w:tcBorders>
              <w:top w:val="nil"/>
              <w:bottom w:val="nil"/>
            </w:tcBorders>
            <w:shd w:val="clear" w:color="auto" w:fill="auto"/>
            <w:vAlign w:val="center"/>
          </w:tcPr>
          <w:p w14:paraId="11D16E91"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1,19</w:t>
            </w:r>
          </w:p>
        </w:tc>
      </w:tr>
      <w:tr w:rsidR="002330DA" w:rsidRPr="00897470" w14:paraId="68AF7693" w14:textId="77777777">
        <w:tc>
          <w:tcPr>
            <w:tcW w:w="1805" w:type="dxa"/>
            <w:tcBorders>
              <w:top w:val="nil"/>
              <w:bottom w:val="nil"/>
            </w:tcBorders>
            <w:shd w:val="clear" w:color="auto" w:fill="auto"/>
            <w:vAlign w:val="center"/>
          </w:tcPr>
          <w:p w14:paraId="4484B030"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60</w:t>
            </w:r>
          </w:p>
        </w:tc>
        <w:tc>
          <w:tcPr>
            <w:tcW w:w="1766" w:type="dxa"/>
            <w:tcBorders>
              <w:top w:val="nil"/>
              <w:bottom w:val="nil"/>
            </w:tcBorders>
            <w:shd w:val="clear" w:color="auto" w:fill="auto"/>
            <w:vAlign w:val="center"/>
          </w:tcPr>
          <w:p w14:paraId="3167FDE6"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1,45</w:t>
            </w:r>
          </w:p>
        </w:tc>
        <w:tc>
          <w:tcPr>
            <w:tcW w:w="1766" w:type="dxa"/>
            <w:tcBorders>
              <w:top w:val="nil"/>
              <w:bottom w:val="nil"/>
            </w:tcBorders>
            <w:shd w:val="clear" w:color="auto" w:fill="auto"/>
            <w:vAlign w:val="center"/>
          </w:tcPr>
          <w:p w14:paraId="7D843FEF"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1,35</w:t>
            </w:r>
          </w:p>
        </w:tc>
        <w:tc>
          <w:tcPr>
            <w:tcW w:w="1760" w:type="dxa"/>
            <w:tcBorders>
              <w:top w:val="nil"/>
              <w:bottom w:val="nil"/>
            </w:tcBorders>
            <w:shd w:val="clear" w:color="auto" w:fill="auto"/>
            <w:vAlign w:val="center"/>
          </w:tcPr>
          <w:p w14:paraId="5595BCCB"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1,30</w:t>
            </w:r>
          </w:p>
        </w:tc>
        <w:tc>
          <w:tcPr>
            <w:tcW w:w="1677" w:type="dxa"/>
            <w:tcBorders>
              <w:top w:val="nil"/>
              <w:bottom w:val="nil"/>
            </w:tcBorders>
            <w:shd w:val="clear" w:color="auto" w:fill="auto"/>
            <w:vAlign w:val="center"/>
          </w:tcPr>
          <w:p w14:paraId="6C789315"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1,15</w:t>
            </w:r>
          </w:p>
        </w:tc>
      </w:tr>
      <w:tr w:rsidR="002330DA" w:rsidRPr="00897470" w14:paraId="220DDAE1" w14:textId="77777777">
        <w:tc>
          <w:tcPr>
            <w:tcW w:w="1805" w:type="dxa"/>
            <w:tcBorders>
              <w:top w:val="nil"/>
            </w:tcBorders>
            <w:shd w:val="clear" w:color="auto" w:fill="auto"/>
            <w:vAlign w:val="center"/>
          </w:tcPr>
          <w:p w14:paraId="2E64DF9D"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120</w:t>
            </w:r>
          </w:p>
        </w:tc>
        <w:tc>
          <w:tcPr>
            <w:tcW w:w="1766" w:type="dxa"/>
            <w:tcBorders>
              <w:top w:val="nil"/>
            </w:tcBorders>
            <w:shd w:val="clear" w:color="auto" w:fill="auto"/>
            <w:vAlign w:val="center"/>
          </w:tcPr>
          <w:p w14:paraId="6EE34753"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1,30</w:t>
            </w:r>
          </w:p>
        </w:tc>
        <w:tc>
          <w:tcPr>
            <w:tcW w:w="1766" w:type="dxa"/>
            <w:tcBorders>
              <w:top w:val="nil"/>
            </w:tcBorders>
            <w:shd w:val="clear" w:color="auto" w:fill="auto"/>
            <w:vAlign w:val="center"/>
          </w:tcPr>
          <w:p w14:paraId="20342B53"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1,24</w:t>
            </w:r>
          </w:p>
        </w:tc>
        <w:tc>
          <w:tcPr>
            <w:tcW w:w="1760" w:type="dxa"/>
            <w:tcBorders>
              <w:top w:val="nil"/>
            </w:tcBorders>
            <w:shd w:val="clear" w:color="auto" w:fill="auto"/>
            <w:vAlign w:val="center"/>
          </w:tcPr>
          <w:p w14:paraId="0C6EBF7C"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1,21</w:t>
            </w:r>
          </w:p>
        </w:tc>
        <w:tc>
          <w:tcPr>
            <w:tcW w:w="1677" w:type="dxa"/>
            <w:tcBorders>
              <w:top w:val="nil"/>
            </w:tcBorders>
            <w:shd w:val="clear" w:color="auto" w:fill="auto"/>
            <w:vAlign w:val="center"/>
          </w:tcPr>
          <w:p w14:paraId="0FB4B198" w14:textId="77777777" w:rsidR="002330DA" w:rsidRPr="00897470" w:rsidRDefault="002330DA" w:rsidP="0057162C">
            <w:pPr>
              <w:spacing w:before="120"/>
              <w:jc w:val="center"/>
              <w:rPr>
                <w:rFonts w:ascii="Arial" w:hAnsi="Arial" w:cs="Arial"/>
                <w:sz w:val="20"/>
                <w:szCs w:val="20"/>
              </w:rPr>
            </w:pPr>
            <w:r w:rsidRPr="00897470">
              <w:rPr>
                <w:rFonts w:ascii="Arial" w:hAnsi="Arial" w:cs="Arial"/>
                <w:sz w:val="20"/>
                <w:szCs w:val="20"/>
              </w:rPr>
              <w:t>1,11</w:t>
            </w:r>
          </w:p>
        </w:tc>
      </w:tr>
    </w:tbl>
    <w:p w14:paraId="0892A83B" w14:textId="77777777" w:rsidR="002330DA" w:rsidRPr="00897470" w:rsidRDefault="004560A8" w:rsidP="0057162C">
      <w:pPr>
        <w:spacing w:before="120"/>
        <w:rPr>
          <w:rFonts w:ascii="Arial" w:hAnsi="Arial" w:cs="Arial"/>
          <w:b/>
          <w:sz w:val="20"/>
          <w:szCs w:val="20"/>
        </w:rPr>
      </w:pPr>
      <w:r w:rsidRPr="00897470">
        <w:rPr>
          <w:rFonts w:ascii="Arial" w:hAnsi="Arial" w:cs="Arial"/>
          <w:b/>
          <w:sz w:val="20"/>
          <w:szCs w:val="20"/>
        </w:rPr>
        <w:t>6.4.2.4</w:t>
      </w:r>
      <w:r w:rsidR="00C803EB"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Phép đo</w:t>
      </w:r>
    </w:p>
    <w:p w14:paraId="7D4CA5A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Người </w:t>
      </w:r>
      <w:r w:rsidR="00545D83" w:rsidRPr="00897470">
        <w:rPr>
          <w:rFonts w:ascii="Arial" w:hAnsi="Arial" w:cs="Arial"/>
          <w:sz w:val="20"/>
          <w:szCs w:val="20"/>
          <w:highlight w:val="white"/>
        </w:rPr>
        <w:t>sử dụng</w:t>
      </w:r>
      <w:r w:rsidRPr="00897470">
        <w:rPr>
          <w:rFonts w:ascii="Arial" w:hAnsi="Arial" w:cs="Arial"/>
          <w:sz w:val="20"/>
          <w:szCs w:val="20"/>
        </w:rPr>
        <w:t xml:space="preserve"> cần thực hiện các phép đo lặp lại độc lập. “Độc lập</w:t>
      </w:r>
      <w:r w:rsidR="004560A8" w:rsidRPr="00897470">
        <w:rPr>
          <w:rFonts w:ascii="Arial" w:hAnsi="Arial" w:cs="Arial"/>
          <w:sz w:val="20"/>
          <w:szCs w:val="20"/>
        </w:rPr>
        <w:t>”</w:t>
      </w:r>
      <w:r w:rsidRPr="00897470">
        <w:rPr>
          <w:rFonts w:ascii="Arial" w:hAnsi="Arial" w:cs="Arial"/>
          <w:sz w:val="20"/>
          <w:szCs w:val="20"/>
        </w:rPr>
        <w:t xml:space="preserve"> theo nghĩa thực tế nghĩa là kết</w:t>
      </w:r>
      <w:r w:rsidR="004560A8" w:rsidRPr="00897470">
        <w:rPr>
          <w:rFonts w:ascii="Arial" w:hAnsi="Arial" w:cs="Arial"/>
          <w:sz w:val="20"/>
          <w:szCs w:val="20"/>
        </w:rPr>
        <w:t xml:space="preserve"> </w:t>
      </w:r>
      <w:r w:rsidRPr="00897470">
        <w:rPr>
          <w:rFonts w:ascii="Arial" w:hAnsi="Arial" w:cs="Arial"/>
          <w:sz w:val="20"/>
          <w:szCs w:val="20"/>
        </w:rPr>
        <w:t>quả l</w:t>
      </w:r>
      <w:r w:rsidR="004560A8" w:rsidRPr="00897470">
        <w:rPr>
          <w:rFonts w:ascii="Arial" w:hAnsi="Arial" w:cs="Arial"/>
          <w:sz w:val="20"/>
          <w:szCs w:val="20"/>
        </w:rPr>
        <w:t>ặ</w:t>
      </w:r>
      <w:r w:rsidRPr="00897470">
        <w:rPr>
          <w:rFonts w:ascii="Arial" w:hAnsi="Arial" w:cs="Arial"/>
          <w:sz w:val="20"/>
          <w:szCs w:val="20"/>
        </w:rPr>
        <w:t>p lại không bị ảnh hưởng b</w:t>
      </w:r>
      <w:r w:rsidR="004560A8" w:rsidRPr="00897470">
        <w:rPr>
          <w:rFonts w:ascii="Arial" w:hAnsi="Arial" w:cs="Arial"/>
          <w:sz w:val="20"/>
          <w:szCs w:val="20"/>
        </w:rPr>
        <w:t>ở</w:t>
      </w:r>
      <w:r w:rsidRPr="00897470">
        <w:rPr>
          <w:rFonts w:ascii="Arial" w:hAnsi="Arial" w:cs="Arial"/>
          <w:sz w:val="20"/>
          <w:szCs w:val="20"/>
        </w:rPr>
        <w:t>i các kết quả lặp lại trước đ</w:t>
      </w:r>
      <w:r w:rsidR="004560A8" w:rsidRPr="00897470">
        <w:rPr>
          <w:rFonts w:ascii="Arial" w:hAnsi="Arial" w:cs="Arial"/>
          <w:sz w:val="20"/>
          <w:szCs w:val="20"/>
        </w:rPr>
        <w:t>ó</w:t>
      </w:r>
      <w:r w:rsidRPr="00897470">
        <w:rPr>
          <w:rFonts w:ascii="Arial" w:hAnsi="Arial" w:cs="Arial"/>
          <w:sz w:val="20"/>
          <w:szCs w:val="20"/>
        </w:rPr>
        <w:t xml:space="preserve">. Thực hiện các phép đo lặp lại nghĩa là lặp lại toàn bộ qui trình. Ví dụ, trong phân tích hóa học vật liệu rắn, cần lặp lại qui </w:t>
      </w:r>
      <w:r w:rsidR="00545D83" w:rsidRPr="00897470">
        <w:rPr>
          <w:rFonts w:ascii="Arial" w:hAnsi="Arial" w:cs="Arial"/>
          <w:sz w:val="20"/>
          <w:szCs w:val="20"/>
          <w:highlight w:val="white"/>
        </w:rPr>
        <w:t>trình</w:t>
      </w:r>
      <w:r w:rsidRPr="00897470">
        <w:rPr>
          <w:rFonts w:ascii="Arial" w:hAnsi="Arial" w:cs="Arial"/>
          <w:sz w:val="20"/>
          <w:szCs w:val="20"/>
        </w:rPr>
        <w:t xml:space="preserve"> từ việc cân phần chia thử nghiệm tới số đọc cuối cùng hoặc việc tính toán kết quả. Việc lấy các phần nhỏ từ cùng một dung dịch mẫu không phải l</w:t>
      </w:r>
      <w:r w:rsidR="000F475C" w:rsidRPr="00897470">
        <w:rPr>
          <w:rFonts w:ascii="Arial" w:hAnsi="Arial" w:cs="Arial"/>
          <w:sz w:val="20"/>
          <w:szCs w:val="20"/>
        </w:rPr>
        <w:t>à</w:t>
      </w:r>
      <w:r w:rsidRPr="00897470">
        <w:rPr>
          <w:rFonts w:ascii="Arial" w:hAnsi="Arial" w:cs="Arial"/>
          <w:sz w:val="20"/>
          <w:szCs w:val="20"/>
        </w:rPr>
        <w:t xml:space="preserve"> lặp lại độc lập.</w:t>
      </w:r>
    </w:p>
    <w:p w14:paraId="007B65FD"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Có thể có được các phép đo lặp lại độc lập theo nhiều cách tùy thuộc vào tính chất của quá trình. Tuy nhiên, trong một số trường hợp, không nên lặp lại song song v</w:t>
      </w:r>
      <w:r w:rsidR="000F475C" w:rsidRPr="00897470">
        <w:rPr>
          <w:rFonts w:ascii="Arial" w:hAnsi="Arial" w:cs="Arial"/>
          <w:sz w:val="20"/>
          <w:szCs w:val="20"/>
        </w:rPr>
        <w:t>ì</w:t>
      </w:r>
      <w:r w:rsidRPr="00897470">
        <w:rPr>
          <w:rFonts w:ascii="Arial" w:hAnsi="Arial" w:cs="Arial"/>
          <w:sz w:val="20"/>
          <w:szCs w:val="20"/>
        </w:rPr>
        <w:t xml:space="preserve"> sai số phạm phải </w:t>
      </w:r>
      <w:r w:rsidR="000F475C" w:rsidRPr="00897470">
        <w:rPr>
          <w:rFonts w:ascii="Arial" w:hAnsi="Arial" w:cs="Arial"/>
          <w:sz w:val="20"/>
          <w:szCs w:val="20"/>
        </w:rPr>
        <w:t>ở</w:t>
      </w:r>
      <w:r w:rsidRPr="00897470">
        <w:rPr>
          <w:rFonts w:ascii="Arial" w:hAnsi="Arial" w:cs="Arial"/>
          <w:sz w:val="20"/>
          <w:szCs w:val="20"/>
        </w:rPr>
        <w:t xml:space="preserve"> giai đoạn bất kỳ </w:t>
      </w:r>
      <w:r w:rsidRPr="00897470">
        <w:rPr>
          <w:rFonts w:ascii="Arial" w:hAnsi="Arial" w:cs="Arial"/>
          <w:sz w:val="20"/>
          <w:szCs w:val="20"/>
        </w:rPr>
        <w:lastRenderedPageBreak/>
        <w:t xml:space="preserve">có thể </w:t>
      </w:r>
      <w:r w:rsidR="00545D83" w:rsidRPr="00897470">
        <w:rPr>
          <w:rFonts w:ascii="Arial" w:hAnsi="Arial" w:cs="Arial"/>
          <w:sz w:val="20"/>
          <w:szCs w:val="20"/>
          <w:highlight w:val="white"/>
        </w:rPr>
        <w:t>ảnh hưởng</w:t>
      </w:r>
      <w:r w:rsidRPr="00897470">
        <w:rPr>
          <w:rFonts w:ascii="Arial" w:hAnsi="Arial" w:cs="Arial"/>
          <w:sz w:val="20"/>
          <w:szCs w:val="20"/>
        </w:rPr>
        <w:t xml:space="preserve"> tới toàn bộ các lần lặp lạ</w:t>
      </w:r>
      <w:r w:rsidR="000F475C" w:rsidRPr="00897470">
        <w:rPr>
          <w:rFonts w:ascii="Arial" w:hAnsi="Arial" w:cs="Arial"/>
          <w:sz w:val="20"/>
          <w:szCs w:val="20"/>
        </w:rPr>
        <w:t>i. Ví</w:t>
      </w:r>
      <w:r w:rsidRPr="00897470">
        <w:rPr>
          <w:rFonts w:ascii="Arial" w:hAnsi="Arial" w:cs="Arial"/>
          <w:sz w:val="20"/>
          <w:szCs w:val="20"/>
        </w:rPr>
        <w:t xml:space="preserve"> dụ, trong trường hợp phân tích quặng sắt, tiến hành lặp lại qui trình phân tích </w:t>
      </w:r>
      <w:r w:rsidR="000F475C" w:rsidRPr="00897470">
        <w:rPr>
          <w:rFonts w:ascii="Arial" w:hAnsi="Arial" w:cs="Arial"/>
          <w:sz w:val="20"/>
          <w:szCs w:val="20"/>
        </w:rPr>
        <w:t>ở</w:t>
      </w:r>
      <w:r w:rsidRPr="00897470">
        <w:rPr>
          <w:rFonts w:ascii="Arial" w:hAnsi="Arial" w:cs="Arial"/>
          <w:sz w:val="20"/>
          <w:szCs w:val="20"/>
        </w:rPr>
        <w:t xml:space="preserve"> các thời điểm khác nhau và bao gồm việc hiệu chuẩn thích hợp.</w:t>
      </w:r>
    </w:p>
    <w:p w14:paraId="1904537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Nếu cần, các kết quả đo có thể được xem xét kỹ về các giá trị bất thường bằng cách sử dụng các nguyên tắc </w:t>
      </w:r>
      <w:r w:rsidR="00545D83" w:rsidRPr="00897470">
        <w:rPr>
          <w:rFonts w:ascii="Arial" w:hAnsi="Arial" w:cs="Arial"/>
          <w:sz w:val="20"/>
          <w:szCs w:val="20"/>
          <w:highlight w:val="white"/>
        </w:rPr>
        <w:t>quy định</w:t>
      </w:r>
      <w:r w:rsidRPr="00897470">
        <w:rPr>
          <w:rFonts w:ascii="Arial" w:hAnsi="Arial" w:cs="Arial"/>
          <w:sz w:val="20"/>
          <w:szCs w:val="20"/>
        </w:rPr>
        <w:t xml:space="preserve"> trong TCVN 6910-2 (ISO 5725-2). </w:t>
      </w:r>
      <w:r w:rsidR="000F475C" w:rsidRPr="00897470">
        <w:rPr>
          <w:rFonts w:ascii="Arial" w:hAnsi="Arial" w:cs="Arial"/>
          <w:sz w:val="20"/>
          <w:szCs w:val="20"/>
        </w:rPr>
        <w:t>C</w:t>
      </w:r>
      <w:r w:rsidRPr="00897470">
        <w:rPr>
          <w:rFonts w:ascii="Arial" w:hAnsi="Arial" w:cs="Arial"/>
          <w:sz w:val="20"/>
          <w:szCs w:val="20"/>
        </w:rPr>
        <w:t xml:space="preserve">ần lưu </w:t>
      </w:r>
      <w:r w:rsidR="000F475C" w:rsidRPr="00897470">
        <w:rPr>
          <w:rFonts w:ascii="Arial" w:hAnsi="Arial" w:cs="Arial"/>
          <w:sz w:val="20"/>
          <w:szCs w:val="20"/>
        </w:rPr>
        <w:t>ý</w:t>
      </w:r>
      <w:r w:rsidRPr="00897470">
        <w:rPr>
          <w:rFonts w:ascii="Arial" w:hAnsi="Arial" w:cs="Arial"/>
          <w:sz w:val="20"/>
          <w:szCs w:val="20"/>
        </w:rPr>
        <w:t xml:space="preserve"> rằng số giá trị bất thường nghi ngờ vượt quá </w:t>
      </w:r>
      <w:r w:rsidR="00545D83" w:rsidRPr="00897470">
        <w:rPr>
          <w:rFonts w:ascii="Arial" w:hAnsi="Arial" w:cs="Arial"/>
          <w:sz w:val="20"/>
          <w:szCs w:val="20"/>
          <w:highlight w:val="white"/>
        </w:rPr>
        <w:t>quy định</w:t>
      </w:r>
      <w:r w:rsidRPr="00897470">
        <w:rPr>
          <w:rFonts w:ascii="Arial" w:hAnsi="Arial" w:cs="Arial"/>
          <w:sz w:val="20"/>
          <w:szCs w:val="20"/>
        </w:rPr>
        <w:t xml:space="preserve"> thể hiện việc có vấn đề trong quá trình đo.</w:t>
      </w:r>
    </w:p>
    <w:p w14:paraId="560374D8" w14:textId="77777777" w:rsidR="002330DA" w:rsidRPr="00897470" w:rsidRDefault="000F475C" w:rsidP="0057162C">
      <w:pPr>
        <w:spacing w:before="120"/>
        <w:rPr>
          <w:rFonts w:ascii="Arial" w:hAnsi="Arial" w:cs="Arial"/>
          <w:b/>
          <w:sz w:val="20"/>
          <w:szCs w:val="20"/>
        </w:rPr>
      </w:pPr>
      <w:r w:rsidRPr="00897470">
        <w:rPr>
          <w:rFonts w:ascii="Arial" w:hAnsi="Arial" w:cs="Arial"/>
          <w:b/>
          <w:sz w:val="20"/>
          <w:szCs w:val="20"/>
        </w:rPr>
        <w:t>6.4.2.5</w:t>
      </w:r>
      <w:r w:rsidR="00C03D6E"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Đánh giá độ chụm</w:t>
      </w:r>
    </w:p>
    <w:p w14:paraId="5DA65BAB"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Độ chụm của quá </w:t>
      </w:r>
      <w:r w:rsidR="00545D83" w:rsidRPr="00897470">
        <w:rPr>
          <w:rFonts w:ascii="Arial" w:hAnsi="Arial" w:cs="Arial"/>
          <w:sz w:val="20"/>
          <w:szCs w:val="20"/>
          <w:highlight w:val="white"/>
        </w:rPr>
        <w:t>trình</w:t>
      </w:r>
      <w:r w:rsidRPr="00897470">
        <w:rPr>
          <w:rFonts w:ascii="Arial" w:hAnsi="Arial" w:cs="Arial"/>
          <w:sz w:val="20"/>
          <w:szCs w:val="20"/>
        </w:rPr>
        <w:t xml:space="preserve"> đo được đánh giá bằng cách so sánh độ lệch chuẩn trong phạm vi phòng thí nghiệm </w:t>
      </w:r>
      <w:r w:rsidR="000F475C" w:rsidRPr="00897470">
        <w:rPr>
          <w:rFonts w:ascii="Arial" w:hAnsi="Arial" w:cs="Arial"/>
          <w:sz w:val="20"/>
          <w:szCs w:val="20"/>
        </w:rPr>
        <w:t>ở</w:t>
      </w:r>
      <w:r w:rsidRPr="00897470">
        <w:rPr>
          <w:rFonts w:ascii="Arial" w:hAnsi="Arial" w:cs="Arial"/>
          <w:sz w:val="20"/>
          <w:szCs w:val="20"/>
        </w:rPr>
        <w:t xml:space="preserve"> các điều kiện lặp lại với giá tr</w:t>
      </w:r>
      <w:r w:rsidR="000F475C" w:rsidRPr="00897470">
        <w:rPr>
          <w:rFonts w:ascii="Arial" w:hAnsi="Arial" w:cs="Arial"/>
          <w:sz w:val="20"/>
          <w:szCs w:val="20"/>
        </w:rPr>
        <w:t>ị</w:t>
      </w:r>
      <w:r w:rsidRPr="00897470">
        <w:rPr>
          <w:rFonts w:ascii="Arial" w:hAnsi="Arial" w:cs="Arial"/>
          <w:sz w:val="20"/>
          <w:szCs w:val="20"/>
        </w:rPr>
        <w:t xml:space="preserve"> yêu cầu về độ lệch chu</w:t>
      </w:r>
      <w:r w:rsidR="000F475C" w:rsidRPr="00897470">
        <w:rPr>
          <w:rFonts w:ascii="Arial" w:hAnsi="Arial" w:cs="Arial"/>
          <w:sz w:val="20"/>
          <w:szCs w:val="20"/>
        </w:rPr>
        <w:t>ẩ</w:t>
      </w:r>
      <w:r w:rsidRPr="00897470">
        <w:rPr>
          <w:rFonts w:ascii="Arial" w:hAnsi="Arial" w:cs="Arial"/>
          <w:sz w:val="20"/>
          <w:szCs w:val="20"/>
        </w:rPr>
        <w:t>n trong phạm vi phòng thí nghiệm,</w:t>
      </w:r>
      <w:r w:rsidR="000F475C" w:rsidRPr="00897470">
        <w:rPr>
          <w:rFonts w:ascii="Arial" w:hAnsi="Arial" w:cs="Arial"/>
          <w:sz w:val="20"/>
          <w:szCs w:val="20"/>
        </w:rPr>
        <w:t xml:space="preserve"> </w:t>
      </w:r>
      <w:r w:rsidR="000F475C" w:rsidRPr="00897470">
        <w:rPr>
          <w:rFonts w:ascii="Arial" w:hAnsi="Arial" w:cs="Arial"/>
          <w:i/>
          <w:sz w:val="20"/>
          <w:szCs w:val="20"/>
          <w:lang w:val="en-US"/>
        </w:rPr>
        <w:sym w:font="Symbol" w:char="F073"/>
      </w:r>
      <w:r w:rsidR="000F475C" w:rsidRPr="00897470">
        <w:rPr>
          <w:rFonts w:ascii="Arial" w:hAnsi="Arial" w:cs="Arial"/>
          <w:sz w:val="20"/>
          <w:szCs w:val="20"/>
          <w:vertAlign w:val="subscript"/>
        </w:rPr>
        <w:t>wo</w:t>
      </w:r>
      <w:r w:rsidR="000F475C" w:rsidRPr="00897470">
        <w:rPr>
          <w:rFonts w:ascii="Arial" w:hAnsi="Arial" w:cs="Arial"/>
          <w:sz w:val="20"/>
          <w:szCs w:val="20"/>
        </w:rPr>
        <w:t>.</w:t>
      </w:r>
    </w:p>
    <w:p w14:paraId="5217A582"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Tính giá trị trung bình, </w:t>
      </w:r>
      <w:r w:rsidR="00A42E30" w:rsidRPr="00897470">
        <w:rPr>
          <w:rFonts w:ascii="Arial" w:hAnsi="Arial" w:cs="Arial"/>
          <w:position w:val="-4"/>
          <w:sz w:val="20"/>
          <w:szCs w:val="20"/>
        </w:rPr>
        <w:object w:dxaOrig="200" w:dyaOrig="279" w14:anchorId="3C1A28AD">
          <v:shape id="_x0000_i1027" type="#_x0000_t75" style="width:10.2pt;height:13.8pt" o:ole="">
            <v:imagedata r:id="rId9" o:title=""/>
          </v:shape>
          <o:OLEObject Type="Embed" ProgID="Equation.3" ShapeID="_x0000_i1027" DrawAspect="Content" ObjectID="_1783491352" r:id="rId10"/>
        </w:object>
      </w:r>
      <w:r w:rsidRPr="00897470">
        <w:rPr>
          <w:rFonts w:ascii="Arial" w:hAnsi="Arial" w:cs="Arial"/>
          <w:sz w:val="20"/>
          <w:szCs w:val="20"/>
        </w:rPr>
        <w:t>, và độ lệch chu</w:t>
      </w:r>
      <w:r w:rsidR="00EE7DB6" w:rsidRPr="00897470">
        <w:rPr>
          <w:rFonts w:ascii="Arial" w:hAnsi="Arial" w:cs="Arial"/>
          <w:sz w:val="20"/>
          <w:szCs w:val="20"/>
        </w:rPr>
        <w:t>ẩ</w:t>
      </w:r>
      <w:r w:rsidRPr="00897470">
        <w:rPr>
          <w:rFonts w:ascii="Arial" w:hAnsi="Arial" w:cs="Arial"/>
          <w:sz w:val="20"/>
          <w:szCs w:val="20"/>
        </w:rPr>
        <w:t xml:space="preserve">n, </w:t>
      </w:r>
      <w:r w:rsidRPr="00897470">
        <w:rPr>
          <w:rFonts w:ascii="Arial" w:hAnsi="Arial" w:cs="Arial"/>
          <w:i/>
          <w:sz w:val="20"/>
          <w:szCs w:val="20"/>
        </w:rPr>
        <w:t>s</w:t>
      </w:r>
      <w:r w:rsidR="00EE7DB6" w:rsidRPr="00897470">
        <w:rPr>
          <w:rFonts w:ascii="Arial" w:hAnsi="Arial" w:cs="Arial"/>
          <w:sz w:val="20"/>
          <w:szCs w:val="20"/>
          <w:vertAlign w:val="subscript"/>
        </w:rPr>
        <w:t>w</w:t>
      </w:r>
      <w:r w:rsidRPr="00897470">
        <w:rPr>
          <w:rFonts w:ascii="Arial" w:hAnsi="Arial" w:cs="Arial"/>
          <w:sz w:val="20"/>
          <w:szCs w:val="20"/>
        </w:rPr>
        <w:t>:</w:t>
      </w:r>
    </w:p>
    <w:p w14:paraId="703545C3" w14:textId="77777777" w:rsidR="005B0B25" w:rsidRPr="00897470" w:rsidRDefault="00A42E30" w:rsidP="0057162C">
      <w:pPr>
        <w:tabs>
          <w:tab w:val="left" w:pos="6480"/>
        </w:tabs>
        <w:spacing w:before="120"/>
        <w:rPr>
          <w:rFonts w:ascii="Arial" w:hAnsi="Arial" w:cs="Arial"/>
          <w:sz w:val="20"/>
          <w:szCs w:val="20"/>
        </w:rPr>
      </w:pPr>
      <w:r w:rsidRPr="00897470">
        <w:rPr>
          <w:rFonts w:ascii="Arial" w:hAnsi="Arial" w:cs="Arial"/>
          <w:position w:val="-28"/>
          <w:sz w:val="20"/>
          <w:szCs w:val="20"/>
          <w:lang w:val="en-US"/>
        </w:rPr>
        <w:object w:dxaOrig="920" w:dyaOrig="680" w14:anchorId="52974685">
          <v:shape id="_x0000_i1028" type="#_x0000_t75" style="width:46.2pt;height:34.2pt" o:ole="">
            <v:imagedata r:id="rId11" o:title=""/>
          </v:shape>
          <o:OLEObject Type="Embed" ProgID="Equation.3" ShapeID="_x0000_i1028" DrawAspect="Content" ObjectID="_1783491353" r:id="rId12"/>
        </w:object>
      </w:r>
      <w:r w:rsidRPr="00897470">
        <w:rPr>
          <w:rFonts w:ascii="Arial" w:hAnsi="Arial" w:cs="Arial"/>
          <w:sz w:val="20"/>
          <w:szCs w:val="20"/>
        </w:rPr>
        <w:tab/>
        <w:t>(1)</w:t>
      </w:r>
    </w:p>
    <w:p w14:paraId="46C24C5D" w14:textId="77777777" w:rsidR="00A42E30" w:rsidRPr="00897470" w:rsidRDefault="002F709A" w:rsidP="0057162C">
      <w:pPr>
        <w:tabs>
          <w:tab w:val="left" w:pos="6480"/>
        </w:tabs>
        <w:spacing w:before="120"/>
        <w:rPr>
          <w:rFonts w:ascii="Arial" w:hAnsi="Arial" w:cs="Arial"/>
          <w:sz w:val="20"/>
          <w:szCs w:val="20"/>
        </w:rPr>
      </w:pPr>
      <w:r w:rsidRPr="00897470">
        <w:rPr>
          <w:rFonts w:ascii="Arial" w:hAnsi="Arial" w:cs="Arial"/>
          <w:position w:val="-34"/>
          <w:sz w:val="20"/>
          <w:szCs w:val="20"/>
          <w:lang w:val="en-US"/>
        </w:rPr>
        <w:object w:dxaOrig="1960" w:dyaOrig="840" w14:anchorId="107935B6">
          <v:shape id="_x0000_i1029" type="#_x0000_t75" style="width:97.8pt;height:42pt" o:ole="">
            <v:imagedata r:id="rId13" o:title=""/>
          </v:shape>
          <o:OLEObject Type="Embed" ProgID="Equation.3" ShapeID="_x0000_i1029" DrawAspect="Content" ObjectID="_1783491354" r:id="rId14"/>
        </w:object>
      </w:r>
      <w:r w:rsidR="00A42E30" w:rsidRPr="00897470">
        <w:rPr>
          <w:rFonts w:ascii="Arial" w:hAnsi="Arial" w:cs="Arial"/>
          <w:sz w:val="20"/>
          <w:szCs w:val="20"/>
        </w:rPr>
        <w:tab/>
        <w:t>(2)</w:t>
      </w:r>
    </w:p>
    <w:p w14:paraId="26F875C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trong đó</w:t>
      </w:r>
    </w:p>
    <w:p w14:paraId="24CC60DD" w14:textId="77777777" w:rsidR="002330DA" w:rsidRPr="00897470" w:rsidRDefault="00A42E30" w:rsidP="0057162C">
      <w:pPr>
        <w:spacing w:before="120"/>
        <w:rPr>
          <w:rFonts w:ascii="Arial" w:hAnsi="Arial" w:cs="Arial"/>
          <w:sz w:val="20"/>
          <w:szCs w:val="20"/>
        </w:rPr>
      </w:pPr>
      <w:r w:rsidRPr="00897470">
        <w:rPr>
          <w:rFonts w:ascii="Arial" w:hAnsi="Arial" w:cs="Arial"/>
          <w:i/>
          <w:sz w:val="20"/>
          <w:szCs w:val="20"/>
        </w:rPr>
        <w:t>x</w:t>
      </w:r>
      <w:r w:rsidRPr="00897470">
        <w:rPr>
          <w:rFonts w:ascii="Arial" w:hAnsi="Arial" w:cs="Arial"/>
          <w:sz w:val="20"/>
          <w:szCs w:val="20"/>
          <w:vertAlign w:val="subscript"/>
        </w:rPr>
        <w:t>i</w:t>
      </w:r>
      <w:r w:rsidR="00027ACC" w:rsidRPr="00897470">
        <w:rPr>
          <w:rFonts w:ascii="Arial" w:hAnsi="Arial" w:cs="Arial"/>
          <w:sz w:val="20"/>
          <w:szCs w:val="20"/>
        </w:rPr>
        <w:t xml:space="preserve"> </w:t>
      </w:r>
      <w:r w:rsidR="002330DA" w:rsidRPr="00897470">
        <w:rPr>
          <w:rFonts w:ascii="Arial" w:hAnsi="Arial" w:cs="Arial"/>
          <w:sz w:val="20"/>
          <w:szCs w:val="20"/>
        </w:rPr>
        <w:t>là kết quả cá thể;</w:t>
      </w:r>
    </w:p>
    <w:p w14:paraId="4FACCFE2" w14:textId="77777777" w:rsidR="002330DA" w:rsidRPr="00897470" w:rsidRDefault="002330DA" w:rsidP="0057162C">
      <w:pPr>
        <w:spacing w:before="120"/>
        <w:rPr>
          <w:rFonts w:ascii="Arial" w:hAnsi="Arial" w:cs="Arial"/>
          <w:sz w:val="20"/>
          <w:szCs w:val="20"/>
        </w:rPr>
      </w:pPr>
      <w:r w:rsidRPr="00897470">
        <w:rPr>
          <w:rFonts w:ascii="Arial" w:hAnsi="Arial" w:cs="Arial"/>
          <w:i/>
          <w:sz w:val="20"/>
          <w:szCs w:val="20"/>
        </w:rPr>
        <w:t>n</w:t>
      </w:r>
      <w:r w:rsidR="00027ACC" w:rsidRPr="00897470">
        <w:rPr>
          <w:rFonts w:ascii="Arial" w:hAnsi="Arial" w:cs="Arial"/>
          <w:sz w:val="20"/>
          <w:szCs w:val="20"/>
        </w:rPr>
        <w:t xml:space="preserve"> </w:t>
      </w:r>
      <w:r w:rsidRPr="00897470">
        <w:rPr>
          <w:rFonts w:ascii="Arial" w:hAnsi="Arial" w:cs="Arial"/>
          <w:sz w:val="20"/>
          <w:szCs w:val="20"/>
        </w:rPr>
        <w:t>là số lượng kết quả bao gồm cả các giá tr</w:t>
      </w:r>
      <w:r w:rsidR="002F709A" w:rsidRPr="00897470">
        <w:rPr>
          <w:rFonts w:ascii="Arial" w:hAnsi="Arial" w:cs="Arial"/>
          <w:sz w:val="20"/>
          <w:szCs w:val="20"/>
        </w:rPr>
        <w:t>ị</w:t>
      </w:r>
      <w:r w:rsidRPr="00897470">
        <w:rPr>
          <w:rFonts w:ascii="Arial" w:hAnsi="Arial" w:cs="Arial"/>
          <w:sz w:val="20"/>
          <w:szCs w:val="20"/>
        </w:rPr>
        <w:t xml:space="preserve"> bất thường.</w:t>
      </w:r>
    </w:p>
    <w:p w14:paraId="33AFE386" w14:textId="77777777" w:rsidR="002330DA" w:rsidRPr="00897470" w:rsidRDefault="002F709A" w:rsidP="0057162C">
      <w:pPr>
        <w:spacing w:before="120"/>
        <w:rPr>
          <w:rFonts w:ascii="Arial" w:hAnsi="Arial" w:cs="Arial"/>
          <w:sz w:val="20"/>
          <w:szCs w:val="20"/>
        </w:rPr>
      </w:pPr>
      <w:r w:rsidRPr="00897470">
        <w:rPr>
          <w:rFonts w:ascii="Arial" w:hAnsi="Arial" w:cs="Arial"/>
          <w:sz w:val="20"/>
          <w:szCs w:val="20"/>
        </w:rPr>
        <w:t>Tí</w:t>
      </w:r>
      <w:r w:rsidR="002330DA" w:rsidRPr="00897470">
        <w:rPr>
          <w:rFonts w:ascii="Arial" w:hAnsi="Arial" w:cs="Arial"/>
          <w:sz w:val="20"/>
          <w:szCs w:val="20"/>
        </w:rPr>
        <w:t>nh tỷ số dưới đây:</w:t>
      </w:r>
    </w:p>
    <w:p w14:paraId="7DB85E06" w14:textId="77777777" w:rsidR="002F709A" w:rsidRPr="00897470" w:rsidRDefault="001A33CA" w:rsidP="0057162C">
      <w:pPr>
        <w:tabs>
          <w:tab w:val="left" w:pos="6480"/>
        </w:tabs>
        <w:spacing w:before="120"/>
        <w:rPr>
          <w:rFonts w:ascii="Arial" w:hAnsi="Arial" w:cs="Arial"/>
          <w:sz w:val="20"/>
          <w:szCs w:val="20"/>
        </w:rPr>
      </w:pPr>
      <w:r w:rsidRPr="00897470">
        <w:rPr>
          <w:rFonts w:ascii="Arial" w:hAnsi="Arial" w:cs="Arial"/>
          <w:position w:val="-28"/>
          <w:sz w:val="20"/>
          <w:szCs w:val="20"/>
          <w:lang w:val="en-US"/>
        </w:rPr>
        <w:object w:dxaOrig="1200" w:dyaOrig="700" w14:anchorId="150E2EFB">
          <v:shape id="_x0000_i1030" type="#_x0000_t75" style="width:60pt;height:34.8pt" o:ole="">
            <v:imagedata r:id="rId15" o:title=""/>
          </v:shape>
          <o:OLEObject Type="Embed" ProgID="Equation.3" ShapeID="_x0000_i1030" DrawAspect="Content" ObjectID="_1783491355" r:id="rId16"/>
        </w:object>
      </w:r>
      <w:r w:rsidR="002F709A" w:rsidRPr="00897470">
        <w:rPr>
          <w:rFonts w:ascii="Arial" w:hAnsi="Arial" w:cs="Arial"/>
          <w:sz w:val="20"/>
          <w:szCs w:val="20"/>
        </w:rPr>
        <w:tab/>
        <w:t>(3)</w:t>
      </w:r>
    </w:p>
    <w:p w14:paraId="24FBFDE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trong đó </w:t>
      </w:r>
      <w:r w:rsidR="002F709A" w:rsidRPr="00897470">
        <w:rPr>
          <w:rFonts w:ascii="Arial" w:hAnsi="Arial" w:cs="Arial"/>
          <w:sz w:val="20"/>
          <w:szCs w:val="20"/>
        </w:rPr>
        <w:sym w:font="Symbol" w:char="F073"/>
      </w:r>
      <w:r w:rsidR="002F709A" w:rsidRPr="00897470">
        <w:rPr>
          <w:rFonts w:ascii="Arial" w:hAnsi="Arial" w:cs="Arial"/>
          <w:sz w:val="20"/>
          <w:szCs w:val="20"/>
          <w:vertAlign w:val="subscript"/>
        </w:rPr>
        <w:t>wo</w:t>
      </w:r>
      <w:r w:rsidR="002F709A" w:rsidRPr="00897470">
        <w:rPr>
          <w:rFonts w:ascii="Arial" w:hAnsi="Arial" w:cs="Arial"/>
          <w:sz w:val="20"/>
          <w:szCs w:val="20"/>
        </w:rPr>
        <w:t xml:space="preserve"> </w:t>
      </w:r>
      <w:r w:rsidRPr="00897470">
        <w:rPr>
          <w:rFonts w:ascii="Arial" w:hAnsi="Arial" w:cs="Arial"/>
          <w:sz w:val="20"/>
          <w:szCs w:val="20"/>
        </w:rPr>
        <w:t>là giá trị yêu cầu của độ lệch chuẩn trong phạm vi phòng thí nghiệm.</w:t>
      </w:r>
    </w:p>
    <w:p w14:paraId="72491661" w14:textId="77777777" w:rsidR="001A33CA" w:rsidRPr="00897470" w:rsidRDefault="001A33CA" w:rsidP="0057162C">
      <w:pPr>
        <w:tabs>
          <w:tab w:val="left" w:pos="6480"/>
        </w:tabs>
        <w:spacing w:before="120"/>
        <w:rPr>
          <w:rFonts w:ascii="Arial" w:hAnsi="Arial" w:cs="Arial"/>
          <w:sz w:val="20"/>
          <w:szCs w:val="20"/>
        </w:rPr>
      </w:pPr>
      <w:r w:rsidRPr="00897470">
        <w:rPr>
          <w:rFonts w:ascii="Arial" w:hAnsi="Arial" w:cs="Arial"/>
          <w:sz w:val="20"/>
          <w:szCs w:val="20"/>
          <w:lang w:val="en-US"/>
        </w:rPr>
        <w:sym w:font="Symbol" w:char="F063"/>
      </w:r>
      <w:r w:rsidRPr="00897470">
        <w:rPr>
          <w:rFonts w:ascii="Arial" w:hAnsi="Arial" w:cs="Arial"/>
          <w:sz w:val="20"/>
          <w:szCs w:val="20"/>
          <w:vertAlign w:val="superscript"/>
        </w:rPr>
        <w:t>2</w:t>
      </w:r>
      <w:r w:rsidRPr="00897470">
        <w:rPr>
          <w:rFonts w:ascii="Arial" w:hAnsi="Arial" w:cs="Arial"/>
          <w:sz w:val="20"/>
          <w:szCs w:val="20"/>
          <w:vertAlign w:val="subscript"/>
        </w:rPr>
        <w:t>bảng</w:t>
      </w:r>
      <w:r w:rsidR="00F40160" w:rsidRPr="00897470">
        <w:rPr>
          <w:rFonts w:ascii="Arial" w:hAnsi="Arial" w:cs="Arial"/>
          <w:sz w:val="20"/>
          <w:szCs w:val="20"/>
        </w:rPr>
        <w:t xml:space="preserve"> = </w:t>
      </w:r>
      <w:r w:rsidR="005768B7" w:rsidRPr="00897470">
        <w:rPr>
          <w:rFonts w:ascii="Arial" w:hAnsi="Arial" w:cs="Arial"/>
          <w:position w:val="-20"/>
          <w:sz w:val="20"/>
          <w:szCs w:val="20"/>
          <w:lang w:val="en-US"/>
        </w:rPr>
        <w:object w:dxaOrig="940" w:dyaOrig="600" w14:anchorId="5C2D1EEF">
          <v:shape id="_x0000_i1031" type="#_x0000_t75" style="width:46.8pt;height:30pt" o:ole="">
            <v:imagedata r:id="rId17" o:title=""/>
          </v:shape>
          <o:OLEObject Type="Embed" ProgID="Equation.3" ShapeID="_x0000_i1031" DrawAspect="Content" ObjectID="_1783491356" r:id="rId18"/>
        </w:object>
      </w:r>
    </w:p>
    <w:p w14:paraId="78EC8AA9"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 phân vị mức 0,95 của phân bố </w:t>
      </w:r>
      <w:r w:rsidR="00D369A9" w:rsidRPr="00897470">
        <w:rPr>
          <w:rFonts w:ascii="Arial" w:hAnsi="Arial" w:cs="Arial"/>
          <w:sz w:val="20"/>
          <w:szCs w:val="20"/>
        </w:rPr>
        <w:sym w:font="Symbol" w:char="F063"/>
      </w:r>
      <w:r w:rsidR="00D369A9" w:rsidRPr="00897470">
        <w:rPr>
          <w:rFonts w:ascii="Arial" w:hAnsi="Arial" w:cs="Arial"/>
          <w:sz w:val="20"/>
          <w:szCs w:val="20"/>
          <w:vertAlign w:val="superscript"/>
        </w:rPr>
        <w:t>2</w:t>
      </w:r>
      <w:r w:rsidRPr="00897470">
        <w:rPr>
          <w:rFonts w:ascii="Arial" w:hAnsi="Arial" w:cs="Arial"/>
          <w:sz w:val="20"/>
          <w:szCs w:val="20"/>
        </w:rPr>
        <w:t xml:space="preserve"> ở bậc tự do </w:t>
      </w:r>
      <w:r w:rsidR="009536AD" w:rsidRPr="00897470">
        <w:rPr>
          <w:rFonts w:ascii="Arial" w:hAnsi="Arial" w:cs="Arial"/>
          <w:sz w:val="20"/>
          <w:szCs w:val="20"/>
        </w:rPr>
        <w:t>(</w:t>
      </w:r>
      <w:r w:rsidRPr="00897470">
        <w:rPr>
          <w:rFonts w:ascii="Arial" w:hAnsi="Arial" w:cs="Arial"/>
          <w:i/>
          <w:sz w:val="20"/>
          <w:szCs w:val="20"/>
        </w:rPr>
        <w:t>n</w:t>
      </w:r>
      <w:r w:rsidRPr="00897470">
        <w:rPr>
          <w:rFonts w:ascii="Arial" w:hAnsi="Arial" w:cs="Arial"/>
          <w:sz w:val="20"/>
          <w:szCs w:val="20"/>
        </w:rPr>
        <w:t xml:space="preserve"> - 1) chia cho bậc tự</w:t>
      </w:r>
      <w:r w:rsidR="00620275" w:rsidRPr="00897470">
        <w:rPr>
          <w:rFonts w:ascii="Arial" w:hAnsi="Arial" w:cs="Arial"/>
          <w:sz w:val="20"/>
          <w:szCs w:val="20"/>
        </w:rPr>
        <w:t xml:space="preserve"> do (</w:t>
      </w:r>
      <w:r w:rsidR="00620275" w:rsidRPr="00897470">
        <w:rPr>
          <w:rFonts w:ascii="Arial" w:hAnsi="Arial" w:cs="Arial"/>
          <w:i/>
          <w:sz w:val="20"/>
          <w:szCs w:val="20"/>
        </w:rPr>
        <w:t>n</w:t>
      </w:r>
      <w:r w:rsidRPr="00897470">
        <w:rPr>
          <w:rFonts w:ascii="Arial" w:hAnsi="Arial" w:cs="Arial"/>
          <w:sz w:val="20"/>
          <w:szCs w:val="20"/>
        </w:rPr>
        <w:t xml:space="preserve"> - 1)</w:t>
      </w:r>
    </w:p>
    <w:p w14:paraId="2590665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Kết luận:</w:t>
      </w:r>
    </w:p>
    <w:p w14:paraId="2FB1DAB6" w14:textId="77777777" w:rsidR="000D472B" w:rsidRPr="00897470" w:rsidRDefault="00866824" w:rsidP="0057162C">
      <w:pPr>
        <w:spacing w:before="120"/>
        <w:rPr>
          <w:rFonts w:ascii="Arial" w:hAnsi="Arial" w:cs="Arial"/>
          <w:sz w:val="20"/>
          <w:szCs w:val="20"/>
        </w:rPr>
      </w:pPr>
      <w:r w:rsidRPr="00897470">
        <w:rPr>
          <w:rFonts w:ascii="Arial" w:hAnsi="Arial" w:cs="Arial"/>
          <w:i/>
          <w:position w:val="-10"/>
          <w:sz w:val="20"/>
          <w:szCs w:val="20"/>
        </w:rPr>
        <w:object w:dxaOrig="300" w:dyaOrig="340" w14:anchorId="4A08A92A">
          <v:shape id="_x0000_i1032" type="#_x0000_t75" style="width:15pt;height:16.8pt" o:ole="">
            <v:imagedata r:id="rId19" o:title=""/>
          </v:shape>
          <o:OLEObject Type="Embed" ProgID="Equation.3" ShapeID="_x0000_i1032" DrawAspect="Content" ObjectID="_1783491357" r:id="rId20"/>
        </w:object>
      </w:r>
      <w:r w:rsidR="002330DA" w:rsidRPr="00897470">
        <w:rPr>
          <w:rFonts w:ascii="Arial" w:hAnsi="Arial" w:cs="Arial"/>
          <w:sz w:val="20"/>
          <w:szCs w:val="20"/>
        </w:rPr>
        <w:t xml:space="preserve"> </w:t>
      </w:r>
      <w:r w:rsidR="005768B7" w:rsidRPr="00897470">
        <w:rPr>
          <w:rFonts w:ascii="Arial" w:hAnsi="Arial" w:cs="Arial"/>
          <w:sz w:val="20"/>
          <w:szCs w:val="20"/>
        </w:rPr>
        <w:sym w:font="Symbol" w:char="F0A3"/>
      </w:r>
      <w:r w:rsidR="005768B7" w:rsidRPr="00897470">
        <w:rPr>
          <w:rFonts w:ascii="Arial" w:hAnsi="Arial" w:cs="Arial"/>
          <w:sz w:val="20"/>
          <w:szCs w:val="20"/>
        </w:rPr>
        <w:t xml:space="preserve"> </w:t>
      </w:r>
      <w:r w:rsidR="005768B7" w:rsidRPr="00897470">
        <w:rPr>
          <w:rFonts w:ascii="Arial" w:hAnsi="Arial" w:cs="Arial"/>
          <w:i/>
          <w:sz w:val="20"/>
          <w:szCs w:val="20"/>
        </w:rPr>
        <w:sym w:font="Symbol" w:char="F063"/>
      </w:r>
      <w:r w:rsidR="005768B7" w:rsidRPr="00897470">
        <w:rPr>
          <w:rFonts w:ascii="Arial" w:hAnsi="Arial" w:cs="Arial"/>
          <w:sz w:val="20"/>
          <w:szCs w:val="20"/>
          <w:vertAlign w:val="superscript"/>
        </w:rPr>
        <w:t>2</w:t>
      </w:r>
      <w:r w:rsidR="002330DA" w:rsidRPr="00897470">
        <w:rPr>
          <w:rFonts w:ascii="Arial" w:hAnsi="Arial" w:cs="Arial"/>
          <w:sz w:val="20"/>
          <w:szCs w:val="20"/>
          <w:vertAlign w:val="subscript"/>
        </w:rPr>
        <w:t>b</w:t>
      </w:r>
      <w:r w:rsidR="005768B7" w:rsidRPr="00897470">
        <w:rPr>
          <w:rFonts w:ascii="Arial" w:hAnsi="Arial" w:cs="Arial"/>
          <w:sz w:val="20"/>
          <w:szCs w:val="20"/>
          <w:vertAlign w:val="subscript"/>
        </w:rPr>
        <w:t>ả</w:t>
      </w:r>
      <w:r w:rsidR="002330DA" w:rsidRPr="00897470">
        <w:rPr>
          <w:rFonts w:ascii="Arial" w:hAnsi="Arial" w:cs="Arial"/>
          <w:sz w:val="20"/>
          <w:szCs w:val="20"/>
          <w:vertAlign w:val="subscript"/>
        </w:rPr>
        <w:t>ng</w:t>
      </w:r>
      <w:r w:rsidR="002330DA" w:rsidRPr="00897470">
        <w:rPr>
          <w:rFonts w:ascii="Arial" w:hAnsi="Arial" w:cs="Arial"/>
          <w:sz w:val="20"/>
          <w:szCs w:val="20"/>
        </w:rPr>
        <w:t>: Không có bằng chứng là quá trình đo không chụm như yêu cầu.</w:t>
      </w:r>
    </w:p>
    <w:p w14:paraId="5520552D" w14:textId="77777777" w:rsidR="002330DA" w:rsidRPr="00897470" w:rsidRDefault="000D472B" w:rsidP="0057162C">
      <w:pPr>
        <w:spacing w:before="120"/>
        <w:rPr>
          <w:rFonts w:ascii="Arial" w:hAnsi="Arial" w:cs="Arial"/>
          <w:sz w:val="20"/>
          <w:szCs w:val="20"/>
        </w:rPr>
      </w:pPr>
      <w:r w:rsidRPr="00897470">
        <w:rPr>
          <w:rFonts w:ascii="Arial" w:hAnsi="Arial" w:cs="Arial"/>
          <w:position w:val="-10"/>
          <w:sz w:val="20"/>
          <w:szCs w:val="20"/>
        </w:rPr>
        <w:object w:dxaOrig="300" w:dyaOrig="340" w14:anchorId="494E9124">
          <v:shape id="_x0000_i1033" type="#_x0000_t75" style="width:15pt;height:16.8pt" o:ole="">
            <v:imagedata r:id="rId21" o:title=""/>
          </v:shape>
          <o:OLEObject Type="Embed" ProgID="Equation.3" ShapeID="_x0000_i1033" DrawAspect="Content" ObjectID="_1783491358" r:id="rId22"/>
        </w:object>
      </w:r>
      <w:r w:rsidRPr="00897470">
        <w:rPr>
          <w:rFonts w:ascii="Arial" w:hAnsi="Arial" w:cs="Arial"/>
          <w:sz w:val="20"/>
          <w:szCs w:val="20"/>
        </w:rPr>
        <w:t xml:space="preserve"> &gt; </w:t>
      </w:r>
      <w:r w:rsidRPr="00897470">
        <w:rPr>
          <w:rFonts w:ascii="Arial" w:hAnsi="Arial" w:cs="Arial"/>
          <w:i/>
          <w:sz w:val="20"/>
          <w:szCs w:val="20"/>
        </w:rPr>
        <w:sym w:font="Symbol" w:char="F063"/>
      </w:r>
      <w:r w:rsidRPr="00897470">
        <w:rPr>
          <w:rFonts w:ascii="Arial" w:hAnsi="Arial" w:cs="Arial"/>
          <w:sz w:val="20"/>
          <w:szCs w:val="20"/>
          <w:vertAlign w:val="superscript"/>
        </w:rPr>
        <w:t>2</w:t>
      </w:r>
      <w:r w:rsidRPr="00897470">
        <w:rPr>
          <w:rFonts w:ascii="Arial" w:hAnsi="Arial" w:cs="Arial"/>
          <w:sz w:val="20"/>
          <w:szCs w:val="20"/>
          <w:vertAlign w:val="subscript"/>
        </w:rPr>
        <w:t>bảng</w:t>
      </w:r>
      <w:r w:rsidR="002330DA" w:rsidRPr="00897470">
        <w:rPr>
          <w:rFonts w:ascii="Arial" w:hAnsi="Arial" w:cs="Arial"/>
          <w:sz w:val="20"/>
          <w:szCs w:val="20"/>
        </w:rPr>
        <w:t>: Có b</w:t>
      </w:r>
      <w:r w:rsidRPr="00897470">
        <w:rPr>
          <w:rFonts w:ascii="Arial" w:hAnsi="Arial" w:cs="Arial"/>
          <w:sz w:val="20"/>
          <w:szCs w:val="20"/>
        </w:rPr>
        <w:t>ằ</w:t>
      </w:r>
      <w:r w:rsidR="002330DA" w:rsidRPr="00897470">
        <w:rPr>
          <w:rFonts w:ascii="Arial" w:hAnsi="Arial" w:cs="Arial"/>
          <w:sz w:val="20"/>
          <w:szCs w:val="20"/>
        </w:rPr>
        <w:t>ng chứng l</w:t>
      </w:r>
      <w:r w:rsidRPr="00897470">
        <w:rPr>
          <w:rFonts w:ascii="Arial" w:hAnsi="Arial" w:cs="Arial"/>
          <w:sz w:val="20"/>
          <w:szCs w:val="20"/>
        </w:rPr>
        <w:t>à</w:t>
      </w:r>
      <w:r w:rsidR="002330DA" w:rsidRPr="00897470">
        <w:rPr>
          <w:rFonts w:ascii="Arial" w:hAnsi="Arial" w:cs="Arial"/>
          <w:sz w:val="20"/>
          <w:szCs w:val="20"/>
        </w:rPr>
        <w:t xml:space="preserve"> quá trình đo không chụm như yêu cầu.</w:t>
      </w:r>
    </w:p>
    <w:p w14:paraId="5470901D" w14:textId="77777777" w:rsidR="002330DA" w:rsidRPr="00897470" w:rsidRDefault="000D472B" w:rsidP="0057162C">
      <w:pPr>
        <w:spacing w:before="120"/>
        <w:rPr>
          <w:rFonts w:ascii="Arial" w:hAnsi="Arial" w:cs="Arial"/>
          <w:b/>
          <w:sz w:val="20"/>
          <w:szCs w:val="20"/>
        </w:rPr>
      </w:pPr>
      <w:r w:rsidRPr="00897470">
        <w:rPr>
          <w:rFonts w:ascii="Arial" w:hAnsi="Arial" w:cs="Arial"/>
          <w:b/>
          <w:sz w:val="20"/>
          <w:szCs w:val="20"/>
        </w:rPr>
        <w:t>6.4.2.6</w:t>
      </w:r>
      <w:r w:rsidR="00072BB0"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Đánh giá độ đúng</w:t>
      </w:r>
    </w:p>
    <w:p w14:paraId="7D55908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Độ đúng của quá trình đo được kiểm tra bằng cách so sánh giá trị trung bình </w:t>
      </w:r>
      <w:r w:rsidR="00866824" w:rsidRPr="00897470">
        <w:rPr>
          <w:rFonts w:ascii="Arial" w:hAnsi="Arial" w:cs="Arial"/>
          <w:position w:val="-4"/>
          <w:sz w:val="20"/>
          <w:szCs w:val="20"/>
        </w:rPr>
        <w:object w:dxaOrig="200" w:dyaOrig="279" w14:anchorId="6622E698">
          <v:shape id="_x0000_i1034" type="#_x0000_t75" style="width:10.2pt;height:13.8pt" o:ole="">
            <v:imagedata r:id="rId23" o:title=""/>
          </v:shape>
          <o:OLEObject Type="Embed" ProgID="Equation.3" ShapeID="_x0000_i1034" DrawAspect="Content" ObjectID="_1783491359" r:id="rId24"/>
        </w:object>
      </w:r>
      <w:r w:rsidRPr="00897470">
        <w:rPr>
          <w:rFonts w:ascii="Arial" w:hAnsi="Arial" w:cs="Arial"/>
          <w:sz w:val="20"/>
          <w:szCs w:val="20"/>
        </w:rPr>
        <w:t xml:space="preserve"> với giá trị được chứng nhận, </w:t>
      </w:r>
      <w:r w:rsidR="002D37E8" w:rsidRPr="00897470">
        <w:rPr>
          <w:rFonts w:ascii="Arial" w:hAnsi="Arial" w:cs="Arial"/>
          <w:i/>
          <w:sz w:val="20"/>
          <w:szCs w:val="20"/>
        </w:rPr>
        <w:sym w:font="Symbol" w:char="F06D"/>
      </w:r>
      <w:r w:rsidRPr="00897470">
        <w:rPr>
          <w:rFonts w:ascii="Arial" w:hAnsi="Arial" w:cs="Arial"/>
          <w:sz w:val="20"/>
          <w:szCs w:val="20"/>
        </w:rPr>
        <w:t>.</w:t>
      </w:r>
    </w:p>
    <w:p w14:paraId="5696B61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Có hai yếu t</w:t>
      </w:r>
      <w:r w:rsidR="00866824" w:rsidRPr="00897470">
        <w:rPr>
          <w:rFonts w:ascii="Arial" w:hAnsi="Arial" w:cs="Arial"/>
          <w:sz w:val="20"/>
          <w:szCs w:val="20"/>
        </w:rPr>
        <w:t>ố</w:t>
      </w:r>
      <w:r w:rsidRPr="00897470">
        <w:rPr>
          <w:rFonts w:ascii="Arial" w:hAnsi="Arial" w:cs="Arial"/>
          <w:sz w:val="20"/>
          <w:szCs w:val="20"/>
        </w:rPr>
        <w:t xml:space="preserve"> đóng góp vào sự khác biệt giữa giá trị được chứng nhận và các kết quả đo</w:t>
      </w:r>
    </w:p>
    <w:p w14:paraId="6ED4F7A8" w14:textId="77777777" w:rsidR="002330DA" w:rsidRPr="00897470" w:rsidRDefault="00866824" w:rsidP="0057162C">
      <w:pPr>
        <w:spacing w:before="120"/>
        <w:rPr>
          <w:rFonts w:ascii="Arial" w:hAnsi="Arial" w:cs="Arial"/>
          <w:sz w:val="20"/>
          <w:szCs w:val="20"/>
        </w:rPr>
      </w:pPr>
      <w:r w:rsidRPr="00897470">
        <w:rPr>
          <w:rFonts w:ascii="Arial" w:hAnsi="Arial" w:cs="Arial"/>
          <w:sz w:val="20"/>
          <w:szCs w:val="20"/>
        </w:rPr>
        <w:t xml:space="preserve">a) </w:t>
      </w:r>
      <w:r w:rsidR="002330DA" w:rsidRPr="00897470">
        <w:rPr>
          <w:rFonts w:ascii="Arial" w:hAnsi="Arial" w:cs="Arial"/>
          <w:sz w:val="20"/>
          <w:szCs w:val="20"/>
        </w:rPr>
        <w:t>độ không đảm b</w:t>
      </w:r>
      <w:r w:rsidRPr="00897470">
        <w:rPr>
          <w:rFonts w:ascii="Arial" w:hAnsi="Arial" w:cs="Arial"/>
          <w:sz w:val="20"/>
          <w:szCs w:val="20"/>
        </w:rPr>
        <w:t>ả</w:t>
      </w:r>
      <w:r w:rsidR="002330DA" w:rsidRPr="00897470">
        <w:rPr>
          <w:rFonts w:ascii="Arial" w:hAnsi="Arial" w:cs="Arial"/>
          <w:sz w:val="20"/>
          <w:szCs w:val="20"/>
        </w:rPr>
        <w:t xml:space="preserve">o </w:t>
      </w:r>
      <w:r w:rsidR="00545D83" w:rsidRPr="00897470">
        <w:rPr>
          <w:rFonts w:ascii="Arial" w:hAnsi="Arial" w:cs="Arial"/>
          <w:sz w:val="20"/>
          <w:szCs w:val="20"/>
          <w:highlight w:val="white"/>
        </w:rPr>
        <w:t>của</w:t>
      </w:r>
      <w:r w:rsidR="002330DA" w:rsidRPr="00897470">
        <w:rPr>
          <w:rFonts w:ascii="Arial" w:hAnsi="Arial" w:cs="Arial"/>
          <w:sz w:val="20"/>
          <w:szCs w:val="20"/>
        </w:rPr>
        <w:t xml:space="preserve"> giá tr</w:t>
      </w:r>
      <w:r w:rsidRPr="00897470">
        <w:rPr>
          <w:rFonts w:ascii="Arial" w:hAnsi="Arial" w:cs="Arial"/>
          <w:sz w:val="20"/>
          <w:szCs w:val="20"/>
        </w:rPr>
        <w:t>ị</w:t>
      </w:r>
      <w:r w:rsidR="002330DA" w:rsidRPr="00897470">
        <w:rPr>
          <w:rFonts w:ascii="Arial" w:hAnsi="Arial" w:cs="Arial"/>
          <w:sz w:val="20"/>
          <w:szCs w:val="20"/>
        </w:rPr>
        <w:t xml:space="preserve"> được chứng nhận;</w:t>
      </w:r>
    </w:p>
    <w:p w14:paraId="7B2DDDAA" w14:textId="77777777" w:rsidR="002330DA" w:rsidRPr="00897470" w:rsidRDefault="00866824" w:rsidP="0057162C">
      <w:pPr>
        <w:spacing w:before="120"/>
        <w:rPr>
          <w:rFonts w:ascii="Arial" w:hAnsi="Arial" w:cs="Arial"/>
          <w:sz w:val="20"/>
          <w:szCs w:val="20"/>
        </w:rPr>
      </w:pPr>
      <w:r w:rsidRPr="00897470">
        <w:rPr>
          <w:rFonts w:ascii="Arial" w:hAnsi="Arial" w:cs="Arial"/>
          <w:sz w:val="20"/>
          <w:szCs w:val="20"/>
        </w:rPr>
        <w:t xml:space="preserve">b) </w:t>
      </w:r>
      <w:r w:rsidR="002330DA" w:rsidRPr="00897470">
        <w:rPr>
          <w:rFonts w:ascii="Arial" w:hAnsi="Arial" w:cs="Arial"/>
          <w:sz w:val="20"/>
          <w:szCs w:val="20"/>
        </w:rPr>
        <w:t>độ không đảm bảo của các kết quả của quá trình đo được đánh giá biểu thị b</w:t>
      </w:r>
      <w:r w:rsidRPr="00897470">
        <w:rPr>
          <w:rFonts w:ascii="Arial" w:hAnsi="Arial" w:cs="Arial"/>
          <w:sz w:val="20"/>
          <w:szCs w:val="20"/>
        </w:rPr>
        <w:t>ằ</w:t>
      </w:r>
      <w:r w:rsidR="002330DA" w:rsidRPr="00897470">
        <w:rPr>
          <w:rFonts w:ascii="Arial" w:hAnsi="Arial" w:cs="Arial"/>
          <w:sz w:val="20"/>
          <w:szCs w:val="20"/>
        </w:rPr>
        <w:t>ng độ</w:t>
      </w:r>
      <w:r w:rsidR="00027ACC" w:rsidRPr="00897470">
        <w:rPr>
          <w:rFonts w:ascii="Arial" w:hAnsi="Arial" w:cs="Arial"/>
          <w:sz w:val="20"/>
          <w:szCs w:val="20"/>
        </w:rPr>
        <w:t xml:space="preserve"> </w:t>
      </w:r>
      <w:r w:rsidR="002330DA" w:rsidRPr="00897470">
        <w:rPr>
          <w:rFonts w:ascii="Arial" w:hAnsi="Arial" w:cs="Arial"/>
          <w:sz w:val="20"/>
          <w:szCs w:val="20"/>
        </w:rPr>
        <w:t>lệch</w:t>
      </w:r>
      <w:r w:rsidR="00027ACC" w:rsidRPr="00897470">
        <w:rPr>
          <w:rFonts w:ascii="Arial" w:hAnsi="Arial" w:cs="Arial"/>
          <w:sz w:val="20"/>
          <w:szCs w:val="20"/>
        </w:rPr>
        <w:t xml:space="preserve"> </w:t>
      </w:r>
      <w:r w:rsidR="002330DA" w:rsidRPr="00897470">
        <w:rPr>
          <w:rFonts w:ascii="Arial" w:hAnsi="Arial" w:cs="Arial"/>
          <w:sz w:val="20"/>
          <w:szCs w:val="20"/>
        </w:rPr>
        <w:t>chuẩn</w:t>
      </w:r>
      <w:r w:rsidRPr="00897470">
        <w:rPr>
          <w:rFonts w:ascii="Arial" w:hAnsi="Arial" w:cs="Arial"/>
          <w:sz w:val="20"/>
          <w:szCs w:val="20"/>
        </w:rPr>
        <w:t xml:space="preserve"> </w:t>
      </w:r>
      <w:r w:rsidRPr="00897470">
        <w:rPr>
          <w:rFonts w:ascii="Arial" w:hAnsi="Arial" w:cs="Arial"/>
          <w:sz w:val="20"/>
          <w:szCs w:val="20"/>
          <w:lang w:val="en-US"/>
        </w:rPr>
        <w:sym w:font="Symbol" w:char="F073"/>
      </w:r>
      <w:r w:rsidRPr="00897470">
        <w:rPr>
          <w:rFonts w:ascii="Arial" w:hAnsi="Arial" w:cs="Arial"/>
          <w:sz w:val="20"/>
          <w:szCs w:val="20"/>
          <w:vertAlign w:val="subscript"/>
        </w:rPr>
        <w:t>b</w:t>
      </w:r>
      <w:r w:rsidR="002330DA" w:rsidRPr="00897470">
        <w:rPr>
          <w:rFonts w:ascii="Arial" w:hAnsi="Arial" w:cs="Arial"/>
          <w:sz w:val="20"/>
          <w:szCs w:val="20"/>
        </w:rPr>
        <w:t>.</w:t>
      </w:r>
    </w:p>
    <w:p w14:paraId="299DC9DB"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Đối với CRM được chuẩn bị theo ISO Guide 35 [4], độ không đảm bảo của giá trị được chứng nhận cần nhỏ so với </w:t>
      </w:r>
      <w:r w:rsidR="00866824" w:rsidRPr="00897470">
        <w:rPr>
          <w:rFonts w:ascii="Arial" w:hAnsi="Arial" w:cs="Arial"/>
          <w:sz w:val="20"/>
          <w:szCs w:val="20"/>
        </w:rPr>
        <w:sym w:font="Symbol" w:char="F073"/>
      </w:r>
      <w:r w:rsidR="00866824" w:rsidRPr="00897470">
        <w:rPr>
          <w:rFonts w:ascii="Arial" w:hAnsi="Arial" w:cs="Arial"/>
          <w:sz w:val="20"/>
          <w:szCs w:val="20"/>
          <w:vertAlign w:val="subscript"/>
        </w:rPr>
        <w:t>D</w:t>
      </w:r>
      <w:r w:rsidRPr="00897470">
        <w:rPr>
          <w:rFonts w:ascii="Arial" w:hAnsi="Arial" w:cs="Arial"/>
          <w:sz w:val="20"/>
          <w:szCs w:val="20"/>
        </w:rPr>
        <w:t>, độ lệch chuẩn đi kèm với quá trình đo. Điều kiện chung dưới đây được sử dụng làm tiêu chí chấp nhận:</w:t>
      </w:r>
    </w:p>
    <w:p w14:paraId="25559D38" w14:textId="77777777" w:rsidR="002330DA" w:rsidRPr="00897470" w:rsidRDefault="002330DA" w:rsidP="0057162C">
      <w:pPr>
        <w:tabs>
          <w:tab w:val="left" w:pos="6480"/>
        </w:tabs>
        <w:spacing w:before="120"/>
        <w:rPr>
          <w:rFonts w:ascii="Arial" w:hAnsi="Arial" w:cs="Arial"/>
          <w:sz w:val="20"/>
          <w:szCs w:val="20"/>
        </w:rPr>
      </w:pPr>
      <w:r w:rsidRPr="00897470">
        <w:rPr>
          <w:rFonts w:ascii="Arial" w:hAnsi="Arial" w:cs="Arial"/>
          <w:sz w:val="20"/>
          <w:szCs w:val="20"/>
        </w:rPr>
        <w:t>-</w:t>
      </w:r>
      <w:r w:rsidR="00866824" w:rsidRPr="00897470">
        <w:rPr>
          <w:rFonts w:ascii="Arial" w:hAnsi="Arial" w:cs="Arial"/>
          <w:sz w:val="20"/>
          <w:szCs w:val="20"/>
        </w:rPr>
        <w:t xml:space="preserve"> </w:t>
      </w:r>
      <w:r w:rsidRPr="00897470">
        <w:rPr>
          <w:rFonts w:ascii="Arial" w:hAnsi="Arial" w:cs="Arial"/>
          <w:i/>
          <w:sz w:val="20"/>
          <w:szCs w:val="20"/>
        </w:rPr>
        <w:t>a</w:t>
      </w:r>
      <w:r w:rsidRPr="00897470">
        <w:rPr>
          <w:rFonts w:ascii="Arial" w:hAnsi="Arial" w:cs="Arial"/>
          <w:sz w:val="20"/>
          <w:szCs w:val="20"/>
          <w:vertAlign w:val="subscript"/>
        </w:rPr>
        <w:t>2</w:t>
      </w:r>
      <w:r w:rsidR="00866824" w:rsidRPr="00897470">
        <w:rPr>
          <w:rFonts w:ascii="Arial" w:hAnsi="Arial" w:cs="Arial"/>
          <w:sz w:val="20"/>
          <w:szCs w:val="20"/>
        </w:rPr>
        <w:t xml:space="preserve"> </w:t>
      </w:r>
      <w:r w:rsidRPr="00897470">
        <w:rPr>
          <w:rFonts w:ascii="Arial" w:hAnsi="Arial" w:cs="Arial"/>
          <w:sz w:val="20"/>
          <w:szCs w:val="20"/>
        </w:rPr>
        <w:t>-</w:t>
      </w:r>
      <w:r w:rsidR="00866824" w:rsidRPr="00897470">
        <w:rPr>
          <w:rFonts w:ascii="Arial" w:hAnsi="Arial" w:cs="Arial"/>
          <w:sz w:val="20"/>
          <w:szCs w:val="20"/>
        </w:rPr>
        <w:t xml:space="preserve"> </w:t>
      </w:r>
      <w:r w:rsidRPr="00897470">
        <w:rPr>
          <w:rFonts w:ascii="Arial" w:hAnsi="Arial" w:cs="Arial"/>
          <w:sz w:val="20"/>
          <w:szCs w:val="20"/>
        </w:rPr>
        <w:t>2</w:t>
      </w:r>
      <w:r w:rsidR="00866824" w:rsidRPr="00897470">
        <w:rPr>
          <w:rFonts w:ascii="Arial" w:hAnsi="Arial" w:cs="Arial"/>
          <w:sz w:val="20"/>
          <w:szCs w:val="20"/>
        </w:rPr>
        <w:sym w:font="Symbol" w:char="F073"/>
      </w:r>
      <w:r w:rsidR="00866824" w:rsidRPr="00897470">
        <w:rPr>
          <w:rFonts w:ascii="Arial" w:hAnsi="Arial" w:cs="Arial"/>
          <w:sz w:val="20"/>
          <w:szCs w:val="20"/>
          <w:vertAlign w:val="subscript"/>
        </w:rPr>
        <w:t>D</w:t>
      </w:r>
      <w:r w:rsidRPr="00897470">
        <w:rPr>
          <w:rFonts w:ascii="Arial" w:hAnsi="Arial" w:cs="Arial"/>
          <w:sz w:val="20"/>
          <w:szCs w:val="20"/>
        </w:rPr>
        <w:t xml:space="preserve"> </w:t>
      </w:r>
      <w:r w:rsidR="00866824" w:rsidRPr="00897470">
        <w:rPr>
          <w:rFonts w:ascii="Arial" w:hAnsi="Arial" w:cs="Arial"/>
          <w:sz w:val="20"/>
          <w:szCs w:val="20"/>
        </w:rPr>
        <w:sym w:font="Symbol" w:char="F0A3"/>
      </w:r>
      <w:r w:rsidR="00866824" w:rsidRPr="00897470">
        <w:rPr>
          <w:rFonts w:ascii="Arial" w:hAnsi="Arial" w:cs="Arial"/>
          <w:sz w:val="20"/>
          <w:szCs w:val="20"/>
        </w:rPr>
        <w:t xml:space="preserve"> </w:t>
      </w:r>
      <w:r w:rsidR="00D20A1E" w:rsidRPr="00897470">
        <w:rPr>
          <w:rFonts w:ascii="Arial" w:hAnsi="Arial" w:cs="Arial"/>
          <w:position w:val="-4"/>
          <w:sz w:val="20"/>
          <w:szCs w:val="20"/>
          <w:lang w:val="en-US"/>
        </w:rPr>
        <w:object w:dxaOrig="200" w:dyaOrig="279" w14:anchorId="63F55139">
          <v:shape id="_x0000_i1035" type="#_x0000_t75" style="width:10.2pt;height:13.8pt" o:ole="">
            <v:imagedata r:id="rId25" o:title=""/>
          </v:shape>
          <o:OLEObject Type="Embed" ProgID="Equation.3" ShapeID="_x0000_i1035" DrawAspect="Content" ObjectID="_1783491360" r:id="rId26"/>
        </w:object>
      </w:r>
      <w:r w:rsidR="00866824" w:rsidRPr="00897470">
        <w:rPr>
          <w:rFonts w:ascii="Arial" w:hAnsi="Arial" w:cs="Arial"/>
          <w:sz w:val="20"/>
          <w:szCs w:val="20"/>
        </w:rPr>
        <w:t xml:space="preserve"> </w:t>
      </w:r>
      <w:r w:rsidRPr="00897470">
        <w:rPr>
          <w:rFonts w:ascii="Arial" w:hAnsi="Arial" w:cs="Arial"/>
          <w:sz w:val="20"/>
          <w:szCs w:val="20"/>
        </w:rPr>
        <w:t>-</w:t>
      </w:r>
      <w:r w:rsidR="00866824" w:rsidRPr="00897470">
        <w:rPr>
          <w:rFonts w:ascii="Arial" w:hAnsi="Arial" w:cs="Arial"/>
          <w:sz w:val="20"/>
          <w:szCs w:val="20"/>
        </w:rPr>
        <w:t xml:space="preserve"> </w:t>
      </w:r>
      <w:r w:rsidR="00866824" w:rsidRPr="00897470">
        <w:rPr>
          <w:rFonts w:ascii="Arial" w:hAnsi="Arial" w:cs="Arial"/>
          <w:sz w:val="20"/>
          <w:szCs w:val="20"/>
          <w:lang w:val="en-US"/>
        </w:rPr>
        <w:sym w:font="Symbol" w:char="F06D"/>
      </w:r>
      <w:r w:rsidR="00866824" w:rsidRPr="00897470">
        <w:rPr>
          <w:rFonts w:ascii="Arial" w:hAnsi="Arial" w:cs="Arial"/>
          <w:sz w:val="20"/>
          <w:szCs w:val="20"/>
        </w:rPr>
        <w:t xml:space="preserve"> </w:t>
      </w:r>
      <w:r w:rsidR="00866824" w:rsidRPr="00897470">
        <w:rPr>
          <w:rFonts w:ascii="Arial" w:hAnsi="Arial" w:cs="Arial"/>
          <w:sz w:val="20"/>
          <w:szCs w:val="20"/>
          <w:lang w:val="en-US"/>
        </w:rPr>
        <w:sym w:font="Symbol" w:char="F0A3"/>
      </w:r>
      <w:r w:rsidR="00866824" w:rsidRPr="00897470">
        <w:rPr>
          <w:rFonts w:ascii="Arial" w:hAnsi="Arial" w:cs="Arial"/>
          <w:sz w:val="20"/>
          <w:szCs w:val="20"/>
        </w:rPr>
        <w:t xml:space="preserve"> </w:t>
      </w:r>
      <w:r w:rsidR="00866824" w:rsidRPr="00897470">
        <w:rPr>
          <w:rFonts w:ascii="Arial" w:hAnsi="Arial" w:cs="Arial"/>
          <w:i/>
          <w:sz w:val="20"/>
          <w:szCs w:val="20"/>
        </w:rPr>
        <w:t>a</w:t>
      </w:r>
      <w:r w:rsidR="00866824" w:rsidRPr="00897470">
        <w:rPr>
          <w:rFonts w:ascii="Arial" w:hAnsi="Arial" w:cs="Arial"/>
          <w:sz w:val="20"/>
          <w:szCs w:val="20"/>
          <w:vertAlign w:val="subscript"/>
        </w:rPr>
        <w:t>1</w:t>
      </w:r>
      <w:r w:rsidRPr="00897470">
        <w:rPr>
          <w:rFonts w:ascii="Arial" w:hAnsi="Arial" w:cs="Arial"/>
          <w:sz w:val="20"/>
          <w:szCs w:val="20"/>
        </w:rPr>
        <w:t xml:space="preserve"> +</w:t>
      </w:r>
      <w:r w:rsidR="00866824" w:rsidRPr="00897470">
        <w:rPr>
          <w:rFonts w:ascii="Arial" w:hAnsi="Arial" w:cs="Arial"/>
          <w:sz w:val="20"/>
          <w:szCs w:val="20"/>
        </w:rPr>
        <w:t xml:space="preserve"> </w:t>
      </w:r>
      <w:r w:rsidRPr="00897470">
        <w:rPr>
          <w:rFonts w:ascii="Arial" w:hAnsi="Arial" w:cs="Arial"/>
          <w:sz w:val="20"/>
          <w:szCs w:val="20"/>
        </w:rPr>
        <w:t>2</w:t>
      </w:r>
      <w:r w:rsidR="00866824" w:rsidRPr="00897470">
        <w:rPr>
          <w:rFonts w:ascii="Arial" w:hAnsi="Arial" w:cs="Arial"/>
          <w:sz w:val="20"/>
          <w:szCs w:val="20"/>
        </w:rPr>
        <w:sym w:font="Symbol" w:char="F073"/>
      </w:r>
      <w:r w:rsidR="00866824" w:rsidRPr="00897470">
        <w:rPr>
          <w:rFonts w:ascii="Arial" w:hAnsi="Arial" w:cs="Arial"/>
          <w:sz w:val="20"/>
          <w:szCs w:val="20"/>
          <w:vertAlign w:val="subscript"/>
        </w:rPr>
        <w:t>D</w:t>
      </w:r>
      <w:r w:rsidR="00027ACC" w:rsidRPr="00897470">
        <w:rPr>
          <w:rFonts w:ascii="Arial" w:hAnsi="Arial" w:cs="Arial"/>
          <w:sz w:val="20"/>
          <w:szCs w:val="20"/>
        </w:rPr>
        <w:t xml:space="preserve"> </w:t>
      </w:r>
      <w:r w:rsidR="007F51D2" w:rsidRPr="00897470">
        <w:rPr>
          <w:rFonts w:ascii="Arial" w:hAnsi="Arial" w:cs="Arial"/>
          <w:sz w:val="20"/>
          <w:szCs w:val="20"/>
        </w:rPr>
        <w:tab/>
      </w:r>
      <w:r w:rsidRPr="00897470">
        <w:rPr>
          <w:rFonts w:ascii="Arial" w:hAnsi="Arial" w:cs="Arial"/>
          <w:sz w:val="20"/>
          <w:szCs w:val="20"/>
        </w:rPr>
        <w:t>(4)</w:t>
      </w:r>
    </w:p>
    <w:p w14:paraId="607D2BD5"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trong đó </w:t>
      </w:r>
      <w:r w:rsidRPr="00897470">
        <w:rPr>
          <w:rFonts w:ascii="Arial" w:hAnsi="Arial" w:cs="Arial"/>
          <w:i/>
          <w:sz w:val="20"/>
          <w:szCs w:val="20"/>
        </w:rPr>
        <w:t>a</w:t>
      </w:r>
      <w:r w:rsidR="007F51D2" w:rsidRPr="00897470">
        <w:rPr>
          <w:rFonts w:ascii="Arial" w:hAnsi="Arial" w:cs="Arial"/>
          <w:sz w:val="20"/>
          <w:szCs w:val="20"/>
          <w:vertAlign w:val="subscript"/>
        </w:rPr>
        <w:t>1</w:t>
      </w:r>
      <w:r w:rsidRPr="00897470">
        <w:rPr>
          <w:rFonts w:ascii="Arial" w:hAnsi="Arial" w:cs="Arial"/>
          <w:sz w:val="20"/>
          <w:szCs w:val="20"/>
        </w:rPr>
        <w:t xml:space="preserve"> và </w:t>
      </w:r>
      <w:r w:rsidRPr="00897470">
        <w:rPr>
          <w:rFonts w:ascii="Arial" w:hAnsi="Arial" w:cs="Arial"/>
          <w:i/>
          <w:sz w:val="20"/>
          <w:szCs w:val="20"/>
        </w:rPr>
        <w:t>a</w:t>
      </w:r>
      <w:r w:rsidRPr="00897470">
        <w:rPr>
          <w:rFonts w:ascii="Arial" w:hAnsi="Arial" w:cs="Arial"/>
          <w:sz w:val="20"/>
          <w:szCs w:val="20"/>
          <w:vertAlign w:val="subscript"/>
        </w:rPr>
        <w:t>2</w:t>
      </w:r>
      <w:r w:rsidRPr="00897470">
        <w:rPr>
          <w:rFonts w:ascii="Arial" w:hAnsi="Arial" w:cs="Arial"/>
          <w:sz w:val="20"/>
          <w:szCs w:val="20"/>
        </w:rPr>
        <w:t xml:space="preserve"> là giá trị hiệ</w:t>
      </w:r>
      <w:r w:rsidR="001B00F9" w:rsidRPr="00897470">
        <w:rPr>
          <w:rFonts w:ascii="Arial" w:hAnsi="Arial" w:cs="Arial"/>
          <w:sz w:val="20"/>
          <w:szCs w:val="20"/>
        </w:rPr>
        <w:t>u chỉ</w:t>
      </w:r>
      <w:r w:rsidRPr="00897470">
        <w:rPr>
          <w:rFonts w:ascii="Arial" w:hAnsi="Arial" w:cs="Arial"/>
          <w:sz w:val="20"/>
          <w:szCs w:val="20"/>
        </w:rPr>
        <w:t>nh được người thí nghiệm chọn trước theo giới hạn hoặc điều kiện về kinh tế hoặc kỹ thuật.</w:t>
      </w:r>
    </w:p>
    <w:p w14:paraId="3D0776F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Độ lệch chuẩn kèm theo quá trình đo, </w:t>
      </w:r>
      <w:r w:rsidR="00D20A1E" w:rsidRPr="00897470">
        <w:rPr>
          <w:rFonts w:ascii="Arial" w:hAnsi="Arial" w:cs="Arial"/>
          <w:i/>
          <w:sz w:val="20"/>
          <w:szCs w:val="20"/>
        </w:rPr>
        <w:sym w:font="Symbol" w:char="F073"/>
      </w:r>
      <w:r w:rsidR="00D20A1E" w:rsidRPr="00897470">
        <w:rPr>
          <w:rFonts w:ascii="Arial" w:hAnsi="Arial" w:cs="Arial"/>
          <w:sz w:val="20"/>
          <w:szCs w:val="20"/>
          <w:vertAlign w:val="subscript"/>
        </w:rPr>
        <w:t>D</w:t>
      </w:r>
      <w:r w:rsidRPr="00897470">
        <w:rPr>
          <w:rFonts w:ascii="Arial" w:hAnsi="Arial" w:cs="Arial"/>
          <w:sz w:val="20"/>
          <w:szCs w:val="20"/>
        </w:rPr>
        <w:t>, phát sinh từ thực tế l</w:t>
      </w:r>
      <w:r w:rsidR="00B616EA" w:rsidRPr="00897470">
        <w:rPr>
          <w:rFonts w:ascii="Arial" w:hAnsi="Arial" w:cs="Arial"/>
          <w:sz w:val="20"/>
          <w:szCs w:val="20"/>
        </w:rPr>
        <w:t>à</w:t>
      </w:r>
      <w:r w:rsidRPr="00897470">
        <w:rPr>
          <w:rFonts w:ascii="Arial" w:hAnsi="Arial" w:cs="Arial"/>
          <w:sz w:val="20"/>
          <w:szCs w:val="20"/>
        </w:rPr>
        <w:t xml:space="preserve"> qui </w:t>
      </w:r>
      <w:r w:rsidR="00545D83" w:rsidRPr="00897470">
        <w:rPr>
          <w:rFonts w:ascii="Arial" w:hAnsi="Arial" w:cs="Arial"/>
          <w:sz w:val="20"/>
          <w:szCs w:val="20"/>
          <w:highlight w:val="white"/>
        </w:rPr>
        <w:t>trình</w:t>
      </w:r>
      <w:r w:rsidRPr="00897470">
        <w:rPr>
          <w:rFonts w:ascii="Arial" w:hAnsi="Arial" w:cs="Arial"/>
          <w:sz w:val="20"/>
          <w:szCs w:val="20"/>
        </w:rPr>
        <w:t xml:space="preserve"> đo thực hiện trên cùng một vật liệu, nói chung, không mang lại kết quả đồng nhất mỗi khi được áp dụng. Sự biến thiên này đóng góp vào sai số ngẫu nhiên không tránh khỏi vốn có trong mọi quá trình đo do không thể kiểm soát được hoàn toàn các yếu tố có thể </w:t>
      </w:r>
      <w:r w:rsidR="00545D83" w:rsidRPr="00897470">
        <w:rPr>
          <w:rFonts w:ascii="Arial" w:hAnsi="Arial" w:cs="Arial"/>
          <w:sz w:val="20"/>
          <w:szCs w:val="20"/>
          <w:highlight w:val="white"/>
        </w:rPr>
        <w:t>ảnh hưởng</w:t>
      </w:r>
      <w:r w:rsidRPr="00897470">
        <w:rPr>
          <w:rFonts w:ascii="Arial" w:hAnsi="Arial" w:cs="Arial"/>
          <w:sz w:val="20"/>
          <w:szCs w:val="20"/>
        </w:rPr>
        <w:t xml:space="preserve"> đến kết quả của phép đo. Biến thiên ngẫu nhiên này của kết quả đo cần được tính đến khi đánh giá độ đúng của qui trình. Với mục đích này, biến thiên ngẫu nhiên có thể chia thành hai phần:</w:t>
      </w:r>
    </w:p>
    <w:p w14:paraId="626B29AF" w14:textId="77777777" w:rsidR="002330DA" w:rsidRPr="00897470" w:rsidRDefault="00E32FF6" w:rsidP="0057162C">
      <w:pPr>
        <w:spacing w:before="120"/>
        <w:rPr>
          <w:rFonts w:ascii="Arial" w:hAnsi="Arial" w:cs="Arial"/>
          <w:sz w:val="20"/>
          <w:szCs w:val="20"/>
        </w:rPr>
      </w:pPr>
      <w:r w:rsidRPr="00897470">
        <w:rPr>
          <w:rFonts w:ascii="Arial" w:hAnsi="Arial" w:cs="Arial"/>
          <w:sz w:val="20"/>
          <w:szCs w:val="20"/>
        </w:rPr>
        <w:t xml:space="preserve">a) </w:t>
      </w:r>
      <w:r w:rsidR="002330DA" w:rsidRPr="00897470">
        <w:rPr>
          <w:rFonts w:ascii="Arial" w:hAnsi="Arial" w:cs="Arial"/>
          <w:sz w:val="20"/>
          <w:szCs w:val="20"/>
        </w:rPr>
        <w:t>trong phạm vi phòng thí nghiệm, hoặc biến thiên ngắn hạn, có trung bình giữa không và độ lệch chu</w:t>
      </w:r>
      <w:r w:rsidRPr="00897470">
        <w:rPr>
          <w:rFonts w:ascii="Arial" w:hAnsi="Arial" w:cs="Arial"/>
          <w:sz w:val="20"/>
          <w:szCs w:val="20"/>
        </w:rPr>
        <w:t>ẩ</w:t>
      </w:r>
      <w:r w:rsidR="002330DA" w:rsidRPr="00897470">
        <w:rPr>
          <w:rFonts w:ascii="Arial" w:hAnsi="Arial" w:cs="Arial"/>
          <w:sz w:val="20"/>
          <w:szCs w:val="20"/>
        </w:rPr>
        <w:t xml:space="preserve">n </w:t>
      </w:r>
      <w:r w:rsidRPr="00897470">
        <w:rPr>
          <w:rFonts w:ascii="Arial" w:hAnsi="Arial" w:cs="Arial"/>
          <w:i/>
          <w:sz w:val="20"/>
          <w:szCs w:val="20"/>
        </w:rPr>
        <w:sym w:font="Symbol" w:char="F073"/>
      </w:r>
      <w:r w:rsidRPr="00897470">
        <w:rPr>
          <w:rFonts w:ascii="Arial" w:hAnsi="Arial" w:cs="Arial"/>
          <w:sz w:val="20"/>
          <w:szCs w:val="20"/>
          <w:vertAlign w:val="subscript"/>
        </w:rPr>
        <w:t>w</w:t>
      </w:r>
      <w:r w:rsidR="002330DA" w:rsidRPr="00897470">
        <w:rPr>
          <w:rFonts w:ascii="Arial" w:hAnsi="Arial" w:cs="Arial"/>
          <w:sz w:val="20"/>
          <w:szCs w:val="20"/>
        </w:rPr>
        <w:t xml:space="preserve">; ước lượng của </w:t>
      </w:r>
      <w:r w:rsidR="001D43E2" w:rsidRPr="00897470">
        <w:rPr>
          <w:rFonts w:ascii="Arial" w:hAnsi="Arial" w:cs="Arial"/>
          <w:i/>
          <w:sz w:val="20"/>
          <w:szCs w:val="20"/>
        </w:rPr>
        <w:sym w:font="Symbol" w:char="F073"/>
      </w:r>
      <w:r w:rsidR="001D43E2" w:rsidRPr="00897470">
        <w:rPr>
          <w:rFonts w:ascii="Arial" w:hAnsi="Arial" w:cs="Arial"/>
          <w:sz w:val="20"/>
          <w:szCs w:val="20"/>
          <w:vertAlign w:val="subscript"/>
        </w:rPr>
        <w:t>w</w:t>
      </w:r>
      <w:r w:rsidR="002330DA" w:rsidRPr="00897470">
        <w:rPr>
          <w:rFonts w:ascii="Arial" w:hAnsi="Arial" w:cs="Arial"/>
          <w:sz w:val="20"/>
          <w:szCs w:val="20"/>
        </w:rPr>
        <w:t xml:space="preserve"> được cho bằng </w:t>
      </w:r>
      <w:r w:rsidR="001D43E2" w:rsidRPr="00897470">
        <w:rPr>
          <w:rFonts w:ascii="Arial" w:hAnsi="Arial" w:cs="Arial"/>
          <w:i/>
          <w:sz w:val="20"/>
          <w:szCs w:val="20"/>
        </w:rPr>
        <w:t>s</w:t>
      </w:r>
      <w:r w:rsidR="002330DA" w:rsidRPr="00897470">
        <w:rPr>
          <w:rFonts w:ascii="Arial" w:hAnsi="Arial" w:cs="Arial"/>
          <w:sz w:val="20"/>
          <w:szCs w:val="20"/>
          <w:vertAlign w:val="subscript"/>
        </w:rPr>
        <w:t>w</w:t>
      </w:r>
      <w:r w:rsidR="002330DA" w:rsidRPr="00897470">
        <w:rPr>
          <w:rFonts w:ascii="Arial" w:hAnsi="Arial" w:cs="Arial"/>
          <w:sz w:val="20"/>
          <w:szCs w:val="20"/>
        </w:rPr>
        <w:t xml:space="preserve"> trong công thức (2);</w:t>
      </w:r>
    </w:p>
    <w:p w14:paraId="442AFD82" w14:textId="77777777" w:rsidR="002330DA" w:rsidRPr="00897470" w:rsidRDefault="00AA6443" w:rsidP="0057162C">
      <w:pPr>
        <w:spacing w:before="120"/>
        <w:rPr>
          <w:rFonts w:ascii="Arial" w:hAnsi="Arial" w:cs="Arial"/>
          <w:sz w:val="20"/>
          <w:szCs w:val="20"/>
        </w:rPr>
      </w:pPr>
      <w:r w:rsidRPr="00897470">
        <w:rPr>
          <w:rFonts w:ascii="Arial" w:hAnsi="Arial" w:cs="Arial"/>
          <w:sz w:val="20"/>
          <w:szCs w:val="20"/>
        </w:rPr>
        <w:lastRenderedPageBreak/>
        <w:t xml:space="preserve">b) </w:t>
      </w:r>
      <w:r w:rsidR="002330DA" w:rsidRPr="00897470">
        <w:rPr>
          <w:rFonts w:ascii="Arial" w:hAnsi="Arial" w:cs="Arial"/>
          <w:sz w:val="20"/>
          <w:szCs w:val="20"/>
        </w:rPr>
        <w:t>biến thiên giữa các phòng thí nghiệm, có trung bình giữa không và độ lệch chu</w:t>
      </w:r>
      <w:r w:rsidR="00B470FD" w:rsidRPr="00897470">
        <w:rPr>
          <w:rFonts w:ascii="Arial" w:hAnsi="Arial" w:cs="Arial"/>
          <w:sz w:val="20"/>
          <w:szCs w:val="20"/>
        </w:rPr>
        <w:t xml:space="preserve">ẩn </w:t>
      </w:r>
      <w:r w:rsidR="00B470FD" w:rsidRPr="00897470">
        <w:rPr>
          <w:rFonts w:ascii="Arial" w:hAnsi="Arial" w:cs="Arial"/>
          <w:i/>
          <w:sz w:val="20"/>
          <w:szCs w:val="20"/>
        </w:rPr>
        <w:sym w:font="Symbol" w:char="F073"/>
      </w:r>
      <w:r w:rsidR="00B470FD" w:rsidRPr="00897470">
        <w:rPr>
          <w:rFonts w:ascii="Arial" w:hAnsi="Arial" w:cs="Arial"/>
          <w:sz w:val="20"/>
          <w:szCs w:val="20"/>
          <w:vertAlign w:val="subscript"/>
        </w:rPr>
        <w:t>L</w:t>
      </w:r>
      <w:r w:rsidR="002330DA" w:rsidRPr="00897470">
        <w:rPr>
          <w:rFonts w:ascii="Arial" w:hAnsi="Arial" w:cs="Arial"/>
          <w:sz w:val="20"/>
          <w:szCs w:val="20"/>
          <w:vertAlign w:val="subscript"/>
        </w:rPr>
        <w:t>m</w:t>
      </w:r>
      <w:r w:rsidR="002330DA" w:rsidRPr="00897470">
        <w:rPr>
          <w:rFonts w:ascii="Arial" w:hAnsi="Arial" w:cs="Arial"/>
          <w:sz w:val="20"/>
          <w:szCs w:val="20"/>
        </w:rPr>
        <w:t>.</w:t>
      </w:r>
      <w:r w:rsidR="00027ACC" w:rsidRPr="00897470">
        <w:rPr>
          <w:rFonts w:ascii="Arial" w:hAnsi="Arial" w:cs="Arial"/>
          <w:sz w:val="20"/>
          <w:szCs w:val="20"/>
        </w:rPr>
        <w:t xml:space="preserve"> </w:t>
      </w:r>
      <w:r w:rsidR="002330DA" w:rsidRPr="00897470">
        <w:rPr>
          <w:rFonts w:ascii="Arial" w:hAnsi="Arial" w:cs="Arial"/>
          <w:sz w:val="20"/>
          <w:szCs w:val="20"/>
        </w:rPr>
        <w:t>Sự</w:t>
      </w:r>
      <w:r w:rsidR="00027ACC" w:rsidRPr="00897470">
        <w:rPr>
          <w:rFonts w:ascii="Arial" w:hAnsi="Arial" w:cs="Arial"/>
          <w:sz w:val="20"/>
          <w:szCs w:val="20"/>
        </w:rPr>
        <w:t xml:space="preserve"> </w:t>
      </w:r>
      <w:r w:rsidR="002330DA" w:rsidRPr="00897470">
        <w:rPr>
          <w:rFonts w:ascii="Arial" w:hAnsi="Arial" w:cs="Arial"/>
          <w:sz w:val="20"/>
          <w:szCs w:val="20"/>
        </w:rPr>
        <w:t>biến</w:t>
      </w:r>
      <w:r w:rsidR="00B470FD" w:rsidRPr="00897470">
        <w:rPr>
          <w:rFonts w:ascii="Arial" w:hAnsi="Arial" w:cs="Arial"/>
          <w:sz w:val="20"/>
          <w:szCs w:val="20"/>
        </w:rPr>
        <w:t xml:space="preserve"> </w:t>
      </w:r>
      <w:r w:rsidR="002330DA" w:rsidRPr="00897470">
        <w:rPr>
          <w:rFonts w:ascii="Arial" w:hAnsi="Arial" w:cs="Arial"/>
          <w:sz w:val="20"/>
          <w:szCs w:val="20"/>
        </w:rPr>
        <w:t>thiên này là do một hoặc kết hợp nhiều yếu tố như người thao tác, thiết bị, phòng thí nghiệm, thời gian, v.v... Khi đánh giá thực nghiệm được tiến hành b</w:t>
      </w:r>
      <w:r w:rsidR="00B470FD" w:rsidRPr="00897470">
        <w:rPr>
          <w:rFonts w:ascii="Arial" w:hAnsi="Arial" w:cs="Arial"/>
          <w:sz w:val="20"/>
          <w:szCs w:val="20"/>
        </w:rPr>
        <w:t>ở</w:t>
      </w:r>
      <w:r w:rsidR="002330DA" w:rsidRPr="00897470">
        <w:rPr>
          <w:rFonts w:ascii="Arial" w:hAnsi="Arial" w:cs="Arial"/>
          <w:sz w:val="20"/>
          <w:szCs w:val="20"/>
        </w:rPr>
        <w:t>i một phòng thí nghiệm duy nhất th</w:t>
      </w:r>
      <w:r w:rsidR="00B470FD" w:rsidRPr="00897470">
        <w:rPr>
          <w:rFonts w:ascii="Arial" w:hAnsi="Arial" w:cs="Arial"/>
          <w:sz w:val="20"/>
          <w:szCs w:val="20"/>
        </w:rPr>
        <w:t>ì</w:t>
      </w:r>
      <w:r w:rsidR="002330DA" w:rsidRPr="00897470">
        <w:rPr>
          <w:rFonts w:ascii="Arial" w:hAnsi="Arial" w:cs="Arial"/>
          <w:sz w:val="20"/>
          <w:szCs w:val="20"/>
        </w:rPr>
        <w:t xml:space="preserve"> không thể xác định trực tiếp </w:t>
      </w:r>
      <w:r w:rsidR="00B470FD" w:rsidRPr="00897470">
        <w:rPr>
          <w:rFonts w:ascii="Arial" w:hAnsi="Arial" w:cs="Arial"/>
          <w:i/>
          <w:sz w:val="20"/>
          <w:szCs w:val="20"/>
        </w:rPr>
        <w:sym w:font="Symbol" w:char="F073"/>
      </w:r>
      <w:r w:rsidR="00B470FD" w:rsidRPr="00897470">
        <w:rPr>
          <w:rFonts w:ascii="Arial" w:hAnsi="Arial" w:cs="Arial"/>
          <w:sz w:val="20"/>
          <w:szCs w:val="20"/>
          <w:vertAlign w:val="subscript"/>
        </w:rPr>
        <w:t>Lm</w:t>
      </w:r>
      <w:r w:rsidR="002330DA" w:rsidRPr="00897470">
        <w:rPr>
          <w:rFonts w:ascii="Arial" w:hAnsi="Arial" w:cs="Arial"/>
          <w:sz w:val="20"/>
          <w:szCs w:val="20"/>
        </w:rPr>
        <w:t xml:space="preserve">. Trong nhiều trường hợp, có thể thay thế </w:t>
      </w:r>
      <w:r w:rsidR="005A131F" w:rsidRPr="00897470">
        <w:rPr>
          <w:rFonts w:ascii="Arial" w:hAnsi="Arial" w:cs="Arial"/>
          <w:i/>
          <w:sz w:val="20"/>
          <w:szCs w:val="20"/>
        </w:rPr>
        <w:sym w:font="Symbol" w:char="F073"/>
      </w:r>
      <w:r w:rsidR="005A131F" w:rsidRPr="00897470">
        <w:rPr>
          <w:rFonts w:ascii="Arial" w:hAnsi="Arial" w:cs="Arial"/>
          <w:sz w:val="20"/>
          <w:szCs w:val="20"/>
          <w:vertAlign w:val="subscript"/>
        </w:rPr>
        <w:t>Lm</w:t>
      </w:r>
      <w:r w:rsidR="002330DA" w:rsidRPr="00897470">
        <w:rPr>
          <w:rFonts w:ascii="Arial" w:hAnsi="Arial" w:cs="Arial"/>
          <w:sz w:val="20"/>
          <w:szCs w:val="20"/>
        </w:rPr>
        <w:t xml:space="preserve"> bằng độ lệch chuẩn </w:t>
      </w:r>
      <w:r w:rsidR="005A131F" w:rsidRPr="00897470">
        <w:rPr>
          <w:rFonts w:ascii="Arial" w:hAnsi="Arial" w:cs="Arial"/>
          <w:i/>
          <w:sz w:val="20"/>
          <w:szCs w:val="20"/>
        </w:rPr>
        <w:sym w:font="Symbol" w:char="F073"/>
      </w:r>
      <w:r w:rsidR="005A131F" w:rsidRPr="00897470">
        <w:rPr>
          <w:rFonts w:ascii="Arial" w:hAnsi="Arial" w:cs="Arial"/>
          <w:sz w:val="20"/>
          <w:szCs w:val="20"/>
          <w:vertAlign w:val="subscript"/>
        </w:rPr>
        <w:t>1</w:t>
      </w:r>
      <w:r w:rsidR="002330DA" w:rsidRPr="00897470">
        <w:rPr>
          <w:rFonts w:ascii="Arial" w:hAnsi="Arial" w:cs="Arial"/>
          <w:sz w:val="20"/>
          <w:szCs w:val="20"/>
        </w:rPr>
        <w:t xml:space="preserve"> thu được trong các điều kiện độ chụm trung gian là đ</w:t>
      </w:r>
      <w:r w:rsidR="005A131F" w:rsidRPr="00897470">
        <w:rPr>
          <w:rFonts w:ascii="Arial" w:hAnsi="Arial" w:cs="Arial"/>
          <w:sz w:val="20"/>
          <w:szCs w:val="20"/>
        </w:rPr>
        <w:t>ủ. Nế</w:t>
      </w:r>
      <w:r w:rsidR="002330DA" w:rsidRPr="00897470">
        <w:rPr>
          <w:rFonts w:ascii="Arial" w:hAnsi="Arial" w:cs="Arial"/>
          <w:sz w:val="20"/>
          <w:szCs w:val="20"/>
        </w:rPr>
        <w:t>u không th</w:t>
      </w:r>
      <w:r w:rsidR="005A131F" w:rsidRPr="00897470">
        <w:rPr>
          <w:rFonts w:ascii="Arial" w:hAnsi="Arial" w:cs="Arial"/>
          <w:sz w:val="20"/>
          <w:szCs w:val="20"/>
        </w:rPr>
        <w:t>ì</w:t>
      </w:r>
      <w:r w:rsidR="002330DA" w:rsidRPr="00897470">
        <w:rPr>
          <w:rFonts w:ascii="Arial" w:hAnsi="Arial" w:cs="Arial"/>
          <w:sz w:val="20"/>
          <w:szCs w:val="20"/>
        </w:rPr>
        <w:t xml:space="preserve"> có thể sử dụ</w:t>
      </w:r>
      <w:r w:rsidR="005A131F" w:rsidRPr="00897470">
        <w:rPr>
          <w:rFonts w:ascii="Arial" w:hAnsi="Arial" w:cs="Arial"/>
          <w:sz w:val="20"/>
          <w:szCs w:val="20"/>
        </w:rPr>
        <w:t xml:space="preserve">ng </w:t>
      </w:r>
      <w:r w:rsidR="005A131F" w:rsidRPr="00897470">
        <w:rPr>
          <w:rFonts w:ascii="Arial" w:hAnsi="Arial" w:cs="Arial"/>
          <w:i/>
          <w:sz w:val="20"/>
          <w:szCs w:val="20"/>
        </w:rPr>
        <w:sym w:font="Symbol" w:char="F073"/>
      </w:r>
      <w:r w:rsidR="005A131F" w:rsidRPr="00897470">
        <w:rPr>
          <w:rFonts w:ascii="Arial" w:hAnsi="Arial" w:cs="Arial"/>
          <w:sz w:val="20"/>
          <w:szCs w:val="20"/>
          <w:vertAlign w:val="subscript"/>
        </w:rPr>
        <w:t>L</w:t>
      </w:r>
      <w:r w:rsidR="002330DA" w:rsidRPr="00897470">
        <w:rPr>
          <w:rFonts w:ascii="Arial" w:hAnsi="Arial" w:cs="Arial"/>
          <w:sz w:val="20"/>
          <w:szCs w:val="20"/>
        </w:rPr>
        <w:t xml:space="preserve"> lấy từ gi</w:t>
      </w:r>
      <w:r w:rsidR="005A131F" w:rsidRPr="00897470">
        <w:rPr>
          <w:rFonts w:ascii="Arial" w:hAnsi="Arial" w:cs="Arial"/>
          <w:sz w:val="20"/>
          <w:szCs w:val="20"/>
        </w:rPr>
        <w:t>ấ</w:t>
      </w:r>
      <w:r w:rsidR="002330DA" w:rsidRPr="00897470">
        <w:rPr>
          <w:rFonts w:ascii="Arial" w:hAnsi="Arial" w:cs="Arial"/>
          <w:sz w:val="20"/>
          <w:szCs w:val="20"/>
        </w:rPr>
        <w:t xml:space="preserve">y chứng nhận của CRM, hoặc từ các nguồn khác như tiêu chuẩn quốc tế thích hợp, thay cho </w:t>
      </w:r>
      <w:r w:rsidR="005A131F" w:rsidRPr="00897470">
        <w:rPr>
          <w:rFonts w:ascii="Arial" w:hAnsi="Arial" w:cs="Arial"/>
          <w:i/>
          <w:sz w:val="20"/>
          <w:szCs w:val="20"/>
        </w:rPr>
        <w:sym w:font="Symbol" w:char="F073"/>
      </w:r>
      <w:r w:rsidR="005A131F" w:rsidRPr="00897470">
        <w:rPr>
          <w:rFonts w:ascii="Arial" w:hAnsi="Arial" w:cs="Arial"/>
          <w:sz w:val="20"/>
          <w:szCs w:val="20"/>
          <w:vertAlign w:val="subscript"/>
        </w:rPr>
        <w:t>Lm</w:t>
      </w:r>
      <w:r w:rsidR="002330DA" w:rsidRPr="00897470">
        <w:rPr>
          <w:rFonts w:ascii="Arial" w:hAnsi="Arial" w:cs="Arial"/>
          <w:sz w:val="20"/>
          <w:szCs w:val="20"/>
        </w:rPr>
        <w:t>.</w:t>
      </w:r>
    </w:p>
    <w:p w14:paraId="404C436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Do đó, giá trị </w:t>
      </w:r>
      <w:r w:rsidR="009E7269" w:rsidRPr="00897470">
        <w:rPr>
          <w:rFonts w:ascii="Arial" w:hAnsi="Arial" w:cs="Arial"/>
          <w:position w:val="-10"/>
          <w:sz w:val="20"/>
          <w:szCs w:val="20"/>
        </w:rPr>
        <w:object w:dxaOrig="320" w:dyaOrig="340" w14:anchorId="5539E926">
          <v:shape id="_x0000_i1036" type="#_x0000_t75" style="width:16.2pt;height:16.8pt" o:ole="">
            <v:imagedata r:id="rId27" o:title=""/>
          </v:shape>
          <o:OLEObject Type="Embed" ProgID="Equation.3" ShapeID="_x0000_i1036" DrawAspect="Content" ObjectID="_1783491361" r:id="rId28"/>
        </w:object>
      </w:r>
      <w:r w:rsidRPr="00897470">
        <w:rPr>
          <w:rFonts w:ascii="Arial" w:hAnsi="Arial" w:cs="Arial"/>
          <w:sz w:val="20"/>
          <w:szCs w:val="20"/>
        </w:rPr>
        <w:t xml:space="preserve"> được cho b</w:t>
      </w:r>
      <w:r w:rsidR="005A131F" w:rsidRPr="00897470">
        <w:rPr>
          <w:rFonts w:ascii="Arial" w:hAnsi="Arial" w:cs="Arial"/>
          <w:sz w:val="20"/>
          <w:szCs w:val="20"/>
        </w:rPr>
        <w:t>ở</w:t>
      </w:r>
      <w:r w:rsidRPr="00897470">
        <w:rPr>
          <w:rFonts w:ascii="Arial" w:hAnsi="Arial" w:cs="Arial"/>
          <w:sz w:val="20"/>
          <w:szCs w:val="20"/>
        </w:rPr>
        <w:t>i tổng của hai loại biến thiên ngẫu nhiên:</w:t>
      </w:r>
    </w:p>
    <w:p w14:paraId="48C1FAAA" w14:textId="77777777" w:rsidR="003C2C2D" w:rsidRPr="00897470" w:rsidRDefault="008B732C" w:rsidP="0057162C">
      <w:pPr>
        <w:tabs>
          <w:tab w:val="left" w:pos="6480"/>
        </w:tabs>
        <w:spacing w:before="120"/>
        <w:rPr>
          <w:rFonts w:ascii="Arial" w:hAnsi="Arial" w:cs="Arial"/>
          <w:sz w:val="20"/>
          <w:szCs w:val="20"/>
        </w:rPr>
      </w:pPr>
      <w:r w:rsidRPr="00897470">
        <w:rPr>
          <w:rFonts w:ascii="Arial" w:hAnsi="Arial" w:cs="Arial"/>
          <w:position w:val="-20"/>
          <w:sz w:val="20"/>
          <w:szCs w:val="20"/>
          <w:lang w:val="en-US"/>
        </w:rPr>
        <w:object w:dxaOrig="1359" w:dyaOrig="580" w14:anchorId="29B230CC">
          <v:shape id="_x0000_i1037" type="#_x0000_t75" style="width:67.8pt;height:28.8pt" o:ole="">
            <v:imagedata r:id="rId29" o:title=""/>
          </v:shape>
          <o:OLEObject Type="Embed" ProgID="Equation.3" ShapeID="_x0000_i1037" DrawAspect="Content" ObjectID="_1783491362" r:id="rId30"/>
        </w:object>
      </w:r>
      <w:r w:rsidR="009E7269" w:rsidRPr="00897470">
        <w:rPr>
          <w:rFonts w:ascii="Arial" w:hAnsi="Arial" w:cs="Arial"/>
          <w:sz w:val="20"/>
          <w:szCs w:val="20"/>
        </w:rPr>
        <w:tab/>
        <w:t>(5)</w:t>
      </w:r>
    </w:p>
    <w:p w14:paraId="54BA3375"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trong đó </w:t>
      </w:r>
      <w:r w:rsidRPr="00897470">
        <w:rPr>
          <w:rFonts w:ascii="Arial" w:hAnsi="Arial" w:cs="Arial"/>
          <w:i/>
          <w:sz w:val="20"/>
          <w:szCs w:val="20"/>
        </w:rPr>
        <w:t>n</w:t>
      </w:r>
      <w:r w:rsidRPr="00897470">
        <w:rPr>
          <w:rFonts w:ascii="Arial" w:hAnsi="Arial" w:cs="Arial"/>
          <w:sz w:val="20"/>
          <w:szCs w:val="20"/>
        </w:rPr>
        <w:t xml:space="preserve"> là số lần xác định lặp lại để đánh giá quá trình đo do phòng thí nghiệm đánh giá thực hiện.</w:t>
      </w:r>
    </w:p>
    <w:p w14:paraId="0654F855"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Đối với nhiều quá trình đo, </w:t>
      </w:r>
      <w:r w:rsidR="009E7269" w:rsidRPr="00897470">
        <w:rPr>
          <w:rFonts w:ascii="Arial" w:hAnsi="Arial" w:cs="Arial"/>
          <w:sz w:val="20"/>
          <w:szCs w:val="20"/>
        </w:rPr>
        <w:sym w:font="Symbol" w:char="F073"/>
      </w:r>
      <w:r w:rsidR="009E7269" w:rsidRPr="00897470">
        <w:rPr>
          <w:rFonts w:ascii="Arial" w:hAnsi="Arial" w:cs="Arial"/>
          <w:sz w:val="20"/>
          <w:szCs w:val="20"/>
          <w:vertAlign w:val="subscript"/>
        </w:rPr>
        <w:t>w</w:t>
      </w:r>
      <w:r w:rsidRPr="00897470">
        <w:rPr>
          <w:rFonts w:ascii="Arial" w:hAnsi="Arial" w:cs="Arial"/>
          <w:sz w:val="20"/>
          <w:szCs w:val="20"/>
        </w:rPr>
        <w:t xml:space="preserve"> là nhỏ so với </w:t>
      </w:r>
      <w:r w:rsidR="009E7269" w:rsidRPr="00897470">
        <w:rPr>
          <w:rFonts w:ascii="Arial" w:hAnsi="Arial" w:cs="Arial"/>
          <w:i/>
          <w:sz w:val="20"/>
          <w:szCs w:val="20"/>
        </w:rPr>
        <w:sym w:font="Symbol" w:char="F073"/>
      </w:r>
      <w:r w:rsidR="009E7269" w:rsidRPr="00897470">
        <w:rPr>
          <w:rFonts w:ascii="Arial" w:hAnsi="Arial" w:cs="Arial"/>
          <w:sz w:val="20"/>
          <w:szCs w:val="20"/>
          <w:vertAlign w:val="subscript"/>
        </w:rPr>
        <w:t>Lm</w:t>
      </w:r>
      <w:r w:rsidRPr="00897470">
        <w:rPr>
          <w:rFonts w:ascii="Arial" w:hAnsi="Arial" w:cs="Arial"/>
          <w:sz w:val="20"/>
          <w:szCs w:val="20"/>
        </w:rPr>
        <w:t>; do đó, đối với số l</w:t>
      </w:r>
      <w:r w:rsidR="009E7269" w:rsidRPr="00897470">
        <w:rPr>
          <w:rFonts w:ascii="Arial" w:hAnsi="Arial" w:cs="Arial"/>
          <w:sz w:val="20"/>
          <w:szCs w:val="20"/>
        </w:rPr>
        <w:t>ầ</w:t>
      </w:r>
      <w:r w:rsidRPr="00897470">
        <w:rPr>
          <w:rFonts w:ascii="Arial" w:hAnsi="Arial" w:cs="Arial"/>
          <w:sz w:val="20"/>
          <w:szCs w:val="20"/>
        </w:rPr>
        <w:t>n lặp lại lớn (</w:t>
      </w:r>
      <w:r w:rsidRPr="00897470">
        <w:rPr>
          <w:rFonts w:ascii="Arial" w:hAnsi="Arial" w:cs="Arial"/>
          <w:i/>
          <w:sz w:val="20"/>
          <w:szCs w:val="20"/>
        </w:rPr>
        <w:t>n</w:t>
      </w:r>
      <w:r w:rsidRPr="00897470">
        <w:rPr>
          <w:rFonts w:ascii="Arial" w:hAnsi="Arial" w:cs="Arial"/>
          <w:sz w:val="20"/>
          <w:szCs w:val="20"/>
        </w:rPr>
        <w:t xml:space="preserve"> &gt; 10,), </w:t>
      </w:r>
      <w:r w:rsidR="00E21584" w:rsidRPr="00897470">
        <w:rPr>
          <w:rFonts w:ascii="Arial" w:hAnsi="Arial" w:cs="Arial"/>
          <w:i/>
          <w:sz w:val="20"/>
          <w:szCs w:val="20"/>
        </w:rPr>
        <w:sym w:font="Symbol" w:char="F073"/>
      </w:r>
      <w:r w:rsidR="00E21584" w:rsidRPr="00897470">
        <w:rPr>
          <w:rFonts w:ascii="Arial" w:hAnsi="Arial" w:cs="Arial"/>
          <w:sz w:val="20"/>
          <w:szCs w:val="20"/>
          <w:vertAlign w:val="subscript"/>
        </w:rPr>
        <w:t>D</w:t>
      </w:r>
      <w:r w:rsidRPr="00897470">
        <w:rPr>
          <w:rFonts w:ascii="Arial" w:hAnsi="Arial" w:cs="Arial"/>
          <w:sz w:val="20"/>
          <w:szCs w:val="20"/>
        </w:rPr>
        <w:t xml:space="preserve"> trong công thức (5) có thể được t</w:t>
      </w:r>
      <w:r w:rsidR="00E21584" w:rsidRPr="00897470">
        <w:rPr>
          <w:rFonts w:ascii="Arial" w:hAnsi="Arial" w:cs="Arial"/>
          <w:sz w:val="20"/>
          <w:szCs w:val="20"/>
        </w:rPr>
        <w:t>í</w:t>
      </w:r>
      <w:r w:rsidRPr="00897470">
        <w:rPr>
          <w:rFonts w:ascii="Arial" w:hAnsi="Arial" w:cs="Arial"/>
          <w:sz w:val="20"/>
          <w:szCs w:val="20"/>
        </w:rPr>
        <w:t xml:space="preserve">nh với </w:t>
      </w:r>
      <w:r w:rsidR="00E21584" w:rsidRPr="00897470">
        <w:rPr>
          <w:rFonts w:ascii="Arial" w:hAnsi="Arial" w:cs="Arial"/>
          <w:i/>
          <w:sz w:val="20"/>
          <w:szCs w:val="20"/>
        </w:rPr>
        <w:sym w:font="Symbol" w:char="F073"/>
      </w:r>
      <w:r w:rsidR="00E21584" w:rsidRPr="00897470">
        <w:rPr>
          <w:rFonts w:ascii="Arial" w:hAnsi="Arial" w:cs="Arial"/>
          <w:sz w:val="20"/>
          <w:szCs w:val="20"/>
          <w:vertAlign w:val="subscript"/>
        </w:rPr>
        <w:t>Lm</w:t>
      </w:r>
      <w:r w:rsidRPr="00897470">
        <w:rPr>
          <w:rFonts w:ascii="Arial" w:hAnsi="Arial" w:cs="Arial"/>
          <w:sz w:val="20"/>
          <w:szCs w:val="20"/>
        </w:rPr>
        <w:t xml:space="preserve"> hoặc </w:t>
      </w:r>
      <w:r w:rsidR="00E21584" w:rsidRPr="00897470">
        <w:rPr>
          <w:rFonts w:ascii="Arial" w:hAnsi="Arial" w:cs="Arial"/>
          <w:i/>
          <w:sz w:val="20"/>
          <w:szCs w:val="20"/>
        </w:rPr>
        <w:sym w:font="Symbol" w:char="F073"/>
      </w:r>
      <w:r w:rsidR="00E21584" w:rsidRPr="00897470">
        <w:rPr>
          <w:rFonts w:ascii="Arial" w:hAnsi="Arial" w:cs="Arial"/>
          <w:sz w:val="20"/>
          <w:szCs w:val="20"/>
          <w:vertAlign w:val="subscript"/>
        </w:rPr>
        <w:t>L</w:t>
      </w:r>
      <w:r w:rsidRPr="00897470">
        <w:rPr>
          <w:rFonts w:ascii="Arial" w:hAnsi="Arial" w:cs="Arial"/>
          <w:sz w:val="20"/>
          <w:szCs w:val="20"/>
        </w:rPr>
        <w:t>. Vì vậy, trong trường hợp này điều kiện (4) có thể đơn giản hóa thành:</w:t>
      </w:r>
    </w:p>
    <w:p w14:paraId="04C78CC8" w14:textId="77777777" w:rsidR="00E21584" w:rsidRPr="00897470" w:rsidRDefault="008B732C" w:rsidP="0057162C">
      <w:pPr>
        <w:tabs>
          <w:tab w:val="left" w:pos="6480"/>
        </w:tabs>
        <w:spacing w:before="120"/>
        <w:rPr>
          <w:rFonts w:ascii="Arial" w:hAnsi="Arial" w:cs="Arial"/>
          <w:sz w:val="20"/>
          <w:szCs w:val="20"/>
        </w:rPr>
      </w:pPr>
      <w:r w:rsidRPr="00897470">
        <w:rPr>
          <w:rFonts w:ascii="Arial" w:hAnsi="Arial" w:cs="Arial"/>
          <w:sz w:val="20"/>
          <w:szCs w:val="20"/>
        </w:rPr>
        <w:t xml:space="preserve">- </w:t>
      </w:r>
      <w:r w:rsidRPr="00897470">
        <w:rPr>
          <w:rFonts w:ascii="Arial" w:hAnsi="Arial" w:cs="Arial"/>
          <w:i/>
          <w:sz w:val="20"/>
          <w:szCs w:val="20"/>
        </w:rPr>
        <w:t>a</w:t>
      </w:r>
      <w:r w:rsidRPr="00897470">
        <w:rPr>
          <w:rFonts w:ascii="Arial" w:hAnsi="Arial" w:cs="Arial"/>
          <w:sz w:val="20"/>
          <w:szCs w:val="20"/>
          <w:vertAlign w:val="subscript"/>
        </w:rPr>
        <w:t>2</w:t>
      </w:r>
      <w:r w:rsidRPr="00897470">
        <w:rPr>
          <w:rFonts w:ascii="Arial" w:hAnsi="Arial" w:cs="Arial"/>
          <w:sz w:val="20"/>
          <w:szCs w:val="20"/>
        </w:rPr>
        <w:t xml:space="preserve"> - 2</w:t>
      </w:r>
      <w:r w:rsidRPr="00897470">
        <w:rPr>
          <w:rFonts w:ascii="Arial" w:hAnsi="Arial" w:cs="Arial"/>
          <w:sz w:val="20"/>
          <w:szCs w:val="20"/>
        </w:rPr>
        <w:sym w:font="Symbol" w:char="F073"/>
      </w:r>
      <w:r w:rsidRPr="00897470">
        <w:rPr>
          <w:rFonts w:ascii="Arial" w:hAnsi="Arial" w:cs="Arial"/>
          <w:sz w:val="20"/>
          <w:szCs w:val="20"/>
          <w:vertAlign w:val="subscript"/>
        </w:rPr>
        <w:t>Lm</w:t>
      </w:r>
      <w:r w:rsidRPr="00897470">
        <w:rPr>
          <w:rFonts w:ascii="Arial" w:hAnsi="Arial" w:cs="Arial"/>
          <w:sz w:val="20"/>
          <w:szCs w:val="20"/>
        </w:rPr>
        <w:t xml:space="preserve"> </w:t>
      </w:r>
      <w:r w:rsidRPr="00897470">
        <w:rPr>
          <w:rFonts w:ascii="Arial" w:hAnsi="Arial" w:cs="Arial"/>
          <w:sz w:val="20"/>
          <w:szCs w:val="20"/>
        </w:rPr>
        <w:sym w:font="Symbol" w:char="F0A3"/>
      </w:r>
      <w:r w:rsidRPr="00897470">
        <w:rPr>
          <w:rFonts w:ascii="Arial" w:hAnsi="Arial" w:cs="Arial"/>
          <w:sz w:val="20"/>
          <w:szCs w:val="20"/>
        </w:rPr>
        <w:t xml:space="preserve"> </w:t>
      </w:r>
      <w:r w:rsidRPr="00897470">
        <w:rPr>
          <w:rFonts w:ascii="Arial" w:hAnsi="Arial" w:cs="Arial"/>
          <w:position w:val="-4"/>
          <w:sz w:val="20"/>
          <w:szCs w:val="20"/>
          <w:lang w:val="en-US"/>
        </w:rPr>
        <w:object w:dxaOrig="200" w:dyaOrig="279" w14:anchorId="3406BB5B">
          <v:shape id="_x0000_i1038" type="#_x0000_t75" style="width:10.2pt;height:13.8pt" o:ole="">
            <v:imagedata r:id="rId25" o:title=""/>
          </v:shape>
          <o:OLEObject Type="Embed" ProgID="Equation.3" ShapeID="_x0000_i1038" DrawAspect="Content" ObjectID="_1783491363" r:id="rId31"/>
        </w:object>
      </w:r>
      <w:r w:rsidRPr="00897470">
        <w:rPr>
          <w:rFonts w:ascii="Arial" w:hAnsi="Arial" w:cs="Arial"/>
          <w:sz w:val="20"/>
          <w:szCs w:val="20"/>
        </w:rPr>
        <w:t xml:space="preserve"> - </w:t>
      </w:r>
      <w:r w:rsidRPr="00897470">
        <w:rPr>
          <w:rFonts w:ascii="Arial" w:hAnsi="Arial" w:cs="Arial"/>
          <w:i/>
          <w:sz w:val="20"/>
          <w:szCs w:val="20"/>
          <w:lang w:val="en-US"/>
        </w:rPr>
        <w:sym w:font="Symbol" w:char="F06D"/>
      </w:r>
      <w:r w:rsidRPr="00897470">
        <w:rPr>
          <w:rFonts w:ascii="Arial" w:hAnsi="Arial" w:cs="Arial"/>
          <w:sz w:val="20"/>
          <w:szCs w:val="20"/>
        </w:rPr>
        <w:t xml:space="preserve"> </w:t>
      </w:r>
      <w:r w:rsidRPr="00897470">
        <w:rPr>
          <w:rFonts w:ascii="Arial" w:hAnsi="Arial" w:cs="Arial"/>
          <w:sz w:val="20"/>
          <w:szCs w:val="20"/>
          <w:lang w:val="en-US"/>
        </w:rPr>
        <w:sym w:font="Symbol" w:char="F0A3"/>
      </w:r>
      <w:r w:rsidRPr="00897470">
        <w:rPr>
          <w:rFonts w:ascii="Arial" w:hAnsi="Arial" w:cs="Arial"/>
          <w:sz w:val="20"/>
          <w:szCs w:val="20"/>
        </w:rPr>
        <w:t xml:space="preserve"> </w:t>
      </w:r>
      <w:r w:rsidRPr="00897470">
        <w:rPr>
          <w:rFonts w:ascii="Arial" w:hAnsi="Arial" w:cs="Arial"/>
          <w:i/>
          <w:sz w:val="20"/>
          <w:szCs w:val="20"/>
        </w:rPr>
        <w:t>a</w:t>
      </w:r>
      <w:r w:rsidRPr="00897470">
        <w:rPr>
          <w:rFonts w:ascii="Arial" w:hAnsi="Arial" w:cs="Arial"/>
          <w:sz w:val="20"/>
          <w:szCs w:val="20"/>
          <w:vertAlign w:val="subscript"/>
        </w:rPr>
        <w:t>1</w:t>
      </w:r>
      <w:r w:rsidRPr="00897470">
        <w:rPr>
          <w:rFonts w:ascii="Arial" w:hAnsi="Arial" w:cs="Arial"/>
          <w:sz w:val="20"/>
          <w:szCs w:val="20"/>
        </w:rPr>
        <w:t xml:space="preserve"> + 2</w:t>
      </w:r>
      <w:r w:rsidR="001B4D0C" w:rsidRPr="00897470">
        <w:rPr>
          <w:rFonts w:ascii="Arial" w:hAnsi="Arial" w:cs="Arial"/>
          <w:sz w:val="20"/>
          <w:szCs w:val="20"/>
        </w:rPr>
        <w:sym w:font="Symbol" w:char="F073"/>
      </w:r>
      <w:r w:rsidR="001B4D0C" w:rsidRPr="00897470">
        <w:rPr>
          <w:rFonts w:ascii="Arial" w:hAnsi="Arial" w:cs="Arial"/>
          <w:sz w:val="20"/>
          <w:szCs w:val="20"/>
          <w:vertAlign w:val="subscript"/>
        </w:rPr>
        <w:t>Lm</w:t>
      </w:r>
      <w:r w:rsidR="003A6797" w:rsidRPr="00897470">
        <w:rPr>
          <w:rFonts w:ascii="Arial" w:hAnsi="Arial" w:cs="Arial"/>
          <w:sz w:val="20"/>
          <w:szCs w:val="20"/>
          <w:vertAlign w:val="subscript"/>
        </w:rPr>
        <w:tab/>
      </w:r>
      <w:r w:rsidR="003A6797" w:rsidRPr="00897470">
        <w:rPr>
          <w:rFonts w:ascii="Arial" w:hAnsi="Arial" w:cs="Arial"/>
          <w:sz w:val="20"/>
          <w:szCs w:val="20"/>
        </w:rPr>
        <w:t>(6)</w:t>
      </w:r>
      <w:r w:rsidRPr="00897470">
        <w:rPr>
          <w:rFonts w:ascii="Arial" w:hAnsi="Arial" w:cs="Arial"/>
          <w:sz w:val="20"/>
          <w:szCs w:val="20"/>
        </w:rPr>
        <w:t xml:space="preserve"> </w:t>
      </w:r>
    </w:p>
    <w:p w14:paraId="76707519" w14:textId="77777777" w:rsidR="002330DA" w:rsidRPr="00897470" w:rsidRDefault="003A6797" w:rsidP="0057162C">
      <w:pPr>
        <w:spacing w:before="120"/>
        <w:rPr>
          <w:rFonts w:ascii="Arial" w:hAnsi="Arial" w:cs="Arial"/>
          <w:b/>
          <w:sz w:val="20"/>
          <w:szCs w:val="20"/>
        </w:rPr>
      </w:pPr>
      <w:r w:rsidRPr="00897470">
        <w:rPr>
          <w:rFonts w:ascii="Arial" w:hAnsi="Arial" w:cs="Arial"/>
          <w:b/>
          <w:sz w:val="20"/>
          <w:szCs w:val="20"/>
        </w:rPr>
        <w:t>6.4.2.7</w:t>
      </w:r>
      <w:r w:rsidR="00CD35C2"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Ví dụ - Phân tích hàm lượng sắt trong quặng sắt</w:t>
      </w:r>
    </w:p>
    <w:p w14:paraId="534932DF" w14:textId="77777777" w:rsidR="002330DA" w:rsidRPr="00897470" w:rsidRDefault="003A6797" w:rsidP="0057162C">
      <w:pPr>
        <w:spacing w:before="120"/>
        <w:rPr>
          <w:rFonts w:ascii="Arial" w:hAnsi="Arial" w:cs="Arial"/>
          <w:sz w:val="20"/>
          <w:szCs w:val="20"/>
        </w:rPr>
      </w:pPr>
      <w:r w:rsidRPr="00897470">
        <w:rPr>
          <w:rFonts w:ascii="Arial" w:hAnsi="Arial" w:cs="Arial"/>
          <w:sz w:val="20"/>
          <w:szCs w:val="20"/>
        </w:rPr>
        <w:t xml:space="preserve">a) </w:t>
      </w:r>
      <w:r w:rsidR="002330DA" w:rsidRPr="00897470">
        <w:rPr>
          <w:rFonts w:ascii="Arial" w:hAnsi="Arial" w:cs="Arial"/>
          <w:sz w:val="20"/>
          <w:szCs w:val="20"/>
        </w:rPr>
        <w:t>Mục đích nghiên cứu:</w:t>
      </w:r>
    </w:p>
    <w:p w14:paraId="3A317957"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Để kiểm tra xem một phương pháp phân tích nào đó (phương pháp A) là đủ chụm v</w:t>
      </w:r>
      <w:r w:rsidR="009B641F" w:rsidRPr="00897470">
        <w:rPr>
          <w:rFonts w:ascii="Arial" w:hAnsi="Arial" w:cs="Arial"/>
          <w:sz w:val="20"/>
          <w:szCs w:val="20"/>
        </w:rPr>
        <w:t>à</w:t>
      </w:r>
      <w:r w:rsidRPr="00897470">
        <w:rPr>
          <w:rFonts w:ascii="Arial" w:hAnsi="Arial" w:cs="Arial"/>
          <w:sz w:val="20"/>
          <w:szCs w:val="20"/>
        </w:rPr>
        <w:t xml:space="preserve"> không chệch bằng cách sử dụng CRM quặng sắt trong trường hợp </w:t>
      </w:r>
      <w:r w:rsidRPr="00897470">
        <w:rPr>
          <w:rFonts w:ascii="Arial" w:hAnsi="Arial" w:cs="Arial"/>
          <w:i/>
          <w:sz w:val="20"/>
          <w:szCs w:val="20"/>
        </w:rPr>
        <w:t>a</w:t>
      </w:r>
      <w:r w:rsidRPr="00897470">
        <w:rPr>
          <w:rFonts w:ascii="Arial" w:hAnsi="Arial" w:cs="Arial"/>
          <w:sz w:val="20"/>
          <w:szCs w:val="20"/>
          <w:vertAlign w:val="subscript"/>
        </w:rPr>
        <w:t>2</w:t>
      </w:r>
      <w:r w:rsidRPr="00897470">
        <w:rPr>
          <w:rFonts w:ascii="Arial" w:hAnsi="Arial" w:cs="Arial"/>
          <w:sz w:val="20"/>
          <w:szCs w:val="20"/>
        </w:rPr>
        <w:t xml:space="preserve"> = </w:t>
      </w:r>
      <w:r w:rsidRPr="00897470">
        <w:rPr>
          <w:rFonts w:ascii="Arial" w:hAnsi="Arial" w:cs="Arial"/>
          <w:i/>
          <w:sz w:val="20"/>
          <w:szCs w:val="20"/>
        </w:rPr>
        <w:t>a</w:t>
      </w:r>
      <w:r w:rsidR="009B641F" w:rsidRPr="00897470">
        <w:rPr>
          <w:rFonts w:ascii="Arial" w:hAnsi="Arial" w:cs="Arial"/>
          <w:sz w:val="20"/>
          <w:szCs w:val="20"/>
          <w:vertAlign w:val="subscript"/>
        </w:rPr>
        <w:t>1</w:t>
      </w:r>
      <w:r w:rsidRPr="00897470">
        <w:rPr>
          <w:rFonts w:ascii="Arial" w:hAnsi="Arial" w:cs="Arial"/>
          <w:sz w:val="20"/>
          <w:szCs w:val="20"/>
        </w:rPr>
        <w:t xml:space="preserve"> = 0.</w:t>
      </w:r>
    </w:p>
    <w:p w14:paraId="1708E0C4" w14:textId="77777777" w:rsidR="002330DA" w:rsidRPr="00897470" w:rsidRDefault="00A225F4" w:rsidP="0057162C">
      <w:pPr>
        <w:spacing w:before="120"/>
        <w:rPr>
          <w:rFonts w:ascii="Arial" w:hAnsi="Arial" w:cs="Arial"/>
          <w:sz w:val="20"/>
          <w:szCs w:val="20"/>
        </w:rPr>
      </w:pPr>
      <w:r w:rsidRPr="00897470">
        <w:rPr>
          <w:rFonts w:ascii="Arial" w:hAnsi="Arial" w:cs="Arial"/>
          <w:sz w:val="20"/>
          <w:szCs w:val="20"/>
          <w:lang w:val="en-US"/>
        </w:rPr>
        <w:t xml:space="preserve">b) </w:t>
      </w:r>
      <w:r w:rsidR="002330DA" w:rsidRPr="00897470">
        <w:rPr>
          <w:rFonts w:ascii="Arial" w:hAnsi="Arial" w:cs="Arial"/>
          <w:sz w:val="20"/>
          <w:szCs w:val="20"/>
        </w:rPr>
        <w:t>Thông tin ch</w:t>
      </w:r>
      <w:r w:rsidRPr="00897470">
        <w:rPr>
          <w:rFonts w:ascii="Arial" w:hAnsi="Arial" w:cs="Arial"/>
          <w:sz w:val="20"/>
          <w:szCs w:val="20"/>
          <w:lang w:val="en-US"/>
        </w:rPr>
        <w:t>ứ</w:t>
      </w:r>
      <w:r w:rsidR="002330DA" w:rsidRPr="00897470">
        <w:rPr>
          <w:rFonts w:ascii="Arial" w:hAnsi="Arial" w:cs="Arial"/>
          <w:sz w:val="20"/>
          <w:szCs w:val="20"/>
        </w:rPr>
        <w:t>ng nhận:</w:t>
      </w:r>
    </w:p>
    <w:p w14:paraId="4AA370BB"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CRM có sẵn được chứng nhận b</w:t>
      </w:r>
      <w:r w:rsidR="00A225F4" w:rsidRPr="00897470">
        <w:rPr>
          <w:rFonts w:ascii="Arial" w:hAnsi="Arial" w:cs="Arial"/>
          <w:sz w:val="20"/>
          <w:szCs w:val="20"/>
        </w:rPr>
        <w:t>ở</w:t>
      </w:r>
      <w:r w:rsidRPr="00897470">
        <w:rPr>
          <w:rFonts w:ascii="Arial" w:hAnsi="Arial" w:cs="Arial"/>
          <w:sz w:val="20"/>
          <w:szCs w:val="20"/>
        </w:rPr>
        <w:t>i một chương trình liên phòng đối với 13 thành phần, bao gồm cả sắt.</w:t>
      </w:r>
    </w:p>
    <w:p w14:paraId="7B28923E" w14:textId="77777777" w:rsidR="006D3691" w:rsidRPr="00897470" w:rsidRDefault="00A225F4" w:rsidP="0057162C">
      <w:pPr>
        <w:spacing w:before="120"/>
        <w:rPr>
          <w:rFonts w:ascii="Arial" w:hAnsi="Arial" w:cs="Arial"/>
          <w:sz w:val="20"/>
          <w:szCs w:val="20"/>
        </w:rPr>
      </w:pPr>
      <w:r w:rsidRPr="00897470">
        <w:rPr>
          <w:rFonts w:ascii="Arial" w:hAnsi="Arial" w:cs="Arial"/>
          <w:i/>
          <w:sz w:val="20"/>
          <w:szCs w:val="20"/>
        </w:rPr>
        <w:sym w:font="Symbol" w:char="F06D"/>
      </w:r>
      <w:r w:rsidR="002330DA" w:rsidRPr="00897470">
        <w:rPr>
          <w:rFonts w:ascii="Arial" w:hAnsi="Arial" w:cs="Arial"/>
          <w:sz w:val="20"/>
          <w:szCs w:val="20"/>
        </w:rPr>
        <w:t xml:space="preserve"> = 60,73 %</w:t>
      </w:r>
      <w:r w:rsidR="00B52EB6" w:rsidRPr="00897470">
        <w:rPr>
          <w:rFonts w:ascii="Arial" w:hAnsi="Arial" w:cs="Arial"/>
          <w:sz w:val="20"/>
          <w:szCs w:val="20"/>
          <w:lang w:val="en-US"/>
        </w:rPr>
        <w:t xml:space="preserve"> </w:t>
      </w:r>
      <w:r w:rsidR="002330DA" w:rsidRPr="00897470">
        <w:rPr>
          <w:rFonts w:ascii="Arial" w:hAnsi="Arial" w:cs="Arial"/>
          <w:sz w:val="20"/>
          <w:szCs w:val="20"/>
        </w:rPr>
        <w:t>Fe</w:t>
      </w:r>
    </w:p>
    <w:p w14:paraId="5E7F4C55" w14:textId="77777777" w:rsidR="002969CE" w:rsidRPr="00897470" w:rsidRDefault="006D3691" w:rsidP="0057162C">
      <w:pPr>
        <w:spacing w:before="120"/>
        <w:rPr>
          <w:rFonts w:ascii="Arial" w:hAnsi="Arial" w:cs="Arial"/>
          <w:sz w:val="20"/>
          <w:szCs w:val="20"/>
        </w:rPr>
      </w:pPr>
      <w:r w:rsidRPr="00897470">
        <w:rPr>
          <w:rFonts w:ascii="Arial" w:hAnsi="Arial" w:cs="Arial"/>
          <w:i/>
          <w:sz w:val="20"/>
          <w:szCs w:val="20"/>
        </w:rPr>
        <w:sym w:font="Symbol" w:char="F073"/>
      </w:r>
      <w:r w:rsidR="002330DA" w:rsidRPr="00897470">
        <w:rPr>
          <w:rFonts w:ascii="Arial" w:hAnsi="Arial" w:cs="Arial"/>
          <w:sz w:val="20"/>
          <w:szCs w:val="20"/>
          <w:vertAlign w:val="subscript"/>
        </w:rPr>
        <w:t>wo</w:t>
      </w:r>
      <w:r w:rsidR="002330DA" w:rsidRPr="00897470">
        <w:rPr>
          <w:rFonts w:ascii="Arial" w:hAnsi="Arial" w:cs="Arial"/>
          <w:sz w:val="20"/>
          <w:szCs w:val="20"/>
        </w:rPr>
        <w:t xml:space="preserve"> = 0,09 % Fe</w:t>
      </w:r>
    </w:p>
    <w:p w14:paraId="54A043CD" w14:textId="77777777" w:rsidR="002330DA" w:rsidRPr="00897470" w:rsidRDefault="002969CE" w:rsidP="0057162C">
      <w:pPr>
        <w:spacing w:before="120"/>
        <w:rPr>
          <w:rFonts w:ascii="Arial" w:hAnsi="Arial" w:cs="Arial"/>
          <w:sz w:val="20"/>
          <w:szCs w:val="20"/>
        </w:rPr>
      </w:pPr>
      <w:r w:rsidRPr="00897470">
        <w:rPr>
          <w:rFonts w:ascii="Arial" w:hAnsi="Arial" w:cs="Arial"/>
          <w:sz w:val="20"/>
          <w:szCs w:val="20"/>
        </w:rPr>
        <w:sym w:font="Symbol" w:char="F073"/>
      </w:r>
      <w:r w:rsidRPr="00897470">
        <w:rPr>
          <w:rFonts w:ascii="Arial" w:hAnsi="Arial" w:cs="Arial"/>
          <w:sz w:val="20"/>
          <w:szCs w:val="20"/>
          <w:vertAlign w:val="subscript"/>
        </w:rPr>
        <w:t>L</w:t>
      </w:r>
      <w:r w:rsidR="002330DA" w:rsidRPr="00897470">
        <w:rPr>
          <w:rFonts w:ascii="Arial" w:hAnsi="Arial" w:cs="Arial"/>
          <w:sz w:val="20"/>
          <w:szCs w:val="20"/>
        </w:rPr>
        <w:t xml:space="preserve"> = 0,20 % Fe</w:t>
      </w:r>
    </w:p>
    <w:p w14:paraId="2355F108" w14:textId="77777777" w:rsidR="002330DA" w:rsidRPr="00897470" w:rsidRDefault="002969CE" w:rsidP="0057162C">
      <w:pPr>
        <w:spacing w:before="120"/>
        <w:rPr>
          <w:rFonts w:ascii="Arial" w:hAnsi="Arial" w:cs="Arial"/>
          <w:sz w:val="20"/>
          <w:szCs w:val="20"/>
        </w:rPr>
      </w:pPr>
      <w:r w:rsidRPr="00897470">
        <w:rPr>
          <w:rFonts w:ascii="Arial" w:hAnsi="Arial" w:cs="Arial"/>
          <w:sz w:val="20"/>
          <w:szCs w:val="20"/>
        </w:rPr>
        <w:t xml:space="preserve">c) </w:t>
      </w:r>
      <w:r w:rsidR="002330DA" w:rsidRPr="00897470">
        <w:rPr>
          <w:rFonts w:ascii="Arial" w:hAnsi="Arial" w:cs="Arial"/>
          <w:sz w:val="20"/>
          <w:szCs w:val="20"/>
        </w:rPr>
        <w:t xml:space="preserve">Phân tích: </w:t>
      </w:r>
      <w:r w:rsidRPr="00897470">
        <w:rPr>
          <w:rFonts w:ascii="Arial" w:hAnsi="Arial" w:cs="Arial"/>
          <w:i/>
          <w:sz w:val="20"/>
          <w:szCs w:val="20"/>
        </w:rPr>
        <w:t>n</w:t>
      </w:r>
      <w:r w:rsidR="002330DA" w:rsidRPr="00897470">
        <w:rPr>
          <w:rFonts w:ascii="Arial" w:hAnsi="Arial" w:cs="Arial"/>
          <w:sz w:val="20"/>
          <w:szCs w:val="20"/>
        </w:rPr>
        <w:t xml:space="preserve"> = 11 sau</w:t>
      </w:r>
      <w:r w:rsidR="00027ACC" w:rsidRPr="00897470">
        <w:rPr>
          <w:rFonts w:ascii="Arial" w:hAnsi="Arial" w:cs="Arial"/>
          <w:sz w:val="20"/>
          <w:szCs w:val="20"/>
        </w:rPr>
        <w:t xml:space="preserve"> </w:t>
      </w:r>
      <w:r w:rsidR="002330DA" w:rsidRPr="00897470">
        <w:rPr>
          <w:rFonts w:ascii="Arial" w:hAnsi="Arial" w:cs="Arial"/>
          <w:sz w:val="20"/>
          <w:szCs w:val="20"/>
        </w:rPr>
        <w:t>khi sắp xếp:</w:t>
      </w:r>
    </w:p>
    <w:p w14:paraId="330C866A" w14:textId="77777777" w:rsidR="002330DA" w:rsidRPr="00897470" w:rsidRDefault="002969CE" w:rsidP="0057162C">
      <w:pPr>
        <w:spacing w:before="120"/>
        <w:rPr>
          <w:rFonts w:ascii="Arial" w:hAnsi="Arial" w:cs="Arial"/>
          <w:sz w:val="20"/>
          <w:szCs w:val="20"/>
        </w:rPr>
      </w:pPr>
      <w:r w:rsidRPr="00897470">
        <w:rPr>
          <w:rFonts w:ascii="Arial" w:hAnsi="Arial" w:cs="Arial"/>
          <w:sz w:val="20"/>
          <w:szCs w:val="20"/>
        </w:rPr>
        <w:t>x</w:t>
      </w:r>
      <w:r w:rsidRPr="00897470">
        <w:rPr>
          <w:rFonts w:ascii="Arial" w:hAnsi="Arial" w:cs="Arial"/>
          <w:sz w:val="20"/>
          <w:szCs w:val="20"/>
          <w:vertAlign w:val="subscript"/>
        </w:rPr>
        <w:t>i</w:t>
      </w:r>
      <w:r w:rsidR="002330DA" w:rsidRPr="00897470">
        <w:rPr>
          <w:rFonts w:ascii="Arial" w:hAnsi="Arial" w:cs="Arial"/>
          <w:sz w:val="20"/>
          <w:szCs w:val="20"/>
        </w:rPr>
        <w:t>(% Fe)</w:t>
      </w:r>
      <w:r w:rsidR="00FA3204" w:rsidRPr="00897470">
        <w:rPr>
          <w:rFonts w:ascii="Arial" w:hAnsi="Arial" w:cs="Arial"/>
          <w:sz w:val="20"/>
          <w:szCs w:val="20"/>
          <w:lang w:val="en-US"/>
        </w:rPr>
        <w:t xml:space="preserve"> </w:t>
      </w:r>
      <w:r w:rsidR="002330DA" w:rsidRPr="00897470">
        <w:rPr>
          <w:rFonts w:ascii="Arial" w:hAnsi="Arial" w:cs="Arial"/>
          <w:sz w:val="20"/>
          <w:szCs w:val="20"/>
        </w:rPr>
        <w:t xml:space="preserve"> 60,7 </w:t>
      </w:r>
      <w:r w:rsidRPr="00897470">
        <w:rPr>
          <w:rFonts w:ascii="Arial" w:hAnsi="Arial" w:cs="Arial"/>
          <w:sz w:val="20"/>
          <w:szCs w:val="20"/>
        </w:rPr>
        <w:t xml:space="preserve">  </w:t>
      </w:r>
      <w:r w:rsidR="002330DA" w:rsidRPr="00897470">
        <w:rPr>
          <w:rFonts w:ascii="Arial" w:hAnsi="Arial" w:cs="Arial"/>
          <w:sz w:val="20"/>
          <w:szCs w:val="20"/>
        </w:rPr>
        <w:t>60,8</w:t>
      </w:r>
      <w:r w:rsidR="00027ACC" w:rsidRPr="00897470">
        <w:rPr>
          <w:rFonts w:ascii="Arial" w:hAnsi="Arial" w:cs="Arial"/>
          <w:sz w:val="20"/>
          <w:szCs w:val="20"/>
        </w:rPr>
        <w:t xml:space="preserve"> </w:t>
      </w:r>
      <w:r w:rsidRPr="00897470">
        <w:rPr>
          <w:rFonts w:ascii="Arial" w:hAnsi="Arial" w:cs="Arial"/>
          <w:sz w:val="20"/>
          <w:szCs w:val="20"/>
        </w:rPr>
        <w:t xml:space="preserve">  </w:t>
      </w:r>
      <w:r w:rsidR="002330DA" w:rsidRPr="00897470">
        <w:rPr>
          <w:rFonts w:ascii="Arial" w:hAnsi="Arial" w:cs="Arial"/>
          <w:sz w:val="20"/>
          <w:szCs w:val="20"/>
        </w:rPr>
        <w:t>60,8</w:t>
      </w:r>
      <w:r w:rsidR="00027ACC" w:rsidRPr="00897470">
        <w:rPr>
          <w:rFonts w:ascii="Arial" w:hAnsi="Arial" w:cs="Arial"/>
          <w:sz w:val="20"/>
          <w:szCs w:val="20"/>
        </w:rPr>
        <w:t xml:space="preserve"> </w:t>
      </w:r>
      <w:r w:rsidRPr="00897470">
        <w:rPr>
          <w:rFonts w:ascii="Arial" w:hAnsi="Arial" w:cs="Arial"/>
          <w:sz w:val="20"/>
          <w:szCs w:val="20"/>
        </w:rPr>
        <w:t xml:space="preserve">  </w:t>
      </w:r>
      <w:r w:rsidR="002330DA" w:rsidRPr="00897470">
        <w:rPr>
          <w:rFonts w:ascii="Arial" w:hAnsi="Arial" w:cs="Arial"/>
          <w:sz w:val="20"/>
          <w:szCs w:val="20"/>
        </w:rPr>
        <w:t>60,9</w:t>
      </w:r>
      <w:r w:rsidR="00027ACC" w:rsidRPr="00897470">
        <w:rPr>
          <w:rFonts w:ascii="Arial" w:hAnsi="Arial" w:cs="Arial"/>
          <w:sz w:val="20"/>
          <w:szCs w:val="20"/>
        </w:rPr>
        <w:t xml:space="preserve"> </w:t>
      </w:r>
      <w:r w:rsidRPr="00897470">
        <w:rPr>
          <w:rFonts w:ascii="Arial" w:hAnsi="Arial" w:cs="Arial"/>
          <w:sz w:val="20"/>
          <w:szCs w:val="20"/>
        </w:rPr>
        <w:t xml:space="preserve">  </w:t>
      </w:r>
      <w:r w:rsidR="002330DA" w:rsidRPr="00897470">
        <w:rPr>
          <w:rFonts w:ascii="Arial" w:hAnsi="Arial" w:cs="Arial"/>
          <w:sz w:val="20"/>
          <w:szCs w:val="20"/>
        </w:rPr>
        <w:t xml:space="preserve">60,9 </w:t>
      </w:r>
      <w:r w:rsidRPr="00897470">
        <w:rPr>
          <w:rFonts w:ascii="Arial" w:hAnsi="Arial" w:cs="Arial"/>
          <w:sz w:val="20"/>
          <w:szCs w:val="20"/>
        </w:rPr>
        <w:t xml:space="preserve">  </w:t>
      </w:r>
      <w:r w:rsidR="002330DA" w:rsidRPr="00897470">
        <w:rPr>
          <w:rFonts w:ascii="Arial" w:hAnsi="Arial" w:cs="Arial"/>
          <w:sz w:val="20"/>
          <w:szCs w:val="20"/>
        </w:rPr>
        <w:t xml:space="preserve">60,9 </w:t>
      </w:r>
      <w:r w:rsidRPr="00897470">
        <w:rPr>
          <w:rFonts w:ascii="Arial" w:hAnsi="Arial" w:cs="Arial"/>
          <w:sz w:val="20"/>
          <w:szCs w:val="20"/>
        </w:rPr>
        <w:t xml:space="preserve">  </w:t>
      </w:r>
      <w:r w:rsidR="002330DA" w:rsidRPr="00897470">
        <w:rPr>
          <w:rFonts w:ascii="Arial" w:hAnsi="Arial" w:cs="Arial"/>
          <w:sz w:val="20"/>
          <w:szCs w:val="20"/>
        </w:rPr>
        <w:t xml:space="preserve">61,0 </w:t>
      </w:r>
      <w:r w:rsidRPr="00897470">
        <w:rPr>
          <w:rFonts w:ascii="Arial" w:hAnsi="Arial" w:cs="Arial"/>
          <w:sz w:val="20"/>
          <w:szCs w:val="20"/>
        </w:rPr>
        <w:t xml:space="preserve">  </w:t>
      </w:r>
      <w:r w:rsidR="002330DA" w:rsidRPr="00897470">
        <w:rPr>
          <w:rFonts w:ascii="Arial" w:hAnsi="Arial" w:cs="Arial"/>
          <w:sz w:val="20"/>
          <w:szCs w:val="20"/>
        </w:rPr>
        <w:t xml:space="preserve">61,0 </w:t>
      </w:r>
      <w:r w:rsidRPr="00897470">
        <w:rPr>
          <w:rFonts w:ascii="Arial" w:hAnsi="Arial" w:cs="Arial"/>
          <w:sz w:val="20"/>
          <w:szCs w:val="20"/>
        </w:rPr>
        <w:t xml:space="preserve">  </w:t>
      </w:r>
      <w:r w:rsidR="002330DA" w:rsidRPr="00897470">
        <w:rPr>
          <w:rFonts w:ascii="Arial" w:hAnsi="Arial" w:cs="Arial"/>
          <w:sz w:val="20"/>
          <w:szCs w:val="20"/>
        </w:rPr>
        <w:t xml:space="preserve">61,1 </w:t>
      </w:r>
      <w:r w:rsidRPr="00897470">
        <w:rPr>
          <w:rFonts w:ascii="Arial" w:hAnsi="Arial" w:cs="Arial"/>
          <w:sz w:val="20"/>
          <w:szCs w:val="20"/>
        </w:rPr>
        <w:t xml:space="preserve">  </w:t>
      </w:r>
      <w:r w:rsidR="002330DA" w:rsidRPr="00897470">
        <w:rPr>
          <w:rFonts w:ascii="Arial" w:hAnsi="Arial" w:cs="Arial"/>
          <w:sz w:val="20"/>
          <w:szCs w:val="20"/>
        </w:rPr>
        <w:t xml:space="preserve">61,2 </w:t>
      </w:r>
      <w:r w:rsidRPr="00897470">
        <w:rPr>
          <w:rFonts w:ascii="Arial" w:hAnsi="Arial" w:cs="Arial"/>
          <w:sz w:val="20"/>
          <w:szCs w:val="20"/>
        </w:rPr>
        <w:t xml:space="preserve">  </w:t>
      </w:r>
      <w:r w:rsidR="002330DA" w:rsidRPr="00897470">
        <w:rPr>
          <w:rFonts w:ascii="Arial" w:hAnsi="Arial" w:cs="Arial"/>
          <w:sz w:val="20"/>
          <w:szCs w:val="20"/>
        </w:rPr>
        <w:t>61,9</w:t>
      </w:r>
    </w:p>
    <w:p w14:paraId="028D676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Phép kiểm nghiệm Grubbs đối với các giá trị bất thườ</w:t>
      </w:r>
      <w:r w:rsidR="002969CE" w:rsidRPr="00897470">
        <w:rPr>
          <w:rFonts w:ascii="Arial" w:hAnsi="Arial" w:cs="Arial"/>
          <w:sz w:val="20"/>
          <w:szCs w:val="20"/>
        </w:rPr>
        <w:t>ng x</w:t>
      </w:r>
      <w:r w:rsidRPr="00897470">
        <w:rPr>
          <w:rFonts w:ascii="Arial" w:hAnsi="Arial" w:cs="Arial"/>
          <w:sz w:val="20"/>
          <w:szCs w:val="20"/>
          <w:vertAlign w:val="subscript"/>
        </w:rPr>
        <w:t>(11)</w:t>
      </w:r>
      <w:r w:rsidRPr="00897470">
        <w:rPr>
          <w:rFonts w:ascii="Arial" w:hAnsi="Arial" w:cs="Arial"/>
          <w:sz w:val="20"/>
          <w:szCs w:val="20"/>
        </w:rPr>
        <w:t xml:space="preserve"> là một nghi ngờ.</w:t>
      </w:r>
    </w:p>
    <w:p w14:paraId="05C58F0D" w14:textId="77777777" w:rsidR="00230DB3" w:rsidRPr="00897470" w:rsidRDefault="00FA3204" w:rsidP="0057162C">
      <w:pPr>
        <w:spacing w:before="120"/>
        <w:rPr>
          <w:rFonts w:ascii="Arial" w:hAnsi="Arial" w:cs="Arial"/>
          <w:sz w:val="20"/>
          <w:szCs w:val="20"/>
          <w:lang w:val="en-US"/>
        </w:rPr>
      </w:pPr>
      <w:r w:rsidRPr="00897470">
        <w:rPr>
          <w:rFonts w:ascii="Arial" w:hAnsi="Arial" w:cs="Arial"/>
          <w:position w:val="-26"/>
          <w:sz w:val="20"/>
          <w:szCs w:val="20"/>
          <w:lang w:val="en-US"/>
        </w:rPr>
        <w:object w:dxaOrig="3540" w:dyaOrig="660" w14:anchorId="014E6336">
          <v:shape id="_x0000_i1039" type="#_x0000_t75" style="width:186pt;height:34.8pt" o:ole="">
            <v:imagedata r:id="rId32" o:title=""/>
          </v:shape>
          <o:OLEObject Type="Embed" ProgID="Equation.3" ShapeID="_x0000_i1039" DrawAspect="Content" ObjectID="_1783491364" r:id="rId33"/>
        </w:object>
      </w:r>
    </w:p>
    <w:p w14:paraId="070DA006"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Giá trị tới hạn đối với </w:t>
      </w:r>
      <w:r w:rsidRPr="00897470">
        <w:rPr>
          <w:rFonts w:ascii="Arial" w:hAnsi="Arial" w:cs="Arial"/>
          <w:i/>
          <w:sz w:val="20"/>
          <w:szCs w:val="20"/>
        </w:rPr>
        <w:t>n</w:t>
      </w:r>
      <w:r w:rsidRPr="00897470">
        <w:rPr>
          <w:rFonts w:ascii="Arial" w:hAnsi="Arial" w:cs="Arial"/>
          <w:sz w:val="20"/>
          <w:szCs w:val="20"/>
        </w:rPr>
        <w:t xml:space="preserve"> =</w:t>
      </w:r>
      <w:r w:rsidR="00F61B20" w:rsidRPr="00897470">
        <w:rPr>
          <w:rFonts w:ascii="Arial" w:hAnsi="Arial" w:cs="Arial"/>
          <w:sz w:val="20"/>
          <w:szCs w:val="20"/>
          <w:lang w:val="en-US"/>
        </w:rPr>
        <w:t xml:space="preserve"> </w:t>
      </w:r>
      <w:r w:rsidRPr="00897470">
        <w:rPr>
          <w:rFonts w:ascii="Arial" w:hAnsi="Arial" w:cs="Arial"/>
          <w:sz w:val="20"/>
          <w:szCs w:val="20"/>
        </w:rPr>
        <w:t>11 tại 5 % là 2,234 và tại 1 % là 2,485. Vì vậ</w:t>
      </w:r>
      <w:r w:rsidR="00230DB3" w:rsidRPr="00897470">
        <w:rPr>
          <w:rFonts w:ascii="Arial" w:hAnsi="Arial" w:cs="Arial"/>
          <w:sz w:val="20"/>
          <w:szCs w:val="20"/>
        </w:rPr>
        <w:t>y, x</w:t>
      </w:r>
      <w:r w:rsidRPr="00897470">
        <w:rPr>
          <w:rFonts w:ascii="Arial" w:hAnsi="Arial" w:cs="Arial"/>
          <w:sz w:val="20"/>
          <w:szCs w:val="20"/>
          <w:vertAlign w:val="subscript"/>
        </w:rPr>
        <w:t>(11)</w:t>
      </w:r>
      <w:r w:rsidRPr="00897470">
        <w:rPr>
          <w:rFonts w:ascii="Arial" w:hAnsi="Arial" w:cs="Arial"/>
          <w:sz w:val="20"/>
          <w:szCs w:val="20"/>
        </w:rPr>
        <w:t xml:space="preserve"> là một giá trị bất thường và cần loại bỏ. Các dữ liệu còn lại cần được sử dụng cho tính toán tiếp theo. Giá trị </w:t>
      </w:r>
      <w:r w:rsidRPr="00897470">
        <w:rPr>
          <w:rFonts w:ascii="Arial" w:hAnsi="Arial" w:cs="Arial"/>
          <w:i/>
          <w:sz w:val="20"/>
          <w:szCs w:val="20"/>
        </w:rPr>
        <w:t>n</w:t>
      </w:r>
      <w:r w:rsidRPr="00897470">
        <w:rPr>
          <w:rFonts w:ascii="Arial" w:hAnsi="Arial" w:cs="Arial"/>
          <w:sz w:val="20"/>
          <w:szCs w:val="20"/>
        </w:rPr>
        <w:t xml:space="preserve"> mới là 10.</w:t>
      </w:r>
    </w:p>
    <w:p w14:paraId="30C0B66D" w14:textId="77777777" w:rsidR="00B225E2" w:rsidRPr="00897470" w:rsidRDefault="001F1B86" w:rsidP="0057162C">
      <w:pPr>
        <w:spacing w:before="120"/>
        <w:rPr>
          <w:rFonts w:ascii="Arial" w:hAnsi="Arial" w:cs="Arial"/>
          <w:sz w:val="20"/>
          <w:szCs w:val="20"/>
          <w:lang w:val="en-US"/>
        </w:rPr>
      </w:pPr>
      <w:r w:rsidRPr="00897470">
        <w:rPr>
          <w:rFonts w:ascii="Arial" w:hAnsi="Arial" w:cs="Arial"/>
          <w:position w:val="-28"/>
          <w:sz w:val="20"/>
          <w:szCs w:val="20"/>
          <w:lang w:val="en-US"/>
        </w:rPr>
        <w:object w:dxaOrig="1760" w:dyaOrig="680" w14:anchorId="3740B73B">
          <v:shape id="_x0000_i1040" type="#_x0000_t75" style="width:88.2pt;height:34.2pt" o:ole="">
            <v:imagedata r:id="rId34" o:title=""/>
          </v:shape>
          <o:OLEObject Type="Embed" ProgID="Equation.3" ShapeID="_x0000_i1040" DrawAspect="Content" ObjectID="_1783491365" r:id="rId35"/>
        </w:object>
      </w:r>
      <w:r w:rsidRPr="00897470">
        <w:rPr>
          <w:rFonts w:ascii="Arial" w:hAnsi="Arial" w:cs="Arial"/>
          <w:sz w:val="20"/>
          <w:szCs w:val="20"/>
          <w:lang w:val="en-US"/>
        </w:rPr>
        <w:t xml:space="preserve"> % Fe</w:t>
      </w:r>
    </w:p>
    <w:p w14:paraId="6C233D47" w14:textId="77777777" w:rsidR="00B225E2" w:rsidRPr="00897470" w:rsidRDefault="00EB7175" w:rsidP="0057162C">
      <w:pPr>
        <w:spacing w:before="120"/>
        <w:rPr>
          <w:rFonts w:ascii="Arial" w:hAnsi="Arial" w:cs="Arial"/>
          <w:sz w:val="20"/>
          <w:szCs w:val="20"/>
          <w:lang w:val="en-US"/>
        </w:rPr>
      </w:pPr>
      <w:r w:rsidRPr="00897470">
        <w:rPr>
          <w:rFonts w:ascii="Arial" w:hAnsi="Arial" w:cs="Arial"/>
          <w:position w:val="-34"/>
          <w:sz w:val="20"/>
          <w:szCs w:val="20"/>
          <w:lang w:val="en-US"/>
        </w:rPr>
        <w:object w:dxaOrig="2680" w:dyaOrig="840" w14:anchorId="48C21725">
          <v:shape id="_x0000_i1041" type="#_x0000_t75" style="width:133.8pt;height:42pt" o:ole="">
            <v:imagedata r:id="rId36" o:title=""/>
          </v:shape>
          <o:OLEObject Type="Embed" ProgID="Equation.3" ShapeID="_x0000_i1041" DrawAspect="Content" ObjectID="_1783491366" r:id="rId37"/>
        </w:object>
      </w:r>
      <w:r w:rsidR="001F1B86" w:rsidRPr="00897470">
        <w:rPr>
          <w:rFonts w:ascii="Arial" w:hAnsi="Arial" w:cs="Arial"/>
          <w:sz w:val="20"/>
          <w:szCs w:val="20"/>
          <w:lang w:val="en-US"/>
        </w:rPr>
        <w:t xml:space="preserve"> % Fe</w:t>
      </w:r>
    </w:p>
    <w:p w14:paraId="1EF2C342" w14:textId="77777777" w:rsidR="00EB7175" w:rsidRPr="00897470" w:rsidRDefault="0020679B" w:rsidP="0057162C">
      <w:pPr>
        <w:spacing w:before="120"/>
        <w:rPr>
          <w:rFonts w:ascii="Arial" w:hAnsi="Arial" w:cs="Arial"/>
          <w:sz w:val="20"/>
          <w:szCs w:val="20"/>
          <w:lang w:val="en-US"/>
        </w:rPr>
      </w:pPr>
      <w:r w:rsidRPr="00897470">
        <w:rPr>
          <w:rFonts w:ascii="Arial" w:hAnsi="Arial" w:cs="Arial"/>
          <w:position w:val="-28"/>
          <w:sz w:val="20"/>
          <w:szCs w:val="20"/>
          <w:lang w:val="en-US"/>
        </w:rPr>
        <w:object w:dxaOrig="2820" w:dyaOrig="720" w14:anchorId="58FEBB09">
          <v:shape id="_x0000_i1042" type="#_x0000_t75" style="width:141pt;height:36pt" o:ole="">
            <v:imagedata r:id="rId38" o:title=""/>
          </v:shape>
          <o:OLEObject Type="Embed" ProgID="Equation.3" ShapeID="_x0000_i1042" DrawAspect="Content" ObjectID="_1783491367" r:id="rId39"/>
        </w:object>
      </w:r>
    </w:p>
    <w:p w14:paraId="62397532" w14:textId="77777777" w:rsidR="00EB7175" w:rsidRPr="00897470" w:rsidRDefault="0020679B" w:rsidP="0057162C">
      <w:pPr>
        <w:spacing w:before="120"/>
        <w:rPr>
          <w:rFonts w:ascii="Arial" w:hAnsi="Arial" w:cs="Arial"/>
          <w:sz w:val="20"/>
          <w:szCs w:val="20"/>
          <w:lang w:val="en-US"/>
        </w:rPr>
      </w:pPr>
      <w:r w:rsidRPr="00897470">
        <w:rPr>
          <w:rFonts w:ascii="Arial" w:hAnsi="Arial" w:cs="Arial"/>
          <w:sz w:val="20"/>
          <w:szCs w:val="20"/>
          <w:lang w:val="en-US"/>
        </w:rPr>
        <w:sym w:font="Symbol" w:char="F063"/>
      </w:r>
      <w:r w:rsidRPr="00897470">
        <w:rPr>
          <w:rFonts w:ascii="Arial" w:hAnsi="Arial" w:cs="Arial"/>
          <w:sz w:val="20"/>
          <w:szCs w:val="20"/>
          <w:vertAlign w:val="superscript"/>
          <w:lang w:val="en-US"/>
        </w:rPr>
        <w:t>2</w:t>
      </w:r>
      <w:r w:rsidRPr="00897470">
        <w:rPr>
          <w:rFonts w:ascii="Arial" w:hAnsi="Arial" w:cs="Arial"/>
          <w:sz w:val="20"/>
          <w:szCs w:val="20"/>
          <w:vertAlign w:val="subscript"/>
          <w:lang w:val="en-US"/>
        </w:rPr>
        <w:t xml:space="preserve">bảng </w:t>
      </w:r>
      <w:r w:rsidRPr="00897470">
        <w:rPr>
          <w:rFonts w:ascii="Arial" w:hAnsi="Arial" w:cs="Arial"/>
          <w:sz w:val="20"/>
          <w:szCs w:val="20"/>
          <w:lang w:val="en-US"/>
        </w:rPr>
        <w:t>=</w:t>
      </w:r>
      <w:r w:rsidR="0074033A" w:rsidRPr="00897470">
        <w:rPr>
          <w:rFonts w:ascii="Arial" w:hAnsi="Arial" w:cs="Arial"/>
          <w:position w:val="-20"/>
          <w:sz w:val="20"/>
          <w:szCs w:val="20"/>
          <w:lang w:val="en-US"/>
        </w:rPr>
        <w:object w:dxaOrig="1219" w:dyaOrig="600" w14:anchorId="3F5A24E2">
          <v:shape id="_x0000_i1043" type="#_x0000_t75" style="width:61.2pt;height:30pt" o:ole="">
            <v:imagedata r:id="rId40" o:title=""/>
          </v:shape>
          <o:OLEObject Type="Embed" ProgID="Equation.3" ShapeID="_x0000_i1043" DrawAspect="Content" ObjectID="_1783491368" r:id="rId41"/>
        </w:object>
      </w:r>
    </w:p>
    <w:p w14:paraId="5151DE2C" w14:textId="77777777" w:rsidR="0020679B" w:rsidRPr="00897470" w:rsidRDefault="0020679B" w:rsidP="0057162C">
      <w:pPr>
        <w:spacing w:before="120"/>
        <w:rPr>
          <w:rFonts w:ascii="Arial" w:hAnsi="Arial" w:cs="Arial"/>
          <w:sz w:val="20"/>
          <w:szCs w:val="20"/>
          <w:lang w:val="en-US"/>
        </w:rPr>
      </w:pPr>
      <w:r w:rsidRPr="00897470">
        <w:rPr>
          <w:rFonts w:ascii="Arial" w:hAnsi="Arial" w:cs="Arial"/>
          <w:position w:val="-10"/>
          <w:sz w:val="20"/>
          <w:szCs w:val="20"/>
        </w:rPr>
        <w:object w:dxaOrig="300" w:dyaOrig="340" w14:anchorId="0045B910">
          <v:shape id="_x0000_i1044" type="#_x0000_t75" style="width:15pt;height:16.8pt" o:ole="">
            <v:imagedata r:id="rId42" o:title=""/>
          </v:shape>
          <o:OLEObject Type="Embed" ProgID="Equation.3" ShapeID="_x0000_i1044" DrawAspect="Content" ObjectID="_1783491369" r:id="rId43"/>
        </w:object>
      </w:r>
      <w:r w:rsidR="00F4459D" w:rsidRPr="00897470">
        <w:rPr>
          <w:rFonts w:ascii="Arial" w:hAnsi="Arial" w:cs="Arial"/>
          <w:sz w:val="20"/>
          <w:szCs w:val="20"/>
          <w:lang w:val="en-US"/>
        </w:rPr>
        <w:t xml:space="preserve"> &gt; </w:t>
      </w:r>
      <w:r w:rsidRPr="00897470">
        <w:rPr>
          <w:rFonts w:ascii="Arial" w:hAnsi="Arial" w:cs="Arial"/>
          <w:sz w:val="20"/>
          <w:szCs w:val="20"/>
          <w:lang w:val="en-US"/>
        </w:rPr>
        <w:sym w:font="Symbol" w:char="F063"/>
      </w:r>
      <w:r w:rsidRPr="00897470">
        <w:rPr>
          <w:rFonts w:ascii="Arial" w:hAnsi="Arial" w:cs="Arial"/>
          <w:sz w:val="20"/>
          <w:szCs w:val="20"/>
          <w:vertAlign w:val="superscript"/>
          <w:lang w:val="en-US"/>
        </w:rPr>
        <w:t>2</w:t>
      </w:r>
      <w:r w:rsidRPr="00897470">
        <w:rPr>
          <w:rFonts w:ascii="Arial" w:hAnsi="Arial" w:cs="Arial"/>
          <w:sz w:val="20"/>
          <w:szCs w:val="20"/>
          <w:vertAlign w:val="subscript"/>
          <w:lang w:val="en-US"/>
        </w:rPr>
        <w:t xml:space="preserve">bảng </w:t>
      </w:r>
    </w:p>
    <w:p w14:paraId="4CC5241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Tóm lại, có b</w:t>
      </w:r>
      <w:r w:rsidR="0074033A" w:rsidRPr="00897470">
        <w:rPr>
          <w:rFonts w:ascii="Arial" w:hAnsi="Arial" w:cs="Arial"/>
          <w:sz w:val="20"/>
          <w:szCs w:val="20"/>
          <w:lang w:val="en-US"/>
        </w:rPr>
        <w:t>ằ</w:t>
      </w:r>
      <w:r w:rsidRPr="00897470">
        <w:rPr>
          <w:rFonts w:ascii="Arial" w:hAnsi="Arial" w:cs="Arial"/>
          <w:sz w:val="20"/>
          <w:szCs w:val="20"/>
        </w:rPr>
        <w:t xml:space="preserve">ng chứng để gợi ý là độ lệch </w:t>
      </w:r>
      <w:r w:rsidR="00545D83" w:rsidRPr="00897470">
        <w:rPr>
          <w:rFonts w:ascii="Arial" w:hAnsi="Arial" w:cs="Arial"/>
          <w:sz w:val="20"/>
          <w:szCs w:val="20"/>
          <w:highlight w:val="white"/>
        </w:rPr>
        <w:t>chuẩn</w:t>
      </w:r>
      <w:r w:rsidRPr="00897470">
        <w:rPr>
          <w:rFonts w:ascii="Arial" w:hAnsi="Arial" w:cs="Arial"/>
          <w:sz w:val="20"/>
          <w:szCs w:val="20"/>
        </w:rPr>
        <w:t xml:space="preserve"> trong phạm vi phòng thí nghiệm của phương pháp A không tốt như yêu cầu. Phương pháp này cần được nghiên cứu về mặt hóa học và cần được cải thiện</w:t>
      </w:r>
    </w:p>
    <w:p w14:paraId="4207361D" w14:textId="77777777" w:rsidR="002330DA" w:rsidRPr="00897470" w:rsidRDefault="0074033A" w:rsidP="0057162C">
      <w:pPr>
        <w:spacing w:before="120"/>
        <w:rPr>
          <w:rFonts w:ascii="Arial" w:hAnsi="Arial" w:cs="Arial"/>
          <w:sz w:val="20"/>
          <w:szCs w:val="20"/>
        </w:rPr>
      </w:pPr>
      <w:r w:rsidRPr="00897470">
        <w:rPr>
          <w:rFonts w:ascii="Arial" w:hAnsi="Arial" w:cs="Arial"/>
          <w:sz w:val="20"/>
          <w:szCs w:val="20"/>
        </w:rPr>
        <w:t xml:space="preserve">d) </w:t>
      </w:r>
      <w:r w:rsidR="002330DA" w:rsidRPr="00897470">
        <w:rPr>
          <w:rFonts w:ascii="Arial" w:hAnsi="Arial" w:cs="Arial"/>
          <w:sz w:val="20"/>
          <w:szCs w:val="20"/>
        </w:rPr>
        <w:t xml:space="preserve">Đánh giá thứ hai: </w:t>
      </w:r>
      <w:r w:rsidR="002330DA" w:rsidRPr="00897470">
        <w:rPr>
          <w:rFonts w:ascii="Arial" w:hAnsi="Arial" w:cs="Arial"/>
          <w:i/>
          <w:sz w:val="20"/>
          <w:szCs w:val="20"/>
        </w:rPr>
        <w:t>n</w:t>
      </w:r>
      <w:r w:rsidR="002330DA" w:rsidRPr="00897470">
        <w:rPr>
          <w:rFonts w:ascii="Arial" w:hAnsi="Arial" w:cs="Arial"/>
          <w:sz w:val="20"/>
          <w:szCs w:val="20"/>
        </w:rPr>
        <w:t xml:space="preserve"> = 10</w:t>
      </w:r>
    </w:p>
    <w:p w14:paraId="29B3DE9D"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Tập hợp kết quả phân tích thứ hai, sau khi cải tiến phương pháp, là:</w:t>
      </w:r>
    </w:p>
    <w:p w14:paraId="746FEBF9" w14:textId="77777777" w:rsidR="002330DA" w:rsidRPr="00897470" w:rsidRDefault="002330DA" w:rsidP="0057162C">
      <w:pPr>
        <w:spacing w:before="120"/>
        <w:rPr>
          <w:rFonts w:ascii="Arial" w:hAnsi="Arial" w:cs="Arial"/>
          <w:sz w:val="20"/>
          <w:szCs w:val="20"/>
        </w:rPr>
      </w:pPr>
      <w:r w:rsidRPr="00897470">
        <w:rPr>
          <w:rFonts w:ascii="Arial" w:hAnsi="Arial" w:cs="Arial"/>
          <w:i/>
          <w:sz w:val="20"/>
          <w:szCs w:val="20"/>
        </w:rPr>
        <w:t>x</w:t>
      </w:r>
      <w:r w:rsidR="0073347E" w:rsidRPr="00897470">
        <w:rPr>
          <w:rFonts w:ascii="Arial" w:hAnsi="Arial" w:cs="Arial"/>
          <w:sz w:val="20"/>
          <w:szCs w:val="20"/>
          <w:vertAlign w:val="subscript"/>
        </w:rPr>
        <w:t>i</w:t>
      </w:r>
      <w:r w:rsidR="0073347E" w:rsidRPr="00897470">
        <w:rPr>
          <w:rFonts w:ascii="Arial" w:hAnsi="Arial" w:cs="Arial"/>
          <w:sz w:val="20"/>
          <w:szCs w:val="20"/>
        </w:rPr>
        <w:t xml:space="preserve"> </w:t>
      </w:r>
      <w:r w:rsidRPr="00897470">
        <w:rPr>
          <w:rFonts w:ascii="Arial" w:hAnsi="Arial" w:cs="Arial"/>
          <w:sz w:val="20"/>
          <w:szCs w:val="20"/>
        </w:rPr>
        <w:t xml:space="preserve">= 60,94 </w:t>
      </w:r>
      <w:r w:rsidR="00B11F56" w:rsidRPr="00897470">
        <w:rPr>
          <w:rFonts w:ascii="Arial" w:hAnsi="Arial" w:cs="Arial"/>
          <w:sz w:val="20"/>
          <w:szCs w:val="20"/>
        </w:rPr>
        <w:t xml:space="preserve">  </w:t>
      </w:r>
      <w:r w:rsidRPr="00897470">
        <w:rPr>
          <w:rFonts w:ascii="Arial" w:hAnsi="Arial" w:cs="Arial"/>
          <w:sz w:val="20"/>
          <w:szCs w:val="20"/>
        </w:rPr>
        <w:t xml:space="preserve">60,99 </w:t>
      </w:r>
      <w:r w:rsidR="00B11F56" w:rsidRPr="00897470">
        <w:rPr>
          <w:rFonts w:ascii="Arial" w:hAnsi="Arial" w:cs="Arial"/>
          <w:sz w:val="20"/>
          <w:szCs w:val="20"/>
        </w:rPr>
        <w:t xml:space="preserve">   </w:t>
      </w:r>
      <w:r w:rsidRPr="00897470">
        <w:rPr>
          <w:rFonts w:ascii="Arial" w:hAnsi="Arial" w:cs="Arial"/>
          <w:sz w:val="20"/>
          <w:szCs w:val="20"/>
        </w:rPr>
        <w:t xml:space="preserve">61,04 </w:t>
      </w:r>
      <w:r w:rsidR="00B11F56" w:rsidRPr="00897470">
        <w:rPr>
          <w:rFonts w:ascii="Arial" w:hAnsi="Arial" w:cs="Arial"/>
          <w:sz w:val="20"/>
          <w:szCs w:val="20"/>
        </w:rPr>
        <w:t xml:space="preserve">   </w:t>
      </w:r>
      <w:r w:rsidRPr="00897470">
        <w:rPr>
          <w:rFonts w:ascii="Arial" w:hAnsi="Arial" w:cs="Arial"/>
          <w:sz w:val="20"/>
          <w:szCs w:val="20"/>
        </w:rPr>
        <w:t xml:space="preserve">61,06 </w:t>
      </w:r>
      <w:r w:rsidR="00B11F56" w:rsidRPr="00897470">
        <w:rPr>
          <w:rFonts w:ascii="Arial" w:hAnsi="Arial" w:cs="Arial"/>
          <w:sz w:val="20"/>
          <w:szCs w:val="20"/>
        </w:rPr>
        <w:t xml:space="preserve">   </w:t>
      </w:r>
      <w:r w:rsidRPr="00897470">
        <w:rPr>
          <w:rFonts w:ascii="Arial" w:hAnsi="Arial" w:cs="Arial"/>
          <w:sz w:val="20"/>
          <w:szCs w:val="20"/>
        </w:rPr>
        <w:t xml:space="preserve">61,06 </w:t>
      </w:r>
      <w:r w:rsidR="00B11F56" w:rsidRPr="00897470">
        <w:rPr>
          <w:rFonts w:ascii="Arial" w:hAnsi="Arial" w:cs="Arial"/>
          <w:sz w:val="20"/>
          <w:szCs w:val="20"/>
        </w:rPr>
        <w:t xml:space="preserve">   </w:t>
      </w:r>
      <w:r w:rsidRPr="00897470">
        <w:rPr>
          <w:rFonts w:ascii="Arial" w:hAnsi="Arial" w:cs="Arial"/>
          <w:sz w:val="20"/>
          <w:szCs w:val="20"/>
        </w:rPr>
        <w:t xml:space="preserve">61,09 </w:t>
      </w:r>
      <w:r w:rsidR="00B11F56" w:rsidRPr="00897470">
        <w:rPr>
          <w:rFonts w:ascii="Arial" w:hAnsi="Arial" w:cs="Arial"/>
          <w:sz w:val="20"/>
          <w:szCs w:val="20"/>
        </w:rPr>
        <w:t xml:space="preserve">  </w:t>
      </w:r>
      <w:r w:rsidRPr="00897470">
        <w:rPr>
          <w:rFonts w:ascii="Arial" w:hAnsi="Arial" w:cs="Arial"/>
          <w:sz w:val="20"/>
          <w:szCs w:val="20"/>
        </w:rPr>
        <w:t>61,10</w:t>
      </w:r>
      <w:r w:rsidR="00031637" w:rsidRPr="00897470">
        <w:rPr>
          <w:rFonts w:ascii="Arial" w:hAnsi="Arial" w:cs="Arial"/>
          <w:sz w:val="20"/>
          <w:szCs w:val="20"/>
        </w:rPr>
        <w:t xml:space="preserve">  </w:t>
      </w:r>
      <w:r w:rsidRPr="00897470">
        <w:rPr>
          <w:rFonts w:ascii="Arial" w:hAnsi="Arial" w:cs="Arial"/>
          <w:sz w:val="20"/>
          <w:szCs w:val="20"/>
        </w:rPr>
        <w:t xml:space="preserve"> 61,14</w:t>
      </w:r>
      <w:r w:rsidR="00031637" w:rsidRPr="00897470">
        <w:rPr>
          <w:rFonts w:ascii="Arial" w:hAnsi="Arial" w:cs="Arial"/>
          <w:sz w:val="20"/>
          <w:szCs w:val="20"/>
        </w:rPr>
        <w:t xml:space="preserve">  </w:t>
      </w:r>
      <w:r w:rsidRPr="00897470">
        <w:rPr>
          <w:rFonts w:ascii="Arial" w:hAnsi="Arial" w:cs="Arial"/>
          <w:sz w:val="20"/>
          <w:szCs w:val="20"/>
        </w:rPr>
        <w:t xml:space="preserve"> 61,21 </w:t>
      </w:r>
      <w:r w:rsidR="00031637" w:rsidRPr="00897470">
        <w:rPr>
          <w:rFonts w:ascii="Arial" w:hAnsi="Arial" w:cs="Arial"/>
          <w:sz w:val="20"/>
          <w:szCs w:val="20"/>
        </w:rPr>
        <w:t xml:space="preserve">  </w:t>
      </w:r>
      <w:r w:rsidRPr="00897470">
        <w:rPr>
          <w:rFonts w:ascii="Arial" w:hAnsi="Arial" w:cs="Arial"/>
          <w:sz w:val="20"/>
          <w:szCs w:val="20"/>
        </w:rPr>
        <w:t>61,24</w:t>
      </w:r>
    </w:p>
    <w:p w14:paraId="04BC9F7B"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lastRenderedPageBreak/>
        <w:t>Quan sát bằng mắt các kết quả cho th</w:t>
      </w:r>
      <w:r w:rsidR="00963EBF" w:rsidRPr="00897470">
        <w:rPr>
          <w:rFonts w:ascii="Arial" w:hAnsi="Arial" w:cs="Arial"/>
          <w:sz w:val="20"/>
          <w:szCs w:val="20"/>
        </w:rPr>
        <w:t>ấ</w:t>
      </w:r>
      <w:r w:rsidRPr="00897470">
        <w:rPr>
          <w:rFonts w:ascii="Arial" w:hAnsi="Arial" w:cs="Arial"/>
          <w:sz w:val="20"/>
          <w:szCs w:val="20"/>
        </w:rPr>
        <w:t>y không có lý do để nghi ngờ rằng có giá trị bất thường; vì thế phép kiểm nghiệm Grubbs l</w:t>
      </w:r>
      <w:r w:rsidR="005443B3" w:rsidRPr="00897470">
        <w:rPr>
          <w:rFonts w:ascii="Arial" w:hAnsi="Arial" w:cs="Arial"/>
          <w:sz w:val="20"/>
          <w:szCs w:val="20"/>
        </w:rPr>
        <w:t>à</w:t>
      </w:r>
      <w:r w:rsidRPr="00897470">
        <w:rPr>
          <w:rFonts w:ascii="Arial" w:hAnsi="Arial" w:cs="Arial"/>
          <w:sz w:val="20"/>
          <w:szCs w:val="20"/>
        </w:rPr>
        <w:t xml:space="preserve"> không cần thiết.</w:t>
      </w:r>
    </w:p>
    <w:p w14:paraId="533ED413" w14:textId="77777777" w:rsidR="00031637" w:rsidRPr="00897470" w:rsidRDefault="00031637" w:rsidP="0057162C">
      <w:pPr>
        <w:spacing w:before="120"/>
        <w:rPr>
          <w:rFonts w:ascii="Arial" w:hAnsi="Arial" w:cs="Arial"/>
          <w:sz w:val="20"/>
          <w:szCs w:val="20"/>
          <w:lang w:val="en-US"/>
        </w:rPr>
      </w:pPr>
      <w:r w:rsidRPr="00897470">
        <w:rPr>
          <w:rFonts w:ascii="Arial" w:hAnsi="Arial" w:cs="Arial"/>
          <w:position w:val="-28"/>
          <w:sz w:val="20"/>
          <w:szCs w:val="20"/>
          <w:lang w:val="en-US"/>
        </w:rPr>
        <w:object w:dxaOrig="1719" w:dyaOrig="680" w14:anchorId="0DD94ED1">
          <v:shape id="_x0000_i1045" type="#_x0000_t75" style="width:85.8pt;height:34.2pt" o:ole="">
            <v:imagedata r:id="rId44" o:title=""/>
          </v:shape>
          <o:OLEObject Type="Embed" ProgID="Equation.3" ShapeID="_x0000_i1045" DrawAspect="Content" ObjectID="_1783491370" r:id="rId45"/>
        </w:object>
      </w:r>
      <w:r w:rsidRPr="00897470">
        <w:rPr>
          <w:rFonts w:ascii="Arial" w:hAnsi="Arial" w:cs="Arial"/>
          <w:sz w:val="20"/>
          <w:szCs w:val="20"/>
          <w:lang w:val="en-US"/>
        </w:rPr>
        <w:t xml:space="preserve"> % Fe ~ 61,09 % Fe</w:t>
      </w:r>
    </w:p>
    <w:p w14:paraId="2C5AC50E" w14:textId="77777777" w:rsidR="00031637" w:rsidRPr="00897470" w:rsidRDefault="00031637" w:rsidP="0057162C">
      <w:pPr>
        <w:spacing w:before="120"/>
        <w:rPr>
          <w:rFonts w:ascii="Arial" w:hAnsi="Arial" w:cs="Arial"/>
          <w:sz w:val="20"/>
          <w:szCs w:val="20"/>
          <w:lang w:val="en-US"/>
        </w:rPr>
      </w:pPr>
      <w:r w:rsidRPr="00897470">
        <w:rPr>
          <w:rFonts w:ascii="Arial" w:hAnsi="Arial" w:cs="Arial"/>
          <w:position w:val="-34"/>
          <w:sz w:val="20"/>
          <w:szCs w:val="20"/>
          <w:lang w:val="en-US"/>
        </w:rPr>
        <w:object w:dxaOrig="2700" w:dyaOrig="840" w14:anchorId="64B15DA6">
          <v:shape id="_x0000_i1046" type="#_x0000_t75" style="width:135pt;height:42pt" o:ole="">
            <v:imagedata r:id="rId46" o:title=""/>
          </v:shape>
          <o:OLEObject Type="Embed" ProgID="Equation.3" ShapeID="_x0000_i1046" DrawAspect="Content" ObjectID="_1783491371" r:id="rId47"/>
        </w:object>
      </w:r>
      <w:r w:rsidRPr="00897470">
        <w:rPr>
          <w:rFonts w:ascii="Arial" w:hAnsi="Arial" w:cs="Arial"/>
          <w:sz w:val="20"/>
          <w:szCs w:val="20"/>
          <w:lang w:val="en-US"/>
        </w:rPr>
        <w:t xml:space="preserve"> % Fe</w:t>
      </w:r>
    </w:p>
    <w:p w14:paraId="31466FFF" w14:textId="77777777" w:rsidR="00031637" w:rsidRPr="00897470" w:rsidRDefault="00031637" w:rsidP="0057162C">
      <w:pPr>
        <w:spacing w:before="120"/>
        <w:rPr>
          <w:rFonts w:ascii="Arial" w:hAnsi="Arial" w:cs="Arial"/>
          <w:sz w:val="20"/>
          <w:szCs w:val="20"/>
          <w:lang w:val="en-US"/>
        </w:rPr>
      </w:pPr>
      <w:r w:rsidRPr="00897470">
        <w:rPr>
          <w:rFonts w:ascii="Arial" w:hAnsi="Arial" w:cs="Arial"/>
          <w:position w:val="-28"/>
          <w:sz w:val="20"/>
          <w:szCs w:val="20"/>
          <w:lang w:val="en-US"/>
        </w:rPr>
        <w:object w:dxaOrig="2820" w:dyaOrig="700" w14:anchorId="03629A95">
          <v:shape id="_x0000_i1047" type="#_x0000_t75" style="width:141pt;height:34.8pt" o:ole="">
            <v:imagedata r:id="rId48" o:title=""/>
          </v:shape>
          <o:OLEObject Type="Embed" ProgID="Equation.3" ShapeID="_x0000_i1047" DrawAspect="Content" ObjectID="_1783491372" r:id="rId49"/>
        </w:object>
      </w:r>
      <w:r w:rsidRPr="00897470">
        <w:rPr>
          <w:rFonts w:ascii="Arial" w:hAnsi="Arial" w:cs="Arial"/>
          <w:sz w:val="20"/>
          <w:szCs w:val="20"/>
          <w:lang w:val="en-US"/>
        </w:rPr>
        <w:t xml:space="preserve">&lt; </w:t>
      </w:r>
      <w:r w:rsidRPr="00897470">
        <w:rPr>
          <w:rFonts w:ascii="Arial" w:hAnsi="Arial" w:cs="Arial"/>
          <w:sz w:val="20"/>
          <w:szCs w:val="20"/>
          <w:lang w:val="en-US"/>
        </w:rPr>
        <w:sym w:font="Symbol" w:char="F063"/>
      </w:r>
      <w:r w:rsidRPr="00897470">
        <w:rPr>
          <w:rFonts w:ascii="Arial" w:hAnsi="Arial" w:cs="Arial"/>
          <w:sz w:val="20"/>
          <w:szCs w:val="20"/>
          <w:vertAlign w:val="superscript"/>
          <w:lang w:val="en-US"/>
        </w:rPr>
        <w:t>2</w:t>
      </w:r>
      <w:r w:rsidRPr="00897470">
        <w:rPr>
          <w:rFonts w:ascii="Arial" w:hAnsi="Arial" w:cs="Arial"/>
          <w:sz w:val="20"/>
          <w:szCs w:val="20"/>
          <w:vertAlign w:val="subscript"/>
          <w:lang w:val="en-US"/>
        </w:rPr>
        <w:t>bảng</w:t>
      </w:r>
    </w:p>
    <w:p w14:paraId="76434F2B" w14:textId="77777777" w:rsidR="00031637" w:rsidRPr="00897470" w:rsidRDefault="00B77554" w:rsidP="0057162C">
      <w:pPr>
        <w:spacing w:before="120"/>
        <w:rPr>
          <w:rFonts w:ascii="Arial" w:hAnsi="Arial" w:cs="Arial"/>
          <w:sz w:val="20"/>
          <w:szCs w:val="20"/>
          <w:lang w:val="en-US"/>
        </w:rPr>
      </w:pPr>
      <w:r w:rsidRPr="00897470">
        <w:rPr>
          <w:rFonts w:ascii="Arial" w:hAnsi="Arial" w:cs="Arial"/>
          <w:position w:val="-16"/>
          <w:sz w:val="20"/>
          <w:szCs w:val="20"/>
          <w:lang w:val="en-US"/>
        </w:rPr>
        <w:object w:dxaOrig="560" w:dyaOrig="420" w14:anchorId="78D0F3AF">
          <v:shape id="_x0000_i1048" type="#_x0000_t75" style="width:28.2pt;height:21pt" o:ole="">
            <v:imagedata r:id="rId50" o:title=""/>
          </v:shape>
          <o:OLEObject Type="Embed" ProgID="Equation.3" ShapeID="_x0000_i1048" DrawAspect="Content" ObjectID="_1783491373" r:id="rId51"/>
        </w:object>
      </w:r>
      <w:r w:rsidR="00031637" w:rsidRPr="00897470">
        <w:rPr>
          <w:rFonts w:ascii="Arial" w:hAnsi="Arial" w:cs="Arial"/>
          <w:sz w:val="20"/>
          <w:szCs w:val="20"/>
          <w:lang w:val="en-US"/>
        </w:rPr>
        <w:t xml:space="preserve"> = 61,09 - 60,73</w:t>
      </w:r>
    </w:p>
    <w:p w14:paraId="0F41140B" w14:textId="77777777" w:rsidR="00031637" w:rsidRPr="00897470" w:rsidRDefault="00031637" w:rsidP="0057162C">
      <w:pPr>
        <w:spacing w:before="120"/>
        <w:rPr>
          <w:rFonts w:ascii="Arial" w:hAnsi="Arial" w:cs="Arial"/>
          <w:sz w:val="20"/>
          <w:szCs w:val="20"/>
          <w:lang w:val="en-US"/>
        </w:rPr>
      </w:pPr>
      <w:r w:rsidRPr="00897470">
        <w:rPr>
          <w:rFonts w:ascii="Arial" w:hAnsi="Arial" w:cs="Arial"/>
          <w:sz w:val="20"/>
          <w:szCs w:val="20"/>
          <w:lang w:val="en-US"/>
        </w:rPr>
        <w:t>= 0,36 % Fe</w:t>
      </w:r>
    </w:p>
    <w:p w14:paraId="4EAAA15E" w14:textId="77777777" w:rsidR="00031637" w:rsidRPr="00897470" w:rsidRDefault="00031637" w:rsidP="0057162C">
      <w:pPr>
        <w:spacing w:before="120"/>
        <w:rPr>
          <w:rFonts w:ascii="Arial" w:hAnsi="Arial" w:cs="Arial"/>
          <w:sz w:val="20"/>
          <w:szCs w:val="20"/>
          <w:lang w:val="en-US"/>
        </w:rPr>
      </w:pPr>
      <w:r w:rsidRPr="00897470">
        <w:rPr>
          <w:rFonts w:ascii="Arial" w:hAnsi="Arial" w:cs="Arial"/>
          <w:sz w:val="20"/>
          <w:szCs w:val="20"/>
          <w:lang w:val="en-US"/>
        </w:rPr>
        <w:t>2</w:t>
      </w:r>
      <w:r w:rsidRPr="00897470">
        <w:rPr>
          <w:rFonts w:ascii="Arial" w:hAnsi="Arial" w:cs="Arial"/>
          <w:sz w:val="20"/>
          <w:szCs w:val="20"/>
          <w:lang w:val="en-US"/>
        </w:rPr>
        <w:sym w:font="Symbol" w:char="F073"/>
      </w:r>
      <w:r w:rsidRPr="00897470">
        <w:rPr>
          <w:rFonts w:ascii="Arial" w:hAnsi="Arial" w:cs="Arial"/>
          <w:sz w:val="20"/>
          <w:szCs w:val="20"/>
          <w:vertAlign w:val="subscript"/>
          <w:lang w:val="en-US"/>
        </w:rPr>
        <w:t xml:space="preserve">L </w:t>
      </w:r>
      <w:r w:rsidRPr="00897470">
        <w:rPr>
          <w:rFonts w:ascii="Arial" w:hAnsi="Arial" w:cs="Arial"/>
          <w:sz w:val="20"/>
          <w:szCs w:val="20"/>
          <w:lang w:val="en-US"/>
        </w:rPr>
        <w:t>= 0,40 % Fe</w:t>
      </w:r>
    </w:p>
    <w:p w14:paraId="02FD75E8" w14:textId="77777777" w:rsidR="00031637" w:rsidRPr="00897470" w:rsidRDefault="00031637" w:rsidP="0057162C">
      <w:pPr>
        <w:spacing w:before="120"/>
        <w:rPr>
          <w:rFonts w:ascii="Arial" w:hAnsi="Arial" w:cs="Arial"/>
          <w:sz w:val="20"/>
          <w:szCs w:val="20"/>
          <w:lang w:val="en-US"/>
        </w:rPr>
      </w:pPr>
      <w:r w:rsidRPr="00897470">
        <w:rPr>
          <w:rFonts w:ascii="Arial" w:hAnsi="Arial" w:cs="Arial"/>
          <w:position w:val="-16"/>
          <w:sz w:val="20"/>
          <w:szCs w:val="20"/>
          <w:lang w:val="en-US"/>
        </w:rPr>
        <w:object w:dxaOrig="560" w:dyaOrig="420" w14:anchorId="03216B34">
          <v:shape id="_x0000_i1049" type="#_x0000_t75" style="width:28.2pt;height:21pt" o:ole="">
            <v:imagedata r:id="rId52" o:title=""/>
          </v:shape>
          <o:OLEObject Type="Embed" ProgID="Equation.3" ShapeID="_x0000_i1049" DrawAspect="Content" ObjectID="_1783491374" r:id="rId53"/>
        </w:object>
      </w:r>
      <w:r w:rsidRPr="00897470">
        <w:rPr>
          <w:rFonts w:ascii="Arial" w:hAnsi="Arial" w:cs="Arial"/>
          <w:sz w:val="20"/>
          <w:szCs w:val="20"/>
          <w:lang w:val="en-US"/>
        </w:rPr>
        <w:t xml:space="preserve"> &lt; 2</w:t>
      </w:r>
      <w:r w:rsidRPr="00897470">
        <w:rPr>
          <w:rFonts w:ascii="Arial" w:hAnsi="Arial" w:cs="Arial"/>
          <w:i/>
          <w:sz w:val="20"/>
          <w:szCs w:val="20"/>
          <w:lang w:val="en-US"/>
        </w:rPr>
        <w:sym w:font="Symbol" w:char="F073"/>
      </w:r>
      <w:r w:rsidRPr="00897470">
        <w:rPr>
          <w:rFonts w:ascii="Arial" w:hAnsi="Arial" w:cs="Arial"/>
          <w:sz w:val="20"/>
          <w:szCs w:val="20"/>
          <w:vertAlign w:val="subscript"/>
          <w:lang w:val="en-US"/>
        </w:rPr>
        <w:t>L</w:t>
      </w:r>
    </w:p>
    <w:p w14:paraId="50A1083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Do đó, phương pháp n</w:t>
      </w:r>
      <w:r w:rsidR="00B77554" w:rsidRPr="00897470">
        <w:rPr>
          <w:rFonts w:ascii="Arial" w:hAnsi="Arial" w:cs="Arial"/>
          <w:sz w:val="20"/>
          <w:szCs w:val="20"/>
          <w:lang w:val="en-US"/>
        </w:rPr>
        <w:t>à</w:t>
      </w:r>
      <w:r w:rsidRPr="00897470">
        <w:rPr>
          <w:rFonts w:ascii="Arial" w:hAnsi="Arial" w:cs="Arial"/>
          <w:sz w:val="20"/>
          <w:szCs w:val="20"/>
        </w:rPr>
        <w:t>y là phương pháp có độ không chệch như yêu cầu.</w:t>
      </w:r>
    </w:p>
    <w:p w14:paraId="4CC42182" w14:textId="77777777" w:rsidR="002330DA" w:rsidRPr="00897470" w:rsidRDefault="00B77554" w:rsidP="0057162C">
      <w:pPr>
        <w:spacing w:before="120"/>
        <w:rPr>
          <w:rFonts w:ascii="Arial" w:hAnsi="Arial" w:cs="Arial"/>
          <w:b/>
          <w:sz w:val="20"/>
          <w:szCs w:val="20"/>
        </w:rPr>
      </w:pPr>
      <w:r w:rsidRPr="00897470">
        <w:rPr>
          <w:rFonts w:ascii="Arial" w:hAnsi="Arial" w:cs="Arial"/>
          <w:b/>
          <w:sz w:val="20"/>
          <w:szCs w:val="20"/>
        </w:rPr>
        <w:t>6.4.3</w:t>
      </w:r>
      <w:r w:rsidR="00F13A45"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Đánh giá quá trình đo bằng chương trình đo liên phòng</w:t>
      </w:r>
    </w:p>
    <w:p w14:paraId="1B4663AD" w14:textId="77777777" w:rsidR="002330DA" w:rsidRPr="00897470" w:rsidRDefault="00B77554" w:rsidP="0057162C">
      <w:pPr>
        <w:spacing w:before="120"/>
        <w:rPr>
          <w:rFonts w:ascii="Arial" w:hAnsi="Arial" w:cs="Arial"/>
          <w:b/>
          <w:sz w:val="20"/>
          <w:szCs w:val="20"/>
        </w:rPr>
      </w:pPr>
      <w:r w:rsidRPr="00897470">
        <w:rPr>
          <w:rFonts w:ascii="Arial" w:hAnsi="Arial" w:cs="Arial"/>
          <w:b/>
          <w:sz w:val="20"/>
          <w:szCs w:val="20"/>
          <w:highlight w:val="white"/>
        </w:rPr>
        <w:t>6.4.3.1</w:t>
      </w:r>
      <w:r w:rsidR="00F13A45" w:rsidRPr="00897470">
        <w:rPr>
          <w:rFonts w:ascii="Arial" w:hAnsi="Arial" w:cs="Arial"/>
          <w:b/>
          <w:sz w:val="20"/>
          <w:szCs w:val="20"/>
          <w:highlight w:val="white"/>
        </w:rPr>
        <w:t>.</w:t>
      </w:r>
      <w:r w:rsidRPr="00897470">
        <w:rPr>
          <w:rFonts w:ascii="Arial" w:hAnsi="Arial" w:cs="Arial"/>
          <w:b/>
          <w:sz w:val="20"/>
          <w:szCs w:val="20"/>
          <w:highlight w:val="white"/>
        </w:rPr>
        <w:t xml:space="preserve"> </w:t>
      </w:r>
      <w:r w:rsidR="00545D83" w:rsidRPr="00897470">
        <w:rPr>
          <w:rFonts w:ascii="Arial" w:hAnsi="Arial" w:cs="Arial"/>
          <w:b/>
          <w:sz w:val="20"/>
          <w:szCs w:val="20"/>
          <w:highlight w:val="white"/>
        </w:rPr>
        <w:t>Quy định</w:t>
      </w:r>
      <w:r w:rsidR="002330DA" w:rsidRPr="00897470">
        <w:rPr>
          <w:rFonts w:ascii="Arial" w:hAnsi="Arial" w:cs="Arial"/>
          <w:b/>
          <w:sz w:val="20"/>
          <w:szCs w:val="20"/>
        </w:rPr>
        <w:t xml:space="preserve"> chung</w:t>
      </w:r>
    </w:p>
    <w:p w14:paraId="766AA97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Một trong các tiêu chí quan trọng nhất mà quá trình đo phải thỏa mãn để đạt được trạng thái “chấp nhận rộng rãi</w:t>
      </w:r>
      <w:r w:rsidR="00B77554" w:rsidRPr="00897470">
        <w:rPr>
          <w:rFonts w:ascii="Arial" w:hAnsi="Arial" w:cs="Arial"/>
          <w:sz w:val="20"/>
          <w:szCs w:val="20"/>
        </w:rPr>
        <w:t>”</w:t>
      </w:r>
      <w:r w:rsidRPr="00897470">
        <w:rPr>
          <w:rFonts w:ascii="Arial" w:hAnsi="Arial" w:cs="Arial"/>
          <w:sz w:val="20"/>
          <w:szCs w:val="20"/>
        </w:rPr>
        <w:t xml:space="preserve"> hoặc “tiêu chuẩn</w:t>
      </w:r>
      <w:r w:rsidR="00B77554" w:rsidRPr="00897470">
        <w:rPr>
          <w:rFonts w:ascii="Arial" w:hAnsi="Arial" w:cs="Arial"/>
          <w:sz w:val="20"/>
          <w:szCs w:val="20"/>
        </w:rPr>
        <w:t>”</w:t>
      </w:r>
      <w:r w:rsidRPr="00897470">
        <w:rPr>
          <w:rFonts w:ascii="Arial" w:hAnsi="Arial" w:cs="Arial"/>
          <w:sz w:val="20"/>
          <w:szCs w:val="20"/>
        </w:rPr>
        <w:t xml:space="preserve"> là khả năng đưa ra các kết quả có độ đúng và độ chụm đủ cho việc</w:t>
      </w:r>
      <w:r w:rsidR="00B77554" w:rsidRPr="00897470">
        <w:rPr>
          <w:rFonts w:ascii="Arial" w:hAnsi="Arial" w:cs="Arial"/>
          <w:sz w:val="20"/>
          <w:szCs w:val="20"/>
        </w:rPr>
        <w:t xml:space="preserve"> </w:t>
      </w:r>
      <w:r w:rsidRPr="00897470">
        <w:rPr>
          <w:rFonts w:ascii="Arial" w:hAnsi="Arial" w:cs="Arial"/>
          <w:sz w:val="20"/>
          <w:szCs w:val="20"/>
        </w:rPr>
        <w:t>sử dụng cuối khi được áp dụng b</w:t>
      </w:r>
      <w:r w:rsidR="00B77554" w:rsidRPr="00897470">
        <w:rPr>
          <w:rFonts w:ascii="Arial" w:hAnsi="Arial" w:cs="Arial"/>
          <w:sz w:val="20"/>
          <w:szCs w:val="20"/>
        </w:rPr>
        <w:t>ở</w:t>
      </w:r>
      <w:r w:rsidRPr="00897470">
        <w:rPr>
          <w:rFonts w:ascii="Arial" w:hAnsi="Arial" w:cs="Arial"/>
          <w:sz w:val="20"/>
          <w:szCs w:val="20"/>
        </w:rPr>
        <w:t>i người vận hành có trình độ. Trong hầu hết các trường hợp, độ đúng và độ chụm của quá trình này được đánh giá b</w:t>
      </w:r>
      <w:r w:rsidR="002401B3" w:rsidRPr="00897470">
        <w:rPr>
          <w:rFonts w:ascii="Arial" w:hAnsi="Arial" w:cs="Arial"/>
          <w:sz w:val="20"/>
          <w:szCs w:val="20"/>
        </w:rPr>
        <w:t>ở</w:t>
      </w:r>
      <w:r w:rsidRPr="00897470">
        <w:rPr>
          <w:rFonts w:ascii="Arial" w:hAnsi="Arial" w:cs="Arial"/>
          <w:sz w:val="20"/>
          <w:szCs w:val="20"/>
        </w:rPr>
        <w:t>i một chương trình đo liên phòng trong đó các bên tham gia được chọn để cho một mẫu đại diện của các phòng thí nghiệm cuối cùng sẽ áp dụng quá trình đo đó. Thủ tục tiến h</w:t>
      </w:r>
      <w:r w:rsidR="00A426EE" w:rsidRPr="00897470">
        <w:rPr>
          <w:rFonts w:ascii="Arial" w:hAnsi="Arial" w:cs="Arial"/>
          <w:sz w:val="20"/>
          <w:szCs w:val="20"/>
        </w:rPr>
        <w:t>à</w:t>
      </w:r>
      <w:r w:rsidRPr="00897470">
        <w:rPr>
          <w:rFonts w:ascii="Arial" w:hAnsi="Arial" w:cs="Arial"/>
          <w:sz w:val="20"/>
          <w:szCs w:val="20"/>
        </w:rPr>
        <w:t>nh chương trình đo liên phòng được mô tả trong TCVN 6910-1 (ISO 5725-1) [10).</w:t>
      </w:r>
    </w:p>
    <w:p w14:paraId="74F3BD86" w14:textId="77777777" w:rsidR="002330DA" w:rsidRPr="00897470" w:rsidRDefault="00A426EE" w:rsidP="0057162C">
      <w:pPr>
        <w:spacing w:before="120"/>
        <w:rPr>
          <w:rFonts w:ascii="Arial" w:hAnsi="Arial" w:cs="Arial"/>
          <w:b/>
          <w:sz w:val="20"/>
          <w:szCs w:val="20"/>
        </w:rPr>
      </w:pPr>
      <w:r w:rsidRPr="00897470">
        <w:rPr>
          <w:rFonts w:ascii="Arial" w:hAnsi="Arial" w:cs="Arial"/>
          <w:b/>
          <w:sz w:val="20"/>
          <w:szCs w:val="20"/>
        </w:rPr>
        <w:t>6.4.3.2</w:t>
      </w:r>
      <w:r w:rsidR="00396143"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 xml:space="preserve">Số phòng thí nghiệm tham gia, </w:t>
      </w:r>
      <w:r w:rsidR="002330DA" w:rsidRPr="00897470">
        <w:rPr>
          <w:rFonts w:ascii="Arial" w:hAnsi="Arial" w:cs="Arial"/>
          <w:b/>
          <w:i/>
          <w:sz w:val="20"/>
          <w:szCs w:val="20"/>
        </w:rPr>
        <w:t>p</w:t>
      </w:r>
      <w:r w:rsidR="002330DA" w:rsidRPr="00897470">
        <w:rPr>
          <w:rFonts w:ascii="Arial" w:hAnsi="Arial" w:cs="Arial"/>
          <w:b/>
          <w:sz w:val="20"/>
          <w:szCs w:val="20"/>
        </w:rPr>
        <w:t xml:space="preserve">, và số phép đo lặp lại trên một phòng thí nghiệm, </w:t>
      </w:r>
      <w:r w:rsidR="002330DA" w:rsidRPr="00897470">
        <w:rPr>
          <w:rFonts w:ascii="Arial" w:hAnsi="Arial" w:cs="Arial"/>
          <w:i/>
          <w:sz w:val="20"/>
          <w:szCs w:val="20"/>
        </w:rPr>
        <w:t>n</w:t>
      </w:r>
    </w:p>
    <w:p w14:paraId="45BABD95"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Lý tưởng là các giá trị của </w:t>
      </w:r>
      <w:r w:rsidRPr="00897470">
        <w:rPr>
          <w:rFonts w:ascii="Arial" w:hAnsi="Arial" w:cs="Arial"/>
          <w:i/>
          <w:sz w:val="20"/>
          <w:szCs w:val="20"/>
        </w:rPr>
        <w:t>p</w:t>
      </w:r>
      <w:r w:rsidRPr="00897470">
        <w:rPr>
          <w:rFonts w:ascii="Arial" w:hAnsi="Arial" w:cs="Arial"/>
          <w:sz w:val="20"/>
          <w:szCs w:val="20"/>
        </w:rPr>
        <w:t xml:space="preserve"> và </w:t>
      </w:r>
      <w:r w:rsidRPr="00897470">
        <w:rPr>
          <w:rFonts w:ascii="Arial" w:hAnsi="Arial" w:cs="Arial"/>
          <w:i/>
          <w:sz w:val="20"/>
          <w:szCs w:val="20"/>
        </w:rPr>
        <w:t>n</w:t>
      </w:r>
      <w:r w:rsidRPr="00897470">
        <w:rPr>
          <w:rFonts w:ascii="Arial" w:hAnsi="Arial" w:cs="Arial"/>
          <w:sz w:val="20"/>
          <w:szCs w:val="20"/>
        </w:rPr>
        <w:t xml:space="preserve"> cần được chọn theo giới hạn độ chệch giữa giá trị được chứng nhận của CRM và giá trị thu được qua chương trình đo liên phòng, </w:t>
      </w:r>
      <w:r w:rsidRPr="00897470">
        <w:rPr>
          <w:rFonts w:ascii="Arial" w:hAnsi="Arial" w:cs="Arial"/>
          <w:i/>
          <w:sz w:val="20"/>
          <w:szCs w:val="20"/>
        </w:rPr>
        <w:t>M</w:t>
      </w:r>
      <w:r w:rsidRPr="00897470">
        <w:rPr>
          <w:rFonts w:ascii="Arial" w:hAnsi="Arial" w:cs="Arial"/>
          <w:sz w:val="20"/>
          <w:szCs w:val="20"/>
        </w:rPr>
        <w:t xml:space="preserve">, mức </w:t>
      </w:r>
      <w:r w:rsidR="000D53A2" w:rsidRPr="00897470">
        <w:rPr>
          <w:rFonts w:ascii="Arial" w:hAnsi="Arial" w:cs="Arial"/>
          <w:sz w:val="20"/>
          <w:szCs w:val="20"/>
        </w:rPr>
        <w:t>ý</w:t>
      </w:r>
      <w:r w:rsidRPr="00897470">
        <w:rPr>
          <w:rFonts w:ascii="Arial" w:hAnsi="Arial" w:cs="Arial"/>
          <w:sz w:val="20"/>
          <w:szCs w:val="20"/>
        </w:rPr>
        <w:t xml:space="preserve"> nghĩa, </w:t>
      </w:r>
      <w:r w:rsidR="000D53A2" w:rsidRPr="00897470">
        <w:rPr>
          <w:rFonts w:ascii="Arial" w:hAnsi="Arial" w:cs="Arial"/>
          <w:i/>
          <w:sz w:val="20"/>
          <w:szCs w:val="20"/>
        </w:rPr>
        <w:sym w:font="Symbol" w:char="F061"/>
      </w:r>
      <w:r w:rsidRPr="00897470">
        <w:rPr>
          <w:rFonts w:ascii="Arial" w:hAnsi="Arial" w:cs="Arial"/>
          <w:sz w:val="20"/>
          <w:szCs w:val="20"/>
        </w:rPr>
        <w:t xml:space="preserve">, và rủi ro loại II, </w:t>
      </w:r>
      <w:r w:rsidR="004210AB" w:rsidRPr="00897470">
        <w:rPr>
          <w:rFonts w:ascii="Arial" w:hAnsi="Arial" w:cs="Arial"/>
          <w:i/>
          <w:sz w:val="20"/>
          <w:szCs w:val="20"/>
        </w:rPr>
        <w:sym w:font="Symbol" w:char="F062"/>
      </w:r>
      <w:r w:rsidRPr="00897470">
        <w:rPr>
          <w:rFonts w:ascii="Arial" w:hAnsi="Arial" w:cs="Arial"/>
          <w:sz w:val="20"/>
          <w:szCs w:val="20"/>
        </w:rPr>
        <w:t xml:space="preserve">. Trong nhiều trường hợp, việc chọn </w:t>
      </w:r>
      <w:r w:rsidRPr="00897470">
        <w:rPr>
          <w:rFonts w:ascii="Arial" w:hAnsi="Arial" w:cs="Arial"/>
          <w:i/>
          <w:sz w:val="20"/>
          <w:szCs w:val="20"/>
        </w:rPr>
        <w:t>p</w:t>
      </w:r>
      <w:r w:rsidRPr="00897470">
        <w:rPr>
          <w:rFonts w:ascii="Arial" w:hAnsi="Arial" w:cs="Arial"/>
          <w:sz w:val="20"/>
          <w:szCs w:val="20"/>
        </w:rPr>
        <w:t xml:space="preserve"> và </w:t>
      </w:r>
      <w:r w:rsidRPr="00897470">
        <w:rPr>
          <w:rFonts w:ascii="Arial" w:hAnsi="Arial" w:cs="Arial"/>
          <w:i/>
          <w:sz w:val="20"/>
          <w:szCs w:val="20"/>
        </w:rPr>
        <w:t>n</w:t>
      </w:r>
      <w:r w:rsidRPr="00897470">
        <w:rPr>
          <w:rFonts w:ascii="Arial" w:hAnsi="Arial" w:cs="Arial"/>
          <w:sz w:val="20"/>
          <w:szCs w:val="20"/>
        </w:rPr>
        <w:t xml:space="preserve"> được giới hạn b</w:t>
      </w:r>
      <w:r w:rsidR="00E979DE" w:rsidRPr="00897470">
        <w:rPr>
          <w:rFonts w:ascii="Arial" w:hAnsi="Arial" w:cs="Arial"/>
          <w:sz w:val="20"/>
          <w:szCs w:val="20"/>
        </w:rPr>
        <w:t>ở</w:t>
      </w:r>
      <w:r w:rsidRPr="00897470">
        <w:rPr>
          <w:rFonts w:ascii="Arial" w:hAnsi="Arial" w:cs="Arial"/>
          <w:sz w:val="20"/>
          <w:szCs w:val="20"/>
        </w:rPr>
        <w:t xml:space="preserve">i tính sẵn có của các phòng thí nghiệm tham gia. Qui </w:t>
      </w:r>
      <w:r w:rsidR="00545D83" w:rsidRPr="00897470">
        <w:rPr>
          <w:rFonts w:ascii="Arial" w:hAnsi="Arial" w:cs="Arial"/>
          <w:sz w:val="20"/>
          <w:szCs w:val="20"/>
          <w:highlight w:val="white"/>
        </w:rPr>
        <w:t>trình</w:t>
      </w:r>
      <w:r w:rsidRPr="00897470">
        <w:rPr>
          <w:rFonts w:ascii="Arial" w:hAnsi="Arial" w:cs="Arial"/>
          <w:sz w:val="20"/>
          <w:szCs w:val="20"/>
        </w:rPr>
        <w:t xml:space="preserve"> chi tiết để t</w:t>
      </w:r>
      <w:r w:rsidR="00E979DE" w:rsidRPr="00897470">
        <w:rPr>
          <w:rFonts w:ascii="Arial" w:hAnsi="Arial" w:cs="Arial"/>
          <w:sz w:val="20"/>
          <w:szCs w:val="20"/>
        </w:rPr>
        <w:t>í</w:t>
      </w:r>
      <w:r w:rsidRPr="00897470">
        <w:rPr>
          <w:rFonts w:ascii="Arial" w:hAnsi="Arial" w:cs="Arial"/>
          <w:sz w:val="20"/>
          <w:szCs w:val="20"/>
        </w:rPr>
        <w:t xml:space="preserve">nh toán giá trị </w:t>
      </w:r>
      <w:r w:rsidRPr="00897470">
        <w:rPr>
          <w:rFonts w:ascii="Arial" w:hAnsi="Arial" w:cs="Arial"/>
          <w:i/>
          <w:sz w:val="20"/>
          <w:szCs w:val="20"/>
        </w:rPr>
        <w:t>p</w:t>
      </w:r>
      <w:r w:rsidRPr="00897470">
        <w:rPr>
          <w:rFonts w:ascii="Arial" w:hAnsi="Arial" w:cs="Arial"/>
          <w:sz w:val="20"/>
          <w:szCs w:val="20"/>
        </w:rPr>
        <w:t xml:space="preserve"> và </w:t>
      </w:r>
      <w:r w:rsidRPr="00897470">
        <w:rPr>
          <w:rFonts w:ascii="Arial" w:hAnsi="Arial" w:cs="Arial"/>
          <w:i/>
          <w:sz w:val="20"/>
          <w:szCs w:val="20"/>
        </w:rPr>
        <w:t>n</w:t>
      </w:r>
      <w:r w:rsidRPr="00897470">
        <w:rPr>
          <w:rFonts w:ascii="Arial" w:hAnsi="Arial" w:cs="Arial"/>
          <w:sz w:val="20"/>
          <w:szCs w:val="20"/>
        </w:rPr>
        <w:t xml:space="preserve"> lý t</w:t>
      </w:r>
      <w:r w:rsidR="00FF76A7" w:rsidRPr="00897470">
        <w:rPr>
          <w:rFonts w:ascii="Arial" w:hAnsi="Arial" w:cs="Arial"/>
          <w:sz w:val="20"/>
          <w:szCs w:val="20"/>
        </w:rPr>
        <w:t>ưở</w:t>
      </w:r>
      <w:r w:rsidRPr="00897470">
        <w:rPr>
          <w:rFonts w:ascii="Arial" w:hAnsi="Arial" w:cs="Arial"/>
          <w:sz w:val="20"/>
          <w:szCs w:val="20"/>
        </w:rPr>
        <w:t>ng đượ</w:t>
      </w:r>
      <w:r w:rsidR="00FF76A7" w:rsidRPr="00897470">
        <w:rPr>
          <w:rFonts w:ascii="Arial" w:hAnsi="Arial" w:cs="Arial"/>
          <w:sz w:val="20"/>
          <w:szCs w:val="20"/>
        </w:rPr>
        <w:t>c mô tả</w:t>
      </w:r>
      <w:r w:rsidRPr="00897470">
        <w:rPr>
          <w:rFonts w:ascii="Arial" w:hAnsi="Arial" w:cs="Arial"/>
          <w:sz w:val="20"/>
          <w:szCs w:val="20"/>
        </w:rPr>
        <w:t xml:space="preserve"> trong 6.4.3.7.</w:t>
      </w:r>
    </w:p>
    <w:p w14:paraId="2807D95E" w14:textId="77777777" w:rsidR="002330DA" w:rsidRPr="00897470" w:rsidRDefault="00FF76A7" w:rsidP="0057162C">
      <w:pPr>
        <w:spacing w:before="120"/>
        <w:rPr>
          <w:rFonts w:ascii="Arial" w:hAnsi="Arial" w:cs="Arial"/>
          <w:b/>
          <w:sz w:val="20"/>
          <w:szCs w:val="20"/>
        </w:rPr>
      </w:pPr>
      <w:r w:rsidRPr="00897470">
        <w:rPr>
          <w:rFonts w:ascii="Arial" w:hAnsi="Arial" w:cs="Arial"/>
          <w:b/>
          <w:sz w:val="20"/>
          <w:szCs w:val="20"/>
        </w:rPr>
        <w:t>6.4.3.3</w:t>
      </w:r>
      <w:r w:rsidR="007D0002"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Thí nghiệm</w:t>
      </w:r>
    </w:p>
    <w:p w14:paraId="502AB5A0" w14:textId="77777777" w:rsidR="002330DA" w:rsidRPr="00897470" w:rsidRDefault="00FF76A7" w:rsidP="0057162C">
      <w:pPr>
        <w:spacing w:before="120"/>
        <w:rPr>
          <w:rFonts w:ascii="Arial" w:hAnsi="Arial" w:cs="Arial"/>
          <w:b/>
          <w:sz w:val="20"/>
          <w:szCs w:val="20"/>
        </w:rPr>
      </w:pPr>
      <w:r w:rsidRPr="00897470">
        <w:rPr>
          <w:rFonts w:ascii="Arial" w:hAnsi="Arial" w:cs="Arial"/>
          <w:b/>
          <w:sz w:val="20"/>
          <w:szCs w:val="20"/>
          <w:highlight w:val="white"/>
        </w:rPr>
        <w:t>6.4.3.3.1</w:t>
      </w:r>
      <w:r w:rsidR="007D0002" w:rsidRPr="00897470">
        <w:rPr>
          <w:rFonts w:ascii="Arial" w:hAnsi="Arial" w:cs="Arial"/>
          <w:b/>
          <w:sz w:val="20"/>
          <w:szCs w:val="20"/>
          <w:highlight w:val="white"/>
        </w:rPr>
        <w:t>.</w:t>
      </w:r>
      <w:r w:rsidRPr="00897470">
        <w:rPr>
          <w:rFonts w:ascii="Arial" w:hAnsi="Arial" w:cs="Arial"/>
          <w:b/>
          <w:sz w:val="20"/>
          <w:szCs w:val="20"/>
          <w:highlight w:val="white"/>
        </w:rPr>
        <w:t xml:space="preserve"> </w:t>
      </w:r>
      <w:r w:rsidR="00545D83" w:rsidRPr="00897470">
        <w:rPr>
          <w:rFonts w:ascii="Arial" w:hAnsi="Arial" w:cs="Arial"/>
          <w:b/>
          <w:sz w:val="20"/>
          <w:szCs w:val="20"/>
          <w:highlight w:val="white"/>
        </w:rPr>
        <w:t>Quy định</w:t>
      </w:r>
      <w:r w:rsidR="002330DA" w:rsidRPr="00897470">
        <w:rPr>
          <w:rFonts w:ascii="Arial" w:hAnsi="Arial" w:cs="Arial"/>
          <w:b/>
          <w:sz w:val="20"/>
          <w:szCs w:val="20"/>
        </w:rPr>
        <w:t xml:space="preserve"> chung</w:t>
      </w:r>
    </w:p>
    <w:p w14:paraId="1186AA19"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Một chương trình đo liên phòng thường được tiến hành như một phần của thí nghiệm để ước lượng độ chụm của phương pháp. Qui trình chi tiết đối với việc thực hiện thí nghiệm này được mô tả trong TCVN 6910 (ISO 5725) [10].</w:t>
      </w:r>
    </w:p>
    <w:p w14:paraId="763834EE" w14:textId="77777777" w:rsidR="002330DA" w:rsidRPr="00897470" w:rsidRDefault="00330D86" w:rsidP="0057162C">
      <w:pPr>
        <w:spacing w:before="120"/>
        <w:rPr>
          <w:rFonts w:ascii="Arial" w:hAnsi="Arial" w:cs="Arial"/>
          <w:b/>
          <w:sz w:val="20"/>
          <w:szCs w:val="20"/>
        </w:rPr>
      </w:pPr>
      <w:r w:rsidRPr="00897470">
        <w:rPr>
          <w:rFonts w:ascii="Arial" w:hAnsi="Arial" w:cs="Arial"/>
          <w:b/>
          <w:sz w:val="20"/>
          <w:szCs w:val="20"/>
        </w:rPr>
        <w:t>6.4.3.3.2</w:t>
      </w:r>
      <w:r w:rsidR="007D0002"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Kiểm tra và phân bố CRM</w:t>
      </w:r>
    </w:p>
    <w:p w14:paraId="655382F9" w14:textId="77777777" w:rsidR="002330DA" w:rsidRPr="00897470" w:rsidRDefault="00330D86" w:rsidP="0057162C">
      <w:pPr>
        <w:spacing w:before="120"/>
        <w:rPr>
          <w:rFonts w:ascii="Arial" w:hAnsi="Arial" w:cs="Arial"/>
          <w:sz w:val="20"/>
          <w:szCs w:val="20"/>
        </w:rPr>
      </w:pPr>
      <w:r w:rsidRPr="00897470">
        <w:rPr>
          <w:rFonts w:ascii="Arial" w:hAnsi="Arial" w:cs="Arial"/>
          <w:sz w:val="20"/>
          <w:szCs w:val="20"/>
        </w:rPr>
        <w:t xml:space="preserve">a) </w:t>
      </w:r>
      <w:r w:rsidR="002330DA" w:rsidRPr="00897470">
        <w:rPr>
          <w:rFonts w:ascii="Arial" w:hAnsi="Arial" w:cs="Arial"/>
          <w:sz w:val="20"/>
          <w:szCs w:val="20"/>
        </w:rPr>
        <w:t>CRM cần được kiểm tra như mô tả trong 6.4.2.3.</w:t>
      </w:r>
    </w:p>
    <w:p w14:paraId="4FD475AE" w14:textId="77777777" w:rsidR="002330DA" w:rsidRPr="00897470" w:rsidRDefault="00B13037" w:rsidP="0057162C">
      <w:pPr>
        <w:spacing w:before="120"/>
        <w:rPr>
          <w:rFonts w:ascii="Arial" w:hAnsi="Arial" w:cs="Arial"/>
          <w:sz w:val="20"/>
          <w:szCs w:val="20"/>
        </w:rPr>
      </w:pPr>
      <w:r w:rsidRPr="00897470">
        <w:rPr>
          <w:rFonts w:ascii="Arial" w:hAnsi="Arial" w:cs="Arial"/>
          <w:sz w:val="20"/>
          <w:szCs w:val="20"/>
        </w:rPr>
        <w:t xml:space="preserve">b) </w:t>
      </w:r>
      <w:r w:rsidR="002330DA" w:rsidRPr="00897470">
        <w:rPr>
          <w:rFonts w:ascii="Arial" w:hAnsi="Arial" w:cs="Arial"/>
          <w:sz w:val="20"/>
          <w:szCs w:val="20"/>
        </w:rPr>
        <w:t>Trường hợp việc chia nhỏ đơn vị CRM trước khi phân phối là không tránh khỏi th</w:t>
      </w:r>
      <w:r w:rsidR="00B111C6" w:rsidRPr="00897470">
        <w:rPr>
          <w:rFonts w:ascii="Arial" w:hAnsi="Arial" w:cs="Arial"/>
          <w:sz w:val="20"/>
          <w:szCs w:val="20"/>
        </w:rPr>
        <w:t>ì</w:t>
      </w:r>
      <w:r w:rsidR="002330DA" w:rsidRPr="00897470">
        <w:rPr>
          <w:rFonts w:ascii="Arial" w:hAnsi="Arial" w:cs="Arial"/>
          <w:sz w:val="20"/>
          <w:szCs w:val="20"/>
        </w:rPr>
        <w:t xml:space="preserve"> phải thực hiện hết sức c</w:t>
      </w:r>
      <w:r w:rsidR="00963EBF" w:rsidRPr="00897470">
        <w:rPr>
          <w:rFonts w:ascii="Arial" w:hAnsi="Arial" w:cs="Arial"/>
          <w:sz w:val="20"/>
          <w:szCs w:val="20"/>
        </w:rPr>
        <w:t>ẩ</w:t>
      </w:r>
      <w:r w:rsidR="002330DA" w:rsidRPr="00897470">
        <w:rPr>
          <w:rFonts w:ascii="Arial" w:hAnsi="Arial" w:cs="Arial"/>
          <w:sz w:val="20"/>
          <w:szCs w:val="20"/>
        </w:rPr>
        <w:t>n trọng để tránh có thêm sai số</w:t>
      </w:r>
      <w:r w:rsidR="00B111C6" w:rsidRPr="00897470">
        <w:rPr>
          <w:rFonts w:ascii="Arial" w:hAnsi="Arial" w:cs="Arial"/>
          <w:sz w:val="20"/>
          <w:szCs w:val="20"/>
        </w:rPr>
        <w:t>. C</w:t>
      </w:r>
      <w:r w:rsidR="002330DA" w:rsidRPr="00897470">
        <w:rPr>
          <w:rFonts w:ascii="Arial" w:hAnsi="Arial" w:cs="Arial"/>
          <w:sz w:val="20"/>
          <w:szCs w:val="20"/>
        </w:rPr>
        <w:t xml:space="preserve">ần tham khảo các tiêu </w:t>
      </w:r>
      <w:r w:rsidR="00545D83" w:rsidRPr="00897470">
        <w:rPr>
          <w:rFonts w:ascii="Arial" w:hAnsi="Arial" w:cs="Arial"/>
          <w:sz w:val="20"/>
          <w:szCs w:val="20"/>
          <w:highlight w:val="white"/>
        </w:rPr>
        <w:t>chuẩn</w:t>
      </w:r>
      <w:r w:rsidR="002330DA" w:rsidRPr="00897470">
        <w:rPr>
          <w:rFonts w:ascii="Arial" w:hAnsi="Arial" w:cs="Arial"/>
          <w:sz w:val="20"/>
          <w:szCs w:val="20"/>
        </w:rPr>
        <w:t xml:space="preserve"> quốc tế</w:t>
      </w:r>
      <w:r w:rsidR="00B111C6" w:rsidRPr="00897470">
        <w:rPr>
          <w:rFonts w:ascii="Arial" w:hAnsi="Arial" w:cs="Arial"/>
          <w:sz w:val="20"/>
          <w:szCs w:val="20"/>
        </w:rPr>
        <w:t xml:space="preserve"> liê</w:t>
      </w:r>
      <w:r w:rsidR="002330DA" w:rsidRPr="00897470">
        <w:rPr>
          <w:rFonts w:ascii="Arial" w:hAnsi="Arial" w:cs="Arial"/>
          <w:sz w:val="20"/>
          <w:szCs w:val="20"/>
        </w:rPr>
        <w:t>n quan về chia nhỏ mẫu. Nếu đơn vị của CRM có dạng cố định, ví dụ như đĩa kim loại, th</w:t>
      </w:r>
      <w:r w:rsidR="00B111C6" w:rsidRPr="00897470">
        <w:rPr>
          <w:rFonts w:ascii="Arial" w:hAnsi="Arial" w:cs="Arial"/>
          <w:sz w:val="20"/>
          <w:szCs w:val="20"/>
        </w:rPr>
        <w:t>ì</w:t>
      </w:r>
      <w:r w:rsidR="002330DA" w:rsidRPr="00897470">
        <w:rPr>
          <w:rFonts w:ascii="Arial" w:hAnsi="Arial" w:cs="Arial"/>
          <w:sz w:val="20"/>
          <w:szCs w:val="20"/>
        </w:rPr>
        <w:t xml:space="preserve"> cần chọn các đơn v</w:t>
      </w:r>
      <w:r w:rsidR="00B111C6" w:rsidRPr="00897470">
        <w:rPr>
          <w:rFonts w:ascii="Arial" w:hAnsi="Arial" w:cs="Arial"/>
          <w:sz w:val="20"/>
          <w:szCs w:val="20"/>
        </w:rPr>
        <w:t>ị</w:t>
      </w:r>
      <w:r w:rsidR="002330DA" w:rsidRPr="00897470">
        <w:rPr>
          <w:rFonts w:ascii="Arial" w:hAnsi="Arial" w:cs="Arial"/>
          <w:sz w:val="20"/>
          <w:szCs w:val="20"/>
        </w:rPr>
        <w:t xml:space="preserve"> trên </w:t>
      </w:r>
      <w:r w:rsidR="00545D83" w:rsidRPr="00897470">
        <w:rPr>
          <w:rFonts w:ascii="Arial" w:hAnsi="Arial" w:cs="Arial"/>
          <w:sz w:val="20"/>
          <w:szCs w:val="20"/>
          <w:highlight w:val="white"/>
        </w:rPr>
        <w:t>cơ sở</w:t>
      </w:r>
      <w:r w:rsidR="002330DA" w:rsidRPr="00897470">
        <w:rPr>
          <w:rFonts w:ascii="Arial" w:hAnsi="Arial" w:cs="Arial"/>
          <w:sz w:val="20"/>
          <w:szCs w:val="20"/>
        </w:rPr>
        <w:t xml:space="preserve"> phân bố ngẫu nhiên. Nếu quá trình đo là không phá hủy thì tất c</w:t>
      </w:r>
      <w:r w:rsidR="00B111C6" w:rsidRPr="00897470">
        <w:rPr>
          <w:rFonts w:ascii="Arial" w:hAnsi="Arial" w:cs="Arial"/>
          <w:sz w:val="20"/>
          <w:szCs w:val="20"/>
        </w:rPr>
        <w:t>ả</w:t>
      </w:r>
      <w:r w:rsidR="002330DA" w:rsidRPr="00897470">
        <w:rPr>
          <w:rFonts w:ascii="Arial" w:hAnsi="Arial" w:cs="Arial"/>
          <w:sz w:val="20"/>
          <w:szCs w:val="20"/>
        </w:rPr>
        <w:t xml:space="preserve"> các phòng thí nghiệm trong chương trình đo liên phòng thí nghiệm có thể được cho cùng một đơn vị CRM nhưng điều này sẽ kéo dài khoảng thời gian của chương trình.</w:t>
      </w:r>
    </w:p>
    <w:p w14:paraId="24B36B48" w14:textId="77777777" w:rsidR="002330DA" w:rsidRPr="00897470" w:rsidRDefault="00B111C6" w:rsidP="0057162C">
      <w:pPr>
        <w:spacing w:before="120"/>
        <w:rPr>
          <w:rFonts w:ascii="Arial" w:hAnsi="Arial" w:cs="Arial"/>
          <w:b/>
          <w:sz w:val="20"/>
          <w:szCs w:val="20"/>
        </w:rPr>
      </w:pPr>
      <w:r w:rsidRPr="00897470">
        <w:rPr>
          <w:rFonts w:ascii="Arial" w:hAnsi="Arial" w:cs="Arial"/>
          <w:b/>
          <w:sz w:val="20"/>
          <w:szCs w:val="20"/>
        </w:rPr>
        <w:t>6.4.3.3.3</w:t>
      </w:r>
      <w:r w:rsidR="00813E7F"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Phép đo</w:t>
      </w:r>
    </w:p>
    <w:p w14:paraId="12275F2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Điều phối viên chương trình đo liên phòng th</w:t>
      </w:r>
      <w:r w:rsidR="00B111C6" w:rsidRPr="00897470">
        <w:rPr>
          <w:rFonts w:ascii="Arial" w:hAnsi="Arial" w:cs="Arial"/>
          <w:sz w:val="20"/>
          <w:szCs w:val="20"/>
        </w:rPr>
        <w:t>í</w:t>
      </w:r>
      <w:r w:rsidRPr="00897470">
        <w:rPr>
          <w:rFonts w:ascii="Arial" w:hAnsi="Arial" w:cs="Arial"/>
          <w:sz w:val="20"/>
          <w:szCs w:val="20"/>
        </w:rPr>
        <w:t xml:space="preserve"> nghiệm phải </w:t>
      </w:r>
      <w:r w:rsidR="00545D83" w:rsidRPr="00897470">
        <w:rPr>
          <w:rFonts w:ascii="Arial" w:hAnsi="Arial" w:cs="Arial"/>
          <w:sz w:val="20"/>
          <w:szCs w:val="20"/>
          <w:highlight w:val="white"/>
        </w:rPr>
        <w:t>quy định</w:t>
      </w:r>
      <w:r w:rsidRPr="00897470">
        <w:rPr>
          <w:rFonts w:ascii="Arial" w:hAnsi="Arial" w:cs="Arial"/>
          <w:sz w:val="20"/>
          <w:szCs w:val="20"/>
        </w:rPr>
        <w:t xml:space="preserve"> số lượng phép đo lặp lại độc lập, </w:t>
      </w:r>
      <w:r w:rsidRPr="00897470">
        <w:rPr>
          <w:rFonts w:ascii="Arial" w:hAnsi="Arial" w:cs="Arial"/>
          <w:i/>
          <w:sz w:val="20"/>
          <w:szCs w:val="20"/>
        </w:rPr>
        <w:t>n</w:t>
      </w:r>
      <w:r w:rsidRPr="00897470">
        <w:rPr>
          <w:rFonts w:ascii="Arial" w:hAnsi="Arial" w:cs="Arial"/>
          <w:sz w:val="20"/>
          <w:szCs w:val="20"/>
        </w:rPr>
        <w:t>, mà mỗi phòng thí nghiệm cần thực hiện, và các yếu tố tổ chức của chương trình liên phòng như thời hạn giao nộp kết quả, kích cỡ phần thử nghiệm, v.v...</w:t>
      </w:r>
    </w:p>
    <w:p w14:paraId="0B7B402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Phương pháp tính độ chụm của các kết quả của chương trình liên phòng được mô tả trong các phần của bộ TCVN 6910 (ISO 5725) [10].</w:t>
      </w:r>
    </w:p>
    <w:p w14:paraId="1257F25B" w14:textId="77777777" w:rsidR="002330DA" w:rsidRPr="00897470" w:rsidRDefault="00CF4162" w:rsidP="0057162C">
      <w:pPr>
        <w:spacing w:before="120"/>
        <w:rPr>
          <w:rFonts w:ascii="Arial" w:hAnsi="Arial" w:cs="Arial"/>
          <w:b/>
          <w:sz w:val="20"/>
          <w:szCs w:val="20"/>
        </w:rPr>
      </w:pPr>
      <w:r w:rsidRPr="00897470">
        <w:rPr>
          <w:rFonts w:ascii="Arial" w:hAnsi="Arial" w:cs="Arial"/>
          <w:b/>
          <w:sz w:val="20"/>
          <w:szCs w:val="20"/>
        </w:rPr>
        <w:t>6.4.3.4</w:t>
      </w:r>
      <w:r w:rsidR="00813E7F"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Đánh giá độ chụm</w:t>
      </w:r>
    </w:p>
    <w:p w14:paraId="52F941A8" w14:textId="77777777" w:rsidR="002330DA" w:rsidRPr="00897470" w:rsidRDefault="00CF4162" w:rsidP="0057162C">
      <w:pPr>
        <w:spacing w:before="120"/>
        <w:rPr>
          <w:rFonts w:ascii="Arial" w:hAnsi="Arial" w:cs="Arial"/>
          <w:b/>
          <w:sz w:val="20"/>
          <w:szCs w:val="20"/>
        </w:rPr>
      </w:pPr>
      <w:r w:rsidRPr="00897470">
        <w:rPr>
          <w:rFonts w:ascii="Arial" w:hAnsi="Arial" w:cs="Arial"/>
          <w:b/>
          <w:sz w:val="20"/>
          <w:szCs w:val="20"/>
          <w:highlight w:val="white"/>
        </w:rPr>
        <w:t>6.4.3.4.1</w:t>
      </w:r>
      <w:r w:rsidR="00813E7F" w:rsidRPr="00897470">
        <w:rPr>
          <w:rFonts w:ascii="Arial" w:hAnsi="Arial" w:cs="Arial"/>
          <w:b/>
          <w:sz w:val="20"/>
          <w:szCs w:val="20"/>
          <w:highlight w:val="white"/>
        </w:rPr>
        <w:t>.</w:t>
      </w:r>
      <w:r w:rsidRPr="00897470">
        <w:rPr>
          <w:rFonts w:ascii="Arial" w:hAnsi="Arial" w:cs="Arial"/>
          <w:b/>
          <w:sz w:val="20"/>
          <w:szCs w:val="20"/>
          <w:highlight w:val="white"/>
        </w:rPr>
        <w:t xml:space="preserve"> </w:t>
      </w:r>
      <w:r w:rsidR="00545D83" w:rsidRPr="00897470">
        <w:rPr>
          <w:rFonts w:ascii="Arial" w:hAnsi="Arial" w:cs="Arial"/>
          <w:b/>
          <w:sz w:val="20"/>
          <w:szCs w:val="20"/>
          <w:highlight w:val="white"/>
        </w:rPr>
        <w:t>Quy định</w:t>
      </w:r>
      <w:r w:rsidR="002330DA" w:rsidRPr="00897470">
        <w:rPr>
          <w:rFonts w:ascii="Arial" w:hAnsi="Arial" w:cs="Arial"/>
          <w:b/>
          <w:sz w:val="20"/>
          <w:szCs w:val="20"/>
        </w:rPr>
        <w:t xml:space="preserve"> chung</w:t>
      </w:r>
    </w:p>
    <w:p w14:paraId="3F58B78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Độ chụm của quá trình đo áp dụng cho CRM được biểu diễn theo </w:t>
      </w:r>
      <w:r w:rsidR="00CF4162" w:rsidRPr="00897470">
        <w:rPr>
          <w:rFonts w:ascii="Arial" w:hAnsi="Arial" w:cs="Arial"/>
          <w:i/>
          <w:sz w:val="20"/>
          <w:szCs w:val="20"/>
        </w:rPr>
        <w:t>s</w:t>
      </w:r>
      <w:r w:rsidRPr="00897470">
        <w:rPr>
          <w:rFonts w:ascii="Arial" w:hAnsi="Arial" w:cs="Arial"/>
          <w:sz w:val="20"/>
          <w:szCs w:val="20"/>
          <w:vertAlign w:val="subscript"/>
        </w:rPr>
        <w:t>w</w:t>
      </w:r>
      <w:r w:rsidRPr="00897470">
        <w:rPr>
          <w:rFonts w:ascii="Arial" w:hAnsi="Arial" w:cs="Arial"/>
          <w:sz w:val="20"/>
          <w:szCs w:val="20"/>
        </w:rPr>
        <w:t xml:space="preserve">, ước lượng độ lệch chuẩn trong </w:t>
      </w:r>
      <w:r w:rsidRPr="00897470">
        <w:rPr>
          <w:rFonts w:ascii="Arial" w:hAnsi="Arial" w:cs="Arial"/>
          <w:sz w:val="20"/>
          <w:szCs w:val="20"/>
        </w:rPr>
        <w:lastRenderedPageBreak/>
        <w:t xml:space="preserve">phòng thí nghiệm, và </w:t>
      </w:r>
      <w:r w:rsidRPr="00897470">
        <w:rPr>
          <w:rFonts w:ascii="Arial" w:hAnsi="Arial" w:cs="Arial"/>
          <w:i/>
          <w:sz w:val="20"/>
          <w:szCs w:val="20"/>
        </w:rPr>
        <w:t>s</w:t>
      </w:r>
      <w:r w:rsidRPr="00897470">
        <w:rPr>
          <w:rFonts w:ascii="Arial" w:hAnsi="Arial" w:cs="Arial"/>
          <w:sz w:val="20"/>
          <w:szCs w:val="20"/>
          <w:vertAlign w:val="subscript"/>
        </w:rPr>
        <w:t>Lm</w:t>
      </w:r>
      <w:r w:rsidRPr="00897470">
        <w:rPr>
          <w:rFonts w:ascii="Arial" w:hAnsi="Arial" w:cs="Arial"/>
          <w:sz w:val="20"/>
          <w:szCs w:val="20"/>
        </w:rPr>
        <w:t xml:space="preserve"> ước lượng độ lệch chuẩn giữa các phòng thí nghiệm.</w:t>
      </w:r>
    </w:p>
    <w:p w14:paraId="498491CD" w14:textId="77777777" w:rsidR="002330DA" w:rsidRPr="00897470" w:rsidRDefault="009466D6" w:rsidP="0057162C">
      <w:pPr>
        <w:spacing w:before="120"/>
        <w:rPr>
          <w:rFonts w:ascii="Arial" w:hAnsi="Arial" w:cs="Arial"/>
          <w:b/>
          <w:sz w:val="20"/>
          <w:szCs w:val="20"/>
        </w:rPr>
      </w:pPr>
      <w:r w:rsidRPr="00897470">
        <w:rPr>
          <w:rFonts w:ascii="Arial" w:hAnsi="Arial" w:cs="Arial"/>
          <w:b/>
          <w:sz w:val="20"/>
          <w:szCs w:val="20"/>
        </w:rPr>
        <w:t>6.4.3.4.2</w:t>
      </w:r>
      <w:r w:rsidR="00436A3D"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Độ chụm trong phòng thí nghiệm</w:t>
      </w:r>
    </w:p>
    <w:p w14:paraId="7DDA3950" w14:textId="77777777" w:rsidR="002330DA" w:rsidRPr="00897470" w:rsidRDefault="009466D6" w:rsidP="0057162C">
      <w:pPr>
        <w:spacing w:before="120"/>
        <w:rPr>
          <w:rFonts w:ascii="Arial" w:hAnsi="Arial" w:cs="Arial"/>
          <w:sz w:val="20"/>
          <w:szCs w:val="20"/>
        </w:rPr>
      </w:pPr>
      <w:r w:rsidRPr="00897470">
        <w:rPr>
          <w:rFonts w:ascii="Arial" w:hAnsi="Arial" w:cs="Arial"/>
          <w:sz w:val="20"/>
          <w:szCs w:val="20"/>
        </w:rPr>
        <w:t>Ước</w:t>
      </w:r>
      <w:r w:rsidR="002330DA" w:rsidRPr="00897470">
        <w:rPr>
          <w:rFonts w:ascii="Arial" w:hAnsi="Arial" w:cs="Arial"/>
          <w:sz w:val="20"/>
          <w:szCs w:val="20"/>
        </w:rPr>
        <w:t xml:space="preserve"> lượng độ lệch chuẩn trong phòng thí nghiệm của so sánh liên phòng, </w:t>
      </w:r>
      <w:r w:rsidRPr="00897470">
        <w:rPr>
          <w:rFonts w:ascii="Arial" w:hAnsi="Arial" w:cs="Arial"/>
          <w:i/>
          <w:sz w:val="20"/>
          <w:szCs w:val="20"/>
        </w:rPr>
        <w:t>s</w:t>
      </w:r>
      <w:r w:rsidRPr="00897470">
        <w:rPr>
          <w:rFonts w:ascii="Arial" w:hAnsi="Arial" w:cs="Arial"/>
          <w:sz w:val="20"/>
          <w:szCs w:val="20"/>
          <w:vertAlign w:val="subscript"/>
        </w:rPr>
        <w:t>w</w:t>
      </w:r>
      <w:r w:rsidRPr="00897470">
        <w:rPr>
          <w:rFonts w:ascii="Arial" w:hAnsi="Arial" w:cs="Arial"/>
          <w:sz w:val="20"/>
          <w:szCs w:val="20"/>
        </w:rPr>
        <w:t>,</w:t>
      </w:r>
      <w:r w:rsidR="002330DA" w:rsidRPr="00897470">
        <w:rPr>
          <w:rFonts w:ascii="Arial" w:hAnsi="Arial" w:cs="Arial"/>
          <w:sz w:val="20"/>
          <w:szCs w:val="20"/>
        </w:rPr>
        <w:t xml:space="preserve"> có thể so với giá trị </w:t>
      </w:r>
      <w:r w:rsidR="004729F5" w:rsidRPr="00897470">
        <w:rPr>
          <w:rFonts w:ascii="Arial" w:hAnsi="Arial" w:cs="Arial"/>
          <w:sz w:val="20"/>
          <w:szCs w:val="20"/>
        </w:rPr>
        <w:sym w:font="Symbol" w:char="F073"/>
      </w:r>
      <w:r w:rsidR="004729F5" w:rsidRPr="00897470">
        <w:rPr>
          <w:rFonts w:ascii="Arial" w:hAnsi="Arial" w:cs="Arial"/>
          <w:sz w:val="20"/>
          <w:szCs w:val="20"/>
          <w:vertAlign w:val="subscript"/>
        </w:rPr>
        <w:t>wo</w:t>
      </w:r>
      <w:r w:rsidR="004729F5" w:rsidRPr="00897470">
        <w:rPr>
          <w:rFonts w:ascii="Arial" w:hAnsi="Arial" w:cs="Arial"/>
          <w:sz w:val="20"/>
          <w:szCs w:val="20"/>
        </w:rPr>
        <w:t xml:space="preserve"> </w:t>
      </w:r>
      <w:r w:rsidR="002330DA" w:rsidRPr="00897470">
        <w:rPr>
          <w:rFonts w:ascii="Arial" w:hAnsi="Arial" w:cs="Arial"/>
          <w:sz w:val="20"/>
          <w:szCs w:val="20"/>
        </w:rPr>
        <w:t>yêu cầu theo cách tương tự như mô tả trong 6.4.2.5 b</w:t>
      </w:r>
      <w:r w:rsidR="004729F5" w:rsidRPr="00897470">
        <w:rPr>
          <w:rFonts w:ascii="Arial" w:hAnsi="Arial" w:cs="Arial"/>
          <w:sz w:val="20"/>
          <w:szCs w:val="20"/>
        </w:rPr>
        <w:t>ằ</w:t>
      </w:r>
      <w:r w:rsidR="002330DA" w:rsidRPr="00897470">
        <w:rPr>
          <w:rFonts w:ascii="Arial" w:hAnsi="Arial" w:cs="Arial"/>
          <w:sz w:val="20"/>
          <w:szCs w:val="20"/>
        </w:rPr>
        <w:t>ng:</w:t>
      </w:r>
    </w:p>
    <w:p w14:paraId="37D5BC15" w14:textId="77777777" w:rsidR="004729F5" w:rsidRPr="00897470" w:rsidRDefault="004729F5" w:rsidP="0057162C">
      <w:pPr>
        <w:tabs>
          <w:tab w:val="left" w:pos="6480"/>
        </w:tabs>
        <w:spacing w:before="120"/>
        <w:rPr>
          <w:rFonts w:ascii="Arial" w:hAnsi="Arial" w:cs="Arial"/>
          <w:sz w:val="20"/>
          <w:szCs w:val="20"/>
          <w:lang w:val="en-US"/>
        </w:rPr>
      </w:pPr>
      <w:r w:rsidRPr="00897470">
        <w:rPr>
          <w:rFonts w:ascii="Arial" w:hAnsi="Arial" w:cs="Arial"/>
          <w:position w:val="-28"/>
          <w:sz w:val="20"/>
          <w:szCs w:val="20"/>
          <w:lang w:val="en-US"/>
        </w:rPr>
        <w:object w:dxaOrig="1200" w:dyaOrig="700" w14:anchorId="341A4949">
          <v:shape id="_x0000_i1050" type="#_x0000_t75" style="width:60pt;height:34.8pt" o:ole="">
            <v:imagedata r:id="rId54" o:title=""/>
          </v:shape>
          <o:OLEObject Type="Embed" ProgID="Equation.3" ShapeID="_x0000_i1050" DrawAspect="Content" ObjectID="_1783491375" r:id="rId55"/>
        </w:object>
      </w:r>
      <w:r w:rsidRPr="00897470">
        <w:rPr>
          <w:rFonts w:ascii="Arial" w:hAnsi="Arial" w:cs="Arial"/>
          <w:sz w:val="20"/>
          <w:szCs w:val="20"/>
          <w:lang w:val="en-US"/>
        </w:rPr>
        <w:tab/>
        <w:t>(3)</w:t>
      </w:r>
    </w:p>
    <w:p w14:paraId="1D9D3B96" w14:textId="77777777" w:rsidR="004729F5" w:rsidRPr="00897470" w:rsidRDefault="004729F5" w:rsidP="0057162C">
      <w:pPr>
        <w:spacing w:before="120"/>
        <w:rPr>
          <w:rFonts w:ascii="Arial" w:hAnsi="Arial" w:cs="Arial"/>
          <w:sz w:val="20"/>
          <w:szCs w:val="20"/>
          <w:lang w:val="en-US"/>
        </w:rPr>
      </w:pPr>
      <w:r w:rsidRPr="00897470">
        <w:rPr>
          <w:rFonts w:ascii="Arial" w:hAnsi="Arial" w:cs="Arial"/>
          <w:position w:val="-10"/>
          <w:sz w:val="20"/>
          <w:szCs w:val="20"/>
          <w:lang w:val="en-US"/>
        </w:rPr>
        <w:object w:dxaOrig="300" w:dyaOrig="340" w14:anchorId="6F7A537B">
          <v:shape id="_x0000_i1051" type="#_x0000_t75" style="width:15pt;height:16.8pt" o:ole="">
            <v:imagedata r:id="rId56" o:title=""/>
          </v:shape>
          <o:OLEObject Type="Embed" ProgID="Equation.3" ShapeID="_x0000_i1051" DrawAspect="Content" ObjectID="_1783491376" r:id="rId57"/>
        </w:object>
      </w:r>
      <w:r w:rsidRPr="00897470">
        <w:rPr>
          <w:rFonts w:ascii="Arial" w:hAnsi="Arial" w:cs="Arial"/>
          <w:sz w:val="20"/>
          <w:szCs w:val="20"/>
          <w:lang w:val="en-US"/>
        </w:rPr>
        <w:t xml:space="preserve">được so sánh với </w:t>
      </w:r>
      <w:r w:rsidRPr="00897470">
        <w:rPr>
          <w:rFonts w:ascii="Arial" w:hAnsi="Arial" w:cs="Arial"/>
          <w:sz w:val="20"/>
          <w:szCs w:val="20"/>
          <w:lang w:val="en-US"/>
        </w:rPr>
        <w:sym w:font="Symbol" w:char="F063"/>
      </w:r>
      <w:r w:rsidRPr="00897470">
        <w:rPr>
          <w:rFonts w:ascii="Arial" w:hAnsi="Arial" w:cs="Arial"/>
          <w:sz w:val="20"/>
          <w:szCs w:val="20"/>
          <w:vertAlign w:val="superscript"/>
          <w:lang w:val="en-US"/>
        </w:rPr>
        <w:t>2</w:t>
      </w:r>
      <w:r w:rsidRPr="00897470">
        <w:rPr>
          <w:rFonts w:ascii="Arial" w:hAnsi="Arial" w:cs="Arial"/>
          <w:sz w:val="20"/>
          <w:szCs w:val="20"/>
          <w:vertAlign w:val="subscript"/>
          <w:lang w:val="en-US"/>
        </w:rPr>
        <w:t>bảng</w:t>
      </w:r>
      <w:r w:rsidRPr="00897470">
        <w:rPr>
          <w:rFonts w:ascii="Arial" w:hAnsi="Arial" w:cs="Arial"/>
          <w:sz w:val="20"/>
          <w:szCs w:val="20"/>
          <w:lang w:val="en-US"/>
        </w:rPr>
        <w:t xml:space="preserve"> = </w:t>
      </w:r>
      <w:r w:rsidR="00742EE8" w:rsidRPr="00897470">
        <w:rPr>
          <w:rFonts w:ascii="Arial" w:hAnsi="Arial" w:cs="Arial"/>
          <w:position w:val="-24"/>
          <w:sz w:val="20"/>
          <w:szCs w:val="20"/>
          <w:lang w:val="en-US"/>
        </w:rPr>
        <w:object w:dxaOrig="1040" w:dyaOrig="639" w14:anchorId="42E17DFC">
          <v:shape id="_x0000_i1052" type="#_x0000_t75" style="width:52.2pt;height:31.8pt" o:ole="">
            <v:imagedata r:id="rId58" o:title=""/>
          </v:shape>
          <o:OLEObject Type="Embed" ProgID="Equation.3" ShapeID="_x0000_i1052" DrawAspect="Content" ObjectID="_1783491377" r:id="rId59"/>
        </w:object>
      </w:r>
    </w:p>
    <w:p w14:paraId="3403A7A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Kết luận:</w:t>
      </w:r>
    </w:p>
    <w:p w14:paraId="0B44B547" w14:textId="77777777" w:rsidR="002330DA" w:rsidRPr="00897470" w:rsidRDefault="005776B0" w:rsidP="0057162C">
      <w:pPr>
        <w:spacing w:before="120"/>
        <w:rPr>
          <w:rFonts w:ascii="Arial" w:hAnsi="Arial" w:cs="Arial"/>
          <w:sz w:val="20"/>
          <w:szCs w:val="20"/>
        </w:rPr>
      </w:pPr>
      <w:r w:rsidRPr="00897470">
        <w:rPr>
          <w:rFonts w:ascii="Arial" w:hAnsi="Arial" w:cs="Arial"/>
          <w:position w:val="-10"/>
          <w:sz w:val="20"/>
          <w:szCs w:val="20"/>
        </w:rPr>
        <w:object w:dxaOrig="300" w:dyaOrig="340" w14:anchorId="5FAB0064">
          <v:shape id="_x0000_i1053" type="#_x0000_t75" style="width:15pt;height:16.8pt" o:ole="">
            <v:imagedata r:id="rId60" o:title=""/>
          </v:shape>
          <o:OLEObject Type="Embed" ProgID="Equation.3" ShapeID="_x0000_i1053" DrawAspect="Content" ObjectID="_1783491378" r:id="rId61"/>
        </w:object>
      </w:r>
      <w:r w:rsidR="002330DA" w:rsidRPr="00897470">
        <w:rPr>
          <w:rFonts w:ascii="Arial" w:hAnsi="Arial" w:cs="Arial"/>
          <w:sz w:val="20"/>
          <w:szCs w:val="20"/>
        </w:rPr>
        <w:t xml:space="preserve"> </w:t>
      </w:r>
      <w:r w:rsidR="00742EE8" w:rsidRPr="00897470">
        <w:rPr>
          <w:rFonts w:ascii="Arial" w:hAnsi="Arial" w:cs="Arial"/>
          <w:sz w:val="20"/>
          <w:szCs w:val="20"/>
        </w:rPr>
        <w:sym w:font="Symbol" w:char="F0A3"/>
      </w:r>
      <w:r w:rsidR="002330DA" w:rsidRPr="00897470">
        <w:rPr>
          <w:rFonts w:ascii="Arial" w:hAnsi="Arial" w:cs="Arial"/>
          <w:sz w:val="20"/>
          <w:szCs w:val="20"/>
        </w:rPr>
        <w:t xml:space="preserve"> </w:t>
      </w:r>
      <w:r w:rsidR="00742EE8" w:rsidRPr="00897470">
        <w:rPr>
          <w:rFonts w:ascii="Arial" w:hAnsi="Arial" w:cs="Arial"/>
          <w:sz w:val="20"/>
          <w:szCs w:val="20"/>
          <w:lang w:val="en-US"/>
        </w:rPr>
        <w:sym w:font="Symbol" w:char="F063"/>
      </w:r>
      <w:r w:rsidR="00742EE8" w:rsidRPr="00897470">
        <w:rPr>
          <w:rFonts w:ascii="Arial" w:hAnsi="Arial" w:cs="Arial"/>
          <w:sz w:val="20"/>
          <w:szCs w:val="20"/>
          <w:vertAlign w:val="superscript"/>
          <w:lang w:val="en-US"/>
        </w:rPr>
        <w:t>2</w:t>
      </w:r>
      <w:r w:rsidR="00742EE8" w:rsidRPr="00897470">
        <w:rPr>
          <w:rFonts w:ascii="Arial" w:hAnsi="Arial" w:cs="Arial"/>
          <w:sz w:val="20"/>
          <w:szCs w:val="20"/>
          <w:vertAlign w:val="subscript"/>
          <w:lang w:val="en-US"/>
        </w:rPr>
        <w:t>bảng</w:t>
      </w:r>
      <w:r w:rsidR="002330DA" w:rsidRPr="00897470">
        <w:rPr>
          <w:rFonts w:ascii="Arial" w:hAnsi="Arial" w:cs="Arial"/>
          <w:sz w:val="20"/>
          <w:szCs w:val="20"/>
        </w:rPr>
        <w:t>: Không có bằng chứng l</w:t>
      </w:r>
      <w:r w:rsidR="00742EE8" w:rsidRPr="00897470">
        <w:rPr>
          <w:rFonts w:ascii="Arial" w:hAnsi="Arial" w:cs="Arial"/>
          <w:sz w:val="20"/>
          <w:szCs w:val="20"/>
          <w:lang w:val="en-US"/>
        </w:rPr>
        <w:t>à</w:t>
      </w:r>
      <w:r w:rsidR="002330DA" w:rsidRPr="00897470">
        <w:rPr>
          <w:rFonts w:ascii="Arial" w:hAnsi="Arial" w:cs="Arial"/>
          <w:sz w:val="20"/>
          <w:szCs w:val="20"/>
        </w:rPr>
        <w:t xml:space="preserve"> độ chụm trong phòng thí nghiệm của quá trình đo không đạt như yêu cầu.</w:t>
      </w:r>
    </w:p>
    <w:p w14:paraId="65EB09F5" w14:textId="77777777" w:rsidR="002330DA" w:rsidRPr="00897470" w:rsidRDefault="005776B0" w:rsidP="0057162C">
      <w:pPr>
        <w:spacing w:before="120"/>
        <w:rPr>
          <w:rFonts w:ascii="Arial" w:hAnsi="Arial" w:cs="Arial"/>
          <w:sz w:val="20"/>
          <w:szCs w:val="20"/>
        </w:rPr>
      </w:pPr>
      <w:r w:rsidRPr="00897470">
        <w:rPr>
          <w:rFonts w:ascii="Arial" w:hAnsi="Arial" w:cs="Arial"/>
          <w:position w:val="-10"/>
          <w:sz w:val="20"/>
          <w:szCs w:val="20"/>
        </w:rPr>
        <w:object w:dxaOrig="300" w:dyaOrig="340" w14:anchorId="3E3ADFFC">
          <v:shape id="_x0000_i1054" type="#_x0000_t75" style="width:15pt;height:16.8pt" o:ole="">
            <v:imagedata r:id="rId62" o:title=""/>
          </v:shape>
          <o:OLEObject Type="Embed" ProgID="Equation.3" ShapeID="_x0000_i1054" DrawAspect="Content" ObjectID="_1783491379" r:id="rId63"/>
        </w:object>
      </w:r>
      <w:r w:rsidR="002330DA" w:rsidRPr="00897470">
        <w:rPr>
          <w:rFonts w:ascii="Arial" w:hAnsi="Arial" w:cs="Arial"/>
          <w:sz w:val="20"/>
          <w:szCs w:val="20"/>
        </w:rPr>
        <w:t xml:space="preserve"> &gt; </w:t>
      </w:r>
      <w:r w:rsidR="00742EE8" w:rsidRPr="00897470">
        <w:rPr>
          <w:rFonts w:ascii="Arial" w:hAnsi="Arial" w:cs="Arial"/>
          <w:sz w:val="20"/>
          <w:szCs w:val="20"/>
          <w:lang w:val="en-US"/>
        </w:rPr>
        <w:sym w:font="Symbol" w:char="F063"/>
      </w:r>
      <w:r w:rsidR="00742EE8" w:rsidRPr="00897470">
        <w:rPr>
          <w:rFonts w:ascii="Arial" w:hAnsi="Arial" w:cs="Arial"/>
          <w:sz w:val="20"/>
          <w:szCs w:val="20"/>
          <w:vertAlign w:val="superscript"/>
        </w:rPr>
        <w:t>2</w:t>
      </w:r>
      <w:r w:rsidR="00742EE8" w:rsidRPr="00897470">
        <w:rPr>
          <w:rFonts w:ascii="Arial" w:hAnsi="Arial" w:cs="Arial"/>
          <w:sz w:val="20"/>
          <w:szCs w:val="20"/>
          <w:vertAlign w:val="subscript"/>
        </w:rPr>
        <w:t>bảng</w:t>
      </w:r>
      <w:r w:rsidR="002330DA" w:rsidRPr="00897470">
        <w:rPr>
          <w:rFonts w:ascii="Arial" w:hAnsi="Arial" w:cs="Arial"/>
          <w:sz w:val="20"/>
          <w:szCs w:val="20"/>
        </w:rPr>
        <w:t>: Có bằng chứng là độ chụm trong phòng thí nghiệm của quá trình đo không đạt như yêu cầu.</w:t>
      </w:r>
    </w:p>
    <w:p w14:paraId="04E9D972" w14:textId="77777777" w:rsidR="002330DA" w:rsidRPr="00897470" w:rsidRDefault="003329F6" w:rsidP="0057162C">
      <w:pPr>
        <w:spacing w:before="120"/>
        <w:rPr>
          <w:rFonts w:ascii="Arial" w:hAnsi="Arial" w:cs="Arial"/>
          <w:b/>
          <w:sz w:val="20"/>
          <w:szCs w:val="20"/>
        </w:rPr>
      </w:pPr>
      <w:r w:rsidRPr="00897470">
        <w:rPr>
          <w:rFonts w:ascii="Arial" w:hAnsi="Arial" w:cs="Arial"/>
          <w:b/>
          <w:sz w:val="20"/>
          <w:szCs w:val="20"/>
        </w:rPr>
        <w:t>6.4.3.4.3</w:t>
      </w:r>
      <w:r w:rsidR="008872F9"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Độ chụm giữa các phòng thí nghiệm</w:t>
      </w:r>
    </w:p>
    <w:p w14:paraId="1A478AF0" w14:textId="77777777" w:rsidR="003329F6" w:rsidRPr="00897470" w:rsidRDefault="002330DA" w:rsidP="0057162C">
      <w:pPr>
        <w:spacing w:before="120"/>
        <w:rPr>
          <w:rFonts w:ascii="Arial" w:hAnsi="Arial" w:cs="Arial"/>
          <w:sz w:val="20"/>
          <w:szCs w:val="20"/>
        </w:rPr>
      </w:pPr>
      <w:r w:rsidRPr="00897470">
        <w:rPr>
          <w:rFonts w:ascii="Arial" w:hAnsi="Arial" w:cs="Arial"/>
          <w:sz w:val="20"/>
          <w:szCs w:val="20"/>
        </w:rPr>
        <w:t>Độ chụm giữa các phòng thí nghiệm có thể được đánh giá gián tiếp bằng cách sử dụng thống kê sau:</w:t>
      </w:r>
    </w:p>
    <w:p w14:paraId="45A9C638" w14:textId="77777777" w:rsidR="003329F6" w:rsidRPr="00897470" w:rsidRDefault="001F3560" w:rsidP="0057162C">
      <w:pPr>
        <w:tabs>
          <w:tab w:val="left" w:pos="6480"/>
        </w:tabs>
        <w:spacing w:before="120"/>
        <w:rPr>
          <w:rFonts w:ascii="Arial" w:hAnsi="Arial" w:cs="Arial"/>
          <w:sz w:val="20"/>
          <w:szCs w:val="20"/>
        </w:rPr>
      </w:pPr>
      <w:r w:rsidRPr="00897470">
        <w:rPr>
          <w:rFonts w:ascii="Arial" w:hAnsi="Arial" w:cs="Arial"/>
          <w:position w:val="-28"/>
          <w:sz w:val="20"/>
          <w:szCs w:val="20"/>
          <w:lang w:val="en-US"/>
        </w:rPr>
        <w:object w:dxaOrig="1480" w:dyaOrig="660" w14:anchorId="73AF9059">
          <v:shape id="_x0000_i1055" type="#_x0000_t75" style="width:73.8pt;height:33pt" o:ole="">
            <v:imagedata r:id="rId64" o:title=""/>
          </v:shape>
          <o:OLEObject Type="Embed" ProgID="Equation.3" ShapeID="_x0000_i1055" DrawAspect="Content" ObjectID="_1783491380" r:id="rId65"/>
        </w:object>
      </w:r>
      <w:r w:rsidR="005776B0" w:rsidRPr="00897470">
        <w:rPr>
          <w:rFonts w:ascii="Arial" w:hAnsi="Arial" w:cs="Arial"/>
          <w:sz w:val="20"/>
          <w:szCs w:val="20"/>
        </w:rPr>
        <w:tab/>
        <w:t>(7)</w:t>
      </w:r>
    </w:p>
    <w:p w14:paraId="1D26328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Độ lệch chuẩn của tử số thường không được ước lượng riêng, ước lượng của tử số thường thu được từ ANOVA. Đối</w:t>
      </w:r>
      <w:r w:rsidR="00027ACC" w:rsidRPr="00897470">
        <w:rPr>
          <w:rFonts w:ascii="Arial" w:hAnsi="Arial" w:cs="Arial"/>
          <w:sz w:val="20"/>
          <w:szCs w:val="20"/>
        </w:rPr>
        <w:t xml:space="preserve"> </w:t>
      </w:r>
      <w:r w:rsidRPr="00897470">
        <w:rPr>
          <w:rFonts w:ascii="Arial" w:hAnsi="Arial" w:cs="Arial"/>
          <w:sz w:val="20"/>
          <w:szCs w:val="20"/>
        </w:rPr>
        <w:t>với nhiều phương pháp thử, độ</w:t>
      </w:r>
      <w:r w:rsidR="00027ACC" w:rsidRPr="00897470">
        <w:rPr>
          <w:rFonts w:ascii="Arial" w:hAnsi="Arial" w:cs="Arial"/>
          <w:sz w:val="20"/>
          <w:szCs w:val="20"/>
        </w:rPr>
        <w:t xml:space="preserve"> </w:t>
      </w:r>
      <w:r w:rsidRPr="00897470">
        <w:rPr>
          <w:rFonts w:ascii="Arial" w:hAnsi="Arial" w:cs="Arial"/>
          <w:sz w:val="20"/>
          <w:szCs w:val="20"/>
        </w:rPr>
        <w:t>lệch chuẩn</w:t>
      </w:r>
      <w:r w:rsidR="00027ACC" w:rsidRPr="00897470">
        <w:rPr>
          <w:rFonts w:ascii="Arial" w:hAnsi="Arial" w:cs="Arial"/>
          <w:sz w:val="20"/>
          <w:szCs w:val="20"/>
        </w:rPr>
        <w:t xml:space="preserve"> </w:t>
      </w:r>
      <w:r w:rsidRPr="00897470">
        <w:rPr>
          <w:rFonts w:ascii="Arial" w:hAnsi="Arial" w:cs="Arial"/>
          <w:sz w:val="20"/>
          <w:szCs w:val="20"/>
        </w:rPr>
        <w:t>trong phòng</w:t>
      </w:r>
      <w:r w:rsidR="00027ACC" w:rsidRPr="00897470">
        <w:rPr>
          <w:rFonts w:ascii="Arial" w:hAnsi="Arial" w:cs="Arial"/>
          <w:sz w:val="20"/>
          <w:szCs w:val="20"/>
        </w:rPr>
        <w:t xml:space="preserve"> </w:t>
      </w:r>
      <w:r w:rsidRPr="00897470">
        <w:rPr>
          <w:rFonts w:ascii="Arial" w:hAnsi="Arial" w:cs="Arial"/>
          <w:sz w:val="20"/>
          <w:szCs w:val="20"/>
        </w:rPr>
        <w:t>thí</w:t>
      </w:r>
      <w:r w:rsidR="00027ACC" w:rsidRPr="00897470">
        <w:rPr>
          <w:rFonts w:ascii="Arial" w:hAnsi="Arial" w:cs="Arial"/>
          <w:sz w:val="20"/>
          <w:szCs w:val="20"/>
        </w:rPr>
        <w:t xml:space="preserve"> </w:t>
      </w:r>
      <w:r w:rsidRPr="00897470">
        <w:rPr>
          <w:rFonts w:ascii="Arial" w:hAnsi="Arial" w:cs="Arial"/>
          <w:sz w:val="20"/>
          <w:szCs w:val="20"/>
        </w:rPr>
        <w:t>nghiệm thường bằng</w:t>
      </w:r>
      <w:r w:rsidR="00027ACC" w:rsidRPr="00897470">
        <w:rPr>
          <w:rFonts w:ascii="Arial" w:hAnsi="Arial" w:cs="Arial"/>
          <w:sz w:val="20"/>
          <w:szCs w:val="20"/>
        </w:rPr>
        <w:t xml:space="preserve"> </w:t>
      </w:r>
      <w:r w:rsidRPr="00897470">
        <w:rPr>
          <w:rFonts w:ascii="Arial" w:hAnsi="Arial" w:cs="Arial"/>
          <w:sz w:val="20"/>
          <w:szCs w:val="20"/>
        </w:rPr>
        <w:t>hoặc</w:t>
      </w:r>
      <w:r w:rsidR="006D6B68" w:rsidRPr="00897470">
        <w:rPr>
          <w:rFonts w:ascii="Arial" w:hAnsi="Arial" w:cs="Arial"/>
          <w:sz w:val="20"/>
          <w:szCs w:val="20"/>
        </w:rPr>
        <w:t xml:space="preserve"> </w:t>
      </w:r>
      <w:r w:rsidRPr="00897470">
        <w:rPr>
          <w:rFonts w:ascii="Arial" w:hAnsi="Arial" w:cs="Arial"/>
          <w:sz w:val="20"/>
          <w:szCs w:val="20"/>
        </w:rPr>
        <w:t>nhỏ hơn</w:t>
      </w:r>
      <w:r w:rsidR="00027ACC" w:rsidRPr="00897470">
        <w:rPr>
          <w:rFonts w:ascii="Arial" w:hAnsi="Arial" w:cs="Arial"/>
          <w:sz w:val="20"/>
          <w:szCs w:val="20"/>
        </w:rPr>
        <w:t xml:space="preserve"> </w:t>
      </w:r>
      <w:r w:rsidRPr="00897470">
        <w:rPr>
          <w:rFonts w:ascii="Arial" w:hAnsi="Arial" w:cs="Arial"/>
          <w:sz w:val="20"/>
          <w:szCs w:val="20"/>
        </w:rPr>
        <w:t>độ lệch chu</w:t>
      </w:r>
      <w:r w:rsidR="006D6B68" w:rsidRPr="00897470">
        <w:rPr>
          <w:rFonts w:ascii="Arial" w:hAnsi="Arial" w:cs="Arial"/>
          <w:sz w:val="20"/>
          <w:szCs w:val="20"/>
        </w:rPr>
        <w:t>ẩ</w:t>
      </w:r>
      <w:r w:rsidRPr="00897470">
        <w:rPr>
          <w:rFonts w:ascii="Arial" w:hAnsi="Arial" w:cs="Arial"/>
          <w:sz w:val="20"/>
          <w:szCs w:val="20"/>
        </w:rPr>
        <w:t>n giữa các phòng</w:t>
      </w:r>
      <w:r w:rsidR="00027ACC" w:rsidRPr="00897470">
        <w:rPr>
          <w:rFonts w:ascii="Arial" w:hAnsi="Arial" w:cs="Arial"/>
          <w:sz w:val="20"/>
          <w:szCs w:val="20"/>
        </w:rPr>
        <w:t xml:space="preserve"> </w:t>
      </w:r>
      <w:r w:rsidRPr="00897470">
        <w:rPr>
          <w:rFonts w:ascii="Arial" w:hAnsi="Arial" w:cs="Arial"/>
          <w:sz w:val="20"/>
          <w:szCs w:val="20"/>
        </w:rPr>
        <w:t>thí nghiệm; trong trường</w:t>
      </w:r>
      <w:r w:rsidR="00027ACC" w:rsidRPr="00897470">
        <w:rPr>
          <w:rFonts w:ascii="Arial" w:hAnsi="Arial" w:cs="Arial"/>
          <w:sz w:val="20"/>
          <w:szCs w:val="20"/>
        </w:rPr>
        <w:t xml:space="preserve"> </w:t>
      </w:r>
      <w:r w:rsidRPr="00897470">
        <w:rPr>
          <w:rFonts w:ascii="Arial" w:hAnsi="Arial" w:cs="Arial"/>
          <w:sz w:val="20"/>
          <w:szCs w:val="20"/>
        </w:rPr>
        <w:t>hợp này,</w:t>
      </w:r>
      <w:r w:rsidR="00027ACC" w:rsidRPr="00897470">
        <w:rPr>
          <w:rFonts w:ascii="Arial" w:hAnsi="Arial" w:cs="Arial"/>
          <w:sz w:val="20"/>
          <w:szCs w:val="20"/>
        </w:rPr>
        <w:t xml:space="preserve"> </w:t>
      </w:r>
      <w:r w:rsidRPr="00897470">
        <w:rPr>
          <w:rFonts w:ascii="Arial" w:hAnsi="Arial" w:cs="Arial"/>
          <w:sz w:val="20"/>
          <w:szCs w:val="20"/>
        </w:rPr>
        <w:t>có</w:t>
      </w:r>
      <w:r w:rsidR="00027ACC" w:rsidRPr="00897470">
        <w:rPr>
          <w:rFonts w:ascii="Arial" w:hAnsi="Arial" w:cs="Arial"/>
          <w:sz w:val="20"/>
          <w:szCs w:val="20"/>
        </w:rPr>
        <w:t xml:space="preserve"> </w:t>
      </w:r>
      <w:r w:rsidRPr="00897470">
        <w:rPr>
          <w:rFonts w:ascii="Arial" w:hAnsi="Arial" w:cs="Arial"/>
          <w:sz w:val="20"/>
          <w:szCs w:val="20"/>
        </w:rPr>
        <w:t>thể đơn</w:t>
      </w:r>
      <w:r w:rsidR="00027ACC" w:rsidRPr="00897470">
        <w:rPr>
          <w:rFonts w:ascii="Arial" w:hAnsi="Arial" w:cs="Arial"/>
          <w:sz w:val="20"/>
          <w:szCs w:val="20"/>
        </w:rPr>
        <w:t xml:space="preserve"> </w:t>
      </w:r>
      <w:r w:rsidRPr="00897470">
        <w:rPr>
          <w:rFonts w:ascii="Arial" w:hAnsi="Arial" w:cs="Arial"/>
          <w:sz w:val="20"/>
          <w:szCs w:val="20"/>
        </w:rPr>
        <w:t>giản hóa</w:t>
      </w:r>
      <w:r w:rsidR="00027ACC" w:rsidRPr="00897470">
        <w:rPr>
          <w:rFonts w:ascii="Arial" w:hAnsi="Arial" w:cs="Arial"/>
          <w:sz w:val="20"/>
          <w:szCs w:val="20"/>
        </w:rPr>
        <w:t xml:space="preserve"> </w:t>
      </w:r>
      <w:r w:rsidRPr="00897470">
        <w:rPr>
          <w:rFonts w:ascii="Arial" w:hAnsi="Arial" w:cs="Arial"/>
          <w:sz w:val="20"/>
          <w:szCs w:val="20"/>
        </w:rPr>
        <w:t>công</w:t>
      </w:r>
      <w:r w:rsidR="006D6B68" w:rsidRPr="00897470">
        <w:rPr>
          <w:rFonts w:ascii="Arial" w:hAnsi="Arial" w:cs="Arial"/>
          <w:sz w:val="20"/>
          <w:szCs w:val="20"/>
        </w:rPr>
        <w:t xml:space="preserve"> </w:t>
      </w:r>
      <w:r w:rsidRPr="00897470">
        <w:rPr>
          <w:rFonts w:ascii="Arial" w:hAnsi="Arial" w:cs="Arial"/>
          <w:sz w:val="20"/>
          <w:szCs w:val="20"/>
        </w:rPr>
        <w:t>thức (7).</w:t>
      </w:r>
    </w:p>
    <w:p w14:paraId="5D6E2DC0" w14:textId="77777777" w:rsidR="006D6B68" w:rsidRPr="00897470" w:rsidRDefault="00A5102C" w:rsidP="0057162C">
      <w:pPr>
        <w:tabs>
          <w:tab w:val="left" w:pos="6480"/>
        </w:tabs>
        <w:spacing w:before="120"/>
        <w:rPr>
          <w:rFonts w:ascii="Arial" w:hAnsi="Arial" w:cs="Arial"/>
          <w:sz w:val="20"/>
          <w:szCs w:val="20"/>
          <w:lang w:val="en-US"/>
        </w:rPr>
      </w:pPr>
      <w:r w:rsidRPr="00897470">
        <w:rPr>
          <w:rFonts w:ascii="Arial" w:hAnsi="Arial" w:cs="Arial"/>
          <w:position w:val="-28"/>
          <w:sz w:val="20"/>
          <w:szCs w:val="20"/>
          <w:lang w:val="en-US"/>
        </w:rPr>
        <w:object w:dxaOrig="1600" w:dyaOrig="660" w14:anchorId="3141A350">
          <v:shape id="_x0000_i1056" type="#_x0000_t75" style="width:79.8pt;height:33pt" o:ole="">
            <v:imagedata r:id="rId66" o:title=""/>
          </v:shape>
          <o:OLEObject Type="Embed" ProgID="Equation.3" ShapeID="_x0000_i1056" DrawAspect="Content" ObjectID="_1783491381" r:id="rId67"/>
        </w:object>
      </w:r>
      <w:r w:rsidR="001F3560" w:rsidRPr="00897470">
        <w:rPr>
          <w:rFonts w:ascii="Arial" w:hAnsi="Arial" w:cs="Arial"/>
          <w:sz w:val="20"/>
          <w:szCs w:val="20"/>
        </w:rPr>
        <w:tab/>
        <w:t>(8)</w:t>
      </w:r>
    </w:p>
    <w:p w14:paraId="66DE197B" w14:textId="77777777" w:rsidR="00302AA8" w:rsidRPr="00897470" w:rsidRDefault="00302AA8" w:rsidP="0057162C">
      <w:pPr>
        <w:tabs>
          <w:tab w:val="left" w:pos="6480"/>
        </w:tabs>
        <w:spacing w:before="120"/>
        <w:rPr>
          <w:rFonts w:ascii="Arial" w:hAnsi="Arial" w:cs="Arial"/>
          <w:sz w:val="20"/>
          <w:szCs w:val="20"/>
          <w:lang w:val="en-US"/>
        </w:rPr>
      </w:pPr>
      <w:r w:rsidRPr="00897470">
        <w:rPr>
          <w:rFonts w:ascii="Arial" w:hAnsi="Arial" w:cs="Arial"/>
          <w:position w:val="-10"/>
          <w:sz w:val="20"/>
          <w:szCs w:val="20"/>
        </w:rPr>
        <w:object w:dxaOrig="300" w:dyaOrig="340" w14:anchorId="3E230D01">
          <v:shape id="_x0000_i1057" type="#_x0000_t75" style="width:15pt;height:16.8pt" o:ole="">
            <v:imagedata r:id="rId60" o:title=""/>
          </v:shape>
          <o:OLEObject Type="Embed" ProgID="Equation.3" ShapeID="_x0000_i1057" DrawAspect="Content" ObjectID="_1783491382" r:id="rId68"/>
        </w:object>
      </w:r>
      <w:r w:rsidR="002178BF" w:rsidRPr="00897470">
        <w:rPr>
          <w:rFonts w:ascii="Arial" w:hAnsi="Arial" w:cs="Arial"/>
          <w:sz w:val="20"/>
          <w:szCs w:val="20"/>
          <w:lang w:val="en-US"/>
        </w:rPr>
        <w:t xml:space="preserve"> </w:t>
      </w:r>
      <w:r w:rsidRPr="00897470">
        <w:rPr>
          <w:rFonts w:ascii="Arial" w:hAnsi="Arial" w:cs="Arial"/>
          <w:sz w:val="20"/>
          <w:szCs w:val="20"/>
          <w:lang w:val="en-US"/>
        </w:rPr>
        <w:t xml:space="preserve">được so sánh với </w:t>
      </w:r>
      <w:r w:rsidR="0068355E" w:rsidRPr="00897470">
        <w:rPr>
          <w:rFonts w:ascii="Arial" w:hAnsi="Arial" w:cs="Arial"/>
          <w:sz w:val="20"/>
          <w:szCs w:val="20"/>
          <w:lang w:val="en-US"/>
        </w:rPr>
        <w:sym w:font="Symbol" w:char="F063"/>
      </w:r>
      <w:r w:rsidR="0068355E" w:rsidRPr="00897470">
        <w:rPr>
          <w:rFonts w:ascii="Arial" w:hAnsi="Arial" w:cs="Arial"/>
          <w:sz w:val="20"/>
          <w:szCs w:val="20"/>
          <w:vertAlign w:val="superscript"/>
        </w:rPr>
        <w:t>2</w:t>
      </w:r>
      <w:r w:rsidR="0068355E" w:rsidRPr="00897470">
        <w:rPr>
          <w:rFonts w:ascii="Arial" w:hAnsi="Arial" w:cs="Arial"/>
          <w:sz w:val="20"/>
          <w:szCs w:val="20"/>
          <w:vertAlign w:val="subscript"/>
        </w:rPr>
        <w:t>bảng</w:t>
      </w:r>
      <w:r w:rsidR="0068355E" w:rsidRPr="00897470">
        <w:rPr>
          <w:rFonts w:ascii="Arial" w:hAnsi="Arial" w:cs="Arial"/>
          <w:sz w:val="20"/>
          <w:szCs w:val="20"/>
          <w:lang w:val="en-US"/>
        </w:rPr>
        <w:t xml:space="preserve"> = </w:t>
      </w:r>
      <w:r w:rsidR="00AA252C" w:rsidRPr="00897470">
        <w:rPr>
          <w:rFonts w:ascii="Arial" w:hAnsi="Arial" w:cs="Arial"/>
          <w:position w:val="-30"/>
          <w:sz w:val="20"/>
          <w:szCs w:val="20"/>
          <w:lang w:val="en-US"/>
        </w:rPr>
        <w:object w:dxaOrig="940" w:dyaOrig="740" w14:anchorId="61B6AA24">
          <v:shape id="_x0000_i1058" type="#_x0000_t75" style="width:46.8pt;height:37.2pt" o:ole="">
            <v:imagedata r:id="rId69" o:title=""/>
          </v:shape>
          <o:OLEObject Type="Embed" ProgID="Equation.3" ShapeID="_x0000_i1058" DrawAspect="Content" ObjectID="_1783491383" r:id="rId70"/>
        </w:object>
      </w:r>
    </w:p>
    <w:p w14:paraId="718471C0" w14:textId="77777777" w:rsidR="002178BF" w:rsidRPr="00897470" w:rsidRDefault="002178BF" w:rsidP="0057162C">
      <w:pPr>
        <w:tabs>
          <w:tab w:val="left" w:pos="6480"/>
        </w:tabs>
        <w:spacing w:before="120"/>
        <w:rPr>
          <w:rFonts w:ascii="Arial" w:hAnsi="Arial" w:cs="Arial"/>
          <w:sz w:val="20"/>
          <w:szCs w:val="20"/>
          <w:lang w:val="en-US"/>
        </w:rPr>
      </w:pPr>
      <w:r w:rsidRPr="00897470">
        <w:rPr>
          <w:rFonts w:ascii="Arial" w:hAnsi="Arial" w:cs="Arial"/>
          <w:sz w:val="20"/>
          <w:szCs w:val="20"/>
          <w:lang w:val="en-US"/>
        </w:rPr>
        <w:t>Kết luận:</w:t>
      </w:r>
    </w:p>
    <w:p w14:paraId="010CCC70" w14:textId="77777777" w:rsidR="002330DA" w:rsidRPr="00897470" w:rsidRDefault="001F3560" w:rsidP="0057162C">
      <w:pPr>
        <w:spacing w:before="120"/>
        <w:rPr>
          <w:rFonts w:ascii="Arial" w:hAnsi="Arial" w:cs="Arial"/>
          <w:sz w:val="20"/>
          <w:szCs w:val="20"/>
          <w:lang w:val="en-US"/>
        </w:rPr>
      </w:pPr>
      <w:r w:rsidRPr="00897470">
        <w:rPr>
          <w:rFonts w:ascii="Arial" w:hAnsi="Arial" w:cs="Arial"/>
          <w:position w:val="-10"/>
          <w:sz w:val="20"/>
          <w:szCs w:val="20"/>
        </w:rPr>
        <w:object w:dxaOrig="300" w:dyaOrig="340" w14:anchorId="37AA0B8F">
          <v:shape id="_x0000_i1059" type="#_x0000_t75" style="width:15pt;height:16.8pt" o:ole="">
            <v:imagedata r:id="rId60" o:title=""/>
          </v:shape>
          <o:OLEObject Type="Embed" ProgID="Equation.3" ShapeID="_x0000_i1059" DrawAspect="Content" ObjectID="_1783491384" r:id="rId71"/>
        </w:object>
      </w:r>
      <w:r w:rsidRPr="00897470">
        <w:rPr>
          <w:rFonts w:ascii="Arial" w:hAnsi="Arial" w:cs="Arial"/>
          <w:sz w:val="20"/>
          <w:szCs w:val="20"/>
        </w:rPr>
        <w:t xml:space="preserve"> </w:t>
      </w:r>
      <w:r w:rsidRPr="00897470">
        <w:rPr>
          <w:rFonts w:ascii="Arial" w:hAnsi="Arial" w:cs="Arial"/>
          <w:sz w:val="20"/>
          <w:szCs w:val="20"/>
        </w:rPr>
        <w:sym w:font="Symbol" w:char="F0A3"/>
      </w:r>
      <w:r w:rsidRPr="00897470">
        <w:rPr>
          <w:rFonts w:ascii="Arial" w:hAnsi="Arial" w:cs="Arial"/>
          <w:sz w:val="20"/>
          <w:szCs w:val="20"/>
        </w:rPr>
        <w:t xml:space="preserve"> </w:t>
      </w:r>
      <w:r w:rsidRPr="00897470">
        <w:rPr>
          <w:rFonts w:ascii="Arial" w:hAnsi="Arial" w:cs="Arial"/>
          <w:sz w:val="20"/>
          <w:szCs w:val="20"/>
          <w:lang w:val="en-US"/>
        </w:rPr>
        <w:sym w:font="Symbol" w:char="F063"/>
      </w:r>
      <w:r w:rsidRPr="00897470">
        <w:rPr>
          <w:rFonts w:ascii="Arial" w:hAnsi="Arial" w:cs="Arial"/>
          <w:sz w:val="20"/>
          <w:szCs w:val="20"/>
          <w:vertAlign w:val="superscript"/>
        </w:rPr>
        <w:t>2</w:t>
      </w:r>
      <w:r w:rsidRPr="00897470">
        <w:rPr>
          <w:rFonts w:ascii="Arial" w:hAnsi="Arial" w:cs="Arial"/>
          <w:sz w:val="20"/>
          <w:szCs w:val="20"/>
          <w:vertAlign w:val="subscript"/>
        </w:rPr>
        <w:t>bảng</w:t>
      </w:r>
      <w:r w:rsidRPr="00897470">
        <w:rPr>
          <w:rFonts w:ascii="Arial" w:hAnsi="Arial" w:cs="Arial"/>
          <w:sz w:val="20"/>
          <w:szCs w:val="20"/>
        </w:rPr>
        <w:t xml:space="preserve">: </w:t>
      </w:r>
      <w:r w:rsidR="002330DA" w:rsidRPr="00897470">
        <w:rPr>
          <w:rFonts w:ascii="Arial" w:hAnsi="Arial" w:cs="Arial"/>
          <w:sz w:val="20"/>
          <w:szCs w:val="20"/>
        </w:rPr>
        <w:t>Không có b</w:t>
      </w:r>
      <w:r w:rsidRPr="00897470">
        <w:rPr>
          <w:rFonts w:ascii="Arial" w:hAnsi="Arial" w:cs="Arial"/>
          <w:sz w:val="20"/>
          <w:szCs w:val="20"/>
        </w:rPr>
        <w:t>ằ</w:t>
      </w:r>
      <w:r w:rsidR="002330DA" w:rsidRPr="00897470">
        <w:rPr>
          <w:rFonts w:ascii="Arial" w:hAnsi="Arial" w:cs="Arial"/>
          <w:sz w:val="20"/>
          <w:szCs w:val="20"/>
        </w:rPr>
        <w:t>ng chứng là độ lệch chuẩn giữa các phòng th</w:t>
      </w:r>
      <w:r w:rsidRPr="00897470">
        <w:rPr>
          <w:rFonts w:ascii="Arial" w:hAnsi="Arial" w:cs="Arial"/>
          <w:sz w:val="20"/>
          <w:szCs w:val="20"/>
        </w:rPr>
        <w:t>í</w:t>
      </w:r>
      <w:r w:rsidR="002330DA" w:rsidRPr="00897470">
        <w:rPr>
          <w:rFonts w:ascii="Arial" w:hAnsi="Arial" w:cs="Arial"/>
          <w:sz w:val="20"/>
          <w:szCs w:val="20"/>
        </w:rPr>
        <w:t xml:space="preserve"> nghiệm của quá trình đo không đạt như yêu cầu.</w:t>
      </w:r>
    </w:p>
    <w:p w14:paraId="630B9790" w14:textId="77777777" w:rsidR="002330DA" w:rsidRPr="00897470" w:rsidRDefault="00A5102C" w:rsidP="0057162C">
      <w:pPr>
        <w:spacing w:before="120"/>
        <w:rPr>
          <w:rFonts w:ascii="Arial" w:hAnsi="Arial" w:cs="Arial"/>
          <w:sz w:val="20"/>
          <w:szCs w:val="20"/>
        </w:rPr>
      </w:pPr>
      <w:r w:rsidRPr="00897470">
        <w:rPr>
          <w:rFonts w:ascii="Arial" w:hAnsi="Arial" w:cs="Arial"/>
          <w:position w:val="-10"/>
          <w:sz w:val="20"/>
          <w:szCs w:val="20"/>
        </w:rPr>
        <w:object w:dxaOrig="300" w:dyaOrig="340" w14:anchorId="118A36AF">
          <v:shape id="_x0000_i1060" type="#_x0000_t75" style="width:15pt;height:16.8pt" o:ole="">
            <v:imagedata r:id="rId62" o:title=""/>
          </v:shape>
          <o:OLEObject Type="Embed" ProgID="Equation.3" ShapeID="_x0000_i1060" DrawAspect="Content" ObjectID="_1783491385" r:id="rId72"/>
        </w:object>
      </w:r>
      <w:r w:rsidRPr="00897470">
        <w:rPr>
          <w:rFonts w:ascii="Arial" w:hAnsi="Arial" w:cs="Arial"/>
          <w:sz w:val="20"/>
          <w:szCs w:val="20"/>
        </w:rPr>
        <w:t xml:space="preserve"> &gt; </w:t>
      </w:r>
      <w:r w:rsidRPr="00897470">
        <w:rPr>
          <w:rFonts w:ascii="Arial" w:hAnsi="Arial" w:cs="Arial"/>
          <w:sz w:val="20"/>
          <w:szCs w:val="20"/>
          <w:lang w:val="en-US"/>
        </w:rPr>
        <w:sym w:font="Symbol" w:char="F063"/>
      </w:r>
      <w:r w:rsidRPr="00897470">
        <w:rPr>
          <w:rFonts w:ascii="Arial" w:hAnsi="Arial" w:cs="Arial"/>
          <w:sz w:val="20"/>
          <w:szCs w:val="20"/>
          <w:vertAlign w:val="superscript"/>
        </w:rPr>
        <w:t>2</w:t>
      </w:r>
      <w:r w:rsidRPr="00897470">
        <w:rPr>
          <w:rFonts w:ascii="Arial" w:hAnsi="Arial" w:cs="Arial"/>
          <w:sz w:val="20"/>
          <w:szCs w:val="20"/>
          <w:vertAlign w:val="subscript"/>
        </w:rPr>
        <w:t>bảng</w:t>
      </w:r>
      <w:r w:rsidRPr="00897470">
        <w:rPr>
          <w:rFonts w:ascii="Arial" w:hAnsi="Arial" w:cs="Arial"/>
          <w:sz w:val="20"/>
          <w:szCs w:val="20"/>
        </w:rPr>
        <w:t>: Có</w:t>
      </w:r>
      <w:r w:rsidR="002330DA" w:rsidRPr="00897470">
        <w:rPr>
          <w:rFonts w:ascii="Arial" w:hAnsi="Arial" w:cs="Arial"/>
          <w:sz w:val="20"/>
          <w:szCs w:val="20"/>
        </w:rPr>
        <w:t xml:space="preserve"> bằng chứng là độ lệch chuẩn giữa các phòng thí nghiệm của quá trình đo không đạt như yêu cầu.</w:t>
      </w:r>
    </w:p>
    <w:p w14:paraId="4EC255F7" w14:textId="77777777" w:rsidR="002330DA" w:rsidRPr="00897470" w:rsidRDefault="00A5102C" w:rsidP="0057162C">
      <w:pPr>
        <w:spacing w:before="120"/>
        <w:rPr>
          <w:rFonts w:ascii="Arial" w:hAnsi="Arial" w:cs="Arial"/>
          <w:b/>
          <w:sz w:val="20"/>
          <w:szCs w:val="20"/>
        </w:rPr>
      </w:pPr>
      <w:r w:rsidRPr="00897470">
        <w:rPr>
          <w:rFonts w:ascii="Arial" w:hAnsi="Arial" w:cs="Arial"/>
          <w:b/>
          <w:sz w:val="20"/>
          <w:szCs w:val="20"/>
        </w:rPr>
        <w:t>6.4.3.5</w:t>
      </w:r>
      <w:r w:rsidR="00855CE5"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Đánh giá độ đúng</w:t>
      </w:r>
    </w:p>
    <w:p w14:paraId="1068C43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Độ đúng của quá </w:t>
      </w:r>
      <w:r w:rsidR="00545D83" w:rsidRPr="00897470">
        <w:rPr>
          <w:rFonts w:ascii="Arial" w:hAnsi="Arial" w:cs="Arial"/>
          <w:sz w:val="20"/>
          <w:szCs w:val="20"/>
          <w:highlight w:val="white"/>
        </w:rPr>
        <w:t>trình</w:t>
      </w:r>
      <w:r w:rsidRPr="00897470">
        <w:rPr>
          <w:rFonts w:ascii="Arial" w:hAnsi="Arial" w:cs="Arial"/>
          <w:sz w:val="20"/>
          <w:szCs w:val="20"/>
        </w:rPr>
        <w:t xml:space="preserve"> đo được kiểm tra bằng cách so sánh </w:t>
      </w:r>
      <w:r w:rsidR="003D0836" w:rsidRPr="00897470">
        <w:rPr>
          <w:rFonts w:ascii="Arial" w:hAnsi="Arial" w:cs="Arial"/>
          <w:position w:val="-4"/>
          <w:sz w:val="20"/>
          <w:szCs w:val="20"/>
        </w:rPr>
        <w:object w:dxaOrig="200" w:dyaOrig="320" w14:anchorId="7E6080DB">
          <v:shape id="_x0000_i1061" type="#_x0000_t75" style="width:10.2pt;height:16.2pt" o:ole="">
            <v:imagedata r:id="rId73" o:title=""/>
          </v:shape>
          <o:OLEObject Type="Embed" ProgID="Equation.3" ShapeID="_x0000_i1061" DrawAspect="Content" ObjectID="_1783491386" r:id="rId74"/>
        </w:object>
      </w:r>
      <w:r w:rsidRPr="00897470">
        <w:rPr>
          <w:rFonts w:ascii="Arial" w:hAnsi="Arial" w:cs="Arial"/>
          <w:sz w:val="20"/>
          <w:szCs w:val="20"/>
        </w:rPr>
        <w:t>, trung bình chung của chương trình đo liên phòng với giá trị được chứng nhận của CRM. Theo cách tương tự với 6.4.2.6, tiêu chí chấp nhận là:</w:t>
      </w:r>
    </w:p>
    <w:p w14:paraId="1E3B4F04" w14:textId="77777777" w:rsidR="002330DA" w:rsidRPr="00897470" w:rsidRDefault="002330DA" w:rsidP="0057162C">
      <w:pPr>
        <w:tabs>
          <w:tab w:val="left" w:pos="6480"/>
        </w:tabs>
        <w:spacing w:before="120"/>
        <w:rPr>
          <w:rFonts w:ascii="Arial" w:hAnsi="Arial" w:cs="Arial"/>
          <w:sz w:val="20"/>
          <w:szCs w:val="20"/>
        </w:rPr>
      </w:pPr>
      <w:r w:rsidRPr="00897470">
        <w:rPr>
          <w:rFonts w:ascii="Arial" w:hAnsi="Arial" w:cs="Arial"/>
          <w:sz w:val="20"/>
          <w:szCs w:val="20"/>
        </w:rPr>
        <w:t>-</w:t>
      </w:r>
      <w:r w:rsidR="00A5102C" w:rsidRPr="00897470">
        <w:rPr>
          <w:rFonts w:ascii="Arial" w:hAnsi="Arial" w:cs="Arial"/>
          <w:sz w:val="20"/>
          <w:szCs w:val="20"/>
        </w:rPr>
        <w:t xml:space="preserve"> </w:t>
      </w:r>
      <w:r w:rsidRPr="00897470">
        <w:rPr>
          <w:rFonts w:ascii="Arial" w:hAnsi="Arial" w:cs="Arial"/>
          <w:i/>
          <w:sz w:val="20"/>
          <w:szCs w:val="20"/>
        </w:rPr>
        <w:t>a</w:t>
      </w:r>
      <w:r w:rsidRPr="00897470">
        <w:rPr>
          <w:rFonts w:ascii="Arial" w:hAnsi="Arial" w:cs="Arial"/>
          <w:sz w:val="20"/>
          <w:szCs w:val="20"/>
          <w:vertAlign w:val="subscript"/>
        </w:rPr>
        <w:t>2</w:t>
      </w:r>
      <w:r w:rsidR="00A5102C" w:rsidRPr="00897470">
        <w:rPr>
          <w:rFonts w:ascii="Arial" w:hAnsi="Arial" w:cs="Arial"/>
          <w:sz w:val="20"/>
          <w:szCs w:val="20"/>
        </w:rPr>
        <w:t xml:space="preserve"> </w:t>
      </w:r>
      <w:r w:rsidRPr="00897470">
        <w:rPr>
          <w:rFonts w:ascii="Arial" w:hAnsi="Arial" w:cs="Arial"/>
          <w:sz w:val="20"/>
          <w:szCs w:val="20"/>
        </w:rPr>
        <w:t>- 2</w:t>
      </w:r>
      <w:r w:rsidR="00A5102C" w:rsidRPr="00897470">
        <w:rPr>
          <w:rFonts w:ascii="Arial" w:hAnsi="Arial" w:cs="Arial"/>
          <w:i/>
          <w:sz w:val="20"/>
          <w:szCs w:val="20"/>
        </w:rPr>
        <w:sym w:font="Symbol" w:char="F073"/>
      </w:r>
      <w:r w:rsidR="00A5102C" w:rsidRPr="00897470">
        <w:rPr>
          <w:rFonts w:ascii="Arial" w:hAnsi="Arial" w:cs="Arial"/>
          <w:sz w:val="20"/>
          <w:szCs w:val="20"/>
          <w:vertAlign w:val="subscript"/>
        </w:rPr>
        <w:t>D</w:t>
      </w:r>
      <w:r w:rsidR="00A5102C" w:rsidRPr="00897470">
        <w:rPr>
          <w:rFonts w:ascii="Arial" w:hAnsi="Arial" w:cs="Arial"/>
          <w:sz w:val="20"/>
          <w:szCs w:val="20"/>
        </w:rPr>
        <w:t xml:space="preserve"> </w:t>
      </w:r>
      <w:r w:rsidR="00A5102C" w:rsidRPr="00897470">
        <w:rPr>
          <w:rFonts w:ascii="Arial" w:hAnsi="Arial" w:cs="Arial"/>
          <w:sz w:val="20"/>
          <w:szCs w:val="20"/>
        </w:rPr>
        <w:sym w:font="Symbol" w:char="F0A3"/>
      </w:r>
      <w:r w:rsidRPr="00897470">
        <w:rPr>
          <w:rFonts w:ascii="Arial" w:hAnsi="Arial" w:cs="Arial"/>
          <w:sz w:val="20"/>
          <w:szCs w:val="20"/>
        </w:rPr>
        <w:t xml:space="preserve"> </w:t>
      </w:r>
      <w:r w:rsidR="003D0836" w:rsidRPr="00897470">
        <w:rPr>
          <w:rFonts w:ascii="Arial" w:hAnsi="Arial" w:cs="Arial"/>
          <w:position w:val="-4"/>
          <w:sz w:val="20"/>
          <w:szCs w:val="20"/>
        </w:rPr>
        <w:object w:dxaOrig="200" w:dyaOrig="320" w14:anchorId="573C54FB">
          <v:shape id="_x0000_i1062" type="#_x0000_t75" style="width:10.2pt;height:16.2pt" o:ole="">
            <v:imagedata r:id="rId75" o:title=""/>
          </v:shape>
          <o:OLEObject Type="Embed" ProgID="Equation.3" ShapeID="_x0000_i1062" DrawAspect="Content" ObjectID="_1783491387" r:id="rId76"/>
        </w:object>
      </w:r>
      <w:r w:rsidRPr="00897470">
        <w:rPr>
          <w:rFonts w:ascii="Arial" w:hAnsi="Arial" w:cs="Arial"/>
          <w:sz w:val="20"/>
          <w:szCs w:val="20"/>
        </w:rPr>
        <w:t xml:space="preserve"> - </w:t>
      </w:r>
      <w:r w:rsidR="00A5102C" w:rsidRPr="00897470">
        <w:rPr>
          <w:rFonts w:ascii="Arial" w:hAnsi="Arial" w:cs="Arial"/>
          <w:i/>
          <w:sz w:val="20"/>
          <w:szCs w:val="20"/>
        </w:rPr>
        <w:sym w:font="Symbol" w:char="F06D"/>
      </w:r>
      <w:r w:rsidRPr="00897470">
        <w:rPr>
          <w:rFonts w:ascii="Arial" w:hAnsi="Arial" w:cs="Arial"/>
          <w:sz w:val="20"/>
          <w:szCs w:val="20"/>
        </w:rPr>
        <w:t xml:space="preserve"> </w:t>
      </w:r>
      <w:r w:rsidR="00A5102C" w:rsidRPr="00897470">
        <w:rPr>
          <w:rFonts w:ascii="Arial" w:hAnsi="Arial" w:cs="Arial"/>
          <w:sz w:val="20"/>
          <w:szCs w:val="20"/>
        </w:rPr>
        <w:sym w:font="Symbol" w:char="F0A3"/>
      </w:r>
      <w:r w:rsidRPr="00897470">
        <w:rPr>
          <w:rFonts w:ascii="Arial" w:hAnsi="Arial" w:cs="Arial"/>
          <w:sz w:val="20"/>
          <w:szCs w:val="20"/>
        </w:rPr>
        <w:t xml:space="preserve"> </w:t>
      </w:r>
      <w:r w:rsidRPr="00897470">
        <w:rPr>
          <w:rFonts w:ascii="Arial" w:hAnsi="Arial" w:cs="Arial"/>
          <w:i/>
          <w:sz w:val="20"/>
          <w:szCs w:val="20"/>
        </w:rPr>
        <w:t>a</w:t>
      </w:r>
      <w:r w:rsidR="00A5102C" w:rsidRPr="00897470">
        <w:rPr>
          <w:rFonts w:ascii="Arial" w:hAnsi="Arial" w:cs="Arial"/>
          <w:sz w:val="20"/>
          <w:szCs w:val="20"/>
          <w:vertAlign w:val="subscript"/>
        </w:rPr>
        <w:t>1</w:t>
      </w:r>
      <w:r w:rsidRPr="00897470">
        <w:rPr>
          <w:rFonts w:ascii="Arial" w:hAnsi="Arial" w:cs="Arial"/>
          <w:sz w:val="20"/>
          <w:szCs w:val="20"/>
        </w:rPr>
        <w:t xml:space="preserve"> + 2</w:t>
      </w:r>
      <w:r w:rsidR="001E421F" w:rsidRPr="00897470">
        <w:rPr>
          <w:rFonts w:ascii="Arial" w:hAnsi="Arial" w:cs="Arial"/>
          <w:i/>
          <w:sz w:val="20"/>
          <w:szCs w:val="20"/>
        </w:rPr>
        <w:sym w:font="Symbol" w:char="F073"/>
      </w:r>
      <w:r w:rsidR="001E421F" w:rsidRPr="00897470">
        <w:rPr>
          <w:rFonts w:ascii="Arial" w:hAnsi="Arial" w:cs="Arial"/>
          <w:sz w:val="20"/>
          <w:szCs w:val="20"/>
          <w:vertAlign w:val="subscript"/>
        </w:rPr>
        <w:t>D</w:t>
      </w:r>
      <w:r w:rsidR="00027ACC" w:rsidRPr="00897470">
        <w:rPr>
          <w:rFonts w:ascii="Arial" w:hAnsi="Arial" w:cs="Arial"/>
          <w:sz w:val="20"/>
          <w:szCs w:val="20"/>
        </w:rPr>
        <w:t xml:space="preserve"> </w:t>
      </w:r>
      <w:r w:rsidR="00162250" w:rsidRPr="00897470">
        <w:rPr>
          <w:rFonts w:ascii="Arial" w:hAnsi="Arial" w:cs="Arial"/>
          <w:sz w:val="20"/>
          <w:szCs w:val="20"/>
        </w:rPr>
        <w:tab/>
      </w:r>
      <w:r w:rsidRPr="00897470">
        <w:rPr>
          <w:rFonts w:ascii="Arial" w:hAnsi="Arial" w:cs="Arial"/>
          <w:sz w:val="20"/>
          <w:szCs w:val="20"/>
        </w:rPr>
        <w:t>(9)</w:t>
      </w:r>
    </w:p>
    <w:p w14:paraId="6452FD4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trong đó </w:t>
      </w:r>
      <w:r w:rsidR="003D0836" w:rsidRPr="00897470">
        <w:rPr>
          <w:rFonts w:ascii="Arial" w:hAnsi="Arial" w:cs="Arial"/>
          <w:i/>
          <w:sz w:val="20"/>
          <w:szCs w:val="20"/>
        </w:rPr>
        <w:sym w:font="Symbol" w:char="F073"/>
      </w:r>
      <w:r w:rsidR="003D0836" w:rsidRPr="00897470">
        <w:rPr>
          <w:rFonts w:ascii="Arial" w:hAnsi="Arial" w:cs="Arial"/>
          <w:sz w:val="20"/>
          <w:szCs w:val="20"/>
          <w:vertAlign w:val="subscript"/>
        </w:rPr>
        <w:t>D</w:t>
      </w:r>
      <w:r w:rsidRPr="00897470">
        <w:rPr>
          <w:rFonts w:ascii="Arial" w:hAnsi="Arial" w:cs="Arial"/>
          <w:sz w:val="20"/>
          <w:szCs w:val="20"/>
        </w:rPr>
        <w:t xml:space="preserve"> l</w:t>
      </w:r>
      <w:r w:rsidR="003D0836" w:rsidRPr="00897470">
        <w:rPr>
          <w:rFonts w:ascii="Arial" w:hAnsi="Arial" w:cs="Arial"/>
          <w:sz w:val="20"/>
          <w:szCs w:val="20"/>
        </w:rPr>
        <w:t>à</w:t>
      </w:r>
      <w:r w:rsidRPr="00897470">
        <w:rPr>
          <w:rFonts w:ascii="Arial" w:hAnsi="Arial" w:cs="Arial"/>
          <w:sz w:val="20"/>
          <w:szCs w:val="20"/>
        </w:rPr>
        <w:t xml:space="preserve"> độ lệch chuẩn của trung bình chung của so sánh liên phòng đối với quá trình đo và được cho bằng:</w:t>
      </w:r>
    </w:p>
    <w:p w14:paraId="5ECC83A8" w14:textId="77777777" w:rsidR="002330DA" w:rsidRPr="00897470" w:rsidRDefault="000A2538" w:rsidP="0057162C">
      <w:pPr>
        <w:tabs>
          <w:tab w:val="left" w:pos="6480"/>
        </w:tabs>
        <w:spacing w:before="120"/>
        <w:rPr>
          <w:rFonts w:ascii="Arial" w:hAnsi="Arial" w:cs="Arial"/>
          <w:sz w:val="20"/>
          <w:szCs w:val="20"/>
        </w:rPr>
      </w:pPr>
      <w:r w:rsidRPr="00897470">
        <w:rPr>
          <w:rFonts w:ascii="Arial" w:hAnsi="Arial" w:cs="Arial"/>
          <w:position w:val="-24"/>
          <w:sz w:val="20"/>
          <w:szCs w:val="20"/>
        </w:rPr>
        <w:object w:dxaOrig="1620" w:dyaOrig="620" w14:anchorId="4095121A">
          <v:shape id="_x0000_i1063" type="#_x0000_t75" style="width:81pt;height:31.2pt" o:ole="">
            <v:imagedata r:id="rId77" o:title=""/>
          </v:shape>
          <o:OLEObject Type="Embed" ProgID="Equation.3" ShapeID="_x0000_i1063" DrawAspect="Content" ObjectID="_1783491388" r:id="rId78"/>
        </w:object>
      </w:r>
      <w:r w:rsidR="003D0836" w:rsidRPr="00897470">
        <w:rPr>
          <w:rFonts w:ascii="Arial" w:hAnsi="Arial" w:cs="Arial"/>
          <w:sz w:val="20"/>
          <w:szCs w:val="20"/>
        </w:rPr>
        <w:tab/>
        <w:t>(10)</w:t>
      </w:r>
    </w:p>
    <w:p w14:paraId="66E3BA9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Kết luận:</w:t>
      </w:r>
    </w:p>
    <w:p w14:paraId="49793427" w14:textId="77777777" w:rsidR="002330DA" w:rsidRPr="00897470" w:rsidRDefault="00553B3A" w:rsidP="0057162C">
      <w:pPr>
        <w:spacing w:before="120"/>
        <w:rPr>
          <w:rFonts w:ascii="Arial" w:hAnsi="Arial" w:cs="Arial"/>
          <w:sz w:val="20"/>
          <w:szCs w:val="20"/>
        </w:rPr>
      </w:pPr>
      <w:r w:rsidRPr="00897470">
        <w:rPr>
          <w:rFonts w:ascii="Arial" w:hAnsi="Arial" w:cs="Arial"/>
          <w:sz w:val="20"/>
          <w:szCs w:val="20"/>
        </w:rPr>
        <w:t xml:space="preserve">1) </w:t>
      </w:r>
      <w:r w:rsidR="002330DA" w:rsidRPr="00897470">
        <w:rPr>
          <w:rFonts w:ascii="Arial" w:hAnsi="Arial" w:cs="Arial"/>
          <w:sz w:val="20"/>
          <w:szCs w:val="20"/>
        </w:rPr>
        <w:t>Nếu thỏa mãn điều kiện (9) thì không có bằng</w:t>
      </w:r>
      <w:r w:rsidR="00027ACC" w:rsidRPr="00897470">
        <w:rPr>
          <w:rFonts w:ascii="Arial" w:hAnsi="Arial" w:cs="Arial"/>
          <w:sz w:val="20"/>
          <w:szCs w:val="20"/>
        </w:rPr>
        <w:t xml:space="preserve"> </w:t>
      </w:r>
      <w:r w:rsidR="002330DA" w:rsidRPr="00897470">
        <w:rPr>
          <w:rFonts w:ascii="Arial" w:hAnsi="Arial" w:cs="Arial"/>
          <w:sz w:val="20"/>
          <w:szCs w:val="20"/>
        </w:rPr>
        <w:t>chứng</w:t>
      </w:r>
      <w:r w:rsidR="00027ACC" w:rsidRPr="00897470">
        <w:rPr>
          <w:rFonts w:ascii="Arial" w:hAnsi="Arial" w:cs="Arial"/>
          <w:sz w:val="20"/>
          <w:szCs w:val="20"/>
        </w:rPr>
        <w:t xml:space="preserve"> </w:t>
      </w:r>
      <w:r w:rsidR="002330DA" w:rsidRPr="00897470">
        <w:rPr>
          <w:rFonts w:ascii="Arial" w:hAnsi="Arial" w:cs="Arial"/>
          <w:sz w:val="20"/>
          <w:szCs w:val="20"/>
        </w:rPr>
        <w:t>là</w:t>
      </w:r>
      <w:r w:rsidR="00027ACC" w:rsidRPr="00897470">
        <w:rPr>
          <w:rFonts w:ascii="Arial" w:hAnsi="Arial" w:cs="Arial"/>
          <w:sz w:val="20"/>
          <w:szCs w:val="20"/>
        </w:rPr>
        <w:t xml:space="preserve"> </w:t>
      </w:r>
      <w:r w:rsidR="002330DA" w:rsidRPr="00897470">
        <w:rPr>
          <w:rFonts w:ascii="Arial" w:hAnsi="Arial" w:cs="Arial"/>
          <w:sz w:val="20"/>
          <w:szCs w:val="20"/>
        </w:rPr>
        <w:t>độ chệch</w:t>
      </w:r>
      <w:r w:rsidR="00027ACC" w:rsidRPr="00897470">
        <w:rPr>
          <w:rFonts w:ascii="Arial" w:hAnsi="Arial" w:cs="Arial"/>
          <w:sz w:val="20"/>
          <w:szCs w:val="20"/>
        </w:rPr>
        <w:t xml:space="preserve"> </w:t>
      </w:r>
      <w:r w:rsidR="002330DA" w:rsidRPr="00897470">
        <w:rPr>
          <w:rFonts w:ascii="Arial" w:hAnsi="Arial" w:cs="Arial"/>
          <w:sz w:val="20"/>
          <w:szCs w:val="20"/>
        </w:rPr>
        <w:t>của quá</w:t>
      </w:r>
      <w:r w:rsidR="00027ACC" w:rsidRPr="00897470">
        <w:rPr>
          <w:rFonts w:ascii="Arial" w:hAnsi="Arial" w:cs="Arial"/>
          <w:sz w:val="20"/>
          <w:szCs w:val="20"/>
        </w:rPr>
        <w:t xml:space="preserve"> </w:t>
      </w:r>
      <w:r w:rsidR="002330DA" w:rsidRPr="00897470">
        <w:rPr>
          <w:rFonts w:ascii="Arial" w:hAnsi="Arial" w:cs="Arial"/>
          <w:sz w:val="20"/>
          <w:szCs w:val="20"/>
        </w:rPr>
        <w:t>trình</w:t>
      </w:r>
      <w:r w:rsidR="00027ACC" w:rsidRPr="00897470">
        <w:rPr>
          <w:rFonts w:ascii="Arial" w:hAnsi="Arial" w:cs="Arial"/>
          <w:sz w:val="20"/>
          <w:szCs w:val="20"/>
        </w:rPr>
        <w:t xml:space="preserve"> </w:t>
      </w:r>
      <w:r w:rsidR="002330DA" w:rsidRPr="00897470">
        <w:rPr>
          <w:rFonts w:ascii="Arial" w:hAnsi="Arial" w:cs="Arial"/>
          <w:sz w:val="20"/>
          <w:szCs w:val="20"/>
        </w:rPr>
        <w:t>đo vượt quá giới</w:t>
      </w:r>
      <w:r w:rsidRPr="00897470">
        <w:rPr>
          <w:rFonts w:ascii="Arial" w:hAnsi="Arial" w:cs="Arial"/>
          <w:sz w:val="20"/>
          <w:szCs w:val="20"/>
        </w:rPr>
        <w:t xml:space="preserve"> </w:t>
      </w:r>
      <w:r w:rsidR="002330DA" w:rsidRPr="00897470">
        <w:rPr>
          <w:rFonts w:ascii="Arial" w:hAnsi="Arial" w:cs="Arial"/>
          <w:sz w:val="20"/>
          <w:szCs w:val="20"/>
        </w:rPr>
        <w:t xml:space="preserve">hạn </w:t>
      </w:r>
      <w:r w:rsidR="00545D83" w:rsidRPr="00897470">
        <w:rPr>
          <w:rFonts w:ascii="Arial" w:hAnsi="Arial" w:cs="Arial"/>
          <w:sz w:val="20"/>
          <w:szCs w:val="20"/>
          <w:highlight w:val="white"/>
        </w:rPr>
        <w:t>quy định</w:t>
      </w:r>
      <w:r w:rsidR="002330DA" w:rsidRPr="00897470">
        <w:rPr>
          <w:rFonts w:ascii="Arial" w:hAnsi="Arial" w:cs="Arial"/>
          <w:sz w:val="20"/>
          <w:szCs w:val="20"/>
        </w:rPr>
        <w:t xml:space="preserve"> bao gồm cả giá trị điều chỉnh.</w:t>
      </w:r>
    </w:p>
    <w:p w14:paraId="49D29016" w14:textId="77777777" w:rsidR="002330DA" w:rsidRPr="00897470" w:rsidRDefault="00553B3A" w:rsidP="0057162C">
      <w:pPr>
        <w:spacing w:before="120"/>
        <w:rPr>
          <w:rFonts w:ascii="Arial" w:hAnsi="Arial" w:cs="Arial"/>
          <w:sz w:val="20"/>
          <w:szCs w:val="20"/>
        </w:rPr>
      </w:pPr>
      <w:r w:rsidRPr="00897470">
        <w:rPr>
          <w:rFonts w:ascii="Arial" w:hAnsi="Arial" w:cs="Arial"/>
          <w:sz w:val="20"/>
          <w:szCs w:val="20"/>
        </w:rPr>
        <w:t xml:space="preserve">2) </w:t>
      </w:r>
      <w:r w:rsidR="002330DA" w:rsidRPr="00897470">
        <w:rPr>
          <w:rFonts w:ascii="Arial" w:hAnsi="Arial" w:cs="Arial"/>
          <w:sz w:val="20"/>
          <w:szCs w:val="20"/>
        </w:rPr>
        <w:t>Nếu không thỏa mãn điều kiện (9) thì có bằng</w:t>
      </w:r>
      <w:r w:rsidR="00027ACC" w:rsidRPr="00897470">
        <w:rPr>
          <w:rFonts w:ascii="Arial" w:hAnsi="Arial" w:cs="Arial"/>
          <w:sz w:val="20"/>
          <w:szCs w:val="20"/>
        </w:rPr>
        <w:t xml:space="preserve"> </w:t>
      </w:r>
      <w:r w:rsidR="002330DA" w:rsidRPr="00897470">
        <w:rPr>
          <w:rFonts w:ascii="Arial" w:hAnsi="Arial" w:cs="Arial"/>
          <w:sz w:val="20"/>
          <w:szCs w:val="20"/>
        </w:rPr>
        <w:t>chứng</w:t>
      </w:r>
      <w:r w:rsidR="00027ACC" w:rsidRPr="00897470">
        <w:rPr>
          <w:rFonts w:ascii="Arial" w:hAnsi="Arial" w:cs="Arial"/>
          <w:sz w:val="20"/>
          <w:szCs w:val="20"/>
        </w:rPr>
        <w:t xml:space="preserve"> </w:t>
      </w:r>
      <w:r w:rsidR="002330DA" w:rsidRPr="00897470">
        <w:rPr>
          <w:rFonts w:ascii="Arial" w:hAnsi="Arial" w:cs="Arial"/>
          <w:sz w:val="20"/>
          <w:szCs w:val="20"/>
        </w:rPr>
        <w:t>là</w:t>
      </w:r>
      <w:r w:rsidR="00027ACC" w:rsidRPr="00897470">
        <w:rPr>
          <w:rFonts w:ascii="Arial" w:hAnsi="Arial" w:cs="Arial"/>
          <w:sz w:val="20"/>
          <w:szCs w:val="20"/>
        </w:rPr>
        <w:t xml:space="preserve"> </w:t>
      </w:r>
      <w:r w:rsidR="002330DA" w:rsidRPr="00897470">
        <w:rPr>
          <w:rFonts w:ascii="Arial" w:hAnsi="Arial" w:cs="Arial"/>
          <w:sz w:val="20"/>
          <w:szCs w:val="20"/>
        </w:rPr>
        <w:t>độ chệch</w:t>
      </w:r>
      <w:r w:rsidR="00027ACC" w:rsidRPr="00897470">
        <w:rPr>
          <w:rFonts w:ascii="Arial" w:hAnsi="Arial" w:cs="Arial"/>
          <w:sz w:val="20"/>
          <w:szCs w:val="20"/>
        </w:rPr>
        <w:t xml:space="preserve"> </w:t>
      </w:r>
      <w:r w:rsidR="00545D83" w:rsidRPr="00897470">
        <w:rPr>
          <w:rFonts w:ascii="Arial" w:hAnsi="Arial" w:cs="Arial"/>
          <w:sz w:val="20"/>
          <w:szCs w:val="20"/>
          <w:highlight w:val="white"/>
        </w:rPr>
        <w:t>của</w:t>
      </w:r>
      <w:r w:rsidR="002330DA" w:rsidRPr="00897470">
        <w:rPr>
          <w:rFonts w:ascii="Arial" w:hAnsi="Arial" w:cs="Arial"/>
          <w:sz w:val="20"/>
          <w:szCs w:val="20"/>
        </w:rPr>
        <w:t xml:space="preserve"> quá</w:t>
      </w:r>
      <w:r w:rsidR="00027ACC" w:rsidRPr="00897470">
        <w:rPr>
          <w:rFonts w:ascii="Arial" w:hAnsi="Arial" w:cs="Arial"/>
          <w:sz w:val="20"/>
          <w:szCs w:val="20"/>
        </w:rPr>
        <w:t xml:space="preserve"> </w:t>
      </w:r>
      <w:r w:rsidR="002330DA" w:rsidRPr="00897470">
        <w:rPr>
          <w:rFonts w:ascii="Arial" w:hAnsi="Arial" w:cs="Arial"/>
          <w:sz w:val="20"/>
          <w:szCs w:val="20"/>
        </w:rPr>
        <w:t>trình</w:t>
      </w:r>
      <w:r w:rsidR="00027ACC" w:rsidRPr="00897470">
        <w:rPr>
          <w:rFonts w:ascii="Arial" w:hAnsi="Arial" w:cs="Arial"/>
          <w:sz w:val="20"/>
          <w:szCs w:val="20"/>
        </w:rPr>
        <w:t xml:space="preserve"> </w:t>
      </w:r>
      <w:r w:rsidR="002330DA" w:rsidRPr="00897470">
        <w:rPr>
          <w:rFonts w:ascii="Arial" w:hAnsi="Arial" w:cs="Arial"/>
          <w:sz w:val="20"/>
          <w:szCs w:val="20"/>
        </w:rPr>
        <w:t>đo vượt quá giới</w:t>
      </w:r>
      <w:r w:rsidRPr="00897470">
        <w:rPr>
          <w:rFonts w:ascii="Arial" w:hAnsi="Arial" w:cs="Arial"/>
          <w:sz w:val="20"/>
          <w:szCs w:val="20"/>
        </w:rPr>
        <w:t xml:space="preserve"> </w:t>
      </w:r>
      <w:r w:rsidR="002330DA" w:rsidRPr="00897470">
        <w:rPr>
          <w:rFonts w:ascii="Arial" w:hAnsi="Arial" w:cs="Arial"/>
          <w:sz w:val="20"/>
          <w:szCs w:val="20"/>
        </w:rPr>
        <w:t xml:space="preserve">hạn </w:t>
      </w:r>
      <w:r w:rsidR="00545D83" w:rsidRPr="00897470">
        <w:rPr>
          <w:rFonts w:ascii="Arial" w:hAnsi="Arial" w:cs="Arial"/>
          <w:sz w:val="20"/>
          <w:szCs w:val="20"/>
          <w:highlight w:val="white"/>
        </w:rPr>
        <w:t>quy định</w:t>
      </w:r>
      <w:r w:rsidR="002330DA" w:rsidRPr="00897470">
        <w:rPr>
          <w:rFonts w:ascii="Arial" w:hAnsi="Arial" w:cs="Arial"/>
          <w:sz w:val="20"/>
          <w:szCs w:val="20"/>
        </w:rPr>
        <w:t xml:space="preserve"> bao gồm cả giá trị điều chỉnh.</w:t>
      </w:r>
    </w:p>
    <w:p w14:paraId="2DEE869E" w14:textId="77777777" w:rsidR="002330DA" w:rsidRPr="00897470" w:rsidRDefault="00553B3A" w:rsidP="0057162C">
      <w:pPr>
        <w:spacing w:before="120"/>
        <w:rPr>
          <w:rFonts w:ascii="Arial" w:hAnsi="Arial" w:cs="Arial"/>
          <w:b/>
          <w:sz w:val="20"/>
          <w:szCs w:val="20"/>
        </w:rPr>
      </w:pPr>
      <w:r w:rsidRPr="00897470">
        <w:rPr>
          <w:rFonts w:ascii="Arial" w:hAnsi="Arial" w:cs="Arial"/>
          <w:b/>
          <w:sz w:val="20"/>
          <w:szCs w:val="20"/>
        </w:rPr>
        <w:t>6.4.3.6</w:t>
      </w:r>
      <w:r w:rsidR="00AA252C"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Ví dụ</w:t>
      </w:r>
    </w:p>
    <w:p w14:paraId="32AF2115"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CRM được dùng để đánh giá độ đúng và độ chụm của phương pháp phân tích bằng so sánh liên </w:t>
      </w:r>
      <w:r w:rsidRPr="00897470">
        <w:rPr>
          <w:rFonts w:ascii="Arial" w:hAnsi="Arial" w:cs="Arial"/>
          <w:sz w:val="20"/>
          <w:szCs w:val="20"/>
        </w:rPr>
        <w:lastRenderedPageBreak/>
        <w:t>phòng.</w:t>
      </w:r>
    </w:p>
    <w:p w14:paraId="0394F9A0" w14:textId="77777777" w:rsidR="000A2538" w:rsidRPr="00897470" w:rsidRDefault="00553B3A" w:rsidP="0057162C">
      <w:pPr>
        <w:spacing w:before="120"/>
        <w:rPr>
          <w:rFonts w:ascii="Arial" w:hAnsi="Arial" w:cs="Arial"/>
          <w:sz w:val="20"/>
          <w:szCs w:val="20"/>
        </w:rPr>
      </w:pPr>
      <w:r w:rsidRPr="00897470">
        <w:rPr>
          <w:rFonts w:ascii="Arial" w:hAnsi="Arial" w:cs="Arial"/>
          <w:i/>
          <w:sz w:val="20"/>
          <w:szCs w:val="20"/>
        </w:rPr>
        <w:sym w:font="Symbol" w:char="F06D"/>
      </w:r>
      <w:r w:rsidRPr="00897470">
        <w:rPr>
          <w:rFonts w:ascii="Arial" w:hAnsi="Arial" w:cs="Arial"/>
          <w:sz w:val="20"/>
          <w:szCs w:val="20"/>
        </w:rPr>
        <w:t xml:space="preserve"> </w:t>
      </w:r>
      <w:r w:rsidR="002330DA" w:rsidRPr="00897470">
        <w:rPr>
          <w:rFonts w:ascii="Arial" w:hAnsi="Arial" w:cs="Arial"/>
          <w:sz w:val="20"/>
          <w:szCs w:val="20"/>
        </w:rPr>
        <w:t>= 60,73</w:t>
      </w:r>
      <w:r w:rsidR="00A35D06" w:rsidRPr="00897470">
        <w:rPr>
          <w:rFonts w:ascii="Arial" w:hAnsi="Arial" w:cs="Arial"/>
          <w:sz w:val="20"/>
          <w:szCs w:val="20"/>
          <w:lang w:val="en-US"/>
        </w:rPr>
        <w:t xml:space="preserve"> </w:t>
      </w:r>
      <w:r w:rsidR="002330DA" w:rsidRPr="00897470">
        <w:rPr>
          <w:rFonts w:ascii="Arial" w:hAnsi="Arial" w:cs="Arial"/>
          <w:sz w:val="20"/>
          <w:szCs w:val="20"/>
        </w:rPr>
        <w:t>% Fe</w:t>
      </w:r>
    </w:p>
    <w:p w14:paraId="05391E2F" w14:textId="77777777" w:rsidR="000A2538" w:rsidRPr="00897470" w:rsidRDefault="000A2538" w:rsidP="0057162C">
      <w:pPr>
        <w:spacing w:before="120"/>
        <w:rPr>
          <w:rFonts w:ascii="Arial" w:hAnsi="Arial" w:cs="Arial"/>
          <w:sz w:val="20"/>
          <w:szCs w:val="20"/>
        </w:rPr>
      </w:pPr>
      <w:r w:rsidRPr="00897470">
        <w:rPr>
          <w:rFonts w:ascii="Arial" w:hAnsi="Arial" w:cs="Arial"/>
          <w:i/>
          <w:sz w:val="20"/>
          <w:szCs w:val="20"/>
        </w:rPr>
        <w:sym w:font="Symbol" w:char="F073"/>
      </w:r>
      <w:r w:rsidRPr="00897470">
        <w:rPr>
          <w:rFonts w:ascii="Arial" w:hAnsi="Arial" w:cs="Arial"/>
          <w:sz w:val="20"/>
          <w:szCs w:val="20"/>
          <w:vertAlign w:val="subscript"/>
        </w:rPr>
        <w:t>w</w:t>
      </w:r>
      <w:r w:rsidR="002330DA" w:rsidRPr="00897470">
        <w:rPr>
          <w:rFonts w:ascii="Arial" w:hAnsi="Arial" w:cs="Arial"/>
          <w:sz w:val="20"/>
          <w:szCs w:val="20"/>
          <w:vertAlign w:val="subscript"/>
        </w:rPr>
        <w:t>o</w:t>
      </w:r>
      <w:r w:rsidR="002330DA" w:rsidRPr="00897470">
        <w:rPr>
          <w:rFonts w:ascii="Arial" w:hAnsi="Arial" w:cs="Arial"/>
          <w:sz w:val="20"/>
          <w:szCs w:val="20"/>
        </w:rPr>
        <w:t xml:space="preserve"> = 0,09 % Fe</w:t>
      </w:r>
    </w:p>
    <w:p w14:paraId="7B47A73E" w14:textId="77777777" w:rsidR="002330DA" w:rsidRPr="00897470" w:rsidRDefault="000A2538" w:rsidP="0057162C">
      <w:pPr>
        <w:spacing w:before="120"/>
        <w:rPr>
          <w:rFonts w:ascii="Arial" w:hAnsi="Arial" w:cs="Arial"/>
          <w:sz w:val="20"/>
          <w:szCs w:val="20"/>
        </w:rPr>
      </w:pPr>
      <w:r w:rsidRPr="00897470">
        <w:rPr>
          <w:rFonts w:ascii="Arial" w:hAnsi="Arial" w:cs="Arial"/>
          <w:i/>
          <w:sz w:val="20"/>
          <w:szCs w:val="20"/>
        </w:rPr>
        <w:sym w:font="Symbol" w:char="F073"/>
      </w:r>
      <w:r w:rsidRPr="00897470">
        <w:rPr>
          <w:rFonts w:ascii="Arial" w:hAnsi="Arial" w:cs="Arial"/>
          <w:sz w:val="20"/>
          <w:szCs w:val="20"/>
          <w:vertAlign w:val="subscript"/>
          <w:lang w:val="en-US"/>
        </w:rPr>
        <w:t>L</w:t>
      </w:r>
      <w:r w:rsidRPr="00897470">
        <w:rPr>
          <w:rFonts w:ascii="Arial" w:hAnsi="Arial" w:cs="Arial"/>
          <w:sz w:val="20"/>
          <w:szCs w:val="20"/>
          <w:lang w:val="en-US"/>
        </w:rPr>
        <w:t xml:space="preserve"> </w:t>
      </w:r>
      <w:r w:rsidR="002330DA" w:rsidRPr="00897470">
        <w:rPr>
          <w:rFonts w:ascii="Arial" w:hAnsi="Arial" w:cs="Arial"/>
          <w:sz w:val="20"/>
          <w:szCs w:val="20"/>
        </w:rPr>
        <w:t>= 0,20 % Fe</w:t>
      </w:r>
    </w:p>
    <w:p w14:paraId="06E8023E" w14:textId="77777777" w:rsidR="002330DA" w:rsidRPr="00897470" w:rsidRDefault="00BF0321" w:rsidP="0057162C">
      <w:pPr>
        <w:spacing w:before="120"/>
        <w:rPr>
          <w:rFonts w:ascii="Arial" w:hAnsi="Arial" w:cs="Arial"/>
          <w:sz w:val="20"/>
          <w:szCs w:val="20"/>
        </w:rPr>
      </w:pPr>
      <w:r w:rsidRPr="00897470">
        <w:rPr>
          <w:rFonts w:ascii="Arial" w:hAnsi="Arial" w:cs="Arial"/>
          <w:sz w:val="20"/>
          <w:szCs w:val="20"/>
          <w:lang w:val="en-US"/>
        </w:rPr>
        <w:t xml:space="preserve">a) </w:t>
      </w:r>
      <w:r w:rsidR="002330DA" w:rsidRPr="00897470">
        <w:rPr>
          <w:rFonts w:ascii="Arial" w:hAnsi="Arial" w:cs="Arial"/>
          <w:sz w:val="20"/>
          <w:szCs w:val="20"/>
        </w:rPr>
        <w:t>Phương pháp đánh giá</w:t>
      </w:r>
    </w:p>
    <w:p w14:paraId="0DAABCCC"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Quặng sắt - Xác định hàm lượng sắt tổng - Phương pháp không ô nhiễm (oxy hóa axit pecloric)</w:t>
      </w:r>
    </w:p>
    <w:p w14:paraId="6A19A165" w14:textId="77777777" w:rsidR="002330DA" w:rsidRPr="00897470" w:rsidRDefault="00BF0321" w:rsidP="0057162C">
      <w:pPr>
        <w:spacing w:before="120"/>
        <w:rPr>
          <w:rFonts w:ascii="Arial" w:hAnsi="Arial" w:cs="Arial"/>
          <w:sz w:val="20"/>
          <w:szCs w:val="20"/>
        </w:rPr>
      </w:pPr>
      <w:r w:rsidRPr="00897470">
        <w:rPr>
          <w:rFonts w:ascii="Arial" w:hAnsi="Arial" w:cs="Arial"/>
          <w:sz w:val="20"/>
          <w:szCs w:val="20"/>
        </w:rPr>
        <w:t xml:space="preserve">b) </w:t>
      </w:r>
      <w:r w:rsidR="002330DA" w:rsidRPr="00897470">
        <w:rPr>
          <w:rFonts w:ascii="Arial" w:hAnsi="Arial" w:cs="Arial"/>
          <w:sz w:val="20"/>
          <w:szCs w:val="20"/>
        </w:rPr>
        <w:t>Chương trình liên phòng</w:t>
      </w:r>
    </w:p>
    <w:p w14:paraId="74517DE0" w14:textId="77777777" w:rsidR="002330DA" w:rsidRPr="00897470" w:rsidRDefault="00BF0321" w:rsidP="0057162C">
      <w:pPr>
        <w:spacing w:before="120"/>
        <w:rPr>
          <w:rFonts w:ascii="Arial" w:hAnsi="Arial" w:cs="Arial"/>
          <w:sz w:val="20"/>
          <w:szCs w:val="20"/>
        </w:rPr>
      </w:pPr>
      <w:r w:rsidRPr="00897470">
        <w:rPr>
          <w:rFonts w:ascii="Arial" w:hAnsi="Arial" w:cs="Arial"/>
          <w:sz w:val="20"/>
          <w:szCs w:val="20"/>
        </w:rPr>
        <w:t xml:space="preserve">- </w:t>
      </w:r>
      <w:r w:rsidR="002330DA" w:rsidRPr="00897470">
        <w:rPr>
          <w:rFonts w:ascii="Arial" w:hAnsi="Arial" w:cs="Arial"/>
          <w:sz w:val="20"/>
          <w:szCs w:val="20"/>
        </w:rPr>
        <w:t>Số phòng thí nghiệm tham gia: 35</w:t>
      </w:r>
    </w:p>
    <w:p w14:paraId="7556E093" w14:textId="77777777" w:rsidR="002330DA" w:rsidRPr="00897470" w:rsidRDefault="00BF0321" w:rsidP="0057162C">
      <w:pPr>
        <w:spacing w:before="120"/>
        <w:rPr>
          <w:rFonts w:ascii="Arial" w:hAnsi="Arial" w:cs="Arial"/>
          <w:sz w:val="20"/>
          <w:szCs w:val="20"/>
        </w:rPr>
      </w:pPr>
      <w:r w:rsidRPr="00897470">
        <w:rPr>
          <w:rFonts w:ascii="Arial" w:hAnsi="Arial" w:cs="Arial"/>
          <w:sz w:val="20"/>
          <w:szCs w:val="20"/>
        </w:rPr>
        <w:t xml:space="preserve">- </w:t>
      </w:r>
      <w:r w:rsidR="002330DA" w:rsidRPr="00897470">
        <w:rPr>
          <w:rFonts w:ascii="Arial" w:hAnsi="Arial" w:cs="Arial"/>
          <w:sz w:val="20"/>
          <w:szCs w:val="20"/>
        </w:rPr>
        <w:t>Số kết quả: 112 (một số phòng thí nghiệm không báo cáo số</w:t>
      </w:r>
      <w:r w:rsidR="00027ACC" w:rsidRPr="00897470">
        <w:rPr>
          <w:rFonts w:ascii="Arial" w:hAnsi="Arial" w:cs="Arial"/>
          <w:sz w:val="20"/>
          <w:szCs w:val="20"/>
        </w:rPr>
        <w:t xml:space="preserve"> </w:t>
      </w:r>
      <w:r w:rsidR="002330DA" w:rsidRPr="00897470">
        <w:rPr>
          <w:rFonts w:ascii="Arial" w:hAnsi="Arial" w:cs="Arial"/>
          <w:sz w:val="20"/>
          <w:szCs w:val="20"/>
        </w:rPr>
        <w:t>phép đo</w:t>
      </w:r>
      <w:r w:rsidR="00027ACC" w:rsidRPr="00897470">
        <w:rPr>
          <w:rFonts w:ascii="Arial" w:hAnsi="Arial" w:cs="Arial"/>
          <w:sz w:val="20"/>
          <w:szCs w:val="20"/>
        </w:rPr>
        <w:t xml:space="preserve"> </w:t>
      </w:r>
      <w:r w:rsidR="002330DA" w:rsidRPr="00897470">
        <w:rPr>
          <w:rFonts w:ascii="Arial" w:hAnsi="Arial" w:cs="Arial"/>
          <w:sz w:val="20"/>
          <w:szCs w:val="20"/>
        </w:rPr>
        <w:t>lặp lại qui</w:t>
      </w:r>
      <w:r w:rsidR="00027ACC" w:rsidRPr="00897470">
        <w:rPr>
          <w:rFonts w:ascii="Arial" w:hAnsi="Arial" w:cs="Arial"/>
          <w:sz w:val="20"/>
          <w:szCs w:val="20"/>
        </w:rPr>
        <w:t xml:space="preserve"> </w:t>
      </w:r>
      <w:r w:rsidR="002330DA" w:rsidRPr="00897470">
        <w:rPr>
          <w:rFonts w:ascii="Arial" w:hAnsi="Arial" w:cs="Arial"/>
          <w:sz w:val="20"/>
          <w:szCs w:val="20"/>
        </w:rPr>
        <w:t>định)</w:t>
      </w:r>
    </w:p>
    <w:p w14:paraId="20F25E51"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Giả định r</w:t>
      </w:r>
      <w:r w:rsidR="004B4D31" w:rsidRPr="00897470">
        <w:rPr>
          <w:rFonts w:ascii="Arial" w:hAnsi="Arial" w:cs="Arial"/>
          <w:sz w:val="20"/>
          <w:szCs w:val="20"/>
        </w:rPr>
        <w:t>ằ</w:t>
      </w:r>
      <w:r w:rsidRPr="00897470">
        <w:rPr>
          <w:rFonts w:ascii="Arial" w:hAnsi="Arial" w:cs="Arial"/>
          <w:sz w:val="20"/>
          <w:szCs w:val="20"/>
        </w:rPr>
        <w:t>ng điều phối viên chương trình quyết định</w:t>
      </w:r>
      <w:r w:rsidR="00027ACC" w:rsidRPr="00897470">
        <w:rPr>
          <w:rFonts w:ascii="Arial" w:hAnsi="Arial" w:cs="Arial"/>
          <w:sz w:val="20"/>
          <w:szCs w:val="20"/>
        </w:rPr>
        <w:t xml:space="preserve"> </w:t>
      </w:r>
      <w:r w:rsidRPr="00897470">
        <w:rPr>
          <w:rFonts w:ascii="Arial" w:hAnsi="Arial" w:cs="Arial"/>
          <w:sz w:val="20"/>
          <w:szCs w:val="20"/>
        </w:rPr>
        <w:t>rằng giới</w:t>
      </w:r>
      <w:r w:rsidR="00027ACC" w:rsidRPr="00897470">
        <w:rPr>
          <w:rFonts w:ascii="Arial" w:hAnsi="Arial" w:cs="Arial"/>
          <w:sz w:val="20"/>
          <w:szCs w:val="20"/>
        </w:rPr>
        <w:t xml:space="preserve"> </w:t>
      </w:r>
      <w:r w:rsidRPr="00897470">
        <w:rPr>
          <w:rFonts w:ascii="Arial" w:hAnsi="Arial" w:cs="Arial"/>
          <w:sz w:val="20"/>
          <w:szCs w:val="20"/>
        </w:rPr>
        <w:t>hạn độ</w:t>
      </w:r>
      <w:r w:rsidR="00027ACC" w:rsidRPr="00897470">
        <w:rPr>
          <w:rFonts w:ascii="Arial" w:hAnsi="Arial" w:cs="Arial"/>
          <w:sz w:val="20"/>
          <w:szCs w:val="20"/>
        </w:rPr>
        <w:t xml:space="preserve"> </w:t>
      </w:r>
      <w:r w:rsidRPr="00897470">
        <w:rPr>
          <w:rFonts w:ascii="Arial" w:hAnsi="Arial" w:cs="Arial"/>
          <w:sz w:val="20"/>
          <w:szCs w:val="20"/>
        </w:rPr>
        <w:t>chệch ± 0,08 %</w:t>
      </w:r>
      <w:r w:rsidR="00027ACC" w:rsidRPr="00897470">
        <w:rPr>
          <w:rFonts w:ascii="Arial" w:hAnsi="Arial" w:cs="Arial"/>
          <w:sz w:val="20"/>
          <w:szCs w:val="20"/>
        </w:rPr>
        <w:t xml:space="preserve"> </w:t>
      </w:r>
      <w:r w:rsidRPr="00897470">
        <w:rPr>
          <w:rFonts w:ascii="Arial" w:hAnsi="Arial" w:cs="Arial"/>
          <w:sz w:val="20"/>
          <w:szCs w:val="20"/>
        </w:rPr>
        <w:t>Fe về kỹ thuật</w:t>
      </w:r>
      <w:r w:rsidR="004B4D31" w:rsidRPr="00897470">
        <w:rPr>
          <w:rFonts w:ascii="Arial" w:hAnsi="Arial" w:cs="Arial"/>
          <w:sz w:val="20"/>
          <w:szCs w:val="20"/>
        </w:rPr>
        <w:t xml:space="preserve"> </w:t>
      </w:r>
      <w:r w:rsidRPr="00897470">
        <w:rPr>
          <w:rFonts w:ascii="Arial" w:hAnsi="Arial" w:cs="Arial"/>
          <w:sz w:val="20"/>
          <w:szCs w:val="20"/>
        </w:rPr>
        <w:t xml:space="preserve">là hợp lý và/hoặc chấp nhận được; thì khi đó </w:t>
      </w:r>
      <w:r w:rsidRPr="00897470">
        <w:rPr>
          <w:rFonts w:ascii="Arial" w:hAnsi="Arial" w:cs="Arial"/>
          <w:i/>
          <w:sz w:val="20"/>
          <w:szCs w:val="20"/>
        </w:rPr>
        <w:t>a</w:t>
      </w:r>
      <w:r w:rsidR="004B4D31" w:rsidRPr="00897470">
        <w:rPr>
          <w:rFonts w:ascii="Arial" w:hAnsi="Arial" w:cs="Arial"/>
          <w:sz w:val="20"/>
          <w:szCs w:val="20"/>
          <w:vertAlign w:val="subscript"/>
        </w:rPr>
        <w:t>1</w:t>
      </w:r>
      <w:r w:rsidRPr="00897470">
        <w:rPr>
          <w:rFonts w:ascii="Arial" w:hAnsi="Arial" w:cs="Arial"/>
          <w:sz w:val="20"/>
          <w:szCs w:val="20"/>
        </w:rPr>
        <w:t xml:space="preserve"> = </w:t>
      </w:r>
      <w:r w:rsidRPr="00897470">
        <w:rPr>
          <w:rFonts w:ascii="Arial" w:hAnsi="Arial" w:cs="Arial"/>
          <w:i/>
          <w:sz w:val="20"/>
          <w:szCs w:val="20"/>
        </w:rPr>
        <w:t>a</w:t>
      </w:r>
      <w:r w:rsidRPr="00897470">
        <w:rPr>
          <w:rFonts w:ascii="Arial" w:hAnsi="Arial" w:cs="Arial"/>
          <w:sz w:val="20"/>
          <w:szCs w:val="20"/>
          <w:vertAlign w:val="subscript"/>
        </w:rPr>
        <w:t>2</w:t>
      </w:r>
      <w:r w:rsidRPr="00897470">
        <w:rPr>
          <w:rFonts w:ascii="Arial" w:hAnsi="Arial" w:cs="Arial"/>
          <w:sz w:val="20"/>
          <w:szCs w:val="20"/>
        </w:rPr>
        <w:t xml:space="preserve"> =</w:t>
      </w:r>
      <w:r w:rsidR="00027ACC" w:rsidRPr="00897470">
        <w:rPr>
          <w:rFonts w:ascii="Arial" w:hAnsi="Arial" w:cs="Arial"/>
          <w:sz w:val="20"/>
          <w:szCs w:val="20"/>
        </w:rPr>
        <w:t xml:space="preserve"> </w:t>
      </w:r>
      <w:r w:rsidRPr="00897470">
        <w:rPr>
          <w:rFonts w:ascii="Arial" w:hAnsi="Arial" w:cs="Arial"/>
          <w:sz w:val="20"/>
          <w:szCs w:val="20"/>
        </w:rPr>
        <w:t>0,08.</w:t>
      </w:r>
    </w:p>
    <w:p w14:paraId="0D190718" w14:textId="77777777" w:rsidR="002330DA" w:rsidRPr="00897470" w:rsidRDefault="004B4D31" w:rsidP="0057162C">
      <w:pPr>
        <w:spacing w:before="120"/>
        <w:rPr>
          <w:rFonts w:ascii="Arial" w:hAnsi="Arial" w:cs="Arial"/>
          <w:sz w:val="20"/>
          <w:szCs w:val="20"/>
        </w:rPr>
      </w:pPr>
      <w:r w:rsidRPr="00897470">
        <w:rPr>
          <w:rFonts w:ascii="Arial" w:hAnsi="Arial" w:cs="Arial"/>
          <w:sz w:val="20"/>
          <w:szCs w:val="20"/>
        </w:rPr>
        <w:t xml:space="preserve">c) </w:t>
      </w:r>
      <w:r w:rsidR="002330DA" w:rsidRPr="00897470">
        <w:rPr>
          <w:rFonts w:ascii="Arial" w:hAnsi="Arial" w:cs="Arial"/>
          <w:sz w:val="20"/>
          <w:szCs w:val="20"/>
        </w:rPr>
        <w:t>Kết quả đánh giá</w:t>
      </w:r>
    </w:p>
    <w:p w14:paraId="1431EA01" w14:textId="77777777" w:rsidR="002330DA" w:rsidRPr="00897470" w:rsidRDefault="004B4D31" w:rsidP="0057162C">
      <w:pPr>
        <w:spacing w:before="120"/>
        <w:rPr>
          <w:rFonts w:ascii="Arial" w:hAnsi="Arial" w:cs="Arial"/>
          <w:sz w:val="20"/>
          <w:szCs w:val="20"/>
        </w:rPr>
      </w:pPr>
      <w:r w:rsidRPr="00897470">
        <w:rPr>
          <w:rFonts w:ascii="Arial" w:hAnsi="Arial" w:cs="Arial"/>
          <w:sz w:val="20"/>
          <w:szCs w:val="20"/>
        </w:rPr>
        <w:t xml:space="preserve">1) </w:t>
      </w:r>
      <w:r w:rsidR="002330DA" w:rsidRPr="00897470">
        <w:rPr>
          <w:rFonts w:ascii="Arial" w:hAnsi="Arial" w:cs="Arial"/>
          <w:sz w:val="20"/>
          <w:szCs w:val="20"/>
        </w:rPr>
        <w:t>Giá trị bất thường</w:t>
      </w:r>
    </w:p>
    <w:p w14:paraId="59EAEA60"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Một tập hợp các kết quả của phòng thí nghiệm (hai giá trị) được nhận biết l</w:t>
      </w:r>
      <w:r w:rsidR="004B4D31" w:rsidRPr="00897470">
        <w:rPr>
          <w:rFonts w:ascii="Arial" w:hAnsi="Arial" w:cs="Arial"/>
          <w:sz w:val="20"/>
          <w:szCs w:val="20"/>
        </w:rPr>
        <w:t>à</w:t>
      </w:r>
      <w:r w:rsidRPr="00897470">
        <w:rPr>
          <w:rFonts w:ascii="Arial" w:hAnsi="Arial" w:cs="Arial"/>
          <w:sz w:val="20"/>
          <w:szCs w:val="20"/>
        </w:rPr>
        <w:t xml:space="preserve"> giá trị bất thường do độ chụm kém và được loại khỏ</w:t>
      </w:r>
      <w:r w:rsidR="004B4D31" w:rsidRPr="00897470">
        <w:rPr>
          <w:rFonts w:ascii="Arial" w:hAnsi="Arial" w:cs="Arial"/>
          <w:sz w:val="20"/>
          <w:szCs w:val="20"/>
        </w:rPr>
        <w:t>i tí</w:t>
      </w:r>
      <w:r w:rsidRPr="00897470">
        <w:rPr>
          <w:rFonts w:ascii="Arial" w:hAnsi="Arial" w:cs="Arial"/>
          <w:sz w:val="20"/>
          <w:szCs w:val="20"/>
        </w:rPr>
        <w:t>nh toán tiếp theo.</w:t>
      </w:r>
    </w:p>
    <w:p w14:paraId="242E3FB1" w14:textId="77777777" w:rsidR="004B4D31" w:rsidRPr="00897470" w:rsidRDefault="002330DA" w:rsidP="0057162C">
      <w:pPr>
        <w:spacing w:before="120"/>
        <w:rPr>
          <w:rFonts w:ascii="Arial" w:hAnsi="Arial" w:cs="Arial"/>
          <w:sz w:val="20"/>
          <w:szCs w:val="20"/>
          <w:lang w:val="en-US"/>
        </w:rPr>
      </w:pPr>
      <w:r w:rsidRPr="00897470">
        <w:rPr>
          <w:rFonts w:ascii="Arial" w:hAnsi="Arial" w:cs="Arial"/>
          <w:i/>
          <w:sz w:val="20"/>
          <w:szCs w:val="20"/>
        </w:rPr>
        <w:t>p</w:t>
      </w:r>
      <w:r w:rsidRPr="00897470">
        <w:rPr>
          <w:rFonts w:ascii="Arial" w:hAnsi="Arial" w:cs="Arial"/>
          <w:sz w:val="20"/>
          <w:szCs w:val="20"/>
        </w:rPr>
        <w:t xml:space="preserve"> = 34</w:t>
      </w:r>
    </w:p>
    <w:p w14:paraId="1D4E2279" w14:textId="77777777" w:rsidR="006D6532" w:rsidRPr="00897470" w:rsidRDefault="002330DA" w:rsidP="0057162C">
      <w:pPr>
        <w:spacing w:before="120"/>
        <w:rPr>
          <w:rFonts w:ascii="Arial" w:hAnsi="Arial" w:cs="Arial"/>
          <w:sz w:val="20"/>
          <w:szCs w:val="20"/>
          <w:lang w:val="en-US"/>
        </w:rPr>
      </w:pPr>
      <w:r w:rsidRPr="00897470">
        <w:rPr>
          <w:rFonts w:ascii="Arial" w:hAnsi="Arial" w:cs="Arial"/>
          <w:i/>
          <w:sz w:val="20"/>
          <w:szCs w:val="20"/>
        </w:rPr>
        <w:t>N</w:t>
      </w:r>
      <w:r w:rsidRPr="00897470">
        <w:rPr>
          <w:rFonts w:ascii="Arial" w:hAnsi="Arial" w:cs="Arial"/>
          <w:sz w:val="20"/>
          <w:szCs w:val="20"/>
        </w:rPr>
        <w:t xml:space="preserve"> = 110</w:t>
      </w:r>
    </w:p>
    <w:p w14:paraId="598D4623" w14:textId="77777777" w:rsidR="002330DA" w:rsidRPr="00897470" w:rsidRDefault="002330DA" w:rsidP="0057162C">
      <w:pPr>
        <w:spacing w:before="120"/>
        <w:rPr>
          <w:rFonts w:ascii="Arial" w:hAnsi="Arial" w:cs="Arial"/>
          <w:sz w:val="20"/>
          <w:szCs w:val="20"/>
        </w:rPr>
      </w:pPr>
      <w:r w:rsidRPr="00897470">
        <w:rPr>
          <w:rFonts w:ascii="Arial" w:hAnsi="Arial" w:cs="Arial"/>
          <w:i/>
          <w:sz w:val="20"/>
          <w:szCs w:val="20"/>
        </w:rPr>
        <w:t>n</w:t>
      </w:r>
      <w:r w:rsidRPr="00897470">
        <w:rPr>
          <w:rFonts w:ascii="Arial" w:hAnsi="Arial" w:cs="Arial"/>
          <w:sz w:val="20"/>
          <w:szCs w:val="20"/>
        </w:rPr>
        <w:t xml:space="preserve"> = </w:t>
      </w:r>
      <w:r w:rsidRPr="00897470">
        <w:rPr>
          <w:rFonts w:ascii="Arial" w:hAnsi="Arial" w:cs="Arial"/>
          <w:i/>
          <w:sz w:val="20"/>
          <w:szCs w:val="20"/>
        </w:rPr>
        <w:t>N/p</w:t>
      </w:r>
      <w:r w:rsidRPr="00897470">
        <w:rPr>
          <w:rFonts w:ascii="Arial" w:hAnsi="Arial" w:cs="Arial"/>
          <w:sz w:val="20"/>
          <w:szCs w:val="20"/>
        </w:rPr>
        <w:t xml:space="preserve"> = 3,24</w:t>
      </w:r>
    </w:p>
    <w:p w14:paraId="1BC87FD0" w14:textId="77777777" w:rsidR="002330DA" w:rsidRPr="00897470" w:rsidRDefault="002116CD" w:rsidP="0057162C">
      <w:pPr>
        <w:spacing w:before="120"/>
        <w:rPr>
          <w:rFonts w:ascii="Arial" w:hAnsi="Arial" w:cs="Arial"/>
          <w:sz w:val="20"/>
          <w:szCs w:val="20"/>
        </w:rPr>
      </w:pPr>
      <w:r w:rsidRPr="00897470">
        <w:rPr>
          <w:rFonts w:ascii="Arial" w:hAnsi="Arial" w:cs="Arial"/>
          <w:position w:val="-4"/>
          <w:sz w:val="20"/>
          <w:szCs w:val="20"/>
        </w:rPr>
        <w:object w:dxaOrig="200" w:dyaOrig="320" w14:anchorId="31E43F05">
          <v:shape id="_x0000_i1064" type="#_x0000_t75" style="width:10.2pt;height:16.2pt" o:ole="">
            <v:imagedata r:id="rId79" o:title=""/>
          </v:shape>
          <o:OLEObject Type="Embed" ProgID="Equation.3" ShapeID="_x0000_i1064" DrawAspect="Content" ObjectID="_1783491389" r:id="rId80"/>
        </w:object>
      </w:r>
      <w:r w:rsidR="002330DA" w:rsidRPr="00897470">
        <w:rPr>
          <w:rFonts w:ascii="Arial" w:hAnsi="Arial" w:cs="Arial"/>
          <w:sz w:val="20"/>
          <w:szCs w:val="20"/>
        </w:rPr>
        <w:t xml:space="preserve"> = 60,67 %</w:t>
      </w:r>
      <w:r w:rsidR="00B70662" w:rsidRPr="00897470">
        <w:rPr>
          <w:rFonts w:ascii="Arial" w:hAnsi="Arial" w:cs="Arial"/>
          <w:sz w:val="20"/>
          <w:szCs w:val="20"/>
          <w:lang w:val="en-US"/>
        </w:rPr>
        <w:t xml:space="preserve"> </w:t>
      </w:r>
      <w:r w:rsidR="002330DA" w:rsidRPr="00897470">
        <w:rPr>
          <w:rFonts w:ascii="Arial" w:hAnsi="Arial" w:cs="Arial"/>
          <w:sz w:val="20"/>
          <w:szCs w:val="20"/>
        </w:rPr>
        <w:t>Fe</w:t>
      </w:r>
    </w:p>
    <w:p w14:paraId="75DC12E5" w14:textId="77777777" w:rsidR="002330DA" w:rsidRPr="00897470" w:rsidRDefault="002330DA" w:rsidP="0057162C">
      <w:pPr>
        <w:spacing w:before="120"/>
        <w:rPr>
          <w:rFonts w:ascii="Arial" w:hAnsi="Arial" w:cs="Arial"/>
          <w:sz w:val="20"/>
          <w:szCs w:val="20"/>
        </w:rPr>
      </w:pPr>
      <w:r w:rsidRPr="00897470">
        <w:rPr>
          <w:rFonts w:ascii="Arial" w:hAnsi="Arial" w:cs="Arial"/>
          <w:i/>
          <w:sz w:val="20"/>
          <w:szCs w:val="20"/>
        </w:rPr>
        <w:t>s</w:t>
      </w:r>
      <w:r w:rsidRPr="00897470">
        <w:rPr>
          <w:rFonts w:ascii="Arial" w:hAnsi="Arial" w:cs="Arial"/>
          <w:sz w:val="20"/>
          <w:szCs w:val="20"/>
          <w:vertAlign w:val="subscript"/>
        </w:rPr>
        <w:t>w</w:t>
      </w:r>
      <w:r w:rsidR="00B70662" w:rsidRPr="00897470">
        <w:rPr>
          <w:rFonts w:ascii="Arial" w:hAnsi="Arial" w:cs="Arial"/>
          <w:sz w:val="20"/>
          <w:szCs w:val="20"/>
          <w:lang w:val="en-US"/>
        </w:rPr>
        <w:t xml:space="preserve"> </w:t>
      </w:r>
      <w:r w:rsidRPr="00897470">
        <w:rPr>
          <w:rFonts w:ascii="Arial" w:hAnsi="Arial" w:cs="Arial"/>
          <w:sz w:val="20"/>
          <w:szCs w:val="20"/>
        </w:rPr>
        <w:t xml:space="preserve">= 0,10 % Fe; </w:t>
      </w:r>
      <w:r w:rsidRPr="00897470">
        <w:rPr>
          <w:rFonts w:ascii="Arial" w:hAnsi="Arial" w:cs="Arial"/>
          <w:i/>
          <w:sz w:val="20"/>
          <w:szCs w:val="20"/>
        </w:rPr>
        <w:t>p</w:t>
      </w:r>
      <w:r w:rsidRPr="00897470">
        <w:rPr>
          <w:rFonts w:ascii="Arial" w:hAnsi="Arial" w:cs="Arial"/>
          <w:sz w:val="20"/>
          <w:szCs w:val="20"/>
        </w:rPr>
        <w:t>(n-1) = 76</w:t>
      </w:r>
    </w:p>
    <w:p w14:paraId="16CDCE36" w14:textId="77777777" w:rsidR="002330DA" w:rsidRPr="00897470" w:rsidRDefault="00F53D80" w:rsidP="0057162C">
      <w:pPr>
        <w:spacing w:before="120"/>
        <w:rPr>
          <w:rFonts w:ascii="Arial" w:hAnsi="Arial" w:cs="Arial"/>
          <w:sz w:val="20"/>
          <w:szCs w:val="20"/>
        </w:rPr>
      </w:pPr>
      <w:r w:rsidRPr="00897470">
        <w:rPr>
          <w:rFonts w:ascii="Arial" w:hAnsi="Arial" w:cs="Arial"/>
          <w:i/>
          <w:sz w:val="20"/>
          <w:szCs w:val="20"/>
        </w:rPr>
        <w:t>s</w:t>
      </w:r>
      <w:r w:rsidRPr="00897470">
        <w:rPr>
          <w:rFonts w:ascii="Arial" w:hAnsi="Arial" w:cs="Arial"/>
          <w:sz w:val="20"/>
          <w:szCs w:val="20"/>
          <w:vertAlign w:val="subscript"/>
        </w:rPr>
        <w:t>Lm</w:t>
      </w:r>
      <w:r w:rsidR="002330DA" w:rsidRPr="00897470">
        <w:rPr>
          <w:rFonts w:ascii="Arial" w:hAnsi="Arial" w:cs="Arial"/>
          <w:sz w:val="20"/>
          <w:szCs w:val="20"/>
        </w:rPr>
        <w:t xml:space="preserve"> = 0,06 % Fe</w:t>
      </w:r>
    </w:p>
    <w:p w14:paraId="706C9A32" w14:textId="77777777" w:rsidR="002330DA" w:rsidRPr="00897470" w:rsidRDefault="002116CD" w:rsidP="0057162C">
      <w:pPr>
        <w:spacing w:before="120"/>
        <w:rPr>
          <w:rFonts w:ascii="Arial" w:hAnsi="Arial" w:cs="Arial"/>
          <w:sz w:val="20"/>
          <w:szCs w:val="20"/>
        </w:rPr>
      </w:pPr>
      <w:r w:rsidRPr="00897470">
        <w:rPr>
          <w:rFonts w:ascii="Arial" w:hAnsi="Arial" w:cs="Arial"/>
          <w:sz w:val="20"/>
          <w:szCs w:val="20"/>
        </w:rPr>
        <w:t xml:space="preserve">2) </w:t>
      </w:r>
      <w:r w:rsidR="002330DA" w:rsidRPr="00897470">
        <w:rPr>
          <w:rFonts w:ascii="Arial" w:hAnsi="Arial" w:cs="Arial"/>
          <w:sz w:val="20"/>
          <w:szCs w:val="20"/>
        </w:rPr>
        <w:t>Kiểm nghiệm thống kê - Độ chụm</w:t>
      </w:r>
    </w:p>
    <w:p w14:paraId="1164734B" w14:textId="77777777" w:rsidR="002330DA" w:rsidRPr="00897470" w:rsidRDefault="002116CD" w:rsidP="0057162C">
      <w:pPr>
        <w:spacing w:before="120"/>
        <w:rPr>
          <w:rFonts w:ascii="Arial" w:hAnsi="Arial" w:cs="Arial"/>
          <w:sz w:val="20"/>
          <w:szCs w:val="20"/>
          <w:lang w:val="en-US"/>
        </w:rPr>
      </w:pPr>
      <w:r w:rsidRPr="00897470">
        <w:rPr>
          <w:rFonts w:ascii="Arial" w:hAnsi="Arial" w:cs="Arial"/>
          <w:sz w:val="20"/>
          <w:szCs w:val="20"/>
          <w:lang w:val="en-US"/>
        </w:rPr>
        <w:t>i</w:t>
      </w:r>
      <w:r w:rsidR="002330DA" w:rsidRPr="00897470">
        <w:rPr>
          <w:rFonts w:ascii="Arial" w:hAnsi="Arial" w:cs="Arial"/>
          <w:sz w:val="20"/>
          <w:szCs w:val="20"/>
        </w:rPr>
        <w:t>) Trong phòng thí nghiệm</w:t>
      </w:r>
    </w:p>
    <w:p w14:paraId="55A7B2ED" w14:textId="77777777" w:rsidR="002116CD" w:rsidRPr="00897470" w:rsidRDefault="004744DF" w:rsidP="0057162C">
      <w:pPr>
        <w:spacing w:before="120"/>
        <w:rPr>
          <w:rFonts w:ascii="Arial" w:hAnsi="Arial" w:cs="Arial"/>
          <w:sz w:val="20"/>
          <w:szCs w:val="20"/>
          <w:lang w:val="en-US"/>
        </w:rPr>
      </w:pPr>
      <w:r w:rsidRPr="00897470">
        <w:rPr>
          <w:rFonts w:ascii="Arial" w:hAnsi="Arial" w:cs="Arial"/>
          <w:position w:val="-28"/>
          <w:sz w:val="20"/>
          <w:szCs w:val="20"/>
          <w:lang w:val="en-US"/>
        </w:rPr>
        <w:object w:dxaOrig="2700" w:dyaOrig="700" w14:anchorId="1C5278E9">
          <v:shape id="_x0000_i1065" type="#_x0000_t75" style="width:135pt;height:34.8pt" o:ole="">
            <v:imagedata r:id="rId81" o:title=""/>
          </v:shape>
          <o:OLEObject Type="Embed" ProgID="Equation.3" ShapeID="_x0000_i1065" DrawAspect="Content" ObjectID="_1783491390" r:id="rId82"/>
        </w:object>
      </w:r>
    </w:p>
    <w:p w14:paraId="1D880E28" w14:textId="77777777" w:rsidR="002116CD" w:rsidRPr="00897470" w:rsidRDefault="002116CD" w:rsidP="0057162C">
      <w:pPr>
        <w:spacing w:before="120"/>
        <w:rPr>
          <w:rFonts w:ascii="Arial" w:hAnsi="Arial" w:cs="Arial"/>
          <w:sz w:val="20"/>
          <w:szCs w:val="20"/>
          <w:lang w:val="en-US"/>
        </w:rPr>
      </w:pPr>
      <w:r w:rsidRPr="00897470">
        <w:rPr>
          <w:rFonts w:ascii="Arial" w:hAnsi="Arial" w:cs="Arial"/>
          <w:i/>
          <w:sz w:val="20"/>
          <w:szCs w:val="20"/>
          <w:lang w:val="en-US"/>
        </w:rPr>
        <w:sym w:font="Symbol" w:char="F063"/>
      </w:r>
      <w:r w:rsidRPr="00897470">
        <w:rPr>
          <w:rFonts w:ascii="Arial" w:hAnsi="Arial" w:cs="Arial"/>
          <w:sz w:val="20"/>
          <w:szCs w:val="20"/>
          <w:vertAlign w:val="superscript"/>
          <w:lang w:val="en-US"/>
        </w:rPr>
        <w:t>2</w:t>
      </w:r>
      <w:r w:rsidRPr="00897470">
        <w:rPr>
          <w:rFonts w:ascii="Arial" w:hAnsi="Arial" w:cs="Arial"/>
          <w:sz w:val="20"/>
          <w:szCs w:val="20"/>
          <w:vertAlign w:val="subscript"/>
          <w:lang w:val="en-US"/>
        </w:rPr>
        <w:t>bảng</w:t>
      </w:r>
      <w:r w:rsidRPr="00897470">
        <w:rPr>
          <w:rFonts w:ascii="Arial" w:hAnsi="Arial" w:cs="Arial"/>
          <w:sz w:val="20"/>
          <w:szCs w:val="20"/>
          <w:lang w:val="en-US"/>
        </w:rPr>
        <w:t xml:space="preserve"> =</w:t>
      </w:r>
      <w:r w:rsidR="004744DF" w:rsidRPr="00897470">
        <w:rPr>
          <w:rFonts w:ascii="Arial" w:hAnsi="Arial" w:cs="Arial"/>
          <w:sz w:val="20"/>
          <w:szCs w:val="20"/>
          <w:lang w:val="en-US"/>
        </w:rPr>
        <w:t xml:space="preserve"> </w:t>
      </w:r>
      <w:r w:rsidR="004744DF" w:rsidRPr="00897470">
        <w:rPr>
          <w:rFonts w:ascii="Arial" w:hAnsi="Arial" w:cs="Arial"/>
          <w:position w:val="-20"/>
          <w:sz w:val="20"/>
          <w:szCs w:val="20"/>
          <w:lang w:val="en-US"/>
        </w:rPr>
        <w:object w:dxaOrig="1340" w:dyaOrig="600" w14:anchorId="22F5512C">
          <v:shape id="_x0000_i1066" type="#_x0000_t75" style="width:67.2pt;height:30pt" o:ole="">
            <v:imagedata r:id="rId83" o:title=""/>
          </v:shape>
          <o:OLEObject Type="Embed" ProgID="Equation.3" ShapeID="_x0000_i1066" DrawAspect="Content" ObjectID="_1783491391" r:id="rId84"/>
        </w:object>
      </w:r>
    </w:p>
    <w:p w14:paraId="0793E921" w14:textId="77777777" w:rsidR="004744DF" w:rsidRPr="00897470" w:rsidRDefault="004744DF" w:rsidP="0057162C">
      <w:pPr>
        <w:spacing w:before="120"/>
        <w:rPr>
          <w:rFonts w:ascii="Arial" w:hAnsi="Arial" w:cs="Arial"/>
          <w:sz w:val="20"/>
          <w:szCs w:val="20"/>
          <w:lang w:val="en-US"/>
        </w:rPr>
      </w:pPr>
      <w:r w:rsidRPr="00897470">
        <w:rPr>
          <w:rFonts w:ascii="Arial" w:hAnsi="Arial" w:cs="Arial"/>
          <w:position w:val="-10"/>
          <w:sz w:val="20"/>
          <w:szCs w:val="20"/>
        </w:rPr>
        <w:object w:dxaOrig="300" w:dyaOrig="340" w14:anchorId="3837C63F">
          <v:shape id="_x0000_i1067" type="#_x0000_t75" style="width:15pt;height:16.8pt" o:ole="">
            <v:imagedata r:id="rId62" o:title=""/>
          </v:shape>
          <o:OLEObject Type="Embed" ProgID="Equation.3" ShapeID="_x0000_i1067" DrawAspect="Content" ObjectID="_1783491392" r:id="rId85"/>
        </w:object>
      </w:r>
      <w:r w:rsidRPr="00897470">
        <w:rPr>
          <w:rFonts w:ascii="Arial" w:hAnsi="Arial" w:cs="Arial"/>
          <w:sz w:val="20"/>
          <w:szCs w:val="20"/>
        </w:rPr>
        <w:t xml:space="preserve"> </w:t>
      </w:r>
      <w:r w:rsidRPr="00897470">
        <w:rPr>
          <w:rFonts w:ascii="Arial" w:hAnsi="Arial" w:cs="Arial"/>
          <w:sz w:val="20"/>
          <w:szCs w:val="20"/>
          <w:lang w:val="en-US"/>
        </w:rPr>
        <w:t>&lt;</w:t>
      </w:r>
      <w:r w:rsidRPr="00897470">
        <w:rPr>
          <w:rFonts w:ascii="Arial" w:hAnsi="Arial" w:cs="Arial"/>
          <w:sz w:val="20"/>
          <w:szCs w:val="20"/>
        </w:rPr>
        <w:t xml:space="preserve"> </w:t>
      </w:r>
      <w:r w:rsidRPr="00897470">
        <w:rPr>
          <w:rFonts w:ascii="Arial" w:hAnsi="Arial" w:cs="Arial"/>
          <w:sz w:val="20"/>
          <w:szCs w:val="20"/>
          <w:lang w:val="en-US"/>
        </w:rPr>
        <w:sym w:font="Symbol" w:char="F063"/>
      </w:r>
      <w:r w:rsidRPr="00897470">
        <w:rPr>
          <w:rFonts w:ascii="Arial" w:hAnsi="Arial" w:cs="Arial"/>
          <w:sz w:val="20"/>
          <w:szCs w:val="20"/>
          <w:vertAlign w:val="superscript"/>
          <w:lang w:val="en-US"/>
        </w:rPr>
        <w:t>2</w:t>
      </w:r>
      <w:r w:rsidRPr="00897470">
        <w:rPr>
          <w:rFonts w:ascii="Arial" w:hAnsi="Arial" w:cs="Arial"/>
          <w:sz w:val="20"/>
          <w:szCs w:val="20"/>
          <w:vertAlign w:val="subscript"/>
          <w:lang w:val="en-US"/>
        </w:rPr>
        <w:t>bảng</w:t>
      </w:r>
    </w:p>
    <w:p w14:paraId="50634D3C" w14:textId="77777777" w:rsidR="002330DA" w:rsidRPr="00897470" w:rsidRDefault="004744DF" w:rsidP="0057162C">
      <w:pPr>
        <w:spacing w:before="120"/>
        <w:rPr>
          <w:rFonts w:ascii="Arial" w:hAnsi="Arial" w:cs="Arial"/>
          <w:sz w:val="20"/>
          <w:szCs w:val="20"/>
        </w:rPr>
      </w:pPr>
      <w:r w:rsidRPr="00897470">
        <w:rPr>
          <w:rFonts w:ascii="Arial" w:hAnsi="Arial" w:cs="Arial"/>
          <w:sz w:val="20"/>
          <w:szCs w:val="20"/>
          <w:lang w:val="en-US"/>
        </w:rPr>
        <w:t xml:space="preserve">ii) </w:t>
      </w:r>
      <w:r w:rsidR="002330DA" w:rsidRPr="00897470">
        <w:rPr>
          <w:rFonts w:ascii="Arial" w:hAnsi="Arial" w:cs="Arial"/>
          <w:sz w:val="20"/>
          <w:szCs w:val="20"/>
        </w:rPr>
        <w:t>Giữa các phòng thí nghiệm</w:t>
      </w:r>
    </w:p>
    <w:p w14:paraId="0C96E41F" w14:textId="77777777" w:rsidR="002330DA" w:rsidRPr="00897470" w:rsidRDefault="00AE57FD" w:rsidP="0057162C">
      <w:pPr>
        <w:spacing w:before="120"/>
        <w:rPr>
          <w:rFonts w:ascii="Arial" w:hAnsi="Arial" w:cs="Arial"/>
          <w:sz w:val="20"/>
          <w:szCs w:val="20"/>
          <w:lang w:val="en-US"/>
        </w:rPr>
      </w:pPr>
      <w:r w:rsidRPr="00897470">
        <w:rPr>
          <w:rFonts w:ascii="Arial" w:hAnsi="Arial" w:cs="Arial"/>
          <w:position w:val="-26"/>
          <w:sz w:val="20"/>
          <w:szCs w:val="20"/>
          <w:lang w:val="en-US"/>
        </w:rPr>
        <w:object w:dxaOrig="4340" w:dyaOrig="639" w14:anchorId="4EBD40BE">
          <v:shape id="_x0000_i1068" type="#_x0000_t75" style="width:217.2pt;height:31.8pt" o:ole="">
            <v:imagedata r:id="rId86" o:title=""/>
          </v:shape>
          <o:OLEObject Type="Embed" ProgID="Equation.3" ShapeID="_x0000_i1068" DrawAspect="Content" ObjectID="_1783491393" r:id="rId87"/>
        </w:object>
      </w:r>
    </w:p>
    <w:p w14:paraId="13BA2D4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Không có b</w:t>
      </w:r>
      <w:r w:rsidR="004744DF" w:rsidRPr="00897470">
        <w:rPr>
          <w:rFonts w:ascii="Arial" w:hAnsi="Arial" w:cs="Arial"/>
          <w:sz w:val="20"/>
          <w:szCs w:val="20"/>
          <w:lang w:val="en-US"/>
        </w:rPr>
        <w:t>ằ</w:t>
      </w:r>
      <w:r w:rsidRPr="00897470">
        <w:rPr>
          <w:rFonts w:ascii="Arial" w:hAnsi="Arial" w:cs="Arial"/>
          <w:sz w:val="20"/>
          <w:szCs w:val="20"/>
        </w:rPr>
        <w:t xml:space="preserve">ng chứng là phương pháp này không chính xác như các phương pháp </w:t>
      </w:r>
      <w:r w:rsidR="00885FD8" w:rsidRPr="00897470">
        <w:rPr>
          <w:rFonts w:ascii="Arial" w:hAnsi="Arial" w:cs="Arial"/>
          <w:sz w:val="20"/>
          <w:szCs w:val="20"/>
          <w:lang w:val="en-US"/>
        </w:rPr>
        <w:t>sử</w:t>
      </w:r>
      <w:r w:rsidRPr="00897470">
        <w:rPr>
          <w:rFonts w:ascii="Arial" w:hAnsi="Arial" w:cs="Arial"/>
          <w:sz w:val="20"/>
          <w:szCs w:val="20"/>
        </w:rPr>
        <w:t xml:space="preserve"> dụng</w:t>
      </w:r>
      <w:r w:rsidR="006C367C" w:rsidRPr="00897470">
        <w:rPr>
          <w:rFonts w:ascii="Arial" w:hAnsi="Arial" w:cs="Arial"/>
          <w:sz w:val="20"/>
          <w:szCs w:val="20"/>
          <w:lang w:val="en-US"/>
        </w:rPr>
        <w:t xml:space="preserve"> </w:t>
      </w:r>
      <w:r w:rsidRPr="00897470">
        <w:rPr>
          <w:rFonts w:ascii="Arial" w:hAnsi="Arial" w:cs="Arial"/>
          <w:sz w:val="20"/>
          <w:szCs w:val="20"/>
        </w:rPr>
        <w:t>trong chứng nhận CRM.</w:t>
      </w:r>
    </w:p>
    <w:p w14:paraId="68673F6D" w14:textId="77777777" w:rsidR="002330DA" w:rsidRPr="00897470" w:rsidRDefault="00885FD8" w:rsidP="0057162C">
      <w:pPr>
        <w:spacing w:before="120"/>
        <w:rPr>
          <w:rFonts w:ascii="Arial" w:hAnsi="Arial" w:cs="Arial"/>
          <w:sz w:val="20"/>
          <w:szCs w:val="20"/>
        </w:rPr>
      </w:pPr>
      <w:r w:rsidRPr="00897470">
        <w:rPr>
          <w:rFonts w:ascii="Arial" w:hAnsi="Arial" w:cs="Arial"/>
          <w:sz w:val="20"/>
          <w:szCs w:val="20"/>
          <w:lang w:val="en-US"/>
        </w:rPr>
        <w:t xml:space="preserve">iii) </w:t>
      </w:r>
      <w:r w:rsidR="002330DA" w:rsidRPr="00897470">
        <w:rPr>
          <w:rFonts w:ascii="Arial" w:hAnsi="Arial" w:cs="Arial"/>
          <w:sz w:val="20"/>
          <w:szCs w:val="20"/>
        </w:rPr>
        <w:t>Độ chệch</w:t>
      </w:r>
    </w:p>
    <w:p w14:paraId="5BF91B80" w14:textId="77777777" w:rsidR="00885FD8" w:rsidRPr="00897470" w:rsidRDefault="006C3E84" w:rsidP="0057162C">
      <w:pPr>
        <w:spacing w:before="120"/>
        <w:rPr>
          <w:rFonts w:ascii="Arial" w:hAnsi="Arial" w:cs="Arial"/>
          <w:sz w:val="20"/>
          <w:szCs w:val="20"/>
          <w:lang w:val="en-US"/>
        </w:rPr>
      </w:pPr>
      <w:r w:rsidRPr="00897470">
        <w:rPr>
          <w:rFonts w:ascii="Arial" w:hAnsi="Arial" w:cs="Arial"/>
          <w:position w:val="-20"/>
          <w:sz w:val="20"/>
          <w:szCs w:val="20"/>
          <w:lang w:val="en-US"/>
        </w:rPr>
        <w:object w:dxaOrig="2620" w:dyaOrig="499" w14:anchorId="4D699B67">
          <v:shape id="_x0000_i1069" type="#_x0000_t75" style="width:130.8pt;height:25.2pt" o:ole="">
            <v:imagedata r:id="rId88" o:title=""/>
          </v:shape>
          <o:OLEObject Type="Embed" ProgID="Equation.3" ShapeID="_x0000_i1069" DrawAspect="Content" ObjectID="_1783491394" r:id="rId89"/>
        </w:object>
      </w:r>
      <w:r w:rsidR="00AE57FD" w:rsidRPr="00897470">
        <w:rPr>
          <w:rFonts w:ascii="Arial" w:hAnsi="Arial" w:cs="Arial"/>
          <w:sz w:val="20"/>
          <w:szCs w:val="20"/>
          <w:lang w:val="en-US"/>
        </w:rPr>
        <w:t>% Fe</w:t>
      </w:r>
    </w:p>
    <w:p w14:paraId="7EA0F4B5" w14:textId="77777777" w:rsidR="00B27C08" w:rsidRPr="00897470" w:rsidRDefault="008D29D3" w:rsidP="0057162C">
      <w:pPr>
        <w:spacing w:before="120"/>
        <w:rPr>
          <w:rFonts w:ascii="Arial" w:hAnsi="Arial" w:cs="Arial"/>
          <w:sz w:val="20"/>
          <w:szCs w:val="20"/>
          <w:lang w:val="en-US"/>
        </w:rPr>
      </w:pPr>
      <w:r w:rsidRPr="00897470">
        <w:rPr>
          <w:rFonts w:ascii="Arial" w:hAnsi="Arial" w:cs="Arial"/>
          <w:position w:val="-24"/>
          <w:sz w:val="20"/>
          <w:szCs w:val="20"/>
          <w:lang w:val="en-US"/>
        </w:rPr>
        <w:object w:dxaOrig="1620" w:dyaOrig="620" w14:anchorId="677BAB36">
          <v:shape id="_x0000_i1070" type="#_x0000_t75" style="width:81pt;height:31.2pt" o:ole="">
            <v:imagedata r:id="rId90" o:title=""/>
          </v:shape>
          <o:OLEObject Type="Embed" ProgID="Equation.3" ShapeID="_x0000_i1070" DrawAspect="Content" ObjectID="_1783491395" r:id="rId91"/>
        </w:object>
      </w:r>
    </w:p>
    <w:p w14:paraId="7FD8C394" w14:textId="77777777" w:rsidR="006C3E84" w:rsidRPr="00897470" w:rsidRDefault="00C23646" w:rsidP="0057162C">
      <w:pPr>
        <w:spacing w:before="120"/>
        <w:rPr>
          <w:rFonts w:ascii="Arial" w:hAnsi="Arial" w:cs="Arial"/>
          <w:sz w:val="20"/>
          <w:szCs w:val="20"/>
          <w:lang w:val="en-US"/>
        </w:rPr>
      </w:pPr>
      <w:r w:rsidRPr="00897470">
        <w:rPr>
          <w:rFonts w:ascii="Arial" w:hAnsi="Arial" w:cs="Arial"/>
          <w:position w:val="-20"/>
          <w:sz w:val="20"/>
          <w:szCs w:val="20"/>
          <w:lang w:val="en-US"/>
        </w:rPr>
        <w:object w:dxaOrig="2880" w:dyaOrig="580" w14:anchorId="0E642CEF">
          <v:shape id="_x0000_i1071" type="#_x0000_t75" style="width:2in;height:28.8pt" o:ole="">
            <v:imagedata r:id="rId92" o:title=""/>
          </v:shape>
          <o:OLEObject Type="Embed" ProgID="Equation.3" ShapeID="_x0000_i1071" DrawAspect="Content" ObjectID="_1783491396" r:id="rId93"/>
        </w:object>
      </w:r>
    </w:p>
    <w:p w14:paraId="39D40079" w14:textId="77777777" w:rsidR="008D29D3" w:rsidRPr="00897470" w:rsidRDefault="008D29D3" w:rsidP="0057162C">
      <w:pPr>
        <w:spacing w:before="120"/>
        <w:rPr>
          <w:rFonts w:ascii="Arial" w:hAnsi="Arial" w:cs="Arial"/>
          <w:sz w:val="20"/>
          <w:szCs w:val="20"/>
          <w:lang w:val="en-US"/>
        </w:rPr>
      </w:pPr>
      <w:r w:rsidRPr="00897470">
        <w:rPr>
          <w:rFonts w:ascii="Arial" w:hAnsi="Arial" w:cs="Arial"/>
          <w:sz w:val="20"/>
          <w:szCs w:val="20"/>
          <w:lang w:val="en-US"/>
        </w:rPr>
        <w:sym w:font="Symbol" w:char="F073"/>
      </w:r>
      <w:r w:rsidRPr="00897470">
        <w:rPr>
          <w:rFonts w:ascii="Arial" w:hAnsi="Arial" w:cs="Arial"/>
          <w:sz w:val="20"/>
          <w:szCs w:val="20"/>
          <w:vertAlign w:val="subscript"/>
          <w:lang w:val="en-US"/>
        </w:rPr>
        <w:t>D</w:t>
      </w:r>
      <w:r w:rsidRPr="00897470">
        <w:rPr>
          <w:rFonts w:ascii="Arial" w:hAnsi="Arial" w:cs="Arial"/>
          <w:sz w:val="20"/>
          <w:szCs w:val="20"/>
          <w:lang w:val="en-US"/>
        </w:rPr>
        <w:t xml:space="preserve"> = 0,014</w:t>
      </w:r>
    </w:p>
    <w:p w14:paraId="1522F79A" w14:textId="77777777" w:rsidR="008D29D3" w:rsidRPr="00897470" w:rsidRDefault="008D29D3" w:rsidP="0057162C">
      <w:pPr>
        <w:spacing w:before="120"/>
        <w:rPr>
          <w:rFonts w:ascii="Arial" w:hAnsi="Arial" w:cs="Arial"/>
          <w:sz w:val="20"/>
          <w:szCs w:val="20"/>
          <w:lang w:val="en-US"/>
        </w:rPr>
      </w:pPr>
      <w:r w:rsidRPr="00897470">
        <w:rPr>
          <w:rFonts w:ascii="Arial" w:hAnsi="Arial" w:cs="Arial"/>
          <w:i/>
          <w:sz w:val="20"/>
          <w:szCs w:val="20"/>
          <w:lang w:val="en-US"/>
        </w:rPr>
        <w:t>a</w:t>
      </w:r>
      <w:r w:rsidRPr="00897470">
        <w:rPr>
          <w:rFonts w:ascii="Arial" w:hAnsi="Arial" w:cs="Arial"/>
          <w:sz w:val="20"/>
          <w:szCs w:val="20"/>
          <w:vertAlign w:val="subscript"/>
          <w:lang w:val="en-US"/>
        </w:rPr>
        <w:t>1</w:t>
      </w:r>
      <w:r w:rsidRPr="00897470">
        <w:rPr>
          <w:rFonts w:ascii="Arial" w:hAnsi="Arial" w:cs="Arial"/>
          <w:sz w:val="20"/>
          <w:szCs w:val="20"/>
          <w:lang w:val="en-US"/>
        </w:rPr>
        <w:t xml:space="preserve"> + 2</w:t>
      </w:r>
      <w:r w:rsidRPr="00897470">
        <w:rPr>
          <w:rFonts w:ascii="Arial" w:hAnsi="Arial" w:cs="Arial"/>
          <w:i/>
          <w:sz w:val="20"/>
          <w:szCs w:val="20"/>
          <w:lang w:val="en-US"/>
        </w:rPr>
        <w:sym w:font="Symbol" w:char="F073"/>
      </w:r>
      <w:r w:rsidRPr="00897470">
        <w:rPr>
          <w:rFonts w:ascii="Arial" w:hAnsi="Arial" w:cs="Arial"/>
          <w:sz w:val="20"/>
          <w:szCs w:val="20"/>
          <w:vertAlign w:val="subscript"/>
          <w:lang w:val="en-US"/>
        </w:rPr>
        <w:t>D</w:t>
      </w:r>
      <w:r w:rsidR="007F12FA" w:rsidRPr="00897470">
        <w:rPr>
          <w:rFonts w:ascii="Arial" w:hAnsi="Arial" w:cs="Arial"/>
          <w:sz w:val="20"/>
          <w:szCs w:val="20"/>
          <w:lang w:val="en-US"/>
        </w:rPr>
        <w:t xml:space="preserve"> = 0,</w:t>
      </w:r>
      <w:r w:rsidRPr="00897470">
        <w:rPr>
          <w:rFonts w:ascii="Arial" w:hAnsi="Arial" w:cs="Arial"/>
          <w:sz w:val="20"/>
          <w:szCs w:val="20"/>
          <w:lang w:val="en-US"/>
        </w:rPr>
        <w:t>108</w:t>
      </w:r>
    </w:p>
    <w:p w14:paraId="79819A05" w14:textId="77777777" w:rsidR="00C23646" w:rsidRPr="00897470" w:rsidRDefault="008B3295" w:rsidP="0057162C">
      <w:pPr>
        <w:spacing w:before="120"/>
        <w:rPr>
          <w:rFonts w:ascii="Arial" w:hAnsi="Arial" w:cs="Arial"/>
          <w:sz w:val="20"/>
          <w:szCs w:val="20"/>
          <w:lang w:val="en-US"/>
        </w:rPr>
      </w:pPr>
      <w:r w:rsidRPr="00897470">
        <w:rPr>
          <w:rFonts w:ascii="Arial" w:hAnsi="Arial" w:cs="Arial"/>
          <w:position w:val="-20"/>
          <w:sz w:val="20"/>
          <w:szCs w:val="20"/>
          <w:lang w:val="en-US"/>
        </w:rPr>
        <w:object w:dxaOrig="1579" w:dyaOrig="499" w14:anchorId="341C7908">
          <v:shape id="_x0000_i1072" type="#_x0000_t75" style="width:79.2pt;height:25.2pt" o:ole="">
            <v:imagedata r:id="rId94" o:title=""/>
          </v:shape>
          <o:OLEObject Type="Embed" ProgID="Equation.3" ShapeID="_x0000_i1072" DrawAspect="Content" ObjectID="_1783491397" r:id="rId95"/>
        </w:object>
      </w:r>
    </w:p>
    <w:p w14:paraId="7BFEB22A"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Không có b</w:t>
      </w:r>
      <w:r w:rsidR="00C23646" w:rsidRPr="00897470">
        <w:rPr>
          <w:rFonts w:ascii="Arial" w:hAnsi="Arial" w:cs="Arial"/>
          <w:sz w:val="20"/>
          <w:szCs w:val="20"/>
          <w:lang w:val="en-US"/>
        </w:rPr>
        <w:t>ằ</w:t>
      </w:r>
      <w:r w:rsidRPr="00897470">
        <w:rPr>
          <w:rFonts w:ascii="Arial" w:hAnsi="Arial" w:cs="Arial"/>
          <w:sz w:val="20"/>
          <w:szCs w:val="20"/>
        </w:rPr>
        <w:t xml:space="preserve">ng chứng là độ chệch vượt quá giới hạn </w:t>
      </w:r>
      <w:r w:rsidR="00545D83" w:rsidRPr="00897470">
        <w:rPr>
          <w:rFonts w:ascii="Arial" w:hAnsi="Arial" w:cs="Arial"/>
          <w:sz w:val="20"/>
          <w:szCs w:val="20"/>
          <w:highlight w:val="white"/>
        </w:rPr>
        <w:t>quy định</w:t>
      </w:r>
      <w:r w:rsidRPr="00897470">
        <w:rPr>
          <w:rFonts w:ascii="Arial" w:hAnsi="Arial" w:cs="Arial"/>
          <w:sz w:val="20"/>
          <w:szCs w:val="20"/>
        </w:rPr>
        <w:t xml:space="preserve"> bao gồm cả gi</w:t>
      </w:r>
      <w:r w:rsidR="00C23646" w:rsidRPr="00897470">
        <w:rPr>
          <w:rFonts w:ascii="Arial" w:hAnsi="Arial" w:cs="Arial"/>
          <w:sz w:val="20"/>
          <w:szCs w:val="20"/>
          <w:lang w:val="en-US"/>
        </w:rPr>
        <w:t>á</w:t>
      </w:r>
      <w:r w:rsidRPr="00897470">
        <w:rPr>
          <w:rFonts w:ascii="Arial" w:hAnsi="Arial" w:cs="Arial"/>
          <w:sz w:val="20"/>
          <w:szCs w:val="20"/>
        </w:rPr>
        <w:t xml:space="preserve"> trị điều ch</w:t>
      </w:r>
      <w:r w:rsidR="00C23646" w:rsidRPr="00897470">
        <w:rPr>
          <w:rFonts w:ascii="Arial" w:hAnsi="Arial" w:cs="Arial"/>
          <w:sz w:val="20"/>
          <w:szCs w:val="20"/>
          <w:lang w:val="en-US"/>
        </w:rPr>
        <w:t>ỉ</w:t>
      </w:r>
      <w:r w:rsidRPr="00897470">
        <w:rPr>
          <w:rFonts w:ascii="Arial" w:hAnsi="Arial" w:cs="Arial"/>
          <w:sz w:val="20"/>
          <w:szCs w:val="20"/>
        </w:rPr>
        <w:t>nh.</w:t>
      </w:r>
    </w:p>
    <w:p w14:paraId="7505FB4D" w14:textId="77777777" w:rsidR="002330DA" w:rsidRPr="00897470" w:rsidRDefault="00C23646" w:rsidP="0057162C">
      <w:pPr>
        <w:spacing w:before="120"/>
        <w:rPr>
          <w:rFonts w:ascii="Arial" w:hAnsi="Arial" w:cs="Arial"/>
          <w:b/>
          <w:sz w:val="20"/>
          <w:szCs w:val="20"/>
        </w:rPr>
      </w:pPr>
      <w:r w:rsidRPr="00897470">
        <w:rPr>
          <w:rFonts w:ascii="Arial" w:hAnsi="Arial" w:cs="Arial"/>
          <w:b/>
          <w:sz w:val="20"/>
          <w:szCs w:val="20"/>
        </w:rPr>
        <w:lastRenderedPageBreak/>
        <w:t>6.4.3.7</w:t>
      </w:r>
      <w:r w:rsidR="006B0A05"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Qui trình chi tiết để t</w:t>
      </w:r>
      <w:r w:rsidRPr="00897470">
        <w:rPr>
          <w:rFonts w:ascii="Arial" w:hAnsi="Arial" w:cs="Arial"/>
          <w:b/>
          <w:sz w:val="20"/>
          <w:szCs w:val="20"/>
        </w:rPr>
        <w:t>í</w:t>
      </w:r>
      <w:r w:rsidR="002330DA" w:rsidRPr="00897470">
        <w:rPr>
          <w:rFonts w:ascii="Arial" w:hAnsi="Arial" w:cs="Arial"/>
          <w:b/>
          <w:sz w:val="20"/>
          <w:szCs w:val="20"/>
        </w:rPr>
        <w:t xml:space="preserve">nh tổ hợp lý tưởng </w:t>
      </w:r>
      <w:r w:rsidR="002330DA" w:rsidRPr="00897470">
        <w:rPr>
          <w:rFonts w:ascii="Arial" w:hAnsi="Arial" w:cs="Arial"/>
          <w:i/>
          <w:sz w:val="20"/>
          <w:szCs w:val="20"/>
        </w:rPr>
        <w:t>p</w:t>
      </w:r>
      <w:r w:rsidR="002330DA" w:rsidRPr="00897470">
        <w:rPr>
          <w:rFonts w:ascii="Arial" w:hAnsi="Arial" w:cs="Arial"/>
          <w:b/>
          <w:sz w:val="20"/>
          <w:szCs w:val="20"/>
        </w:rPr>
        <w:t xml:space="preserve"> và </w:t>
      </w:r>
      <w:r w:rsidR="002330DA" w:rsidRPr="00897470">
        <w:rPr>
          <w:rFonts w:ascii="Arial" w:hAnsi="Arial" w:cs="Arial"/>
          <w:i/>
          <w:sz w:val="20"/>
          <w:szCs w:val="20"/>
        </w:rPr>
        <w:t>n</w:t>
      </w:r>
    </w:p>
    <w:p w14:paraId="0186B78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Trung bình chung các kết quả của </w:t>
      </w:r>
      <w:r w:rsidR="00545D83" w:rsidRPr="00897470">
        <w:rPr>
          <w:rFonts w:ascii="Arial" w:hAnsi="Arial" w:cs="Arial"/>
          <w:sz w:val="20"/>
          <w:szCs w:val="20"/>
          <w:highlight w:val="white"/>
        </w:rPr>
        <w:t>chương trình</w:t>
      </w:r>
      <w:r w:rsidRPr="00897470">
        <w:rPr>
          <w:rFonts w:ascii="Arial" w:hAnsi="Arial" w:cs="Arial"/>
          <w:sz w:val="20"/>
          <w:szCs w:val="20"/>
        </w:rPr>
        <w:t xml:space="preserve"> so sánh liên phòng đại diện cho ước lượng tốt nhất của giá trị tính chất của CRM như xác định b</w:t>
      </w:r>
      <w:r w:rsidR="005C0E12" w:rsidRPr="00897470">
        <w:rPr>
          <w:rFonts w:ascii="Arial" w:hAnsi="Arial" w:cs="Arial"/>
          <w:sz w:val="20"/>
          <w:szCs w:val="20"/>
        </w:rPr>
        <w:t>ở</w:t>
      </w:r>
      <w:r w:rsidRPr="00897470">
        <w:rPr>
          <w:rFonts w:ascii="Arial" w:hAnsi="Arial" w:cs="Arial"/>
          <w:sz w:val="20"/>
          <w:szCs w:val="20"/>
        </w:rPr>
        <w:t>i quá trình đo được nghiên cứu. Trên thực tế, độ đúng</w:t>
      </w:r>
      <w:r w:rsidR="005C0E12" w:rsidRPr="00897470">
        <w:rPr>
          <w:rFonts w:ascii="Arial" w:hAnsi="Arial" w:cs="Arial"/>
          <w:sz w:val="20"/>
          <w:szCs w:val="20"/>
        </w:rPr>
        <w:t xml:space="preserve"> </w:t>
      </w:r>
      <w:r w:rsidRPr="00897470">
        <w:rPr>
          <w:rFonts w:ascii="Arial" w:hAnsi="Arial" w:cs="Arial"/>
          <w:sz w:val="20"/>
          <w:szCs w:val="20"/>
        </w:rPr>
        <w:t xml:space="preserve">của quá </w:t>
      </w:r>
      <w:r w:rsidR="00545D83" w:rsidRPr="00897470">
        <w:rPr>
          <w:rFonts w:ascii="Arial" w:hAnsi="Arial" w:cs="Arial"/>
          <w:sz w:val="20"/>
          <w:szCs w:val="20"/>
          <w:highlight w:val="white"/>
        </w:rPr>
        <w:t>trình</w:t>
      </w:r>
      <w:r w:rsidRPr="00897470">
        <w:rPr>
          <w:rFonts w:ascii="Arial" w:hAnsi="Arial" w:cs="Arial"/>
          <w:sz w:val="20"/>
          <w:szCs w:val="20"/>
        </w:rPr>
        <w:t xml:space="preserve"> đo được xác định là sự gần nhau giữa giá trị trung bình chung, </w:t>
      </w:r>
      <w:r w:rsidR="001020DC" w:rsidRPr="00897470">
        <w:rPr>
          <w:rFonts w:ascii="Arial" w:hAnsi="Arial" w:cs="Arial"/>
          <w:position w:val="-4"/>
          <w:sz w:val="20"/>
          <w:szCs w:val="20"/>
        </w:rPr>
        <w:object w:dxaOrig="200" w:dyaOrig="320" w14:anchorId="435C0830">
          <v:shape id="_x0000_i1073" type="#_x0000_t75" style="width:10.2pt;height:16.2pt" o:ole="">
            <v:imagedata r:id="rId96" o:title=""/>
          </v:shape>
          <o:OLEObject Type="Embed" ProgID="Equation.3" ShapeID="_x0000_i1073" DrawAspect="Content" ObjectID="_1783491398" r:id="rId97"/>
        </w:object>
      </w:r>
      <w:r w:rsidRPr="00897470">
        <w:rPr>
          <w:rFonts w:ascii="Arial" w:hAnsi="Arial" w:cs="Arial"/>
          <w:sz w:val="20"/>
          <w:szCs w:val="20"/>
        </w:rPr>
        <w:t xml:space="preserve"> và giá trị ch</w:t>
      </w:r>
      <w:r w:rsidR="005C0E12" w:rsidRPr="00897470">
        <w:rPr>
          <w:rFonts w:ascii="Arial" w:hAnsi="Arial" w:cs="Arial"/>
          <w:sz w:val="20"/>
          <w:szCs w:val="20"/>
        </w:rPr>
        <w:t>ứ</w:t>
      </w:r>
      <w:r w:rsidRPr="00897470">
        <w:rPr>
          <w:rFonts w:ascii="Arial" w:hAnsi="Arial" w:cs="Arial"/>
          <w:sz w:val="20"/>
          <w:szCs w:val="20"/>
        </w:rPr>
        <w:t xml:space="preserve">ng nhận của CRM, </w:t>
      </w:r>
      <w:r w:rsidR="005C0E12" w:rsidRPr="00897470">
        <w:rPr>
          <w:rFonts w:ascii="Arial" w:hAnsi="Arial" w:cs="Arial"/>
          <w:i/>
          <w:sz w:val="20"/>
          <w:szCs w:val="20"/>
        </w:rPr>
        <w:sym w:font="Symbol" w:char="F06D"/>
      </w:r>
      <w:r w:rsidRPr="00897470">
        <w:rPr>
          <w:rFonts w:ascii="Arial" w:hAnsi="Arial" w:cs="Arial"/>
          <w:sz w:val="20"/>
          <w:szCs w:val="20"/>
        </w:rPr>
        <w:t xml:space="preserve">. Ước lượng độ chệch của quá </w:t>
      </w:r>
      <w:r w:rsidR="00545D83" w:rsidRPr="00897470">
        <w:rPr>
          <w:rFonts w:ascii="Arial" w:hAnsi="Arial" w:cs="Arial"/>
          <w:sz w:val="20"/>
          <w:szCs w:val="20"/>
          <w:highlight w:val="white"/>
        </w:rPr>
        <w:t>trình</w:t>
      </w:r>
      <w:r w:rsidRPr="00897470">
        <w:rPr>
          <w:rFonts w:ascii="Arial" w:hAnsi="Arial" w:cs="Arial"/>
          <w:sz w:val="20"/>
          <w:szCs w:val="20"/>
        </w:rPr>
        <w:t xml:space="preserve"> đo, </w:t>
      </w:r>
      <w:r w:rsidR="005C0E12" w:rsidRPr="00897470">
        <w:rPr>
          <w:rFonts w:ascii="Arial" w:hAnsi="Arial" w:cs="Arial"/>
          <w:i/>
          <w:sz w:val="20"/>
          <w:szCs w:val="20"/>
        </w:rPr>
        <w:sym w:font="Symbol" w:char="F064"/>
      </w:r>
      <w:r w:rsidRPr="00897470">
        <w:rPr>
          <w:rFonts w:ascii="Arial" w:hAnsi="Arial" w:cs="Arial"/>
          <w:sz w:val="20"/>
          <w:szCs w:val="20"/>
        </w:rPr>
        <w:t>, được cho b</w:t>
      </w:r>
      <w:r w:rsidR="008B3295" w:rsidRPr="00897470">
        <w:rPr>
          <w:rFonts w:ascii="Arial" w:hAnsi="Arial" w:cs="Arial"/>
          <w:sz w:val="20"/>
          <w:szCs w:val="20"/>
        </w:rPr>
        <w:t>ở</w:t>
      </w:r>
      <w:r w:rsidRPr="00897470">
        <w:rPr>
          <w:rFonts w:ascii="Arial" w:hAnsi="Arial" w:cs="Arial"/>
          <w:sz w:val="20"/>
          <w:szCs w:val="20"/>
        </w:rPr>
        <w:t>i</w:t>
      </w:r>
    </w:p>
    <w:p w14:paraId="283B87F1" w14:textId="77777777" w:rsidR="002330DA" w:rsidRPr="00897470" w:rsidRDefault="001D08B4" w:rsidP="0057162C">
      <w:pPr>
        <w:tabs>
          <w:tab w:val="left" w:pos="6480"/>
        </w:tabs>
        <w:spacing w:before="120"/>
        <w:rPr>
          <w:rFonts w:ascii="Arial" w:hAnsi="Arial" w:cs="Arial"/>
          <w:sz w:val="20"/>
          <w:szCs w:val="20"/>
        </w:rPr>
      </w:pPr>
      <w:r w:rsidRPr="00897470">
        <w:rPr>
          <w:rFonts w:ascii="Arial" w:hAnsi="Arial" w:cs="Arial"/>
          <w:position w:val="-10"/>
          <w:sz w:val="20"/>
          <w:szCs w:val="20"/>
        </w:rPr>
        <w:object w:dxaOrig="920" w:dyaOrig="480" w14:anchorId="3CB302F0">
          <v:shape id="_x0000_i1074" type="#_x0000_t75" style="width:51pt;height:26.4pt" o:ole="">
            <v:imagedata r:id="rId98" o:title=""/>
          </v:shape>
          <o:OLEObject Type="Embed" ProgID="Equation.3" ShapeID="_x0000_i1074" DrawAspect="Content" ObjectID="_1783491399" r:id="rId99"/>
        </w:object>
      </w:r>
      <w:r w:rsidR="008B3295" w:rsidRPr="00897470">
        <w:rPr>
          <w:rFonts w:ascii="Arial" w:hAnsi="Arial" w:cs="Arial"/>
          <w:sz w:val="20"/>
          <w:szCs w:val="20"/>
        </w:rPr>
        <w:tab/>
        <w:t>(11)</w:t>
      </w:r>
    </w:p>
    <w:p w14:paraId="0EDAF07D"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và phương sai của nó</w:t>
      </w:r>
    </w:p>
    <w:p w14:paraId="0048926A" w14:textId="77777777" w:rsidR="008B3295" w:rsidRPr="00897470" w:rsidRDefault="000B023E" w:rsidP="0057162C">
      <w:pPr>
        <w:tabs>
          <w:tab w:val="left" w:pos="6480"/>
        </w:tabs>
        <w:spacing w:before="120"/>
        <w:rPr>
          <w:rFonts w:ascii="Arial" w:hAnsi="Arial" w:cs="Arial"/>
          <w:sz w:val="20"/>
          <w:szCs w:val="20"/>
        </w:rPr>
      </w:pPr>
      <w:r w:rsidRPr="00897470">
        <w:rPr>
          <w:rFonts w:ascii="Arial" w:hAnsi="Arial" w:cs="Arial"/>
          <w:position w:val="-24"/>
          <w:sz w:val="20"/>
          <w:szCs w:val="20"/>
          <w:lang w:val="en-US"/>
        </w:rPr>
        <w:object w:dxaOrig="1960" w:dyaOrig="620" w14:anchorId="3A848170">
          <v:shape id="_x0000_i1075" type="#_x0000_t75" style="width:97.8pt;height:31.2pt" o:ole="">
            <v:imagedata r:id="rId100" o:title=""/>
          </v:shape>
          <o:OLEObject Type="Embed" ProgID="Equation.3" ShapeID="_x0000_i1075" DrawAspect="Content" ObjectID="_1783491400" r:id="rId101"/>
        </w:object>
      </w:r>
      <w:r w:rsidR="001020DC" w:rsidRPr="00897470">
        <w:rPr>
          <w:rFonts w:ascii="Arial" w:hAnsi="Arial" w:cs="Arial"/>
          <w:sz w:val="20"/>
          <w:szCs w:val="20"/>
        </w:rPr>
        <w:tab/>
        <w:t>(12)</w:t>
      </w:r>
    </w:p>
    <w:p w14:paraId="7B25A1AB"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Giả thiết không của quá </w:t>
      </w:r>
      <w:r w:rsidR="00545D83" w:rsidRPr="00897470">
        <w:rPr>
          <w:rFonts w:ascii="Arial" w:hAnsi="Arial" w:cs="Arial"/>
          <w:sz w:val="20"/>
          <w:szCs w:val="20"/>
          <w:highlight w:val="white"/>
        </w:rPr>
        <w:t>trình</w:t>
      </w:r>
      <w:r w:rsidRPr="00897470">
        <w:rPr>
          <w:rFonts w:ascii="Arial" w:hAnsi="Arial" w:cs="Arial"/>
          <w:sz w:val="20"/>
          <w:szCs w:val="20"/>
        </w:rPr>
        <w:t xml:space="preserve"> đo có độ chệch </w:t>
      </w:r>
      <w:r w:rsidRPr="00897470">
        <w:rPr>
          <w:rFonts w:ascii="Arial" w:hAnsi="Arial" w:cs="Arial"/>
          <w:i/>
          <w:sz w:val="20"/>
          <w:szCs w:val="20"/>
        </w:rPr>
        <w:t>a</w:t>
      </w:r>
      <w:r w:rsidRPr="00897470">
        <w:rPr>
          <w:rFonts w:ascii="Arial" w:hAnsi="Arial" w:cs="Arial"/>
          <w:sz w:val="20"/>
          <w:szCs w:val="20"/>
          <w:vertAlign w:val="subscript"/>
        </w:rPr>
        <w:t>1</w:t>
      </w:r>
      <w:r w:rsidRPr="00897470">
        <w:rPr>
          <w:rFonts w:ascii="Arial" w:hAnsi="Arial" w:cs="Arial"/>
          <w:sz w:val="20"/>
          <w:szCs w:val="20"/>
        </w:rPr>
        <w:t xml:space="preserve"> theo chiều dương hoặc </w:t>
      </w:r>
      <w:r w:rsidRPr="00897470">
        <w:rPr>
          <w:rFonts w:ascii="Arial" w:hAnsi="Arial" w:cs="Arial"/>
          <w:i/>
          <w:sz w:val="20"/>
          <w:szCs w:val="20"/>
        </w:rPr>
        <w:t>a</w:t>
      </w:r>
      <w:r w:rsidRPr="00897470">
        <w:rPr>
          <w:rFonts w:ascii="Arial" w:hAnsi="Arial" w:cs="Arial"/>
          <w:sz w:val="20"/>
          <w:szCs w:val="20"/>
          <w:vertAlign w:val="subscript"/>
        </w:rPr>
        <w:t>2</w:t>
      </w:r>
      <w:r w:rsidRPr="00897470">
        <w:rPr>
          <w:rFonts w:ascii="Arial" w:hAnsi="Arial" w:cs="Arial"/>
          <w:sz w:val="20"/>
          <w:szCs w:val="20"/>
        </w:rPr>
        <w:t xml:space="preserve"> theo chiều âm; </w:t>
      </w:r>
      <w:r w:rsidRPr="00897470">
        <w:rPr>
          <w:rFonts w:ascii="Arial" w:hAnsi="Arial" w:cs="Arial"/>
          <w:i/>
          <w:sz w:val="20"/>
          <w:szCs w:val="20"/>
        </w:rPr>
        <w:t>E</w:t>
      </w:r>
      <w:r w:rsidRPr="00897470">
        <w:rPr>
          <w:rFonts w:ascii="Arial" w:hAnsi="Arial" w:cs="Arial"/>
          <w:sz w:val="20"/>
          <w:szCs w:val="20"/>
        </w:rPr>
        <w:t>(</w:t>
      </w:r>
      <w:r w:rsidR="00805953" w:rsidRPr="00897470">
        <w:rPr>
          <w:rFonts w:ascii="Arial" w:hAnsi="Arial" w:cs="Arial"/>
          <w:i/>
          <w:sz w:val="20"/>
          <w:szCs w:val="20"/>
        </w:rPr>
        <w:sym w:font="Symbol" w:char="F064"/>
      </w:r>
      <w:r w:rsidRPr="00897470">
        <w:rPr>
          <w:rFonts w:ascii="Arial" w:hAnsi="Arial" w:cs="Arial"/>
          <w:sz w:val="20"/>
          <w:szCs w:val="20"/>
        </w:rPr>
        <w:t xml:space="preserve">) = </w:t>
      </w:r>
      <w:r w:rsidRPr="00897470">
        <w:rPr>
          <w:rFonts w:ascii="Arial" w:hAnsi="Arial" w:cs="Arial"/>
          <w:i/>
          <w:sz w:val="20"/>
          <w:szCs w:val="20"/>
        </w:rPr>
        <w:t>a</w:t>
      </w:r>
      <w:r w:rsidR="00864ACD" w:rsidRPr="00897470">
        <w:rPr>
          <w:rFonts w:ascii="Arial" w:hAnsi="Arial" w:cs="Arial"/>
          <w:sz w:val="20"/>
          <w:szCs w:val="20"/>
          <w:vertAlign w:val="subscript"/>
        </w:rPr>
        <w:t>1</w:t>
      </w:r>
      <w:r w:rsidRPr="00897470">
        <w:rPr>
          <w:rFonts w:ascii="Arial" w:hAnsi="Arial" w:cs="Arial"/>
          <w:sz w:val="20"/>
          <w:szCs w:val="20"/>
        </w:rPr>
        <w:t xml:space="preserve"> trong trường hợp độ chệch dương hoặc </w:t>
      </w:r>
      <w:r w:rsidRPr="00897470">
        <w:rPr>
          <w:rFonts w:ascii="Arial" w:hAnsi="Arial" w:cs="Arial"/>
          <w:i/>
          <w:sz w:val="20"/>
          <w:szCs w:val="20"/>
        </w:rPr>
        <w:t>E(</w:t>
      </w:r>
      <w:r w:rsidR="00000418" w:rsidRPr="00897470">
        <w:rPr>
          <w:rFonts w:ascii="Arial" w:hAnsi="Arial" w:cs="Arial"/>
          <w:i/>
          <w:sz w:val="20"/>
          <w:szCs w:val="20"/>
        </w:rPr>
        <w:sym w:font="Symbol" w:char="F064"/>
      </w:r>
      <w:r w:rsidRPr="00897470">
        <w:rPr>
          <w:rFonts w:ascii="Arial" w:hAnsi="Arial" w:cs="Arial"/>
          <w:i/>
          <w:sz w:val="20"/>
          <w:szCs w:val="20"/>
        </w:rPr>
        <w:t>)</w:t>
      </w:r>
      <w:r w:rsidRPr="00897470">
        <w:rPr>
          <w:rFonts w:ascii="Arial" w:hAnsi="Arial" w:cs="Arial"/>
          <w:sz w:val="20"/>
          <w:szCs w:val="20"/>
        </w:rPr>
        <w:t xml:space="preserve"> = -</w:t>
      </w:r>
      <w:r w:rsidRPr="00897470">
        <w:rPr>
          <w:rFonts w:ascii="Arial" w:hAnsi="Arial" w:cs="Arial"/>
          <w:i/>
          <w:sz w:val="20"/>
          <w:szCs w:val="20"/>
        </w:rPr>
        <w:t>a</w:t>
      </w:r>
      <w:r w:rsidRPr="00897470">
        <w:rPr>
          <w:rFonts w:ascii="Arial" w:hAnsi="Arial" w:cs="Arial"/>
          <w:sz w:val="20"/>
          <w:szCs w:val="20"/>
          <w:vertAlign w:val="subscript"/>
        </w:rPr>
        <w:t>2</w:t>
      </w:r>
      <w:r w:rsidRPr="00897470">
        <w:rPr>
          <w:rFonts w:ascii="Arial" w:hAnsi="Arial" w:cs="Arial"/>
          <w:sz w:val="20"/>
          <w:szCs w:val="20"/>
        </w:rPr>
        <w:t xml:space="preserve"> trong trường hợp độ chệch âm. Nếu giả thiết không này là đúng thì có tới </w:t>
      </w:r>
      <w:r w:rsidR="000B023E" w:rsidRPr="00897470">
        <w:rPr>
          <w:rFonts w:ascii="Arial" w:hAnsi="Arial" w:cs="Arial"/>
          <w:i/>
          <w:sz w:val="20"/>
          <w:szCs w:val="20"/>
        </w:rPr>
        <w:sym w:font="Symbol" w:char="F061"/>
      </w:r>
      <w:r w:rsidRPr="00897470">
        <w:rPr>
          <w:rFonts w:ascii="Arial" w:hAnsi="Arial" w:cs="Arial"/>
          <w:sz w:val="20"/>
          <w:szCs w:val="20"/>
        </w:rPr>
        <w:t xml:space="preserve"> cơ hội (100</w:t>
      </w:r>
      <w:r w:rsidR="009A4B12" w:rsidRPr="00897470">
        <w:rPr>
          <w:rFonts w:ascii="Arial" w:hAnsi="Arial" w:cs="Arial"/>
          <w:i/>
          <w:sz w:val="20"/>
          <w:szCs w:val="20"/>
        </w:rPr>
        <w:sym w:font="Symbol" w:char="F061"/>
      </w:r>
      <w:r w:rsidRPr="00897470">
        <w:rPr>
          <w:rFonts w:ascii="Arial" w:hAnsi="Arial" w:cs="Arial"/>
          <w:sz w:val="20"/>
          <w:szCs w:val="20"/>
        </w:rPr>
        <w:t xml:space="preserve"> %) là quá trình đo sẽ bị bác bỏ vì độ chệch không chấp nhận được. Đối với giá trị của </w:t>
      </w:r>
      <w:r w:rsidR="00C06DB5" w:rsidRPr="00897470">
        <w:rPr>
          <w:rFonts w:ascii="Arial" w:hAnsi="Arial" w:cs="Arial"/>
          <w:i/>
          <w:sz w:val="20"/>
          <w:szCs w:val="20"/>
        </w:rPr>
        <w:sym w:font="Symbol" w:char="F061"/>
      </w:r>
      <w:r w:rsidRPr="00897470">
        <w:rPr>
          <w:rFonts w:ascii="Arial" w:hAnsi="Arial" w:cs="Arial"/>
          <w:sz w:val="20"/>
          <w:szCs w:val="20"/>
        </w:rPr>
        <w:t xml:space="preserve"> = 0,05, tiêu ch</w:t>
      </w:r>
      <w:r w:rsidR="000C5612" w:rsidRPr="00897470">
        <w:rPr>
          <w:rFonts w:ascii="Arial" w:hAnsi="Arial" w:cs="Arial"/>
          <w:sz w:val="20"/>
          <w:szCs w:val="20"/>
        </w:rPr>
        <w:t>í</w:t>
      </w:r>
      <w:r w:rsidRPr="00897470">
        <w:rPr>
          <w:rFonts w:ascii="Arial" w:hAnsi="Arial" w:cs="Arial"/>
          <w:sz w:val="20"/>
          <w:szCs w:val="20"/>
        </w:rPr>
        <w:t xml:space="preserve"> chấp nhận được cho trong công thức (9).</w:t>
      </w:r>
    </w:p>
    <w:p w14:paraId="6DB8054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Để đơn giản, chỉ xem xét độ chệch dương; độ chệch âm tuân theo các luận cứ tương tự. Đối giả thiết l</w:t>
      </w:r>
      <w:r w:rsidR="000C5612" w:rsidRPr="00897470">
        <w:rPr>
          <w:rFonts w:ascii="Arial" w:hAnsi="Arial" w:cs="Arial"/>
          <w:sz w:val="20"/>
          <w:szCs w:val="20"/>
        </w:rPr>
        <w:t>à</w:t>
      </w:r>
      <w:r w:rsidRPr="00897470">
        <w:rPr>
          <w:rFonts w:ascii="Arial" w:hAnsi="Arial" w:cs="Arial"/>
          <w:sz w:val="20"/>
          <w:szCs w:val="20"/>
        </w:rPr>
        <w:t xml:space="preserve"> qu</w:t>
      </w:r>
      <w:r w:rsidR="000C5612" w:rsidRPr="00897470">
        <w:rPr>
          <w:rFonts w:ascii="Arial" w:hAnsi="Arial" w:cs="Arial"/>
          <w:sz w:val="20"/>
          <w:szCs w:val="20"/>
        </w:rPr>
        <w:t>á</w:t>
      </w:r>
      <w:r w:rsidRPr="00897470">
        <w:rPr>
          <w:rFonts w:ascii="Arial" w:hAnsi="Arial" w:cs="Arial"/>
          <w:sz w:val="20"/>
          <w:szCs w:val="20"/>
        </w:rPr>
        <w:t xml:space="preserve"> trình đo có độ chệch thực tế </w:t>
      </w:r>
      <w:r w:rsidRPr="00897470">
        <w:rPr>
          <w:rFonts w:ascii="Arial" w:hAnsi="Arial" w:cs="Arial"/>
          <w:i/>
          <w:sz w:val="20"/>
          <w:szCs w:val="20"/>
        </w:rPr>
        <w:t>M</w:t>
      </w:r>
      <w:r w:rsidR="000C5612" w:rsidRPr="00897470">
        <w:rPr>
          <w:rFonts w:ascii="Arial" w:hAnsi="Arial" w:cs="Arial"/>
          <w:sz w:val="20"/>
          <w:szCs w:val="20"/>
          <w:vertAlign w:val="subscript"/>
        </w:rPr>
        <w:t>1</w:t>
      </w:r>
      <w:r w:rsidRPr="00897470">
        <w:rPr>
          <w:rFonts w:ascii="Arial" w:hAnsi="Arial" w:cs="Arial"/>
          <w:sz w:val="20"/>
          <w:szCs w:val="20"/>
        </w:rPr>
        <w:t xml:space="preserve">, </w:t>
      </w:r>
      <w:r w:rsidRPr="00897470">
        <w:rPr>
          <w:rFonts w:ascii="Arial" w:hAnsi="Arial" w:cs="Arial"/>
          <w:i/>
          <w:sz w:val="20"/>
          <w:szCs w:val="20"/>
        </w:rPr>
        <w:t>E(</w:t>
      </w:r>
      <w:r w:rsidR="00A6126A" w:rsidRPr="00897470">
        <w:rPr>
          <w:rFonts w:ascii="Arial" w:hAnsi="Arial" w:cs="Arial"/>
          <w:i/>
          <w:sz w:val="20"/>
          <w:szCs w:val="20"/>
          <w:lang w:val="en-US"/>
        </w:rPr>
        <w:sym w:font="Symbol" w:char="F064"/>
      </w:r>
      <w:r w:rsidRPr="00897470">
        <w:rPr>
          <w:rFonts w:ascii="Arial" w:hAnsi="Arial" w:cs="Arial"/>
          <w:i/>
          <w:sz w:val="20"/>
          <w:szCs w:val="20"/>
        </w:rPr>
        <w:t>) = M</w:t>
      </w:r>
      <w:r w:rsidR="00A6126A" w:rsidRPr="00897470">
        <w:rPr>
          <w:rFonts w:ascii="Arial" w:hAnsi="Arial" w:cs="Arial"/>
          <w:sz w:val="20"/>
          <w:szCs w:val="20"/>
          <w:vertAlign w:val="subscript"/>
        </w:rPr>
        <w:t>1</w:t>
      </w:r>
      <w:r w:rsidR="00A6126A" w:rsidRPr="00897470">
        <w:rPr>
          <w:rFonts w:ascii="Arial" w:hAnsi="Arial" w:cs="Arial"/>
          <w:sz w:val="20"/>
          <w:szCs w:val="20"/>
        </w:rPr>
        <w:t>;</w:t>
      </w:r>
      <w:r w:rsidRPr="00897470">
        <w:rPr>
          <w:rFonts w:ascii="Arial" w:hAnsi="Arial" w:cs="Arial"/>
          <w:sz w:val="20"/>
          <w:szCs w:val="20"/>
        </w:rPr>
        <w:t xml:space="preserve"> </w:t>
      </w:r>
      <w:r w:rsidRPr="00897470">
        <w:rPr>
          <w:rFonts w:ascii="Arial" w:hAnsi="Arial" w:cs="Arial"/>
          <w:i/>
          <w:sz w:val="20"/>
          <w:szCs w:val="20"/>
        </w:rPr>
        <w:t>E(</w:t>
      </w:r>
      <w:r w:rsidR="00A6126A" w:rsidRPr="00897470">
        <w:rPr>
          <w:rFonts w:ascii="Arial" w:hAnsi="Arial" w:cs="Arial"/>
          <w:i/>
          <w:sz w:val="20"/>
          <w:szCs w:val="20"/>
        </w:rPr>
        <w:sym w:font="Symbol" w:char="F064"/>
      </w:r>
      <w:r w:rsidRPr="00897470">
        <w:rPr>
          <w:rFonts w:ascii="Arial" w:hAnsi="Arial" w:cs="Arial"/>
          <w:i/>
          <w:sz w:val="20"/>
          <w:szCs w:val="20"/>
        </w:rPr>
        <w:t>)</w:t>
      </w:r>
      <w:r w:rsidRPr="00897470">
        <w:rPr>
          <w:rFonts w:ascii="Arial" w:hAnsi="Arial" w:cs="Arial"/>
          <w:sz w:val="20"/>
          <w:szCs w:val="20"/>
        </w:rPr>
        <w:t xml:space="preserve"> là giá trị kỳ vọng của </w:t>
      </w:r>
      <w:r w:rsidR="00E32505" w:rsidRPr="00897470">
        <w:rPr>
          <w:rFonts w:ascii="Arial" w:hAnsi="Arial" w:cs="Arial"/>
          <w:i/>
          <w:sz w:val="20"/>
          <w:szCs w:val="20"/>
        </w:rPr>
        <w:sym w:font="Symbol" w:char="F064"/>
      </w:r>
      <w:r w:rsidRPr="00897470">
        <w:rPr>
          <w:rFonts w:ascii="Arial" w:hAnsi="Arial" w:cs="Arial"/>
          <w:sz w:val="20"/>
          <w:szCs w:val="20"/>
        </w:rPr>
        <w:t>. Đối với trường hợp này, đường gạch chéo trên hình 1 cho thấy cơ hội quá trình đo được chấp nhận có độ chệch cho phép là (100</w:t>
      </w:r>
      <w:r w:rsidR="00A77C1B" w:rsidRPr="00897470">
        <w:rPr>
          <w:rFonts w:ascii="Arial" w:hAnsi="Arial" w:cs="Arial"/>
          <w:i/>
          <w:sz w:val="20"/>
          <w:szCs w:val="20"/>
        </w:rPr>
        <w:sym w:font="Symbol" w:char="F062"/>
      </w:r>
      <w:r w:rsidR="00B869F9" w:rsidRPr="00897470">
        <w:rPr>
          <w:rFonts w:ascii="Arial" w:hAnsi="Arial" w:cs="Arial"/>
          <w:i/>
          <w:sz w:val="20"/>
          <w:szCs w:val="20"/>
        </w:rPr>
        <w:t xml:space="preserve"> </w:t>
      </w:r>
      <w:r w:rsidRPr="00897470">
        <w:rPr>
          <w:rFonts w:ascii="Arial" w:hAnsi="Arial" w:cs="Arial"/>
          <w:sz w:val="20"/>
          <w:szCs w:val="20"/>
        </w:rPr>
        <w:t xml:space="preserve"> %). Đối với </w:t>
      </w:r>
      <w:r w:rsidR="007C08C2" w:rsidRPr="00897470">
        <w:rPr>
          <w:rFonts w:ascii="Arial" w:hAnsi="Arial" w:cs="Arial"/>
          <w:i/>
          <w:sz w:val="20"/>
          <w:szCs w:val="20"/>
        </w:rPr>
        <w:sym w:font="Symbol" w:char="F062"/>
      </w:r>
      <w:r w:rsidR="007C08C2" w:rsidRPr="00897470">
        <w:rPr>
          <w:rFonts w:ascii="Arial" w:hAnsi="Arial" w:cs="Arial"/>
          <w:sz w:val="20"/>
          <w:szCs w:val="20"/>
        </w:rPr>
        <w:t xml:space="preserve"> =</w:t>
      </w:r>
      <w:r w:rsidRPr="00897470">
        <w:rPr>
          <w:rFonts w:ascii="Arial" w:hAnsi="Arial" w:cs="Arial"/>
          <w:sz w:val="20"/>
          <w:szCs w:val="20"/>
        </w:rPr>
        <w:t xml:space="preserve"> 0,05 (5 %), và </w:t>
      </w:r>
      <w:r w:rsidR="00550E81" w:rsidRPr="00897470">
        <w:rPr>
          <w:rFonts w:ascii="Arial" w:hAnsi="Arial" w:cs="Arial"/>
          <w:i/>
          <w:sz w:val="20"/>
          <w:szCs w:val="20"/>
        </w:rPr>
        <w:sym w:font="Symbol" w:char="F061"/>
      </w:r>
      <w:r w:rsidRPr="00897470">
        <w:rPr>
          <w:rFonts w:ascii="Arial" w:hAnsi="Arial" w:cs="Arial"/>
          <w:sz w:val="20"/>
          <w:szCs w:val="20"/>
        </w:rPr>
        <w:t xml:space="preserve"> = 0,05 (5 %), giá trị tương ứng củ</w:t>
      </w:r>
      <w:r w:rsidR="00706A10" w:rsidRPr="00897470">
        <w:rPr>
          <w:rFonts w:ascii="Arial" w:hAnsi="Arial" w:cs="Arial"/>
          <w:sz w:val="20"/>
          <w:szCs w:val="20"/>
        </w:rPr>
        <w:t xml:space="preserve">a </w:t>
      </w:r>
      <w:r w:rsidR="00706A10" w:rsidRPr="00897470">
        <w:rPr>
          <w:rFonts w:ascii="Arial" w:hAnsi="Arial" w:cs="Arial"/>
          <w:i/>
          <w:sz w:val="20"/>
          <w:szCs w:val="20"/>
        </w:rPr>
        <w:t>M</w:t>
      </w:r>
      <w:r w:rsidR="00706A10" w:rsidRPr="00897470">
        <w:rPr>
          <w:rFonts w:ascii="Arial" w:hAnsi="Arial" w:cs="Arial"/>
          <w:sz w:val="20"/>
          <w:szCs w:val="20"/>
          <w:vertAlign w:val="subscript"/>
        </w:rPr>
        <w:t>1</w:t>
      </w:r>
      <w:r w:rsidRPr="00897470">
        <w:rPr>
          <w:rFonts w:ascii="Arial" w:hAnsi="Arial" w:cs="Arial"/>
          <w:sz w:val="20"/>
          <w:szCs w:val="20"/>
        </w:rPr>
        <w:t xml:space="preserve"> sẽ là</w:t>
      </w:r>
    </w:p>
    <w:p w14:paraId="47B092C6" w14:textId="77777777" w:rsidR="002330DA" w:rsidRPr="00897470" w:rsidRDefault="002330DA" w:rsidP="0057162C">
      <w:pPr>
        <w:tabs>
          <w:tab w:val="left" w:pos="6480"/>
        </w:tabs>
        <w:spacing w:before="120"/>
        <w:rPr>
          <w:rFonts w:ascii="Arial" w:hAnsi="Arial" w:cs="Arial"/>
          <w:sz w:val="20"/>
          <w:szCs w:val="20"/>
        </w:rPr>
      </w:pPr>
      <w:r w:rsidRPr="00897470">
        <w:rPr>
          <w:rFonts w:ascii="Arial" w:hAnsi="Arial" w:cs="Arial"/>
          <w:i/>
          <w:sz w:val="20"/>
          <w:szCs w:val="20"/>
        </w:rPr>
        <w:t>M</w:t>
      </w:r>
      <w:r w:rsidR="00DE1CFA" w:rsidRPr="00897470">
        <w:rPr>
          <w:rFonts w:ascii="Arial" w:hAnsi="Arial" w:cs="Arial"/>
          <w:sz w:val="20"/>
          <w:szCs w:val="20"/>
          <w:vertAlign w:val="subscript"/>
        </w:rPr>
        <w:t>1</w:t>
      </w:r>
      <w:r w:rsidR="006015F1" w:rsidRPr="00897470">
        <w:rPr>
          <w:rFonts w:ascii="Arial" w:hAnsi="Arial" w:cs="Arial"/>
          <w:sz w:val="20"/>
          <w:szCs w:val="20"/>
        </w:rPr>
        <w:t xml:space="preserve"> = 3,3 </w:t>
      </w:r>
      <w:r w:rsidR="006015F1" w:rsidRPr="00897470">
        <w:rPr>
          <w:rFonts w:ascii="Arial" w:hAnsi="Arial" w:cs="Arial"/>
          <w:sz w:val="20"/>
          <w:szCs w:val="20"/>
        </w:rPr>
        <w:sym w:font="Symbol" w:char="F073"/>
      </w:r>
      <w:r w:rsidR="006015F1" w:rsidRPr="00897470">
        <w:rPr>
          <w:rFonts w:ascii="Arial" w:hAnsi="Arial" w:cs="Arial"/>
          <w:sz w:val="20"/>
          <w:szCs w:val="20"/>
          <w:vertAlign w:val="subscript"/>
          <w:lang w:val="en-US"/>
        </w:rPr>
        <w:sym w:font="Symbol" w:char="F064"/>
      </w:r>
      <w:r w:rsidRPr="00897470">
        <w:rPr>
          <w:rFonts w:ascii="Arial" w:hAnsi="Arial" w:cs="Arial"/>
          <w:sz w:val="20"/>
          <w:szCs w:val="20"/>
        </w:rPr>
        <w:t xml:space="preserve">+ </w:t>
      </w:r>
      <w:r w:rsidR="006015F1" w:rsidRPr="00897470">
        <w:rPr>
          <w:rFonts w:ascii="Arial" w:hAnsi="Arial" w:cs="Arial"/>
          <w:i/>
          <w:sz w:val="20"/>
          <w:szCs w:val="20"/>
        </w:rPr>
        <w:t>a</w:t>
      </w:r>
      <w:r w:rsidR="006015F1" w:rsidRPr="00897470">
        <w:rPr>
          <w:rFonts w:ascii="Arial" w:hAnsi="Arial" w:cs="Arial"/>
          <w:sz w:val="20"/>
          <w:szCs w:val="20"/>
          <w:vertAlign w:val="subscript"/>
        </w:rPr>
        <w:t>1</w:t>
      </w:r>
      <w:r w:rsidR="00027ACC" w:rsidRPr="00897470">
        <w:rPr>
          <w:rFonts w:ascii="Arial" w:hAnsi="Arial" w:cs="Arial"/>
          <w:sz w:val="20"/>
          <w:szCs w:val="20"/>
        </w:rPr>
        <w:t xml:space="preserve"> </w:t>
      </w:r>
      <w:r w:rsidR="00A8719E" w:rsidRPr="00897470">
        <w:rPr>
          <w:rFonts w:ascii="Arial" w:hAnsi="Arial" w:cs="Arial"/>
          <w:sz w:val="20"/>
          <w:szCs w:val="20"/>
        </w:rPr>
        <w:tab/>
      </w:r>
      <w:r w:rsidRPr="00897470">
        <w:rPr>
          <w:rFonts w:ascii="Arial" w:hAnsi="Arial" w:cs="Arial"/>
          <w:sz w:val="20"/>
          <w:szCs w:val="20"/>
        </w:rPr>
        <w:t>(13)</w:t>
      </w:r>
    </w:p>
    <w:p w14:paraId="5BFB7F22" w14:textId="77777777" w:rsidR="002B784A" w:rsidRPr="00897470" w:rsidRDefault="002B784A" w:rsidP="0057162C">
      <w:pPr>
        <w:spacing w:before="120"/>
        <w:rPr>
          <w:rFonts w:ascii="Arial" w:hAnsi="Arial" w:cs="Arial"/>
          <w:sz w:val="20"/>
          <w:szCs w:val="20"/>
        </w:rPr>
      </w:pPr>
      <w:r w:rsidRPr="00897470">
        <w:rPr>
          <w:rFonts w:ascii="Arial" w:hAnsi="Arial" w:cs="Arial"/>
          <w:sz w:val="20"/>
          <w:szCs w:val="20"/>
        </w:rPr>
        <w:t>và</w:t>
      </w:r>
    </w:p>
    <w:p w14:paraId="5A4926F3" w14:textId="77777777" w:rsidR="002330DA" w:rsidRPr="00897470" w:rsidRDefault="001D08B4" w:rsidP="0057162C">
      <w:pPr>
        <w:tabs>
          <w:tab w:val="left" w:pos="6480"/>
        </w:tabs>
        <w:spacing w:before="120"/>
        <w:rPr>
          <w:rFonts w:ascii="Arial" w:hAnsi="Arial" w:cs="Arial"/>
          <w:sz w:val="20"/>
          <w:szCs w:val="20"/>
        </w:rPr>
      </w:pPr>
      <w:r w:rsidRPr="00897470">
        <w:rPr>
          <w:rFonts w:ascii="Arial" w:hAnsi="Arial" w:cs="Arial"/>
          <w:position w:val="-10"/>
          <w:sz w:val="20"/>
          <w:szCs w:val="20"/>
          <w:lang w:val="en-US"/>
        </w:rPr>
        <w:object w:dxaOrig="1920" w:dyaOrig="340" w14:anchorId="08666DC6">
          <v:shape id="_x0000_i1076" type="#_x0000_t75" style="width:102pt;height:18pt" o:ole="">
            <v:imagedata r:id="rId102" o:title=""/>
          </v:shape>
          <o:OLEObject Type="Embed" ProgID="Equation.3" ShapeID="_x0000_i1076" DrawAspect="Content" ObjectID="_1783491401" r:id="rId103"/>
        </w:object>
      </w:r>
      <w:r w:rsidR="00E92FF1" w:rsidRPr="00897470">
        <w:rPr>
          <w:rFonts w:ascii="Arial" w:hAnsi="Arial" w:cs="Arial"/>
          <w:sz w:val="20"/>
          <w:szCs w:val="20"/>
        </w:rPr>
        <w:tab/>
      </w:r>
      <w:r w:rsidR="002330DA" w:rsidRPr="00897470">
        <w:rPr>
          <w:rFonts w:ascii="Arial" w:hAnsi="Arial" w:cs="Arial"/>
          <w:sz w:val="20"/>
          <w:szCs w:val="20"/>
        </w:rPr>
        <w:t>(14)</w:t>
      </w:r>
    </w:p>
    <w:p w14:paraId="43680BD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trong đó </w:t>
      </w:r>
      <w:r w:rsidR="004B4CA8" w:rsidRPr="00897470">
        <w:rPr>
          <w:rFonts w:ascii="Arial" w:hAnsi="Arial" w:cs="Arial"/>
          <w:position w:val="-10"/>
          <w:sz w:val="20"/>
          <w:szCs w:val="20"/>
        </w:rPr>
        <w:object w:dxaOrig="300" w:dyaOrig="340" w14:anchorId="5C8DEE5D">
          <v:shape id="_x0000_i1077" type="#_x0000_t75" style="width:15pt;height:16.8pt" o:ole="">
            <v:imagedata r:id="rId104" o:title=""/>
          </v:shape>
          <o:OLEObject Type="Embed" ProgID="Equation.3" ShapeID="_x0000_i1077" DrawAspect="Content" ObjectID="_1783491402" r:id="rId105"/>
        </w:object>
      </w:r>
      <w:r w:rsidRPr="00897470">
        <w:rPr>
          <w:rFonts w:ascii="Arial" w:hAnsi="Arial" w:cs="Arial"/>
          <w:sz w:val="20"/>
          <w:szCs w:val="20"/>
        </w:rPr>
        <w:t xml:space="preserve"> là giá trị độ chệch tối thiểu vượt quá trong quá trình đo có th</w:t>
      </w:r>
      <w:r w:rsidR="004A15F1" w:rsidRPr="00897470">
        <w:rPr>
          <w:rFonts w:ascii="Arial" w:hAnsi="Arial" w:cs="Arial"/>
          <w:sz w:val="20"/>
          <w:szCs w:val="20"/>
        </w:rPr>
        <w:t>ể</w:t>
      </w:r>
      <w:r w:rsidRPr="00897470">
        <w:rPr>
          <w:rFonts w:ascii="Arial" w:hAnsi="Arial" w:cs="Arial"/>
          <w:sz w:val="20"/>
          <w:szCs w:val="20"/>
        </w:rPr>
        <w:t xml:space="preserve"> phát hiện được dựa trên các kết quả liên phòng vớ</w:t>
      </w:r>
      <w:r w:rsidR="004A15F1" w:rsidRPr="00897470">
        <w:rPr>
          <w:rFonts w:ascii="Arial" w:hAnsi="Arial" w:cs="Arial"/>
          <w:sz w:val="20"/>
          <w:szCs w:val="20"/>
        </w:rPr>
        <w:t xml:space="preserve">i </w:t>
      </w:r>
      <w:r w:rsidR="004A15F1" w:rsidRPr="00897470">
        <w:rPr>
          <w:rFonts w:ascii="Arial" w:hAnsi="Arial" w:cs="Arial"/>
          <w:i/>
          <w:sz w:val="20"/>
          <w:szCs w:val="20"/>
        </w:rPr>
        <w:sym w:font="Symbol" w:char="F061"/>
      </w:r>
      <w:r w:rsidRPr="00897470">
        <w:rPr>
          <w:rFonts w:ascii="Arial" w:hAnsi="Arial" w:cs="Arial"/>
          <w:sz w:val="20"/>
          <w:szCs w:val="20"/>
        </w:rPr>
        <w:t xml:space="preserve"> = 0,05 và </w:t>
      </w:r>
      <w:r w:rsidR="008126AB" w:rsidRPr="00897470">
        <w:rPr>
          <w:rFonts w:ascii="Arial" w:hAnsi="Arial" w:cs="Arial"/>
          <w:i/>
          <w:sz w:val="20"/>
          <w:szCs w:val="20"/>
        </w:rPr>
        <w:sym w:font="Symbol" w:char="F062"/>
      </w:r>
      <w:r w:rsidR="008126AB" w:rsidRPr="00897470">
        <w:rPr>
          <w:rFonts w:ascii="Arial" w:hAnsi="Arial" w:cs="Arial"/>
          <w:sz w:val="20"/>
          <w:szCs w:val="20"/>
        </w:rPr>
        <w:t xml:space="preserve"> =</w:t>
      </w:r>
      <w:r w:rsidRPr="00897470">
        <w:rPr>
          <w:rFonts w:ascii="Arial" w:hAnsi="Arial" w:cs="Arial"/>
          <w:sz w:val="20"/>
          <w:szCs w:val="20"/>
        </w:rPr>
        <w:t xml:space="preserve"> 0,05.</w:t>
      </w:r>
    </w:p>
    <w:p w14:paraId="099A6570" w14:textId="50FCC781" w:rsidR="002330DA" w:rsidRPr="00897470" w:rsidRDefault="003B175C" w:rsidP="0057162C">
      <w:pPr>
        <w:spacing w:before="120"/>
        <w:jc w:val="center"/>
        <w:rPr>
          <w:rFonts w:ascii="Arial" w:hAnsi="Arial" w:cs="Arial"/>
          <w:sz w:val="20"/>
          <w:szCs w:val="20"/>
        </w:rPr>
      </w:pPr>
      <w:r w:rsidRPr="00897470">
        <w:rPr>
          <w:rFonts w:ascii="Arial" w:hAnsi="Arial" w:cs="Arial"/>
          <w:noProof/>
          <w:sz w:val="20"/>
          <w:szCs w:val="20"/>
        </w:rPr>
        <w:drawing>
          <wp:inline distT="0" distB="0" distL="0" distR="0" wp14:anchorId="4BFE50C8" wp14:editId="22A28CB5">
            <wp:extent cx="5250180" cy="292608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50180" cy="2926080"/>
                    </a:xfrm>
                    <a:prstGeom prst="rect">
                      <a:avLst/>
                    </a:prstGeom>
                    <a:noFill/>
                    <a:ln>
                      <a:noFill/>
                    </a:ln>
                  </pic:spPr>
                </pic:pic>
              </a:graphicData>
            </a:graphic>
          </wp:inline>
        </w:drawing>
      </w:r>
    </w:p>
    <w:p w14:paraId="03322D9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B và </w:t>
      </w:r>
      <w:r w:rsidR="004B4CA8" w:rsidRPr="00897470">
        <w:rPr>
          <w:rFonts w:ascii="Arial" w:hAnsi="Arial" w:cs="Arial"/>
          <w:sz w:val="20"/>
          <w:szCs w:val="20"/>
        </w:rPr>
        <w:t>C</w:t>
      </w:r>
      <w:r w:rsidRPr="00897470">
        <w:rPr>
          <w:rFonts w:ascii="Arial" w:hAnsi="Arial" w:cs="Arial"/>
          <w:sz w:val="20"/>
          <w:szCs w:val="20"/>
        </w:rPr>
        <w:t xml:space="preserve"> là giới hạn dưới và giới hạn trên của phân bố của </w:t>
      </w:r>
      <w:r w:rsidR="004B4CA8" w:rsidRPr="00897470">
        <w:rPr>
          <w:rFonts w:ascii="Arial" w:hAnsi="Arial" w:cs="Arial"/>
          <w:i/>
          <w:sz w:val="20"/>
          <w:szCs w:val="20"/>
        </w:rPr>
        <w:sym w:font="Symbol" w:char="F064"/>
      </w:r>
      <w:r w:rsidR="004B4CA8" w:rsidRPr="00897470">
        <w:rPr>
          <w:rFonts w:ascii="Arial" w:hAnsi="Arial" w:cs="Arial"/>
          <w:sz w:val="20"/>
          <w:szCs w:val="20"/>
        </w:rPr>
        <w:t xml:space="preserve"> </w:t>
      </w:r>
      <w:r w:rsidRPr="00897470">
        <w:rPr>
          <w:rFonts w:ascii="Arial" w:hAnsi="Arial" w:cs="Arial"/>
          <w:sz w:val="20"/>
          <w:szCs w:val="20"/>
        </w:rPr>
        <w:t>chấp nhận được.</w:t>
      </w:r>
    </w:p>
    <w:p w14:paraId="370CB528"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A và D là các phân bố dưới v</w:t>
      </w:r>
      <w:r w:rsidR="00965B3C" w:rsidRPr="00897470">
        <w:rPr>
          <w:rFonts w:ascii="Arial" w:hAnsi="Arial" w:cs="Arial"/>
          <w:sz w:val="20"/>
          <w:szCs w:val="20"/>
        </w:rPr>
        <w:t>à</w:t>
      </w:r>
      <w:r w:rsidRPr="00897470">
        <w:rPr>
          <w:rFonts w:ascii="Arial" w:hAnsi="Arial" w:cs="Arial"/>
          <w:sz w:val="20"/>
          <w:szCs w:val="20"/>
        </w:rPr>
        <w:t xml:space="preserve"> trên của </w:t>
      </w:r>
      <w:r w:rsidR="00965B3C" w:rsidRPr="00897470">
        <w:rPr>
          <w:rFonts w:ascii="Arial" w:hAnsi="Arial" w:cs="Arial"/>
          <w:i/>
          <w:sz w:val="20"/>
          <w:szCs w:val="20"/>
        </w:rPr>
        <w:sym w:font="Symbol" w:char="F064"/>
      </w:r>
      <w:r w:rsidRPr="00897470">
        <w:rPr>
          <w:rFonts w:ascii="Arial" w:hAnsi="Arial" w:cs="Arial"/>
          <w:sz w:val="20"/>
          <w:szCs w:val="20"/>
        </w:rPr>
        <w:t>.</w:t>
      </w:r>
    </w:p>
    <w:p w14:paraId="7D8E8031" w14:textId="77777777" w:rsidR="002330DA" w:rsidRPr="00897470" w:rsidRDefault="00EB6964" w:rsidP="0057162C">
      <w:pPr>
        <w:spacing w:before="120"/>
        <w:rPr>
          <w:rFonts w:ascii="Arial" w:hAnsi="Arial" w:cs="Arial"/>
          <w:sz w:val="20"/>
          <w:szCs w:val="20"/>
        </w:rPr>
      </w:pPr>
      <w:r w:rsidRPr="00897470">
        <w:rPr>
          <w:rFonts w:ascii="Arial" w:hAnsi="Arial" w:cs="Arial"/>
          <w:sz w:val="20"/>
          <w:szCs w:val="20"/>
          <w:lang w:val="en-US"/>
        </w:rPr>
        <w:t>Δ</w:t>
      </w:r>
      <w:r w:rsidRPr="00897470">
        <w:rPr>
          <w:rFonts w:ascii="Arial" w:hAnsi="Arial" w:cs="Arial"/>
          <w:i/>
          <w:sz w:val="20"/>
          <w:szCs w:val="20"/>
          <w:lang w:val="en-US"/>
        </w:rPr>
        <w:sym w:font="Symbol" w:char="F06D"/>
      </w:r>
      <w:r w:rsidR="002330DA" w:rsidRPr="00897470">
        <w:rPr>
          <w:rFonts w:ascii="Arial" w:hAnsi="Arial" w:cs="Arial"/>
          <w:sz w:val="20"/>
          <w:szCs w:val="20"/>
        </w:rPr>
        <w:t xml:space="preserve"> là độ không đảm bảo nêu trong giấy chứng nhận của CRM.</w:t>
      </w:r>
    </w:p>
    <w:p w14:paraId="5ED8E5A3" w14:textId="77777777" w:rsidR="002330DA" w:rsidRPr="00897470" w:rsidRDefault="002330DA" w:rsidP="0057162C">
      <w:pPr>
        <w:spacing w:before="120"/>
        <w:jc w:val="center"/>
        <w:rPr>
          <w:rFonts w:ascii="Arial" w:hAnsi="Arial" w:cs="Arial"/>
          <w:sz w:val="20"/>
          <w:szCs w:val="20"/>
        </w:rPr>
      </w:pPr>
      <w:r w:rsidRPr="00897470">
        <w:rPr>
          <w:rFonts w:ascii="Arial" w:hAnsi="Arial" w:cs="Arial"/>
          <w:b/>
          <w:sz w:val="20"/>
          <w:szCs w:val="20"/>
        </w:rPr>
        <w:t xml:space="preserve">Hình 1 - Tần suất phân bố </w:t>
      </w:r>
      <w:r w:rsidR="00545D83" w:rsidRPr="00897470">
        <w:rPr>
          <w:rFonts w:ascii="Arial" w:hAnsi="Arial" w:cs="Arial"/>
          <w:b/>
          <w:sz w:val="20"/>
          <w:szCs w:val="20"/>
          <w:highlight w:val="white"/>
        </w:rPr>
        <w:t>của</w:t>
      </w:r>
      <w:r w:rsidRPr="00897470">
        <w:rPr>
          <w:rFonts w:ascii="Arial" w:hAnsi="Arial" w:cs="Arial"/>
          <w:sz w:val="20"/>
          <w:szCs w:val="20"/>
        </w:rPr>
        <w:t xml:space="preserve"> </w:t>
      </w:r>
      <w:r w:rsidR="00F5221C" w:rsidRPr="00897470">
        <w:rPr>
          <w:rFonts w:ascii="Arial" w:hAnsi="Arial" w:cs="Arial"/>
          <w:position w:val="-10"/>
          <w:sz w:val="20"/>
          <w:szCs w:val="20"/>
        </w:rPr>
        <w:object w:dxaOrig="859" w:dyaOrig="380" w14:anchorId="766DF12E">
          <v:shape id="_x0000_i1079" type="#_x0000_t75" style="width:49.2pt;height:22.2pt" o:ole="">
            <v:imagedata r:id="rId107" o:title=""/>
          </v:shape>
          <o:OLEObject Type="Embed" ProgID="Equation.3" ShapeID="_x0000_i1079" DrawAspect="Content" ObjectID="_1783491403" r:id="rId108"/>
        </w:object>
      </w:r>
    </w:p>
    <w:p w14:paraId="41EE9893"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Đối với tính chất cho trước của CRM, giá trị cụ thể</w:t>
      </w:r>
      <w:r w:rsidR="00143101" w:rsidRPr="00897470">
        <w:rPr>
          <w:rFonts w:ascii="Arial" w:hAnsi="Arial" w:cs="Arial"/>
          <w:sz w:val="20"/>
          <w:szCs w:val="20"/>
        </w:rPr>
        <w:t xml:space="preserve"> </w:t>
      </w:r>
      <w:r w:rsidR="00F5221C" w:rsidRPr="00897470">
        <w:rPr>
          <w:rFonts w:ascii="Arial" w:hAnsi="Arial" w:cs="Arial"/>
          <w:position w:val="-10"/>
          <w:sz w:val="20"/>
          <w:szCs w:val="20"/>
          <w:lang w:val="en-US"/>
        </w:rPr>
        <w:object w:dxaOrig="300" w:dyaOrig="340" w14:anchorId="72CA5A75">
          <v:shape id="_x0000_i1080" type="#_x0000_t75" style="width:16.2pt;height:18pt" o:ole="">
            <v:imagedata r:id="rId109" o:title=""/>
          </v:shape>
          <o:OLEObject Type="Embed" ProgID="Equation.3" ShapeID="_x0000_i1080" DrawAspect="Content" ObjectID="_1783491404" r:id="rId110"/>
        </w:object>
      </w:r>
      <w:r w:rsidRPr="00897470">
        <w:rPr>
          <w:rFonts w:ascii="Arial" w:hAnsi="Arial" w:cs="Arial"/>
          <w:sz w:val="20"/>
          <w:szCs w:val="20"/>
        </w:rPr>
        <w:t xml:space="preserve"> giảm vì </w:t>
      </w:r>
      <w:r w:rsidR="00A60EC9" w:rsidRPr="00897470">
        <w:rPr>
          <w:rFonts w:ascii="Arial" w:hAnsi="Arial" w:cs="Arial"/>
          <w:position w:val="-8"/>
          <w:sz w:val="20"/>
          <w:szCs w:val="20"/>
        </w:rPr>
        <w:object w:dxaOrig="420" w:dyaOrig="360" w14:anchorId="57FD384F">
          <v:shape id="_x0000_i1081" type="#_x0000_t75" style="width:21pt;height:18pt" o:ole="">
            <v:imagedata r:id="rId111" o:title=""/>
          </v:shape>
          <o:OLEObject Type="Embed" ProgID="Equation.3" ShapeID="_x0000_i1081" DrawAspect="Content" ObjectID="_1783491405" r:id="rId112"/>
        </w:object>
      </w:r>
      <w:r w:rsidR="00143101" w:rsidRPr="00897470">
        <w:rPr>
          <w:rFonts w:ascii="Arial" w:hAnsi="Arial" w:cs="Arial"/>
          <w:sz w:val="20"/>
          <w:szCs w:val="20"/>
        </w:rPr>
        <w:t xml:space="preserve"> </w:t>
      </w:r>
      <w:r w:rsidRPr="00897470">
        <w:rPr>
          <w:rFonts w:ascii="Arial" w:hAnsi="Arial" w:cs="Arial"/>
          <w:sz w:val="20"/>
          <w:szCs w:val="20"/>
        </w:rPr>
        <w:t xml:space="preserve">giảm (vì </w:t>
      </w:r>
      <w:r w:rsidR="00143101" w:rsidRPr="00897470">
        <w:rPr>
          <w:rFonts w:ascii="Arial" w:hAnsi="Arial" w:cs="Arial"/>
          <w:i/>
          <w:sz w:val="20"/>
          <w:szCs w:val="20"/>
        </w:rPr>
        <w:t>n</w:t>
      </w:r>
      <w:r w:rsidRPr="00897470">
        <w:rPr>
          <w:rFonts w:ascii="Arial" w:hAnsi="Arial" w:cs="Arial"/>
          <w:sz w:val="20"/>
          <w:szCs w:val="20"/>
        </w:rPr>
        <w:t xml:space="preserve"> và </w:t>
      </w:r>
      <w:r w:rsidRPr="00897470">
        <w:rPr>
          <w:rFonts w:ascii="Arial" w:hAnsi="Arial" w:cs="Arial"/>
          <w:i/>
          <w:sz w:val="20"/>
          <w:szCs w:val="20"/>
        </w:rPr>
        <w:t>p</w:t>
      </w:r>
      <w:r w:rsidRPr="00897470">
        <w:rPr>
          <w:rFonts w:ascii="Arial" w:hAnsi="Arial" w:cs="Arial"/>
          <w:sz w:val="20"/>
          <w:szCs w:val="20"/>
        </w:rPr>
        <w:t xml:space="preserve"> tăng). Do đó, đối với giá trị</w:t>
      </w:r>
      <w:r w:rsidR="00A60EC9" w:rsidRPr="00897470">
        <w:rPr>
          <w:rFonts w:ascii="Arial" w:hAnsi="Arial" w:cs="Arial"/>
          <w:sz w:val="20"/>
          <w:szCs w:val="20"/>
        </w:rPr>
        <w:t xml:space="preserve"> </w:t>
      </w:r>
      <w:r w:rsidR="00F5221C" w:rsidRPr="00897470">
        <w:rPr>
          <w:rFonts w:ascii="Arial" w:hAnsi="Arial" w:cs="Arial"/>
          <w:position w:val="-10"/>
          <w:sz w:val="20"/>
          <w:szCs w:val="20"/>
          <w:lang w:val="en-US"/>
        </w:rPr>
        <w:object w:dxaOrig="300" w:dyaOrig="340" w14:anchorId="286607A4">
          <v:shape id="_x0000_i1082" type="#_x0000_t75" style="width:16.8pt;height:18.6pt" o:ole="">
            <v:imagedata r:id="rId113" o:title=""/>
          </v:shape>
          <o:OLEObject Type="Embed" ProgID="Equation.3" ShapeID="_x0000_i1082" DrawAspect="Content" ObjectID="_1783491406" r:id="rId114"/>
        </w:object>
      </w:r>
      <w:r w:rsidRPr="00897470">
        <w:rPr>
          <w:rFonts w:ascii="Arial" w:hAnsi="Arial" w:cs="Arial"/>
          <w:sz w:val="20"/>
          <w:szCs w:val="20"/>
        </w:rPr>
        <w:t xml:space="preserve"> mong muốn, tổ hợp các kết hợp giữa </w:t>
      </w:r>
      <w:r w:rsidRPr="00897470">
        <w:rPr>
          <w:rFonts w:ascii="Arial" w:hAnsi="Arial" w:cs="Arial"/>
          <w:i/>
          <w:sz w:val="20"/>
          <w:szCs w:val="20"/>
        </w:rPr>
        <w:t>p</w:t>
      </w:r>
      <w:r w:rsidRPr="00897470">
        <w:rPr>
          <w:rFonts w:ascii="Arial" w:hAnsi="Arial" w:cs="Arial"/>
          <w:sz w:val="20"/>
          <w:szCs w:val="20"/>
        </w:rPr>
        <w:t xml:space="preserve"> và </w:t>
      </w:r>
      <w:r w:rsidRPr="00897470">
        <w:rPr>
          <w:rFonts w:ascii="Arial" w:hAnsi="Arial" w:cs="Arial"/>
          <w:i/>
          <w:sz w:val="20"/>
          <w:szCs w:val="20"/>
        </w:rPr>
        <w:t>n</w:t>
      </w:r>
      <w:r w:rsidRPr="00897470">
        <w:rPr>
          <w:rFonts w:ascii="Arial" w:hAnsi="Arial" w:cs="Arial"/>
          <w:sz w:val="20"/>
          <w:szCs w:val="20"/>
        </w:rPr>
        <w:t xml:space="preserve"> có thể tính bằng các công thức từ (11) đến</w:t>
      </w:r>
      <w:r w:rsidR="00A60EC9" w:rsidRPr="00897470">
        <w:rPr>
          <w:rFonts w:ascii="Arial" w:hAnsi="Arial" w:cs="Arial"/>
          <w:sz w:val="20"/>
          <w:szCs w:val="20"/>
        </w:rPr>
        <w:t xml:space="preserve"> (14)</w:t>
      </w:r>
      <w:r w:rsidRPr="00897470">
        <w:rPr>
          <w:rFonts w:ascii="Arial" w:hAnsi="Arial" w:cs="Arial"/>
          <w:sz w:val="20"/>
          <w:szCs w:val="20"/>
        </w:rPr>
        <w:t>. Một trong các kết hợp này cần được chọn để thí nghiệm. Tổ hợp được chọn này cũng cần được kiểm tra để xác định xem c</w:t>
      </w:r>
      <w:r w:rsidR="00A60EC9" w:rsidRPr="00897470">
        <w:rPr>
          <w:rFonts w:ascii="Arial" w:hAnsi="Arial" w:cs="Arial"/>
          <w:sz w:val="20"/>
          <w:szCs w:val="20"/>
        </w:rPr>
        <w:t>ó</w:t>
      </w:r>
      <w:r w:rsidRPr="00897470">
        <w:rPr>
          <w:rFonts w:ascii="Arial" w:hAnsi="Arial" w:cs="Arial"/>
          <w:sz w:val="20"/>
          <w:szCs w:val="20"/>
        </w:rPr>
        <w:t xml:space="preserve"> thỏa mãn yêu cầu đối với độ chụm của thí nghiệm (TCVN 6910-1 (ISO 5725-1) [10]) hay không.</w:t>
      </w:r>
    </w:p>
    <w:p w14:paraId="79600AA1" w14:textId="77777777" w:rsidR="002330DA" w:rsidRPr="00897470" w:rsidRDefault="00A60EC9" w:rsidP="0057162C">
      <w:pPr>
        <w:spacing w:before="120"/>
        <w:rPr>
          <w:rFonts w:ascii="Arial" w:hAnsi="Arial" w:cs="Arial"/>
          <w:b/>
          <w:sz w:val="20"/>
          <w:szCs w:val="20"/>
        </w:rPr>
      </w:pPr>
      <w:bookmarkStart w:id="14" w:name="dieu_6_5"/>
      <w:r w:rsidRPr="00897470">
        <w:rPr>
          <w:rFonts w:ascii="Arial" w:hAnsi="Arial" w:cs="Arial"/>
          <w:b/>
          <w:sz w:val="20"/>
          <w:szCs w:val="20"/>
        </w:rPr>
        <w:t>6.5</w:t>
      </w:r>
      <w:r w:rsidR="00F5221C"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 xml:space="preserve">Lưu </w:t>
      </w:r>
      <w:r w:rsidRPr="00897470">
        <w:rPr>
          <w:rFonts w:ascii="Arial" w:hAnsi="Arial" w:cs="Arial"/>
          <w:b/>
          <w:sz w:val="20"/>
          <w:szCs w:val="20"/>
        </w:rPr>
        <w:t>ý</w:t>
      </w:r>
      <w:r w:rsidR="002330DA" w:rsidRPr="00897470">
        <w:rPr>
          <w:rFonts w:ascii="Arial" w:hAnsi="Arial" w:cs="Arial"/>
          <w:b/>
          <w:sz w:val="20"/>
          <w:szCs w:val="20"/>
        </w:rPr>
        <w:t xml:space="preserve"> chung</w:t>
      </w:r>
      <w:bookmarkEnd w:id="14"/>
    </w:p>
    <w:p w14:paraId="7484AA69" w14:textId="77777777" w:rsidR="002330DA" w:rsidRPr="00897470" w:rsidRDefault="00A60EC9" w:rsidP="0057162C">
      <w:pPr>
        <w:spacing w:before="120"/>
        <w:rPr>
          <w:rFonts w:ascii="Arial" w:hAnsi="Arial" w:cs="Arial"/>
          <w:b/>
          <w:sz w:val="20"/>
          <w:szCs w:val="20"/>
        </w:rPr>
      </w:pPr>
      <w:r w:rsidRPr="00897470">
        <w:rPr>
          <w:rFonts w:ascii="Arial" w:hAnsi="Arial" w:cs="Arial"/>
          <w:b/>
          <w:sz w:val="20"/>
          <w:szCs w:val="20"/>
        </w:rPr>
        <w:lastRenderedPageBreak/>
        <w:t>6.5.1</w:t>
      </w:r>
      <w:r w:rsidR="00F5221C"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Khái quát</w:t>
      </w:r>
    </w:p>
    <w:p w14:paraId="208A7BF4"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Tiêu chí dùng đ</w:t>
      </w:r>
      <w:r w:rsidR="00A60EC9" w:rsidRPr="00897470">
        <w:rPr>
          <w:rFonts w:ascii="Arial" w:hAnsi="Arial" w:cs="Arial"/>
          <w:sz w:val="20"/>
          <w:szCs w:val="20"/>
        </w:rPr>
        <w:t>ể</w:t>
      </w:r>
      <w:r w:rsidRPr="00897470">
        <w:rPr>
          <w:rFonts w:ascii="Arial" w:hAnsi="Arial" w:cs="Arial"/>
          <w:sz w:val="20"/>
          <w:szCs w:val="20"/>
        </w:rPr>
        <w:t xml:space="preserve"> đánh giá một quá trình đo mô tả trong tiêu chuẩn n</w:t>
      </w:r>
      <w:r w:rsidR="001907B9" w:rsidRPr="00897470">
        <w:rPr>
          <w:rFonts w:ascii="Arial" w:hAnsi="Arial" w:cs="Arial"/>
          <w:sz w:val="20"/>
          <w:szCs w:val="20"/>
        </w:rPr>
        <w:t>à</w:t>
      </w:r>
      <w:r w:rsidRPr="00897470">
        <w:rPr>
          <w:rFonts w:ascii="Arial" w:hAnsi="Arial" w:cs="Arial"/>
          <w:sz w:val="20"/>
          <w:szCs w:val="20"/>
        </w:rPr>
        <w:t>y là các giới hạn đối với cả độ chụm và độ chệch. Để dễ dàng áp dụng các tiêu chí này, chúng phải tương thích với CRM và t</w:t>
      </w:r>
      <w:r w:rsidR="001907B9" w:rsidRPr="00897470">
        <w:rPr>
          <w:rFonts w:ascii="Arial" w:hAnsi="Arial" w:cs="Arial"/>
          <w:sz w:val="20"/>
          <w:szCs w:val="20"/>
        </w:rPr>
        <w:t>ì</w:t>
      </w:r>
      <w:r w:rsidRPr="00897470">
        <w:rPr>
          <w:rFonts w:ascii="Arial" w:hAnsi="Arial" w:cs="Arial"/>
          <w:sz w:val="20"/>
          <w:szCs w:val="20"/>
        </w:rPr>
        <w:t xml:space="preserve">nh trạng </w:t>
      </w:r>
      <w:r w:rsidR="00545D83" w:rsidRPr="00897470">
        <w:rPr>
          <w:rFonts w:ascii="Arial" w:hAnsi="Arial" w:cs="Arial"/>
          <w:sz w:val="20"/>
          <w:szCs w:val="20"/>
          <w:highlight w:val="white"/>
        </w:rPr>
        <w:t>của</w:t>
      </w:r>
      <w:r w:rsidRPr="00897470">
        <w:rPr>
          <w:rFonts w:ascii="Arial" w:hAnsi="Arial" w:cs="Arial"/>
          <w:sz w:val="20"/>
          <w:szCs w:val="20"/>
        </w:rPr>
        <w:t xml:space="preserve"> quá trình đo. Khi xác định các giới hạn này cần xem xét các yếu tố dưới đây.</w:t>
      </w:r>
    </w:p>
    <w:p w14:paraId="7BC1F237" w14:textId="77777777" w:rsidR="002330DA" w:rsidRPr="00897470" w:rsidRDefault="001907B9" w:rsidP="0057162C">
      <w:pPr>
        <w:spacing w:before="120"/>
        <w:rPr>
          <w:rFonts w:ascii="Arial" w:hAnsi="Arial" w:cs="Arial"/>
          <w:b/>
          <w:sz w:val="20"/>
          <w:szCs w:val="20"/>
        </w:rPr>
      </w:pPr>
      <w:r w:rsidRPr="00897470">
        <w:rPr>
          <w:rFonts w:ascii="Arial" w:hAnsi="Arial" w:cs="Arial"/>
          <w:b/>
          <w:sz w:val="20"/>
          <w:szCs w:val="20"/>
        </w:rPr>
        <w:t>6.5.2</w:t>
      </w:r>
      <w:r w:rsidR="00D8453A"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CRM</w:t>
      </w:r>
    </w:p>
    <w:p w14:paraId="5A76191F"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Giá trị tính chất được chứng nhận của CRM là ước lượng tốt nhất </w:t>
      </w:r>
      <w:r w:rsidR="00545D83" w:rsidRPr="00897470">
        <w:rPr>
          <w:rFonts w:ascii="Arial" w:hAnsi="Arial" w:cs="Arial"/>
          <w:sz w:val="20"/>
          <w:szCs w:val="20"/>
          <w:highlight w:val="white"/>
        </w:rPr>
        <w:t>của</w:t>
      </w:r>
      <w:r w:rsidR="00027ACC" w:rsidRPr="00897470">
        <w:rPr>
          <w:rFonts w:ascii="Arial" w:hAnsi="Arial" w:cs="Arial"/>
          <w:sz w:val="20"/>
          <w:szCs w:val="20"/>
        </w:rPr>
        <w:t xml:space="preserve"> </w:t>
      </w:r>
      <w:r w:rsidRPr="00897470">
        <w:rPr>
          <w:rFonts w:ascii="Arial" w:hAnsi="Arial" w:cs="Arial"/>
          <w:sz w:val="20"/>
          <w:szCs w:val="20"/>
        </w:rPr>
        <w:t>giá trị thực</w:t>
      </w:r>
      <w:r w:rsidR="00027ACC" w:rsidRPr="00897470">
        <w:rPr>
          <w:rFonts w:ascii="Arial" w:hAnsi="Arial" w:cs="Arial"/>
          <w:sz w:val="20"/>
          <w:szCs w:val="20"/>
        </w:rPr>
        <w:t xml:space="preserve"> </w:t>
      </w:r>
      <w:r w:rsidRPr="00897470">
        <w:rPr>
          <w:rFonts w:ascii="Arial" w:hAnsi="Arial" w:cs="Arial"/>
          <w:sz w:val="20"/>
          <w:szCs w:val="20"/>
        </w:rPr>
        <w:t>mà</w:t>
      </w:r>
      <w:r w:rsidR="00027ACC" w:rsidRPr="00897470">
        <w:rPr>
          <w:rFonts w:ascii="Arial" w:hAnsi="Arial" w:cs="Arial"/>
          <w:sz w:val="20"/>
          <w:szCs w:val="20"/>
        </w:rPr>
        <w:t xml:space="preserve"> </w:t>
      </w:r>
      <w:r w:rsidRPr="00897470">
        <w:rPr>
          <w:rFonts w:ascii="Arial" w:hAnsi="Arial" w:cs="Arial"/>
          <w:sz w:val="20"/>
          <w:szCs w:val="20"/>
        </w:rPr>
        <w:t>tổ chức chứng</w:t>
      </w:r>
      <w:r w:rsidR="001907B9" w:rsidRPr="00897470">
        <w:rPr>
          <w:rFonts w:ascii="Arial" w:hAnsi="Arial" w:cs="Arial"/>
          <w:sz w:val="20"/>
          <w:szCs w:val="20"/>
        </w:rPr>
        <w:t xml:space="preserve"> </w:t>
      </w:r>
      <w:r w:rsidRPr="00897470">
        <w:rPr>
          <w:rFonts w:ascii="Arial" w:hAnsi="Arial" w:cs="Arial"/>
          <w:sz w:val="20"/>
          <w:szCs w:val="20"/>
        </w:rPr>
        <w:t>nhận có thể có được. Ước lượng này có các độ không đảm bảo nhất</w:t>
      </w:r>
      <w:r w:rsidR="00027ACC" w:rsidRPr="00897470">
        <w:rPr>
          <w:rFonts w:ascii="Arial" w:hAnsi="Arial" w:cs="Arial"/>
          <w:sz w:val="20"/>
          <w:szCs w:val="20"/>
        </w:rPr>
        <w:t xml:space="preserve"> </w:t>
      </w:r>
      <w:r w:rsidRPr="00897470">
        <w:rPr>
          <w:rFonts w:ascii="Arial" w:hAnsi="Arial" w:cs="Arial"/>
          <w:sz w:val="20"/>
          <w:szCs w:val="20"/>
        </w:rPr>
        <w:t>định. Đối với</w:t>
      </w:r>
      <w:r w:rsidR="00027ACC" w:rsidRPr="00897470">
        <w:rPr>
          <w:rFonts w:ascii="Arial" w:hAnsi="Arial" w:cs="Arial"/>
          <w:sz w:val="20"/>
          <w:szCs w:val="20"/>
        </w:rPr>
        <w:t xml:space="preserve"> </w:t>
      </w:r>
      <w:r w:rsidRPr="00897470">
        <w:rPr>
          <w:rFonts w:ascii="Arial" w:hAnsi="Arial" w:cs="Arial"/>
          <w:sz w:val="20"/>
          <w:szCs w:val="20"/>
        </w:rPr>
        <w:t>CRM,</w:t>
      </w:r>
      <w:r w:rsidR="00027ACC" w:rsidRPr="00897470">
        <w:rPr>
          <w:rFonts w:ascii="Arial" w:hAnsi="Arial" w:cs="Arial"/>
          <w:sz w:val="20"/>
          <w:szCs w:val="20"/>
        </w:rPr>
        <w:t xml:space="preserve"> </w:t>
      </w:r>
      <w:r w:rsidRPr="00897470">
        <w:rPr>
          <w:rFonts w:ascii="Arial" w:hAnsi="Arial" w:cs="Arial"/>
          <w:sz w:val="20"/>
          <w:szCs w:val="20"/>
        </w:rPr>
        <w:t>độ không</w:t>
      </w:r>
      <w:r w:rsidR="003A6D1C" w:rsidRPr="00897470">
        <w:rPr>
          <w:rFonts w:ascii="Arial" w:hAnsi="Arial" w:cs="Arial"/>
          <w:sz w:val="20"/>
          <w:szCs w:val="20"/>
        </w:rPr>
        <w:t xml:space="preserve"> </w:t>
      </w:r>
      <w:r w:rsidRPr="00897470">
        <w:rPr>
          <w:rFonts w:ascii="Arial" w:hAnsi="Arial" w:cs="Arial"/>
          <w:sz w:val="20"/>
          <w:szCs w:val="20"/>
        </w:rPr>
        <w:t>đ</w:t>
      </w:r>
      <w:r w:rsidR="003A6D1C" w:rsidRPr="00897470">
        <w:rPr>
          <w:rFonts w:ascii="Arial" w:hAnsi="Arial" w:cs="Arial"/>
          <w:sz w:val="20"/>
          <w:szCs w:val="20"/>
        </w:rPr>
        <w:t>ả</w:t>
      </w:r>
      <w:r w:rsidRPr="00897470">
        <w:rPr>
          <w:rFonts w:ascii="Arial" w:hAnsi="Arial" w:cs="Arial"/>
          <w:sz w:val="20"/>
          <w:szCs w:val="20"/>
        </w:rPr>
        <w:t>m bảo này bao gồm từ độ chệch, nghĩa là chênh lệch giữa giá trị chứng nhận và giá trị thực và từ</w:t>
      </w:r>
      <w:r w:rsidR="000E01FA" w:rsidRPr="00897470">
        <w:rPr>
          <w:rFonts w:ascii="Arial" w:hAnsi="Arial" w:cs="Arial"/>
          <w:sz w:val="20"/>
          <w:szCs w:val="20"/>
        </w:rPr>
        <w:t xml:space="preserve"> </w:t>
      </w:r>
      <w:r w:rsidRPr="00897470">
        <w:rPr>
          <w:rFonts w:ascii="Arial" w:hAnsi="Arial" w:cs="Arial"/>
          <w:sz w:val="20"/>
          <w:szCs w:val="20"/>
        </w:rPr>
        <w:t>biến thiên ngẫu nhiên do sự không đồng nhất của vật liệu. Đối với CRM chất lượng tốt, tính không đồng nhất này thường là không đáng kể. Trong nhiều ngành công nghiệp, người ta thường sử dụng một nhóm các CRM cùng loại. Trong trường hợp này, độ chệch của mỗi CRM riêng lẻ tr</w:t>
      </w:r>
      <w:r w:rsidR="000E01FA" w:rsidRPr="00897470">
        <w:rPr>
          <w:rFonts w:ascii="Arial" w:hAnsi="Arial" w:cs="Arial"/>
          <w:sz w:val="20"/>
          <w:szCs w:val="20"/>
        </w:rPr>
        <w:t>ở</w:t>
      </w:r>
      <w:r w:rsidRPr="00897470">
        <w:rPr>
          <w:rFonts w:ascii="Arial" w:hAnsi="Arial" w:cs="Arial"/>
          <w:sz w:val="20"/>
          <w:szCs w:val="20"/>
        </w:rPr>
        <w:t xml:space="preserve"> thành độ không đảm bảo ngẫu nhiên, nghĩa là có sự biến thiên giữa các CRM. Không thể xác định ch</w:t>
      </w:r>
      <w:r w:rsidR="000E01FA" w:rsidRPr="00897470">
        <w:rPr>
          <w:rFonts w:ascii="Arial" w:hAnsi="Arial" w:cs="Arial"/>
          <w:sz w:val="20"/>
          <w:szCs w:val="20"/>
        </w:rPr>
        <w:t>í</w:t>
      </w:r>
      <w:r w:rsidRPr="00897470">
        <w:rPr>
          <w:rFonts w:ascii="Arial" w:hAnsi="Arial" w:cs="Arial"/>
          <w:sz w:val="20"/>
          <w:szCs w:val="20"/>
        </w:rPr>
        <w:t>nh xác mức độ của sự biến thiên này. Chỉ có thể ước tính từ hiểu biết về quá trình đo. Tuy nhiên, phải tính đến điều này khi xác định các giới hạn độ chụm và độ chệch yêu cầu.</w:t>
      </w:r>
    </w:p>
    <w:p w14:paraId="7FAE9EE3" w14:textId="77777777" w:rsidR="002330DA" w:rsidRPr="00897470" w:rsidRDefault="000E01FA" w:rsidP="0057162C">
      <w:pPr>
        <w:spacing w:before="120"/>
        <w:rPr>
          <w:rFonts w:ascii="Arial" w:hAnsi="Arial" w:cs="Arial"/>
          <w:b/>
          <w:sz w:val="20"/>
          <w:szCs w:val="20"/>
        </w:rPr>
      </w:pPr>
      <w:r w:rsidRPr="00897470">
        <w:rPr>
          <w:rFonts w:ascii="Arial" w:hAnsi="Arial" w:cs="Arial"/>
          <w:b/>
          <w:sz w:val="20"/>
          <w:szCs w:val="20"/>
        </w:rPr>
        <w:t>6.5.3</w:t>
      </w:r>
      <w:r w:rsidR="007B10E6" w:rsidRPr="00897470">
        <w:rPr>
          <w:rFonts w:ascii="Arial" w:hAnsi="Arial" w:cs="Arial"/>
          <w:b/>
          <w:sz w:val="20"/>
          <w:szCs w:val="20"/>
        </w:rPr>
        <w:t>.</w:t>
      </w:r>
      <w:r w:rsidRPr="00897470">
        <w:rPr>
          <w:rFonts w:ascii="Arial" w:hAnsi="Arial" w:cs="Arial"/>
          <w:b/>
          <w:sz w:val="20"/>
          <w:szCs w:val="20"/>
        </w:rPr>
        <w:t xml:space="preserve"> </w:t>
      </w:r>
      <w:r w:rsidR="002330DA" w:rsidRPr="00897470">
        <w:rPr>
          <w:rFonts w:ascii="Arial" w:hAnsi="Arial" w:cs="Arial"/>
          <w:b/>
          <w:sz w:val="20"/>
          <w:szCs w:val="20"/>
        </w:rPr>
        <w:t>Quá trình đo</w:t>
      </w:r>
    </w:p>
    <w:p w14:paraId="6912687E" w14:textId="77777777" w:rsidR="002330DA" w:rsidRPr="00897470" w:rsidRDefault="002330DA" w:rsidP="0057162C">
      <w:pPr>
        <w:spacing w:before="120"/>
        <w:rPr>
          <w:rFonts w:ascii="Arial" w:hAnsi="Arial" w:cs="Arial"/>
          <w:sz w:val="20"/>
          <w:szCs w:val="20"/>
        </w:rPr>
      </w:pPr>
      <w:r w:rsidRPr="00897470">
        <w:rPr>
          <w:rFonts w:ascii="Arial" w:hAnsi="Arial" w:cs="Arial"/>
          <w:sz w:val="20"/>
          <w:szCs w:val="20"/>
        </w:rPr>
        <w:t xml:space="preserve">Với mục đích </w:t>
      </w:r>
      <w:r w:rsidR="00545D83" w:rsidRPr="00897470">
        <w:rPr>
          <w:rFonts w:ascii="Arial" w:hAnsi="Arial" w:cs="Arial"/>
          <w:sz w:val="20"/>
          <w:szCs w:val="20"/>
          <w:highlight w:val="white"/>
        </w:rPr>
        <w:t>của</w:t>
      </w:r>
      <w:r w:rsidRPr="00897470">
        <w:rPr>
          <w:rFonts w:ascii="Arial" w:hAnsi="Arial" w:cs="Arial"/>
          <w:sz w:val="20"/>
          <w:szCs w:val="20"/>
        </w:rPr>
        <w:t xml:space="preserve"> tiêu chuẩn này, độ chụm của quá trình đo có thể chia thành ba phần: độ lặp lại, độ chụm trung gian và độ chụm giữa các phòng thí nghiệm.</w:t>
      </w:r>
    </w:p>
    <w:p w14:paraId="023F97B3" w14:textId="77777777" w:rsidR="002330DA" w:rsidRPr="00897470" w:rsidRDefault="002330DA" w:rsidP="0057162C">
      <w:pPr>
        <w:spacing w:before="120"/>
        <w:rPr>
          <w:rFonts w:ascii="Arial" w:hAnsi="Arial" w:cs="Arial"/>
          <w:sz w:val="20"/>
          <w:szCs w:val="20"/>
          <w:lang w:val="en-US"/>
        </w:rPr>
      </w:pPr>
      <w:r w:rsidRPr="00897470">
        <w:rPr>
          <w:rFonts w:ascii="Arial" w:hAnsi="Arial" w:cs="Arial"/>
          <w:sz w:val="20"/>
          <w:szCs w:val="20"/>
        </w:rPr>
        <w:t xml:space="preserve">Giá trị yêu cầu đối với độ chụm và độ chệch phải được xác định theo các phân chia này. Trong một số trường hợp, thành phần của độ không đảm bảo đo thay đổi từ ngẫu nhiên thành hệ thống. Ví dụ, đối với một phòng thí nghiệm cụ thể, phần phương sai giữa các phòng thí nghiệm của quá </w:t>
      </w:r>
      <w:r w:rsidR="00545D83" w:rsidRPr="00897470">
        <w:rPr>
          <w:rFonts w:ascii="Arial" w:hAnsi="Arial" w:cs="Arial"/>
          <w:sz w:val="20"/>
          <w:szCs w:val="20"/>
          <w:highlight w:val="white"/>
        </w:rPr>
        <w:t>trình</w:t>
      </w:r>
      <w:r w:rsidRPr="00897470">
        <w:rPr>
          <w:rFonts w:ascii="Arial" w:hAnsi="Arial" w:cs="Arial"/>
          <w:sz w:val="20"/>
          <w:szCs w:val="20"/>
        </w:rPr>
        <w:t xml:space="preserve"> tr</w:t>
      </w:r>
      <w:r w:rsidR="00294D1E" w:rsidRPr="00897470">
        <w:rPr>
          <w:rFonts w:ascii="Arial" w:hAnsi="Arial" w:cs="Arial"/>
          <w:sz w:val="20"/>
          <w:szCs w:val="20"/>
        </w:rPr>
        <w:t>ở</w:t>
      </w:r>
      <w:r w:rsidRPr="00897470">
        <w:rPr>
          <w:rFonts w:ascii="Arial" w:hAnsi="Arial" w:cs="Arial"/>
          <w:sz w:val="20"/>
          <w:szCs w:val="20"/>
        </w:rPr>
        <w:t xml:space="preserve"> thành phần sai số hệ thống của phòng thí nghiệm. Phần này của độ không đảm bảo được coi là ngẫu nhiên trong một thí nghiệm liên phòng trở thành hệ thống trong hiệu chuẩn của một phòng thí nghiệm cụ thể. Yếu tố này phải được tính đến khi xác định các giới hạn.</w:t>
      </w:r>
    </w:p>
    <w:p w14:paraId="5CAB4D0C" w14:textId="77777777" w:rsidR="0098384E" w:rsidRPr="00897470" w:rsidRDefault="0098384E" w:rsidP="0057162C">
      <w:pPr>
        <w:spacing w:before="120"/>
        <w:rPr>
          <w:rFonts w:ascii="Arial" w:hAnsi="Arial" w:cs="Arial"/>
          <w:sz w:val="20"/>
          <w:szCs w:val="20"/>
          <w:lang w:val="en-US"/>
        </w:rPr>
      </w:pPr>
    </w:p>
    <w:p w14:paraId="32B7A6D8" w14:textId="77777777" w:rsidR="002330DA" w:rsidRPr="00897470" w:rsidRDefault="0057162C" w:rsidP="0057162C">
      <w:pPr>
        <w:spacing w:before="120"/>
        <w:jc w:val="center"/>
        <w:rPr>
          <w:rFonts w:ascii="Arial" w:hAnsi="Arial" w:cs="Arial"/>
          <w:b/>
          <w:sz w:val="20"/>
          <w:szCs w:val="20"/>
        </w:rPr>
      </w:pPr>
      <w:r w:rsidRPr="00897470">
        <w:rPr>
          <w:rFonts w:ascii="Arial" w:hAnsi="Arial" w:cs="Arial"/>
          <w:b/>
          <w:sz w:val="20"/>
          <w:szCs w:val="20"/>
        </w:rPr>
        <w:t>THƯ MỤC TÀI LIỆU THAM KHẢO</w:t>
      </w:r>
    </w:p>
    <w:p w14:paraId="4A888303" w14:textId="77777777" w:rsidR="002330DA" w:rsidRPr="00897470" w:rsidRDefault="00294D1E" w:rsidP="0057162C">
      <w:pPr>
        <w:spacing w:before="120"/>
        <w:rPr>
          <w:rFonts w:ascii="Arial" w:hAnsi="Arial" w:cs="Arial"/>
          <w:sz w:val="20"/>
          <w:szCs w:val="20"/>
        </w:rPr>
      </w:pPr>
      <w:r w:rsidRPr="00897470">
        <w:rPr>
          <w:rFonts w:ascii="Arial" w:hAnsi="Arial" w:cs="Arial"/>
          <w:sz w:val="20"/>
          <w:szCs w:val="20"/>
          <w:lang w:val="en-US"/>
        </w:rPr>
        <w:t xml:space="preserve">[1] </w:t>
      </w:r>
      <w:r w:rsidR="002330DA" w:rsidRPr="00897470">
        <w:rPr>
          <w:rFonts w:ascii="Arial" w:hAnsi="Arial" w:cs="Arial"/>
          <w:sz w:val="20"/>
          <w:szCs w:val="20"/>
        </w:rPr>
        <w:t>ISO Guide 30:1992, Terms and de</w:t>
      </w:r>
      <w:r w:rsidRPr="00897470">
        <w:rPr>
          <w:rFonts w:ascii="Arial" w:hAnsi="Arial" w:cs="Arial"/>
          <w:sz w:val="20"/>
          <w:szCs w:val="20"/>
          <w:lang w:val="en-US"/>
        </w:rPr>
        <w:t>f</w:t>
      </w:r>
      <w:r w:rsidR="002330DA" w:rsidRPr="00897470">
        <w:rPr>
          <w:rFonts w:ascii="Arial" w:hAnsi="Arial" w:cs="Arial"/>
          <w:sz w:val="20"/>
          <w:szCs w:val="20"/>
        </w:rPr>
        <w:t>initions used in connection with re</w:t>
      </w:r>
      <w:r w:rsidRPr="00897470">
        <w:rPr>
          <w:rFonts w:ascii="Arial" w:hAnsi="Arial" w:cs="Arial"/>
          <w:sz w:val="20"/>
          <w:szCs w:val="20"/>
          <w:lang w:val="en-US"/>
        </w:rPr>
        <w:t>f</w:t>
      </w:r>
      <w:r w:rsidR="002330DA" w:rsidRPr="00897470">
        <w:rPr>
          <w:rFonts w:ascii="Arial" w:hAnsi="Arial" w:cs="Arial"/>
          <w:sz w:val="20"/>
          <w:szCs w:val="20"/>
        </w:rPr>
        <w:t>erence materials (Thuật ngữ và định nghĩa sử dụng với mẫu chuẩn).</w:t>
      </w:r>
    </w:p>
    <w:p w14:paraId="7216DC0F" w14:textId="77777777" w:rsidR="002330DA" w:rsidRPr="00897470" w:rsidRDefault="00294D1E" w:rsidP="0057162C">
      <w:pPr>
        <w:spacing w:before="120"/>
        <w:rPr>
          <w:rFonts w:ascii="Arial" w:hAnsi="Arial" w:cs="Arial"/>
          <w:sz w:val="20"/>
          <w:szCs w:val="20"/>
        </w:rPr>
      </w:pPr>
      <w:r w:rsidRPr="00897470">
        <w:rPr>
          <w:rFonts w:ascii="Arial" w:hAnsi="Arial" w:cs="Arial"/>
          <w:sz w:val="20"/>
          <w:szCs w:val="20"/>
        </w:rPr>
        <w:t xml:space="preserve">[2] </w:t>
      </w:r>
      <w:r w:rsidR="002330DA" w:rsidRPr="00897470">
        <w:rPr>
          <w:rFonts w:ascii="Arial" w:hAnsi="Arial" w:cs="Arial"/>
          <w:sz w:val="20"/>
          <w:szCs w:val="20"/>
        </w:rPr>
        <w:t>TCVN 7962 (ISO Guide 31), Mẫu chuẩn - Nội dung của giấy chứng nhận và nhãn.</w:t>
      </w:r>
    </w:p>
    <w:p w14:paraId="720520B6" w14:textId="77777777" w:rsidR="002330DA" w:rsidRPr="00897470" w:rsidRDefault="00C92BA1" w:rsidP="0057162C">
      <w:pPr>
        <w:spacing w:before="120"/>
        <w:rPr>
          <w:rFonts w:ascii="Arial" w:hAnsi="Arial" w:cs="Arial"/>
          <w:sz w:val="20"/>
          <w:szCs w:val="20"/>
        </w:rPr>
      </w:pPr>
      <w:r w:rsidRPr="00897470">
        <w:rPr>
          <w:rFonts w:ascii="Arial" w:hAnsi="Arial" w:cs="Arial"/>
          <w:sz w:val="20"/>
          <w:szCs w:val="20"/>
          <w:lang w:val="en-US"/>
        </w:rPr>
        <w:t xml:space="preserve">[3] </w:t>
      </w:r>
      <w:r w:rsidR="002330DA" w:rsidRPr="00897470">
        <w:rPr>
          <w:rFonts w:ascii="Arial" w:hAnsi="Arial" w:cs="Arial"/>
          <w:sz w:val="20"/>
          <w:szCs w:val="20"/>
        </w:rPr>
        <w:t>ISO Guide 32:1997, Calibration in analytical chemistry using certi</w:t>
      </w:r>
      <w:r w:rsidRPr="00897470">
        <w:rPr>
          <w:rFonts w:ascii="Arial" w:hAnsi="Arial" w:cs="Arial"/>
          <w:sz w:val="20"/>
          <w:szCs w:val="20"/>
          <w:lang w:val="en-US"/>
        </w:rPr>
        <w:t>f</w:t>
      </w:r>
      <w:r w:rsidR="002330DA" w:rsidRPr="00897470">
        <w:rPr>
          <w:rFonts w:ascii="Arial" w:hAnsi="Arial" w:cs="Arial"/>
          <w:sz w:val="20"/>
          <w:szCs w:val="20"/>
        </w:rPr>
        <w:t>ied re</w:t>
      </w:r>
      <w:r w:rsidRPr="00897470">
        <w:rPr>
          <w:rFonts w:ascii="Arial" w:hAnsi="Arial" w:cs="Arial"/>
          <w:sz w:val="20"/>
          <w:szCs w:val="20"/>
          <w:lang w:val="en-US"/>
        </w:rPr>
        <w:t>f</w:t>
      </w:r>
      <w:r w:rsidR="002330DA" w:rsidRPr="00897470">
        <w:rPr>
          <w:rFonts w:ascii="Arial" w:hAnsi="Arial" w:cs="Arial"/>
          <w:sz w:val="20"/>
          <w:szCs w:val="20"/>
        </w:rPr>
        <w:t>erence materials</w:t>
      </w:r>
      <w:r w:rsidR="00027ACC" w:rsidRPr="00897470">
        <w:rPr>
          <w:rFonts w:ascii="Arial" w:hAnsi="Arial" w:cs="Arial"/>
          <w:sz w:val="20"/>
          <w:szCs w:val="20"/>
        </w:rPr>
        <w:t xml:space="preserve"> </w:t>
      </w:r>
      <w:r w:rsidR="002330DA" w:rsidRPr="00897470">
        <w:rPr>
          <w:rFonts w:ascii="Arial" w:hAnsi="Arial" w:cs="Arial"/>
          <w:sz w:val="20"/>
          <w:szCs w:val="20"/>
        </w:rPr>
        <w:t>(Hiệu</w:t>
      </w:r>
      <w:r w:rsidRPr="00897470">
        <w:rPr>
          <w:rFonts w:ascii="Arial" w:hAnsi="Arial" w:cs="Arial"/>
          <w:sz w:val="20"/>
          <w:szCs w:val="20"/>
          <w:lang w:val="en-US"/>
        </w:rPr>
        <w:t xml:space="preserve"> </w:t>
      </w:r>
      <w:r w:rsidR="002330DA" w:rsidRPr="00897470">
        <w:rPr>
          <w:rFonts w:ascii="Arial" w:hAnsi="Arial" w:cs="Arial"/>
          <w:sz w:val="20"/>
          <w:szCs w:val="20"/>
        </w:rPr>
        <w:t>chuẩn trong hóa phân tích sử dụng mẫu chuẩn được ch</w:t>
      </w:r>
      <w:r w:rsidRPr="00897470">
        <w:rPr>
          <w:rFonts w:ascii="Arial" w:hAnsi="Arial" w:cs="Arial"/>
          <w:sz w:val="20"/>
          <w:szCs w:val="20"/>
          <w:lang w:val="en-US"/>
        </w:rPr>
        <w:t>ứ</w:t>
      </w:r>
      <w:r w:rsidR="002330DA" w:rsidRPr="00897470">
        <w:rPr>
          <w:rFonts w:ascii="Arial" w:hAnsi="Arial" w:cs="Arial"/>
          <w:sz w:val="20"/>
          <w:szCs w:val="20"/>
        </w:rPr>
        <w:t>ng nhận).</w:t>
      </w:r>
    </w:p>
    <w:p w14:paraId="49C4CA4C" w14:textId="77777777" w:rsidR="002330DA" w:rsidRPr="00897470" w:rsidRDefault="00C92BA1" w:rsidP="0057162C">
      <w:pPr>
        <w:spacing w:before="120"/>
        <w:rPr>
          <w:rFonts w:ascii="Arial" w:hAnsi="Arial" w:cs="Arial"/>
          <w:sz w:val="20"/>
          <w:szCs w:val="20"/>
        </w:rPr>
      </w:pPr>
      <w:r w:rsidRPr="00897470">
        <w:rPr>
          <w:rFonts w:ascii="Arial" w:hAnsi="Arial" w:cs="Arial"/>
          <w:sz w:val="20"/>
          <w:szCs w:val="20"/>
          <w:lang w:val="en-US"/>
        </w:rPr>
        <w:t xml:space="preserve">[4] </w:t>
      </w:r>
      <w:r w:rsidR="002330DA" w:rsidRPr="00897470">
        <w:rPr>
          <w:rFonts w:ascii="Arial" w:hAnsi="Arial" w:cs="Arial"/>
          <w:sz w:val="20"/>
          <w:szCs w:val="20"/>
        </w:rPr>
        <w:t>ISO Guide 35:1989, Certi</w:t>
      </w:r>
      <w:r w:rsidRPr="00897470">
        <w:rPr>
          <w:rFonts w:ascii="Arial" w:hAnsi="Arial" w:cs="Arial"/>
          <w:sz w:val="20"/>
          <w:szCs w:val="20"/>
          <w:lang w:val="en-US"/>
        </w:rPr>
        <w:t>f</w:t>
      </w:r>
      <w:r w:rsidR="002330DA" w:rsidRPr="00897470">
        <w:rPr>
          <w:rFonts w:ascii="Arial" w:hAnsi="Arial" w:cs="Arial"/>
          <w:sz w:val="20"/>
          <w:szCs w:val="20"/>
        </w:rPr>
        <w:t>ication of re</w:t>
      </w:r>
      <w:r w:rsidRPr="00897470">
        <w:rPr>
          <w:rFonts w:ascii="Arial" w:hAnsi="Arial" w:cs="Arial"/>
          <w:sz w:val="20"/>
          <w:szCs w:val="20"/>
          <w:lang w:val="en-US"/>
        </w:rPr>
        <w:t>f</w:t>
      </w:r>
      <w:r w:rsidR="002330DA" w:rsidRPr="00897470">
        <w:rPr>
          <w:rFonts w:ascii="Arial" w:hAnsi="Arial" w:cs="Arial"/>
          <w:sz w:val="20"/>
          <w:szCs w:val="20"/>
        </w:rPr>
        <w:t xml:space="preserve">erence materials </w:t>
      </w:r>
      <w:r w:rsidRPr="00897470">
        <w:rPr>
          <w:rFonts w:ascii="Arial" w:hAnsi="Arial" w:cs="Arial"/>
          <w:sz w:val="20"/>
          <w:szCs w:val="20"/>
          <w:lang w:val="en-US"/>
        </w:rPr>
        <w:t>-</w:t>
      </w:r>
      <w:r w:rsidR="002330DA" w:rsidRPr="00897470">
        <w:rPr>
          <w:rFonts w:ascii="Arial" w:hAnsi="Arial" w:cs="Arial"/>
          <w:sz w:val="20"/>
          <w:szCs w:val="20"/>
        </w:rPr>
        <w:t xml:space="preserve"> General and statistical principles (Chứng nhận mẫu chuẩn - Nguyên tắc chung và nguyên tắc thống kê).</w:t>
      </w:r>
    </w:p>
    <w:p w14:paraId="1D9199E8" w14:textId="77777777" w:rsidR="002330DA" w:rsidRPr="00897470" w:rsidRDefault="00CA20B6" w:rsidP="0057162C">
      <w:pPr>
        <w:spacing w:before="120"/>
        <w:rPr>
          <w:rFonts w:ascii="Arial" w:hAnsi="Arial" w:cs="Arial"/>
          <w:sz w:val="20"/>
          <w:szCs w:val="20"/>
        </w:rPr>
      </w:pPr>
      <w:r w:rsidRPr="00897470">
        <w:rPr>
          <w:rFonts w:ascii="Arial" w:hAnsi="Arial" w:cs="Arial"/>
          <w:sz w:val="20"/>
          <w:szCs w:val="20"/>
          <w:lang w:val="en-US"/>
        </w:rPr>
        <w:t xml:space="preserve">[5] </w:t>
      </w:r>
      <w:r w:rsidR="002330DA" w:rsidRPr="00897470">
        <w:rPr>
          <w:rFonts w:ascii="Arial" w:hAnsi="Arial" w:cs="Arial"/>
          <w:sz w:val="20"/>
          <w:szCs w:val="20"/>
        </w:rPr>
        <w:t>ISO 335:1974, Hard coal - Determination of caking power - Roga test (Than đá - Xác định công suất đóng bánh - Thử nghiệm Roga).</w:t>
      </w:r>
    </w:p>
    <w:p w14:paraId="75CA1A04" w14:textId="77777777" w:rsidR="002330DA" w:rsidRPr="00897470" w:rsidRDefault="00CA20B6" w:rsidP="0057162C">
      <w:pPr>
        <w:spacing w:before="120"/>
        <w:rPr>
          <w:rFonts w:ascii="Arial" w:hAnsi="Arial" w:cs="Arial"/>
          <w:sz w:val="20"/>
          <w:szCs w:val="20"/>
        </w:rPr>
      </w:pPr>
      <w:r w:rsidRPr="00897470">
        <w:rPr>
          <w:rFonts w:ascii="Arial" w:hAnsi="Arial" w:cs="Arial"/>
          <w:sz w:val="20"/>
          <w:szCs w:val="20"/>
        </w:rPr>
        <w:t xml:space="preserve">[6] </w:t>
      </w:r>
      <w:r w:rsidR="002330DA" w:rsidRPr="00897470">
        <w:rPr>
          <w:rFonts w:ascii="Arial" w:hAnsi="Arial" w:cs="Arial"/>
          <w:sz w:val="20"/>
          <w:szCs w:val="20"/>
        </w:rPr>
        <w:t>TCVN 7771:2007 (ISO 2173:2003), Sản phẩm rau, quả - Xác định chất rắn hòa tan - Phương pháp khúc xạ).</w:t>
      </w:r>
    </w:p>
    <w:p w14:paraId="65550941" w14:textId="77777777" w:rsidR="002330DA" w:rsidRPr="00897470" w:rsidRDefault="00CA20B6" w:rsidP="0057162C">
      <w:pPr>
        <w:spacing w:before="120"/>
        <w:rPr>
          <w:rFonts w:ascii="Arial" w:hAnsi="Arial" w:cs="Arial"/>
          <w:sz w:val="20"/>
          <w:szCs w:val="20"/>
        </w:rPr>
      </w:pPr>
      <w:r w:rsidRPr="00897470">
        <w:rPr>
          <w:rFonts w:ascii="Arial" w:hAnsi="Arial" w:cs="Arial"/>
          <w:sz w:val="20"/>
          <w:szCs w:val="20"/>
          <w:lang w:val="en-US"/>
        </w:rPr>
        <w:t xml:space="preserve">[7] </w:t>
      </w:r>
      <w:r w:rsidR="002330DA" w:rsidRPr="00897470">
        <w:rPr>
          <w:rFonts w:ascii="Arial" w:hAnsi="Arial" w:cs="Arial"/>
          <w:sz w:val="20"/>
          <w:szCs w:val="20"/>
        </w:rPr>
        <w:t>ISO 3534-1:1993, Statistics - Vocabulary and symbols - Part 1: Probability and general statistical terms (Thống kê - Từ vựng và ký hiệu - Phần 1: Thuật ngữ xác suất và thống kê chung).</w:t>
      </w:r>
    </w:p>
    <w:p w14:paraId="0A5101EC" w14:textId="77777777" w:rsidR="002330DA" w:rsidRPr="00897470" w:rsidRDefault="00CA20B6" w:rsidP="0057162C">
      <w:pPr>
        <w:spacing w:before="120"/>
        <w:rPr>
          <w:rFonts w:ascii="Arial" w:hAnsi="Arial" w:cs="Arial"/>
          <w:sz w:val="20"/>
          <w:szCs w:val="20"/>
        </w:rPr>
      </w:pPr>
      <w:r w:rsidRPr="00897470">
        <w:rPr>
          <w:rFonts w:ascii="Arial" w:hAnsi="Arial" w:cs="Arial"/>
          <w:sz w:val="20"/>
          <w:szCs w:val="20"/>
          <w:lang w:val="en-US"/>
        </w:rPr>
        <w:t xml:space="preserve">[8] </w:t>
      </w:r>
      <w:r w:rsidR="002330DA" w:rsidRPr="00897470">
        <w:rPr>
          <w:rFonts w:ascii="Arial" w:hAnsi="Arial" w:cs="Arial"/>
          <w:sz w:val="20"/>
          <w:szCs w:val="20"/>
        </w:rPr>
        <w:t>ISO 5163:1990, Motor and aviation-type fuels - Determination of knock characteristics - Motor method (Nhiên liệu động cơ và nhiên liệu hàng không - Xác định đặc tính nổ).</w:t>
      </w:r>
    </w:p>
    <w:p w14:paraId="60C35F26" w14:textId="77777777" w:rsidR="002330DA" w:rsidRPr="00897470" w:rsidRDefault="00CA20B6" w:rsidP="0057162C">
      <w:pPr>
        <w:spacing w:before="120"/>
        <w:rPr>
          <w:rFonts w:ascii="Arial" w:hAnsi="Arial" w:cs="Arial"/>
          <w:sz w:val="20"/>
          <w:szCs w:val="20"/>
        </w:rPr>
      </w:pPr>
      <w:r w:rsidRPr="00897470">
        <w:rPr>
          <w:rFonts w:ascii="Arial" w:hAnsi="Arial" w:cs="Arial"/>
          <w:sz w:val="20"/>
          <w:szCs w:val="20"/>
          <w:lang w:val="en-US"/>
        </w:rPr>
        <w:t xml:space="preserve">[9] </w:t>
      </w:r>
      <w:r w:rsidR="002330DA" w:rsidRPr="00897470">
        <w:rPr>
          <w:rFonts w:ascii="Arial" w:hAnsi="Arial" w:cs="Arial"/>
          <w:sz w:val="20"/>
          <w:szCs w:val="20"/>
        </w:rPr>
        <w:t xml:space="preserve">ISO 5164:1990, Motor </w:t>
      </w:r>
      <w:r w:rsidRPr="00897470">
        <w:rPr>
          <w:rFonts w:ascii="Arial" w:hAnsi="Arial" w:cs="Arial"/>
          <w:sz w:val="20"/>
          <w:szCs w:val="20"/>
          <w:lang w:val="en-US"/>
        </w:rPr>
        <w:t>f</w:t>
      </w:r>
      <w:r w:rsidR="002330DA" w:rsidRPr="00897470">
        <w:rPr>
          <w:rFonts w:ascii="Arial" w:hAnsi="Arial" w:cs="Arial"/>
          <w:sz w:val="20"/>
          <w:szCs w:val="20"/>
        </w:rPr>
        <w:t>uels - Determination of knock characteristics - Research</w:t>
      </w:r>
      <w:r w:rsidR="00027ACC" w:rsidRPr="00897470">
        <w:rPr>
          <w:rFonts w:ascii="Arial" w:hAnsi="Arial" w:cs="Arial"/>
          <w:sz w:val="20"/>
          <w:szCs w:val="20"/>
        </w:rPr>
        <w:t xml:space="preserve"> </w:t>
      </w:r>
      <w:r w:rsidR="002330DA" w:rsidRPr="00897470">
        <w:rPr>
          <w:rFonts w:ascii="Arial" w:hAnsi="Arial" w:cs="Arial"/>
          <w:sz w:val="20"/>
          <w:szCs w:val="20"/>
        </w:rPr>
        <w:t>method</w:t>
      </w:r>
      <w:r w:rsidR="00280D47" w:rsidRPr="00897470">
        <w:rPr>
          <w:rFonts w:ascii="Arial" w:hAnsi="Arial" w:cs="Arial"/>
          <w:sz w:val="20"/>
          <w:szCs w:val="20"/>
          <w:lang w:val="en-US"/>
        </w:rPr>
        <w:t xml:space="preserve"> </w:t>
      </w:r>
      <w:r w:rsidR="002330DA" w:rsidRPr="00897470">
        <w:rPr>
          <w:rFonts w:ascii="Arial" w:hAnsi="Arial" w:cs="Arial"/>
          <w:sz w:val="20"/>
          <w:szCs w:val="20"/>
        </w:rPr>
        <w:t>(Nhiên</w:t>
      </w:r>
      <w:r w:rsidR="00027ACC" w:rsidRPr="00897470">
        <w:rPr>
          <w:rFonts w:ascii="Arial" w:hAnsi="Arial" w:cs="Arial"/>
          <w:sz w:val="20"/>
          <w:szCs w:val="20"/>
        </w:rPr>
        <w:t xml:space="preserve"> </w:t>
      </w:r>
      <w:r w:rsidR="002330DA" w:rsidRPr="00897470">
        <w:rPr>
          <w:rFonts w:ascii="Arial" w:hAnsi="Arial" w:cs="Arial"/>
          <w:sz w:val="20"/>
          <w:szCs w:val="20"/>
        </w:rPr>
        <w:t>liệu động cơ - Xác định đặc tính nổ - Phương pháp nghiên cứu).</w:t>
      </w:r>
    </w:p>
    <w:p w14:paraId="42261949" w14:textId="77777777" w:rsidR="002330DA" w:rsidRPr="00897470" w:rsidRDefault="00280D47" w:rsidP="0057162C">
      <w:pPr>
        <w:spacing w:before="120"/>
        <w:rPr>
          <w:rFonts w:ascii="Arial" w:hAnsi="Arial" w:cs="Arial"/>
          <w:sz w:val="20"/>
          <w:szCs w:val="20"/>
        </w:rPr>
      </w:pPr>
      <w:r w:rsidRPr="00897470">
        <w:rPr>
          <w:rFonts w:ascii="Arial" w:hAnsi="Arial" w:cs="Arial"/>
          <w:sz w:val="20"/>
          <w:szCs w:val="20"/>
        </w:rPr>
        <w:t xml:space="preserve">[10] </w:t>
      </w:r>
      <w:r w:rsidR="002330DA" w:rsidRPr="00897470">
        <w:rPr>
          <w:rFonts w:ascii="Arial" w:hAnsi="Arial" w:cs="Arial"/>
          <w:sz w:val="20"/>
          <w:szCs w:val="20"/>
        </w:rPr>
        <w:t>TCVN 6910 (ISO 5725) (tất cả các phần), Độ chính xác (độ đúng và độ chụm) của</w:t>
      </w:r>
      <w:r w:rsidR="00027ACC" w:rsidRPr="00897470">
        <w:rPr>
          <w:rFonts w:ascii="Arial" w:hAnsi="Arial" w:cs="Arial"/>
          <w:sz w:val="20"/>
          <w:szCs w:val="20"/>
        </w:rPr>
        <w:t xml:space="preserve"> </w:t>
      </w:r>
      <w:r w:rsidR="002330DA" w:rsidRPr="00897470">
        <w:rPr>
          <w:rFonts w:ascii="Arial" w:hAnsi="Arial" w:cs="Arial"/>
          <w:sz w:val="20"/>
          <w:szCs w:val="20"/>
        </w:rPr>
        <w:t>phương</w:t>
      </w:r>
      <w:r w:rsidRPr="00897470">
        <w:rPr>
          <w:rFonts w:ascii="Arial" w:hAnsi="Arial" w:cs="Arial"/>
          <w:sz w:val="20"/>
          <w:szCs w:val="20"/>
        </w:rPr>
        <w:t xml:space="preserve"> </w:t>
      </w:r>
      <w:r w:rsidR="002330DA" w:rsidRPr="00897470">
        <w:rPr>
          <w:rFonts w:ascii="Arial" w:hAnsi="Arial" w:cs="Arial"/>
          <w:sz w:val="20"/>
          <w:szCs w:val="20"/>
        </w:rPr>
        <w:t>pháp đo và kết quả đo.</w:t>
      </w:r>
    </w:p>
    <w:p w14:paraId="4AA4CF40" w14:textId="77777777" w:rsidR="002330DA" w:rsidRPr="00897470" w:rsidRDefault="00280D47" w:rsidP="0057162C">
      <w:pPr>
        <w:spacing w:before="120"/>
        <w:rPr>
          <w:rFonts w:ascii="Arial" w:hAnsi="Arial" w:cs="Arial"/>
          <w:sz w:val="20"/>
          <w:szCs w:val="20"/>
        </w:rPr>
      </w:pPr>
      <w:r w:rsidRPr="00897470">
        <w:rPr>
          <w:rFonts w:ascii="Arial" w:hAnsi="Arial" w:cs="Arial"/>
          <w:sz w:val="20"/>
          <w:szCs w:val="20"/>
        </w:rPr>
        <w:t xml:space="preserve">[11] </w:t>
      </w:r>
      <w:r w:rsidR="002330DA" w:rsidRPr="00897470">
        <w:rPr>
          <w:rFonts w:ascii="Arial" w:hAnsi="Arial" w:cs="Arial"/>
          <w:sz w:val="20"/>
          <w:szCs w:val="20"/>
        </w:rPr>
        <w:t>TCVN 6184:1996 (ISO 7027:1990), Chất lượng nước</w:t>
      </w:r>
      <w:r w:rsidRPr="00897470">
        <w:rPr>
          <w:rFonts w:ascii="Arial" w:hAnsi="Arial" w:cs="Arial"/>
          <w:sz w:val="20"/>
          <w:szCs w:val="20"/>
        </w:rPr>
        <w:t xml:space="preserve"> </w:t>
      </w:r>
      <w:r w:rsidR="002330DA" w:rsidRPr="00897470">
        <w:rPr>
          <w:rFonts w:ascii="Arial" w:hAnsi="Arial" w:cs="Arial"/>
          <w:sz w:val="20"/>
          <w:szCs w:val="20"/>
        </w:rPr>
        <w:t>- Xác định độ đục.</w:t>
      </w:r>
    </w:p>
    <w:p w14:paraId="2FAF99E6" w14:textId="77777777" w:rsidR="00DA1B01" w:rsidRPr="00897470" w:rsidRDefault="00280D47" w:rsidP="0057162C">
      <w:pPr>
        <w:spacing w:before="120"/>
        <w:rPr>
          <w:rFonts w:ascii="Arial" w:hAnsi="Arial" w:cs="Arial"/>
          <w:sz w:val="20"/>
          <w:szCs w:val="20"/>
        </w:rPr>
      </w:pPr>
      <w:r w:rsidRPr="00897470">
        <w:rPr>
          <w:rFonts w:ascii="Arial" w:hAnsi="Arial" w:cs="Arial"/>
          <w:sz w:val="20"/>
          <w:szCs w:val="20"/>
          <w:lang w:val="en-US"/>
        </w:rPr>
        <w:t xml:space="preserve">[12] </w:t>
      </w:r>
      <w:r w:rsidR="00DA1B01" w:rsidRPr="00897470">
        <w:rPr>
          <w:rFonts w:ascii="Arial" w:hAnsi="Arial" w:cs="Arial"/>
          <w:sz w:val="20"/>
          <w:szCs w:val="20"/>
        </w:rPr>
        <w:t>ISO 11095:1996, Linear calibration using re</w:t>
      </w:r>
      <w:r w:rsidRPr="00897470">
        <w:rPr>
          <w:rFonts w:ascii="Arial" w:hAnsi="Arial" w:cs="Arial"/>
          <w:sz w:val="20"/>
          <w:szCs w:val="20"/>
          <w:lang w:val="en-US"/>
        </w:rPr>
        <w:t>f</w:t>
      </w:r>
      <w:r w:rsidR="00DA1B01" w:rsidRPr="00897470">
        <w:rPr>
          <w:rFonts w:ascii="Arial" w:hAnsi="Arial" w:cs="Arial"/>
          <w:sz w:val="20"/>
          <w:szCs w:val="20"/>
        </w:rPr>
        <w:t xml:space="preserve">erence materials (Hiệu </w:t>
      </w:r>
      <w:r w:rsidR="00545D83" w:rsidRPr="00897470">
        <w:rPr>
          <w:rFonts w:ascii="Arial" w:hAnsi="Arial" w:cs="Arial"/>
          <w:sz w:val="20"/>
          <w:szCs w:val="20"/>
          <w:highlight w:val="white"/>
        </w:rPr>
        <w:t>chuẩn</w:t>
      </w:r>
      <w:r w:rsidR="00DA1B01" w:rsidRPr="00897470">
        <w:rPr>
          <w:rFonts w:ascii="Arial" w:hAnsi="Arial" w:cs="Arial"/>
          <w:sz w:val="20"/>
          <w:szCs w:val="20"/>
        </w:rPr>
        <w:t xml:space="preserve"> tuyến t</w:t>
      </w:r>
      <w:r w:rsidRPr="00897470">
        <w:rPr>
          <w:rFonts w:ascii="Arial" w:hAnsi="Arial" w:cs="Arial"/>
          <w:sz w:val="20"/>
          <w:szCs w:val="20"/>
          <w:lang w:val="en-US"/>
        </w:rPr>
        <w:t>í</w:t>
      </w:r>
      <w:r w:rsidR="00DA1B01" w:rsidRPr="00897470">
        <w:rPr>
          <w:rFonts w:ascii="Arial" w:hAnsi="Arial" w:cs="Arial"/>
          <w:sz w:val="20"/>
          <w:szCs w:val="20"/>
        </w:rPr>
        <w:t>nh</w:t>
      </w:r>
      <w:r w:rsidR="00027ACC" w:rsidRPr="00897470">
        <w:rPr>
          <w:rFonts w:ascii="Arial" w:hAnsi="Arial" w:cs="Arial"/>
          <w:sz w:val="20"/>
          <w:szCs w:val="20"/>
        </w:rPr>
        <w:t xml:space="preserve"> </w:t>
      </w:r>
      <w:r w:rsidR="00DA1B01" w:rsidRPr="00897470">
        <w:rPr>
          <w:rFonts w:ascii="Arial" w:hAnsi="Arial" w:cs="Arial"/>
          <w:sz w:val="20"/>
          <w:szCs w:val="20"/>
        </w:rPr>
        <w:t>sử dụng</w:t>
      </w:r>
      <w:r w:rsidRPr="00897470">
        <w:rPr>
          <w:rFonts w:ascii="Arial" w:hAnsi="Arial" w:cs="Arial"/>
          <w:sz w:val="20"/>
          <w:szCs w:val="20"/>
          <w:lang w:val="en-US"/>
        </w:rPr>
        <w:t xml:space="preserve"> </w:t>
      </w:r>
      <w:r w:rsidR="00DA1B01" w:rsidRPr="00897470">
        <w:rPr>
          <w:rFonts w:ascii="Arial" w:hAnsi="Arial" w:cs="Arial"/>
          <w:sz w:val="20"/>
          <w:szCs w:val="20"/>
        </w:rPr>
        <w:t xml:space="preserve">mẫu </w:t>
      </w:r>
      <w:r w:rsidR="00545D83" w:rsidRPr="00897470">
        <w:rPr>
          <w:rFonts w:ascii="Arial" w:hAnsi="Arial" w:cs="Arial"/>
          <w:sz w:val="20"/>
          <w:szCs w:val="20"/>
          <w:highlight w:val="white"/>
        </w:rPr>
        <w:t>chuẩn</w:t>
      </w:r>
      <w:r w:rsidR="00DA1B01" w:rsidRPr="00897470">
        <w:rPr>
          <w:rFonts w:ascii="Arial" w:hAnsi="Arial" w:cs="Arial"/>
          <w:sz w:val="20"/>
          <w:szCs w:val="20"/>
        </w:rPr>
        <w:t>).</w:t>
      </w:r>
    </w:p>
    <w:p w14:paraId="7EAFE99D" w14:textId="77777777" w:rsidR="00DA1B01" w:rsidRPr="00897470" w:rsidRDefault="00280D47" w:rsidP="0057162C">
      <w:pPr>
        <w:spacing w:before="120"/>
        <w:rPr>
          <w:rFonts w:ascii="Arial" w:hAnsi="Arial" w:cs="Arial"/>
          <w:sz w:val="20"/>
          <w:szCs w:val="20"/>
        </w:rPr>
      </w:pPr>
      <w:r w:rsidRPr="00897470">
        <w:rPr>
          <w:rFonts w:ascii="Arial" w:hAnsi="Arial" w:cs="Arial"/>
          <w:sz w:val="20"/>
          <w:szCs w:val="20"/>
          <w:lang w:val="en-US"/>
        </w:rPr>
        <w:t xml:space="preserve">[13] </w:t>
      </w:r>
      <w:r w:rsidR="00DA1B01" w:rsidRPr="00897470">
        <w:rPr>
          <w:rFonts w:ascii="Arial" w:hAnsi="Arial" w:cs="Arial"/>
          <w:sz w:val="20"/>
          <w:szCs w:val="20"/>
        </w:rPr>
        <w:t>Guide to the expression of uncertainty in measurement (GUM), 1993, BIPM, IEC, IFCC, ISO, IUPAC, IUPAP and OIML. (Hướng dẫn trình bày độ không đảm bảo đo).</w:t>
      </w:r>
    </w:p>
    <w:p w14:paraId="3DA21CCD" w14:textId="77777777" w:rsidR="00DA1B01" w:rsidRPr="00897470" w:rsidRDefault="00C336C8" w:rsidP="0057162C">
      <w:pPr>
        <w:spacing w:before="120"/>
        <w:rPr>
          <w:rFonts w:ascii="Arial" w:hAnsi="Arial" w:cs="Arial"/>
          <w:sz w:val="20"/>
          <w:szCs w:val="20"/>
        </w:rPr>
      </w:pPr>
      <w:r w:rsidRPr="00897470">
        <w:rPr>
          <w:rFonts w:ascii="Arial" w:hAnsi="Arial" w:cs="Arial"/>
          <w:sz w:val="20"/>
          <w:szCs w:val="20"/>
          <w:lang w:val="en-US"/>
        </w:rPr>
        <w:t xml:space="preserve">[14] </w:t>
      </w:r>
      <w:r w:rsidRPr="00897470">
        <w:rPr>
          <w:rFonts w:ascii="Arial" w:hAnsi="Arial" w:cs="Arial"/>
          <w:sz w:val="20"/>
          <w:szCs w:val="20"/>
        </w:rPr>
        <w:t>IUPAC, Recommended re</w:t>
      </w:r>
      <w:r w:rsidRPr="00897470">
        <w:rPr>
          <w:rFonts w:ascii="Arial" w:hAnsi="Arial" w:cs="Arial"/>
          <w:sz w:val="20"/>
          <w:szCs w:val="20"/>
          <w:lang w:val="en-US"/>
        </w:rPr>
        <w:t>f</w:t>
      </w:r>
      <w:r w:rsidR="00DA1B01" w:rsidRPr="00897470">
        <w:rPr>
          <w:rFonts w:ascii="Arial" w:hAnsi="Arial" w:cs="Arial"/>
          <w:sz w:val="20"/>
          <w:szCs w:val="20"/>
        </w:rPr>
        <w:t>erence materials for the realization of physico-chemical properties. K.N. Marsh (editor), Blackwell Scienti</w:t>
      </w:r>
      <w:r w:rsidRPr="00897470">
        <w:rPr>
          <w:rFonts w:ascii="Arial" w:hAnsi="Arial" w:cs="Arial"/>
          <w:sz w:val="20"/>
          <w:szCs w:val="20"/>
        </w:rPr>
        <w:t>f</w:t>
      </w:r>
      <w:r w:rsidR="00DA1B01" w:rsidRPr="00897470">
        <w:rPr>
          <w:rFonts w:ascii="Arial" w:hAnsi="Arial" w:cs="Arial"/>
          <w:sz w:val="20"/>
          <w:szCs w:val="20"/>
        </w:rPr>
        <w:t>ic Publication, Ox</w:t>
      </w:r>
      <w:r w:rsidRPr="00897470">
        <w:rPr>
          <w:rFonts w:ascii="Arial" w:hAnsi="Arial" w:cs="Arial"/>
          <w:sz w:val="20"/>
          <w:szCs w:val="20"/>
        </w:rPr>
        <w:t>f</w:t>
      </w:r>
      <w:r w:rsidR="00DA1B01" w:rsidRPr="00897470">
        <w:rPr>
          <w:rFonts w:ascii="Arial" w:hAnsi="Arial" w:cs="Arial"/>
          <w:sz w:val="20"/>
          <w:szCs w:val="20"/>
        </w:rPr>
        <w:t>ord, 1987 (M</w:t>
      </w:r>
      <w:r w:rsidRPr="00897470">
        <w:rPr>
          <w:rFonts w:ascii="Arial" w:hAnsi="Arial" w:cs="Arial"/>
          <w:sz w:val="20"/>
          <w:szCs w:val="20"/>
        </w:rPr>
        <w:t>ẫ</w:t>
      </w:r>
      <w:r w:rsidR="00DA1B01" w:rsidRPr="00897470">
        <w:rPr>
          <w:rFonts w:ascii="Arial" w:hAnsi="Arial" w:cs="Arial"/>
          <w:sz w:val="20"/>
          <w:szCs w:val="20"/>
        </w:rPr>
        <w:t>u chuẩn khuyến nghị để nhận biết tính chất hóa-lý).</w:t>
      </w:r>
    </w:p>
    <w:p w14:paraId="0F37CC8D" w14:textId="77777777" w:rsidR="00961D02" w:rsidRPr="00897470" w:rsidRDefault="00C336C8" w:rsidP="0057162C">
      <w:pPr>
        <w:spacing w:before="120"/>
        <w:rPr>
          <w:rFonts w:ascii="Arial" w:hAnsi="Arial" w:cs="Arial"/>
          <w:sz w:val="20"/>
          <w:szCs w:val="20"/>
          <w:lang w:val="en-US"/>
        </w:rPr>
      </w:pPr>
      <w:r w:rsidRPr="00897470">
        <w:rPr>
          <w:rFonts w:ascii="Arial" w:hAnsi="Arial" w:cs="Arial"/>
          <w:sz w:val="20"/>
          <w:szCs w:val="20"/>
        </w:rPr>
        <w:t xml:space="preserve">[15] </w:t>
      </w:r>
      <w:r w:rsidR="00DA1B01" w:rsidRPr="00897470">
        <w:rPr>
          <w:rFonts w:ascii="Arial" w:hAnsi="Arial" w:cs="Arial"/>
          <w:sz w:val="20"/>
          <w:szCs w:val="20"/>
        </w:rPr>
        <w:t>TCVN 6165:1996 (VIM), 1993, BIPM, IEC, IFCC, ISO, IUPAC, IUPAP and OIML: Đo lường học</w:t>
      </w:r>
      <w:r w:rsidRPr="00897470">
        <w:rPr>
          <w:rFonts w:ascii="Arial" w:hAnsi="Arial" w:cs="Arial"/>
          <w:sz w:val="20"/>
          <w:szCs w:val="20"/>
        </w:rPr>
        <w:t xml:space="preserve"> - </w:t>
      </w:r>
      <w:r w:rsidR="00DA1B01" w:rsidRPr="00897470">
        <w:rPr>
          <w:rFonts w:ascii="Arial" w:hAnsi="Arial" w:cs="Arial"/>
          <w:sz w:val="20"/>
          <w:szCs w:val="20"/>
        </w:rPr>
        <w:t>Thuật ngữ chung và cơ bản</w:t>
      </w:r>
    </w:p>
    <w:p w14:paraId="6AAEFC29" w14:textId="77777777" w:rsidR="0057162C" w:rsidRPr="00897470" w:rsidRDefault="0057162C" w:rsidP="0057162C">
      <w:pPr>
        <w:spacing w:before="120"/>
        <w:rPr>
          <w:rFonts w:ascii="Arial" w:hAnsi="Arial" w:cs="Arial"/>
          <w:sz w:val="20"/>
          <w:szCs w:val="20"/>
          <w:lang w:val="en-US"/>
        </w:rPr>
      </w:pPr>
    </w:p>
    <w:p w14:paraId="560CA0E9" w14:textId="77777777" w:rsidR="0057162C" w:rsidRPr="00897470" w:rsidRDefault="0057162C" w:rsidP="0057162C">
      <w:pPr>
        <w:spacing w:before="120"/>
        <w:jc w:val="center"/>
        <w:rPr>
          <w:rFonts w:ascii="Arial" w:hAnsi="Arial" w:cs="Arial"/>
          <w:b/>
          <w:sz w:val="20"/>
          <w:szCs w:val="20"/>
        </w:rPr>
      </w:pPr>
      <w:r w:rsidRPr="00897470">
        <w:rPr>
          <w:rFonts w:ascii="Arial" w:hAnsi="Arial" w:cs="Arial"/>
          <w:b/>
          <w:sz w:val="20"/>
          <w:szCs w:val="20"/>
        </w:rPr>
        <w:lastRenderedPageBreak/>
        <w:t>MỤC LỤC</w:t>
      </w:r>
    </w:p>
    <w:p w14:paraId="3D85F9B0"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Lời nói đầu</w:t>
      </w:r>
    </w:p>
    <w:p w14:paraId="57C8B61E"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Lời giới thiệu</w:t>
      </w:r>
    </w:p>
    <w:p w14:paraId="49FF8D4A"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1. Phạm vi áp dụng</w:t>
      </w:r>
    </w:p>
    <w:p w14:paraId="6BDC3B67"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2. Thuật ngữ và định nghĩa</w:t>
      </w:r>
    </w:p>
    <w:p w14:paraId="7ADFD15B"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3. Ký hiệu và chỉ số</w:t>
      </w:r>
    </w:p>
    <w:p w14:paraId="776F8279"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3.1. Ký hiệu</w:t>
      </w:r>
    </w:p>
    <w:p w14:paraId="0BED43E3"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3.2. Chỉ số</w:t>
      </w:r>
    </w:p>
    <w:p w14:paraId="28520C8B"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4. Xem xét thống kê</w:t>
      </w:r>
    </w:p>
    <w:p w14:paraId="6EB8095C"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4.1. Giả thiết căn bản</w:t>
      </w:r>
    </w:p>
    <w:p w14:paraId="254BF899"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4.2. Sai số của quyết định</w:t>
      </w:r>
    </w:p>
    <w:p w14:paraId="6E8CC7E4"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5. Vai trò của mẫu chuẩn được chứng nhận trong đo lường khoa học</w:t>
      </w:r>
    </w:p>
    <w:p w14:paraId="29DD6C84"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5.1. Khái quát</w:t>
      </w:r>
    </w:p>
    <w:p w14:paraId="2E98D301"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5.2. Vai trò của mẫu chuẩn được chứng nhận trong lưu trữ và chuyển giao thông tin về giá trị tính chất</w:t>
      </w:r>
    </w:p>
    <w:p w14:paraId="37E3990B"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5.3. Sử dụng mẫu chuẩn được chứng nhận cho tính liên kết chuẩn đo lường</w:t>
      </w:r>
    </w:p>
    <w:p w14:paraId="31730002"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5.4. Vai trò của mẫu chuẩn trong Hệ đơn vị quốc tế (SI)</w:t>
      </w:r>
    </w:p>
    <w:p w14:paraId="23D40B5E"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5.5. Xác định và lập thang đo quy ước</w:t>
      </w:r>
    </w:p>
    <w:p w14:paraId="18C4E94C"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6. Đánh giá quá trình đo</w:t>
      </w:r>
    </w:p>
    <w:p w14:paraId="5536BB69"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6.1. Các trường hợp cần xem xét</w:t>
      </w:r>
    </w:p>
    <w:p w14:paraId="2FC08AD4"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6.2. Yêu cầu về giới hạn</w:t>
      </w:r>
    </w:p>
    <w:p w14:paraId="089ABF23"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6.3. Lựa chọn CRM</w:t>
      </w:r>
    </w:p>
    <w:p w14:paraId="33A34635"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6.4. Quy trình thực nghiệm</w:t>
      </w:r>
    </w:p>
    <w:p w14:paraId="19C92457"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6.5</w:t>
      </w:r>
      <w:r w:rsidRPr="00897470">
        <w:rPr>
          <w:rFonts w:ascii="Arial" w:hAnsi="Arial" w:cs="Arial"/>
          <w:sz w:val="20"/>
          <w:szCs w:val="20"/>
          <w:lang w:val="en-US"/>
        </w:rPr>
        <w:t>.</w:t>
      </w:r>
      <w:r w:rsidRPr="00897470">
        <w:rPr>
          <w:rFonts w:ascii="Arial" w:hAnsi="Arial" w:cs="Arial"/>
          <w:sz w:val="20"/>
          <w:szCs w:val="20"/>
        </w:rPr>
        <w:t xml:space="preserve"> Lưu ý chung</w:t>
      </w:r>
    </w:p>
    <w:p w14:paraId="5483E337" w14:textId="77777777" w:rsidR="0057162C" w:rsidRPr="00897470" w:rsidRDefault="0057162C" w:rsidP="0057162C">
      <w:pPr>
        <w:spacing w:before="120"/>
        <w:rPr>
          <w:rFonts w:ascii="Arial" w:hAnsi="Arial" w:cs="Arial"/>
          <w:sz w:val="20"/>
          <w:szCs w:val="20"/>
        </w:rPr>
      </w:pPr>
      <w:r w:rsidRPr="00897470">
        <w:rPr>
          <w:rFonts w:ascii="Arial" w:hAnsi="Arial" w:cs="Arial"/>
          <w:sz w:val="20"/>
          <w:szCs w:val="20"/>
        </w:rPr>
        <w:t>Thư mục tài liệu tham khảo</w:t>
      </w:r>
    </w:p>
    <w:sectPr w:rsidR="0057162C" w:rsidRPr="00897470" w:rsidSect="0089747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ngsanaUPC">
    <w:charset w:val="DE"/>
    <w:family w:val="roman"/>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0"/>
    <w:lvl w:ilvl="0">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decimal"/>
      <w:lvlText w:val="%1.%2"/>
      <w:lvlJc w:val="left"/>
      <w:rPr>
        <w:rFonts w:ascii="Arial" w:hAnsi="Arial" w:cs="Arial"/>
        <w:b w:val="0"/>
        <w:bCs w:val="0"/>
        <w:i w:val="0"/>
        <w:iCs w:val="0"/>
        <w:smallCaps w:val="0"/>
        <w:strike w:val="0"/>
        <w:color w:val="000000"/>
        <w:spacing w:val="-1"/>
        <w:w w:val="100"/>
        <w:position w:val="0"/>
        <w:sz w:val="17"/>
        <w:szCs w:val="17"/>
        <w:u w:val="none"/>
      </w:rPr>
    </w:lvl>
    <w:lvl w:ilvl="2">
      <w:start w:val="1"/>
      <w:numFmt w:val="decimal"/>
      <w:lvlText w:val="%1.%2"/>
      <w:lvlJc w:val="left"/>
      <w:rPr>
        <w:rFonts w:ascii="Arial" w:hAnsi="Arial" w:cs="Arial"/>
        <w:b w:val="0"/>
        <w:bCs w:val="0"/>
        <w:i w:val="0"/>
        <w:iCs w:val="0"/>
        <w:smallCaps w:val="0"/>
        <w:strike w:val="0"/>
        <w:color w:val="000000"/>
        <w:spacing w:val="-1"/>
        <w:w w:val="100"/>
        <w:position w:val="0"/>
        <w:sz w:val="17"/>
        <w:szCs w:val="17"/>
        <w:u w:val="none"/>
      </w:rPr>
    </w:lvl>
    <w:lvl w:ilvl="3">
      <w:start w:val="1"/>
      <w:numFmt w:val="decimal"/>
      <w:lvlText w:val="%1.%2"/>
      <w:lvlJc w:val="left"/>
      <w:rPr>
        <w:rFonts w:ascii="Arial" w:hAnsi="Arial" w:cs="Arial"/>
        <w:b w:val="0"/>
        <w:bCs w:val="0"/>
        <w:i w:val="0"/>
        <w:iCs w:val="0"/>
        <w:smallCaps w:val="0"/>
        <w:strike w:val="0"/>
        <w:color w:val="000000"/>
        <w:spacing w:val="-1"/>
        <w:w w:val="100"/>
        <w:position w:val="0"/>
        <w:sz w:val="17"/>
        <w:szCs w:val="17"/>
        <w:u w:val="none"/>
      </w:rPr>
    </w:lvl>
    <w:lvl w:ilvl="4">
      <w:start w:val="1"/>
      <w:numFmt w:val="decimal"/>
      <w:lvlText w:val="%1.%2"/>
      <w:lvlJc w:val="left"/>
      <w:rPr>
        <w:rFonts w:ascii="Arial" w:hAnsi="Arial" w:cs="Arial"/>
        <w:b w:val="0"/>
        <w:bCs w:val="0"/>
        <w:i w:val="0"/>
        <w:iCs w:val="0"/>
        <w:smallCaps w:val="0"/>
        <w:strike w:val="0"/>
        <w:color w:val="000000"/>
        <w:spacing w:val="-1"/>
        <w:w w:val="100"/>
        <w:position w:val="0"/>
        <w:sz w:val="17"/>
        <w:szCs w:val="17"/>
        <w:u w:val="none"/>
      </w:rPr>
    </w:lvl>
    <w:lvl w:ilvl="5">
      <w:start w:val="1"/>
      <w:numFmt w:val="decimal"/>
      <w:lvlText w:val="%1.%2"/>
      <w:lvlJc w:val="left"/>
      <w:rPr>
        <w:rFonts w:ascii="Arial" w:hAnsi="Arial" w:cs="Arial"/>
        <w:b w:val="0"/>
        <w:bCs w:val="0"/>
        <w:i w:val="0"/>
        <w:iCs w:val="0"/>
        <w:smallCaps w:val="0"/>
        <w:strike w:val="0"/>
        <w:color w:val="000000"/>
        <w:spacing w:val="-1"/>
        <w:w w:val="100"/>
        <w:position w:val="0"/>
        <w:sz w:val="17"/>
        <w:szCs w:val="17"/>
        <w:u w:val="none"/>
      </w:rPr>
    </w:lvl>
    <w:lvl w:ilvl="6">
      <w:start w:val="1"/>
      <w:numFmt w:val="decimal"/>
      <w:lvlText w:val="%1.%2"/>
      <w:lvlJc w:val="left"/>
      <w:rPr>
        <w:rFonts w:ascii="Arial" w:hAnsi="Arial" w:cs="Arial"/>
        <w:b w:val="0"/>
        <w:bCs w:val="0"/>
        <w:i w:val="0"/>
        <w:iCs w:val="0"/>
        <w:smallCaps w:val="0"/>
        <w:strike w:val="0"/>
        <w:color w:val="000000"/>
        <w:spacing w:val="-1"/>
        <w:w w:val="100"/>
        <w:position w:val="0"/>
        <w:sz w:val="17"/>
        <w:szCs w:val="17"/>
        <w:u w:val="none"/>
      </w:rPr>
    </w:lvl>
    <w:lvl w:ilvl="7">
      <w:start w:val="1"/>
      <w:numFmt w:val="decimal"/>
      <w:lvlText w:val="%1.%2"/>
      <w:lvlJc w:val="left"/>
      <w:rPr>
        <w:rFonts w:ascii="Arial" w:hAnsi="Arial" w:cs="Arial"/>
        <w:b w:val="0"/>
        <w:bCs w:val="0"/>
        <w:i w:val="0"/>
        <w:iCs w:val="0"/>
        <w:smallCaps w:val="0"/>
        <w:strike w:val="0"/>
        <w:color w:val="000000"/>
        <w:spacing w:val="-1"/>
        <w:w w:val="100"/>
        <w:position w:val="0"/>
        <w:sz w:val="17"/>
        <w:szCs w:val="17"/>
        <w:u w:val="none"/>
      </w:rPr>
    </w:lvl>
    <w:lvl w:ilvl="8">
      <w:start w:val="1"/>
      <w:numFmt w:val="decimal"/>
      <w:lvlText w:val="%1.%2"/>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1" w15:restartNumberingAfterBreak="0">
    <w:nsid w:val="00000003"/>
    <w:multiLevelType w:val="multilevel"/>
    <w:tmpl w:val="00000002"/>
    <w:lvl w:ilvl="0">
      <w:start w:val="1"/>
      <w:numFmt w:val="decimal"/>
      <w:lvlText w:val="%1"/>
      <w:lvlJc w:val="left"/>
      <w:rPr>
        <w:rFonts w:ascii="Arial" w:hAnsi="Arial" w:cs="Arial"/>
        <w:b/>
        <w:bCs/>
        <w:i w:val="0"/>
        <w:iCs w:val="0"/>
        <w:smallCaps w:val="0"/>
        <w:strike w:val="0"/>
        <w:color w:val="000000"/>
        <w:spacing w:val="0"/>
        <w:w w:val="100"/>
        <w:position w:val="0"/>
        <w:sz w:val="17"/>
        <w:szCs w:val="17"/>
        <w:u w:val="none"/>
      </w:rPr>
    </w:lvl>
    <w:lvl w:ilvl="1">
      <w:start w:val="15"/>
      <w:numFmt w:val="decimal"/>
      <w:lvlText w:val="%1.%2"/>
      <w:lvlJc w:val="left"/>
    </w:lvl>
    <w:lvl w:ilvl="2">
      <w:start w:val="15"/>
      <w:numFmt w:val="decimal"/>
      <w:lvlText w:val="%1.%2"/>
      <w:lvlJc w:val="left"/>
    </w:lvl>
    <w:lvl w:ilvl="3">
      <w:start w:val="15"/>
      <w:numFmt w:val="decimal"/>
      <w:lvlText w:val="%1.%2"/>
      <w:lvlJc w:val="left"/>
    </w:lvl>
    <w:lvl w:ilvl="4">
      <w:start w:val="15"/>
      <w:numFmt w:val="decimal"/>
      <w:lvlText w:val="%1.%2"/>
      <w:lvlJc w:val="left"/>
    </w:lvl>
    <w:lvl w:ilvl="5">
      <w:start w:val="15"/>
      <w:numFmt w:val="decimal"/>
      <w:lvlText w:val="%1.%2"/>
      <w:lvlJc w:val="left"/>
    </w:lvl>
    <w:lvl w:ilvl="6">
      <w:start w:val="15"/>
      <w:numFmt w:val="decimal"/>
      <w:lvlText w:val="%1.%2"/>
      <w:lvlJc w:val="left"/>
    </w:lvl>
    <w:lvl w:ilvl="7">
      <w:start w:val="15"/>
      <w:numFmt w:val="decimal"/>
      <w:lvlText w:val="%1.%2"/>
      <w:lvlJc w:val="left"/>
    </w:lvl>
    <w:lvl w:ilvl="8">
      <w:start w:val="15"/>
      <w:numFmt w:val="decimal"/>
      <w:lvlText w:val="%1.%2"/>
      <w:lvlJc w:val="left"/>
    </w:lvl>
  </w:abstractNum>
  <w:abstractNum w:abstractNumId="2" w15:restartNumberingAfterBreak="0">
    <w:nsid w:val="00000005"/>
    <w:multiLevelType w:val="multilevel"/>
    <w:tmpl w:val="00000004"/>
    <w:lvl w:ilvl="0">
      <w:start w:val="4"/>
      <w:numFmt w:val="decimal"/>
      <w:lvlText w:val="%1"/>
      <w:lvlJc w:val="left"/>
      <w:rPr>
        <w:rFonts w:ascii="Arial" w:hAnsi="Arial" w:cs="Arial"/>
        <w:b/>
        <w:bCs/>
        <w:i w:val="0"/>
        <w:iCs w:val="0"/>
        <w:smallCaps w:val="0"/>
        <w:strike w:val="0"/>
        <w:color w:val="000000"/>
        <w:spacing w:val="0"/>
        <w:w w:val="100"/>
        <w:position w:val="0"/>
        <w:sz w:val="17"/>
        <w:szCs w:val="17"/>
        <w:u w:val="none"/>
      </w:rPr>
    </w:lvl>
    <w:lvl w:ilvl="1">
      <w:start w:val="1"/>
      <w:numFmt w:val="decimal"/>
      <w:lvlText w:val="%1.%2"/>
      <w:lvlJc w:val="left"/>
      <w:rPr>
        <w:rFonts w:ascii="Arial" w:hAnsi="Arial" w:cs="Arial"/>
        <w:b/>
        <w:bCs/>
        <w:i w:val="0"/>
        <w:iCs w:val="0"/>
        <w:smallCaps w:val="0"/>
        <w:strike w:val="0"/>
        <w:color w:val="000000"/>
        <w:spacing w:val="0"/>
        <w:w w:val="100"/>
        <w:position w:val="0"/>
        <w:sz w:val="17"/>
        <w:szCs w:val="17"/>
        <w:u w:val="none"/>
      </w:rPr>
    </w:lvl>
    <w:lvl w:ilvl="2">
      <w:start w:val="1"/>
      <w:numFmt w:val="decimal"/>
      <w:lvlText w:val="%1.%2.%3"/>
      <w:lvlJc w:val="left"/>
      <w:rPr>
        <w:rFonts w:ascii="Arial" w:hAnsi="Arial" w:cs="Arial"/>
        <w:b/>
        <w:bCs/>
        <w:i w:val="0"/>
        <w:iCs w:val="0"/>
        <w:smallCaps w:val="0"/>
        <w:strike w:val="0"/>
        <w:color w:val="000000"/>
        <w:spacing w:val="0"/>
        <w:w w:val="100"/>
        <w:position w:val="0"/>
        <w:sz w:val="17"/>
        <w:szCs w:val="17"/>
        <w:u w:val="none"/>
      </w:rPr>
    </w:lvl>
    <w:lvl w:ilvl="3">
      <w:start w:val="1"/>
      <w:numFmt w:val="decimal"/>
      <w:lvlText w:val="%1.%2.%3.%4"/>
      <w:lvlJc w:val="left"/>
      <w:rPr>
        <w:rFonts w:ascii="Arial" w:hAnsi="Arial" w:cs="Arial"/>
        <w:b/>
        <w:bCs/>
        <w:i w:val="0"/>
        <w:iCs w:val="0"/>
        <w:smallCaps w:val="0"/>
        <w:strike w:val="0"/>
        <w:color w:val="000000"/>
        <w:spacing w:val="0"/>
        <w:w w:val="100"/>
        <w:position w:val="0"/>
        <w:sz w:val="17"/>
        <w:szCs w:val="17"/>
        <w:u w:val="none"/>
      </w:rPr>
    </w:lvl>
    <w:lvl w:ilvl="4">
      <w:start w:val="1"/>
      <w:numFmt w:val="decimal"/>
      <w:lvlText w:val="%1.%2.%3.%4.%5"/>
      <w:lvlJc w:val="left"/>
      <w:rPr>
        <w:rFonts w:ascii="Arial" w:hAnsi="Arial" w:cs="Arial"/>
        <w:b/>
        <w:bCs/>
        <w:i w:val="0"/>
        <w:iCs w:val="0"/>
        <w:smallCaps w:val="0"/>
        <w:strike w:val="0"/>
        <w:color w:val="000000"/>
        <w:spacing w:val="0"/>
        <w:w w:val="100"/>
        <w:position w:val="0"/>
        <w:sz w:val="17"/>
        <w:szCs w:val="17"/>
        <w:u w:val="none"/>
      </w:rPr>
    </w:lvl>
    <w:lvl w:ilvl="5">
      <w:start w:val="1"/>
      <w:numFmt w:val="decimal"/>
      <w:lvlText w:val="%1.%2.%3.%4.%5"/>
      <w:lvlJc w:val="left"/>
      <w:rPr>
        <w:rFonts w:ascii="Arial" w:hAnsi="Arial" w:cs="Arial"/>
        <w:b/>
        <w:bCs/>
        <w:i w:val="0"/>
        <w:iCs w:val="0"/>
        <w:smallCaps w:val="0"/>
        <w:strike w:val="0"/>
        <w:color w:val="000000"/>
        <w:spacing w:val="0"/>
        <w:w w:val="100"/>
        <w:position w:val="0"/>
        <w:sz w:val="17"/>
        <w:szCs w:val="17"/>
        <w:u w:val="none"/>
      </w:rPr>
    </w:lvl>
    <w:lvl w:ilvl="6">
      <w:start w:val="1"/>
      <w:numFmt w:val="decimal"/>
      <w:lvlText w:val="%1.%2.%3.%4.%5"/>
      <w:lvlJc w:val="left"/>
      <w:rPr>
        <w:rFonts w:ascii="Arial" w:hAnsi="Arial" w:cs="Arial"/>
        <w:b/>
        <w:bCs/>
        <w:i w:val="0"/>
        <w:iCs w:val="0"/>
        <w:smallCaps w:val="0"/>
        <w:strike w:val="0"/>
        <w:color w:val="000000"/>
        <w:spacing w:val="0"/>
        <w:w w:val="100"/>
        <w:position w:val="0"/>
        <w:sz w:val="17"/>
        <w:szCs w:val="17"/>
        <w:u w:val="none"/>
      </w:rPr>
    </w:lvl>
    <w:lvl w:ilvl="7">
      <w:start w:val="1"/>
      <w:numFmt w:val="decimal"/>
      <w:lvlText w:val="%1.%2.%3.%4.%5"/>
      <w:lvlJc w:val="left"/>
      <w:rPr>
        <w:rFonts w:ascii="Arial" w:hAnsi="Arial" w:cs="Arial"/>
        <w:b/>
        <w:bCs/>
        <w:i w:val="0"/>
        <w:iCs w:val="0"/>
        <w:smallCaps w:val="0"/>
        <w:strike w:val="0"/>
        <w:color w:val="000000"/>
        <w:spacing w:val="0"/>
        <w:w w:val="100"/>
        <w:position w:val="0"/>
        <w:sz w:val="17"/>
        <w:szCs w:val="17"/>
        <w:u w:val="none"/>
      </w:rPr>
    </w:lvl>
    <w:lvl w:ilvl="8">
      <w:start w:val="1"/>
      <w:numFmt w:val="decimal"/>
      <w:lvlText w:val="%1.%2.%3.%4.%5"/>
      <w:lvlJc w:val="left"/>
      <w:rPr>
        <w:rFonts w:ascii="Arial" w:hAnsi="Arial" w:cs="Arial"/>
        <w:b/>
        <w:bCs/>
        <w:i w:val="0"/>
        <w:iCs w:val="0"/>
        <w:smallCaps w:val="0"/>
        <w:strike w:val="0"/>
        <w:color w:val="000000"/>
        <w:spacing w:val="0"/>
        <w:w w:val="100"/>
        <w:position w:val="0"/>
        <w:sz w:val="17"/>
        <w:szCs w:val="17"/>
        <w:u w:val="none"/>
      </w:rPr>
    </w:lvl>
  </w:abstractNum>
  <w:abstractNum w:abstractNumId="3" w15:restartNumberingAfterBreak="0">
    <w:nsid w:val="00000007"/>
    <w:multiLevelType w:val="multilevel"/>
    <w:tmpl w:val="00000006"/>
    <w:lvl w:ilvl="0">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4" w15:restartNumberingAfterBreak="0">
    <w:nsid w:val="00000009"/>
    <w:multiLevelType w:val="multilevel"/>
    <w:tmpl w:val="00000008"/>
    <w:lvl w:ilvl="0">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5" w15:restartNumberingAfterBreak="0">
    <w:nsid w:val="0000000B"/>
    <w:multiLevelType w:val="multilevel"/>
    <w:tmpl w:val="0000000A"/>
    <w:lvl w:ilvl="0">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6" w15:restartNumberingAfterBreak="0">
    <w:nsid w:val="0000000D"/>
    <w:multiLevelType w:val="multilevel"/>
    <w:tmpl w:val="0000000C"/>
    <w:lvl w:ilvl="0">
      <w:start w:val="1"/>
      <w:numFmt w:val="bullet"/>
      <w:lvlText w:val="-"/>
      <w:lvlJc w:val="left"/>
      <w:rPr>
        <w:rFonts w:ascii="Arial" w:hAnsi="Arial" w:cs="Arial"/>
        <w:b w:val="0"/>
        <w:bCs w:val="0"/>
        <w:i w:val="0"/>
        <w:iCs w:val="0"/>
        <w:smallCaps w:val="0"/>
        <w:strike w:val="0"/>
        <w:color w:val="000000"/>
        <w:spacing w:val="-1"/>
        <w:w w:val="100"/>
        <w:position w:val="0"/>
        <w:sz w:val="17"/>
        <w:szCs w:val="17"/>
        <w:u w:val="none"/>
      </w:rPr>
    </w:lvl>
    <w:lvl w:ilvl="1">
      <w:start w:val="1"/>
      <w:numFmt w:val="bullet"/>
      <w:lvlText w:val="-"/>
      <w:lvlJc w:val="left"/>
      <w:rPr>
        <w:rFonts w:ascii="Arial" w:hAnsi="Arial" w:cs="Arial"/>
        <w:b w:val="0"/>
        <w:bCs w:val="0"/>
        <w:i w:val="0"/>
        <w:iCs w:val="0"/>
        <w:smallCaps w:val="0"/>
        <w:strike w:val="0"/>
        <w:color w:val="000000"/>
        <w:spacing w:val="-1"/>
        <w:w w:val="100"/>
        <w:position w:val="0"/>
        <w:sz w:val="17"/>
        <w:szCs w:val="17"/>
        <w:u w:val="none"/>
      </w:rPr>
    </w:lvl>
    <w:lvl w:ilvl="2">
      <w:start w:val="1"/>
      <w:numFmt w:val="bullet"/>
      <w:lvlText w:val="-"/>
      <w:lvlJc w:val="left"/>
      <w:rPr>
        <w:rFonts w:ascii="Arial" w:hAnsi="Arial" w:cs="Arial"/>
        <w:b w:val="0"/>
        <w:bCs w:val="0"/>
        <w:i w:val="0"/>
        <w:iCs w:val="0"/>
        <w:smallCaps w:val="0"/>
        <w:strike w:val="0"/>
        <w:color w:val="000000"/>
        <w:spacing w:val="-1"/>
        <w:w w:val="100"/>
        <w:position w:val="0"/>
        <w:sz w:val="17"/>
        <w:szCs w:val="17"/>
        <w:u w:val="none"/>
      </w:rPr>
    </w:lvl>
    <w:lvl w:ilvl="3">
      <w:start w:val="1"/>
      <w:numFmt w:val="bullet"/>
      <w:lvlText w:val="-"/>
      <w:lvlJc w:val="left"/>
      <w:rPr>
        <w:rFonts w:ascii="Arial" w:hAnsi="Arial" w:cs="Arial"/>
        <w:b w:val="0"/>
        <w:bCs w:val="0"/>
        <w:i w:val="0"/>
        <w:iCs w:val="0"/>
        <w:smallCaps w:val="0"/>
        <w:strike w:val="0"/>
        <w:color w:val="000000"/>
        <w:spacing w:val="-1"/>
        <w:w w:val="100"/>
        <w:position w:val="0"/>
        <w:sz w:val="17"/>
        <w:szCs w:val="17"/>
        <w:u w:val="none"/>
      </w:rPr>
    </w:lvl>
    <w:lvl w:ilvl="4">
      <w:start w:val="1"/>
      <w:numFmt w:val="bullet"/>
      <w:lvlText w:val="-"/>
      <w:lvlJc w:val="left"/>
      <w:rPr>
        <w:rFonts w:ascii="Arial" w:hAnsi="Arial" w:cs="Arial"/>
        <w:b w:val="0"/>
        <w:bCs w:val="0"/>
        <w:i w:val="0"/>
        <w:iCs w:val="0"/>
        <w:smallCaps w:val="0"/>
        <w:strike w:val="0"/>
        <w:color w:val="000000"/>
        <w:spacing w:val="-1"/>
        <w:w w:val="100"/>
        <w:position w:val="0"/>
        <w:sz w:val="17"/>
        <w:szCs w:val="17"/>
        <w:u w:val="none"/>
      </w:rPr>
    </w:lvl>
    <w:lvl w:ilvl="5">
      <w:start w:val="1"/>
      <w:numFmt w:val="bullet"/>
      <w:lvlText w:val="-"/>
      <w:lvlJc w:val="left"/>
      <w:rPr>
        <w:rFonts w:ascii="Arial" w:hAnsi="Arial" w:cs="Arial"/>
        <w:b w:val="0"/>
        <w:bCs w:val="0"/>
        <w:i w:val="0"/>
        <w:iCs w:val="0"/>
        <w:smallCaps w:val="0"/>
        <w:strike w:val="0"/>
        <w:color w:val="000000"/>
        <w:spacing w:val="-1"/>
        <w:w w:val="100"/>
        <w:position w:val="0"/>
        <w:sz w:val="17"/>
        <w:szCs w:val="17"/>
        <w:u w:val="none"/>
      </w:rPr>
    </w:lvl>
    <w:lvl w:ilvl="6">
      <w:start w:val="1"/>
      <w:numFmt w:val="bullet"/>
      <w:lvlText w:val="-"/>
      <w:lvlJc w:val="left"/>
      <w:rPr>
        <w:rFonts w:ascii="Arial" w:hAnsi="Arial" w:cs="Arial"/>
        <w:b w:val="0"/>
        <w:bCs w:val="0"/>
        <w:i w:val="0"/>
        <w:iCs w:val="0"/>
        <w:smallCaps w:val="0"/>
        <w:strike w:val="0"/>
        <w:color w:val="000000"/>
        <w:spacing w:val="-1"/>
        <w:w w:val="100"/>
        <w:position w:val="0"/>
        <w:sz w:val="17"/>
        <w:szCs w:val="17"/>
        <w:u w:val="none"/>
      </w:rPr>
    </w:lvl>
    <w:lvl w:ilvl="7">
      <w:start w:val="1"/>
      <w:numFmt w:val="bullet"/>
      <w:lvlText w:val="-"/>
      <w:lvlJc w:val="left"/>
      <w:rPr>
        <w:rFonts w:ascii="Arial" w:hAnsi="Arial" w:cs="Arial"/>
        <w:b w:val="0"/>
        <w:bCs w:val="0"/>
        <w:i w:val="0"/>
        <w:iCs w:val="0"/>
        <w:smallCaps w:val="0"/>
        <w:strike w:val="0"/>
        <w:color w:val="000000"/>
        <w:spacing w:val="-1"/>
        <w:w w:val="100"/>
        <w:position w:val="0"/>
        <w:sz w:val="17"/>
        <w:szCs w:val="17"/>
        <w:u w:val="none"/>
      </w:rPr>
    </w:lvl>
    <w:lvl w:ilvl="8">
      <w:start w:val="1"/>
      <w:numFmt w:val="bullet"/>
      <w:lvlText w:val="-"/>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7" w15:restartNumberingAfterBreak="0">
    <w:nsid w:val="0000000F"/>
    <w:multiLevelType w:val="multilevel"/>
    <w:tmpl w:val="0000000E"/>
    <w:lvl w:ilvl="0">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8" w15:restartNumberingAfterBreak="0">
    <w:nsid w:val="00000011"/>
    <w:multiLevelType w:val="multilevel"/>
    <w:tmpl w:val="00000010"/>
    <w:lvl w:ilvl="0">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9" w15:restartNumberingAfterBreak="0">
    <w:nsid w:val="00000013"/>
    <w:multiLevelType w:val="multilevel"/>
    <w:tmpl w:val="00000012"/>
    <w:lvl w:ilvl="0">
      <w:start w:val="1"/>
      <w:numFmt w:val="lowerLetter"/>
      <w:lvlText w:val="%1)"/>
      <w:lvlJc w:val="left"/>
      <w:rPr>
        <w:rFonts w:ascii="Arial" w:hAnsi="Arial" w:cs="Arial"/>
        <w:b/>
        <w:bCs/>
        <w:i w:val="0"/>
        <w:iCs w:val="0"/>
        <w:smallCaps w:val="0"/>
        <w:strike w:val="0"/>
        <w:color w:val="000000"/>
        <w:spacing w:val="0"/>
        <w:w w:val="100"/>
        <w:position w:val="0"/>
        <w:sz w:val="17"/>
        <w:szCs w:val="17"/>
        <w:u w:val="none"/>
      </w:rPr>
    </w:lvl>
    <w:lvl w:ilvl="1">
      <w:start w:val="1"/>
      <w:numFmt w:val="lowerLetter"/>
      <w:lvlText w:val="%1)"/>
      <w:lvlJc w:val="left"/>
      <w:rPr>
        <w:rFonts w:ascii="Arial" w:hAnsi="Arial" w:cs="Arial"/>
        <w:b/>
        <w:bCs/>
        <w:i w:val="0"/>
        <w:iCs w:val="0"/>
        <w:smallCaps w:val="0"/>
        <w:strike w:val="0"/>
        <w:color w:val="000000"/>
        <w:spacing w:val="0"/>
        <w:w w:val="100"/>
        <w:position w:val="0"/>
        <w:sz w:val="17"/>
        <w:szCs w:val="17"/>
        <w:u w:val="none"/>
      </w:rPr>
    </w:lvl>
    <w:lvl w:ilvl="2">
      <w:start w:val="1"/>
      <w:numFmt w:val="lowerLetter"/>
      <w:lvlText w:val="%1)"/>
      <w:lvlJc w:val="left"/>
      <w:rPr>
        <w:rFonts w:ascii="Arial" w:hAnsi="Arial" w:cs="Arial"/>
        <w:b/>
        <w:bCs/>
        <w:i w:val="0"/>
        <w:iCs w:val="0"/>
        <w:smallCaps w:val="0"/>
        <w:strike w:val="0"/>
        <w:color w:val="000000"/>
        <w:spacing w:val="0"/>
        <w:w w:val="100"/>
        <w:position w:val="0"/>
        <w:sz w:val="17"/>
        <w:szCs w:val="17"/>
        <w:u w:val="none"/>
      </w:rPr>
    </w:lvl>
    <w:lvl w:ilvl="3">
      <w:start w:val="1"/>
      <w:numFmt w:val="lowerLetter"/>
      <w:lvlText w:val="%1)"/>
      <w:lvlJc w:val="left"/>
      <w:rPr>
        <w:rFonts w:ascii="Arial" w:hAnsi="Arial" w:cs="Arial"/>
        <w:b/>
        <w:bCs/>
        <w:i w:val="0"/>
        <w:iCs w:val="0"/>
        <w:smallCaps w:val="0"/>
        <w:strike w:val="0"/>
        <w:color w:val="000000"/>
        <w:spacing w:val="0"/>
        <w:w w:val="100"/>
        <w:position w:val="0"/>
        <w:sz w:val="17"/>
        <w:szCs w:val="17"/>
        <w:u w:val="none"/>
      </w:rPr>
    </w:lvl>
    <w:lvl w:ilvl="4">
      <w:start w:val="1"/>
      <w:numFmt w:val="lowerLetter"/>
      <w:lvlText w:val="%1)"/>
      <w:lvlJc w:val="left"/>
      <w:rPr>
        <w:rFonts w:ascii="Arial" w:hAnsi="Arial" w:cs="Arial"/>
        <w:b/>
        <w:bCs/>
        <w:i w:val="0"/>
        <w:iCs w:val="0"/>
        <w:smallCaps w:val="0"/>
        <w:strike w:val="0"/>
        <w:color w:val="000000"/>
        <w:spacing w:val="0"/>
        <w:w w:val="100"/>
        <w:position w:val="0"/>
        <w:sz w:val="17"/>
        <w:szCs w:val="17"/>
        <w:u w:val="none"/>
      </w:rPr>
    </w:lvl>
    <w:lvl w:ilvl="5">
      <w:start w:val="1"/>
      <w:numFmt w:val="lowerLetter"/>
      <w:lvlText w:val="%1)"/>
      <w:lvlJc w:val="left"/>
      <w:rPr>
        <w:rFonts w:ascii="Arial" w:hAnsi="Arial" w:cs="Arial"/>
        <w:b/>
        <w:bCs/>
        <w:i w:val="0"/>
        <w:iCs w:val="0"/>
        <w:smallCaps w:val="0"/>
        <w:strike w:val="0"/>
        <w:color w:val="000000"/>
        <w:spacing w:val="0"/>
        <w:w w:val="100"/>
        <w:position w:val="0"/>
        <w:sz w:val="17"/>
        <w:szCs w:val="17"/>
        <w:u w:val="none"/>
      </w:rPr>
    </w:lvl>
    <w:lvl w:ilvl="6">
      <w:start w:val="1"/>
      <w:numFmt w:val="lowerLetter"/>
      <w:lvlText w:val="%1)"/>
      <w:lvlJc w:val="left"/>
      <w:rPr>
        <w:rFonts w:ascii="Arial" w:hAnsi="Arial" w:cs="Arial"/>
        <w:b/>
        <w:bCs/>
        <w:i w:val="0"/>
        <w:iCs w:val="0"/>
        <w:smallCaps w:val="0"/>
        <w:strike w:val="0"/>
        <w:color w:val="000000"/>
        <w:spacing w:val="0"/>
        <w:w w:val="100"/>
        <w:position w:val="0"/>
        <w:sz w:val="17"/>
        <w:szCs w:val="17"/>
        <w:u w:val="none"/>
      </w:rPr>
    </w:lvl>
    <w:lvl w:ilvl="7">
      <w:start w:val="1"/>
      <w:numFmt w:val="lowerLetter"/>
      <w:lvlText w:val="%1)"/>
      <w:lvlJc w:val="left"/>
      <w:rPr>
        <w:rFonts w:ascii="Arial" w:hAnsi="Arial" w:cs="Arial"/>
        <w:b/>
        <w:bCs/>
        <w:i w:val="0"/>
        <w:iCs w:val="0"/>
        <w:smallCaps w:val="0"/>
        <w:strike w:val="0"/>
        <w:color w:val="000000"/>
        <w:spacing w:val="0"/>
        <w:w w:val="100"/>
        <w:position w:val="0"/>
        <w:sz w:val="17"/>
        <w:szCs w:val="17"/>
        <w:u w:val="none"/>
      </w:rPr>
    </w:lvl>
    <w:lvl w:ilvl="8">
      <w:start w:val="1"/>
      <w:numFmt w:val="lowerLetter"/>
      <w:lvlText w:val="%1)"/>
      <w:lvlJc w:val="left"/>
      <w:rPr>
        <w:rFonts w:ascii="Arial" w:hAnsi="Arial" w:cs="Arial"/>
        <w:b/>
        <w:bCs/>
        <w:i w:val="0"/>
        <w:iCs w:val="0"/>
        <w:smallCaps w:val="0"/>
        <w:strike w:val="0"/>
        <w:color w:val="000000"/>
        <w:spacing w:val="0"/>
        <w:w w:val="100"/>
        <w:position w:val="0"/>
        <w:sz w:val="17"/>
        <w:szCs w:val="17"/>
        <w:u w:val="none"/>
      </w:rPr>
    </w:lvl>
  </w:abstractNum>
  <w:abstractNum w:abstractNumId="10" w15:restartNumberingAfterBreak="0">
    <w:nsid w:val="00000015"/>
    <w:multiLevelType w:val="multilevel"/>
    <w:tmpl w:val="00000014"/>
    <w:lvl w:ilvl="0">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11" w15:restartNumberingAfterBreak="0">
    <w:nsid w:val="00000017"/>
    <w:multiLevelType w:val="multilevel"/>
    <w:tmpl w:val="00000016"/>
    <w:lvl w:ilvl="0">
      <w:start w:val="1"/>
      <w:numFmt w:val="decimal"/>
      <w:lvlText w:val="1.%1"/>
      <w:lvlJc w:val="left"/>
      <w:rPr>
        <w:rFonts w:ascii="Arial" w:hAnsi="Arial" w:cs="Arial"/>
        <w:b w:val="0"/>
        <w:bCs w:val="0"/>
        <w:i w:val="0"/>
        <w:iCs w:val="0"/>
        <w:smallCaps w:val="0"/>
        <w:strike w:val="0"/>
        <w:color w:val="000000"/>
        <w:spacing w:val="-1"/>
        <w:w w:val="100"/>
        <w:position w:val="0"/>
        <w:sz w:val="17"/>
        <w:szCs w:val="17"/>
        <w:u w:val="none"/>
      </w:rPr>
    </w:lvl>
    <w:lvl w:ilvl="1">
      <w:start w:val="1"/>
      <w:numFmt w:val="decimal"/>
      <w:lvlText w:val="1.%1"/>
      <w:lvlJc w:val="left"/>
      <w:rPr>
        <w:rFonts w:ascii="Arial" w:hAnsi="Arial" w:cs="Arial"/>
        <w:b w:val="0"/>
        <w:bCs w:val="0"/>
        <w:i w:val="0"/>
        <w:iCs w:val="0"/>
        <w:smallCaps w:val="0"/>
        <w:strike w:val="0"/>
        <w:color w:val="000000"/>
        <w:spacing w:val="-1"/>
        <w:w w:val="100"/>
        <w:position w:val="0"/>
        <w:sz w:val="17"/>
        <w:szCs w:val="17"/>
        <w:u w:val="none"/>
      </w:rPr>
    </w:lvl>
    <w:lvl w:ilvl="2">
      <w:start w:val="1"/>
      <w:numFmt w:val="decimal"/>
      <w:lvlText w:val="1.%1"/>
      <w:lvlJc w:val="left"/>
      <w:rPr>
        <w:rFonts w:ascii="Arial" w:hAnsi="Arial" w:cs="Arial"/>
        <w:b w:val="0"/>
        <w:bCs w:val="0"/>
        <w:i w:val="0"/>
        <w:iCs w:val="0"/>
        <w:smallCaps w:val="0"/>
        <w:strike w:val="0"/>
        <w:color w:val="000000"/>
        <w:spacing w:val="-1"/>
        <w:w w:val="100"/>
        <w:position w:val="0"/>
        <w:sz w:val="17"/>
        <w:szCs w:val="17"/>
        <w:u w:val="none"/>
      </w:rPr>
    </w:lvl>
    <w:lvl w:ilvl="3">
      <w:start w:val="1"/>
      <w:numFmt w:val="decimal"/>
      <w:lvlText w:val="1.%1"/>
      <w:lvlJc w:val="left"/>
      <w:rPr>
        <w:rFonts w:ascii="Arial" w:hAnsi="Arial" w:cs="Arial"/>
        <w:b w:val="0"/>
        <w:bCs w:val="0"/>
        <w:i w:val="0"/>
        <w:iCs w:val="0"/>
        <w:smallCaps w:val="0"/>
        <w:strike w:val="0"/>
        <w:color w:val="000000"/>
        <w:spacing w:val="-1"/>
        <w:w w:val="100"/>
        <w:position w:val="0"/>
        <w:sz w:val="17"/>
        <w:szCs w:val="17"/>
        <w:u w:val="none"/>
      </w:rPr>
    </w:lvl>
    <w:lvl w:ilvl="4">
      <w:start w:val="1"/>
      <w:numFmt w:val="decimal"/>
      <w:lvlText w:val="1.%1"/>
      <w:lvlJc w:val="left"/>
      <w:rPr>
        <w:rFonts w:ascii="Arial" w:hAnsi="Arial" w:cs="Arial"/>
        <w:b w:val="0"/>
        <w:bCs w:val="0"/>
        <w:i w:val="0"/>
        <w:iCs w:val="0"/>
        <w:smallCaps w:val="0"/>
        <w:strike w:val="0"/>
        <w:color w:val="000000"/>
        <w:spacing w:val="-1"/>
        <w:w w:val="100"/>
        <w:position w:val="0"/>
        <w:sz w:val="17"/>
        <w:szCs w:val="17"/>
        <w:u w:val="none"/>
      </w:rPr>
    </w:lvl>
    <w:lvl w:ilvl="5">
      <w:start w:val="1"/>
      <w:numFmt w:val="decimal"/>
      <w:lvlText w:val="1.%1"/>
      <w:lvlJc w:val="left"/>
      <w:rPr>
        <w:rFonts w:ascii="Arial" w:hAnsi="Arial" w:cs="Arial"/>
        <w:b w:val="0"/>
        <w:bCs w:val="0"/>
        <w:i w:val="0"/>
        <w:iCs w:val="0"/>
        <w:smallCaps w:val="0"/>
        <w:strike w:val="0"/>
        <w:color w:val="000000"/>
        <w:spacing w:val="-1"/>
        <w:w w:val="100"/>
        <w:position w:val="0"/>
        <w:sz w:val="17"/>
        <w:szCs w:val="17"/>
        <w:u w:val="none"/>
      </w:rPr>
    </w:lvl>
    <w:lvl w:ilvl="6">
      <w:start w:val="1"/>
      <w:numFmt w:val="decimal"/>
      <w:lvlText w:val="1.%1"/>
      <w:lvlJc w:val="left"/>
      <w:rPr>
        <w:rFonts w:ascii="Arial" w:hAnsi="Arial" w:cs="Arial"/>
        <w:b w:val="0"/>
        <w:bCs w:val="0"/>
        <w:i w:val="0"/>
        <w:iCs w:val="0"/>
        <w:smallCaps w:val="0"/>
        <w:strike w:val="0"/>
        <w:color w:val="000000"/>
        <w:spacing w:val="-1"/>
        <w:w w:val="100"/>
        <w:position w:val="0"/>
        <w:sz w:val="17"/>
        <w:szCs w:val="17"/>
        <w:u w:val="none"/>
      </w:rPr>
    </w:lvl>
    <w:lvl w:ilvl="7">
      <w:start w:val="1"/>
      <w:numFmt w:val="decimal"/>
      <w:lvlText w:val="1.%1"/>
      <w:lvlJc w:val="left"/>
      <w:rPr>
        <w:rFonts w:ascii="Arial" w:hAnsi="Arial" w:cs="Arial"/>
        <w:b w:val="0"/>
        <w:bCs w:val="0"/>
        <w:i w:val="0"/>
        <w:iCs w:val="0"/>
        <w:smallCaps w:val="0"/>
        <w:strike w:val="0"/>
        <w:color w:val="000000"/>
        <w:spacing w:val="-1"/>
        <w:w w:val="100"/>
        <w:position w:val="0"/>
        <w:sz w:val="17"/>
        <w:szCs w:val="17"/>
        <w:u w:val="none"/>
      </w:rPr>
    </w:lvl>
    <w:lvl w:ilvl="8">
      <w:start w:val="1"/>
      <w:numFmt w:val="decimal"/>
      <w:lvlText w:val="1.%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12" w15:restartNumberingAfterBreak="0">
    <w:nsid w:val="00000019"/>
    <w:multiLevelType w:val="multilevel"/>
    <w:tmpl w:val="00000018"/>
    <w:lvl w:ilvl="0">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13" w15:restartNumberingAfterBreak="0">
    <w:nsid w:val="0000001B"/>
    <w:multiLevelType w:val="multilevel"/>
    <w:tmpl w:val="0000001A"/>
    <w:lvl w:ilvl="0">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14" w15:restartNumberingAfterBreak="0">
    <w:nsid w:val="0000001D"/>
    <w:multiLevelType w:val="multilevel"/>
    <w:tmpl w:val="0000001C"/>
    <w:lvl w:ilvl="0">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15" w15:restartNumberingAfterBreak="0">
    <w:nsid w:val="0000001F"/>
    <w:multiLevelType w:val="multilevel"/>
    <w:tmpl w:val="0000001E"/>
    <w:lvl w:ilvl="0">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16" w15:restartNumberingAfterBreak="0">
    <w:nsid w:val="00000021"/>
    <w:multiLevelType w:val="multilevel"/>
    <w:tmpl w:val="00000020"/>
    <w:lvl w:ilvl="0">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17" w15:restartNumberingAfterBreak="0">
    <w:nsid w:val="00000023"/>
    <w:multiLevelType w:val="multilevel"/>
    <w:tmpl w:val="00000022"/>
    <w:lvl w:ilvl="0">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lowerLetter"/>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18" w15:restartNumberingAfterBreak="0">
    <w:nsid w:val="00000025"/>
    <w:multiLevelType w:val="multilevel"/>
    <w:tmpl w:val="00000024"/>
    <w:lvl w:ilvl="0">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19" w15:restartNumberingAfterBreak="0">
    <w:nsid w:val="00000027"/>
    <w:multiLevelType w:val="multilevel"/>
    <w:tmpl w:val="00000026"/>
    <w:lvl w:ilvl="0">
      <w:start w:val="2"/>
      <w:numFmt w:val="lowerRoman"/>
      <w:lvlText w:val="%1)"/>
      <w:lvlJc w:val="left"/>
      <w:rPr>
        <w:rFonts w:ascii="Arial" w:hAnsi="Arial" w:cs="Arial"/>
        <w:b w:val="0"/>
        <w:bCs w:val="0"/>
        <w:i w:val="0"/>
        <w:iCs w:val="0"/>
        <w:smallCaps w:val="0"/>
        <w:strike w:val="0"/>
        <w:color w:val="000000"/>
        <w:spacing w:val="-1"/>
        <w:w w:val="100"/>
        <w:position w:val="0"/>
        <w:sz w:val="17"/>
        <w:szCs w:val="17"/>
        <w:u w:val="none"/>
      </w:rPr>
    </w:lvl>
    <w:lvl w:ilvl="1">
      <w:start w:val="2"/>
      <w:numFmt w:val="lowerRoman"/>
      <w:lvlText w:val="%1)"/>
      <w:lvlJc w:val="left"/>
      <w:rPr>
        <w:rFonts w:ascii="Arial" w:hAnsi="Arial" w:cs="Arial"/>
        <w:b w:val="0"/>
        <w:bCs w:val="0"/>
        <w:i w:val="0"/>
        <w:iCs w:val="0"/>
        <w:smallCaps w:val="0"/>
        <w:strike w:val="0"/>
        <w:color w:val="000000"/>
        <w:spacing w:val="-1"/>
        <w:w w:val="100"/>
        <w:position w:val="0"/>
        <w:sz w:val="17"/>
        <w:szCs w:val="17"/>
        <w:u w:val="none"/>
      </w:rPr>
    </w:lvl>
    <w:lvl w:ilvl="2">
      <w:start w:val="2"/>
      <w:numFmt w:val="lowerRoman"/>
      <w:lvlText w:val="%1)"/>
      <w:lvlJc w:val="left"/>
      <w:rPr>
        <w:rFonts w:ascii="Arial" w:hAnsi="Arial" w:cs="Arial"/>
        <w:b w:val="0"/>
        <w:bCs w:val="0"/>
        <w:i w:val="0"/>
        <w:iCs w:val="0"/>
        <w:smallCaps w:val="0"/>
        <w:strike w:val="0"/>
        <w:color w:val="000000"/>
        <w:spacing w:val="-1"/>
        <w:w w:val="100"/>
        <w:position w:val="0"/>
        <w:sz w:val="17"/>
        <w:szCs w:val="17"/>
        <w:u w:val="none"/>
      </w:rPr>
    </w:lvl>
    <w:lvl w:ilvl="3">
      <w:start w:val="2"/>
      <w:numFmt w:val="lowerRoman"/>
      <w:lvlText w:val="%1)"/>
      <w:lvlJc w:val="left"/>
      <w:rPr>
        <w:rFonts w:ascii="Arial" w:hAnsi="Arial" w:cs="Arial"/>
        <w:b w:val="0"/>
        <w:bCs w:val="0"/>
        <w:i w:val="0"/>
        <w:iCs w:val="0"/>
        <w:smallCaps w:val="0"/>
        <w:strike w:val="0"/>
        <w:color w:val="000000"/>
        <w:spacing w:val="-1"/>
        <w:w w:val="100"/>
        <w:position w:val="0"/>
        <w:sz w:val="17"/>
        <w:szCs w:val="17"/>
        <w:u w:val="none"/>
      </w:rPr>
    </w:lvl>
    <w:lvl w:ilvl="4">
      <w:start w:val="2"/>
      <w:numFmt w:val="lowerRoman"/>
      <w:lvlText w:val="%1)"/>
      <w:lvlJc w:val="left"/>
      <w:rPr>
        <w:rFonts w:ascii="Arial" w:hAnsi="Arial" w:cs="Arial"/>
        <w:b w:val="0"/>
        <w:bCs w:val="0"/>
        <w:i w:val="0"/>
        <w:iCs w:val="0"/>
        <w:smallCaps w:val="0"/>
        <w:strike w:val="0"/>
        <w:color w:val="000000"/>
        <w:spacing w:val="-1"/>
        <w:w w:val="100"/>
        <w:position w:val="0"/>
        <w:sz w:val="17"/>
        <w:szCs w:val="17"/>
        <w:u w:val="none"/>
      </w:rPr>
    </w:lvl>
    <w:lvl w:ilvl="5">
      <w:start w:val="2"/>
      <w:numFmt w:val="lowerRoman"/>
      <w:lvlText w:val="%1)"/>
      <w:lvlJc w:val="left"/>
      <w:rPr>
        <w:rFonts w:ascii="Arial" w:hAnsi="Arial" w:cs="Arial"/>
        <w:b w:val="0"/>
        <w:bCs w:val="0"/>
        <w:i w:val="0"/>
        <w:iCs w:val="0"/>
        <w:smallCaps w:val="0"/>
        <w:strike w:val="0"/>
        <w:color w:val="000000"/>
        <w:spacing w:val="-1"/>
        <w:w w:val="100"/>
        <w:position w:val="0"/>
        <w:sz w:val="17"/>
        <w:szCs w:val="17"/>
        <w:u w:val="none"/>
      </w:rPr>
    </w:lvl>
    <w:lvl w:ilvl="6">
      <w:start w:val="2"/>
      <w:numFmt w:val="lowerRoman"/>
      <w:lvlText w:val="%1)"/>
      <w:lvlJc w:val="left"/>
      <w:rPr>
        <w:rFonts w:ascii="Arial" w:hAnsi="Arial" w:cs="Arial"/>
        <w:b w:val="0"/>
        <w:bCs w:val="0"/>
        <w:i w:val="0"/>
        <w:iCs w:val="0"/>
        <w:smallCaps w:val="0"/>
        <w:strike w:val="0"/>
        <w:color w:val="000000"/>
        <w:spacing w:val="-1"/>
        <w:w w:val="100"/>
        <w:position w:val="0"/>
        <w:sz w:val="17"/>
        <w:szCs w:val="17"/>
        <w:u w:val="none"/>
      </w:rPr>
    </w:lvl>
    <w:lvl w:ilvl="7">
      <w:start w:val="2"/>
      <w:numFmt w:val="lowerRoman"/>
      <w:lvlText w:val="%1)"/>
      <w:lvlJc w:val="left"/>
      <w:rPr>
        <w:rFonts w:ascii="Arial" w:hAnsi="Arial" w:cs="Arial"/>
        <w:b w:val="0"/>
        <w:bCs w:val="0"/>
        <w:i w:val="0"/>
        <w:iCs w:val="0"/>
        <w:smallCaps w:val="0"/>
        <w:strike w:val="0"/>
        <w:color w:val="000000"/>
        <w:spacing w:val="-1"/>
        <w:w w:val="100"/>
        <w:position w:val="0"/>
        <w:sz w:val="17"/>
        <w:szCs w:val="17"/>
        <w:u w:val="none"/>
      </w:rPr>
    </w:lvl>
    <w:lvl w:ilvl="8">
      <w:start w:val="2"/>
      <w:numFmt w:val="lowerRoman"/>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20" w15:restartNumberingAfterBreak="0">
    <w:nsid w:val="00000029"/>
    <w:multiLevelType w:val="multilevel"/>
    <w:tmpl w:val="00000028"/>
    <w:lvl w:ilvl="0">
      <w:start w:val="2"/>
      <w:numFmt w:val="decimal"/>
      <w:lvlText w:val="%1"/>
      <w:lvlJc w:val="left"/>
      <w:rPr>
        <w:rFonts w:ascii="Arial" w:hAnsi="Arial" w:cs="Arial"/>
        <w:b w:val="0"/>
        <w:bCs w:val="0"/>
        <w:i w:val="0"/>
        <w:iCs w:val="0"/>
        <w:smallCaps w:val="0"/>
        <w:strike w:val="0"/>
        <w:color w:val="000000"/>
        <w:spacing w:val="-1"/>
        <w:w w:val="100"/>
        <w:position w:val="0"/>
        <w:sz w:val="17"/>
        <w:szCs w:val="17"/>
        <w:u w:val="none"/>
        <w:vertAlign w:val="subscript"/>
      </w:rPr>
    </w:lvl>
    <w:lvl w:ilvl="1">
      <w:start w:val="2"/>
      <w:numFmt w:val="decimal"/>
      <w:lvlText w:val="%1"/>
      <w:lvlJc w:val="left"/>
      <w:rPr>
        <w:rFonts w:ascii="Arial" w:hAnsi="Arial" w:cs="Arial"/>
        <w:b w:val="0"/>
        <w:bCs w:val="0"/>
        <w:i w:val="0"/>
        <w:iCs w:val="0"/>
        <w:smallCaps w:val="0"/>
        <w:strike w:val="0"/>
        <w:color w:val="000000"/>
        <w:spacing w:val="-1"/>
        <w:w w:val="100"/>
        <w:position w:val="0"/>
        <w:sz w:val="17"/>
        <w:szCs w:val="17"/>
        <w:u w:val="none"/>
        <w:vertAlign w:val="subscript"/>
      </w:rPr>
    </w:lvl>
    <w:lvl w:ilvl="2">
      <w:start w:val="2"/>
      <w:numFmt w:val="decimal"/>
      <w:lvlText w:val="%1"/>
      <w:lvlJc w:val="left"/>
      <w:rPr>
        <w:rFonts w:ascii="Arial" w:hAnsi="Arial" w:cs="Arial"/>
        <w:b w:val="0"/>
        <w:bCs w:val="0"/>
        <w:i w:val="0"/>
        <w:iCs w:val="0"/>
        <w:smallCaps w:val="0"/>
        <w:strike w:val="0"/>
        <w:color w:val="000000"/>
        <w:spacing w:val="-1"/>
        <w:w w:val="100"/>
        <w:position w:val="0"/>
        <w:sz w:val="17"/>
        <w:szCs w:val="17"/>
        <w:u w:val="none"/>
        <w:vertAlign w:val="subscript"/>
      </w:rPr>
    </w:lvl>
    <w:lvl w:ilvl="3">
      <w:start w:val="2"/>
      <w:numFmt w:val="decimal"/>
      <w:lvlText w:val="%1"/>
      <w:lvlJc w:val="left"/>
      <w:rPr>
        <w:rFonts w:ascii="Arial" w:hAnsi="Arial" w:cs="Arial"/>
        <w:b w:val="0"/>
        <w:bCs w:val="0"/>
        <w:i w:val="0"/>
        <w:iCs w:val="0"/>
        <w:smallCaps w:val="0"/>
        <w:strike w:val="0"/>
        <w:color w:val="000000"/>
        <w:spacing w:val="-1"/>
        <w:w w:val="100"/>
        <w:position w:val="0"/>
        <w:sz w:val="17"/>
        <w:szCs w:val="17"/>
        <w:u w:val="none"/>
        <w:vertAlign w:val="subscript"/>
      </w:rPr>
    </w:lvl>
    <w:lvl w:ilvl="4">
      <w:start w:val="2"/>
      <w:numFmt w:val="decimal"/>
      <w:lvlText w:val="%1"/>
      <w:lvlJc w:val="left"/>
      <w:rPr>
        <w:rFonts w:ascii="Arial" w:hAnsi="Arial" w:cs="Arial"/>
        <w:b w:val="0"/>
        <w:bCs w:val="0"/>
        <w:i w:val="0"/>
        <w:iCs w:val="0"/>
        <w:smallCaps w:val="0"/>
        <w:strike w:val="0"/>
        <w:color w:val="000000"/>
        <w:spacing w:val="-1"/>
        <w:w w:val="100"/>
        <w:position w:val="0"/>
        <w:sz w:val="17"/>
        <w:szCs w:val="17"/>
        <w:u w:val="none"/>
        <w:vertAlign w:val="subscript"/>
      </w:rPr>
    </w:lvl>
    <w:lvl w:ilvl="5">
      <w:start w:val="2"/>
      <w:numFmt w:val="decimal"/>
      <w:lvlText w:val="%1"/>
      <w:lvlJc w:val="left"/>
      <w:rPr>
        <w:rFonts w:ascii="Arial" w:hAnsi="Arial" w:cs="Arial"/>
        <w:b w:val="0"/>
        <w:bCs w:val="0"/>
        <w:i w:val="0"/>
        <w:iCs w:val="0"/>
        <w:smallCaps w:val="0"/>
        <w:strike w:val="0"/>
        <w:color w:val="000000"/>
        <w:spacing w:val="-1"/>
        <w:w w:val="100"/>
        <w:position w:val="0"/>
        <w:sz w:val="17"/>
        <w:szCs w:val="17"/>
        <w:u w:val="none"/>
        <w:vertAlign w:val="subscript"/>
      </w:rPr>
    </w:lvl>
    <w:lvl w:ilvl="6">
      <w:start w:val="2"/>
      <w:numFmt w:val="decimal"/>
      <w:lvlText w:val="%1"/>
      <w:lvlJc w:val="left"/>
      <w:rPr>
        <w:rFonts w:ascii="Arial" w:hAnsi="Arial" w:cs="Arial"/>
        <w:b w:val="0"/>
        <w:bCs w:val="0"/>
        <w:i w:val="0"/>
        <w:iCs w:val="0"/>
        <w:smallCaps w:val="0"/>
        <w:strike w:val="0"/>
        <w:color w:val="000000"/>
        <w:spacing w:val="-1"/>
        <w:w w:val="100"/>
        <w:position w:val="0"/>
        <w:sz w:val="17"/>
        <w:szCs w:val="17"/>
        <w:u w:val="none"/>
        <w:vertAlign w:val="subscript"/>
      </w:rPr>
    </w:lvl>
    <w:lvl w:ilvl="7">
      <w:start w:val="2"/>
      <w:numFmt w:val="decimal"/>
      <w:lvlText w:val="%1"/>
      <w:lvlJc w:val="left"/>
      <w:rPr>
        <w:rFonts w:ascii="Arial" w:hAnsi="Arial" w:cs="Arial"/>
        <w:b w:val="0"/>
        <w:bCs w:val="0"/>
        <w:i w:val="0"/>
        <w:iCs w:val="0"/>
        <w:smallCaps w:val="0"/>
        <w:strike w:val="0"/>
        <w:color w:val="000000"/>
        <w:spacing w:val="-1"/>
        <w:w w:val="100"/>
        <w:position w:val="0"/>
        <w:sz w:val="17"/>
        <w:szCs w:val="17"/>
        <w:u w:val="none"/>
        <w:vertAlign w:val="subscript"/>
      </w:rPr>
    </w:lvl>
    <w:lvl w:ilvl="8">
      <w:start w:val="2"/>
      <w:numFmt w:val="decimal"/>
      <w:lvlText w:val="%1"/>
      <w:lvlJc w:val="left"/>
      <w:rPr>
        <w:rFonts w:ascii="Arial" w:hAnsi="Arial" w:cs="Arial"/>
        <w:b w:val="0"/>
        <w:bCs w:val="0"/>
        <w:i w:val="0"/>
        <w:iCs w:val="0"/>
        <w:smallCaps w:val="0"/>
        <w:strike w:val="0"/>
        <w:color w:val="000000"/>
        <w:spacing w:val="-1"/>
        <w:w w:val="100"/>
        <w:position w:val="0"/>
        <w:sz w:val="17"/>
        <w:szCs w:val="17"/>
        <w:u w:val="none"/>
        <w:vertAlign w:val="subscript"/>
      </w:rPr>
    </w:lvl>
  </w:abstractNum>
  <w:abstractNum w:abstractNumId="21" w15:restartNumberingAfterBreak="0">
    <w:nsid w:val="0000002B"/>
    <w:multiLevelType w:val="multilevel"/>
    <w:tmpl w:val="0000002A"/>
    <w:lvl w:ilvl="0">
      <w:start w:val="14"/>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1">
      <w:start w:val="14"/>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2">
      <w:start w:val="14"/>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3">
      <w:start w:val="14"/>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4">
      <w:start w:val="14"/>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5">
      <w:start w:val="14"/>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6">
      <w:start w:val="14"/>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7">
      <w:start w:val="14"/>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8">
      <w:start w:val="14"/>
      <w:numFmt w:val="decimal"/>
      <w:lvlText w:val="(%1)"/>
      <w:lvlJc w:val="left"/>
      <w:rPr>
        <w:rFonts w:ascii="Arial" w:hAnsi="Arial" w:cs="Arial"/>
        <w:b w:val="0"/>
        <w:bCs w:val="0"/>
        <w:i w:val="0"/>
        <w:iCs w:val="0"/>
        <w:smallCaps w:val="0"/>
        <w:strike w:val="0"/>
        <w:color w:val="000000"/>
        <w:spacing w:val="-1"/>
        <w:w w:val="100"/>
        <w:position w:val="0"/>
        <w:sz w:val="17"/>
        <w:szCs w:val="17"/>
        <w:u w:val="none"/>
      </w:rPr>
    </w:lvl>
  </w:abstractNum>
  <w:abstractNum w:abstractNumId="22" w15:restartNumberingAfterBreak="0">
    <w:nsid w:val="0000002D"/>
    <w:multiLevelType w:val="multilevel"/>
    <w:tmpl w:val="0000002C"/>
    <w:lvl w:ilvl="0">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1">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2">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3">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4">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5">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6">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7">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lvl w:ilvl="8">
      <w:start w:val="1"/>
      <w:numFmt w:val="decimal"/>
      <w:lvlText w:val="[%1]"/>
      <w:lvlJc w:val="left"/>
      <w:rPr>
        <w:rFonts w:ascii="Arial" w:hAnsi="Arial" w:cs="Arial"/>
        <w:b w:val="0"/>
        <w:bCs w:val="0"/>
        <w:i w:val="0"/>
        <w:iCs w:val="0"/>
        <w:smallCaps w:val="0"/>
        <w:strike w:val="0"/>
        <w:color w:val="000000"/>
        <w:spacing w:val="-1"/>
        <w:w w:val="100"/>
        <w:position w:val="0"/>
        <w:sz w:val="17"/>
        <w:szCs w:val="17"/>
        <w:u w:val="none"/>
      </w:rPr>
    </w:lvl>
  </w:abstractNum>
  <w:num w:numId="1" w16cid:durableId="1666007464">
    <w:abstractNumId w:val="0"/>
  </w:num>
  <w:num w:numId="2" w16cid:durableId="364059400">
    <w:abstractNumId w:val="1"/>
  </w:num>
  <w:num w:numId="3" w16cid:durableId="863787703">
    <w:abstractNumId w:val="2"/>
  </w:num>
  <w:num w:numId="4" w16cid:durableId="1734429372">
    <w:abstractNumId w:val="3"/>
  </w:num>
  <w:num w:numId="5" w16cid:durableId="1132165206">
    <w:abstractNumId w:val="4"/>
  </w:num>
  <w:num w:numId="6" w16cid:durableId="1109086934">
    <w:abstractNumId w:val="5"/>
  </w:num>
  <w:num w:numId="7" w16cid:durableId="393312424">
    <w:abstractNumId w:val="6"/>
  </w:num>
  <w:num w:numId="8" w16cid:durableId="261959092">
    <w:abstractNumId w:val="7"/>
  </w:num>
  <w:num w:numId="9" w16cid:durableId="151944911">
    <w:abstractNumId w:val="8"/>
  </w:num>
  <w:num w:numId="10" w16cid:durableId="804662781">
    <w:abstractNumId w:val="9"/>
  </w:num>
  <w:num w:numId="11" w16cid:durableId="8681002">
    <w:abstractNumId w:val="10"/>
  </w:num>
  <w:num w:numId="12" w16cid:durableId="106168712">
    <w:abstractNumId w:val="11"/>
  </w:num>
  <w:num w:numId="13" w16cid:durableId="2117284571">
    <w:abstractNumId w:val="12"/>
  </w:num>
  <w:num w:numId="14" w16cid:durableId="1176533853">
    <w:abstractNumId w:val="13"/>
  </w:num>
  <w:num w:numId="15" w16cid:durableId="2009743257">
    <w:abstractNumId w:val="14"/>
  </w:num>
  <w:num w:numId="16" w16cid:durableId="430778246">
    <w:abstractNumId w:val="15"/>
  </w:num>
  <w:num w:numId="17" w16cid:durableId="1733235950">
    <w:abstractNumId w:val="16"/>
  </w:num>
  <w:num w:numId="18" w16cid:durableId="565191563">
    <w:abstractNumId w:val="17"/>
  </w:num>
  <w:num w:numId="19" w16cid:durableId="948044954">
    <w:abstractNumId w:val="18"/>
  </w:num>
  <w:num w:numId="20" w16cid:durableId="736436058">
    <w:abstractNumId w:val="19"/>
  </w:num>
  <w:num w:numId="21" w16cid:durableId="1773864162">
    <w:abstractNumId w:val="20"/>
  </w:num>
  <w:num w:numId="22" w16cid:durableId="1905215580">
    <w:abstractNumId w:val="21"/>
  </w:num>
  <w:num w:numId="23" w16cid:durableId="11258546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0DA"/>
    <w:rsid w:val="00000418"/>
    <w:rsid w:val="0000400F"/>
    <w:rsid w:val="00010FE5"/>
    <w:rsid w:val="00027ACC"/>
    <w:rsid w:val="00031637"/>
    <w:rsid w:val="00033B00"/>
    <w:rsid w:val="00034F8C"/>
    <w:rsid w:val="00040307"/>
    <w:rsid w:val="00046085"/>
    <w:rsid w:val="00054357"/>
    <w:rsid w:val="00056544"/>
    <w:rsid w:val="00056F47"/>
    <w:rsid w:val="00072BB0"/>
    <w:rsid w:val="00076A84"/>
    <w:rsid w:val="00082C88"/>
    <w:rsid w:val="00082E3E"/>
    <w:rsid w:val="0009378F"/>
    <w:rsid w:val="000A2538"/>
    <w:rsid w:val="000B023E"/>
    <w:rsid w:val="000C5612"/>
    <w:rsid w:val="000D4595"/>
    <w:rsid w:val="000D472B"/>
    <w:rsid w:val="000D53A2"/>
    <w:rsid w:val="000E01FA"/>
    <w:rsid w:val="000F1237"/>
    <w:rsid w:val="000F475C"/>
    <w:rsid w:val="001020DC"/>
    <w:rsid w:val="001162D7"/>
    <w:rsid w:val="0011778B"/>
    <w:rsid w:val="0012724C"/>
    <w:rsid w:val="001353A0"/>
    <w:rsid w:val="00143101"/>
    <w:rsid w:val="0015448D"/>
    <w:rsid w:val="00162250"/>
    <w:rsid w:val="00182DA2"/>
    <w:rsid w:val="00184DF7"/>
    <w:rsid w:val="001907B9"/>
    <w:rsid w:val="0019176E"/>
    <w:rsid w:val="0019623D"/>
    <w:rsid w:val="001A1C7C"/>
    <w:rsid w:val="001A33CA"/>
    <w:rsid w:val="001A677E"/>
    <w:rsid w:val="001B00F9"/>
    <w:rsid w:val="001B1991"/>
    <w:rsid w:val="001B4D0C"/>
    <w:rsid w:val="001B583C"/>
    <w:rsid w:val="001C2679"/>
    <w:rsid w:val="001D08B4"/>
    <w:rsid w:val="001D43E2"/>
    <w:rsid w:val="001D5B7C"/>
    <w:rsid w:val="001D6002"/>
    <w:rsid w:val="001E421F"/>
    <w:rsid w:val="001E4F8F"/>
    <w:rsid w:val="001E5C08"/>
    <w:rsid w:val="001F1B86"/>
    <w:rsid w:val="001F3560"/>
    <w:rsid w:val="0020679B"/>
    <w:rsid w:val="002116CD"/>
    <w:rsid w:val="00215C75"/>
    <w:rsid w:val="002178BF"/>
    <w:rsid w:val="00230DB3"/>
    <w:rsid w:val="002330DA"/>
    <w:rsid w:val="002401B3"/>
    <w:rsid w:val="0024192C"/>
    <w:rsid w:val="00245E46"/>
    <w:rsid w:val="00261B6B"/>
    <w:rsid w:val="0027528B"/>
    <w:rsid w:val="00280D47"/>
    <w:rsid w:val="0028392D"/>
    <w:rsid w:val="00294D1E"/>
    <w:rsid w:val="002969CE"/>
    <w:rsid w:val="002A3AE7"/>
    <w:rsid w:val="002A41B9"/>
    <w:rsid w:val="002B784A"/>
    <w:rsid w:val="002C6DD7"/>
    <w:rsid w:val="002D37E8"/>
    <w:rsid w:val="002F43F4"/>
    <w:rsid w:val="002F709A"/>
    <w:rsid w:val="00300025"/>
    <w:rsid w:val="00302AA8"/>
    <w:rsid w:val="00305AE3"/>
    <w:rsid w:val="003150DA"/>
    <w:rsid w:val="00326ADE"/>
    <w:rsid w:val="00330D86"/>
    <w:rsid w:val="003329F6"/>
    <w:rsid w:val="00351DB6"/>
    <w:rsid w:val="00352C22"/>
    <w:rsid w:val="00390910"/>
    <w:rsid w:val="00396143"/>
    <w:rsid w:val="003A07BB"/>
    <w:rsid w:val="003A6797"/>
    <w:rsid w:val="003A6D1C"/>
    <w:rsid w:val="003B175C"/>
    <w:rsid w:val="003B3666"/>
    <w:rsid w:val="003C122C"/>
    <w:rsid w:val="003C2640"/>
    <w:rsid w:val="003C2C2D"/>
    <w:rsid w:val="003C7B31"/>
    <w:rsid w:val="003D0836"/>
    <w:rsid w:val="003D10E0"/>
    <w:rsid w:val="003D2446"/>
    <w:rsid w:val="003D3DE2"/>
    <w:rsid w:val="003D7E07"/>
    <w:rsid w:val="003F2BC9"/>
    <w:rsid w:val="004031A1"/>
    <w:rsid w:val="00410FF9"/>
    <w:rsid w:val="00417105"/>
    <w:rsid w:val="004210AB"/>
    <w:rsid w:val="004217C9"/>
    <w:rsid w:val="00436A3D"/>
    <w:rsid w:val="00441347"/>
    <w:rsid w:val="00450FF9"/>
    <w:rsid w:val="004560A8"/>
    <w:rsid w:val="004729F5"/>
    <w:rsid w:val="004744DF"/>
    <w:rsid w:val="0048673C"/>
    <w:rsid w:val="00492B6B"/>
    <w:rsid w:val="00495B7B"/>
    <w:rsid w:val="004A15F1"/>
    <w:rsid w:val="004A695C"/>
    <w:rsid w:val="004B4CA8"/>
    <w:rsid w:val="004B4D31"/>
    <w:rsid w:val="004D16FD"/>
    <w:rsid w:val="004D691D"/>
    <w:rsid w:val="004F6AA1"/>
    <w:rsid w:val="00512DE1"/>
    <w:rsid w:val="00516716"/>
    <w:rsid w:val="0052366F"/>
    <w:rsid w:val="0053178C"/>
    <w:rsid w:val="0054096A"/>
    <w:rsid w:val="00540FAE"/>
    <w:rsid w:val="005443B3"/>
    <w:rsid w:val="00545B4E"/>
    <w:rsid w:val="00545D83"/>
    <w:rsid w:val="0054708D"/>
    <w:rsid w:val="0054798B"/>
    <w:rsid w:val="00550E81"/>
    <w:rsid w:val="00553B3A"/>
    <w:rsid w:val="005567C9"/>
    <w:rsid w:val="00561CAA"/>
    <w:rsid w:val="0056206F"/>
    <w:rsid w:val="005634CC"/>
    <w:rsid w:val="00565C36"/>
    <w:rsid w:val="00566973"/>
    <w:rsid w:val="00567E84"/>
    <w:rsid w:val="0057162C"/>
    <w:rsid w:val="00575835"/>
    <w:rsid w:val="005768B7"/>
    <w:rsid w:val="005776B0"/>
    <w:rsid w:val="00582B67"/>
    <w:rsid w:val="00593F0F"/>
    <w:rsid w:val="005A131F"/>
    <w:rsid w:val="005B0B25"/>
    <w:rsid w:val="005B75D5"/>
    <w:rsid w:val="005C0E12"/>
    <w:rsid w:val="005E0D20"/>
    <w:rsid w:val="005E4F31"/>
    <w:rsid w:val="005F1886"/>
    <w:rsid w:val="0060096E"/>
    <w:rsid w:val="00600D28"/>
    <w:rsid w:val="006015F1"/>
    <w:rsid w:val="00620275"/>
    <w:rsid w:val="00622320"/>
    <w:rsid w:val="0062637A"/>
    <w:rsid w:val="00646F54"/>
    <w:rsid w:val="00675B17"/>
    <w:rsid w:val="006823CB"/>
    <w:rsid w:val="0068355E"/>
    <w:rsid w:val="006900B0"/>
    <w:rsid w:val="006A3ED7"/>
    <w:rsid w:val="006B0A05"/>
    <w:rsid w:val="006C367C"/>
    <w:rsid w:val="006C3E84"/>
    <w:rsid w:val="006C633F"/>
    <w:rsid w:val="006D0B21"/>
    <w:rsid w:val="006D15B5"/>
    <w:rsid w:val="006D3691"/>
    <w:rsid w:val="006D6532"/>
    <w:rsid w:val="006D6B68"/>
    <w:rsid w:val="006E2122"/>
    <w:rsid w:val="006E39CB"/>
    <w:rsid w:val="006E408D"/>
    <w:rsid w:val="006F2CB6"/>
    <w:rsid w:val="00706A10"/>
    <w:rsid w:val="007147E6"/>
    <w:rsid w:val="007162E6"/>
    <w:rsid w:val="00717F09"/>
    <w:rsid w:val="0073347E"/>
    <w:rsid w:val="0073560A"/>
    <w:rsid w:val="007363EE"/>
    <w:rsid w:val="0074033A"/>
    <w:rsid w:val="00742EE8"/>
    <w:rsid w:val="007775CF"/>
    <w:rsid w:val="0078650C"/>
    <w:rsid w:val="007918FE"/>
    <w:rsid w:val="00791FDE"/>
    <w:rsid w:val="007B10E6"/>
    <w:rsid w:val="007B2154"/>
    <w:rsid w:val="007C013B"/>
    <w:rsid w:val="007C08C2"/>
    <w:rsid w:val="007D0002"/>
    <w:rsid w:val="007D65A2"/>
    <w:rsid w:val="007E156C"/>
    <w:rsid w:val="007F12FA"/>
    <w:rsid w:val="007F51D2"/>
    <w:rsid w:val="00805953"/>
    <w:rsid w:val="008126AB"/>
    <w:rsid w:val="00813122"/>
    <w:rsid w:val="00813E7F"/>
    <w:rsid w:val="00814484"/>
    <w:rsid w:val="00815591"/>
    <w:rsid w:val="0083072C"/>
    <w:rsid w:val="00842F8F"/>
    <w:rsid w:val="00855CE5"/>
    <w:rsid w:val="00864ACD"/>
    <w:rsid w:val="00866430"/>
    <w:rsid w:val="00866824"/>
    <w:rsid w:val="00872E78"/>
    <w:rsid w:val="00885FD8"/>
    <w:rsid w:val="00886573"/>
    <w:rsid w:val="008872F9"/>
    <w:rsid w:val="00890C62"/>
    <w:rsid w:val="00891EF9"/>
    <w:rsid w:val="00897470"/>
    <w:rsid w:val="008B3295"/>
    <w:rsid w:val="008B3819"/>
    <w:rsid w:val="008B70C9"/>
    <w:rsid w:val="008B732C"/>
    <w:rsid w:val="008B7698"/>
    <w:rsid w:val="008B79DB"/>
    <w:rsid w:val="008C4CBC"/>
    <w:rsid w:val="008D29D3"/>
    <w:rsid w:val="008D58C0"/>
    <w:rsid w:val="008E65F7"/>
    <w:rsid w:val="008F3CBA"/>
    <w:rsid w:val="0090546E"/>
    <w:rsid w:val="00911494"/>
    <w:rsid w:val="0093172F"/>
    <w:rsid w:val="00933A01"/>
    <w:rsid w:val="00945BBF"/>
    <w:rsid w:val="009466D6"/>
    <w:rsid w:val="009505FC"/>
    <w:rsid w:val="009536AD"/>
    <w:rsid w:val="00961D02"/>
    <w:rsid w:val="00963619"/>
    <w:rsid w:val="00963C09"/>
    <w:rsid w:val="00963EBF"/>
    <w:rsid w:val="00965A58"/>
    <w:rsid w:val="00965B3C"/>
    <w:rsid w:val="0098384E"/>
    <w:rsid w:val="009972B7"/>
    <w:rsid w:val="009A4B12"/>
    <w:rsid w:val="009B641F"/>
    <w:rsid w:val="009B6B5B"/>
    <w:rsid w:val="009C0804"/>
    <w:rsid w:val="009C1A89"/>
    <w:rsid w:val="009C2841"/>
    <w:rsid w:val="009E16CC"/>
    <w:rsid w:val="009E1AF5"/>
    <w:rsid w:val="009E7269"/>
    <w:rsid w:val="009F1D18"/>
    <w:rsid w:val="009F23DD"/>
    <w:rsid w:val="009F442E"/>
    <w:rsid w:val="00A009E1"/>
    <w:rsid w:val="00A054C9"/>
    <w:rsid w:val="00A225F4"/>
    <w:rsid w:val="00A26FED"/>
    <w:rsid w:val="00A356CA"/>
    <w:rsid w:val="00A35D06"/>
    <w:rsid w:val="00A426EE"/>
    <w:rsid w:val="00A42E30"/>
    <w:rsid w:val="00A5102C"/>
    <w:rsid w:val="00A60EC9"/>
    <w:rsid w:val="00A6126A"/>
    <w:rsid w:val="00A632BC"/>
    <w:rsid w:val="00A70434"/>
    <w:rsid w:val="00A77C1B"/>
    <w:rsid w:val="00A81191"/>
    <w:rsid w:val="00A814C1"/>
    <w:rsid w:val="00A84339"/>
    <w:rsid w:val="00A8719E"/>
    <w:rsid w:val="00A934D2"/>
    <w:rsid w:val="00AA252C"/>
    <w:rsid w:val="00AA6443"/>
    <w:rsid w:val="00AB2C79"/>
    <w:rsid w:val="00AC5B3F"/>
    <w:rsid w:val="00AC6C13"/>
    <w:rsid w:val="00AD2AF9"/>
    <w:rsid w:val="00AD4309"/>
    <w:rsid w:val="00AE57FD"/>
    <w:rsid w:val="00AE7DCE"/>
    <w:rsid w:val="00B111C6"/>
    <w:rsid w:val="00B11F56"/>
    <w:rsid w:val="00B12787"/>
    <w:rsid w:val="00B13037"/>
    <w:rsid w:val="00B13AF3"/>
    <w:rsid w:val="00B225E2"/>
    <w:rsid w:val="00B27C08"/>
    <w:rsid w:val="00B32E1C"/>
    <w:rsid w:val="00B346B4"/>
    <w:rsid w:val="00B40BFE"/>
    <w:rsid w:val="00B43356"/>
    <w:rsid w:val="00B45D53"/>
    <w:rsid w:val="00B470FD"/>
    <w:rsid w:val="00B51EF5"/>
    <w:rsid w:val="00B52EB6"/>
    <w:rsid w:val="00B616EA"/>
    <w:rsid w:val="00B70662"/>
    <w:rsid w:val="00B74A0A"/>
    <w:rsid w:val="00B77554"/>
    <w:rsid w:val="00B869F9"/>
    <w:rsid w:val="00BA213C"/>
    <w:rsid w:val="00BA499D"/>
    <w:rsid w:val="00BB54E5"/>
    <w:rsid w:val="00BC08DC"/>
    <w:rsid w:val="00BC7957"/>
    <w:rsid w:val="00BE3FF4"/>
    <w:rsid w:val="00BF0321"/>
    <w:rsid w:val="00BF6368"/>
    <w:rsid w:val="00C03D6E"/>
    <w:rsid w:val="00C06CB3"/>
    <w:rsid w:val="00C06DB5"/>
    <w:rsid w:val="00C13A22"/>
    <w:rsid w:val="00C20C5D"/>
    <w:rsid w:val="00C21869"/>
    <w:rsid w:val="00C22FA0"/>
    <w:rsid w:val="00C23646"/>
    <w:rsid w:val="00C32D7A"/>
    <w:rsid w:val="00C336C8"/>
    <w:rsid w:val="00C3472A"/>
    <w:rsid w:val="00C353E6"/>
    <w:rsid w:val="00C35A8D"/>
    <w:rsid w:val="00C407A6"/>
    <w:rsid w:val="00C43032"/>
    <w:rsid w:val="00C43989"/>
    <w:rsid w:val="00C56EC5"/>
    <w:rsid w:val="00C736DB"/>
    <w:rsid w:val="00C755C6"/>
    <w:rsid w:val="00C803EB"/>
    <w:rsid w:val="00C83CA4"/>
    <w:rsid w:val="00C92BA1"/>
    <w:rsid w:val="00C96DE1"/>
    <w:rsid w:val="00C9778A"/>
    <w:rsid w:val="00C97B1E"/>
    <w:rsid w:val="00CA20B6"/>
    <w:rsid w:val="00CB2CC8"/>
    <w:rsid w:val="00CB4539"/>
    <w:rsid w:val="00CC2B81"/>
    <w:rsid w:val="00CD35C2"/>
    <w:rsid w:val="00CE4C9B"/>
    <w:rsid w:val="00CF19FF"/>
    <w:rsid w:val="00CF2DF8"/>
    <w:rsid w:val="00CF4162"/>
    <w:rsid w:val="00D100C3"/>
    <w:rsid w:val="00D176C2"/>
    <w:rsid w:val="00D20017"/>
    <w:rsid w:val="00D20A1E"/>
    <w:rsid w:val="00D369A9"/>
    <w:rsid w:val="00D37929"/>
    <w:rsid w:val="00D43F7D"/>
    <w:rsid w:val="00D8453A"/>
    <w:rsid w:val="00D9063E"/>
    <w:rsid w:val="00D965AD"/>
    <w:rsid w:val="00DA1B01"/>
    <w:rsid w:val="00DB72A8"/>
    <w:rsid w:val="00DD4FB2"/>
    <w:rsid w:val="00DE0FAB"/>
    <w:rsid w:val="00DE1CFA"/>
    <w:rsid w:val="00DF2B48"/>
    <w:rsid w:val="00E0136F"/>
    <w:rsid w:val="00E123DF"/>
    <w:rsid w:val="00E21584"/>
    <w:rsid w:val="00E32505"/>
    <w:rsid w:val="00E32FF6"/>
    <w:rsid w:val="00E575CD"/>
    <w:rsid w:val="00E73154"/>
    <w:rsid w:val="00E82200"/>
    <w:rsid w:val="00E858ED"/>
    <w:rsid w:val="00E90692"/>
    <w:rsid w:val="00E92FF1"/>
    <w:rsid w:val="00E977E5"/>
    <w:rsid w:val="00E979DE"/>
    <w:rsid w:val="00EA291B"/>
    <w:rsid w:val="00EA6AE6"/>
    <w:rsid w:val="00EB6964"/>
    <w:rsid w:val="00EB7175"/>
    <w:rsid w:val="00EC2F25"/>
    <w:rsid w:val="00EC3CC4"/>
    <w:rsid w:val="00EC7C98"/>
    <w:rsid w:val="00ED12E9"/>
    <w:rsid w:val="00EE7DB6"/>
    <w:rsid w:val="00F05655"/>
    <w:rsid w:val="00F07774"/>
    <w:rsid w:val="00F1077C"/>
    <w:rsid w:val="00F10C5A"/>
    <w:rsid w:val="00F13A45"/>
    <w:rsid w:val="00F15761"/>
    <w:rsid w:val="00F27140"/>
    <w:rsid w:val="00F32A5A"/>
    <w:rsid w:val="00F332C9"/>
    <w:rsid w:val="00F34A3D"/>
    <w:rsid w:val="00F40160"/>
    <w:rsid w:val="00F4459D"/>
    <w:rsid w:val="00F5221C"/>
    <w:rsid w:val="00F53D80"/>
    <w:rsid w:val="00F557B6"/>
    <w:rsid w:val="00F61B20"/>
    <w:rsid w:val="00F95B3D"/>
    <w:rsid w:val="00FA148C"/>
    <w:rsid w:val="00FA3204"/>
    <w:rsid w:val="00FA588E"/>
    <w:rsid w:val="00FA5ACF"/>
    <w:rsid w:val="00FD672B"/>
    <w:rsid w:val="00FF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68B8A14"/>
  <w15:chartTrackingRefBased/>
  <w15:docId w15:val="{473486E5-08EB-45AA-AE4F-0ED666CC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u w:val="single"/>
    </w:rPr>
  </w:style>
  <w:style w:type="character" w:customStyle="1" w:styleId="Bodytext2">
    <w:name w:val="Body text (2)_"/>
    <w:basedOn w:val="DefaultParagraphFont"/>
    <w:link w:val="Bodytext20"/>
    <w:rPr>
      <w:rFonts w:ascii="Arial" w:hAnsi="Arial" w:cs="Arial"/>
      <w:b/>
      <w:bCs/>
      <w:spacing w:val="6"/>
      <w:sz w:val="30"/>
      <w:szCs w:val="30"/>
      <w:u w:val="none"/>
    </w:rPr>
  </w:style>
  <w:style w:type="character" w:customStyle="1" w:styleId="Bodytext220pt">
    <w:name w:val="Body text (2) + 20 pt"/>
    <w:aliases w:val="Spacing 0 pt"/>
    <w:basedOn w:val="Bodytext2"/>
    <w:rPr>
      <w:rFonts w:ascii="Arial" w:hAnsi="Arial" w:cs="Arial"/>
      <w:b/>
      <w:bCs/>
      <w:spacing w:val="11"/>
      <w:sz w:val="40"/>
      <w:szCs w:val="40"/>
      <w:u w:val="none"/>
    </w:rPr>
  </w:style>
  <w:style w:type="character" w:customStyle="1" w:styleId="Bodytext2Spacing4pt">
    <w:name w:val="Body text (2) + Spacing 4 pt"/>
    <w:basedOn w:val="Bodytext2"/>
    <w:rPr>
      <w:rFonts w:ascii="Arial" w:hAnsi="Arial" w:cs="Arial"/>
      <w:b/>
      <w:bCs/>
      <w:spacing w:val="95"/>
      <w:sz w:val="30"/>
      <w:szCs w:val="30"/>
      <w:u w:val="none"/>
    </w:rPr>
  </w:style>
  <w:style w:type="character" w:customStyle="1" w:styleId="Bodytext3">
    <w:name w:val="Body text (3)_"/>
    <w:basedOn w:val="DefaultParagraphFont"/>
    <w:link w:val="Bodytext30"/>
    <w:rPr>
      <w:rFonts w:ascii="Arial" w:hAnsi="Arial" w:cs="Arial"/>
      <w:b/>
      <w:bCs/>
      <w:sz w:val="17"/>
      <w:szCs w:val="17"/>
      <w:u w:val="none"/>
    </w:rPr>
  </w:style>
  <w:style w:type="character" w:customStyle="1" w:styleId="Bodytext218pt">
    <w:name w:val="Body text (2) + 18 pt"/>
    <w:aliases w:val="Spacing 0 pt53"/>
    <w:basedOn w:val="Bodytext2"/>
    <w:rPr>
      <w:rFonts w:ascii="Arial" w:hAnsi="Arial" w:cs="Arial"/>
      <w:b/>
      <w:bCs/>
      <w:spacing w:val="-8"/>
      <w:sz w:val="36"/>
      <w:szCs w:val="36"/>
      <w:u w:val="none"/>
    </w:rPr>
  </w:style>
  <w:style w:type="character" w:customStyle="1" w:styleId="Bodytext4">
    <w:name w:val="Body text (4)_"/>
    <w:basedOn w:val="DefaultParagraphFont"/>
    <w:link w:val="Bodytext40"/>
    <w:rPr>
      <w:rFonts w:ascii="Arial" w:hAnsi="Arial" w:cs="Arial"/>
      <w:i/>
      <w:iCs/>
      <w:sz w:val="21"/>
      <w:szCs w:val="21"/>
      <w:u w:val="none"/>
    </w:rPr>
  </w:style>
  <w:style w:type="character" w:customStyle="1" w:styleId="Headerorfooter">
    <w:name w:val="Header or footer_"/>
    <w:basedOn w:val="DefaultParagraphFont"/>
    <w:link w:val="Headerorfooter0"/>
    <w:rPr>
      <w:rFonts w:ascii="Arial" w:hAnsi="Arial" w:cs="Arial"/>
      <w:b/>
      <w:bCs/>
      <w:spacing w:val="9"/>
      <w:sz w:val="17"/>
      <w:szCs w:val="17"/>
      <w:u w:val="none"/>
    </w:rPr>
  </w:style>
  <w:style w:type="character" w:customStyle="1" w:styleId="Heading5">
    <w:name w:val="Heading #5_"/>
    <w:basedOn w:val="DefaultParagraphFont"/>
    <w:link w:val="Heading50"/>
    <w:rPr>
      <w:rFonts w:ascii="Arial" w:hAnsi="Arial" w:cs="Arial"/>
      <w:b/>
      <w:bCs/>
      <w:sz w:val="17"/>
      <w:szCs w:val="17"/>
      <w:u w:val="none"/>
    </w:rPr>
  </w:style>
  <w:style w:type="character" w:customStyle="1" w:styleId="Bodytext">
    <w:name w:val="Body text_"/>
    <w:basedOn w:val="DefaultParagraphFont"/>
    <w:link w:val="Bodytext1"/>
    <w:rPr>
      <w:rFonts w:ascii="Arial" w:hAnsi="Arial" w:cs="Arial"/>
      <w:sz w:val="17"/>
      <w:szCs w:val="17"/>
      <w:u w:val="none"/>
    </w:rPr>
  </w:style>
  <w:style w:type="character" w:customStyle="1" w:styleId="TOC5Char">
    <w:name w:val="TOC 5 Char"/>
    <w:basedOn w:val="DefaultParagraphFont"/>
    <w:link w:val="TOC5"/>
    <w:rPr>
      <w:rFonts w:ascii="Arial" w:hAnsi="Arial" w:cs="Arial"/>
      <w:sz w:val="17"/>
      <w:szCs w:val="17"/>
      <w:u w:val="none"/>
    </w:rPr>
  </w:style>
  <w:style w:type="character" w:customStyle="1" w:styleId="Tableofcontents2">
    <w:name w:val="Table of contents (2)_"/>
    <w:basedOn w:val="DefaultParagraphFont"/>
    <w:link w:val="Tableofcontents20"/>
    <w:rPr>
      <w:rFonts w:ascii="Arial" w:hAnsi="Arial" w:cs="Arial"/>
      <w:b/>
      <w:bCs/>
      <w:sz w:val="17"/>
      <w:szCs w:val="17"/>
      <w:u w:val="none"/>
    </w:rPr>
  </w:style>
  <w:style w:type="character" w:customStyle="1" w:styleId="Headerorfooter2">
    <w:name w:val="Header or footer (2)_"/>
    <w:basedOn w:val="DefaultParagraphFont"/>
    <w:link w:val="Headerorfooter20"/>
    <w:rPr>
      <w:rFonts w:ascii="Arial" w:hAnsi="Arial" w:cs="Arial"/>
      <w:spacing w:val="1"/>
      <w:sz w:val="17"/>
      <w:szCs w:val="17"/>
      <w:u w:val="none"/>
    </w:rPr>
  </w:style>
  <w:style w:type="character" w:customStyle="1" w:styleId="BodytextItalic">
    <w:name w:val="Body text + Italic"/>
    <w:aliases w:val="Spacing 0 pt52"/>
    <w:basedOn w:val="Bodytext"/>
    <w:rPr>
      <w:rFonts w:ascii="Arial" w:hAnsi="Arial" w:cs="Arial"/>
      <w:i/>
      <w:iCs/>
      <w:spacing w:val="0"/>
      <w:sz w:val="17"/>
      <w:szCs w:val="17"/>
      <w:u w:val="none"/>
    </w:rPr>
  </w:style>
  <w:style w:type="character" w:customStyle="1" w:styleId="Headerorfooter3">
    <w:name w:val="Header or footer (3)_"/>
    <w:basedOn w:val="DefaultParagraphFont"/>
    <w:link w:val="Headerorfooter30"/>
    <w:rPr>
      <w:rFonts w:ascii="Arial" w:hAnsi="Arial" w:cs="Arial"/>
      <w:b/>
      <w:bCs/>
      <w:spacing w:val="67"/>
      <w:sz w:val="22"/>
      <w:szCs w:val="22"/>
      <w:u w:val="none"/>
    </w:rPr>
  </w:style>
  <w:style w:type="character" w:customStyle="1" w:styleId="Headerorfooter3Spacing0pt">
    <w:name w:val="Header or footer (3) + Spacing 0 pt"/>
    <w:basedOn w:val="Headerorfooter3"/>
    <w:rPr>
      <w:rFonts w:ascii="Arial" w:hAnsi="Arial" w:cs="Arial"/>
      <w:b/>
      <w:bCs/>
      <w:spacing w:val="14"/>
      <w:sz w:val="22"/>
      <w:szCs w:val="22"/>
      <w:u w:val="none"/>
    </w:rPr>
  </w:style>
  <w:style w:type="character" w:customStyle="1" w:styleId="Heading2">
    <w:name w:val="Heading #2_"/>
    <w:basedOn w:val="DefaultParagraphFont"/>
    <w:link w:val="Heading20"/>
    <w:rPr>
      <w:rFonts w:ascii="Arial" w:hAnsi="Arial" w:cs="Arial"/>
      <w:b/>
      <w:bCs/>
      <w:sz w:val="25"/>
      <w:szCs w:val="25"/>
      <w:u w:val="none"/>
    </w:rPr>
  </w:style>
  <w:style w:type="character" w:customStyle="1" w:styleId="Bodytext5">
    <w:name w:val="Body text (5)_"/>
    <w:basedOn w:val="DefaultParagraphFont"/>
    <w:link w:val="Bodytext51"/>
    <w:rPr>
      <w:rFonts w:ascii="Arial" w:hAnsi="Arial" w:cs="Arial"/>
      <w:i/>
      <w:iCs/>
      <w:sz w:val="17"/>
      <w:szCs w:val="17"/>
      <w:u w:val="none"/>
    </w:rPr>
  </w:style>
  <w:style w:type="character" w:customStyle="1" w:styleId="Heading8">
    <w:name w:val="Heading #8_"/>
    <w:basedOn w:val="DefaultParagraphFont"/>
    <w:link w:val="Heading80"/>
    <w:rPr>
      <w:rFonts w:ascii="Arial" w:hAnsi="Arial" w:cs="Arial"/>
      <w:b/>
      <w:bCs/>
      <w:sz w:val="17"/>
      <w:szCs w:val="17"/>
      <w:u w:val="none"/>
    </w:rPr>
  </w:style>
  <w:style w:type="character" w:customStyle="1" w:styleId="Heading42">
    <w:name w:val="Heading #4 (2)_"/>
    <w:basedOn w:val="DefaultParagraphFont"/>
    <w:link w:val="Heading420"/>
    <w:rPr>
      <w:rFonts w:ascii="Garamond" w:hAnsi="Garamond" w:cs="Garamond"/>
      <w:sz w:val="20"/>
      <w:szCs w:val="20"/>
      <w:u w:val="none"/>
    </w:rPr>
  </w:style>
  <w:style w:type="character" w:customStyle="1" w:styleId="BodytextBold">
    <w:name w:val="Body text + Bold"/>
    <w:aliases w:val="Spacing 0 pt51"/>
    <w:basedOn w:val="Bodytext"/>
    <w:rPr>
      <w:rFonts w:ascii="Arial" w:hAnsi="Arial" w:cs="Arial"/>
      <w:b/>
      <w:bCs/>
      <w:spacing w:val="0"/>
      <w:sz w:val="17"/>
      <w:szCs w:val="17"/>
      <w:u w:val="none"/>
    </w:rPr>
  </w:style>
  <w:style w:type="character" w:customStyle="1" w:styleId="Heading62">
    <w:name w:val="Heading #6 (2)_"/>
    <w:basedOn w:val="DefaultParagraphFont"/>
    <w:link w:val="Heading620"/>
    <w:rPr>
      <w:rFonts w:ascii="Arial" w:hAnsi="Arial" w:cs="Arial"/>
      <w:spacing w:val="1"/>
      <w:sz w:val="16"/>
      <w:szCs w:val="16"/>
      <w:u w:val="none"/>
    </w:rPr>
  </w:style>
  <w:style w:type="character" w:customStyle="1" w:styleId="Bodytext3Italic">
    <w:name w:val="Body text (3) + Italic"/>
    <w:aliases w:val="Spacing 0 pt50"/>
    <w:basedOn w:val="Bodytext3"/>
    <w:rPr>
      <w:rFonts w:ascii="Arial" w:hAnsi="Arial" w:cs="Arial"/>
      <w:b/>
      <w:bCs/>
      <w:i/>
      <w:iCs/>
      <w:spacing w:val="4"/>
      <w:sz w:val="17"/>
      <w:szCs w:val="17"/>
      <w:u w:val="none"/>
    </w:rPr>
  </w:style>
  <w:style w:type="character" w:customStyle="1" w:styleId="Heading52">
    <w:name w:val="Heading #5 (2)_"/>
    <w:basedOn w:val="DefaultParagraphFont"/>
    <w:link w:val="Heading520"/>
    <w:rPr>
      <w:rFonts w:ascii="Garamond" w:hAnsi="Garamond" w:cs="Garamond"/>
      <w:spacing w:val="1"/>
      <w:sz w:val="20"/>
      <w:szCs w:val="20"/>
      <w:u w:val="none"/>
    </w:rPr>
  </w:style>
  <w:style w:type="character" w:customStyle="1" w:styleId="Heading53">
    <w:name w:val="Heading #5 (3)_"/>
    <w:basedOn w:val="DefaultParagraphFont"/>
    <w:link w:val="Heading530"/>
    <w:rPr>
      <w:rFonts w:ascii="Garamond" w:hAnsi="Garamond" w:cs="Garamond"/>
      <w:spacing w:val="2"/>
      <w:sz w:val="20"/>
      <w:szCs w:val="20"/>
      <w:u w:val="none"/>
    </w:rPr>
  </w:style>
  <w:style w:type="character" w:customStyle="1" w:styleId="Bodytext6">
    <w:name w:val="Body text (6)_"/>
    <w:basedOn w:val="DefaultParagraphFont"/>
    <w:link w:val="Bodytext60"/>
    <w:rPr>
      <w:rFonts w:ascii="Arial" w:hAnsi="Arial" w:cs="Arial"/>
      <w:b/>
      <w:bCs/>
      <w:i/>
      <w:iCs/>
      <w:noProof/>
      <w:spacing w:val="4"/>
      <w:sz w:val="17"/>
      <w:szCs w:val="17"/>
      <w:u w:val="none"/>
    </w:rPr>
  </w:style>
  <w:style w:type="character" w:customStyle="1" w:styleId="Bodytext7">
    <w:name w:val="Body text (7)_"/>
    <w:basedOn w:val="DefaultParagraphFont"/>
    <w:link w:val="Bodytext70"/>
    <w:rPr>
      <w:rFonts w:ascii="Arial" w:hAnsi="Arial" w:cs="Arial"/>
      <w:spacing w:val="1"/>
      <w:sz w:val="11"/>
      <w:szCs w:val="11"/>
      <w:u w:val="none"/>
    </w:rPr>
  </w:style>
  <w:style w:type="character" w:customStyle="1" w:styleId="Bodytext785pt">
    <w:name w:val="Body text (7) + 8.5 pt"/>
    <w:aliases w:val="Spacing 0 pt49"/>
    <w:basedOn w:val="Bodytext7"/>
    <w:rPr>
      <w:rFonts w:ascii="Arial" w:hAnsi="Arial" w:cs="Arial"/>
      <w:spacing w:val="1"/>
      <w:sz w:val="17"/>
      <w:szCs w:val="17"/>
      <w:u w:val="none"/>
    </w:rPr>
  </w:style>
  <w:style w:type="character" w:customStyle="1" w:styleId="Heading9">
    <w:name w:val="Heading #9_"/>
    <w:basedOn w:val="DefaultParagraphFont"/>
    <w:link w:val="Heading90"/>
    <w:rPr>
      <w:rFonts w:ascii="Arial" w:hAnsi="Arial" w:cs="Arial"/>
      <w:b/>
      <w:bCs/>
      <w:sz w:val="17"/>
      <w:szCs w:val="17"/>
      <w:u w:val="none"/>
    </w:rPr>
  </w:style>
  <w:style w:type="character" w:customStyle="1" w:styleId="Bodytext3NotBold">
    <w:name w:val="Body text (3) + Not Bold"/>
    <w:aliases w:val="Spacing 0 pt48"/>
    <w:basedOn w:val="Bodytext3"/>
    <w:rPr>
      <w:rFonts w:ascii="Arial" w:hAnsi="Arial" w:cs="Arial"/>
      <w:b/>
      <w:bCs/>
      <w:sz w:val="17"/>
      <w:szCs w:val="17"/>
      <w:u w:val="none"/>
    </w:rPr>
  </w:style>
  <w:style w:type="character" w:customStyle="1" w:styleId="Heading4">
    <w:name w:val="Heading #4_"/>
    <w:basedOn w:val="DefaultParagraphFont"/>
    <w:link w:val="Heading40"/>
    <w:rPr>
      <w:rFonts w:ascii="Arial" w:hAnsi="Arial" w:cs="Arial"/>
      <w:spacing w:val="-7"/>
      <w:sz w:val="18"/>
      <w:szCs w:val="18"/>
      <w:u w:val="none"/>
    </w:rPr>
  </w:style>
  <w:style w:type="character" w:customStyle="1" w:styleId="Bodytext0">
    <w:name w:val="Body text"/>
    <w:basedOn w:val="Bodytext"/>
    <w:rPr>
      <w:rFonts w:ascii="Arial" w:hAnsi="Arial" w:cs="Arial"/>
      <w:sz w:val="17"/>
      <w:szCs w:val="17"/>
      <w:u w:val="none"/>
    </w:rPr>
  </w:style>
  <w:style w:type="character" w:customStyle="1" w:styleId="BodytextBold3">
    <w:name w:val="Body text + Bold3"/>
    <w:aliases w:val="Spacing 0 pt47"/>
    <w:basedOn w:val="Bodytext"/>
    <w:rPr>
      <w:rFonts w:ascii="Arial" w:hAnsi="Arial" w:cs="Arial"/>
      <w:b/>
      <w:bCs/>
      <w:spacing w:val="0"/>
      <w:sz w:val="17"/>
      <w:szCs w:val="17"/>
      <w:u w:val="none"/>
    </w:rPr>
  </w:style>
  <w:style w:type="character" w:customStyle="1" w:styleId="BodytextBold2">
    <w:name w:val="Body text + Bold2"/>
    <w:aliases w:val="Italic,Spacing 0 pt46"/>
    <w:basedOn w:val="Bodytext"/>
    <w:rPr>
      <w:rFonts w:ascii="Arial" w:hAnsi="Arial" w:cs="Arial"/>
      <w:b/>
      <w:bCs/>
      <w:i/>
      <w:iCs/>
      <w:spacing w:val="4"/>
      <w:sz w:val="17"/>
      <w:szCs w:val="17"/>
      <w:u w:val="none"/>
    </w:rPr>
  </w:style>
  <w:style w:type="character" w:customStyle="1" w:styleId="BodytextItalic7">
    <w:name w:val="Body text + Italic7"/>
    <w:aliases w:val="Spacing 0 pt45"/>
    <w:basedOn w:val="Bodytext"/>
    <w:rPr>
      <w:rFonts w:ascii="Arial" w:hAnsi="Arial" w:cs="Arial"/>
      <w:i/>
      <w:iCs/>
      <w:spacing w:val="0"/>
      <w:sz w:val="17"/>
      <w:szCs w:val="17"/>
      <w:u w:val="none"/>
    </w:rPr>
  </w:style>
  <w:style w:type="character" w:customStyle="1" w:styleId="BodytextCandara">
    <w:name w:val="Body text + Candara"/>
    <w:aliases w:val="6 pt,Italic14,Spacing 0 pt44"/>
    <w:basedOn w:val="Bodytext"/>
    <w:rPr>
      <w:rFonts w:ascii="Candara" w:hAnsi="Candara" w:cs="Candara"/>
      <w:i/>
      <w:iCs/>
      <w:noProof/>
      <w:spacing w:val="0"/>
      <w:sz w:val="12"/>
      <w:szCs w:val="12"/>
      <w:u w:val="none"/>
    </w:rPr>
  </w:style>
  <w:style w:type="character" w:customStyle="1" w:styleId="Bodytext5pt">
    <w:name w:val="Body text + 5 pt"/>
    <w:aliases w:val="Spacing 0 pt43"/>
    <w:basedOn w:val="Bodytext"/>
    <w:rPr>
      <w:rFonts w:ascii="Arial" w:hAnsi="Arial" w:cs="Arial"/>
      <w:noProof/>
      <w:spacing w:val="4"/>
      <w:sz w:val="10"/>
      <w:szCs w:val="10"/>
      <w:u w:val="none"/>
    </w:rPr>
  </w:style>
  <w:style w:type="character" w:customStyle="1" w:styleId="Tablecaption">
    <w:name w:val="Table caption_"/>
    <w:basedOn w:val="DefaultParagraphFont"/>
    <w:link w:val="Tablecaption0"/>
    <w:rPr>
      <w:rFonts w:ascii="Arial" w:hAnsi="Arial" w:cs="Arial"/>
      <w:sz w:val="17"/>
      <w:szCs w:val="17"/>
      <w:u w:val="none"/>
    </w:rPr>
  </w:style>
  <w:style w:type="character" w:customStyle="1" w:styleId="BodytextBold1">
    <w:name w:val="Body text + Bold1"/>
    <w:aliases w:val="Italic13,Spacing 0 pt42"/>
    <w:basedOn w:val="Bodytext"/>
    <w:rPr>
      <w:rFonts w:ascii="Arial" w:hAnsi="Arial" w:cs="Arial"/>
      <w:b/>
      <w:bCs/>
      <w:i/>
      <w:iCs/>
      <w:spacing w:val="4"/>
      <w:sz w:val="17"/>
      <w:szCs w:val="17"/>
      <w:u w:val="none"/>
    </w:rPr>
  </w:style>
  <w:style w:type="character" w:customStyle="1" w:styleId="BodytextItalic6">
    <w:name w:val="Body text + Italic6"/>
    <w:aliases w:val="Spacing 0 pt41"/>
    <w:basedOn w:val="Bodytext"/>
    <w:rPr>
      <w:rFonts w:ascii="Arial" w:hAnsi="Arial" w:cs="Arial"/>
      <w:i/>
      <w:iCs/>
      <w:spacing w:val="6"/>
      <w:sz w:val="17"/>
      <w:szCs w:val="17"/>
      <w:u w:val="none"/>
    </w:rPr>
  </w:style>
  <w:style w:type="character" w:customStyle="1" w:styleId="BodytextSpacing0pt">
    <w:name w:val="Body text + Spacing 0 pt"/>
    <w:basedOn w:val="Bodytext"/>
    <w:rPr>
      <w:rFonts w:ascii="Arial" w:hAnsi="Arial" w:cs="Arial"/>
      <w:spacing w:val="-2"/>
      <w:sz w:val="17"/>
      <w:szCs w:val="17"/>
      <w:u w:val="none"/>
    </w:rPr>
  </w:style>
  <w:style w:type="character" w:customStyle="1" w:styleId="Bodytext5pt3">
    <w:name w:val="Body text + 5 pt3"/>
    <w:aliases w:val="Spacing 0 pt40"/>
    <w:basedOn w:val="Bodytext"/>
    <w:rPr>
      <w:rFonts w:ascii="Arial" w:hAnsi="Arial" w:cs="Arial"/>
      <w:spacing w:val="-11"/>
      <w:sz w:val="10"/>
      <w:szCs w:val="10"/>
      <w:u w:val="none"/>
    </w:rPr>
  </w:style>
  <w:style w:type="character" w:customStyle="1" w:styleId="Bodytext8">
    <w:name w:val="Body text (8)_"/>
    <w:basedOn w:val="DefaultParagraphFont"/>
    <w:link w:val="Bodytext80"/>
    <w:rPr>
      <w:rFonts w:ascii="Arial" w:hAnsi="Arial" w:cs="Arial"/>
      <w:spacing w:val="-2"/>
      <w:sz w:val="17"/>
      <w:szCs w:val="17"/>
      <w:u w:val="none"/>
    </w:rPr>
  </w:style>
  <w:style w:type="character" w:customStyle="1" w:styleId="Bodytext8Italic">
    <w:name w:val="Body text (8) + Italic"/>
    <w:aliases w:val="Spacing 0 pt39"/>
    <w:basedOn w:val="Bodytext8"/>
    <w:rPr>
      <w:rFonts w:ascii="Arial" w:hAnsi="Arial" w:cs="Arial"/>
      <w:i/>
      <w:iCs/>
      <w:spacing w:val="6"/>
      <w:sz w:val="17"/>
      <w:szCs w:val="17"/>
      <w:u w:val="none"/>
    </w:rPr>
  </w:style>
  <w:style w:type="character" w:customStyle="1" w:styleId="Bodytext8Spacing0pt">
    <w:name w:val="Body text (8) + Spacing 0 pt"/>
    <w:basedOn w:val="Bodytext8"/>
    <w:rPr>
      <w:rFonts w:ascii="Arial" w:hAnsi="Arial" w:cs="Arial"/>
      <w:spacing w:val="-2"/>
      <w:sz w:val="17"/>
      <w:szCs w:val="17"/>
      <w:u w:val="none"/>
    </w:rPr>
  </w:style>
  <w:style w:type="character" w:customStyle="1" w:styleId="Bodytext55pt">
    <w:name w:val="Body text + 5.5 pt"/>
    <w:aliases w:val="Italic12,Spacing 1 pt"/>
    <w:basedOn w:val="Bodytext"/>
    <w:rPr>
      <w:rFonts w:ascii="Arial" w:hAnsi="Arial" w:cs="Arial"/>
      <w:i/>
      <w:iCs/>
      <w:spacing w:val="23"/>
      <w:sz w:val="11"/>
      <w:szCs w:val="11"/>
      <w:u w:val="none"/>
    </w:rPr>
  </w:style>
  <w:style w:type="character" w:customStyle="1" w:styleId="Bodytext55pt4">
    <w:name w:val="Body text + 5.5 pt4"/>
    <w:aliases w:val="Spacing 0 pt38"/>
    <w:basedOn w:val="Bodytext"/>
    <w:rPr>
      <w:rFonts w:ascii="Arial" w:hAnsi="Arial" w:cs="Arial"/>
      <w:spacing w:val="3"/>
      <w:sz w:val="11"/>
      <w:szCs w:val="11"/>
      <w:u w:val="none"/>
    </w:rPr>
  </w:style>
  <w:style w:type="character" w:customStyle="1" w:styleId="Bodytext55pt3">
    <w:name w:val="Body text + 5.5 pt3"/>
    <w:aliases w:val="Italic11,Spacing 1 pt6"/>
    <w:basedOn w:val="Bodytext"/>
    <w:rPr>
      <w:rFonts w:ascii="Arial" w:hAnsi="Arial" w:cs="Arial"/>
      <w:i/>
      <w:iCs/>
      <w:spacing w:val="23"/>
      <w:sz w:val="11"/>
      <w:szCs w:val="11"/>
      <w:u w:val="none"/>
    </w:rPr>
  </w:style>
  <w:style w:type="character" w:customStyle="1" w:styleId="Bodytext55pt2">
    <w:name w:val="Body text + 5.5 pt2"/>
    <w:aliases w:val="Spacing 0 pt37"/>
    <w:basedOn w:val="Bodytext"/>
    <w:rPr>
      <w:rFonts w:ascii="Arial" w:hAnsi="Arial" w:cs="Arial"/>
      <w:spacing w:val="3"/>
      <w:sz w:val="11"/>
      <w:szCs w:val="11"/>
      <w:u w:val="none"/>
    </w:rPr>
  </w:style>
  <w:style w:type="character" w:customStyle="1" w:styleId="BodytextSpacing0pt1">
    <w:name w:val="Body text + Spacing 0 pt1"/>
    <w:basedOn w:val="Bodytext"/>
    <w:rPr>
      <w:rFonts w:ascii="Arial" w:hAnsi="Arial" w:cs="Arial"/>
      <w:spacing w:val="-2"/>
      <w:sz w:val="17"/>
      <w:szCs w:val="17"/>
      <w:u w:val="none"/>
    </w:rPr>
  </w:style>
  <w:style w:type="character" w:customStyle="1" w:styleId="Heading63">
    <w:name w:val="Heading #6 (3)_"/>
    <w:basedOn w:val="DefaultParagraphFont"/>
    <w:link w:val="Heading630"/>
    <w:rPr>
      <w:rFonts w:ascii="Arial" w:hAnsi="Arial" w:cs="Arial"/>
      <w:sz w:val="17"/>
      <w:szCs w:val="17"/>
      <w:u w:val="none"/>
    </w:rPr>
  </w:style>
  <w:style w:type="character" w:customStyle="1" w:styleId="Heading63Italic">
    <w:name w:val="Heading #6 (3) + Italic"/>
    <w:aliases w:val="Spacing 0 pt36"/>
    <w:basedOn w:val="Heading63"/>
    <w:rPr>
      <w:rFonts w:ascii="Arial" w:hAnsi="Arial" w:cs="Arial"/>
      <w:i/>
      <w:iCs/>
      <w:spacing w:val="0"/>
      <w:sz w:val="17"/>
      <w:szCs w:val="17"/>
      <w:u w:val="none"/>
    </w:rPr>
  </w:style>
  <w:style w:type="character" w:customStyle="1" w:styleId="Bodytext9">
    <w:name w:val="Body text (9)_"/>
    <w:basedOn w:val="DefaultParagraphFont"/>
    <w:link w:val="Bodytext90"/>
    <w:rPr>
      <w:rFonts w:ascii="Garamond" w:hAnsi="Garamond" w:cs="Garamond"/>
      <w:spacing w:val="-8"/>
      <w:sz w:val="12"/>
      <w:szCs w:val="12"/>
      <w:u w:val="none"/>
    </w:rPr>
  </w:style>
  <w:style w:type="character" w:customStyle="1" w:styleId="Bodytext11">
    <w:name w:val="Body text (11)_"/>
    <w:basedOn w:val="DefaultParagraphFont"/>
    <w:link w:val="Bodytext111"/>
    <w:rPr>
      <w:rFonts w:ascii="Arial" w:hAnsi="Arial" w:cs="Arial"/>
      <w:noProof/>
      <w:sz w:val="16"/>
      <w:szCs w:val="16"/>
      <w:u w:val="none"/>
    </w:rPr>
  </w:style>
  <w:style w:type="character" w:customStyle="1" w:styleId="Bodytext110">
    <w:name w:val="Body text (11)"/>
    <w:basedOn w:val="Bodytext11"/>
    <w:rPr>
      <w:rFonts w:ascii="Arial" w:hAnsi="Arial" w:cs="Arial"/>
      <w:noProof/>
      <w:sz w:val="16"/>
      <w:szCs w:val="16"/>
      <w:u w:val="none"/>
    </w:rPr>
  </w:style>
  <w:style w:type="character" w:customStyle="1" w:styleId="Bodytext12">
    <w:name w:val="Body text (12)_"/>
    <w:basedOn w:val="DefaultParagraphFont"/>
    <w:link w:val="Bodytext120"/>
    <w:rPr>
      <w:rFonts w:ascii="Garamond" w:hAnsi="Garamond" w:cs="Garamond"/>
      <w:noProof/>
      <w:sz w:val="17"/>
      <w:szCs w:val="17"/>
      <w:u w:val="none"/>
    </w:rPr>
  </w:style>
  <w:style w:type="character" w:customStyle="1" w:styleId="Bodytext12Arial">
    <w:name w:val="Body text (12) + Arial"/>
    <w:aliases w:val="7.5 pt"/>
    <w:basedOn w:val="Bodytext12"/>
    <w:rPr>
      <w:rFonts w:ascii="Arial" w:hAnsi="Arial" w:cs="Arial"/>
      <w:noProof/>
      <w:sz w:val="15"/>
      <w:szCs w:val="15"/>
      <w:u w:val="none"/>
    </w:rPr>
  </w:style>
  <w:style w:type="character" w:customStyle="1" w:styleId="Bodytext8pt">
    <w:name w:val="Body text + 8 pt"/>
    <w:aliases w:val="Spacing 0 pt35"/>
    <w:basedOn w:val="Bodytext"/>
    <w:rPr>
      <w:rFonts w:ascii="Arial" w:hAnsi="Arial" w:cs="Arial"/>
      <w:spacing w:val="-16"/>
      <w:sz w:val="16"/>
      <w:szCs w:val="16"/>
      <w:u w:val="none"/>
    </w:rPr>
  </w:style>
  <w:style w:type="character" w:customStyle="1" w:styleId="Bodytext10">
    <w:name w:val="Body text (10)_"/>
    <w:basedOn w:val="DefaultParagraphFont"/>
    <w:link w:val="Bodytext100"/>
    <w:rPr>
      <w:sz w:val="14"/>
      <w:szCs w:val="14"/>
      <w:u w:val="none"/>
    </w:rPr>
  </w:style>
  <w:style w:type="character" w:customStyle="1" w:styleId="Bodytext1065pt">
    <w:name w:val="Body text (10) + 6.5 pt"/>
    <w:aliases w:val="Spacing 0 pt34"/>
    <w:basedOn w:val="Bodytext10"/>
    <w:rPr>
      <w:spacing w:val="9"/>
      <w:sz w:val="13"/>
      <w:szCs w:val="13"/>
      <w:u w:val="none"/>
    </w:rPr>
  </w:style>
  <w:style w:type="character" w:customStyle="1" w:styleId="BodytextItalic5">
    <w:name w:val="Body text + Italic5"/>
    <w:aliases w:val="Small Caps,Spacing 0 pt33"/>
    <w:basedOn w:val="Bodytext"/>
    <w:rPr>
      <w:rFonts w:ascii="Arial" w:hAnsi="Arial" w:cs="Arial"/>
      <w:i/>
      <w:iCs/>
      <w:smallCaps/>
      <w:spacing w:val="0"/>
      <w:sz w:val="17"/>
      <w:szCs w:val="17"/>
      <w:u w:val="none"/>
    </w:rPr>
  </w:style>
  <w:style w:type="character" w:customStyle="1" w:styleId="Bodytext13">
    <w:name w:val="Body text (13)_"/>
    <w:basedOn w:val="DefaultParagraphFont"/>
    <w:link w:val="Bodytext130"/>
    <w:rPr>
      <w:rFonts w:ascii="Garamond" w:hAnsi="Garamond" w:cs="Garamond"/>
      <w:spacing w:val="24"/>
      <w:sz w:val="14"/>
      <w:szCs w:val="14"/>
      <w:u w:val="none"/>
    </w:rPr>
  </w:style>
  <w:style w:type="character" w:customStyle="1" w:styleId="Bodytext13CourierNew">
    <w:name w:val="Body text (13) + Courier New"/>
    <w:aliases w:val="6 pt3,Spacing 0 pt32"/>
    <w:basedOn w:val="Bodytext13"/>
    <w:rPr>
      <w:rFonts w:ascii="Courier New" w:hAnsi="Courier New" w:cs="Courier New"/>
      <w:noProof/>
      <w:spacing w:val="0"/>
      <w:sz w:val="12"/>
      <w:szCs w:val="12"/>
      <w:u w:val="none"/>
    </w:rPr>
  </w:style>
  <w:style w:type="character" w:customStyle="1" w:styleId="Heading7">
    <w:name w:val="Heading #7_"/>
    <w:basedOn w:val="DefaultParagraphFont"/>
    <w:link w:val="Heading70"/>
    <w:rPr>
      <w:rFonts w:ascii="Arial" w:hAnsi="Arial" w:cs="Arial"/>
      <w:i/>
      <w:iCs/>
      <w:sz w:val="17"/>
      <w:szCs w:val="17"/>
      <w:u w:val="none"/>
    </w:rPr>
  </w:style>
  <w:style w:type="character" w:customStyle="1" w:styleId="Heading7Spacing1pt">
    <w:name w:val="Heading #7 + Spacing 1 pt"/>
    <w:basedOn w:val="Heading7"/>
    <w:rPr>
      <w:rFonts w:ascii="Arial" w:hAnsi="Arial" w:cs="Arial"/>
      <w:i/>
      <w:iCs/>
      <w:spacing w:val="22"/>
      <w:sz w:val="17"/>
      <w:szCs w:val="17"/>
      <w:u w:val="none"/>
    </w:rPr>
  </w:style>
  <w:style w:type="character" w:customStyle="1" w:styleId="Heading7NotItalic">
    <w:name w:val="Heading #7 + Not Italic"/>
    <w:aliases w:val="Spacing 0 pt31"/>
    <w:basedOn w:val="Heading7"/>
    <w:rPr>
      <w:rFonts w:ascii="Arial" w:hAnsi="Arial" w:cs="Arial"/>
      <w:i/>
      <w:iCs/>
      <w:sz w:val="17"/>
      <w:szCs w:val="17"/>
      <w:u w:val="none"/>
    </w:rPr>
  </w:style>
  <w:style w:type="character" w:customStyle="1" w:styleId="Bodytext41">
    <w:name w:val="Body text4"/>
    <w:basedOn w:val="Bodytext"/>
    <w:rPr>
      <w:rFonts w:ascii="Arial" w:hAnsi="Arial" w:cs="Arial"/>
      <w:sz w:val="17"/>
      <w:szCs w:val="17"/>
      <w:u w:val="none"/>
    </w:rPr>
  </w:style>
  <w:style w:type="character" w:customStyle="1" w:styleId="Bodytext4pt">
    <w:name w:val="Body text + 4 pt"/>
    <w:aliases w:val="Italic10,Small Caps2,Spacing 0 pt30"/>
    <w:basedOn w:val="Bodytext"/>
    <w:rPr>
      <w:rFonts w:ascii="Arial" w:hAnsi="Arial" w:cs="Arial"/>
      <w:i/>
      <w:iCs/>
      <w:smallCaps/>
      <w:spacing w:val="-6"/>
      <w:sz w:val="8"/>
      <w:szCs w:val="8"/>
      <w:u w:val="none"/>
    </w:rPr>
  </w:style>
  <w:style w:type="character" w:customStyle="1" w:styleId="Bodytext55pt1">
    <w:name w:val="Body text + 5.5 pt1"/>
    <w:aliases w:val="Spacing 0 pt29"/>
    <w:basedOn w:val="Bodytext"/>
    <w:rPr>
      <w:rFonts w:ascii="Arial" w:hAnsi="Arial" w:cs="Arial"/>
      <w:spacing w:val="1"/>
      <w:sz w:val="11"/>
      <w:szCs w:val="11"/>
      <w:u w:val="none"/>
    </w:rPr>
  </w:style>
  <w:style w:type="character" w:customStyle="1" w:styleId="Bodytext15">
    <w:name w:val="Body text (15)_"/>
    <w:basedOn w:val="DefaultParagraphFont"/>
    <w:link w:val="Bodytext150"/>
    <w:rPr>
      <w:rFonts w:ascii="Arial" w:hAnsi="Arial" w:cs="Arial"/>
      <w:spacing w:val="4"/>
      <w:sz w:val="10"/>
      <w:szCs w:val="10"/>
      <w:u w:val="none"/>
    </w:rPr>
  </w:style>
  <w:style w:type="character" w:customStyle="1" w:styleId="Bodytext1555pt">
    <w:name w:val="Body text (15) + 5.5 pt"/>
    <w:aliases w:val="Spacing 1 pt5"/>
    <w:basedOn w:val="Bodytext15"/>
    <w:rPr>
      <w:rFonts w:ascii="Arial" w:hAnsi="Arial" w:cs="Arial"/>
      <w:spacing w:val="22"/>
      <w:sz w:val="11"/>
      <w:szCs w:val="11"/>
      <w:u w:val="none"/>
    </w:rPr>
  </w:style>
  <w:style w:type="character" w:customStyle="1" w:styleId="Bodytext1555pt1">
    <w:name w:val="Body text (15) + 5.5 pt1"/>
    <w:aliases w:val="Spacing 0 pt28"/>
    <w:basedOn w:val="Bodytext15"/>
    <w:rPr>
      <w:rFonts w:ascii="Arial" w:hAnsi="Arial" w:cs="Arial"/>
      <w:noProof/>
      <w:spacing w:val="0"/>
      <w:sz w:val="11"/>
      <w:szCs w:val="11"/>
      <w:u w:val="none"/>
    </w:rPr>
  </w:style>
  <w:style w:type="character" w:customStyle="1" w:styleId="Bodytext14">
    <w:name w:val="Body text (14)_"/>
    <w:basedOn w:val="DefaultParagraphFont"/>
    <w:link w:val="Bodytext140"/>
    <w:rPr>
      <w:rFonts w:ascii="Arial" w:hAnsi="Arial" w:cs="Arial"/>
      <w:spacing w:val="-6"/>
      <w:sz w:val="10"/>
      <w:szCs w:val="10"/>
      <w:u w:val="none"/>
    </w:rPr>
  </w:style>
  <w:style w:type="character" w:customStyle="1" w:styleId="Bodytext14Spacing0pt">
    <w:name w:val="Body text (14) + Spacing 0 pt"/>
    <w:basedOn w:val="Bodytext14"/>
    <w:rPr>
      <w:rFonts w:ascii="Arial" w:hAnsi="Arial" w:cs="Arial"/>
      <w:noProof/>
      <w:spacing w:val="17"/>
      <w:sz w:val="10"/>
      <w:szCs w:val="10"/>
      <w:u w:val="single"/>
    </w:rPr>
  </w:style>
  <w:style w:type="character" w:customStyle="1" w:styleId="Bodytext5pt2">
    <w:name w:val="Body text + 5 pt2"/>
    <w:aliases w:val="Spacing 0 pt27"/>
    <w:basedOn w:val="Bodytext"/>
    <w:rPr>
      <w:rFonts w:ascii="Arial" w:hAnsi="Arial" w:cs="Arial"/>
      <w:spacing w:val="4"/>
      <w:sz w:val="10"/>
      <w:szCs w:val="10"/>
      <w:u w:val="none"/>
    </w:rPr>
  </w:style>
  <w:style w:type="character" w:customStyle="1" w:styleId="BodytextCandara3">
    <w:name w:val="Body text + Candara3"/>
    <w:aliases w:val="9 pt,Spacing 0 pt26"/>
    <w:basedOn w:val="Bodytext"/>
    <w:rPr>
      <w:rFonts w:ascii="Candara" w:hAnsi="Candara" w:cs="Candara"/>
      <w:spacing w:val="-4"/>
      <w:sz w:val="18"/>
      <w:szCs w:val="18"/>
      <w:u w:val="none"/>
    </w:rPr>
  </w:style>
  <w:style w:type="character" w:customStyle="1" w:styleId="BodytextCandara2">
    <w:name w:val="Body text + Candara2"/>
    <w:aliases w:val="6 pt2,Spacing 0 pt25"/>
    <w:basedOn w:val="Bodytext"/>
    <w:rPr>
      <w:rFonts w:ascii="Candara" w:hAnsi="Candara" w:cs="Candara"/>
      <w:spacing w:val="13"/>
      <w:sz w:val="12"/>
      <w:szCs w:val="12"/>
      <w:u w:val="none"/>
    </w:rPr>
  </w:style>
  <w:style w:type="character" w:customStyle="1" w:styleId="BodytextCandara1">
    <w:name w:val="Body text + Candara1"/>
    <w:aliases w:val="6 pt1,Italic9,Spacing 0 pt24"/>
    <w:basedOn w:val="Bodytext"/>
    <w:rPr>
      <w:rFonts w:ascii="Candara" w:hAnsi="Candara" w:cs="Candara"/>
      <w:i/>
      <w:iCs/>
      <w:spacing w:val="0"/>
      <w:sz w:val="12"/>
      <w:szCs w:val="12"/>
      <w:u w:val="none"/>
    </w:rPr>
  </w:style>
  <w:style w:type="character" w:customStyle="1" w:styleId="Bodytext5Spacing1pt">
    <w:name w:val="Body text (5) + Spacing 1 pt"/>
    <w:basedOn w:val="Bodytext5"/>
    <w:rPr>
      <w:rFonts w:ascii="Arial" w:hAnsi="Arial" w:cs="Arial"/>
      <w:i/>
      <w:iCs/>
      <w:spacing w:val="22"/>
      <w:sz w:val="17"/>
      <w:szCs w:val="17"/>
      <w:u w:val="none"/>
    </w:rPr>
  </w:style>
  <w:style w:type="character" w:customStyle="1" w:styleId="Bodytext16">
    <w:name w:val="Body text (16)_"/>
    <w:basedOn w:val="DefaultParagraphFont"/>
    <w:link w:val="Bodytext160"/>
    <w:rPr>
      <w:rFonts w:ascii="Arial" w:hAnsi="Arial" w:cs="Arial"/>
      <w:noProof/>
      <w:sz w:val="16"/>
      <w:szCs w:val="16"/>
      <w:u w:val="none"/>
    </w:rPr>
  </w:style>
  <w:style w:type="character" w:customStyle="1" w:styleId="Bodytext16AngsanaUPC">
    <w:name w:val="Body text (16) + AngsanaUPC"/>
    <w:aliases w:val="14 pt"/>
    <w:basedOn w:val="Bodytext16"/>
    <w:rPr>
      <w:rFonts w:ascii="AngsanaUPC" w:hAnsi="AngsanaUPC" w:cs="AngsanaUPC"/>
      <w:noProof/>
      <w:sz w:val="28"/>
      <w:szCs w:val="28"/>
      <w:u w:val="none"/>
    </w:rPr>
  </w:style>
  <w:style w:type="character" w:customStyle="1" w:styleId="Picturecaption2">
    <w:name w:val="Picture caption (2)_"/>
    <w:basedOn w:val="DefaultParagraphFont"/>
    <w:link w:val="Picturecaption20"/>
    <w:rPr>
      <w:rFonts w:ascii="Arial" w:hAnsi="Arial" w:cs="Arial"/>
      <w:sz w:val="17"/>
      <w:szCs w:val="17"/>
      <w:u w:val="none"/>
    </w:rPr>
  </w:style>
  <w:style w:type="character" w:customStyle="1" w:styleId="BodytextItalic4">
    <w:name w:val="Body text + Italic4"/>
    <w:aliases w:val="Spacing 1 pt4"/>
    <w:basedOn w:val="Bodytext"/>
    <w:rPr>
      <w:rFonts w:ascii="Arial" w:hAnsi="Arial" w:cs="Arial"/>
      <w:i/>
      <w:iCs/>
      <w:spacing w:val="22"/>
      <w:sz w:val="17"/>
      <w:szCs w:val="17"/>
      <w:u w:val="none"/>
    </w:rPr>
  </w:style>
  <w:style w:type="character" w:customStyle="1" w:styleId="BodytextItalic3">
    <w:name w:val="Body text + Italic3"/>
    <w:aliases w:val="Spacing 0 pt23"/>
    <w:basedOn w:val="Bodytext"/>
    <w:rPr>
      <w:rFonts w:ascii="Arial" w:hAnsi="Arial" w:cs="Arial"/>
      <w:i/>
      <w:iCs/>
      <w:noProof/>
      <w:spacing w:val="0"/>
      <w:sz w:val="17"/>
      <w:szCs w:val="17"/>
      <w:u w:val="none"/>
    </w:rPr>
  </w:style>
  <w:style w:type="character" w:customStyle="1" w:styleId="Bodytext6pt">
    <w:name w:val="Body text + 6 pt"/>
    <w:aliases w:val="Italic8,Spacing 0 pt22"/>
    <w:basedOn w:val="Bodytext"/>
    <w:rPr>
      <w:rFonts w:ascii="Arial" w:hAnsi="Arial" w:cs="Arial"/>
      <w:i/>
      <w:iCs/>
      <w:spacing w:val="0"/>
      <w:sz w:val="12"/>
      <w:szCs w:val="12"/>
      <w:u w:val="none"/>
    </w:rPr>
  </w:style>
  <w:style w:type="character" w:customStyle="1" w:styleId="Bodytext6pt2">
    <w:name w:val="Body text + 6 pt2"/>
    <w:aliases w:val="Spacing 0 pt21"/>
    <w:basedOn w:val="Bodytext"/>
    <w:rPr>
      <w:rFonts w:ascii="Arial" w:hAnsi="Arial" w:cs="Arial"/>
      <w:noProof/>
      <w:spacing w:val="0"/>
      <w:sz w:val="12"/>
      <w:szCs w:val="12"/>
      <w:u w:val="none"/>
    </w:rPr>
  </w:style>
  <w:style w:type="character" w:customStyle="1" w:styleId="Bodytext7pt">
    <w:name w:val="Body text + 7 pt"/>
    <w:aliases w:val="Italic7,Spacing 0 pt20"/>
    <w:basedOn w:val="Bodytext"/>
    <w:rPr>
      <w:rFonts w:ascii="Arial" w:hAnsi="Arial" w:cs="Arial"/>
      <w:i/>
      <w:iCs/>
      <w:spacing w:val="15"/>
      <w:sz w:val="14"/>
      <w:szCs w:val="14"/>
      <w:u w:val="none"/>
    </w:rPr>
  </w:style>
  <w:style w:type="character" w:customStyle="1" w:styleId="Bodytext4pt1">
    <w:name w:val="Body text + 4 pt1"/>
    <w:aliases w:val="Italic6,Spacing 0 pt19"/>
    <w:basedOn w:val="Bodytext"/>
    <w:rPr>
      <w:rFonts w:ascii="Arial" w:hAnsi="Arial" w:cs="Arial"/>
      <w:i/>
      <w:iCs/>
      <w:spacing w:val="-6"/>
      <w:sz w:val="8"/>
      <w:szCs w:val="8"/>
      <w:u w:val="none"/>
    </w:rPr>
  </w:style>
  <w:style w:type="character" w:customStyle="1" w:styleId="Bodytext6pt1">
    <w:name w:val="Body text + 6 pt1"/>
    <w:aliases w:val="Spacing 0 pt18"/>
    <w:basedOn w:val="Bodytext"/>
    <w:rPr>
      <w:rFonts w:ascii="Arial" w:hAnsi="Arial" w:cs="Arial"/>
      <w:spacing w:val="0"/>
      <w:sz w:val="12"/>
      <w:szCs w:val="12"/>
      <w:u w:val="none"/>
    </w:rPr>
  </w:style>
  <w:style w:type="character" w:customStyle="1" w:styleId="Bodytext50">
    <w:name w:val="Body text (5)"/>
    <w:basedOn w:val="Bodytext5"/>
    <w:rPr>
      <w:rFonts w:ascii="Arial" w:hAnsi="Arial" w:cs="Arial"/>
      <w:i/>
      <w:iCs/>
      <w:sz w:val="17"/>
      <w:szCs w:val="17"/>
      <w:u w:val="single"/>
    </w:rPr>
  </w:style>
  <w:style w:type="character" w:customStyle="1" w:styleId="Bodytext1485pt">
    <w:name w:val="Body text (14) + 8.5 pt"/>
    <w:aliases w:val="Italic5,Spacing 0 pt17"/>
    <w:basedOn w:val="Bodytext14"/>
    <w:rPr>
      <w:rFonts w:ascii="Arial" w:hAnsi="Arial" w:cs="Arial"/>
      <w:i/>
      <w:iCs/>
      <w:noProof/>
      <w:spacing w:val="-10"/>
      <w:sz w:val="17"/>
      <w:szCs w:val="17"/>
      <w:u w:val="none"/>
    </w:rPr>
  </w:style>
  <w:style w:type="character" w:customStyle="1" w:styleId="Bodytext14Spacing0pt1">
    <w:name w:val="Body text (14) + Spacing 0 pt1"/>
    <w:basedOn w:val="Bodytext14"/>
    <w:rPr>
      <w:rFonts w:ascii="Arial" w:hAnsi="Arial" w:cs="Arial"/>
      <w:spacing w:val="17"/>
      <w:sz w:val="10"/>
      <w:szCs w:val="10"/>
      <w:u w:val="none"/>
    </w:rPr>
  </w:style>
  <w:style w:type="character" w:customStyle="1" w:styleId="Heading72">
    <w:name w:val="Heading #7 (2)_"/>
    <w:basedOn w:val="DefaultParagraphFont"/>
    <w:link w:val="Heading720"/>
    <w:rPr>
      <w:rFonts w:ascii="Arial" w:hAnsi="Arial" w:cs="Arial"/>
      <w:sz w:val="17"/>
      <w:szCs w:val="17"/>
      <w:u w:val="none"/>
    </w:rPr>
  </w:style>
  <w:style w:type="character" w:customStyle="1" w:styleId="BodytextItalic2">
    <w:name w:val="Body text + Italic2"/>
    <w:aliases w:val="Spacing 0 pt16"/>
    <w:basedOn w:val="Bodytext"/>
    <w:rPr>
      <w:rFonts w:ascii="Arial" w:hAnsi="Arial" w:cs="Arial"/>
      <w:i/>
      <w:iCs/>
      <w:strike/>
      <w:spacing w:val="0"/>
      <w:sz w:val="17"/>
      <w:szCs w:val="17"/>
      <w:u w:val="none"/>
    </w:rPr>
  </w:style>
  <w:style w:type="character" w:customStyle="1" w:styleId="Bodytext17">
    <w:name w:val="Body text (17)_"/>
    <w:basedOn w:val="DefaultParagraphFont"/>
    <w:link w:val="Bodytext170"/>
    <w:rPr>
      <w:rFonts w:ascii="Arial" w:hAnsi="Arial" w:cs="Arial"/>
      <w:i/>
      <w:iCs/>
      <w:spacing w:val="23"/>
      <w:sz w:val="11"/>
      <w:szCs w:val="11"/>
      <w:u w:val="none"/>
    </w:rPr>
  </w:style>
  <w:style w:type="character" w:customStyle="1" w:styleId="Picturecaption3">
    <w:name w:val="Picture caption (3)_"/>
    <w:basedOn w:val="DefaultParagraphFont"/>
    <w:link w:val="Picturecaption30"/>
    <w:rPr>
      <w:rFonts w:ascii="Arial" w:hAnsi="Arial" w:cs="Arial"/>
      <w:i/>
      <w:iCs/>
      <w:sz w:val="17"/>
      <w:szCs w:val="17"/>
      <w:u w:val="none"/>
    </w:rPr>
  </w:style>
  <w:style w:type="character" w:customStyle="1" w:styleId="Picturecaption3Garamond">
    <w:name w:val="Picture caption (3) + Garamond"/>
    <w:aliases w:val="5 pt,Not Italic,Spacing 0 pt15"/>
    <w:basedOn w:val="Picturecaption3"/>
    <w:rPr>
      <w:rFonts w:ascii="Garamond" w:hAnsi="Garamond" w:cs="Garamond"/>
      <w:i/>
      <w:iCs/>
      <w:spacing w:val="18"/>
      <w:sz w:val="10"/>
      <w:szCs w:val="10"/>
      <w:u w:val="none"/>
    </w:rPr>
  </w:style>
  <w:style w:type="character" w:customStyle="1" w:styleId="Picturecaption3Candara">
    <w:name w:val="Picture caption (3) + Candara"/>
    <w:aliases w:val="5 pt1,Not Italic5"/>
    <w:basedOn w:val="Picturecaption3"/>
    <w:rPr>
      <w:rFonts w:ascii="Candara" w:hAnsi="Candara" w:cs="Candara"/>
      <w:i/>
      <w:iCs/>
      <w:noProof/>
      <w:sz w:val="10"/>
      <w:szCs w:val="10"/>
      <w:u w:val="none"/>
    </w:rPr>
  </w:style>
  <w:style w:type="character" w:customStyle="1" w:styleId="Heading73">
    <w:name w:val="Heading #7 (3)_"/>
    <w:basedOn w:val="DefaultParagraphFont"/>
    <w:link w:val="Heading731"/>
    <w:rPr>
      <w:rFonts w:ascii="Arial" w:hAnsi="Arial" w:cs="Arial"/>
      <w:noProof/>
      <w:sz w:val="17"/>
      <w:szCs w:val="17"/>
      <w:u w:val="none"/>
    </w:rPr>
  </w:style>
  <w:style w:type="character" w:customStyle="1" w:styleId="Heading730">
    <w:name w:val="Heading #7 (3)"/>
    <w:basedOn w:val="Heading73"/>
    <w:rPr>
      <w:rFonts w:ascii="Arial" w:hAnsi="Arial" w:cs="Arial"/>
      <w:noProof/>
      <w:sz w:val="17"/>
      <w:szCs w:val="17"/>
      <w:u w:val="none"/>
    </w:rPr>
  </w:style>
  <w:style w:type="character" w:customStyle="1" w:styleId="Bodytext31">
    <w:name w:val="Body text3"/>
    <w:basedOn w:val="Bodytext"/>
    <w:rPr>
      <w:rFonts w:ascii="Arial" w:hAnsi="Arial" w:cs="Arial"/>
      <w:strike/>
      <w:sz w:val="17"/>
      <w:szCs w:val="17"/>
      <w:u w:val="none"/>
    </w:rPr>
  </w:style>
  <w:style w:type="character" w:customStyle="1" w:styleId="Bodytext5pt1">
    <w:name w:val="Body text + 5 pt1"/>
    <w:aliases w:val="Spacing 0 pt14"/>
    <w:basedOn w:val="Bodytext"/>
    <w:rPr>
      <w:rFonts w:ascii="Arial" w:hAnsi="Arial" w:cs="Arial"/>
      <w:spacing w:val="-6"/>
      <w:sz w:val="10"/>
      <w:szCs w:val="10"/>
      <w:u w:val="none"/>
    </w:rPr>
  </w:style>
  <w:style w:type="character" w:customStyle="1" w:styleId="Bodytext545pt">
    <w:name w:val="Body text (5) + 4.5 pt"/>
    <w:aliases w:val="Spacing 2 pt"/>
    <w:basedOn w:val="Bodytext5"/>
    <w:rPr>
      <w:rFonts w:ascii="Arial" w:hAnsi="Arial" w:cs="Arial"/>
      <w:i/>
      <w:iCs/>
      <w:spacing w:val="42"/>
      <w:sz w:val="9"/>
      <w:szCs w:val="9"/>
      <w:u w:val="none"/>
    </w:rPr>
  </w:style>
  <w:style w:type="character" w:customStyle="1" w:styleId="Bodytext5NotItalic">
    <w:name w:val="Body text (5) + Not Italic"/>
    <w:aliases w:val="Spacing 0 pt13"/>
    <w:basedOn w:val="Bodytext5"/>
    <w:rPr>
      <w:rFonts w:ascii="Arial" w:hAnsi="Arial" w:cs="Arial"/>
      <w:i/>
      <w:iCs/>
      <w:sz w:val="17"/>
      <w:szCs w:val="17"/>
      <w:u w:val="none"/>
    </w:rPr>
  </w:style>
  <w:style w:type="character" w:customStyle="1" w:styleId="Heading3">
    <w:name w:val="Heading #3_"/>
    <w:basedOn w:val="DefaultParagraphFont"/>
    <w:link w:val="Heading30"/>
    <w:rPr>
      <w:rFonts w:ascii="Arial" w:hAnsi="Arial" w:cs="Arial"/>
      <w:i/>
      <w:iCs/>
      <w:noProof/>
      <w:spacing w:val="-6"/>
      <w:sz w:val="8"/>
      <w:szCs w:val="8"/>
      <w:u w:val="none"/>
    </w:rPr>
  </w:style>
  <w:style w:type="character" w:customStyle="1" w:styleId="Bodytext18">
    <w:name w:val="Body text (18)_"/>
    <w:basedOn w:val="DefaultParagraphFont"/>
    <w:link w:val="Bodytext180"/>
    <w:rPr>
      <w:rFonts w:ascii="Arial" w:hAnsi="Arial" w:cs="Arial"/>
      <w:spacing w:val="-6"/>
      <w:sz w:val="17"/>
      <w:szCs w:val="17"/>
      <w:u w:val="none"/>
    </w:rPr>
  </w:style>
  <w:style w:type="character" w:customStyle="1" w:styleId="Bodytext18Italic">
    <w:name w:val="Body text (18) + Italic"/>
    <w:aliases w:val="Spacing 1 pt3"/>
    <w:basedOn w:val="Bodytext18"/>
    <w:rPr>
      <w:rFonts w:ascii="Arial" w:hAnsi="Arial" w:cs="Arial"/>
      <w:i/>
      <w:iCs/>
      <w:spacing w:val="33"/>
      <w:sz w:val="17"/>
      <w:szCs w:val="17"/>
      <w:u w:val="none"/>
    </w:rPr>
  </w:style>
  <w:style w:type="character" w:customStyle="1" w:styleId="Bodytext18Spacing0pt">
    <w:name w:val="Body text (18) + Spacing 0 pt"/>
    <w:basedOn w:val="Bodytext18"/>
    <w:rPr>
      <w:rFonts w:ascii="Arial" w:hAnsi="Arial" w:cs="Arial"/>
      <w:spacing w:val="9"/>
      <w:sz w:val="17"/>
      <w:szCs w:val="17"/>
      <w:u w:val="none"/>
    </w:rPr>
  </w:style>
  <w:style w:type="character" w:customStyle="1" w:styleId="Bodytext186pt">
    <w:name w:val="Body text (18) + 6 pt"/>
    <w:aliases w:val="Spacing 0 pt12"/>
    <w:basedOn w:val="Bodytext18"/>
    <w:rPr>
      <w:rFonts w:ascii="Arial" w:hAnsi="Arial" w:cs="Arial"/>
      <w:spacing w:val="-4"/>
      <w:sz w:val="12"/>
      <w:szCs w:val="12"/>
      <w:u w:val="none"/>
    </w:rPr>
  </w:style>
  <w:style w:type="character" w:customStyle="1" w:styleId="Bodytext18Spacing0pt1">
    <w:name w:val="Body text (18) + Spacing 0 pt1"/>
    <w:basedOn w:val="Bodytext18"/>
    <w:rPr>
      <w:rFonts w:ascii="Arial" w:hAnsi="Arial" w:cs="Arial"/>
      <w:spacing w:val="-6"/>
      <w:sz w:val="17"/>
      <w:szCs w:val="17"/>
      <w:u w:val="none"/>
    </w:rPr>
  </w:style>
  <w:style w:type="character" w:customStyle="1" w:styleId="BodytextItalic1">
    <w:name w:val="Body text + Italic1"/>
    <w:aliases w:val="Spacing 0 pt11"/>
    <w:basedOn w:val="Bodytext"/>
    <w:rPr>
      <w:rFonts w:ascii="Arial" w:hAnsi="Arial" w:cs="Arial"/>
      <w:i/>
      <w:iCs/>
      <w:spacing w:val="-10"/>
      <w:sz w:val="17"/>
      <w:szCs w:val="17"/>
      <w:u w:val="none"/>
    </w:rPr>
  </w:style>
  <w:style w:type="character" w:customStyle="1" w:styleId="Bodytext21">
    <w:name w:val="Body text2"/>
    <w:basedOn w:val="Bodytext"/>
    <w:rPr>
      <w:rFonts w:ascii="Arial" w:hAnsi="Arial" w:cs="Arial"/>
      <w:sz w:val="17"/>
      <w:szCs w:val="17"/>
      <w:u w:val="single"/>
    </w:rPr>
  </w:style>
  <w:style w:type="character" w:customStyle="1" w:styleId="Bodytext19">
    <w:name w:val="Body text (19)_"/>
    <w:basedOn w:val="DefaultParagraphFont"/>
    <w:link w:val="Bodytext190"/>
    <w:rPr>
      <w:rFonts w:ascii="Arial" w:hAnsi="Arial" w:cs="Arial"/>
      <w:spacing w:val="3"/>
      <w:sz w:val="14"/>
      <w:szCs w:val="14"/>
      <w:u w:val="none"/>
    </w:rPr>
  </w:style>
  <w:style w:type="character" w:customStyle="1" w:styleId="Bodytext196pt">
    <w:name w:val="Body text (19) + 6 pt"/>
    <w:aliases w:val="Spacing 0 pt10"/>
    <w:basedOn w:val="Bodytext19"/>
    <w:rPr>
      <w:rFonts w:ascii="Arial" w:hAnsi="Arial" w:cs="Arial"/>
      <w:spacing w:val="0"/>
      <w:sz w:val="12"/>
      <w:szCs w:val="12"/>
      <w:u w:val="none"/>
    </w:rPr>
  </w:style>
  <w:style w:type="character" w:customStyle="1" w:styleId="Heading1">
    <w:name w:val="Heading #1_"/>
    <w:basedOn w:val="DefaultParagraphFont"/>
    <w:link w:val="Heading10"/>
    <w:rPr>
      <w:rFonts w:ascii="Arial" w:hAnsi="Arial" w:cs="Arial"/>
      <w:sz w:val="17"/>
      <w:szCs w:val="17"/>
      <w:u w:val="none"/>
    </w:rPr>
  </w:style>
  <w:style w:type="character" w:customStyle="1" w:styleId="Bodytext3NotBold1">
    <w:name w:val="Body text (3) + Not Bold1"/>
    <w:aliases w:val="Italic4,Spacing 1 pt2"/>
    <w:basedOn w:val="Bodytext3"/>
    <w:rPr>
      <w:rFonts w:ascii="Arial" w:hAnsi="Arial" w:cs="Arial"/>
      <w:b/>
      <w:bCs/>
      <w:i/>
      <w:iCs/>
      <w:noProof/>
      <w:spacing w:val="22"/>
      <w:sz w:val="17"/>
      <w:szCs w:val="17"/>
      <w:u w:val="none"/>
    </w:rPr>
  </w:style>
  <w:style w:type="character" w:customStyle="1" w:styleId="Bodytext45pt">
    <w:name w:val="Body text + 4.5 pt"/>
    <w:aliases w:val="Italic3,Spacing 2 pt2"/>
    <w:basedOn w:val="Bodytext"/>
    <w:rPr>
      <w:rFonts w:ascii="Arial" w:hAnsi="Arial" w:cs="Arial"/>
      <w:i/>
      <w:iCs/>
      <w:noProof/>
      <w:spacing w:val="42"/>
      <w:sz w:val="9"/>
      <w:szCs w:val="9"/>
      <w:u w:val="none"/>
    </w:rPr>
  </w:style>
  <w:style w:type="character" w:customStyle="1" w:styleId="Bodytext45pt1">
    <w:name w:val="Body text + 4.5 pt1"/>
    <w:aliases w:val="Spacing 0 pt9"/>
    <w:basedOn w:val="Bodytext"/>
    <w:rPr>
      <w:rFonts w:ascii="Arial" w:hAnsi="Arial" w:cs="Arial"/>
      <w:noProof/>
      <w:spacing w:val="0"/>
      <w:sz w:val="9"/>
      <w:szCs w:val="9"/>
      <w:u w:val="none"/>
    </w:rPr>
  </w:style>
  <w:style w:type="character" w:customStyle="1" w:styleId="Heading6">
    <w:name w:val="Heading #6_"/>
    <w:basedOn w:val="DefaultParagraphFont"/>
    <w:link w:val="Heading60"/>
    <w:rPr>
      <w:i/>
      <w:iCs/>
      <w:spacing w:val="-5"/>
      <w:sz w:val="21"/>
      <w:szCs w:val="21"/>
      <w:u w:val="none"/>
    </w:rPr>
  </w:style>
  <w:style w:type="character" w:customStyle="1" w:styleId="Heading6Arial">
    <w:name w:val="Heading #6 + Arial"/>
    <w:aliases w:val="8.5 pt,Not Italic4,Spacing 0 pt8"/>
    <w:basedOn w:val="Heading6"/>
    <w:rPr>
      <w:rFonts w:ascii="Arial" w:hAnsi="Arial" w:cs="Arial"/>
      <w:i/>
      <w:iCs/>
      <w:noProof/>
      <w:spacing w:val="0"/>
      <w:sz w:val="17"/>
      <w:szCs w:val="17"/>
      <w:u w:val="none"/>
    </w:rPr>
  </w:style>
  <w:style w:type="character" w:customStyle="1" w:styleId="Heading6Garamond">
    <w:name w:val="Heading #6 + Garamond"/>
    <w:aliases w:val="9.5 pt,Not Italic3,Spacing 0 pt7"/>
    <w:basedOn w:val="Heading6"/>
    <w:rPr>
      <w:rFonts w:ascii="Garamond" w:hAnsi="Garamond" w:cs="Garamond"/>
      <w:i/>
      <w:iCs/>
      <w:spacing w:val="12"/>
      <w:sz w:val="19"/>
      <w:szCs w:val="19"/>
      <w:u w:val="none"/>
    </w:rPr>
  </w:style>
  <w:style w:type="character" w:customStyle="1" w:styleId="Bodytext200">
    <w:name w:val="Body text (20)_"/>
    <w:basedOn w:val="DefaultParagraphFont"/>
    <w:link w:val="Bodytext201"/>
    <w:rPr>
      <w:rFonts w:ascii="Arial" w:hAnsi="Arial" w:cs="Arial"/>
      <w:i/>
      <w:iCs/>
      <w:spacing w:val="15"/>
      <w:sz w:val="14"/>
      <w:szCs w:val="14"/>
      <w:u w:val="none"/>
    </w:rPr>
  </w:style>
  <w:style w:type="character" w:customStyle="1" w:styleId="Bodytext2095pt">
    <w:name w:val="Body text (20) + 9.5 pt"/>
    <w:aliases w:val="Not Italic2,Spacing 0 pt6"/>
    <w:basedOn w:val="Bodytext200"/>
    <w:rPr>
      <w:rFonts w:ascii="Arial" w:hAnsi="Arial" w:cs="Arial"/>
      <w:i/>
      <w:iCs/>
      <w:noProof/>
      <w:spacing w:val="0"/>
      <w:sz w:val="19"/>
      <w:szCs w:val="19"/>
      <w:u w:val="none"/>
    </w:rPr>
  </w:style>
  <w:style w:type="character" w:customStyle="1" w:styleId="Bodytext2075pt">
    <w:name w:val="Body text (20) + 7.5 pt"/>
    <w:aliases w:val="Not Italic1,Spacing 0 pt5"/>
    <w:basedOn w:val="Bodytext200"/>
    <w:rPr>
      <w:rFonts w:ascii="Arial" w:hAnsi="Arial" w:cs="Arial"/>
      <w:i/>
      <w:iCs/>
      <w:spacing w:val="3"/>
      <w:sz w:val="15"/>
      <w:szCs w:val="15"/>
      <w:u w:val="none"/>
    </w:rPr>
  </w:style>
  <w:style w:type="character" w:customStyle="1" w:styleId="Bodytext210">
    <w:name w:val="Body text (21)_"/>
    <w:basedOn w:val="DefaultParagraphFont"/>
    <w:link w:val="Bodytext211"/>
    <w:rPr>
      <w:rFonts w:ascii="Arial" w:hAnsi="Arial" w:cs="Arial"/>
      <w:sz w:val="18"/>
      <w:szCs w:val="18"/>
      <w:u w:val="none"/>
    </w:rPr>
  </w:style>
  <w:style w:type="character" w:customStyle="1" w:styleId="Bodytext2195pt">
    <w:name w:val="Body text (21) + 9.5 pt"/>
    <w:aliases w:val="Italic2,Spacing 1 pt1"/>
    <w:basedOn w:val="Bodytext210"/>
    <w:rPr>
      <w:rFonts w:ascii="Arial" w:hAnsi="Arial" w:cs="Arial"/>
      <w:i/>
      <w:iCs/>
      <w:spacing w:val="21"/>
      <w:sz w:val="19"/>
      <w:szCs w:val="19"/>
      <w:u w:val="none"/>
    </w:rPr>
  </w:style>
  <w:style w:type="character" w:customStyle="1" w:styleId="Bodytext8Italic2">
    <w:name w:val="Body text (8) + Italic2"/>
    <w:aliases w:val="Small Caps1,Spacing 0 pt4"/>
    <w:basedOn w:val="Bodytext8"/>
    <w:rPr>
      <w:rFonts w:ascii="Arial" w:hAnsi="Arial" w:cs="Arial"/>
      <w:i/>
      <w:iCs/>
      <w:smallCaps/>
      <w:spacing w:val="6"/>
      <w:sz w:val="17"/>
      <w:szCs w:val="17"/>
      <w:u w:val="none"/>
    </w:rPr>
  </w:style>
  <w:style w:type="character" w:customStyle="1" w:styleId="Bodytext8Italic1">
    <w:name w:val="Body text (8) + Italic1"/>
    <w:aliases w:val="Spacing 0 pt3"/>
    <w:basedOn w:val="Bodytext8"/>
    <w:rPr>
      <w:rFonts w:ascii="Arial" w:hAnsi="Arial" w:cs="Arial"/>
      <w:i/>
      <w:iCs/>
      <w:spacing w:val="0"/>
      <w:sz w:val="17"/>
      <w:szCs w:val="17"/>
      <w:u w:val="none"/>
    </w:rPr>
  </w:style>
  <w:style w:type="character" w:customStyle="1" w:styleId="Picturecaption">
    <w:name w:val="Picture caption_"/>
    <w:basedOn w:val="DefaultParagraphFont"/>
    <w:link w:val="Picturecaption0"/>
    <w:rPr>
      <w:rFonts w:ascii="Arial" w:hAnsi="Arial" w:cs="Arial"/>
      <w:spacing w:val="-2"/>
      <w:sz w:val="17"/>
      <w:szCs w:val="17"/>
      <w:u w:val="none"/>
    </w:rPr>
  </w:style>
  <w:style w:type="character" w:customStyle="1" w:styleId="Picturecaption11pt">
    <w:name w:val="Picture caption + 11 pt"/>
    <w:aliases w:val="Spacing 0 pt2"/>
    <w:basedOn w:val="Picturecaption"/>
    <w:rPr>
      <w:rFonts w:ascii="Arial" w:hAnsi="Arial" w:cs="Arial"/>
      <w:spacing w:val="0"/>
      <w:sz w:val="22"/>
      <w:szCs w:val="22"/>
      <w:u w:val="none"/>
    </w:rPr>
  </w:style>
  <w:style w:type="character" w:customStyle="1" w:styleId="PicturecaptionItalic">
    <w:name w:val="Picture caption + Italic"/>
    <w:aliases w:val="Spacing 0 pt1"/>
    <w:basedOn w:val="Picturecaption"/>
    <w:rPr>
      <w:rFonts w:ascii="Arial" w:hAnsi="Arial" w:cs="Arial"/>
      <w:i/>
      <w:iCs/>
      <w:spacing w:val="6"/>
      <w:sz w:val="17"/>
      <w:szCs w:val="17"/>
      <w:u w:val="none"/>
    </w:rPr>
  </w:style>
  <w:style w:type="character" w:customStyle="1" w:styleId="Bodytext345pt">
    <w:name w:val="Body text (3) + 4.5 pt"/>
    <w:aliases w:val="Not Bold,Italic1,Spacing 2 pt1"/>
    <w:basedOn w:val="Bodytext3"/>
    <w:rPr>
      <w:rFonts w:ascii="Arial" w:hAnsi="Arial" w:cs="Arial"/>
      <w:b/>
      <w:bCs/>
      <w:i/>
      <w:iCs/>
      <w:spacing w:val="42"/>
      <w:sz w:val="9"/>
      <w:szCs w:val="9"/>
      <w:u w:val="none"/>
    </w:rPr>
  </w:style>
  <w:style w:type="paragraph" w:customStyle="1" w:styleId="Bodytext20">
    <w:name w:val="Body text (2)"/>
    <w:basedOn w:val="Normal"/>
    <w:link w:val="Bodytext2"/>
    <w:pPr>
      <w:shd w:val="clear" w:color="auto" w:fill="FFFFFF"/>
      <w:spacing w:after="2160" w:line="240" w:lineRule="atLeast"/>
      <w:jc w:val="both"/>
    </w:pPr>
    <w:rPr>
      <w:rFonts w:ascii="Arial" w:hAnsi="Arial" w:cs="Arial"/>
      <w:b/>
      <w:bCs/>
      <w:color w:val="auto"/>
      <w:spacing w:val="6"/>
      <w:sz w:val="30"/>
      <w:szCs w:val="30"/>
      <w:lang w:eastAsia="en-US"/>
    </w:rPr>
  </w:style>
  <w:style w:type="paragraph" w:customStyle="1" w:styleId="Bodytext30">
    <w:name w:val="Body text (3)"/>
    <w:basedOn w:val="Normal"/>
    <w:link w:val="Bodytext3"/>
    <w:pPr>
      <w:shd w:val="clear" w:color="auto" w:fill="FFFFFF"/>
      <w:spacing w:after="2160" w:line="240" w:lineRule="atLeast"/>
    </w:pPr>
    <w:rPr>
      <w:rFonts w:ascii="Arial" w:hAnsi="Arial" w:cs="Arial"/>
      <w:b/>
      <w:bCs/>
      <w:color w:val="auto"/>
      <w:sz w:val="17"/>
      <w:szCs w:val="17"/>
      <w:lang w:eastAsia="en-US"/>
    </w:rPr>
  </w:style>
  <w:style w:type="paragraph" w:customStyle="1" w:styleId="Bodytext40">
    <w:name w:val="Body text (4)"/>
    <w:basedOn w:val="Normal"/>
    <w:link w:val="Bodytext4"/>
    <w:pPr>
      <w:shd w:val="clear" w:color="auto" w:fill="FFFFFF"/>
      <w:spacing w:before="240" w:after="5220" w:line="240" w:lineRule="atLeast"/>
    </w:pPr>
    <w:rPr>
      <w:rFonts w:ascii="Arial" w:hAnsi="Arial" w:cs="Arial"/>
      <w:i/>
      <w:iCs/>
      <w:color w:val="auto"/>
      <w:sz w:val="21"/>
      <w:szCs w:val="21"/>
      <w:lang w:eastAsia="en-US"/>
    </w:rPr>
  </w:style>
  <w:style w:type="paragraph" w:customStyle="1" w:styleId="Headerorfooter0">
    <w:name w:val="Header or footer"/>
    <w:basedOn w:val="Normal"/>
    <w:link w:val="Headerorfooter"/>
    <w:pPr>
      <w:shd w:val="clear" w:color="auto" w:fill="FFFFFF"/>
      <w:spacing w:line="240" w:lineRule="atLeast"/>
    </w:pPr>
    <w:rPr>
      <w:rFonts w:ascii="Arial" w:hAnsi="Arial" w:cs="Arial"/>
      <w:b/>
      <w:bCs/>
      <w:color w:val="auto"/>
      <w:spacing w:val="9"/>
      <w:sz w:val="17"/>
      <w:szCs w:val="17"/>
      <w:lang w:eastAsia="en-US"/>
    </w:rPr>
  </w:style>
  <w:style w:type="paragraph" w:customStyle="1" w:styleId="Heading50">
    <w:name w:val="Heading #5"/>
    <w:basedOn w:val="Normal"/>
    <w:link w:val="Heading5"/>
    <w:pPr>
      <w:shd w:val="clear" w:color="auto" w:fill="FFFFFF"/>
      <w:spacing w:line="451" w:lineRule="exact"/>
      <w:jc w:val="both"/>
      <w:outlineLvl w:val="4"/>
    </w:pPr>
    <w:rPr>
      <w:rFonts w:ascii="Arial" w:hAnsi="Arial" w:cs="Arial"/>
      <w:b/>
      <w:bCs/>
      <w:color w:val="auto"/>
      <w:sz w:val="17"/>
      <w:szCs w:val="17"/>
      <w:lang w:eastAsia="en-US"/>
    </w:rPr>
  </w:style>
  <w:style w:type="paragraph" w:customStyle="1" w:styleId="Bodytext1">
    <w:name w:val="Body text1"/>
    <w:basedOn w:val="Normal"/>
    <w:link w:val="Bodytext"/>
    <w:pPr>
      <w:shd w:val="clear" w:color="auto" w:fill="FFFFFF"/>
      <w:spacing w:line="451" w:lineRule="exact"/>
      <w:ind w:hanging="1340"/>
      <w:jc w:val="right"/>
    </w:pPr>
    <w:rPr>
      <w:rFonts w:ascii="Arial" w:hAnsi="Arial" w:cs="Arial"/>
      <w:color w:val="auto"/>
      <w:spacing w:val="-1"/>
      <w:sz w:val="17"/>
      <w:szCs w:val="17"/>
      <w:lang w:eastAsia="en-US"/>
    </w:rPr>
  </w:style>
  <w:style w:type="paragraph" w:styleId="TOC5">
    <w:name w:val="toc 5"/>
    <w:basedOn w:val="Normal"/>
    <w:next w:val="Normal"/>
    <w:link w:val="TOC5Char"/>
    <w:autoRedefine/>
    <w:semiHidden/>
    <w:pPr>
      <w:shd w:val="clear" w:color="auto" w:fill="FFFFFF"/>
      <w:spacing w:line="451" w:lineRule="exact"/>
      <w:jc w:val="both"/>
    </w:pPr>
    <w:rPr>
      <w:rFonts w:ascii="Arial" w:hAnsi="Arial" w:cs="Arial"/>
      <w:color w:val="auto"/>
      <w:spacing w:val="-1"/>
      <w:sz w:val="17"/>
      <w:szCs w:val="17"/>
      <w:lang w:eastAsia="en-US"/>
    </w:rPr>
  </w:style>
  <w:style w:type="paragraph" w:customStyle="1" w:styleId="Tableofcontents20">
    <w:name w:val="Table of contents (2)"/>
    <w:basedOn w:val="Normal"/>
    <w:link w:val="Tableofcontents2"/>
    <w:pPr>
      <w:shd w:val="clear" w:color="auto" w:fill="FFFFFF"/>
      <w:spacing w:line="331" w:lineRule="exact"/>
      <w:jc w:val="both"/>
    </w:pPr>
    <w:rPr>
      <w:rFonts w:ascii="Arial" w:hAnsi="Arial" w:cs="Arial"/>
      <w:b/>
      <w:bCs/>
      <w:color w:val="auto"/>
      <w:sz w:val="17"/>
      <w:szCs w:val="17"/>
      <w:lang w:eastAsia="en-US"/>
    </w:rPr>
  </w:style>
  <w:style w:type="paragraph" w:customStyle="1" w:styleId="Headerorfooter20">
    <w:name w:val="Header or footer (2)"/>
    <w:basedOn w:val="Normal"/>
    <w:link w:val="Headerorfooter2"/>
    <w:pPr>
      <w:shd w:val="clear" w:color="auto" w:fill="FFFFFF"/>
      <w:spacing w:line="240" w:lineRule="atLeast"/>
    </w:pPr>
    <w:rPr>
      <w:rFonts w:ascii="Arial" w:hAnsi="Arial" w:cs="Arial"/>
      <w:color w:val="auto"/>
      <w:spacing w:val="1"/>
      <w:sz w:val="17"/>
      <w:szCs w:val="17"/>
      <w:lang w:eastAsia="en-US"/>
    </w:rPr>
  </w:style>
  <w:style w:type="paragraph" w:customStyle="1" w:styleId="Headerorfooter30">
    <w:name w:val="Header or footer (3)"/>
    <w:basedOn w:val="Normal"/>
    <w:link w:val="Headerorfooter3"/>
    <w:pPr>
      <w:shd w:val="clear" w:color="auto" w:fill="FFFFFF"/>
      <w:spacing w:line="240" w:lineRule="atLeast"/>
    </w:pPr>
    <w:rPr>
      <w:rFonts w:ascii="Arial" w:hAnsi="Arial" w:cs="Arial"/>
      <w:b/>
      <w:bCs/>
      <w:color w:val="auto"/>
      <w:spacing w:val="67"/>
      <w:sz w:val="22"/>
      <w:szCs w:val="22"/>
      <w:lang w:eastAsia="en-US"/>
    </w:rPr>
  </w:style>
  <w:style w:type="paragraph" w:customStyle="1" w:styleId="Heading20">
    <w:name w:val="Heading #2"/>
    <w:basedOn w:val="Normal"/>
    <w:link w:val="Heading2"/>
    <w:pPr>
      <w:shd w:val="clear" w:color="auto" w:fill="FFFFFF"/>
      <w:spacing w:before="1260" w:after="240" w:line="240" w:lineRule="atLeast"/>
      <w:jc w:val="both"/>
      <w:outlineLvl w:val="1"/>
    </w:pPr>
    <w:rPr>
      <w:rFonts w:ascii="Arial" w:hAnsi="Arial" w:cs="Arial"/>
      <w:b/>
      <w:bCs/>
      <w:color w:val="auto"/>
      <w:sz w:val="25"/>
      <w:szCs w:val="25"/>
      <w:lang w:eastAsia="en-US"/>
    </w:rPr>
  </w:style>
  <w:style w:type="paragraph" w:customStyle="1" w:styleId="Bodytext51">
    <w:name w:val="Body text (5)1"/>
    <w:basedOn w:val="Normal"/>
    <w:link w:val="Bodytext5"/>
    <w:pPr>
      <w:shd w:val="clear" w:color="auto" w:fill="FFFFFF"/>
      <w:spacing w:before="240" w:after="1260" w:line="240" w:lineRule="atLeast"/>
      <w:jc w:val="both"/>
    </w:pPr>
    <w:rPr>
      <w:rFonts w:ascii="Arial" w:hAnsi="Arial" w:cs="Arial"/>
      <w:i/>
      <w:iCs/>
      <w:color w:val="auto"/>
      <w:sz w:val="17"/>
      <w:szCs w:val="17"/>
      <w:lang w:eastAsia="en-US"/>
    </w:rPr>
  </w:style>
  <w:style w:type="paragraph" w:customStyle="1" w:styleId="Heading80">
    <w:name w:val="Heading #8"/>
    <w:basedOn w:val="Normal"/>
    <w:link w:val="Heading8"/>
    <w:pPr>
      <w:shd w:val="clear" w:color="auto" w:fill="FFFFFF"/>
      <w:spacing w:before="1260" w:after="240" w:line="240" w:lineRule="atLeast"/>
      <w:jc w:val="both"/>
      <w:outlineLvl w:val="7"/>
    </w:pPr>
    <w:rPr>
      <w:rFonts w:ascii="Arial" w:hAnsi="Arial" w:cs="Arial"/>
      <w:b/>
      <w:bCs/>
      <w:color w:val="auto"/>
      <w:sz w:val="17"/>
      <w:szCs w:val="17"/>
      <w:lang w:eastAsia="en-US"/>
    </w:rPr>
  </w:style>
  <w:style w:type="paragraph" w:customStyle="1" w:styleId="Heading420">
    <w:name w:val="Heading #4 (2)"/>
    <w:basedOn w:val="Normal"/>
    <w:link w:val="Heading42"/>
    <w:pPr>
      <w:shd w:val="clear" w:color="auto" w:fill="FFFFFF"/>
      <w:spacing w:before="360" w:line="336" w:lineRule="exact"/>
      <w:jc w:val="both"/>
      <w:outlineLvl w:val="3"/>
    </w:pPr>
    <w:rPr>
      <w:rFonts w:ascii="Garamond" w:hAnsi="Garamond" w:cs="Garamond"/>
      <w:color w:val="auto"/>
      <w:spacing w:val="-1"/>
      <w:sz w:val="20"/>
      <w:szCs w:val="20"/>
      <w:lang w:eastAsia="en-US"/>
    </w:rPr>
  </w:style>
  <w:style w:type="paragraph" w:customStyle="1" w:styleId="Heading620">
    <w:name w:val="Heading #6 (2)"/>
    <w:basedOn w:val="Normal"/>
    <w:link w:val="Heading62"/>
    <w:pPr>
      <w:shd w:val="clear" w:color="auto" w:fill="FFFFFF"/>
      <w:spacing w:line="331" w:lineRule="exact"/>
      <w:jc w:val="both"/>
      <w:outlineLvl w:val="5"/>
    </w:pPr>
    <w:rPr>
      <w:rFonts w:ascii="Arial" w:hAnsi="Arial" w:cs="Arial"/>
      <w:color w:val="auto"/>
      <w:spacing w:val="1"/>
      <w:sz w:val="16"/>
      <w:szCs w:val="16"/>
      <w:lang w:eastAsia="en-US"/>
    </w:rPr>
  </w:style>
  <w:style w:type="paragraph" w:customStyle="1" w:styleId="Heading520">
    <w:name w:val="Heading #5 (2)"/>
    <w:basedOn w:val="Normal"/>
    <w:link w:val="Heading52"/>
    <w:pPr>
      <w:shd w:val="clear" w:color="auto" w:fill="FFFFFF"/>
      <w:spacing w:before="120" w:line="336" w:lineRule="exact"/>
      <w:jc w:val="both"/>
      <w:outlineLvl w:val="4"/>
    </w:pPr>
    <w:rPr>
      <w:rFonts w:ascii="Garamond" w:hAnsi="Garamond" w:cs="Garamond"/>
      <w:color w:val="auto"/>
      <w:spacing w:val="1"/>
      <w:sz w:val="20"/>
      <w:szCs w:val="20"/>
      <w:lang w:eastAsia="en-US"/>
    </w:rPr>
  </w:style>
  <w:style w:type="paragraph" w:customStyle="1" w:styleId="Heading530">
    <w:name w:val="Heading #5 (3)"/>
    <w:basedOn w:val="Normal"/>
    <w:link w:val="Heading53"/>
    <w:pPr>
      <w:shd w:val="clear" w:color="auto" w:fill="FFFFFF"/>
      <w:spacing w:before="120" w:line="336" w:lineRule="exact"/>
      <w:jc w:val="both"/>
      <w:outlineLvl w:val="4"/>
    </w:pPr>
    <w:rPr>
      <w:rFonts w:ascii="Garamond" w:hAnsi="Garamond" w:cs="Garamond"/>
      <w:color w:val="auto"/>
      <w:spacing w:val="2"/>
      <w:sz w:val="20"/>
      <w:szCs w:val="20"/>
      <w:lang w:eastAsia="en-US"/>
    </w:rPr>
  </w:style>
  <w:style w:type="paragraph" w:customStyle="1" w:styleId="Bodytext60">
    <w:name w:val="Body text (6)"/>
    <w:basedOn w:val="Normal"/>
    <w:link w:val="Bodytext6"/>
    <w:pPr>
      <w:shd w:val="clear" w:color="auto" w:fill="FFFFFF"/>
      <w:spacing w:line="336" w:lineRule="exact"/>
      <w:jc w:val="both"/>
    </w:pPr>
    <w:rPr>
      <w:rFonts w:ascii="Arial" w:hAnsi="Arial" w:cs="Arial"/>
      <w:b/>
      <w:bCs/>
      <w:i/>
      <w:iCs/>
      <w:noProof/>
      <w:color w:val="auto"/>
      <w:spacing w:val="4"/>
      <w:sz w:val="17"/>
      <w:szCs w:val="17"/>
      <w:lang w:eastAsia="en-US"/>
    </w:rPr>
  </w:style>
  <w:style w:type="paragraph" w:customStyle="1" w:styleId="Bodytext70">
    <w:name w:val="Body text (7)"/>
    <w:basedOn w:val="Normal"/>
    <w:link w:val="Bodytext7"/>
    <w:pPr>
      <w:shd w:val="clear" w:color="auto" w:fill="FFFFFF"/>
      <w:spacing w:line="283" w:lineRule="exact"/>
      <w:jc w:val="both"/>
    </w:pPr>
    <w:rPr>
      <w:rFonts w:ascii="Arial" w:hAnsi="Arial" w:cs="Arial"/>
      <w:color w:val="auto"/>
      <w:spacing w:val="1"/>
      <w:sz w:val="11"/>
      <w:szCs w:val="11"/>
      <w:lang w:eastAsia="en-US"/>
    </w:rPr>
  </w:style>
  <w:style w:type="paragraph" w:customStyle="1" w:styleId="Heading90">
    <w:name w:val="Heading #9"/>
    <w:basedOn w:val="Normal"/>
    <w:link w:val="Heading9"/>
    <w:pPr>
      <w:shd w:val="clear" w:color="auto" w:fill="FFFFFF"/>
      <w:spacing w:before="300" w:line="341" w:lineRule="exact"/>
      <w:jc w:val="both"/>
      <w:outlineLvl w:val="8"/>
    </w:pPr>
    <w:rPr>
      <w:rFonts w:ascii="Arial" w:hAnsi="Arial" w:cs="Arial"/>
      <w:b/>
      <w:bCs/>
      <w:color w:val="auto"/>
      <w:sz w:val="17"/>
      <w:szCs w:val="17"/>
      <w:lang w:eastAsia="en-US"/>
    </w:rPr>
  </w:style>
  <w:style w:type="paragraph" w:customStyle="1" w:styleId="Heading40">
    <w:name w:val="Heading #4"/>
    <w:basedOn w:val="Normal"/>
    <w:link w:val="Heading4"/>
    <w:pPr>
      <w:shd w:val="clear" w:color="auto" w:fill="FFFFFF"/>
      <w:spacing w:before="120" w:line="336" w:lineRule="exact"/>
      <w:jc w:val="both"/>
      <w:outlineLvl w:val="3"/>
    </w:pPr>
    <w:rPr>
      <w:rFonts w:ascii="Arial" w:hAnsi="Arial" w:cs="Arial"/>
      <w:color w:val="auto"/>
      <w:spacing w:val="-7"/>
      <w:sz w:val="18"/>
      <w:szCs w:val="18"/>
      <w:lang w:eastAsia="en-US"/>
    </w:rPr>
  </w:style>
  <w:style w:type="paragraph" w:customStyle="1" w:styleId="Tablecaption0">
    <w:name w:val="Table caption"/>
    <w:basedOn w:val="Normal"/>
    <w:link w:val="Tablecaption"/>
    <w:pPr>
      <w:shd w:val="clear" w:color="auto" w:fill="FFFFFF"/>
      <w:spacing w:line="240" w:lineRule="atLeast"/>
    </w:pPr>
    <w:rPr>
      <w:rFonts w:ascii="Arial" w:hAnsi="Arial" w:cs="Arial"/>
      <w:color w:val="auto"/>
      <w:spacing w:val="-1"/>
      <w:sz w:val="17"/>
      <w:szCs w:val="17"/>
      <w:lang w:eastAsia="en-US"/>
    </w:rPr>
  </w:style>
  <w:style w:type="paragraph" w:customStyle="1" w:styleId="Bodytext80">
    <w:name w:val="Body text (8)"/>
    <w:basedOn w:val="Normal"/>
    <w:link w:val="Bodytext8"/>
    <w:pPr>
      <w:shd w:val="clear" w:color="auto" w:fill="FFFFFF"/>
      <w:spacing w:before="180" w:after="60" w:line="331" w:lineRule="exact"/>
      <w:jc w:val="both"/>
    </w:pPr>
    <w:rPr>
      <w:rFonts w:ascii="Arial" w:hAnsi="Arial" w:cs="Arial"/>
      <w:color w:val="auto"/>
      <w:spacing w:val="-2"/>
      <w:sz w:val="17"/>
      <w:szCs w:val="17"/>
      <w:lang w:eastAsia="en-US"/>
    </w:rPr>
  </w:style>
  <w:style w:type="paragraph" w:customStyle="1" w:styleId="Heading630">
    <w:name w:val="Heading #6 (3)"/>
    <w:basedOn w:val="Normal"/>
    <w:link w:val="Heading63"/>
    <w:pPr>
      <w:shd w:val="clear" w:color="auto" w:fill="FFFFFF"/>
      <w:spacing w:before="240" w:after="360" w:line="240" w:lineRule="atLeast"/>
      <w:jc w:val="both"/>
      <w:outlineLvl w:val="5"/>
    </w:pPr>
    <w:rPr>
      <w:rFonts w:ascii="Arial" w:hAnsi="Arial" w:cs="Arial"/>
      <w:color w:val="auto"/>
      <w:spacing w:val="-1"/>
      <w:sz w:val="17"/>
      <w:szCs w:val="17"/>
      <w:lang w:eastAsia="en-US"/>
    </w:rPr>
  </w:style>
  <w:style w:type="paragraph" w:customStyle="1" w:styleId="Bodytext90">
    <w:name w:val="Body text (9)"/>
    <w:basedOn w:val="Normal"/>
    <w:link w:val="Bodytext9"/>
    <w:pPr>
      <w:shd w:val="clear" w:color="auto" w:fill="FFFFFF"/>
      <w:spacing w:before="240" w:after="240" w:line="240" w:lineRule="atLeast"/>
    </w:pPr>
    <w:rPr>
      <w:rFonts w:ascii="Garamond" w:hAnsi="Garamond" w:cs="Garamond"/>
      <w:color w:val="auto"/>
      <w:spacing w:val="-8"/>
      <w:sz w:val="12"/>
      <w:szCs w:val="12"/>
      <w:lang w:eastAsia="en-US"/>
    </w:rPr>
  </w:style>
  <w:style w:type="paragraph" w:customStyle="1" w:styleId="Bodytext111">
    <w:name w:val="Body text (11)1"/>
    <w:basedOn w:val="Normal"/>
    <w:link w:val="Bodytext11"/>
    <w:pPr>
      <w:shd w:val="clear" w:color="auto" w:fill="FFFFFF"/>
      <w:spacing w:line="240" w:lineRule="atLeast"/>
    </w:pPr>
    <w:rPr>
      <w:rFonts w:ascii="Arial" w:hAnsi="Arial" w:cs="Arial"/>
      <w:noProof/>
      <w:color w:val="auto"/>
      <w:sz w:val="16"/>
      <w:szCs w:val="16"/>
      <w:lang w:eastAsia="en-US"/>
    </w:rPr>
  </w:style>
  <w:style w:type="paragraph" w:customStyle="1" w:styleId="Bodytext120">
    <w:name w:val="Body text (12)"/>
    <w:basedOn w:val="Normal"/>
    <w:link w:val="Bodytext12"/>
    <w:pPr>
      <w:shd w:val="clear" w:color="auto" w:fill="FFFFFF"/>
      <w:spacing w:line="240" w:lineRule="atLeast"/>
    </w:pPr>
    <w:rPr>
      <w:rFonts w:ascii="Garamond" w:hAnsi="Garamond" w:cs="Garamond"/>
      <w:noProof/>
      <w:color w:val="auto"/>
      <w:sz w:val="17"/>
      <w:szCs w:val="17"/>
      <w:lang w:eastAsia="en-US"/>
    </w:rPr>
  </w:style>
  <w:style w:type="paragraph" w:customStyle="1" w:styleId="Bodytext100">
    <w:name w:val="Body text (10)"/>
    <w:basedOn w:val="Normal"/>
    <w:link w:val="Bodytext10"/>
    <w:pPr>
      <w:shd w:val="clear" w:color="auto" w:fill="FFFFFF"/>
      <w:spacing w:after="60" w:line="240" w:lineRule="atLeast"/>
    </w:pPr>
    <w:rPr>
      <w:rFonts w:cs="Times New Roman"/>
      <w:color w:val="auto"/>
      <w:sz w:val="14"/>
      <w:szCs w:val="14"/>
      <w:lang w:eastAsia="en-US"/>
    </w:rPr>
  </w:style>
  <w:style w:type="paragraph" w:customStyle="1" w:styleId="Bodytext130">
    <w:name w:val="Body text (13)"/>
    <w:basedOn w:val="Normal"/>
    <w:link w:val="Bodytext13"/>
    <w:pPr>
      <w:shd w:val="clear" w:color="auto" w:fill="FFFFFF"/>
      <w:spacing w:line="240" w:lineRule="atLeast"/>
    </w:pPr>
    <w:rPr>
      <w:rFonts w:ascii="Garamond" w:hAnsi="Garamond" w:cs="Garamond"/>
      <w:color w:val="auto"/>
      <w:spacing w:val="24"/>
      <w:sz w:val="14"/>
      <w:szCs w:val="14"/>
      <w:lang w:eastAsia="en-US"/>
    </w:rPr>
  </w:style>
  <w:style w:type="paragraph" w:customStyle="1" w:styleId="Heading70">
    <w:name w:val="Heading #7"/>
    <w:basedOn w:val="Normal"/>
    <w:link w:val="Heading7"/>
    <w:pPr>
      <w:shd w:val="clear" w:color="auto" w:fill="FFFFFF"/>
      <w:spacing w:before="60" w:after="240" w:line="240" w:lineRule="atLeast"/>
      <w:jc w:val="both"/>
      <w:outlineLvl w:val="6"/>
    </w:pPr>
    <w:rPr>
      <w:rFonts w:ascii="Arial" w:hAnsi="Arial" w:cs="Arial"/>
      <w:i/>
      <w:iCs/>
      <w:color w:val="auto"/>
      <w:sz w:val="17"/>
      <w:szCs w:val="17"/>
      <w:lang w:eastAsia="en-US"/>
    </w:rPr>
  </w:style>
  <w:style w:type="paragraph" w:customStyle="1" w:styleId="Bodytext150">
    <w:name w:val="Body text (15)"/>
    <w:basedOn w:val="Normal"/>
    <w:link w:val="Bodytext15"/>
    <w:pPr>
      <w:shd w:val="clear" w:color="auto" w:fill="FFFFFF"/>
      <w:spacing w:line="139" w:lineRule="exact"/>
    </w:pPr>
    <w:rPr>
      <w:rFonts w:ascii="Arial" w:hAnsi="Arial" w:cs="Arial"/>
      <w:color w:val="auto"/>
      <w:spacing w:val="4"/>
      <w:sz w:val="10"/>
      <w:szCs w:val="10"/>
      <w:lang w:eastAsia="en-US"/>
    </w:rPr>
  </w:style>
  <w:style w:type="paragraph" w:customStyle="1" w:styleId="Bodytext140">
    <w:name w:val="Body text (14)"/>
    <w:basedOn w:val="Normal"/>
    <w:link w:val="Bodytext14"/>
    <w:pPr>
      <w:shd w:val="clear" w:color="auto" w:fill="FFFFFF"/>
      <w:spacing w:line="240" w:lineRule="atLeast"/>
    </w:pPr>
    <w:rPr>
      <w:rFonts w:ascii="Arial" w:hAnsi="Arial" w:cs="Arial"/>
      <w:color w:val="auto"/>
      <w:spacing w:val="-6"/>
      <w:sz w:val="10"/>
      <w:szCs w:val="10"/>
      <w:lang w:eastAsia="en-US"/>
    </w:rPr>
  </w:style>
  <w:style w:type="paragraph" w:customStyle="1" w:styleId="Bodytext160">
    <w:name w:val="Body text (16)"/>
    <w:basedOn w:val="Normal"/>
    <w:link w:val="Bodytext16"/>
    <w:pPr>
      <w:shd w:val="clear" w:color="auto" w:fill="FFFFFF"/>
      <w:spacing w:line="240" w:lineRule="atLeast"/>
    </w:pPr>
    <w:rPr>
      <w:rFonts w:ascii="Arial" w:hAnsi="Arial" w:cs="Arial"/>
      <w:noProof/>
      <w:color w:val="auto"/>
      <w:sz w:val="16"/>
      <w:szCs w:val="16"/>
      <w:lang w:eastAsia="en-US"/>
    </w:rPr>
  </w:style>
  <w:style w:type="paragraph" w:customStyle="1" w:styleId="Picturecaption20">
    <w:name w:val="Picture caption (2)"/>
    <w:basedOn w:val="Normal"/>
    <w:link w:val="Picturecaption2"/>
    <w:pPr>
      <w:shd w:val="clear" w:color="auto" w:fill="FFFFFF"/>
      <w:spacing w:line="240" w:lineRule="atLeast"/>
    </w:pPr>
    <w:rPr>
      <w:rFonts w:ascii="Arial" w:hAnsi="Arial" w:cs="Arial"/>
      <w:color w:val="auto"/>
      <w:spacing w:val="-1"/>
      <w:sz w:val="17"/>
      <w:szCs w:val="17"/>
      <w:lang w:eastAsia="en-US"/>
    </w:rPr>
  </w:style>
  <w:style w:type="paragraph" w:customStyle="1" w:styleId="Heading720">
    <w:name w:val="Heading #7 (2)"/>
    <w:basedOn w:val="Normal"/>
    <w:link w:val="Heading72"/>
    <w:pPr>
      <w:shd w:val="clear" w:color="auto" w:fill="FFFFFF"/>
      <w:spacing w:line="240" w:lineRule="atLeast"/>
      <w:outlineLvl w:val="6"/>
    </w:pPr>
    <w:rPr>
      <w:rFonts w:ascii="Arial" w:hAnsi="Arial" w:cs="Arial"/>
      <w:color w:val="auto"/>
      <w:spacing w:val="-1"/>
      <w:sz w:val="17"/>
      <w:szCs w:val="17"/>
      <w:lang w:eastAsia="en-US"/>
    </w:rPr>
  </w:style>
  <w:style w:type="paragraph" w:customStyle="1" w:styleId="Bodytext170">
    <w:name w:val="Body text (17)"/>
    <w:basedOn w:val="Normal"/>
    <w:link w:val="Bodytext17"/>
    <w:pPr>
      <w:shd w:val="clear" w:color="auto" w:fill="FFFFFF"/>
      <w:spacing w:after="240" w:line="240" w:lineRule="atLeast"/>
    </w:pPr>
    <w:rPr>
      <w:rFonts w:ascii="Arial" w:hAnsi="Arial" w:cs="Arial"/>
      <w:i/>
      <w:iCs/>
      <w:color w:val="auto"/>
      <w:spacing w:val="23"/>
      <w:sz w:val="11"/>
      <w:szCs w:val="11"/>
      <w:lang w:eastAsia="en-US"/>
    </w:rPr>
  </w:style>
  <w:style w:type="paragraph" w:customStyle="1" w:styleId="Picturecaption30">
    <w:name w:val="Picture caption (3)"/>
    <w:basedOn w:val="Normal"/>
    <w:link w:val="Picturecaption3"/>
    <w:pPr>
      <w:shd w:val="clear" w:color="auto" w:fill="FFFFFF"/>
      <w:spacing w:line="134" w:lineRule="exact"/>
      <w:jc w:val="both"/>
    </w:pPr>
    <w:rPr>
      <w:rFonts w:ascii="Arial" w:hAnsi="Arial" w:cs="Arial"/>
      <w:i/>
      <w:iCs/>
      <w:color w:val="auto"/>
      <w:sz w:val="17"/>
      <w:szCs w:val="17"/>
      <w:lang w:eastAsia="en-US"/>
    </w:rPr>
  </w:style>
  <w:style w:type="paragraph" w:customStyle="1" w:styleId="Heading731">
    <w:name w:val="Heading #7 (3)1"/>
    <w:basedOn w:val="Normal"/>
    <w:link w:val="Heading73"/>
    <w:pPr>
      <w:shd w:val="clear" w:color="auto" w:fill="FFFFFF"/>
      <w:spacing w:line="240" w:lineRule="atLeast"/>
      <w:outlineLvl w:val="6"/>
    </w:pPr>
    <w:rPr>
      <w:rFonts w:ascii="Arial" w:hAnsi="Arial" w:cs="Arial"/>
      <w:noProof/>
      <w:color w:val="auto"/>
      <w:sz w:val="17"/>
      <w:szCs w:val="17"/>
      <w:lang w:eastAsia="en-US"/>
    </w:rPr>
  </w:style>
  <w:style w:type="paragraph" w:customStyle="1" w:styleId="Heading30">
    <w:name w:val="Heading #3"/>
    <w:basedOn w:val="Normal"/>
    <w:link w:val="Heading3"/>
    <w:pPr>
      <w:shd w:val="clear" w:color="auto" w:fill="FFFFFF"/>
      <w:spacing w:after="240" w:line="240" w:lineRule="atLeast"/>
      <w:outlineLvl w:val="2"/>
    </w:pPr>
    <w:rPr>
      <w:rFonts w:ascii="Arial" w:hAnsi="Arial" w:cs="Arial"/>
      <w:i/>
      <w:iCs/>
      <w:noProof/>
      <w:color w:val="auto"/>
      <w:spacing w:val="-6"/>
      <w:sz w:val="8"/>
      <w:szCs w:val="8"/>
      <w:lang w:eastAsia="en-US"/>
    </w:rPr>
  </w:style>
  <w:style w:type="paragraph" w:customStyle="1" w:styleId="Bodytext180">
    <w:name w:val="Body text (18)"/>
    <w:basedOn w:val="Normal"/>
    <w:link w:val="Bodytext18"/>
    <w:pPr>
      <w:shd w:val="clear" w:color="auto" w:fill="FFFFFF"/>
      <w:spacing w:before="60" w:line="451" w:lineRule="exact"/>
      <w:jc w:val="both"/>
    </w:pPr>
    <w:rPr>
      <w:rFonts w:ascii="Arial" w:hAnsi="Arial" w:cs="Arial"/>
      <w:color w:val="auto"/>
      <w:spacing w:val="-6"/>
      <w:sz w:val="17"/>
      <w:szCs w:val="17"/>
      <w:lang w:eastAsia="en-US"/>
    </w:rPr>
  </w:style>
  <w:style w:type="paragraph" w:customStyle="1" w:styleId="Bodytext190">
    <w:name w:val="Body text (19)"/>
    <w:basedOn w:val="Normal"/>
    <w:link w:val="Bodytext19"/>
    <w:pPr>
      <w:shd w:val="clear" w:color="auto" w:fill="FFFFFF"/>
      <w:spacing w:line="240" w:lineRule="atLeast"/>
    </w:pPr>
    <w:rPr>
      <w:rFonts w:ascii="Arial" w:hAnsi="Arial" w:cs="Arial"/>
      <w:color w:val="auto"/>
      <w:spacing w:val="3"/>
      <w:sz w:val="14"/>
      <w:szCs w:val="14"/>
      <w:lang w:eastAsia="en-US"/>
    </w:rPr>
  </w:style>
  <w:style w:type="paragraph" w:customStyle="1" w:styleId="Heading10">
    <w:name w:val="Heading #1"/>
    <w:basedOn w:val="Normal"/>
    <w:link w:val="Heading1"/>
    <w:pPr>
      <w:shd w:val="clear" w:color="auto" w:fill="FFFFFF"/>
      <w:spacing w:line="547" w:lineRule="exact"/>
      <w:jc w:val="both"/>
      <w:outlineLvl w:val="0"/>
    </w:pPr>
    <w:rPr>
      <w:rFonts w:ascii="Arial" w:hAnsi="Arial" w:cs="Arial"/>
      <w:color w:val="auto"/>
      <w:spacing w:val="-1"/>
      <w:sz w:val="17"/>
      <w:szCs w:val="17"/>
      <w:lang w:eastAsia="en-US"/>
    </w:rPr>
  </w:style>
  <w:style w:type="paragraph" w:customStyle="1" w:styleId="Heading60">
    <w:name w:val="Heading #6"/>
    <w:basedOn w:val="Normal"/>
    <w:link w:val="Heading6"/>
    <w:pPr>
      <w:shd w:val="clear" w:color="auto" w:fill="FFFFFF"/>
      <w:spacing w:before="120" w:line="451" w:lineRule="exact"/>
      <w:jc w:val="both"/>
      <w:outlineLvl w:val="5"/>
    </w:pPr>
    <w:rPr>
      <w:rFonts w:cs="Times New Roman"/>
      <w:i/>
      <w:iCs/>
      <w:color w:val="auto"/>
      <w:spacing w:val="-5"/>
      <w:sz w:val="21"/>
      <w:szCs w:val="21"/>
      <w:lang w:eastAsia="en-US"/>
    </w:rPr>
  </w:style>
  <w:style w:type="paragraph" w:customStyle="1" w:styleId="Bodytext201">
    <w:name w:val="Body text (20)"/>
    <w:basedOn w:val="Normal"/>
    <w:link w:val="Bodytext200"/>
    <w:pPr>
      <w:shd w:val="clear" w:color="auto" w:fill="FFFFFF"/>
      <w:spacing w:after="720" w:line="240" w:lineRule="atLeast"/>
      <w:jc w:val="both"/>
    </w:pPr>
    <w:rPr>
      <w:rFonts w:ascii="Arial" w:hAnsi="Arial" w:cs="Arial"/>
      <w:i/>
      <w:iCs/>
      <w:color w:val="auto"/>
      <w:spacing w:val="15"/>
      <w:sz w:val="14"/>
      <w:szCs w:val="14"/>
      <w:lang w:eastAsia="en-US"/>
    </w:rPr>
  </w:style>
  <w:style w:type="paragraph" w:customStyle="1" w:styleId="Bodytext211">
    <w:name w:val="Body text (21)"/>
    <w:basedOn w:val="Normal"/>
    <w:link w:val="Bodytext210"/>
    <w:pPr>
      <w:shd w:val="clear" w:color="auto" w:fill="FFFFFF"/>
      <w:spacing w:before="720" w:after="240" w:line="240" w:lineRule="atLeast"/>
      <w:jc w:val="both"/>
    </w:pPr>
    <w:rPr>
      <w:rFonts w:ascii="Arial" w:hAnsi="Arial" w:cs="Arial"/>
      <w:color w:val="auto"/>
      <w:spacing w:val="-1"/>
      <w:sz w:val="18"/>
      <w:szCs w:val="18"/>
      <w:lang w:eastAsia="en-US"/>
    </w:rPr>
  </w:style>
  <w:style w:type="paragraph" w:customStyle="1" w:styleId="Picturecaption0">
    <w:name w:val="Picture caption"/>
    <w:basedOn w:val="Normal"/>
    <w:link w:val="Picturecaption"/>
    <w:pPr>
      <w:shd w:val="clear" w:color="auto" w:fill="FFFFFF"/>
      <w:spacing w:line="317" w:lineRule="exact"/>
    </w:pPr>
    <w:rPr>
      <w:rFonts w:ascii="Arial" w:hAnsi="Arial" w:cs="Arial"/>
      <w:color w:val="auto"/>
      <w:spacing w:val="-2"/>
      <w:sz w:val="17"/>
      <w:szCs w:val="17"/>
      <w:lang w:eastAsia="en-US"/>
    </w:rPr>
  </w:style>
  <w:style w:type="paragraph" w:styleId="TOC8">
    <w:name w:val="toc 8"/>
    <w:basedOn w:val="Normal"/>
    <w:next w:val="Normal"/>
    <w:link w:val="TOC5Char"/>
    <w:autoRedefine/>
    <w:semiHidden/>
    <w:pPr>
      <w:shd w:val="clear" w:color="auto" w:fill="FFFFFF"/>
      <w:spacing w:line="451" w:lineRule="exact"/>
      <w:jc w:val="both"/>
    </w:pPr>
    <w:rPr>
      <w:rFonts w:ascii="Arial" w:hAnsi="Arial" w:cs="Arial"/>
      <w:color w:val="auto"/>
      <w:spacing w:val="-1"/>
      <w:sz w:val="17"/>
      <w:szCs w:val="17"/>
      <w:lang w:eastAsia="en-US"/>
    </w:rPr>
  </w:style>
  <w:style w:type="paragraph" w:styleId="TOC9">
    <w:name w:val="toc 9"/>
    <w:basedOn w:val="Normal"/>
    <w:next w:val="Normal"/>
    <w:link w:val="TOC5Char"/>
    <w:autoRedefine/>
    <w:semiHidden/>
    <w:pPr>
      <w:shd w:val="clear" w:color="auto" w:fill="FFFFFF"/>
      <w:spacing w:line="451" w:lineRule="exact"/>
      <w:jc w:val="both"/>
    </w:pPr>
    <w:rPr>
      <w:rFonts w:ascii="Arial" w:hAnsi="Arial" w:cs="Arial"/>
      <w:color w:val="auto"/>
      <w:spacing w:val="-1"/>
      <w:sz w:val="17"/>
      <w:szCs w:val="1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42" Type="http://schemas.openxmlformats.org/officeDocument/2006/relationships/image" Target="media/image19.wmf"/><Relationship Id="rId47" Type="http://schemas.openxmlformats.org/officeDocument/2006/relationships/oleObject" Target="embeddings/oleObject22.bin"/><Relationship Id="rId63" Type="http://schemas.openxmlformats.org/officeDocument/2006/relationships/oleObject" Target="embeddings/oleObject30.bin"/><Relationship Id="rId68" Type="http://schemas.openxmlformats.org/officeDocument/2006/relationships/oleObject" Target="embeddings/oleObject33.bin"/><Relationship Id="rId84" Type="http://schemas.openxmlformats.org/officeDocument/2006/relationships/oleObject" Target="embeddings/oleObject42.bin"/><Relationship Id="rId89" Type="http://schemas.openxmlformats.org/officeDocument/2006/relationships/oleObject" Target="embeddings/oleObject45.bin"/><Relationship Id="rId112" Type="http://schemas.openxmlformats.org/officeDocument/2006/relationships/oleObject" Target="embeddings/oleObject56.bin"/><Relationship Id="rId16" Type="http://schemas.openxmlformats.org/officeDocument/2006/relationships/oleObject" Target="embeddings/oleObject6.bin"/><Relationship Id="rId107" Type="http://schemas.openxmlformats.org/officeDocument/2006/relationships/image" Target="media/image50.wmf"/><Relationship Id="rId11" Type="http://schemas.openxmlformats.org/officeDocument/2006/relationships/image" Target="media/image4.wmf"/><Relationship Id="rId32" Type="http://schemas.openxmlformats.org/officeDocument/2006/relationships/image" Target="media/image14.wmf"/><Relationship Id="rId37" Type="http://schemas.openxmlformats.org/officeDocument/2006/relationships/oleObject" Target="embeddings/oleObject17.bin"/><Relationship Id="rId53" Type="http://schemas.openxmlformats.org/officeDocument/2006/relationships/oleObject" Target="embeddings/oleObject25.bin"/><Relationship Id="rId58" Type="http://schemas.openxmlformats.org/officeDocument/2006/relationships/image" Target="media/image27.wmf"/><Relationship Id="rId74" Type="http://schemas.openxmlformats.org/officeDocument/2006/relationships/oleObject" Target="embeddings/oleObject37.bin"/><Relationship Id="rId79" Type="http://schemas.openxmlformats.org/officeDocument/2006/relationships/image" Target="media/image36.wmf"/><Relationship Id="rId102" Type="http://schemas.openxmlformats.org/officeDocument/2006/relationships/image" Target="media/image47.wmf"/><Relationship Id="rId5" Type="http://schemas.openxmlformats.org/officeDocument/2006/relationships/image" Target="media/image1.wmf"/><Relationship Id="rId90" Type="http://schemas.openxmlformats.org/officeDocument/2006/relationships/image" Target="media/image41.wmf"/><Relationship Id="rId95" Type="http://schemas.openxmlformats.org/officeDocument/2006/relationships/oleObject" Target="embeddings/oleObject48.bin"/><Relationship Id="rId22" Type="http://schemas.openxmlformats.org/officeDocument/2006/relationships/oleObject" Target="embeddings/oleObject9.bin"/><Relationship Id="rId27" Type="http://schemas.openxmlformats.org/officeDocument/2006/relationships/image" Target="media/image12.wmf"/><Relationship Id="rId43" Type="http://schemas.openxmlformats.org/officeDocument/2006/relationships/oleObject" Target="embeddings/oleObject20.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image" Target="media/image32.wmf"/><Relationship Id="rId113" Type="http://schemas.openxmlformats.org/officeDocument/2006/relationships/image" Target="media/image53.wmf"/><Relationship Id="rId80" Type="http://schemas.openxmlformats.org/officeDocument/2006/relationships/oleObject" Target="embeddings/oleObject40.bin"/><Relationship Id="rId85" Type="http://schemas.openxmlformats.org/officeDocument/2006/relationships/oleObject" Target="embeddings/oleObject43.bin"/><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oleObject" Target="embeddings/oleObject15.bin"/><Relationship Id="rId38" Type="http://schemas.openxmlformats.org/officeDocument/2006/relationships/image" Target="media/image17.wmf"/><Relationship Id="rId59" Type="http://schemas.openxmlformats.org/officeDocument/2006/relationships/oleObject" Target="embeddings/oleObject28.bin"/><Relationship Id="rId103" Type="http://schemas.openxmlformats.org/officeDocument/2006/relationships/oleObject" Target="embeddings/oleObject52.bin"/><Relationship Id="rId108" Type="http://schemas.openxmlformats.org/officeDocument/2006/relationships/oleObject" Target="embeddings/oleObject54.bin"/><Relationship Id="rId54" Type="http://schemas.openxmlformats.org/officeDocument/2006/relationships/image" Target="media/image25.wmf"/><Relationship Id="rId70" Type="http://schemas.openxmlformats.org/officeDocument/2006/relationships/oleObject" Target="embeddings/oleObject34.bin"/><Relationship Id="rId75" Type="http://schemas.openxmlformats.org/officeDocument/2006/relationships/image" Target="media/image34.wmf"/><Relationship Id="rId91" Type="http://schemas.openxmlformats.org/officeDocument/2006/relationships/oleObject" Target="embeddings/oleObject46.bin"/><Relationship Id="rId96" Type="http://schemas.openxmlformats.org/officeDocument/2006/relationships/image" Target="media/image44.wmf"/><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image" Target="media/image16.wmf"/><Relationship Id="rId49" Type="http://schemas.openxmlformats.org/officeDocument/2006/relationships/oleObject" Target="embeddings/oleObject23.bin"/><Relationship Id="rId57" Type="http://schemas.openxmlformats.org/officeDocument/2006/relationships/oleObject" Target="embeddings/oleObject27.bin"/><Relationship Id="rId106" Type="http://schemas.openxmlformats.org/officeDocument/2006/relationships/image" Target="media/image49.png"/><Relationship Id="rId114" Type="http://schemas.openxmlformats.org/officeDocument/2006/relationships/oleObject" Target="embeddings/oleObject57.bin"/><Relationship Id="rId10" Type="http://schemas.openxmlformats.org/officeDocument/2006/relationships/oleObject" Target="embeddings/oleObject3.bin"/><Relationship Id="rId31" Type="http://schemas.openxmlformats.org/officeDocument/2006/relationships/oleObject" Target="embeddings/oleObject14.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31.bin"/><Relationship Id="rId73" Type="http://schemas.openxmlformats.org/officeDocument/2006/relationships/image" Target="media/image33.wmf"/><Relationship Id="rId78" Type="http://schemas.openxmlformats.org/officeDocument/2006/relationships/oleObject" Target="embeddings/oleObject39.bin"/><Relationship Id="rId81" Type="http://schemas.openxmlformats.org/officeDocument/2006/relationships/image" Target="media/image37.wmf"/><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oleObject" Target="embeddings/oleObject50.bin"/><Relationship Id="rId101" Type="http://schemas.openxmlformats.org/officeDocument/2006/relationships/oleObject" Target="embeddings/oleObject51.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8.bin"/><Relationship Id="rId109" Type="http://schemas.openxmlformats.org/officeDocument/2006/relationships/image" Target="media/image51.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6.bin"/><Relationship Id="rId76" Type="http://schemas.openxmlformats.org/officeDocument/2006/relationships/oleObject" Target="embeddings/oleObject38.bin"/><Relationship Id="rId97" Type="http://schemas.openxmlformats.org/officeDocument/2006/relationships/oleObject" Target="embeddings/oleObject49.bin"/><Relationship Id="rId104" Type="http://schemas.openxmlformats.org/officeDocument/2006/relationships/image" Target="media/image48.wmf"/><Relationship Id="rId7" Type="http://schemas.openxmlformats.org/officeDocument/2006/relationships/image" Target="media/image2.wmf"/><Relationship Id="rId71" Type="http://schemas.openxmlformats.org/officeDocument/2006/relationships/oleObject" Target="embeddings/oleObject35.bin"/><Relationship Id="rId92" Type="http://schemas.openxmlformats.org/officeDocument/2006/relationships/image" Target="media/image42.wmf"/><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image" Target="media/image18.wmf"/><Relationship Id="rId45" Type="http://schemas.openxmlformats.org/officeDocument/2006/relationships/oleObject" Target="embeddings/oleObject21.bin"/><Relationship Id="rId66" Type="http://schemas.openxmlformats.org/officeDocument/2006/relationships/image" Target="media/image31.wmf"/><Relationship Id="rId87" Type="http://schemas.openxmlformats.org/officeDocument/2006/relationships/oleObject" Target="embeddings/oleObject44.bin"/><Relationship Id="rId110" Type="http://schemas.openxmlformats.org/officeDocument/2006/relationships/oleObject" Target="embeddings/oleObject55.bin"/><Relationship Id="rId115" Type="http://schemas.openxmlformats.org/officeDocument/2006/relationships/fontTable" Target="fontTable.xml"/><Relationship Id="rId61" Type="http://schemas.openxmlformats.org/officeDocument/2006/relationships/oleObject" Target="embeddings/oleObject29.bin"/><Relationship Id="rId82" Type="http://schemas.openxmlformats.org/officeDocument/2006/relationships/oleObject" Target="embeddings/oleObject41.bin"/><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image" Target="media/image26.wmf"/><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53.bin"/><Relationship Id="rId8" Type="http://schemas.openxmlformats.org/officeDocument/2006/relationships/oleObject" Target="embeddings/oleObject2.bin"/><Relationship Id="rId51" Type="http://schemas.openxmlformats.org/officeDocument/2006/relationships/oleObject" Target="embeddings/oleObject24.bin"/><Relationship Id="rId72" Type="http://schemas.openxmlformats.org/officeDocument/2006/relationships/oleObject" Target="embeddings/oleObject36.bin"/><Relationship Id="rId93" Type="http://schemas.openxmlformats.org/officeDocument/2006/relationships/oleObject" Target="embeddings/oleObject47.bin"/><Relationship Id="rId98" Type="http://schemas.openxmlformats.org/officeDocument/2006/relationships/image" Target="media/image45.wmf"/><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oleObject" Target="embeddings/oleObject32.bin"/><Relationship Id="rId116" Type="http://schemas.openxmlformats.org/officeDocument/2006/relationships/theme" Target="theme/theme1.xml"/><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image" Target="media/image29.wmf"/><Relationship Id="rId83" Type="http://schemas.openxmlformats.org/officeDocument/2006/relationships/image" Target="media/image38.wmf"/><Relationship Id="rId88" Type="http://schemas.openxmlformats.org/officeDocument/2006/relationships/image" Target="media/image40.wmf"/><Relationship Id="rId111" Type="http://schemas.openxmlformats.org/officeDocument/2006/relationships/image" Target="media/image5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9047</Words>
  <Characters>51570</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TCVN</vt:lpstr>
    </vt:vector>
  </TitlesOfParts>
  <Company>HOME</Company>
  <LinksUpToDate>false</LinksUpToDate>
  <CharactersWithSpaces>60497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dc:title>
  <dc:subject/>
  <dc:creator>User</dc:creator>
  <cp:keywords/>
  <dc:description/>
  <cp:lastModifiedBy>dell vt</cp:lastModifiedBy>
  <cp:revision>3</cp:revision>
  <dcterms:created xsi:type="dcterms:W3CDTF">2024-07-26T02:28:00Z</dcterms:created>
  <dcterms:modified xsi:type="dcterms:W3CDTF">2024-07-26T02:29:00Z</dcterms:modified>
</cp:coreProperties>
</file>