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27E7" w:rsidRPr="00E02F9B" w:rsidRDefault="00715734" w:rsidP="00AA18F0">
      <w:pPr>
        <w:widowControl w:val="0"/>
        <w:overflowPunct w:val="0"/>
        <w:autoSpaceDE w:val="0"/>
        <w:autoSpaceDN w:val="0"/>
        <w:adjustRightInd w:val="0"/>
        <w:spacing w:line="288" w:lineRule="auto"/>
        <w:ind w:left="0" w:right="0" w:firstLine="0"/>
        <w:jc w:val="left"/>
        <w:textAlignment w:val="baseline"/>
        <w:rPr>
          <w:b/>
          <w:sz w:val="32"/>
          <w:lang w:val="pt-BR"/>
        </w:rPr>
      </w:pPr>
      <w:r w:rsidRPr="00715734">
        <w:rPr>
          <w:noProof/>
          <w:sz w:val="28"/>
        </w:rPr>
        <w:pict>
          <v:line id="Line 1420" o:spid="_x0000_s1026" style="position:absolute;z-index:251655168;visibility:visible" from="-.2pt,25.9pt" to="61.9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" o:allowincell="f" strokeweight="2.25pt"/>
        </w:pict>
      </w:r>
      <w:r w:rsidRPr="00715734">
        <w:rPr>
          <w:noProof/>
          <w:sz w:val="36"/>
        </w:rPr>
        <w:pict>
          <v:line id="Line 1952" o:spid="_x0000_s1033" style="position:absolute;z-index:251658240;visibility:visible" from="-.15pt,.15pt" to="61.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" o:allowincell="f" strokeweight="2.25pt"/>
        </w:pict>
      </w:r>
      <w:r w:rsidR="001327E7" w:rsidRPr="005C673E">
        <w:rPr>
          <w:b/>
          <w:sz w:val="46"/>
          <w:lang w:val="pt-BR"/>
        </w:rPr>
        <w:t>ĐLVN</w:t>
      </w:r>
      <w:r w:rsidR="0024628F">
        <w:rPr>
          <w:b/>
          <w:sz w:val="46"/>
          <w:lang w:val="pt-BR"/>
        </w:rPr>
        <w:t xml:space="preserve"> </w:t>
      </w:r>
      <w:r w:rsidR="00FE7EF8" w:rsidRPr="00A63CEB">
        <w:rPr>
          <w:rFonts w:ascii="Arial" w:hAnsi="Arial" w:cs="Arial"/>
          <w:b/>
          <w:sz w:val="32"/>
          <w:szCs w:val="32"/>
          <w:lang w:val="pt-BR"/>
        </w:rPr>
        <w:t>VĂN BẢN KỸ THUẬT ĐO LƯỜNG VIỆT NAM</w:t>
      </w:r>
    </w:p>
    <w:p w:rsidR="00094A3F" w:rsidRPr="00E02F9B" w:rsidRDefault="00094A3F" w:rsidP="00AA18F0">
      <w:pPr>
        <w:pStyle w:val="abc"/>
        <w:spacing w:line="288" w:lineRule="auto"/>
        <w:rPr>
          <w:rFonts w:ascii="Times New Roman" w:hAnsi="Times New Roman"/>
          <w:sz w:val="22"/>
          <w:lang w:val="pt-BR"/>
        </w:rPr>
      </w:pPr>
    </w:p>
    <w:p w:rsidR="00094A3F" w:rsidRPr="00E02F9B" w:rsidRDefault="00715734" w:rsidP="00AA18F0">
      <w:pPr>
        <w:pStyle w:val="abc"/>
        <w:spacing w:line="288" w:lineRule="auto"/>
        <w:rPr>
          <w:rFonts w:ascii="Times New Roman" w:hAnsi="Times New Roman"/>
          <w:sz w:val="22"/>
          <w:lang w:val="pt-BR"/>
        </w:rPr>
      </w:pPr>
      <w:r w:rsidRPr="00715734">
        <w:rPr>
          <w:rFonts w:ascii="Times New Roman" w:hAnsi="Times New Roman"/>
          <w:noProof/>
        </w:rPr>
        <w:pict>
          <v:rect id="Rectangle 1423" o:spid="_x0000_s1032" style="position:absolute;margin-left:.75pt;margin-top:99.2pt;width:589.95pt;height:31.4pt;z-index:25165721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" fillcolor="red" stroked="f" strokeweight="0">
            <v:textbox inset="0,0,0,0">
              <w:txbxContent>
                <w:p w:rsidR="00122A74" w:rsidRDefault="00122A74" w:rsidP="00094A3F"/>
              </w:txbxContent>
            </v:textbox>
            <w10:wrap anchorx="page" anchory="page"/>
          </v:rect>
        </w:pict>
      </w:r>
    </w:p>
    <w:p w:rsidR="00094A3F" w:rsidRPr="00E02F9B" w:rsidRDefault="00094A3F" w:rsidP="00AA18F0">
      <w:pPr>
        <w:pStyle w:val="abc"/>
        <w:spacing w:line="288" w:lineRule="auto"/>
        <w:ind w:left="-1797"/>
        <w:rPr>
          <w:rFonts w:ascii="Times New Roman" w:hAnsi="Times New Roman"/>
          <w:sz w:val="22"/>
          <w:lang w:val="pt-BR"/>
        </w:rPr>
      </w:pPr>
    </w:p>
    <w:p w:rsidR="00094A3F" w:rsidRPr="00E02F9B" w:rsidRDefault="00094A3F" w:rsidP="00AA18F0">
      <w:pPr>
        <w:pStyle w:val="abc"/>
        <w:spacing w:line="288" w:lineRule="auto"/>
        <w:rPr>
          <w:rFonts w:ascii="Times New Roman" w:hAnsi="Times New Roman"/>
          <w:sz w:val="22"/>
          <w:lang w:val="pt-BR"/>
        </w:rPr>
      </w:pPr>
    </w:p>
    <w:p w:rsidR="00094A3F" w:rsidRPr="00E02F9B" w:rsidRDefault="00094A3F" w:rsidP="00AA18F0">
      <w:pPr>
        <w:pStyle w:val="abc"/>
        <w:spacing w:line="288" w:lineRule="auto"/>
        <w:rPr>
          <w:rFonts w:ascii="Times New Roman" w:hAnsi="Times New Roman"/>
          <w:sz w:val="22"/>
          <w:lang w:val="pt-BR"/>
        </w:rPr>
      </w:pPr>
    </w:p>
    <w:p w:rsidR="00094A3F" w:rsidRPr="00E02F9B" w:rsidRDefault="00094A3F" w:rsidP="00AA18F0">
      <w:pPr>
        <w:pStyle w:val="abc"/>
        <w:spacing w:line="288" w:lineRule="auto"/>
        <w:rPr>
          <w:rFonts w:ascii="Times New Roman" w:hAnsi="Times New Roman"/>
          <w:sz w:val="22"/>
          <w:lang w:val="pt-BR"/>
        </w:rPr>
      </w:pPr>
    </w:p>
    <w:p w:rsidR="00094A3F" w:rsidRPr="00E02F9B" w:rsidRDefault="00094A3F" w:rsidP="00AA18F0">
      <w:pPr>
        <w:pStyle w:val="abc"/>
        <w:spacing w:line="288" w:lineRule="auto"/>
        <w:rPr>
          <w:rFonts w:ascii="Times New Roman" w:hAnsi="Times New Roman"/>
          <w:sz w:val="22"/>
          <w:lang w:val="pt-BR"/>
        </w:rPr>
      </w:pPr>
    </w:p>
    <w:p w:rsidR="00094A3F" w:rsidRPr="00E02F9B" w:rsidRDefault="00094A3F" w:rsidP="00AA18F0">
      <w:pPr>
        <w:pStyle w:val="abc"/>
        <w:spacing w:line="288" w:lineRule="auto"/>
        <w:jc w:val="center"/>
        <w:rPr>
          <w:rFonts w:ascii="Times New Roman" w:hAnsi="Times New Roman"/>
          <w:b/>
          <w:sz w:val="27"/>
          <w:lang w:val="pt-BR"/>
        </w:rPr>
      </w:pPr>
    </w:p>
    <w:p w:rsidR="00FE7EF8" w:rsidRPr="00405675" w:rsidRDefault="00FE7EF8" w:rsidP="00AA18F0">
      <w:pPr>
        <w:widowControl w:val="0"/>
        <w:overflowPunct w:val="0"/>
        <w:autoSpaceDE w:val="0"/>
        <w:autoSpaceDN w:val="0"/>
        <w:adjustRightInd w:val="0"/>
        <w:spacing w:line="288" w:lineRule="auto"/>
        <w:ind w:left="0" w:right="0" w:firstLine="0"/>
        <w:jc w:val="center"/>
        <w:textAlignment w:val="baseline"/>
        <w:rPr>
          <w:b/>
          <w:sz w:val="36"/>
          <w:szCs w:val="36"/>
          <w:lang w:val="pt-BR"/>
        </w:rPr>
      </w:pPr>
      <w:r w:rsidRPr="00405675">
        <w:rPr>
          <w:b/>
          <w:sz w:val="36"/>
          <w:szCs w:val="36"/>
          <w:lang w:val="pt-BR"/>
        </w:rPr>
        <w:t>ĐLVN 2</w:t>
      </w:r>
      <w:r w:rsidR="000C7B81" w:rsidRPr="00405675">
        <w:rPr>
          <w:b/>
          <w:sz w:val="36"/>
          <w:szCs w:val="36"/>
          <w:lang w:val="pt-BR"/>
        </w:rPr>
        <w:t>5</w:t>
      </w:r>
      <w:r w:rsidR="002D6D0B" w:rsidRPr="00405675">
        <w:rPr>
          <w:b/>
          <w:sz w:val="36"/>
          <w:szCs w:val="36"/>
          <w:lang w:val="pt-BR"/>
        </w:rPr>
        <w:t>5</w:t>
      </w:r>
      <w:r w:rsidRPr="00405675">
        <w:rPr>
          <w:b/>
          <w:sz w:val="36"/>
          <w:szCs w:val="36"/>
          <w:lang w:val="pt-BR"/>
        </w:rPr>
        <w:t xml:space="preserve"> : 201</w:t>
      </w:r>
      <w:r w:rsidR="00230DD2" w:rsidRPr="00405675">
        <w:rPr>
          <w:b/>
          <w:sz w:val="36"/>
          <w:szCs w:val="36"/>
          <w:lang w:val="pt-BR"/>
        </w:rPr>
        <w:t>4</w:t>
      </w:r>
    </w:p>
    <w:p w:rsidR="00094A3F" w:rsidRPr="002217B5" w:rsidRDefault="00094A3F" w:rsidP="00AA18F0">
      <w:pPr>
        <w:pStyle w:val="abc"/>
        <w:spacing w:line="288" w:lineRule="auto"/>
        <w:jc w:val="center"/>
        <w:rPr>
          <w:rFonts w:ascii="Arial" w:hAnsi="Arial" w:cs="Arial"/>
          <w:sz w:val="22"/>
          <w:lang w:val="pt-BR"/>
        </w:rPr>
      </w:pPr>
    </w:p>
    <w:p w:rsidR="00094A3F" w:rsidRPr="002217B5" w:rsidRDefault="00094A3F" w:rsidP="00AA18F0">
      <w:pPr>
        <w:pStyle w:val="abc"/>
        <w:spacing w:before="40" w:after="40" w:line="288" w:lineRule="auto"/>
        <w:jc w:val="center"/>
        <w:rPr>
          <w:rFonts w:ascii="Arial" w:hAnsi="Arial" w:cs="Arial"/>
          <w:sz w:val="22"/>
          <w:lang w:val="pt-BR"/>
        </w:rPr>
      </w:pPr>
    </w:p>
    <w:p w:rsidR="00094A3F" w:rsidRPr="002217B5" w:rsidRDefault="00094A3F" w:rsidP="00AA18F0">
      <w:pPr>
        <w:pStyle w:val="abc"/>
        <w:spacing w:before="40" w:after="40" w:line="288" w:lineRule="auto"/>
        <w:jc w:val="center"/>
        <w:rPr>
          <w:rFonts w:ascii="Arial" w:hAnsi="Arial" w:cs="Arial"/>
          <w:sz w:val="22"/>
          <w:lang w:val="pt-BR"/>
        </w:rPr>
      </w:pPr>
    </w:p>
    <w:p w:rsidR="00094A3F" w:rsidRPr="002217B5" w:rsidRDefault="00094A3F" w:rsidP="00AA18F0">
      <w:pPr>
        <w:pStyle w:val="abc"/>
        <w:spacing w:before="40" w:after="40" w:line="288" w:lineRule="auto"/>
        <w:jc w:val="center"/>
        <w:rPr>
          <w:rFonts w:ascii="Arial" w:hAnsi="Arial" w:cs="Arial"/>
          <w:sz w:val="22"/>
          <w:lang w:val="pt-BR"/>
        </w:rPr>
      </w:pPr>
    </w:p>
    <w:p w:rsidR="00094A3F" w:rsidRDefault="00094A3F" w:rsidP="00AA18F0">
      <w:pPr>
        <w:pStyle w:val="abc"/>
        <w:spacing w:before="40" w:after="40" w:line="288" w:lineRule="auto"/>
        <w:jc w:val="center"/>
        <w:rPr>
          <w:rFonts w:ascii="Arial" w:hAnsi="Arial" w:cs="Arial"/>
          <w:sz w:val="22"/>
          <w:lang w:val="pt-BR"/>
        </w:rPr>
      </w:pPr>
    </w:p>
    <w:p w:rsidR="005C673E" w:rsidRPr="002217B5" w:rsidRDefault="005C673E" w:rsidP="00AA18F0">
      <w:pPr>
        <w:pStyle w:val="abc"/>
        <w:spacing w:before="40" w:after="40" w:line="288" w:lineRule="auto"/>
        <w:jc w:val="center"/>
        <w:rPr>
          <w:rFonts w:ascii="Arial" w:hAnsi="Arial" w:cs="Arial"/>
          <w:sz w:val="22"/>
          <w:lang w:val="pt-BR"/>
        </w:rPr>
      </w:pPr>
    </w:p>
    <w:p w:rsidR="00094A3F" w:rsidRPr="002217B5" w:rsidRDefault="00094A3F" w:rsidP="00AA18F0">
      <w:pPr>
        <w:pStyle w:val="abc"/>
        <w:spacing w:before="40" w:after="40" w:line="288" w:lineRule="auto"/>
        <w:jc w:val="center"/>
        <w:rPr>
          <w:rFonts w:ascii="Arial" w:hAnsi="Arial" w:cs="Arial"/>
          <w:sz w:val="22"/>
          <w:lang w:val="pt-BR"/>
        </w:rPr>
      </w:pPr>
    </w:p>
    <w:p w:rsidR="00094A3F" w:rsidRPr="00E72C37" w:rsidRDefault="00094A3F" w:rsidP="00AA18F0">
      <w:pPr>
        <w:pStyle w:val="abc"/>
        <w:spacing w:before="40" w:after="40" w:line="288" w:lineRule="auto"/>
        <w:jc w:val="center"/>
        <w:rPr>
          <w:rFonts w:ascii="Times New Roman" w:hAnsi="Times New Roman"/>
          <w:sz w:val="22"/>
          <w:lang w:val="pt-BR"/>
        </w:rPr>
      </w:pPr>
    </w:p>
    <w:p w:rsidR="002D6D0B" w:rsidRPr="00E72C37" w:rsidRDefault="002D6D0B" w:rsidP="002D6D0B">
      <w:pPr>
        <w:widowControl w:val="0"/>
        <w:overflowPunct w:val="0"/>
        <w:autoSpaceDE w:val="0"/>
        <w:autoSpaceDN w:val="0"/>
        <w:adjustRightInd w:val="0"/>
        <w:spacing w:before="60" w:after="60"/>
        <w:ind w:left="0" w:right="0" w:firstLine="0"/>
        <w:jc w:val="center"/>
        <w:textAlignment w:val="baseline"/>
        <w:rPr>
          <w:b/>
          <w:sz w:val="36"/>
          <w:szCs w:val="32"/>
          <w:lang w:val="pt-BR"/>
        </w:rPr>
      </w:pPr>
      <w:r w:rsidRPr="00E72C37">
        <w:rPr>
          <w:b/>
          <w:sz w:val="36"/>
          <w:szCs w:val="32"/>
          <w:lang w:val="pt-BR"/>
        </w:rPr>
        <w:t>PHƯƠNG ĐO MỨC XĂNG DẦU TỰ ĐỘNG</w:t>
      </w:r>
    </w:p>
    <w:p w:rsidR="002D6D0B" w:rsidRPr="00E72C37" w:rsidRDefault="002D6D0B" w:rsidP="002D6D0B">
      <w:pPr>
        <w:widowControl w:val="0"/>
        <w:overflowPunct w:val="0"/>
        <w:autoSpaceDE w:val="0"/>
        <w:autoSpaceDN w:val="0"/>
        <w:adjustRightInd w:val="0"/>
        <w:spacing w:before="60" w:after="60"/>
        <w:ind w:left="0" w:right="0" w:firstLine="0"/>
        <w:jc w:val="center"/>
        <w:textAlignment w:val="baseline"/>
        <w:rPr>
          <w:b/>
          <w:i/>
          <w:sz w:val="36"/>
          <w:szCs w:val="32"/>
        </w:rPr>
      </w:pPr>
      <w:r w:rsidRPr="00E72C37">
        <w:rPr>
          <w:b/>
          <w:sz w:val="36"/>
          <w:szCs w:val="32"/>
        </w:rPr>
        <w:t>QUY TRÌNH KIỂM ĐỊNH</w:t>
      </w:r>
    </w:p>
    <w:p w:rsidR="00B65C6E" w:rsidRDefault="00B65C6E" w:rsidP="002D6D0B">
      <w:pPr>
        <w:widowControl w:val="0"/>
        <w:overflowPunct w:val="0"/>
        <w:autoSpaceDE w:val="0"/>
        <w:autoSpaceDN w:val="0"/>
        <w:adjustRightInd w:val="0"/>
        <w:spacing w:before="40" w:after="40" w:line="288" w:lineRule="auto"/>
        <w:ind w:left="0" w:right="-158" w:firstLine="0"/>
        <w:jc w:val="center"/>
        <w:textAlignment w:val="baseline"/>
        <w:rPr>
          <w:b/>
          <w:bCs/>
          <w:i/>
          <w:iCs/>
          <w:sz w:val="30"/>
          <w:szCs w:val="28"/>
        </w:rPr>
      </w:pPr>
    </w:p>
    <w:p w:rsidR="002D6D0B" w:rsidRDefault="002D6D0B" w:rsidP="002D6D0B">
      <w:pPr>
        <w:widowControl w:val="0"/>
        <w:overflowPunct w:val="0"/>
        <w:autoSpaceDE w:val="0"/>
        <w:autoSpaceDN w:val="0"/>
        <w:adjustRightInd w:val="0"/>
        <w:spacing w:before="40" w:after="40" w:line="288" w:lineRule="auto"/>
        <w:ind w:left="0" w:right="-158" w:firstLine="0"/>
        <w:jc w:val="center"/>
        <w:textAlignment w:val="baseline"/>
        <w:rPr>
          <w:b/>
          <w:bCs/>
          <w:i/>
          <w:iCs/>
          <w:sz w:val="30"/>
        </w:rPr>
      </w:pPr>
      <w:r w:rsidRPr="001B77A3">
        <w:rPr>
          <w:b/>
          <w:bCs/>
          <w:i/>
          <w:iCs/>
          <w:sz w:val="30"/>
          <w:szCs w:val="28"/>
        </w:rPr>
        <w:t>Automatic level gauges</w:t>
      </w:r>
      <w:r w:rsidR="0018270C">
        <w:rPr>
          <w:b/>
          <w:bCs/>
          <w:i/>
          <w:iCs/>
          <w:sz w:val="30"/>
          <w:szCs w:val="28"/>
        </w:rPr>
        <w:t xml:space="preserve"> </w:t>
      </w:r>
      <w:r w:rsidRPr="0018270C">
        <w:rPr>
          <w:b/>
          <w:bCs/>
          <w:i/>
          <w:iCs/>
          <w:color w:val="FF0000"/>
          <w:sz w:val="30"/>
        </w:rPr>
        <w:t>fo</w:t>
      </w:r>
      <w:r w:rsidRPr="001B77A3">
        <w:rPr>
          <w:b/>
          <w:bCs/>
          <w:i/>
          <w:iCs/>
          <w:sz w:val="30"/>
        </w:rPr>
        <w:t xml:space="preserve">r oil products </w:t>
      </w:r>
    </w:p>
    <w:p w:rsidR="002D6D0B" w:rsidRPr="001B77A3" w:rsidRDefault="00B65C6E" w:rsidP="002D6D0B">
      <w:pPr>
        <w:widowControl w:val="0"/>
        <w:overflowPunct w:val="0"/>
        <w:autoSpaceDE w:val="0"/>
        <w:autoSpaceDN w:val="0"/>
        <w:adjustRightInd w:val="0"/>
        <w:spacing w:before="40" w:after="40" w:line="288" w:lineRule="auto"/>
        <w:ind w:left="0" w:right="-158" w:firstLine="0"/>
        <w:jc w:val="center"/>
        <w:textAlignment w:val="baseline"/>
        <w:rPr>
          <w:b/>
          <w:bCs/>
          <w:i/>
          <w:iCs/>
          <w:sz w:val="30"/>
          <w:szCs w:val="30"/>
        </w:rPr>
      </w:pPr>
      <w:r>
        <w:rPr>
          <w:b/>
          <w:bCs/>
          <w:i/>
          <w:iCs/>
          <w:sz w:val="30"/>
          <w:szCs w:val="30"/>
        </w:rPr>
        <w:t>V</w:t>
      </w:r>
      <w:r w:rsidR="002D6D0B" w:rsidRPr="001B77A3">
        <w:rPr>
          <w:b/>
          <w:bCs/>
          <w:i/>
          <w:iCs/>
          <w:sz w:val="30"/>
          <w:szCs w:val="30"/>
        </w:rPr>
        <w:t>erification</w:t>
      </w:r>
      <w:r w:rsidR="0018270C" w:rsidRPr="0018270C">
        <w:rPr>
          <w:b/>
          <w:bCs/>
          <w:i/>
          <w:iCs/>
          <w:color w:val="FF0000"/>
          <w:sz w:val="30"/>
          <w:szCs w:val="30"/>
        </w:rPr>
        <w:t xml:space="preserve"> </w:t>
      </w:r>
      <w:r w:rsidRPr="0018270C">
        <w:rPr>
          <w:b/>
          <w:bCs/>
          <w:i/>
          <w:iCs/>
          <w:color w:val="FF0000"/>
          <w:sz w:val="30"/>
          <w:szCs w:val="30"/>
        </w:rPr>
        <w:t>p</w:t>
      </w:r>
      <w:r>
        <w:rPr>
          <w:b/>
          <w:bCs/>
          <w:i/>
          <w:iCs/>
          <w:sz w:val="30"/>
          <w:szCs w:val="30"/>
        </w:rPr>
        <w:t>rocedure</w:t>
      </w:r>
    </w:p>
    <w:p w:rsidR="00D25BFF" w:rsidRPr="002217B5" w:rsidRDefault="00D25BFF" w:rsidP="00AA18F0">
      <w:pPr>
        <w:pStyle w:val="abc"/>
        <w:spacing w:before="40" w:after="40" w:line="288" w:lineRule="auto"/>
        <w:jc w:val="center"/>
        <w:rPr>
          <w:rFonts w:ascii="Arial" w:hAnsi="Arial" w:cs="Arial"/>
          <w:b/>
          <w:i/>
          <w:sz w:val="28"/>
          <w:szCs w:val="28"/>
        </w:rPr>
      </w:pPr>
    </w:p>
    <w:p w:rsidR="00036BC2" w:rsidRPr="00E02F9B" w:rsidRDefault="00036BC2" w:rsidP="00AA18F0">
      <w:pPr>
        <w:pStyle w:val="abc"/>
        <w:spacing w:before="40" w:after="40" w:line="288" w:lineRule="auto"/>
        <w:rPr>
          <w:rFonts w:ascii="Times New Roman" w:hAnsi="Times New Roman"/>
          <w:b/>
          <w:sz w:val="24"/>
        </w:rPr>
      </w:pPr>
    </w:p>
    <w:p w:rsidR="00094A3F" w:rsidRPr="00E02F9B" w:rsidRDefault="00094A3F" w:rsidP="00AA18F0">
      <w:pPr>
        <w:pStyle w:val="abc"/>
        <w:spacing w:line="288" w:lineRule="auto"/>
        <w:jc w:val="center"/>
        <w:rPr>
          <w:rFonts w:ascii="Times New Roman" w:hAnsi="Times New Roman"/>
          <w:b/>
          <w:sz w:val="20"/>
        </w:rPr>
      </w:pPr>
    </w:p>
    <w:p w:rsidR="00094A3F" w:rsidRPr="00E02F9B" w:rsidRDefault="00094A3F" w:rsidP="00AA18F0">
      <w:pPr>
        <w:pStyle w:val="abc"/>
        <w:spacing w:line="288" w:lineRule="auto"/>
        <w:jc w:val="center"/>
        <w:rPr>
          <w:rFonts w:ascii="Times New Roman" w:hAnsi="Times New Roman"/>
          <w:b/>
          <w:sz w:val="20"/>
        </w:rPr>
      </w:pPr>
    </w:p>
    <w:p w:rsidR="00094A3F" w:rsidRPr="00E02F9B" w:rsidRDefault="00094A3F" w:rsidP="00AA18F0">
      <w:pPr>
        <w:pStyle w:val="abc"/>
        <w:spacing w:line="288" w:lineRule="auto"/>
        <w:jc w:val="center"/>
        <w:rPr>
          <w:rFonts w:ascii="Times New Roman" w:hAnsi="Times New Roman"/>
          <w:b/>
          <w:sz w:val="20"/>
        </w:rPr>
      </w:pPr>
    </w:p>
    <w:p w:rsidR="006E62DF" w:rsidRPr="00E02F9B" w:rsidRDefault="006E62DF" w:rsidP="00AA18F0">
      <w:pPr>
        <w:pStyle w:val="abc"/>
        <w:spacing w:line="288" w:lineRule="auto"/>
        <w:jc w:val="center"/>
        <w:rPr>
          <w:rFonts w:ascii="Times New Roman" w:hAnsi="Times New Roman"/>
          <w:b/>
          <w:sz w:val="20"/>
        </w:rPr>
      </w:pPr>
    </w:p>
    <w:p w:rsidR="006E62DF" w:rsidRPr="00E02F9B" w:rsidRDefault="006E62DF" w:rsidP="00AA18F0">
      <w:pPr>
        <w:pStyle w:val="abc"/>
        <w:spacing w:line="288" w:lineRule="auto"/>
        <w:jc w:val="center"/>
        <w:rPr>
          <w:rFonts w:ascii="Times New Roman" w:hAnsi="Times New Roman"/>
          <w:b/>
          <w:sz w:val="20"/>
        </w:rPr>
      </w:pPr>
    </w:p>
    <w:p w:rsidR="00B640F5" w:rsidRDefault="00B640F5" w:rsidP="00AA18F0">
      <w:pPr>
        <w:pStyle w:val="abc"/>
        <w:spacing w:line="288" w:lineRule="auto"/>
        <w:jc w:val="center"/>
        <w:rPr>
          <w:rFonts w:ascii="Times New Roman" w:hAnsi="Times New Roman"/>
          <w:b/>
          <w:sz w:val="20"/>
        </w:rPr>
      </w:pPr>
    </w:p>
    <w:p w:rsidR="00B640F5" w:rsidRDefault="00B640F5" w:rsidP="00AA18F0">
      <w:pPr>
        <w:pStyle w:val="abc"/>
        <w:spacing w:line="288" w:lineRule="auto"/>
        <w:jc w:val="center"/>
        <w:rPr>
          <w:rFonts w:ascii="Times New Roman" w:hAnsi="Times New Roman"/>
          <w:b/>
          <w:sz w:val="20"/>
        </w:rPr>
      </w:pPr>
    </w:p>
    <w:p w:rsidR="00B640F5" w:rsidRDefault="00B640F5" w:rsidP="00AA18F0">
      <w:pPr>
        <w:pStyle w:val="abc"/>
        <w:spacing w:line="288" w:lineRule="auto"/>
        <w:jc w:val="center"/>
        <w:rPr>
          <w:rFonts w:ascii="Times New Roman" w:hAnsi="Times New Roman"/>
          <w:b/>
          <w:sz w:val="20"/>
        </w:rPr>
      </w:pPr>
    </w:p>
    <w:p w:rsidR="00B640F5" w:rsidRDefault="00B640F5" w:rsidP="00AA18F0">
      <w:pPr>
        <w:pStyle w:val="abc"/>
        <w:spacing w:line="288" w:lineRule="auto"/>
        <w:jc w:val="center"/>
        <w:rPr>
          <w:rFonts w:ascii="Times New Roman" w:hAnsi="Times New Roman"/>
          <w:b/>
          <w:sz w:val="20"/>
        </w:rPr>
      </w:pPr>
    </w:p>
    <w:p w:rsidR="00B640F5" w:rsidRPr="00E02F9B" w:rsidRDefault="00B640F5" w:rsidP="00AA18F0">
      <w:pPr>
        <w:pStyle w:val="abc"/>
        <w:spacing w:line="288" w:lineRule="auto"/>
        <w:jc w:val="center"/>
        <w:rPr>
          <w:rFonts w:ascii="Times New Roman" w:hAnsi="Times New Roman"/>
          <w:b/>
          <w:sz w:val="20"/>
        </w:rPr>
      </w:pPr>
    </w:p>
    <w:p w:rsidR="00094A3F" w:rsidRPr="00E02F9B" w:rsidRDefault="00094A3F" w:rsidP="00AA18F0">
      <w:pPr>
        <w:pStyle w:val="abc"/>
        <w:spacing w:line="288" w:lineRule="auto"/>
        <w:jc w:val="center"/>
        <w:rPr>
          <w:rFonts w:ascii="Times New Roman" w:hAnsi="Times New Roman"/>
          <w:b/>
          <w:sz w:val="20"/>
        </w:rPr>
      </w:pPr>
    </w:p>
    <w:p w:rsidR="00FE7EF8" w:rsidRPr="00C04768" w:rsidRDefault="00265385" w:rsidP="00AA18F0">
      <w:pPr>
        <w:widowControl w:val="0"/>
        <w:overflowPunct w:val="0"/>
        <w:autoSpaceDE w:val="0"/>
        <w:autoSpaceDN w:val="0"/>
        <w:adjustRightInd w:val="0"/>
        <w:spacing w:line="288" w:lineRule="auto"/>
        <w:ind w:left="0" w:right="0" w:firstLine="0"/>
        <w:jc w:val="center"/>
        <w:textAlignment w:val="baseline"/>
        <w:rPr>
          <w:rFonts w:ascii="Arial" w:hAnsi="Arial" w:cs="Arial"/>
          <w:b/>
          <w:szCs w:val="28"/>
        </w:rPr>
      </w:pPr>
      <w:r>
        <w:rPr>
          <w:rFonts w:ascii="Arial" w:hAnsi="Arial" w:cs="Arial"/>
          <w:b/>
          <w:szCs w:val="28"/>
        </w:rPr>
        <w:t>HÀ</w:t>
      </w:r>
      <w:r w:rsidR="00FE7EF8" w:rsidRPr="00C04768">
        <w:rPr>
          <w:rFonts w:ascii="Arial" w:hAnsi="Arial" w:cs="Arial"/>
          <w:b/>
          <w:szCs w:val="28"/>
        </w:rPr>
        <w:t xml:space="preserve"> NỘI - 201</w:t>
      </w:r>
      <w:r w:rsidR="00CA361B">
        <w:rPr>
          <w:rFonts w:ascii="Arial" w:hAnsi="Arial" w:cs="Arial"/>
          <w:b/>
          <w:szCs w:val="28"/>
        </w:rPr>
        <w:t>4</w:t>
      </w:r>
    </w:p>
    <w:p w:rsidR="00094A3F" w:rsidRPr="00E02F9B" w:rsidRDefault="00715734" w:rsidP="00AA18F0">
      <w:pPr>
        <w:pStyle w:val="abc"/>
        <w:spacing w:line="288" w:lineRule="auto"/>
        <w:jc w:val="both"/>
        <w:rPr>
          <w:rFonts w:ascii="Times New Roman" w:hAnsi="Times New Roman"/>
        </w:rPr>
      </w:pPr>
      <w:r>
        <w:rPr>
          <w:rFonts w:ascii="Times New Roman" w:hAnsi="Times New Roman"/>
          <w:noProof/>
        </w:rPr>
        <w:pict>
          <v:rect id="Rectangle 1421" o:spid="_x0000_s1027" style="position:absolute;left:0;text-align:left;margin-left:.75pt;margin-top:717.8pt;width:594.35pt;height:124.15pt;z-index:25165619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" fillcolor="red" stroked="f" strokeweight="0">
            <v:textbox inset="0,0,0,0">
              <w:txbxContent>
                <w:p w:rsidR="00122A74" w:rsidRDefault="00122A74" w:rsidP="00094A3F"/>
                <w:p w:rsidR="00122A74" w:rsidRDefault="00122A74" w:rsidP="00094A3F"/>
                <w:p w:rsidR="00122A74" w:rsidRDefault="00122A74" w:rsidP="00094A3F"/>
                <w:p w:rsidR="00122A74" w:rsidRDefault="00122A74" w:rsidP="00094A3F"/>
                <w:p w:rsidR="00122A74" w:rsidRDefault="00122A74" w:rsidP="00094A3F"/>
                <w:p w:rsidR="00122A74" w:rsidRDefault="00122A74" w:rsidP="00094A3F"/>
                <w:p w:rsidR="00122A74" w:rsidRDefault="00122A74" w:rsidP="00094A3F"/>
                <w:p w:rsidR="00122A74" w:rsidRDefault="00122A74" w:rsidP="00094A3F"/>
                <w:p w:rsidR="00122A74" w:rsidRDefault="00122A74" w:rsidP="00094A3F"/>
                <w:p w:rsidR="00122A74" w:rsidRDefault="00122A74" w:rsidP="00094A3F"/>
                <w:p w:rsidR="00122A74" w:rsidRDefault="00122A74" w:rsidP="00094A3F"/>
                <w:p w:rsidR="00122A74" w:rsidRDefault="00122A74" w:rsidP="00094A3F"/>
                <w:p w:rsidR="00122A74" w:rsidRDefault="00122A74" w:rsidP="00094A3F"/>
                <w:p w:rsidR="00122A74" w:rsidRDefault="00122A74" w:rsidP="00094A3F"/>
                <w:p w:rsidR="00122A74" w:rsidRDefault="00122A74" w:rsidP="00094A3F"/>
                <w:p w:rsidR="00122A74" w:rsidRDefault="00122A74" w:rsidP="00094A3F"/>
              </w:txbxContent>
            </v:textbox>
            <w10:wrap anchorx="page" anchory="page"/>
          </v:rect>
        </w:pict>
      </w:r>
      <w:r w:rsidR="00094A3F" w:rsidRPr="00E02F9B">
        <w:rPr>
          <w:rFonts w:ascii="Times New Roman" w:hAnsi="Times New Roman"/>
          <w:sz w:val="28"/>
          <w:szCs w:val="28"/>
        </w:rPr>
        <w:br w:type="page"/>
      </w:r>
    </w:p>
    <w:p w:rsidR="00094A3F" w:rsidRPr="00E02F9B" w:rsidRDefault="00094A3F" w:rsidP="00AA18F0">
      <w:pPr>
        <w:pStyle w:val="abc"/>
        <w:widowControl/>
        <w:overflowPunct/>
        <w:autoSpaceDE/>
        <w:autoSpaceDN/>
        <w:adjustRightInd/>
        <w:spacing w:line="288" w:lineRule="auto"/>
        <w:jc w:val="both"/>
        <w:textAlignment w:val="auto"/>
        <w:rPr>
          <w:rFonts w:ascii="Times New Roman" w:hAnsi="Times New Roman"/>
        </w:rPr>
      </w:pPr>
    </w:p>
    <w:p w:rsidR="00094A3F" w:rsidRPr="00E02F9B" w:rsidRDefault="00094A3F" w:rsidP="00AA18F0">
      <w:pPr>
        <w:spacing w:line="288" w:lineRule="auto"/>
        <w:ind w:left="0" w:right="0" w:firstLine="0"/>
      </w:pPr>
    </w:p>
    <w:p w:rsidR="00094A3F" w:rsidRPr="00E02F9B" w:rsidRDefault="00094A3F" w:rsidP="00AA18F0">
      <w:pPr>
        <w:spacing w:line="288" w:lineRule="auto"/>
        <w:ind w:left="0" w:right="0" w:firstLine="0"/>
      </w:pPr>
    </w:p>
    <w:p w:rsidR="00094A3F" w:rsidRPr="00E02F9B" w:rsidRDefault="00094A3F" w:rsidP="00AA18F0">
      <w:pPr>
        <w:spacing w:line="288" w:lineRule="auto"/>
        <w:ind w:left="0" w:right="0" w:firstLine="0"/>
      </w:pPr>
    </w:p>
    <w:p w:rsidR="00094A3F" w:rsidRPr="00E02F9B" w:rsidRDefault="00094A3F" w:rsidP="00AA18F0">
      <w:pPr>
        <w:pStyle w:val="abc"/>
        <w:widowControl/>
        <w:overflowPunct/>
        <w:autoSpaceDE/>
        <w:autoSpaceDN/>
        <w:adjustRightInd/>
        <w:spacing w:line="288" w:lineRule="auto"/>
        <w:jc w:val="both"/>
        <w:textAlignment w:val="auto"/>
        <w:rPr>
          <w:rFonts w:ascii="Times New Roman" w:hAnsi="Times New Roman"/>
        </w:rPr>
      </w:pPr>
    </w:p>
    <w:p w:rsidR="00094A3F" w:rsidRPr="00E02F9B" w:rsidRDefault="00094A3F" w:rsidP="00AA18F0">
      <w:pPr>
        <w:pStyle w:val="abc"/>
        <w:widowControl/>
        <w:overflowPunct/>
        <w:autoSpaceDE/>
        <w:autoSpaceDN/>
        <w:adjustRightInd/>
        <w:spacing w:line="288" w:lineRule="auto"/>
        <w:jc w:val="both"/>
        <w:textAlignment w:val="auto"/>
        <w:rPr>
          <w:rFonts w:ascii="Times New Roman" w:hAnsi="Times New Roman"/>
        </w:rPr>
      </w:pPr>
    </w:p>
    <w:p w:rsidR="00094A3F" w:rsidRPr="00E02F9B" w:rsidRDefault="00094A3F" w:rsidP="00AA18F0">
      <w:pPr>
        <w:pStyle w:val="abc"/>
        <w:widowControl/>
        <w:overflowPunct/>
        <w:autoSpaceDE/>
        <w:autoSpaceDN/>
        <w:adjustRightInd/>
        <w:spacing w:line="288" w:lineRule="auto"/>
        <w:jc w:val="both"/>
        <w:textAlignment w:val="auto"/>
        <w:rPr>
          <w:rFonts w:ascii="Times New Roman" w:hAnsi="Times New Roman"/>
        </w:rPr>
      </w:pPr>
    </w:p>
    <w:p w:rsidR="00094A3F" w:rsidRPr="00E02F9B" w:rsidRDefault="00094A3F" w:rsidP="00AA18F0">
      <w:pPr>
        <w:pStyle w:val="abc"/>
        <w:widowControl/>
        <w:overflowPunct/>
        <w:autoSpaceDE/>
        <w:autoSpaceDN/>
        <w:adjustRightInd/>
        <w:spacing w:line="288" w:lineRule="auto"/>
        <w:jc w:val="both"/>
        <w:textAlignment w:val="auto"/>
        <w:rPr>
          <w:rFonts w:ascii="Times New Roman" w:hAnsi="Times New Roman"/>
        </w:rPr>
      </w:pPr>
    </w:p>
    <w:p w:rsidR="00094A3F" w:rsidRPr="00E02F9B" w:rsidRDefault="00094A3F" w:rsidP="00AA18F0">
      <w:pPr>
        <w:pStyle w:val="abc"/>
        <w:widowControl/>
        <w:overflowPunct/>
        <w:autoSpaceDE/>
        <w:autoSpaceDN/>
        <w:adjustRightInd/>
        <w:spacing w:line="288" w:lineRule="auto"/>
        <w:jc w:val="both"/>
        <w:textAlignment w:val="auto"/>
        <w:rPr>
          <w:rFonts w:ascii="Times New Roman" w:hAnsi="Times New Roman"/>
        </w:rPr>
      </w:pPr>
    </w:p>
    <w:p w:rsidR="00094A3F" w:rsidRPr="00E02F9B" w:rsidRDefault="00094A3F" w:rsidP="00AA18F0">
      <w:pPr>
        <w:pStyle w:val="abc"/>
        <w:widowControl/>
        <w:overflowPunct/>
        <w:autoSpaceDE/>
        <w:autoSpaceDN/>
        <w:adjustRightInd/>
        <w:spacing w:line="288" w:lineRule="auto"/>
        <w:jc w:val="both"/>
        <w:textAlignment w:val="auto"/>
        <w:rPr>
          <w:rFonts w:ascii="Times New Roman" w:hAnsi="Times New Roman"/>
        </w:rPr>
      </w:pPr>
    </w:p>
    <w:p w:rsidR="00094A3F" w:rsidRDefault="00094A3F" w:rsidP="00AA18F0">
      <w:pPr>
        <w:pStyle w:val="abc"/>
        <w:widowControl/>
        <w:overflowPunct/>
        <w:autoSpaceDE/>
        <w:autoSpaceDN/>
        <w:adjustRightInd/>
        <w:spacing w:line="288" w:lineRule="auto"/>
        <w:jc w:val="both"/>
        <w:textAlignment w:val="auto"/>
        <w:rPr>
          <w:rFonts w:ascii="Times New Roman" w:hAnsi="Times New Roman"/>
        </w:rPr>
      </w:pPr>
    </w:p>
    <w:p w:rsidR="00B23F6A" w:rsidRDefault="00B23F6A" w:rsidP="00AA18F0">
      <w:pPr>
        <w:pStyle w:val="abc"/>
        <w:widowControl/>
        <w:overflowPunct/>
        <w:autoSpaceDE/>
        <w:autoSpaceDN/>
        <w:adjustRightInd/>
        <w:spacing w:line="288" w:lineRule="auto"/>
        <w:jc w:val="both"/>
        <w:textAlignment w:val="auto"/>
        <w:rPr>
          <w:rFonts w:ascii="Times New Roman" w:hAnsi="Times New Roman"/>
        </w:rPr>
      </w:pPr>
    </w:p>
    <w:p w:rsidR="00B23F6A" w:rsidRDefault="00B23F6A" w:rsidP="00AA18F0">
      <w:pPr>
        <w:pStyle w:val="abc"/>
        <w:widowControl/>
        <w:overflowPunct/>
        <w:autoSpaceDE/>
        <w:autoSpaceDN/>
        <w:adjustRightInd/>
        <w:spacing w:line="288" w:lineRule="auto"/>
        <w:jc w:val="both"/>
        <w:textAlignment w:val="auto"/>
        <w:rPr>
          <w:rFonts w:ascii="Times New Roman" w:hAnsi="Times New Roman"/>
        </w:rPr>
      </w:pPr>
    </w:p>
    <w:p w:rsidR="00B23F6A" w:rsidRDefault="00B23F6A" w:rsidP="00AA18F0">
      <w:pPr>
        <w:pStyle w:val="abc"/>
        <w:widowControl/>
        <w:overflowPunct/>
        <w:autoSpaceDE/>
        <w:autoSpaceDN/>
        <w:adjustRightInd/>
        <w:spacing w:line="288" w:lineRule="auto"/>
        <w:jc w:val="both"/>
        <w:textAlignment w:val="auto"/>
        <w:rPr>
          <w:rFonts w:ascii="Times New Roman" w:hAnsi="Times New Roman"/>
        </w:rPr>
      </w:pPr>
    </w:p>
    <w:p w:rsidR="00B23F6A" w:rsidRPr="00E02F9B" w:rsidRDefault="00B23F6A" w:rsidP="00AA18F0">
      <w:pPr>
        <w:pStyle w:val="abc"/>
        <w:widowControl/>
        <w:overflowPunct/>
        <w:autoSpaceDE/>
        <w:autoSpaceDN/>
        <w:adjustRightInd/>
        <w:spacing w:line="288" w:lineRule="auto"/>
        <w:jc w:val="both"/>
        <w:textAlignment w:val="auto"/>
        <w:rPr>
          <w:rFonts w:ascii="Times New Roman" w:hAnsi="Times New Roman"/>
        </w:rPr>
      </w:pPr>
    </w:p>
    <w:p w:rsidR="00094A3F" w:rsidRPr="00E02F9B" w:rsidRDefault="00094A3F" w:rsidP="005F5F47">
      <w:pPr>
        <w:spacing w:before="120" w:after="120"/>
        <w:ind w:left="0" w:right="0" w:firstLine="0"/>
        <w:rPr>
          <w:b/>
          <w:szCs w:val="24"/>
        </w:rPr>
      </w:pPr>
      <w:r w:rsidRPr="00E02F9B">
        <w:rPr>
          <w:b/>
          <w:szCs w:val="24"/>
        </w:rPr>
        <w:t>Lời nói đầu:</w:t>
      </w:r>
    </w:p>
    <w:p w:rsidR="00185ABA" w:rsidRPr="000B055B" w:rsidRDefault="00185ABA" w:rsidP="00185ABA">
      <w:pPr>
        <w:widowControl w:val="0"/>
        <w:spacing w:before="120"/>
        <w:ind w:left="0" w:right="0" w:firstLine="0"/>
        <w:rPr>
          <w:color w:val="000000"/>
          <w:szCs w:val="26"/>
        </w:rPr>
      </w:pPr>
      <w:r w:rsidRPr="000B055B">
        <w:rPr>
          <w:color w:val="000000"/>
          <w:szCs w:val="26"/>
        </w:rPr>
        <w:t xml:space="preserve">ĐLVN </w:t>
      </w:r>
      <w:r>
        <w:rPr>
          <w:color w:val="000000"/>
          <w:szCs w:val="26"/>
        </w:rPr>
        <w:t>2</w:t>
      </w:r>
      <w:r w:rsidR="002D6D0B">
        <w:rPr>
          <w:color w:val="000000"/>
          <w:szCs w:val="26"/>
        </w:rPr>
        <w:t>55</w:t>
      </w:r>
      <w:r w:rsidRPr="000B055B">
        <w:rPr>
          <w:color w:val="000000"/>
          <w:szCs w:val="26"/>
        </w:rPr>
        <w:t>: 20</w:t>
      </w:r>
      <w:r>
        <w:rPr>
          <w:color w:val="000000"/>
          <w:szCs w:val="26"/>
        </w:rPr>
        <w:t xml:space="preserve">14 do Ban kỹ thuật đo lường TC </w:t>
      </w:r>
      <w:r w:rsidR="00AB6FF9">
        <w:rPr>
          <w:color w:val="000000"/>
          <w:szCs w:val="26"/>
        </w:rPr>
        <w:t>8</w:t>
      </w:r>
      <w:r w:rsidR="00B65C6E">
        <w:rPr>
          <w:color w:val="000000"/>
          <w:szCs w:val="26"/>
        </w:rPr>
        <w:t xml:space="preserve"> “</w:t>
      </w:r>
      <w:r w:rsidR="00AB6FF9">
        <w:rPr>
          <w:color w:val="000000"/>
          <w:szCs w:val="26"/>
        </w:rPr>
        <w:t>Đo các đại lượng chất lỏng</w:t>
      </w:r>
      <w:r w:rsidR="005E6B9D">
        <w:rPr>
          <w:color w:val="000000"/>
          <w:szCs w:val="26"/>
        </w:rPr>
        <w:t xml:space="preserve">” </w:t>
      </w:r>
      <w:r>
        <w:rPr>
          <w:color w:val="000000"/>
          <w:szCs w:val="26"/>
        </w:rPr>
        <w:t>biên soạn. Viện</w:t>
      </w:r>
      <w:r w:rsidRPr="000B055B">
        <w:rPr>
          <w:color w:val="000000"/>
          <w:szCs w:val="26"/>
        </w:rPr>
        <w:t xml:space="preserve"> Đo lường </w:t>
      </w:r>
      <w:r>
        <w:rPr>
          <w:color w:val="000000"/>
          <w:szCs w:val="26"/>
        </w:rPr>
        <w:t>Vi</w:t>
      </w:r>
      <w:r w:rsidRPr="0003257E">
        <w:rPr>
          <w:color w:val="000000"/>
          <w:szCs w:val="26"/>
        </w:rPr>
        <w:t>ệt</w:t>
      </w:r>
      <w:r w:rsidR="0018270C">
        <w:rPr>
          <w:color w:val="000000"/>
          <w:szCs w:val="26"/>
        </w:rPr>
        <w:t xml:space="preserve"> </w:t>
      </w:r>
      <w:r w:rsidR="005E6B9D">
        <w:rPr>
          <w:color w:val="000000"/>
          <w:szCs w:val="26"/>
        </w:rPr>
        <w:t>N</w:t>
      </w:r>
      <w:r>
        <w:rPr>
          <w:color w:val="000000"/>
          <w:szCs w:val="26"/>
        </w:rPr>
        <w:t xml:space="preserve">am </w:t>
      </w:r>
      <w:r w:rsidRPr="000B055B">
        <w:rPr>
          <w:color w:val="000000"/>
          <w:szCs w:val="26"/>
        </w:rPr>
        <w:t>đề nghị, Tổng cục Tiêu chuẩn Đo lường Chất lượng ban hành.</w:t>
      </w:r>
    </w:p>
    <w:p w:rsidR="002064C0" w:rsidRPr="00E02F9B" w:rsidRDefault="002064C0" w:rsidP="00AA18F0">
      <w:pPr>
        <w:pStyle w:val="BodyText2"/>
        <w:spacing w:before="120" w:after="0" w:line="288" w:lineRule="auto"/>
        <w:ind w:left="0" w:right="0" w:firstLine="0"/>
        <w:rPr>
          <w:szCs w:val="24"/>
        </w:rPr>
        <w:sectPr w:rsidR="002064C0" w:rsidRPr="00E02F9B" w:rsidSect="002064C0">
          <w:headerReference w:type="default" r:id="rId8"/>
          <w:footerReference w:type="default" r:id="rId9"/>
          <w:pgSz w:w="11907" w:h="16840" w:code="9"/>
          <w:pgMar w:top="1134" w:right="1134" w:bottom="1134" w:left="1701" w:header="737" w:footer="737" w:gutter="0"/>
          <w:pgNumType w:start="0"/>
          <w:cols w:space="720"/>
          <w:titlePg/>
        </w:sectPr>
      </w:pPr>
    </w:p>
    <w:p w:rsidR="00C04768" w:rsidRDefault="00C04768" w:rsidP="005E6B9D">
      <w:pPr>
        <w:pStyle w:val="BodyText2"/>
        <w:spacing w:after="0" w:line="240" w:lineRule="auto"/>
        <w:ind w:left="0" w:right="0" w:firstLine="0"/>
        <w:jc w:val="left"/>
        <w:outlineLvl w:val="0"/>
        <w:rPr>
          <w:rFonts w:ascii="Arial" w:hAnsi="Arial" w:cs="Arial"/>
          <w:b/>
          <w:sz w:val="32"/>
          <w:szCs w:val="32"/>
        </w:rPr>
      </w:pPr>
    </w:p>
    <w:p w:rsidR="002D6D0B" w:rsidRPr="0018270C" w:rsidRDefault="002D6D0B" w:rsidP="00405675">
      <w:pPr>
        <w:pStyle w:val="TGTentv"/>
        <w:rPr>
          <w:rFonts w:ascii="Times New Roman" w:hAnsi="Times New Roman" w:cs="Times New Roman"/>
          <w:sz w:val="36"/>
          <w:szCs w:val="36"/>
        </w:rPr>
      </w:pPr>
      <w:r w:rsidRPr="0018270C">
        <w:rPr>
          <w:rFonts w:ascii="Times New Roman" w:hAnsi="Times New Roman" w:cs="Times New Roman"/>
          <w:sz w:val="36"/>
          <w:szCs w:val="36"/>
        </w:rPr>
        <w:t>P</w:t>
      </w:r>
      <w:r w:rsidR="00B65C6E" w:rsidRPr="0018270C">
        <w:rPr>
          <w:rFonts w:ascii="Times New Roman" w:hAnsi="Times New Roman" w:cs="Times New Roman"/>
          <w:sz w:val="36"/>
          <w:szCs w:val="36"/>
        </w:rPr>
        <w:t>hương tiện đo mức xăng dầu tự động</w:t>
      </w:r>
    </w:p>
    <w:p w:rsidR="002D6D0B" w:rsidRPr="0018270C" w:rsidRDefault="002D6D0B" w:rsidP="00405675">
      <w:pPr>
        <w:pStyle w:val="TGTentv"/>
        <w:rPr>
          <w:rFonts w:ascii="Times New Roman" w:hAnsi="Times New Roman" w:cs="Times New Roman"/>
          <w:sz w:val="36"/>
          <w:szCs w:val="36"/>
        </w:rPr>
      </w:pPr>
      <w:r w:rsidRPr="0018270C">
        <w:rPr>
          <w:rFonts w:ascii="Times New Roman" w:hAnsi="Times New Roman" w:cs="Times New Roman"/>
          <w:sz w:val="36"/>
          <w:szCs w:val="36"/>
        </w:rPr>
        <w:t>Quy trình kiểm định</w:t>
      </w:r>
    </w:p>
    <w:p w:rsidR="00B65C6E" w:rsidRDefault="00B65C6E" w:rsidP="00405675">
      <w:pPr>
        <w:pStyle w:val="TGtenTA"/>
        <w:spacing w:before="0" w:after="0"/>
      </w:pPr>
    </w:p>
    <w:p w:rsidR="002D6D0B" w:rsidRDefault="002D6D0B" w:rsidP="00405675">
      <w:pPr>
        <w:pStyle w:val="TGtenTA"/>
        <w:spacing w:before="0" w:after="0"/>
      </w:pPr>
      <w:r w:rsidRPr="001B77A3">
        <w:t>Automatic level gauges</w:t>
      </w:r>
      <w:r w:rsidR="0018270C">
        <w:t xml:space="preserve"> </w:t>
      </w:r>
      <w:r w:rsidRPr="0018270C">
        <w:rPr>
          <w:color w:val="FF0000"/>
        </w:rPr>
        <w:t>fo</w:t>
      </w:r>
      <w:r w:rsidRPr="001B77A3">
        <w:t>r oil products</w:t>
      </w:r>
      <w:r w:rsidR="0018270C">
        <w:t xml:space="preserve"> </w:t>
      </w:r>
      <w:r w:rsidRPr="004E3D95">
        <w:t>–</w:t>
      </w:r>
      <w:r w:rsidR="005E6B9D">
        <w:t xml:space="preserve"> V</w:t>
      </w:r>
      <w:r w:rsidRPr="004E3D95">
        <w:t>erification</w:t>
      </w:r>
      <w:r w:rsidR="0018270C">
        <w:t xml:space="preserve"> </w:t>
      </w:r>
      <w:r w:rsidR="005E6B9D" w:rsidRPr="0018270C">
        <w:rPr>
          <w:color w:val="FF0000"/>
        </w:rPr>
        <w:t>p</w:t>
      </w:r>
      <w:r w:rsidR="005E6B9D" w:rsidRPr="005E6B9D">
        <w:t>rocedure</w:t>
      </w:r>
    </w:p>
    <w:p w:rsidR="00B65C6E" w:rsidRPr="000F3D15" w:rsidRDefault="00B65C6E" w:rsidP="0018270C">
      <w:pPr>
        <w:pStyle w:val="TGtenTA"/>
        <w:jc w:val="center"/>
      </w:pPr>
    </w:p>
    <w:p w:rsidR="007F45F6" w:rsidRPr="00C04768" w:rsidRDefault="007F45F6" w:rsidP="007F45F6">
      <w:pPr>
        <w:pStyle w:val="TGLv1"/>
      </w:pPr>
      <w:r w:rsidRPr="00C04768">
        <w:t>1 Phạm vi áp dụng</w:t>
      </w:r>
    </w:p>
    <w:p w:rsidR="007F45F6" w:rsidRPr="00057351" w:rsidRDefault="007F45F6" w:rsidP="007F45F6">
      <w:pPr>
        <w:pStyle w:val="TGNoidung"/>
        <w:ind w:right="0"/>
        <w:rPr>
          <w:strike/>
        </w:rPr>
      </w:pPr>
      <w:r w:rsidRPr="00AA67B6">
        <w:t>Văn bản kỹ thuật này quy định quy trình kiểm định ban đầu, kiểm định định kỳ và kiểm định sau sửa chữa phương tiện đo mức xăng dầu tự động (Automatic level gauge for oil products), sau đây viết tắ</w:t>
      </w:r>
      <w:r w:rsidR="00F346B5">
        <w:t>t là ALG, dùng</w:t>
      </w:r>
      <w:r w:rsidRPr="00AA67B6">
        <w:t xml:space="preserve"> để đo mức chất lỏng như xăng dầu, dầu mỏ, sản phẩm lỏng từ dầu mỏ và các loại chất lỏng có tính chất thủy tĩnh tương đương, có phạm vi đo đến 30 m. </w:t>
      </w:r>
      <w:r w:rsidR="00057351" w:rsidRPr="00057351">
        <w:rPr>
          <w:strike/>
          <w:color w:val="C00000"/>
        </w:rPr>
        <w:t xml:space="preserve">Sai số cho phép lớn nhất (mpe): </w:t>
      </w:r>
      <w:r w:rsidR="00057351" w:rsidRPr="00057351">
        <w:rPr>
          <w:strike/>
          <w:color w:val="C00000"/>
        </w:rPr>
        <w:sym w:font="Symbol" w:char="F0B1"/>
      </w:r>
      <w:r w:rsidR="00057351" w:rsidRPr="00057351">
        <w:rPr>
          <w:strike/>
          <w:color w:val="C00000"/>
        </w:rPr>
        <w:t xml:space="preserve">1 mm và </w:t>
      </w:r>
      <w:r w:rsidR="00057351" w:rsidRPr="00057351">
        <w:rPr>
          <w:strike/>
          <w:color w:val="C00000"/>
        </w:rPr>
        <w:sym w:font="Symbol" w:char="F0B1"/>
      </w:r>
      <w:r w:rsidR="00057351" w:rsidRPr="00057351">
        <w:rPr>
          <w:strike/>
          <w:color w:val="C00000"/>
        </w:rPr>
        <w:t xml:space="preserve"> 4 mm đối với kiểm định ban đầu và sau sửa chữa; </w:t>
      </w:r>
      <w:r w:rsidR="00057351" w:rsidRPr="00057351">
        <w:rPr>
          <w:strike/>
          <w:color w:val="C00000"/>
        </w:rPr>
        <w:sym w:font="Symbol" w:char="F0B1"/>
      </w:r>
      <w:r w:rsidR="00057351" w:rsidRPr="00057351">
        <w:rPr>
          <w:strike/>
          <w:color w:val="C00000"/>
        </w:rPr>
        <w:t xml:space="preserve"> 4 mm đối với kiểm định định</w:t>
      </w:r>
    </w:p>
    <w:p w:rsidR="00122A74" w:rsidRPr="00057351" w:rsidRDefault="00122A74" w:rsidP="00122A74">
      <w:pPr>
        <w:pStyle w:val="TGNoidung"/>
        <w:ind w:right="0"/>
        <w:rPr>
          <w:color w:val="C00000"/>
          <w:highlight w:val="yellow"/>
        </w:rPr>
      </w:pPr>
      <w:r w:rsidRPr="00057351">
        <w:rPr>
          <w:color w:val="C00000"/>
          <w:highlight w:val="yellow"/>
        </w:rPr>
        <w:t xml:space="preserve">Sai số trước khi lắp đặt cho phép lớn nhất (mpe): </w:t>
      </w:r>
      <w:r w:rsidRPr="00057351">
        <w:rPr>
          <w:color w:val="C00000"/>
          <w:highlight w:val="yellow"/>
        </w:rPr>
        <w:sym w:font="Symbol" w:char="F0B1"/>
      </w:r>
      <w:r w:rsidRPr="00057351">
        <w:rPr>
          <w:color w:val="C00000"/>
          <w:highlight w:val="yellow"/>
        </w:rPr>
        <w:t xml:space="preserve">1 mm đối với kiểm định ban đầu và </w:t>
      </w:r>
      <w:r w:rsidR="00EE69C4" w:rsidRPr="00057351">
        <w:rPr>
          <w:color w:val="C00000"/>
          <w:highlight w:val="yellow"/>
        </w:rPr>
        <w:t xml:space="preserve">kiểm định </w:t>
      </w:r>
      <w:r w:rsidRPr="00057351">
        <w:rPr>
          <w:color w:val="C00000"/>
          <w:highlight w:val="yellow"/>
        </w:rPr>
        <w:t>sau sửa chữa.</w:t>
      </w:r>
    </w:p>
    <w:p w:rsidR="00122A74" w:rsidRPr="00057351" w:rsidRDefault="00122A74" w:rsidP="00122A74">
      <w:pPr>
        <w:pStyle w:val="TGNoidung"/>
        <w:ind w:right="0"/>
        <w:rPr>
          <w:color w:val="C00000"/>
        </w:rPr>
      </w:pPr>
      <w:r w:rsidRPr="00057351">
        <w:rPr>
          <w:color w:val="C00000"/>
          <w:highlight w:val="yellow"/>
        </w:rPr>
        <w:t xml:space="preserve">Sai số sau khi lắp đặt cho phép lớn nhất : </w:t>
      </w:r>
      <w:r w:rsidRPr="00057351">
        <w:rPr>
          <w:color w:val="C00000"/>
          <w:highlight w:val="yellow"/>
        </w:rPr>
        <w:sym w:font="Symbol" w:char="F0B1"/>
      </w:r>
      <w:r w:rsidR="00EE69C4" w:rsidRPr="00057351">
        <w:rPr>
          <w:color w:val="C00000"/>
          <w:highlight w:val="yellow"/>
        </w:rPr>
        <w:t>4</w:t>
      </w:r>
      <w:r w:rsidRPr="00057351">
        <w:rPr>
          <w:color w:val="C00000"/>
          <w:highlight w:val="yellow"/>
        </w:rPr>
        <w:t xml:space="preserve"> mm đối với kiểm định ban đầu</w:t>
      </w:r>
      <w:r w:rsidR="00EE69C4" w:rsidRPr="00057351">
        <w:rPr>
          <w:color w:val="C00000"/>
          <w:highlight w:val="yellow"/>
        </w:rPr>
        <w:t>,</w:t>
      </w:r>
      <w:r w:rsidRPr="00057351">
        <w:rPr>
          <w:color w:val="C00000"/>
          <w:highlight w:val="yellow"/>
        </w:rPr>
        <w:t xml:space="preserve"> </w:t>
      </w:r>
      <w:r w:rsidR="00EE69C4" w:rsidRPr="00057351">
        <w:rPr>
          <w:color w:val="C00000"/>
          <w:highlight w:val="yellow"/>
        </w:rPr>
        <w:t xml:space="preserve">kiểm định </w:t>
      </w:r>
      <w:r w:rsidRPr="00057351">
        <w:rPr>
          <w:color w:val="C00000"/>
          <w:highlight w:val="yellow"/>
        </w:rPr>
        <w:t>định kỳ</w:t>
      </w:r>
      <w:r w:rsidR="00EE69C4" w:rsidRPr="00057351">
        <w:rPr>
          <w:color w:val="C00000"/>
          <w:highlight w:val="yellow"/>
        </w:rPr>
        <w:t xml:space="preserve"> và kiểm định sau sửa chữa.</w:t>
      </w:r>
    </w:p>
    <w:p w:rsidR="00122A74" w:rsidRPr="00AA67B6" w:rsidRDefault="00122A74" w:rsidP="00122A74">
      <w:pPr>
        <w:pStyle w:val="TGNoidung"/>
        <w:ind w:right="0"/>
      </w:pPr>
    </w:p>
    <w:p w:rsidR="00122A74" w:rsidRPr="00AA67B6" w:rsidRDefault="00122A74" w:rsidP="007F45F6">
      <w:pPr>
        <w:pStyle w:val="TGNoidung"/>
        <w:ind w:right="0"/>
      </w:pPr>
    </w:p>
    <w:p w:rsidR="007F45F6" w:rsidRPr="00C04768" w:rsidRDefault="007F45F6" w:rsidP="007F45F6">
      <w:pPr>
        <w:pStyle w:val="TGLv1"/>
      </w:pPr>
      <w:r>
        <w:rPr>
          <w:lang w:val="vi-VN"/>
        </w:rPr>
        <w:t>2</w:t>
      </w:r>
      <w:r w:rsidR="0018270C">
        <w:t xml:space="preserve"> </w:t>
      </w:r>
      <w:r w:rsidRPr="0018270C">
        <w:rPr>
          <w:color w:val="FF0000"/>
          <w:lang w:val="vi-VN"/>
        </w:rPr>
        <w:t>G</w:t>
      </w:r>
      <w:r w:rsidRPr="00C04768">
        <w:rPr>
          <w:lang w:val="vi-VN"/>
        </w:rPr>
        <w:t>iải thích từ ngữ</w:t>
      </w:r>
    </w:p>
    <w:p w:rsidR="007F45F6" w:rsidRPr="002A167D" w:rsidRDefault="007F45F6" w:rsidP="007F45F6">
      <w:pPr>
        <w:pStyle w:val="TGNoidung"/>
      </w:pPr>
      <w:r>
        <w:t xml:space="preserve">Các </w:t>
      </w:r>
      <w:r w:rsidR="00B65C6E">
        <w:t>từ ngữ</w:t>
      </w:r>
      <w:r>
        <w:t xml:space="preserve"> trong văn bản này được hiểu như sau:</w:t>
      </w:r>
    </w:p>
    <w:p w:rsidR="007F45F6" w:rsidRPr="00CA0C93" w:rsidRDefault="007F45F6" w:rsidP="007F45F6">
      <w:pPr>
        <w:pStyle w:val="TGNoidung"/>
        <w:rPr>
          <w:lang w:val="pt-BR"/>
        </w:rPr>
      </w:pPr>
      <w:r w:rsidRPr="00AA67B6">
        <w:rPr>
          <w:b/>
          <w:lang w:val="pt-BR"/>
        </w:rPr>
        <w:t>2.1</w:t>
      </w:r>
      <w:r w:rsidRPr="00CA0C93">
        <w:rPr>
          <w:lang w:val="pt-BR"/>
        </w:rPr>
        <w:t xml:space="preserve"> ALG là thiết bị đo lường được sử dụng để đo và hiển thị một cách tự động mức của chất lỏng có chứa trong bể chứa cố</w:t>
      </w:r>
      <w:bookmarkStart w:id="0" w:name="_GoBack"/>
      <w:bookmarkEnd w:id="0"/>
      <w:r w:rsidRPr="00CA0C93">
        <w:rPr>
          <w:lang w:val="pt-BR"/>
        </w:rPr>
        <w:t xml:space="preserve"> định. Một ALG bao gồm ít nhất một cảm biến đo mức (hay là phần tử dò mức chất lỏng), một bộ chuyển đổi đo và một thiết bị hiển thị giá trị mức chất lỏng. </w:t>
      </w:r>
    </w:p>
    <w:p w:rsidR="007F45F6" w:rsidRPr="006D35CA" w:rsidRDefault="007F45F6" w:rsidP="007F45F6">
      <w:pPr>
        <w:pStyle w:val="TGNoidung"/>
        <w:rPr>
          <w:lang w:val="pt-BR"/>
        </w:rPr>
      </w:pPr>
      <w:r w:rsidRPr="00AA67B6">
        <w:rPr>
          <w:b/>
        </w:rPr>
        <w:t>2.2</w:t>
      </w:r>
      <w:r w:rsidRPr="006D35CA">
        <w:rPr>
          <w:lang w:val="pt-BR"/>
        </w:rPr>
        <w:t xml:space="preserve"> Cảm biến đo mức </w:t>
      </w:r>
    </w:p>
    <w:p w:rsidR="007F45F6" w:rsidRPr="006D35CA" w:rsidRDefault="007F45F6" w:rsidP="007F45F6">
      <w:pPr>
        <w:pStyle w:val="TGNoidung"/>
        <w:rPr>
          <w:lang w:val="pt-BR"/>
        </w:rPr>
      </w:pPr>
      <w:r w:rsidRPr="006D35CA">
        <w:rPr>
          <w:lang w:val="pt-BR"/>
        </w:rPr>
        <w:t>Là một phần của ALG, vận hành theo các nguyên lý vật lý khác nhau như điện dung, sóng rada, sóng siêu âm,…có khả năng nhận biết được bề mặt chất lỏng và đưa ra thông tin về mức chất lỏng.</w:t>
      </w:r>
    </w:p>
    <w:p w:rsidR="007F45F6" w:rsidRPr="006D35CA" w:rsidRDefault="007F45F6" w:rsidP="007F45F6">
      <w:pPr>
        <w:pStyle w:val="TGNoidung"/>
        <w:rPr>
          <w:lang w:val="pt-BR"/>
        </w:rPr>
      </w:pPr>
      <w:r w:rsidRPr="00AA67B6">
        <w:rPr>
          <w:b/>
        </w:rPr>
        <w:t>2.3</w:t>
      </w:r>
      <w:r w:rsidRPr="006D35CA">
        <w:rPr>
          <w:lang w:val="pt-BR"/>
        </w:rPr>
        <w:t xml:space="preserve"> Bộ chuyển đổi đo</w:t>
      </w:r>
    </w:p>
    <w:p w:rsidR="007F45F6" w:rsidRPr="006D35CA" w:rsidRDefault="007F45F6" w:rsidP="007F45F6">
      <w:pPr>
        <w:pStyle w:val="TGNoidung"/>
        <w:rPr>
          <w:lang w:val="pt-BR"/>
        </w:rPr>
      </w:pPr>
      <w:r w:rsidRPr="006D35CA">
        <w:rPr>
          <w:lang w:val="pt-BR"/>
        </w:rPr>
        <w:t xml:space="preserve">Là một phần của ALG, có chức năng chuyển đổi giá trị mức chất lỏng đo được thành tín hiệu điện để truyền tới máy tính hoặc bộ phận chỉ thị khác. </w:t>
      </w:r>
    </w:p>
    <w:p w:rsidR="007F45F6" w:rsidRPr="006D35CA" w:rsidRDefault="007F45F6" w:rsidP="007F45F6">
      <w:pPr>
        <w:pStyle w:val="TGNoidung"/>
        <w:rPr>
          <w:lang w:val="pt-BR"/>
        </w:rPr>
      </w:pPr>
      <w:r w:rsidRPr="00AA67B6">
        <w:rPr>
          <w:b/>
        </w:rPr>
        <w:t>2.4</w:t>
      </w:r>
      <w:r w:rsidRPr="006D35CA">
        <w:rPr>
          <w:lang w:val="pt-BR"/>
        </w:rPr>
        <w:t xml:space="preserve"> Bộ phận tính toán</w:t>
      </w:r>
    </w:p>
    <w:p w:rsidR="007F45F6" w:rsidRPr="006D35CA" w:rsidRDefault="007F45F6" w:rsidP="007F45F6">
      <w:pPr>
        <w:pStyle w:val="TGNoidung"/>
        <w:rPr>
          <w:lang w:val="pt-BR"/>
        </w:rPr>
      </w:pPr>
      <w:r w:rsidRPr="006D35CA">
        <w:rPr>
          <w:lang w:val="pt-BR"/>
        </w:rPr>
        <w:t xml:space="preserve">Là một phần của ALG, nó nhận các tín hiệu ra từ bộ chuyển </w:t>
      </w:r>
      <w:r w:rsidRPr="006D35CA">
        <w:rPr>
          <w:rFonts w:hint="eastAsia"/>
          <w:lang w:val="pt-BR"/>
        </w:rPr>
        <w:t>đ</w:t>
      </w:r>
      <w:r w:rsidRPr="006D35CA">
        <w:rPr>
          <w:lang w:val="pt-BR"/>
        </w:rPr>
        <w:t xml:space="preserve">ổi và cũng có thể từ các dụng cụ </w:t>
      </w:r>
      <w:r w:rsidRPr="006D35CA">
        <w:rPr>
          <w:rFonts w:hint="eastAsia"/>
          <w:lang w:val="pt-BR"/>
        </w:rPr>
        <w:t>đ</w:t>
      </w:r>
      <w:r w:rsidRPr="006D35CA">
        <w:rPr>
          <w:lang w:val="pt-BR"/>
        </w:rPr>
        <w:t xml:space="preserve">o kết hợp, biến </w:t>
      </w:r>
      <w:r w:rsidRPr="006D35CA">
        <w:rPr>
          <w:rFonts w:hint="eastAsia"/>
          <w:lang w:val="pt-BR"/>
        </w:rPr>
        <w:t>đ</w:t>
      </w:r>
      <w:r w:rsidRPr="006D35CA">
        <w:rPr>
          <w:lang w:val="pt-BR"/>
        </w:rPr>
        <w:t xml:space="preserve">ổi các tín hiệu này và nếu cần nó còn lưu các kết quả trong bộ nhớ cho </w:t>
      </w:r>
      <w:r w:rsidRPr="006D35CA">
        <w:rPr>
          <w:rFonts w:hint="eastAsia"/>
          <w:lang w:val="pt-BR"/>
        </w:rPr>
        <w:t>đ</w:t>
      </w:r>
      <w:r w:rsidRPr="006D35CA">
        <w:rPr>
          <w:lang w:val="pt-BR"/>
        </w:rPr>
        <w:t xml:space="preserve">ến khi chúng </w:t>
      </w:r>
      <w:r w:rsidRPr="006D35CA">
        <w:rPr>
          <w:rFonts w:hint="eastAsia"/>
          <w:lang w:val="pt-BR"/>
        </w:rPr>
        <w:t>đ</w:t>
      </w:r>
      <w:r w:rsidRPr="006D35CA">
        <w:rPr>
          <w:lang w:val="pt-BR"/>
        </w:rPr>
        <w:t>ược sử dụng. Ngoài ra, nó còn có thể có khả n</w:t>
      </w:r>
      <w:r w:rsidRPr="006D35CA">
        <w:rPr>
          <w:rFonts w:hint="eastAsia"/>
          <w:lang w:val="pt-BR"/>
        </w:rPr>
        <w:t>ă</w:t>
      </w:r>
      <w:r w:rsidRPr="006D35CA">
        <w:rPr>
          <w:lang w:val="pt-BR"/>
        </w:rPr>
        <w:t>ng kết nối cả hai chiều với thiết bị ngoại vi.</w:t>
      </w:r>
    </w:p>
    <w:p w:rsidR="007F45F6" w:rsidRPr="006D35CA" w:rsidRDefault="007F45F6" w:rsidP="007F45F6">
      <w:pPr>
        <w:pStyle w:val="TGNoidung"/>
        <w:rPr>
          <w:lang w:val="pt-BR"/>
        </w:rPr>
      </w:pPr>
      <w:r w:rsidRPr="00AA67B6">
        <w:rPr>
          <w:b/>
        </w:rPr>
        <w:lastRenderedPageBreak/>
        <w:t>2.5</w:t>
      </w:r>
      <w:r w:rsidRPr="006D35CA">
        <w:rPr>
          <w:lang w:val="pt-BR"/>
        </w:rPr>
        <w:t xml:space="preserve"> Bộ phận chỉ thị</w:t>
      </w:r>
    </w:p>
    <w:p w:rsidR="007F45F6" w:rsidRPr="006D35CA" w:rsidRDefault="007F45F6" w:rsidP="007F45F6">
      <w:pPr>
        <w:pStyle w:val="TGNoidung"/>
        <w:rPr>
          <w:lang w:val="pt-BR"/>
        </w:rPr>
      </w:pPr>
      <w:r w:rsidRPr="006D35CA">
        <w:rPr>
          <w:lang w:val="pt-BR"/>
        </w:rPr>
        <w:t>Là một phần của ALG, nó có khả năng hiển thị liên tục các kết quả về mức chất lỏng đo được hoặc in ra các kết quả đo được.</w:t>
      </w:r>
    </w:p>
    <w:p w:rsidR="007F45F6" w:rsidRPr="006D35CA" w:rsidRDefault="007F45F6" w:rsidP="007F45F6">
      <w:pPr>
        <w:pStyle w:val="TGNoidung"/>
        <w:rPr>
          <w:lang w:val="pt-BR"/>
        </w:rPr>
      </w:pPr>
      <w:r w:rsidRPr="00AA67B6">
        <w:rPr>
          <w:b/>
        </w:rPr>
        <w:t>2.6</w:t>
      </w:r>
      <w:r w:rsidRPr="006D35CA">
        <w:rPr>
          <w:lang w:val="pt-BR"/>
        </w:rPr>
        <w:t xml:space="preserve"> Lỗ đo quy ước</w:t>
      </w:r>
    </w:p>
    <w:p w:rsidR="007F45F6" w:rsidRPr="006D35CA" w:rsidRDefault="007F45F6" w:rsidP="007F45F6">
      <w:pPr>
        <w:pStyle w:val="TGNoidung"/>
        <w:rPr>
          <w:lang w:val="pt-BR"/>
        </w:rPr>
      </w:pPr>
      <w:r w:rsidRPr="006D35CA">
        <w:rPr>
          <w:lang w:val="pt-BR"/>
        </w:rPr>
        <w:t>Là lỗ đo được chỉ định cho các phép đo quy ước nằm tại vị trí thuận tiện và ổn định.</w:t>
      </w:r>
    </w:p>
    <w:p w:rsidR="005E6B9D" w:rsidRDefault="005E6B9D" w:rsidP="007F45F6">
      <w:pPr>
        <w:pStyle w:val="TGNoidung"/>
        <w:rPr>
          <w:b/>
        </w:rPr>
      </w:pPr>
    </w:p>
    <w:p w:rsidR="007F45F6" w:rsidRPr="006D35CA" w:rsidRDefault="007F45F6" w:rsidP="007F45F6">
      <w:pPr>
        <w:pStyle w:val="TGNoidung"/>
        <w:rPr>
          <w:lang w:val="pt-BR"/>
        </w:rPr>
      </w:pPr>
      <w:r w:rsidRPr="00AA67B6">
        <w:rPr>
          <w:b/>
        </w:rPr>
        <w:t>2.7</w:t>
      </w:r>
      <w:r w:rsidRPr="006D35CA">
        <w:rPr>
          <w:lang w:val="pt-BR"/>
        </w:rPr>
        <w:t xml:space="preserve"> Chiều dài chuẩn của phép đo</w:t>
      </w:r>
    </w:p>
    <w:p w:rsidR="007F45F6" w:rsidRPr="006D35CA" w:rsidRDefault="007F45F6" w:rsidP="007F45F6">
      <w:pPr>
        <w:pStyle w:val="TGNoidung"/>
        <w:rPr>
          <w:lang w:val="pt-BR"/>
        </w:rPr>
      </w:pPr>
      <w:r w:rsidRPr="006D35CA">
        <w:rPr>
          <w:lang w:val="pt-BR"/>
        </w:rPr>
        <w:t>Là khoảng cách giữa điểm mốc trên của ALG và tấm mức.</w:t>
      </w:r>
    </w:p>
    <w:p w:rsidR="007F45F6" w:rsidRPr="006D35CA" w:rsidRDefault="007F45F6" w:rsidP="007F45F6">
      <w:pPr>
        <w:pStyle w:val="TGNoidung"/>
        <w:rPr>
          <w:lang w:val="pt-BR"/>
        </w:rPr>
      </w:pPr>
      <w:r w:rsidRPr="00AA67B6">
        <w:rPr>
          <w:b/>
        </w:rPr>
        <w:t>2.8</w:t>
      </w:r>
      <w:r w:rsidRPr="006D35CA">
        <w:rPr>
          <w:lang w:val="pt-BR"/>
        </w:rPr>
        <w:t xml:space="preserve"> Đại lượng ảnh hưởng</w:t>
      </w:r>
    </w:p>
    <w:p w:rsidR="007F45F6" w:rsidRPr="006D35CA" w:rsidRDefault="007F45F6" w:rsidP="007F45F6">
      <w:pPr>
        <w:pStyle w:val="TGNoidung"/>
        <w:rPr>
          <w:lang w:val="pt-BR"/>
        </w:rPr>
      </w:pPr>
      <w:r w:rsidRPr="006D35CA">
        <w:rPr>
          <w:lang w:val="pt-BR"/>
        </w:rPr>
        <w:t>Là các đại lượng không phải là đối tượng của phép đo nhưng có ảnh hưởng tới giá trị của kết quả đo hoặc chỉ thị của ALG.</w:t>
      </w:r>
    </w:p>
    <w:p w:rsidR="007F45F6" w:rsidRPr="006D35CA" w:rsidRDefault="007F45F6" w:rsidP="007F45F6">
      <w:pPr>
        <w:pStyle w:val="TGNoidung"/>
        <w:rPr>
          <w:lang w:val="pt-BR"/>
        </w:rPr>
      </w:pPr>
      <w:r w:rsidRPr="00AA67B6">
        <w:rPr>
          <w:b/>
        </w:rPr>
        <w:t>2.9</w:t>
      </w:r>
      <w:r w:rsidRPr="006D35CA">
        <w:rPr>
          <w:lang w:val="pt-BR"/>
        </w:rPr>
        <w:t xml:space="preserve"> Điều kiện vận hành bình thường</w:t>
      </w:r>
    </w:p>
    <w:p w:rsidR="007F45F6" w:rsidRPr="006D35CA" w:rsidRDefault="007F45F6" w:rsidP="007F45F6">
      <w:pPr>
        <w:pStyle w:val="TGNoidung"/>
        <w:rPr>
          <w:lang w:val="pt-BR"/>
        </w:rPr>
      </w:pPr>
      <w:r w:rsidRPr="006D35CA">
        <w:rPr>
          <w:lang w:val="pt-BR"/>
        </w:rPr>
        <w:t>Là các điều kiện sử dụng chỉ ra phạm vi giá trị của các đại lượng ảnh hưởng mà theo đó các đặc trưng đo lường của ALG nằm trong phạm vi sai số cho phép theo quy định.</w:t>
      </w:r>
    </w:p>
    <w:p w:rsidR="007F45F6" w:rsidRPr="006D35CA" w:rsidRDefault="007F45F6" w:rsidP="007F45F6">
      <w:pPr>
        <w:pStyle w:val="TGNoidung"/>
        <w:rPr>
          <w:lang w:val="pt-BR"/>
        </w:rPr>
      </w:pPr>
      <w:r w:rsidRPr="00F47D84">
        <w:rPr>
          <w:b/>
        </w:rPr>
        <w:t>2.10</w:t>
      </w:r>
      <w:r w:rsidRPr="006D35CA">
        <w:rPr>
          <w:lang w:val="pt-BR"/>
        </w:rPr>
        <w:t xml:space="preserve"> Phạm vi làm việc: là khoảng ALG đo được mà trong đó sai số của ALG tại các điều kiện làm việc quy định không vượt quá mpe.</w:t>
      </w:r>
    </w:p>
    <w:p w:rsidR="007F45F6" w:rsidRPr="006D35CA" w:rsidRDefault="007F45F6" w:rsidP="007F45F6">
      <w:pPr>
        <w:pStyle w:val="TGNoidung"/>
        <w:rPr>
          <w:lang w:val="pt-BR"/>
        </w:rPr>
      </w:pPr>
      <w:r w:rsidRPr="006D35CA">
        <w:rPr>
          <w:lang w:val="pt-BR"/>
        </w:rPr>
        <w:t xml:space="preserve">- </w:t>
      </w:r>
      <w:r>
        <w:rPr>
          <w:lang w:val="pt-BR"/>
        </w:rPr>
        <w:t>Giá trị</w:t>
      </w:r>
      <w:r w:rsidRPr="006D35CA">
        <w:rPr>
          <w:lang w:val="pt-BR"/>
        </w:rPr>
        <w:t xml:space="preserve"> đo lớn nhất: là giá trị ứng với giới hạn trên phạm vi đo của ALG.</w:t>
      </w:r>
    </w:p>
    <w:p w:rsidR="007F45F6" w:rsidRPr="00CA0C93" w:rsidRDefault="007F45F6" w:rsidP="007F45F6">
      <w:pPr>
        <w:pStyle w:val="TGNoidung"/>
        <w:rPr>
          <w:lang w:val="vi-VN"/>
        </w:rPr>
      </w:pPr>
      <w:r w:rsidRPr="00CA0C93">
        <w:rPr>
          <w:lang w:val="vi-VN"/>
        </w:rPr>
        <w:t xml:space="preserve">- </w:t>
      </w:r>
      <w:r>
        <w:rPr>
          <w:lang w:val="pt-BR"/>
        </w:rPr>
        <w:t>Giá trị</w:t>
      </w:r>
      <w:r w:rsidRPr="006D35CA">
        <w:rPr>
          <w:lang w:val="pt-BR"/>
        </w:rPr>
        <w:t xml:space="preserve"> đo</w:t>
      </w:r>
      <w:r>
        <w:rPr>
          <w:lang w:val="vi-VN"/>
        </w:rPr>
        <w:t xml:space="preserve"> nhỏ nhất</w:t>
      </w:r>
      <w:r w:rsidRPr="00CA0C93">
        <w:rPr>
          <w:lang w:val="vi-VN"/>
        </w:rPr>
        <w:t>: là giá trị ứng với giới hạn dưới</w:t>
      </w:r>
      <w:r w:rsidRPr="006D35CA">
        <w:rPr>
          <w:lang w:val="pt-BR"/>
        </w:rPr>
        <w:t xml:space="preserve"> phạm vi đocủa ALG</w:t>
      </w:r>
      <w:r w:rsidRPr="00CA0C93">
        <w:rPr>
          <w:lang w:val="vi-VN"/>
        </w:rPr>
        <w:t>.</w:t>
      </w:r>
    </w:p>
    <w:p w:rsidR="007F45F6" w:rsidRDefault="007F45F6" w:rsidP="007F45F6">
      <w:pPr>
        <w:pStyle w:val="TGNoidung"/>
        <w:rPr>
          <w:lang w:val="nl-BE"/>
        </w:rPr>
      </w:pPr>
      <w:r w:rsidRPr="00F47D84">
        <w:rPr>
          <w:b/>
        </w:rPr>
        <w:t>2.11</w:t>
      </w:r>
      <w:r w:rsidR="0018270C">
        <w:rPr>
          <w:b/>
        </w:rPr>
        <w:t xml:space="preserve"> </w:t>
      </w:r>
      <w:r w:rsidRPr="0018270C">
        <w:rPr>
          <w:color w:val="FF0000"/>
          <w:lang w:val="nl-BE"/>
        </w:rPr>
        <w:t>T</w:t>
      </w:r>
      <w:r w:rsidRPr="0013624E">
        <w:rPr>
          <w:lang w:val="nl-BE"/>
        </w:rPr>
        <w:t>hước cuộn chuẩn:</w:t>
      </w:r>
      <w:r w:rsidRPr="00CA0C93">
        <w:rPr>
          <w:lang w:val="nl-BE"/>
        </w:rPr>
        <w:t xml:space="preserve"> là thiết bị cho phép xác định chiều cao mức chất lỏng </w:t>
      </w:r>
      <w:r>
        <w:rPr>
          <w:lang w:val="nl-BE"/>
        </w:rPr>
        <w:t>tại vị trí lắp đặt ALG.</w:t>
      </w:r>
    </w:p>
    <w:p w:rsidR="007F45F6" w:rsidRPr="00976724" w:rsidRDefault="007F45F6" w:rsidP="007F45F6">
      <w:pPr>
        <w:pStyle w:val="TGNoidung"/>
        <w:rPr>
          <w:lang w:val="nl-BE"/>
        </w:rPr>
      </w:pPr>
      <w:r w:rsidRPr="00F47D84">
        <w:rPr>
          <w:b/>
          <w:lang w:val="nl-BE"/>
        </w:rPr>
        <w:t>2.12</w:t>
      </w:r>
      <w:r>
        <w:rPr>
          <w:lang w:val="nl-BE"/>
        </w:rPr>
        <w:t xml:space="preserve"> Thiết bị đo mức chuẩn: </w:t>
      </w:r>
      <w:r w:rsidRPr="00CA0C93">
        <w:rPr>
          <w:lang w:val="nl-BE"/>
        </w:rPr>
        <w:t>là thiết bị cho phép xác định chiều cao mức chất lỏng</w:t>
      </w:r>
      <w:r>
        <w:rPr>
          <w:lang w:val="nl-BE"/>
        </w:rPr>
        <w:t xml:space="preserve"> tại nơi kiểm định trước khi lắp đặt ALG v</w:t>
      </w:r>
      <w:r w:rsidRPr="00976724">
        <w:rPr>
          <w:lang w:val="nl-BE"/>
        </w:rPr>
        <w:t>à</w:t>
      </w:r>
      <w:r>
        <w:rPr>
          <w:lang w:val="nl-BE"/>
        </w:rPr>
        <w:t xml:space="preserve"> sau khi s</w:t>
      </w:r>
      <w:r w:rsidRPr="00976724">
        <w:rPr>
          <w:lang w:val="nl-BE"/>
        </w:rPr>
        <w:t>ửa</w:t>
      </w:r>
      <w:r>
        <w:rPr>
          <w:lang w:val="nl-BE"/>
        </w:rPr>
        <w:t xml:space="preserve"> ch</w:t>
      </w:r>
      <w:r w:rsidRPr="00976724">
        <w:rPr>
          <w:lang w:val="nl-BE"/>
        </w:rPr>
        <w:t>ữa</w:t>
      </w:r>
      <w:r>
        <w:rPr>
          <w:lang w:val="nl-BE"/>
        </w:rPr>
        <w:t>.</w:t>
      </w:r>
    </w:p>
    <w:p w:rsidR="007F45F6" w:rsidRPr="006D35CA" w:rsidRDefault="007F45F6" w:rsidP="007F45F6">
      <w:pPr>
        <w:pStyle w:val="TGNoidung"/>
        <w:rPr>
          <w:lang w:val="vi-VN"/>
        </w:rPr>
      </w:pPr>
      <w:r w:rsidRPr="00F47D84">
        <w:rPr>
          <w:b/>
          <w:lang w:val="vi-VN"/>
        </w:rPr>
        <w:t>2.</w:t>
      </w:r>
      <w:r w:rsidRPr="00F47D84">
        <w:rPr>
          <w:b/>
        </w:rPr>
        <w:t>13</w:t>
      </w:r>
      <w:r w:rsidRPr="006D35CA">
        <w:rPr>
          <w:lang w:val="vi-VN"/>
        </w:rPr>
        <w:t xml:space="preserve"> Sai số hồi sai </w:t>
      </w:r>
    </w:p>
    <w:p w:rsidR="007F45F6" w:rsidRPr="006D35CA" w:rsidRDefault="007F45F6" w:rsidP="007F45F6">
      <w:pPr>
        <w:pStyle w:val="TGNoidung"/>
        <w:rPr>
          <w:lang w:val="vi-VN"/>
        </w:rPr>
      </w:pPr>
      <w:r w:rsidRPr="006D35CA">
        <w:rPr>
          <w:lang w:val="vi-VN"/>
        </w:rPr>
        <w:t>Là xu hướng của ALG với cùng một giá trị đầu vào nhưng ở các chiều tăng, giảm khác nhau của mức chất lỏng sẽ cho giá trị tại ngõ ra là khác nhau.</w:t>
      </w:r>
    </w:p>
    <w:p w:rsidR="007F45F6" w:rsidRDefault="007F45F6" w:rsidP="007F45F6">
      <w:pPr>
        <w:pStyle w:val="TGNoidung"/>
      </w:pPr>
      <w:r w:rsidRPr="00F47D84">
        <w:rPr>
          <w:b/>
          <w:lang w:val="vi-VN"/>
        </w:rPr>
        <w:t>2.14</w:t>
      </w:r>
      <w:r w:rsidRPr="00976724">
        <w:rPr>
          <w:lang w:val="vi-VN"/>
        </w:rPr>
        <w:t xml:space="preserve"> Độ phân biệt là sự thay đổi kích thích lớn nhất mà vẫn không làm thay đổi có thể phát hiện được ở đầu ra của ALG. Kích thích được diễn ra chậm và đơn điệu</w:t>
      </w:r>
      <w:r w:rsidRPr="005E6B9D">
        <w:t>.</w:t>
      </w:r>
    </w:p>
    <w:p w:rsidR="007F45F6" w:rsidRPr="00C04768" w:rsidRDefault="007F45F6" w:rsidP="007F45F6">
      <w:pPr>
        <w:pStyle w:val="TGLv1"/>
      </w:pPr>
      <w:r>
        <w:rPr>
          <w:lang w:val="vi-VN"/>
        </w:rPr>
        <w:t>3</w:t>
      </w:r>
      <w:r w:rsidRPr="00C04768">
        <w:rPr>
          <w:lang w:val="vi-VN"/>
        </w:rPr>
        <w:t xml:space="preserve"> Các phép </w:t>
      </w:r>
      <w:r>
        <w:t>kiểm định</w:t>
      </w:r>
    </w:p>
    <w:p w:rsidR="007F45F6" w:rsidRPr="00DB2FF7" w:rsidRDefault="007F45F6" w:rsidP="007F45F6">
      <w:pPr>
        <w:pStyle w:val="TGNoidung"/>
      </w:pPr>
      <w:r w:rsidRPr="00DB2FF7">
        <w:t xml:space="preserve">Phải lần lượt tiến hành các </w:t>
      </w:r>
      <w:r>
        <w:t>phép kiểm định</w:t>
      </w:r>
      <w:r w:rsidRPr="00DB2FF7">
        <w:t xml:space="preserve"> ghi trong bảng </w:t>
      </w:r>
      <w:r>
        <w:t>1</w:t>
      </w:r>
      <w:r w:rsidRPr="00DB2FF7">
        <w:t>.</w:t>
      </w:r>
    </w:p>
    <w:p w:rsidR="007F45F6" w:rsidRPr="00DB2FF7" w:rsidRDefault="007F45F6" w:rsidP="007F45F6">
      <w:pPr>
        <w:pStyle w:val="Noidung"/>
        <w:spacing w:before="0" w:line="288" w:lineRule="auto"/>
        <w:ind w:left="0" w:right="0" w:firstLine="0"/>
        <w:jc w:val="right"/>
        <w:outlineLvl w:val="1"/>
        <w:rPr>
          <w:b/>
          <w:i/>
        </w:rPr>
      </w:pPr>
      <w:r w:rsidRPr="00DB2FF7">
        <w:rPr>
          <w:b/>
          <w:i/>
        </w:rPr>
        <w:t xml:space="preserve">Bảng </w:t>
      </w:r>
      <w:r>
        <w:rPr>
          <w:b/>
          <w:i/>
        </w:rPr>
        <w:t>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7"/>
        <w:gridCol w:w="2754"/>
        <w:gridCol w:w="1548"/>
        <w:gridCol w:w="1368"/>
        <w:gridCol w:w="1440"/>
        <w:gridCol w:w="1395"/>
      </w:tblGrid>
      <w:tr w:rsidR="007F45F6" w:rsidRPr="00760BEC" w:rsidTr="00D95BD0">
        <w:trPr>
          <w:trHeight w:val="430"/>
        </w:trPr>
        <w:tc>
          <w:tcPr>
            <w:tcW w:w="567" w:type="dxa"/>
            <w:vMerge w:val="restart"/>
            <w:vAlign w:val="center"/>
          </w:tcPr>
          <w:p w:rsidR="007F45F6" w:rsidRPr="00760BEC" w:rsidRDefault="007F45F6" w:rsidP="00D95BD0">
            <w:pPr>
              <w:pStyle w:val="TGBangLv1"/>
              <w:rPr>
                <w:noProof/>
              </w:rPr>
            </w:pPr>
            <w:r w:rsidRPr="00760BEC">
              <w:rPr>
                <w:noProof/>
              </w:rPr>
              <w:t>TT</w:t>
            </w:r>
          </w:p>
        </w:tc>
        <w:tc>
          <w:tcPr>
            <w:tcW w:w="2754" w:type="dxa"/>
            <w:vMerge w:val="restart"/>
            <w:vAlign w:val="center"/>
          </w:tcPr>
          <w:p w:rsidR="007F45F6" w:rsidRPr="00760BEC" w:rsidRDefault="007F45F6" w:rsidP="00D95BD0">
            <w:pPr>
              <w:pStyle w:val="TGBangLv1"/>
              <w:rPr>
                <w:noProof/>
              </w:rPr>
            </w:pPr>
            <w:r w:rsidRPr="00760BEC">
              <w:rPr>
                <w:noProof/>
              </w:rPr>
              <w:t>Tên phép kiểm định</w:t>
            </w:r>
          </w:p>
        </w:tc>
        <w:tc>
          <w:tcPr>
            <w:tcW w:w="1548" w:type="dxa"/>
            <w:vMerge w:val="restart"/>
            <w:vAlign w:val="center"/>
          </w:tcPr>
          <w:p w:rsidR="007F45F6" w:rsidRPr="00760BEC" w:rsidRDefault="007F45F6" w:rsidP="00D95BD0">
            <w:pPr>
              <w:pStyle w:val="TGBangLv1"/>
              <w:rPr>
                <w:noProof/>
              </w:rPr>
            </w:pPr>
            <w:r w:rsidRPr="00760BEC">
              <w:rPr>
                <w:noProof/>
              </w:rPr>
              <w:t>Theo điều mục của ĐLVN</w:t>
            </w:r>
          </w:p>
        </w:tc>
        <w:tc>
          <w:tcPr>
            <w:tcW w:w="4203" w:type="dxa"/>
            <w:gridSpan w:val="3"/>
            <w:vAlign w:val="center"/>
          </w:tcPr>
          <w:p w:rsidR="007F45F6" w:rsidRPr="00760BEC" w:rsidRDefault="007F45F6" w:rsidP="00D95BD0">
            <w:pPr>
              <w:pStyle w:val="TGBangLv1"/>
              <w:rPr>
                <w:noProof/>
              </w:rPr>
            </w:pPr>
            <w:r w:rsidRPr="00760BEC">
              <w:rPr>
                <w:noProof/>
              </w:rPr>
              <w:t>Chế độ kiểm định</w:t>
            </w:r>
          </w:p>
        </w:tc>
      </w:tr>
      <w:tr w:rsidR="007F45F6" w:rsidRPr="00760BEC" w:rsidTr="00D95BD0">
        <w:tc>
          <w:tcPr>
            <w:tcW w:w="567" w:type="dxa"/>
            <w:vMerge/>
            <w:vAlign w:val="center"/>
          </w:tcPr>
          <w:p w:rsidR="007F45F6" w:rsidRPr="00760BEC" w:rsidRDefault="007F45F6" w:rsidP="00D95BD0">
            <w:pPr>
              <w:spacing w:before="60" w:after="60"/>
              <w:ind w:left="0" w:right="0" w:firstLine="0"/>
              <w:outlineLvl w:val="0"/>
              <w:rPr>
                <w:b/>
                <w:noProof/>
                <w:sz w:val="28"/>
              </w:rPr>
            </w:pPr>
          </w:p>
        </w:tc>
        <w:tc>
          <w:tcPr>
            <w:tcW w:w="2754" w:type="dxa"/>
            <w:vMerge/>
            <w:vAlign w:val="center"/>
          </w:tcPr>
          <w:p w:rsidR="007F45F6" w:rsidRPr="00760BEC" w:rsidRDefault="007F45F6" w:rsidP="00D95BD0">
            <w:pPr>
              <w:spacing w:before="60" w:after="60"/>
              <w:ind w:left="0" w:right="0" w:firstLine="0"/>
              <w:outlineLvl w:val="0"/>
              <w:rPr>
                <w:b/>
                <w:noProof/>
                <w:sz w:val="28"/>
              </w:rPr>
            </w:pPr>
          </w:p>
        </w:tc>
        <w:tc>
          <w:tcPr>
            <w:tcW w:w="1548" w:type="dxa"/>
            <w:vMerge/>
            <w:vAlign w:val="center"/>
          </w:tcPr>
          <w:p w:rsidR="007F45F6" w:rsidRPr="00760BEC" w:rsidRDefault="007F45F6" w:rsidP="00D95BD0">
            <w:pPr>
              <w:spacing w:before="60" w:after="60"/>
              <w:ind w:left="0" w:right="0" w:firstLine="0"/>
              <w:jc w:val="center"/>
              <w:outlineLvl w:val="0"/>
              <w:rPr>
                <w:b/>
                <w:noProof/>
                <w:sz w:val="28"/>
              </w:rPr>
            </w:pPr>
          </w:p>
        </w:tc>
        <w:tc>
          <w:tcPr>
            <w:tcW w:w="1368" w:type="dxa"/>
            <w:vAlign w:val="center"/>
          </w:tcPr>
          <w:p w:rsidR="007F45F6" w:rsidRPr="00760BEC" w:rsidRDefault="007F45F6" w:rsidP="00D95BD0">
            <w:pPr>
              <w:pStyle w:val="TGBangLv1"/>
              <w:rPr>
                <w:noProof/>
              </w:rPr>
            </w:pPr>
            <w:r w:rsidRPr="00760BEC">
              <w:rPr>
                <w:noProof/>
              </w:rPr>
              <w:t>Ban đầu</w:t>
            </w:r>
          </w:p>
        </w:tc>
        <w:tc>
          <w:tcPr>
            <w:tcW w:w="1440" w:type="dxa"/>
            <w:vAlign w:val="center"/>
          </w:tcPr>
          <w:p w:rsidR="007F45F6" w:rsidRPr="00760BEC" w:rsidRDefault="007F45F6" w:rsidP="00D95BD0">
            <w:pPr>
              <w:pStyle w:val="TGBangLv1"/>
              <w:rPr>
                <w:noProof/>
              </w:rPr>
            </w:pPr>
            <w:r w:rsidRPr="00760BEC">
              <w:rPr>
                <w:noProof/>
              </w:rPr>
              <w:t>Định kỳ</w:t>
            </w:r>
          </w:p>
        </w:tc>
        <w:tc>
          <w:tcPr>
            <w:tcW w:w="1395" w:type="dxa"/>
            <w:vAlign w:val="center"/>
          </w:tcPr>
          <w:p w:rsidR="007F45F6" w:rsidRPr="00760BEC" w:rsidRDefault="007F45F6" w:rsidP="00D95BD0">
            <w:pPr>
              <w:pStyle w:val="TGBangLv1"/>
              <w:rPr>
                <w:noProof/>
              </w:rPr>
            </w:pPr>
            <w:r w:rsidRPr="00760BEC">
              <w:rPr>
                <w:noProof/>
              </w:rPr>
              <w:t>Sau sửa chữa</w:t>
            </w:r>
          </w:p>
        </w:tc>
      </w:tr>
      <w:tr w:rsidR="007F45F6" w:rsidRPr="00760BEC" w:rsidTr="00D95BD0">
        <w:tc>
          <w:tcPr>
            <w:tcW w:w="567" w:type="dxa"/>
            <w:vAlign w:val="center"/>
          </w:tcPr>
          <w:p w:rsidR="007F45F6" w:rsidRPr="00760BEC" w:rsidRDefault="007F45F6" w:rsidP="00D95BD0">
            <w:pPr>
              <w:pStyle w:val="TGBangND"/>
              <w:rPr>
                <w:noProof/>
              </w:rPr>
            </w:pPr>
            <w:r w:rsidRPr="00760BEC">
              <w:rPr>
                <w:noProof/>
              </w:rPr>
              <w:t>1</w:t>
            </w:r>
          </w:p>
        </w:tc>
        <w:tc>
          <w:tcPr>
            <w:tcW w:w="2754" w:type="dxa"/>
            <w:vAlign w:val="center"/>
          </w:tcPr>
          <w:p w:rsidR="007F45F6" w:rsidRPr="00760BEC" w:rsidRDefault="007F45F6" w:rsidP="00D95BD0">
            <w:pPr>
              <w:pStyle w:val="TGBangND"/>
              <w:rPr>
                <w:lang w:val="fr-FR"/>
              </w:rPr>
            </w:pPr>
            <w:r w:rsidRPr="00760BEC">
              <w:rPr>
                <w:lang w:val="fr-FR"/>
              </w:rPr>
              <w:t xml:space="preserve"> Kiểm tra bên ngoài</w:t>
            </w:r>
          </w:p>
        </w:tc>
        <w:tc>
          <w:tcPr>
            <w:tcW w:w="1548" w:type="dxa"/>
            <w:vAlign w:val="center"/>
          </w:tcPr>
          <w:p w:rsidR="007F45F6" w:rsidRPr="0079023D" w:rsidRDefault="007F45F6" w:rsidP="00D95BD0">
            <w:pPr>
              <w:pStyle w:val="TGBangND"/>
              <w:jc w:val="center"/>
              <w:rPr>
                <w:bCs/>
                <w:noProof/>
              </w:rPr>
            </w:pPr>
            <w:r w:rsidRPr="0079023D">
              <w:rPr>
                <w:bCs/>
                <w:noProof/>
              </w:rPr>
              <w:t>7.1</w:t>
            </w:r>
          </w:p>
        </w:tc>
        <w:tc>
          <w:tcPr>
            <w:tcW w:w="1368" w:type="dxa"/>
            <w:vAlign w:val="center"/>
          </w:tcPr>
          <w:p w:rsidR="007F45F6" w:rsidRPr="00760BEC" w:rsidRDefault="007F45F6" w:rsidP="00D95BD0">
            <w:pPr>
              <w:pStyle w:val="TGBangND"/>
              <w:jc w:val="center"/>
              <w:rPr>
                <w:noProof/>
              </w:rPr>
            </w:pPr>
            <w:r w:rsidRPr="00760BEC">
              <w:rPr>
                <w:noProof/>
              </w:rPr>
              <w:t>+</w:t>
            </w:r>
          </w:p>
        </w:tc>
        <w:tc>
          <w:tcPr>
            <w:tcW w:w="1440" w:type="dxa"/>
            <w:vAlign w:val="center"/>
          </w:tcPr>
          <w:p w:rsidR="007F45F6" w:rsidRPr="00760BEC" w:rsidRDefault="007F45F6" w:rsidP="00D95BD0">
            <w:pPr>
              <w:pStyle w:val="TGBangND"/>
              <w:jc w:val="center"/>
              <w:rPr>
                <w:noProof/>
              </w:rPr>
            </w:pPr>
            <w:r w:rsidRPr="00760BEC">
              <w:rPr>
                <w:noProof/>
              </w:rPr>
              <w:t>+</w:t>
            </w:r>
          </w:p>
        </w:tc>
        <w:tc>
          <w:tcPr>
            <w:tcW w:w="1395" w:type="dxa"/>
            <w:vAlign w:val="center"/>
          </w:tcPr>
          <w:p w:rsidR="007F45F6" w:rsidRPr="00760BEC" w:rsidRDefault="007F45F6" w:rsidP="00D95BD0">
            <w:pPr>
              <w:pStyle w:val="TGBangND"/>
              <w:jc w:val="center"/>
              <w:rPr>
                <w:noProof/>
              </w:rPr>
            </w:pPr>
            <w:r w:rsidRPr="00760BEC">
              <w:rPr>
                <w:noProof/>
              </w:rPr>
              <w:t>+</w:t>
            </w:r>
          </w:p>
        </w:tc>
      </w:tr>
      <w:tr w:rsidR="007F45F6" w:rsidRPr="00760BEC" w:rsidTr="00D95BD0">
        <w:tc>
          <w:tcPr>
            <w:tcW w:w="567" w:type="dxa"/>
            <w:vAlign w:val="center"/>
          </w:tcPr>
          <w:p w:rsidR="007F45F6" w:rsidRPr="00760BEC" w:rsidRDefault="007F45F6" w:rsidP="00D95BD0">
            <w:pPr>
              <w:pStyle w:val="TGBangND"/>
              <w:rPr>
                <w:noProof/>
              </w:rPr>
            </w:pPr>
            <w:r w:rsidRPr="00760BEC">
              <w:rPr>
                <w:noProof/>
              </w:rPr>
              <w:t>2</w:t>
            </w:r>
          </w:p>
        </w:tc>
        <w:tc>
          <w:tcPr>
            <w:tcW w:w="2754" w:type="dxa"/>
            <w:vAlign w:val="center"/>
          </w:tcPr>
          <w:p w:rsidR="007F45F6" w:rsidRPr="00760BEC" w:rsidRDefault="007F45F6" w:rsidP="00D95BD0">
            <w:pPr>
              <w:pStyle w:val="TGBangND"/>
              <w:rPr>
                <w:lang w:val="fr-FR"/>
              </w:rPr>
            </w:pPr>
            <w:r w:rsidRPr="00760BEC">
              <w:rPr>
                <w:lang w:val="fr-FR"/>
              </w:rPr>
              <w:t xml:space="preserve"> Kiểm tra kỹ thuật</w:t>
            </w:r>
          </w:p>
        </w:tc>
        <w:tc>
          <w:tcPr>
            <w:tcW w:w="1548" w:type="dxa"/>
            <w:vAlign w:val="center"/>
          </w:tcPr>
          <w:p w:rsidR="007F45F6" w:rsidRPr="0079023D" w:rsidRDefault="007F45F6" w:rsidP="00D95BD0">
            <w:pPr>
              <w:pStyle w:val="TGBangND"/>
              <w:jc w:val="center"/>
              <w:rPr>
                <w:bCs/>
                <w:noProof/>
              </w:rPr>
            </w:pPr>
            <w:r w:rsidRPr="0079023D">
              <w:rPr>
                <w:bCs/>
                <w:noProof/>
              </w:rPr>
              <w:t>7.2</w:t>
            </w:r>
          </w:p>
        </w:tc>
        <w:tc>
          <w:tcPr>
            <w:tcW w:w="1368" w:type="dxa"/>
            <w:vAlign w:val="center"/>
          </w:tcPr>
          <w:p w:rsidR="007F45F6" w:rsidRPr="00760BEC" w:rsidRDefault="007F45F6" w:rsidP="00D95BD0">
            <w:pPr>
              <w:pStyle w:val="TGBangND"/>
              <w:jc w:val="center"/>
              <w:rPr>
                <w:noProof/>
              </w:rPr>
            </w:pPr>
            <w:r w:rsidRPr="00760BEC">
              <w:rPr>
                <w:noProof/>
              </w:rPr>
              <w:t>+</w:t>
            </w:r>
          </w:p>
        </w:tc>
        <w:tc>
          <w:tcPr>
            <w:tcW w:w="1440" w:type="dxa"/>
            <w:vAlign w:val="center"/>
          </w:tcPr>
          <w:p w:rsidR="007F45F6" w:rsidRPr="00760BEC" w:rsidRDefault="007F45F6" w:rsidP="00D95BD0">
            <w:pPr>
              <w:pStyle w:val="TGBangND"/>
              <w:jc w:val="center"/>
              <w:rPr>
                <w:noProof/>
              </w:rPr>
            </w:pPr>
            <w:r w:rsidRPr="00760BEC">
              <w:rPr>
                <w:noProof/>
              </w:rPr>
              <w:t>+</w:t>
            </w:r>
          </w:p>
        </w:tc>
        <w:tc>
          <w:tcPr>
            <w:tcW w:w="1395" w:type="dxa"/>
            <w:vAlign w:val="center"/>
          </w:tcPr>
          <w:p w:rsidR="007F45F6" w:rsidRPr="00760BEC" w:rsidRDefault="007F45F6" w:rsidP="00D95BD0">
            <w:pPr>
              <w:pStyle w:val="TGBangND"/>
              <w:jc w:val="center"/>
              <w:rPr>
                <w:noProof/>
              </w:rPr>
            </w:pPr>
            <w:r w:rsidRPr="00760BEC">
              <w:rPr>
                <w:noProof/>
              </w:rPr>
              <w:t>+</w:t>
            </w:r>
          </w:p>
        </w:tc>
      </w:tr>
      <w:tr w:rsidR="007F45F6" w:rsidRPr="00760BEC" w:rsidTr="00D95BD0">
        <w:tc>
          <w:tcPr>
            <w:tcW w:w="567" w:type="dxa"/>
            <w:vAlign w:val="center"/>
          </w:tcPr>
          <w:p w:rsidR="007F45F6" w:rsidRPr="00760BEC" w:rsidRDefault="007F45F6" w:rsidP="00D95BD0">
            <w:pPr>
              <w:pStyle w:val="TGBangND"/>
              <w:rPr>
                <w:noProof/>
              </w:rPr>
            </w:pPr>
            <w:r w:rsidRPr="00760BEC">
              <w:rPr>
                <w:noProof/>
              </w:rPr>
              <w:lastRenderedPageBreak/>
              <w:t>3</w:t>
            </w:r>
          </w:p>
        </w:tc>
        <w:tc>
          <w:tcPr>
            <w:tcW w:w="2754" w:type="dxa"/>
            <w:vAlign w:val="center"/>
          </w:tcPr>
          <w:p w:rsidR="007F45F6" w:rsidRPr="00760BEC" w:rsidRDefault="007F45F6" w:rsidP="00D95BD0">
            <w:pPr>
              <w:pStyle w:val="TGBangND"/>
              <w:rPr>
                <w:lang w:val="fr-FR"/>
              </w:rPr>
            </w:pPr>
            <w:r w:rsidRPr="00760BEC">
              <w:rPr>
                <w:lang w:val="fr-FR"/>
              </w:rPr>
              <w:t xml:space="preserve"> Kiểm tra đo lường</w:t>
            </w:r>
          </w:p>
        </w:tc>
        <w:tc>
          <w:tcPr>
            <w:tcW w:w="1548" w:type="dxa"/>
            <w:vAlign w:val="center"/>
          </w:tcPr>
          <w:p w:rsidR="007F45F6" w:rsidRPr="0079023D" w:rsidRDefault="007F45F6" w:rsidP="00D95BD0">
            <w:pPr>
              <w:pStyle w:val="TGBangND"/>
              <w:jc w:val="center"/>
              <w:rPr>
                <w:bCs/>
                <w:noProof/>
              </w:rPr>
            </w:pPr>
            <w:r w:rsidRPr="0079023D">
              <w:rPr>
                <w:bCs/>
                <w:noProof/>
              </w:rPr>
              <w:t>7.3</w:t>
            </w:r>
          </w:p>
        </w:tc>
        <w:tc>
          <w:tcPr>
            <w:tcW w:w="1368" w:type="dxa"/>
            <w:vAlign w:val="center"/>
          </w:tcPr>
          <w:p w:rsidR="007F45F6" w:rsidRPr="00760BEC" w:rsidRDefault="007F45F6" w:rsidP="00D95BD0">
            <w:pPr>
              <w:pStyle w:val="TGBangND"/>
              <w:jc w:val="center"/>
              <w:rPr>
                <w:noProof/>
              </w:rPr>
            </w:pPr>
            <w:r w:rsidRPr="00760BEC">
              <w:rPr>
                <w:noProof/>
              </w:rPr>
              <w:t>+</w:t>
            </w:r>
          </w:p>
        </w:tc>
        <w:tc>
          <w:tcPr>
            <w:tcW w:w="1440" w:type="dxa"/>
            <w:vAlign w:val="center"/>
          </w:tcPr>
          <w:p w:rsidR="007F45F6" w:rsidRPr="00760BEC" w:rsidRDefault="007F45F6" w:rsidP="00D95BD0">
            <w:pPr>
              <w:pStyle w:val="TGBangND"/>
              <w:jc w:val="center"/>
              <w:rPr>
                <w:noProof/>
              </w:rPr>
            </w:pPr>
            <w:r w:rsidRPr="00760BEC">
              <w:rPr>
                <w:noProof/>
              </w:rPr>
              <w:t>+</w:t>
            </w:r>
          </w:p>
        </w:tc>
        <w:tc>
          <w:tcPr>
            <w:tcW w:w="1395" w:type="dxa"/>
            <w:vAlign w:val="center"/>
          </w:tcPr>
          <w:p w:rsidR="007F45F6" w:rsidRPr="00760BEC" w:rsidRDefault="007F45F6" w:rsidP="00D95BD0">
            <w:pPr>
              <w:pStyle w:val="TGBangND"/>
              <w:jc w:val="center"/>
              <w:rPr>
                <w:noProof/>
              </w:rPr>
            </w:pPr>
            <w:r w:rsidRPr="00760BEC">
              <w:rPr>
                <w:noProof/>
              </w:rPr>
              <w:t>+</w:t>
            </w:r>
          </w:p>
        </w:tc>
      </w:tr>
    </w:tbl>
    <w:p w:rsidR="005E6B9D" w:rsidRDefault="005E6B9D" w:rsidP="005E6B9D">
      <w:pPr>
        <w:pStyle w:val="TGLv1"/>
        <w:spacing w:before="0"/>
      </w:pPr>
    </w:p>
    <w:p w:rsidR="007F45F6" w:rsidRPr="00C04768" w:rsidRDefault="007F45F6" w:rsidP="005E6B9D">
      <w:pPr>
        <w:pStyle w:val="TGLv1"/>
        <w:spacing w:before="0"/>
        <w:rPr>
          <w:sz w:val="30"/>
        </w:rPr>
      </w:pPr>
      <w:r w:rsidRPr="0018270C">
        <w:rPr>
          <w:color w:val="FF0000"/>
        </w:rPr>
        <w:t>4</w:t>
      </w:r>
      <w:r w:rsidR="0018270C" w:rsidRPr="0018270C">
        <w:rPr>
          <w:color w:val="FF0000"/>
        </w:rPr>
        <w:t xml:space="preserve"> </w:t>
      </w:r>
      <w:r w:rsidRPr="0018270C">
        <w:rPr>
          <w:color w:val="FF0000"/>
        </w:rPr>
        <w:t>P</w:t>
      </w:r>
      <w:r w:rsidRPr="00DF1D0D">
        <w:t>hương tiện kiểm định</w:t>
      </w:r>
    </w:p>
    <w:p w:rsidR="007F45F6" w:rsidRPr="00760BEC" w:rsidRDefault="007F45F6" w:rsidP="007F45F6">
      <w:pPr>
        <w:widowControl w:val="0"/>
        <w:autoSpaceDE w:val="0"/>
        <w:autoSpaceDN w:val="0"/>
        <w:adjustRightInd w:val="0"/>
        <w:spacing w:line="312" w:lineRule="auto"/>
        <w:ind w:left="0" w:right="173" w:firstLine="0"/>
        <w:rPr>
          <w:szCs w:val="26"/>
        </w:rPr>
      </w:pPr>
      <w:r w:rsidRPr="00760BEC">
        <w:rPr>
          <w:szCs w:val="26"/>
        </w:rPr>
        <w:t xml:space="preserve">Sử dụng các phương tiện </w:t>
      </w:r>
      <w:r w:rsidRPr="0018270C">
        <w:rPr>
          <w:color w:val="FF0000"/>
          <w:szCs w:val="26"/>
        </w:rPr>
        <w:t>kiểm định</w:t>
      </w:r>
      <w:r w:rsidR="0018270C" w:rsidRPr="0018270C">
        <w:rPr>
          <w:color w:val="FF0000"/>
          <w:szCs w:val="26"/>
        </w:rPr>
        <w:t xml:space="preserve"> ALG được </w:t>
      </w:r>
      <w:r w:rsidRPr="0018270C">
        <w:rPr>
          <w:color w:val="FF0000"/>
          <w:szCs w:val="26"/>
        </w:rPr>
        <w:t>ghi</w:t>
      </w:r>
      <w:r w:rsidRPr="00760BEC">
        <w:rPr>
          <w:szCs w:val="26"/>
        </w:rPr>
        <w:t xml:space="preserve"> trong bảng 2.</w:t>
      </w:r>
    </w:p>
    <w:p w:rsidR="007F45F6" w:rsidRPr="00760BEC" w:rsidRDefault="007F45F6" w:rsidP="007F45F6">
      <w:pPr>
        <w:widowControl w:val="0"/>
        <w:autoSpaceDE w:val="0"/>
        <w:autoSpaceDN w:val="0"/>
        <w:adjustRightInd w:val="0"/>
        <w:spacing w:line="312" w:lineRule="auto"/>
        <w:ind w:left="0" w:right="0" w:firstLine="0"/>
        <w:jc w:val="right"/>
        <w:rPr>
          <w:szCs w:val="26"/>
        </w:rPr>
      </w:pPr>
      <w:r w:rsidRPr="00760BEC">
        <w:rPr>
          <w:b/>
          <w:i/>
        </w:rPr>
        <w:t>Bảng 2</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09"/>
        <w:gridCol w:w="2835"/>
        <w:gridCol w:w="3827"/>
        <w:gridCol w:w="1701"/>
      </w:tblGrid>
      <w:tr w:rsidR="007F45F6" w:rsidRPr="00B9352F" w:rsidTr="00D95BD0">
        <w:trPr>
          <w:cantSplit/>
          <w:trHeight w:val="1039"/>
        </w:trPr>
        <w:tc>
          <w:tcPr>
            <w:tcW w:w="709" w:type="dxa"/>
            <w:tcBorders>
              <w:bottom w:val="single" w:sz="4" w:space="0" w:color="auto"/>
            </w:tcBorders>
            <w:vAlign w:val="center"/>
          </w:tcPr>
          <w:p w:rsidR="007F45F6" w:rsidRPr="00B9352F" w:rsidRDefault="007F45F6" w:rsidP="00D95BD0">
            <w:pPr>
              <w:pStyle w:val="TGBangLv1"/>
              <w:rPr>
                <w:lang w:eastAsia="zh-CN"/>
              </w:rPr>
            </w:pPr>
            <w:r w:rsidRPr="00B9352F">
              <w:rPr>
                <w:lang w:eastAsia="zh-CN"/>
              </w:rPr>
              <w:t>TT</w:t>
            </w:r>
          </w:p>
        </w:tc>
        <w:tc>
          <w:tcPr>
            <w:tcW w:w="2835" w:type="dxa"/>
            <w:tcBorders>
              <w:bottom w:val="single" w:sz="4" w:space="0" w:color="auto"/>
            </w:tcBorders>
            <w:vAlign w:val="center"/>
          </w:tcPr>
          <w:p w:rsidR="007F45F6" w:rsidRPr="00B9352F" w:rsidRDefault="007F45F6" w:rsidP="00D95BD0">
            <w:pPr>
              <w:pStyle w:val="TGBangLv1"/>
              <w:rPr>
                <w:lang w:eastAsia="zh-CN"/>
              </w:rPr>
            </w:pPr>
            <w:r w:rsidRPr="00B9352F">
              <w:rPr>
                <w:lang w:eastAsia="zh-CN"/>
              </w:rPr>
              <w:t>Tên phương tiện</w:t>
            </w:r>
            <w:r w:rsidRPr="00B9352F">
              <w:rPr>
                <w:lang w:eastAsia="zh-CN"/>
              </w:rPr>
              <w:br/>
              <w:t>kiểm định</w:t>
            </w:r>
          </w:p>
        </w:tc>
        <w:tc>
          <w:tcPr>
            <w:tcW w:w="3827" w:type="dxa"/>
            <w:tcBorders>
              <w:bottom w:val="single" w:sz="4" w:space="0" w:color="auto"/>
            </w:tcBorders>
            <w:vAlign w:val="center"/>
          </w:tcPr>
          <w:p w:rsidR="007F45F6" w:rsidRPr="00B9352F" w:rsidRDefault="007F45F6" w:rsidP="00D95BD0">
            <w:pPr>
              <w:pStyle w:val="TGBangLv1"/>
              <w:rPr>
                <w:lang w:eastAsia="zh-CN"/>
              </w:rPr>
            </w:pPr>
            <w:r w:rsidRPr="00B9352F">
              <w:rPr>
                <w:lang w:eastAsia="zh-CN"/>
              </w:rPr>
              <w:t>Đặc trưng kỹ thuật và đo lường</w:t>
            </w:r>
          </w:p>
        </w:tc>
        <w:tc>
          <w:tcPr>
            <w:tcW w:w="1701" w:type="dxa"/>
            <w:tcBorders>
              <w:bottom w:val="single" w:sz="4" w:space="0" w:color="auto"/>
            </w:tcBorders>
            <w:shd w:val="clear" w:color="auto" w:fill="auto"/>
            <w:vAlign w:val="center"/>
          </w:tcPr>
          <w:p w:rsidR="007F45F6" w:rsidRPr="00B9352F" w:rsidRDefault="007F45F6" w:rsidP="00D95BD0">
            <w:pPr>
              <w:pStyle w:val="TGBangLv1"/>
              <w:rPr>
                <w:lang w:eastAsia="zh-CN"/>
              </w:rPr>
            </w:pPr>
            <w:r w:rsidRPr="00B9352F">
              <w:rPr>
                <w:lang w:eastAsia="zh-CN"/>
              </w:rPr>
              <w:t>Áp dụng theo điều mục của ĐLVN</w:t>
            </w:r>
          </w:p>
        </w:tc>
      </w:tr>
      <w:tr w:rsidR="007F45F6" w:rsidRPr="00B9352F" w:rsidTr="00D95BD0">
        <w:tc>
          <w:tcPr>
            <w:tcW w:w="709" w:type="dxa"/>
            <w:vAlign w:val="center"/>
          </w:tcPr>
          <w:p w:rsidR="007F45F6" w:rsidRPr="00E925CE" w:rsidRDefault="007F45F6" w:rsidP="00D95BD0">
            <w:pPr>
              <w:pStyle w:val="Bang"/>
              <w:spacing w:before="0" w:after="0" w:line="288" w:lineRule="auto"/>
              <w:rPr>
                <w:b/>
                <w:szCs w:val="26"/>
                <w:lang w:eastAsia="zh-CN"/>
              </w:rPr>
            </w:pPr>
            <w:r w:rsidRPr="00E925CE">
              <w:rPr>
                <w:b/>
                <w:szCs w:val="26"/>
                <w:lang w:eastAsia="zh-CN"/>
              </w:rPr>
              <w:t>1</w:t>
            </w:r>
          </w:p>
        </w:tc>
        <w:tc>
          <w:tcPr>
            <w:tcW w:w="8363" w:type="dxa"/>
            <w:gridSpan w:val="3"/>
            <w:vAlign w:val="center"/>
          </w:tcPr>
          <w:p w:rsidR="007F45F6" w:rsidRPr="00E925CE" w:rsidRDefault="007F45F6" w:rsidP="00D95BD0">
            <w:pPr>
              <w:pStyle w:val="Bang"/>
              <w:spacing w:before="0" w:after="0" w:line="288" w:lineRule="auto"/>
              <w:jc w:val="left"/>
              <w:rPr>
                <w:b/>
                <w:szCs w:val="26"/>
                <w:lang w:eastAsia="zh-CN"/>
              </w:rPr>
            </w:pPr>
            <w:r w:rsidRPr="00E925CE">
              <w:rPr>
                <w:b/>
                <w:szCs w:val="26"/>
                <w:lang w:eastAsia="zh-CN"/>
              </w:rPr>
              <w:t>Chuẩn đo lường</w:t>
            </w:r>
          </w:p>
        </w:tc>
      </w:tr>
      <w:tr w:rsidR="007F45F6" w:rsidRPr="00B9352F" w:rsidTr="00D95BD0">
        <w:tc>
          <w:tcPr>
            <w:tcW w:w="709" w:type="dxa"/>
            <w:vAlign w:val="center"/>
          </w:tcPr>
          <w:p w:rsidR="007F45F6" w:rsidRPr="00B9352F" w:rsidRDefault="007F45F6" w:rsidP="00D95BD0">
            <w:pPr>
              <w:pStyle w:val="Bang"/>
              <w:spacing w:before="0" w:after="0" w:line="288" w:lineRule="auto"/>
              <w:rPr>
                <w:szCs w:val="26"/>
                <w:lang w:eastAsia="zh-CN"/>
              </w:rPr>
            </w:pPr>
            <w:r w:rsidRPr="00B9352F">
              <w:rPr>
                <w:szCs w:val="26"/>
                <w:lang w:eastAsia="zh-CN"/>
              </w:rPr>
              <w:t>1.1</w:t>
            </w:r>
          </w:p>
        </w:tc>
        <w:tc>
          <w:tcPr>
            <w:tcW w:w="2835" w:type="dxa"/>
            <w:vAlign w:val="center"/>
          </w:tcPr>
          <w:p w:rsidR="007F45F6" w:rsidRPr="00B9352F" w:rsidRDefault="007F45F6" w:rsidP="00D95BD0">
            <w:pPr>
              <w:pStyle w:val="Bang"/>
              <w:spacing w:before="0" w:after="0" w:line="288" w:lineRule="auto"/>
              <w:jc w:val="left"/>
              <w:rPr>
                <w:szCs w:val="26"/>
                <w:lang w:eastAsia="zh-CN"/>
              </w:rPr>
            </w:pPr>
            <w:r>
              <w:rPr>
                <w:lang w:val="nl-BE" w:eastAsia="zh-CN"/>
              </w:rPr>
              <w:t>Thiết bị đo mức chuẩn</w:t>
            </w:r>
          </w:p>
        </w:tc>
        <w:tc>
          <w:tcPr>
            <w:tcW w:w="3827" w:type="dxa"/>
            <w:vAlign w:val="center"/>
          </w:tcPr>
          <w:p w:rsidR="007F45F6" w:rsidRPr="00B9352F" w:rsidRDefault="007F45F6" w:rsidP="005E6B9D">
            <w:pPr>
              <w:pStyle w:val="Bang"/>
              <w:spacing w:before="0" w:after="0"/>
              <w:jc w:val="both"/>
              <w:rPr>
                <w:szCs w:val="26"/>
                <w:lang w:eastAsia="zh-CN"/>
              </w:rPr>
            </w:pPr>
            <w:r w:rsidRPr="00B9352F">
              <w:rPr>
                <w:szCs w:val="26"/>
                <w:lang w:eastAsia="zh-CN"/>
              </w:rPr>
              <w:t>- Phạm vi đo phù hợp với ALG cần kiểm định.</w:t>
            </w:r>
          </w:p>
          <w:p w:rsidR="007F45F6" w:rsidRPr="00B9352F" w:rsidRDefault="007F45F6" w:rsidP="005E6B9D">
            <w:pPr>
              <w:pStyle w:val="Bang"/>
              <w:spacing w:before="0" w:after="0"/>
              <w:jc w:val="both"/>
              <w:rPr>
                <w:szCs w:val="26"/>
                <w:lang w:eastAsia="zh-CN"/>
              </w:rPr>
            </w:pPr>
            <w:r w:rsidRPr="00B9352F">
              <w:rPr>
                <w:szCs w:val="26"/>
                <w:lang w:eastAsia="zh-CN"/>
              </w:rPr>
              <w:t xml:space="preserve">- Sai số của </w:t>
            </w:r>
            <w:r>
              <w:rPr>
                <w:lang w:val="nl-BE" w:eastAsia="zh-CN"/>
              </w:rPr>
              <w:t>thiết bị đo mức chuẩn</w:t>
            </w:r>
            <w:r w:rsidR="0018270C">
              <w:rPr>
                <w:lang w:val="nl-BE" w:eastAsia="zh-CN"/>
              </w:rPr>
              <w:t xml:space="preserve"> </w:t>
            </w:r>
            <w:r w:rsidRPr="001739FD">
              <w:rPr>
                <w:color w:val="FF0000"/>
                <w:szCs w:val="26"/>
                <w:lang w:eastAsia="zh-CN"/>
              </w:rPr>
              <w:t>(h</w:t>
            </w:r>
            <w:r w:rsidRPr="00B9352F">
              <w:rPr>
                <w:szCs w:val="26"/>
                <w:lang w:eastAsia="zh-CN"/>
              </w:rPr>
              <w:t>oặc</w:t>
            </w:r>
            <w:r w:rsidR="001739FD">
              <w:rPr>
                <w:szCs w:val="26"/>
                <w:lang w:eastAsia="zh-CN"/>
              </w:rPr>
              <w:t xml:space="preserve"> </w:t>
            </w:r>
            <w:r w:rsidRPr="00B9352F">
              <w:rPr>
                <w:szCs w:val="26"/>
                <w:lang w:eastAsia="zh-CN"/>
              </w:rPr>
              <w:t xml:space="preserve">độ không đảm bảo đo) không vượt quá </w:t>
            </w:r>
            <w:r w:rsidRPr="0013624E">
              <w:rPr>
                <w:szCs w:val="26"/>
                <w:lang w:eastAsia="zh-CN"/>
              </w:rPr>
              <w:t>1/2</w:t>
            </w:r>
            <w:r w:rsidRPr="00B9352F">
              <w:rPr>
                <w:szCs w:val="26"/>
                <w:lang w:eastAsia="zh-CN"/>
              </w:rPr>
              <w:t xml:space="preserve"> mpe của ALG cần kiểm định</w:t>
            </w:r>
            <w:r w:rsidRPr="00B9352F">
              <w:rPr>
                <w:sz w:val="24"/>
                <w:szCs w:val="24"/>
                <w:lang w:eastAsia="zh-CN"/>
              </w:rPr>
              <w:t>.</w:t>
            </w:r>
          </w:p>
        </w:tc>
        <w:tc>
          <w:tcPr>
            <w:tcW w:w="1701" w:type="dxa"/>
            <w:shd w:val="clear" w:color="auto" w:fill="auto"/>
            <w:vAlign w:val="center"/>
          </w:tcPr>
          <w:p w:rsidR="007F45F6" w:rsidRDefault="007F45F6" w:rsidP="00D95BD0">
            <w:pPr>
              <w:pStyle w:val="Bang"/>
              <w:spacing w:before="0" w:after="0" w:line="288" w:lineRule="auto"/>
              <w:rPr>
                <w:szCs w:val="26"/>
                <w:lang w:eastAsia="zh-CN"/>
              </w:rPr>
            </w:pPr>
            <w:r w:rsidRPr="00B9352F">
              <w:rPr>
                <w:szCs w:val="26"/>
                <w:lang w:eastAsia="zh-CN"/>
              </w:rPr>
              <w:t>7.3.2.1</w:t>
            </w:r>
          </w:p>
          <w:p w:rsidR="007F45F6" w:rsidRDefault="007F45F6" w:rsidP="00D95BD0">
            <w:pPr>
              <w:pStyle w:val="Bang"/>
              <w:spacing w:before="0" w:after="0" w:line="288" w:lineRule="auto"/>
              <w:rPr>
                <w:szCs w:val="26"/>
                <w:lang w:eastAsia="zh-CN"/>
              </w:rPr>
            </w:pPr>
            <w:r>
              <w:rPr>
                <w:szCs w:val="26"/>
                <w:lang w:eastAsia="zh-CN"/>
              </w:rPr>
              <w:t>7.3.2.2</w:t>
            </w:r>
          </w:p>
          <w:p w:rsidR="007F45F6" w:rsidRPr="00B9352F" w:rsidRDefault="007F45F6" w:rsidP="00D95BD0">
            <w:pPr>
              <w:pStyle w:val="Bang"/>
              <w:spacing w:before="0" w:after="0" w:line="288" w:lineRule="auto"/>
              <w:rPr>
                <w:szCs w:val="26"/>
                <w:lang w:eastAsia="zh-CN"/>
              </w:rPr>
            </w:pPr>
            <w:r>
              <w:rPr>
                <w:szCs w:val="26"/>
                <w:lang w:eastAsia="zh-CN"/>
              </w:rPr>
              <w:t>7.3.2.3</w:t>
            </w:r>
          </w:p>
        </w:tc>
      </w:tr>
      <w:tr w:rsidR="007F45F6" w:rsidRPr="00B9352F" w:rsidTr="00D95BD0">
        <w:tc>
          <w:tcPr>
            <w:tcW w:w="709" w:type="dxa"/>
            <w:vAlign w:val="center"/>
          </w:tcPr>
          <w:p w:rsidR="007F45F6" w:rsidRPr="00B9352F" w:rsidRDefault="007F45F6" w:rsidP="00D95BD0">
            <w:pPr>
              <w:pStyle w:val="Bang"/>
              <w:spacing w:before="0" w:after="0" w:line="288" w:lineRule="auto"/>
              <w:rPr>
                <w:szCs w:val="26"/>
                <w:lang w:eastAsia="zh-CN"/>
              </w:rPr>
            </w:pPr>
            <w:r>
              <w:rPr>
                <w:szCs w:val="26"/>
                <w:lang w:eastAsia="zh-CN"/>
              </w:rPr>
              <w:t>1.2</w:t>
            </w:r>
          </w:p>
        </w:tc>
        <w:tc>
          <w:tcPr>
            <w:tcW w:w="2835" w:type="dxa"/>
            <w:vAlign w:val="center"/>
          </w:tcPr>
          <w:p w:rsidR="007F45F6" w:rsidRDefault="007F45F6" w:rsidP="00D95BD0">
            <w:pPr>
              <w:pStyle w:val="Bang"/>
              <w:spacing w:before="0" w:after="0" w:line="288" w:lineRule="auto"/>
              <w:jc w:val="left"/>
              <w:rPr>
                <w:lang w:val="nl-BE" w:eastAsia="zh-CN"/>
              </w:rPr>
            </w:pPr>
            <w:r>
              <w:rPr>
                <w:lang w:val="nl-BE" w:eastAsia="zh-CN"/>
              </w:rPr>
              <w:t>Thước cuộn chuẩn</w:t>
            </w:r>
          </w:p>
        </w:tc>
        <w:tc>
          <w:tcPr>
            <w:tcW w:w="3827" w:type="dxa"/>
            <w:vAlign w:val="center"/>
          </w:tcPr>
          <w:p w:rsidR="007F45F6" w:rsidRPr="00B807AD" w:rsidRDefault="007F45F6" w:rsidP="005E6B9D">
            <w:pPr>
              <w:pStyle w:val="Bang"/>
              <w:spacing w:before="0" w:after="0"/>
              <w:jc w:val="both"/>
              <w:rPr>
                <w:szCs w:val="26"/>
                <w:lang w:val="nl-BE" w:eastAsia="zh-CN"/>
              </w:rPr>
            </w:pPr>
            <w:r w:rsidRPr="00B807AD">
              <w:rPr>
                <w:szCs w:val="26"/>
                <w:lang w:val="nl-BE" w:eastAsia="zh-CN"/>
              </w:rPr>
              <w:t>- Phạm vi đo phù hợp với ALG cần kiểm định.</w:t>
            </w:r>
          </w:p>
          <w:p w:rsidR="007F45F6" w:rsidRPr="00B807AD" w:rsidRDefault="007F45F6" w:rsidP="005E6B9D">
            <w:pPr>
              <w:pStyle w:val="Bang"/>
              <w:spacing w:before="0" w:after="0"/>
              <w:jc w:val="both"/>
              <w:rPr>
                <w:szCs w:val="26"/>
                <w:lang w:val="nl-BE" w:eastAsia="zh-CN"/>
              </w:rPr>
            </w:pPr>
            <w:r w:rsidRPr="00B807AD">
              <w:rPr>
                <w:szCs w:val="26"/>
                <w:lang w:val="nl-BE" w:eastAsia="zh-CN"/>
              </w:rPr>
              <w:t xml:space="preserve">- Sai số của </w:t>
            </w:r>
            <w:r>
              <w:rPr>
                <w:lang w:val="nl-BE" w:eastAsia="zh-CN"/>
              </w:rPr>
              <w:t>thước cuộn chuẩn</w:t>
            </w:r>
            <w:r w:rsidRPr="00B807AD">
              <w:rPr>
                <w:szCs w:val="26"/>
                <w:lang w:val="nl-BE" w:eastAsia="zh-CN"/>
              </w:rPr>
              <w:t xml:space="preserve"> (hoặc độ không đảm bảo đo) không vượt quá 1/3 mpe của ALG cần kiểm định</w:t>
            </w:r>
            <w:r w:rsidRPr="00B807AD">
              <w:rPr>
                <w:sz w:val="24"/>
                <w:szCs w:val="24"/>
                <w:lang w:val="nl-BE" w:eastAsia="zh-CN"/>
              </w:rPr>
              <w:t>.</w:t>
            </w:r>
          </w:p>
        </w:tc>
        <w:tc>
          <w:tcPr>
            <w:tcW w:w="1701" w:type="dxa"/>
            <w:shd w:val="clear" w:color="auto" w:fill="auto"/>
            <w:vAlign w:val="center"/>
          </w:tcPr>
          <w:p w:rsidR="007F45F6" w:rsidRPr="00B9352F" w:rsidRDefault="007F45F6" w:rsidP="00D95BD0">
            <w:pPr>
              <w:pStyle w:val="Bang"/>
              <w:spacing w:before="0" w:after="0" w:line="288" w:lineRule="auto"/>
              <w:rPr>
                <w:szCs w:val="26"/>
                <w:lang w:eastAsia="zh-CN"/>
              </w:rPr>
            </w:pPr>
            <w:r w:rsidRPr="00B9352F">
              <w:rPr>
                <w:szCs w:val="26"/>
                <w:lang w:eastAsia="zh-CN"/>
              </w:rPr>
              <w:t>7.3.2.</w:t>
            </w:r>
            <w:r>
              <w:rPr>
                <w:szCs w:val="26"/>
                <w:lang w:eastAsia="zh-CN"/>
              </w:rPr>
              <w:t>4</w:t>
            </w:r>
          </w:p>
        </w:tc>
      </w:tr>
      <w:tr w:rsidR="007F45F6" w:rsidRPr="00B9352F" w:rsidTr="00D95BD0">
        <w:tc>
          <w:tcPr>
            <w:tcW w:w="709" w:type="dxa"/>
            <w:vAlign w:val="center"/>
          </w:tcPr>
          <w:p w:rsidR="007F45F6" w:rsidRPr="00E925CE" w:rsidRDefault="007F45F6" w:rsidP="00D95BD0">
            <w:pPr>
              <w:pStyle w:val="Bang"/>
              <w:spacing w:before="0" w:after="0" w:line="288" w:lineRule="auto"/>
              <w:rPr>
                <w:b/>
                <w:szCs w:val="26"/>
                <w:lang w:eastAsia="zh-CN"/>
              </w:rPr>
            </w:pPr>
            <w:r w:rsidRPr="00E925CE">
              <w:rPr>
                <w:b/>
                <w:szCs w:val="26"/>
                <w:lang w:eastAsia="zh-CN"/>
              </w:rPr>
              <w:t>2</w:t>
            </w:r>
          </w:p>
        </w:tc>
        <w:tc>
          <w:tcPr>
            <w:tcW w:w="8363" w:type="dxa"/>
            <w:gridSpan w:val="3"/>
            <w:vAlign w:val="center"/>
          </w:tcPr>
          <w:p w:rsidR="007F45F6" w:rsidRPr="00E925CE" w:rsidRDefault="007F45F6" w:rsidP="00B65C6E">
            <w:pPr>
              <w:pStyle w:val="Bang"/>
              <w:spacing w:before="0" w:after="0" w:line="288" w:lineRule="auto"/>
              <w:jc w:val="left"/>
              <w:rPr>
                <w:b/>
                <w:szCs w:val="26"/>
                <w:lang w:eastAsia="zh-CN"/>
              </w:rPr>
            </w:pPr>
            <w:r w:rsidRPr="00E925CE">
              <w:rPr>
                <w:b/>
                <w:szCs w:val="26"/>
                <w:lang w:eastAsia="zh-CN"/>
              </w:rPr>
              <w:t xml:space="preserve">Phương tiện đo </w:t>
            </w:r>
            <w:r w:rsidR="00B65C6E">
              <w:rPr>
                <w:b/>
                <w:szCs w:val="26"/>
                <w:lang w:eastAsia="zh-CN"/>
              </w:rPr>
              <w:t>khác</w:t>
            </w:r>
          </w:p>
        </w:tc>
      </w:tr>
      <w:tr w:rsidR="007F45F6" w:rsidRPr="00B9352F" w:rsidTr="00D95BD0">
        <w:tc>
          <w:tcPr>
            <w:tcW w:w="709" w:type="dxa"/>
            <w:vAlign w:val="center"/>
          </w:tcPr>
          <w:p w:rsidR="007F45F6" w:rsidRPr="00B9352F" w:rsidRDefault="007F45F6" w:rsidP="00D95BD0">
            <w:pPr>
              <w:pStyle w:val="Bang"/>
              <w:spacing w:before="0" w:after="0" w:line="288" w:lineRule="auto"/>
              <w:rPr>
                <w:szCs w:val="26"/>
                <w:lang w:eastAsia="zh-CN"/>
              </w:rPr>
            </w:pPr>
            <w:r w:rsidRPr="00B9352F">
              <w:rPr>
                <w:szCs w:val="26"/>
                <w:lang w:eastAsia="zh-CN"/>
              </w:rPr>
              <w:t>2.1</w:t>
            </w:r>
          </w:p>
        </w:tc>
        <w:tc>
          <w:tcPr>
            <w:tcW w:w="2835" w:type="dxa"/>
            <w:vAlign w:val="center"/>
          </w:tcPr>
          <w:p w:rsidR="007F45F6" w:rsidRPr="00B9352F" w:rsidRDefault="007F45F6" w:rsidP="00D95BD0">
            <w:pPr>
              <w:pStyle w:val="Bang"/>
              <w:spacing w:before="0" w:after="0" w:line="288" w:lineRule="auto"/>
              <w:jc w:val="both"/>
              <w:rPr>
                <w:szCs w:val="26"/>
                <w:lang w:eastAsia="zh-CN"/>
              </w:rPr>
            </w:pPr>
            <w:r w:rsidRPr="00B9352F">
              <w:rPr>
                <w:szCs w:val="26"/>
                <w:lang w:eastAsia="zh-CN"/>
              </w:rPr>
              <w:t xml:space="preserve">Nhiệt kế </w:t>
            </w:r>
          </w:p>
        </w:tc>
        <w:tc>
          <w:tcPr>
            <w:tcW w:w="3827" w:type="dxa"/>
            <w:vAlign w:val="center"/>
          </w:tcPr>
          <w:p w:rsidR="007F45F6" w:rsidRPr="00B9352F" w:rsidRDefault="007F45F6" w:rsidP="00D95BD0">
            <w:pPr>
              <w:pStyle w:val="Bang"/>
              <w:spacing w:before="0" w:after="0" w:line="288" w:lineRule="auto"/>
              <w:jc w:val="both"/>
              <w:rPr>
                <w:szCs w:val="26"/>
                <w:lang w:eastAsia="zh-CN"/>
              </w:rPr>
            </w:pPr>
            <w:r>
              <w:rPr>
                <w:szCs w:val="26"/>
                <w:lang w:eastAsia="zh-CN"/>
              </w:rPr>
              <w:t>- Phạm vi đo: (0 ÷ 100)</w:t>
            </w:r>
            <w:r w:rsidRPr="00B9352F">
              <w:rPr>
                <w:szCs w:val="26"/>
                <w:lang w:val="nl-BE" w:eastAsia="zh-CN"/>
              </w:rPr>
              <w:sym w:font="Symbol" w:char="F0B0"/>
            </w:r>
            <w:r w:rsidRPr="00B9352F">
              <w:rPr>
                <w:szCs w:val="26"/>
                <w:lang w:val="nl-BE" w:eastAsia="zh-CN"/>
              </w:rPr>
              <w:t>C</w:t>
            </w:r>
          </w:p>
          <w:p w:rsidR="007F45F6" w:rsidRPr="00B9352F" w:rsidRDefault="007F45F6" w:rsidP="00D95BD0">
            <w:pPr>
              <w:pStyle w:val="Bang"/>
              <w:spacing w:before="0" w:after="0" w:line="288" w:lineRule="auto"/>
              <w:jc w:val="both"/>
              <w:rPr>
                <w:szCs w:val="26"/>
                <w:lang w:eastAsia="zh-CN"/>
              </w:rPr>
            </w:pPr>
            <w:r w:rsidRPr="00B9352F">
              <w:rPr>
                <w:szCs w:val="26"/>
                <w:lang w:eastAsia="zh-CN"/>
              </w:rPr>
              <w:t xml:space="preserve">- </w:t>
            </w:r>
            <w:r>
              <w:rPr>
                <w:szCs w:val="26"/>
                <w:lang w:eastAsia="zh-CN"/>
              </w:rPr>
              <w:t>Giá trị độ chia nh</w:t>
            </w:r>
            <w:r w:rsidRPr="00AC037B">
              <w:rPr>
                <w:szCs w:val="26"/>
                <w:lang w:eastAsia="zh-CN"/>
              </w:rPr>
              <w:t>ỏ</w:t>
            </w:r>
            <w:r>
              <w:rPr>
                <w:szCs w:val="26"/>
                <w:lang w:eastAsia="zh-CN"/>
              </w:rPr>
              <w:t xml:space="preserve"> nhất: 0,1</w:t>
            </w:r>
            <w:r w:rsidRPr="00B9352F">
              <w:rPr>
                <w:szCs w:val="26"/>
                <w:lang w:val="nl-BE" w:eastAsia="zh-CN"/>
              </w:rPr>
              <w:sym w:font="Symbol" w:char="F0B0"/>
            </w:r>
            <w:r w:rsidRPr="00B9352F">
              <w:rPr>
                <w:szCs w:val="26"/>
                <w:lang w:val="nl-BE" w:eastAsia="zh-CN"/>
              </w:rPr>
              <w:t>C</w:t>
            </w:r>
          </w:p>
        </w:tc>
        <w:tc>
          <w:tcPr>
            <w:tcW w:w="1701" w:type="dxa"/>
            <w:shd w:val="clear" w:color="auto" w:fill="auto"/>
            <w:vAlign w:val="center"/>
          </w:tcPr>
          <w:p w:rsidR="007F45F6" w:rsidRPr="00B9352F" w:rsidRDefault="007F45F6" w:rsidP="00D95BD0">
            <w:pPr>
              <w:pStyle w:val="Bang"/>
              <w:spacing w:before="0" w:after="0" w:line="288" w:lineRule="auto"/>
              <w:rPr>
                <w:szCs w:val="26"/>
                <w:lang w:eastAsia="zh-CN"/>
              </w:rPr>
            </w:pPr>
            <w:r w:rsidRPr="00057351">
              <w:rPr>
                <w:szCs w:val="26"/>
                <w:highlight w:val="yellow"/>
                <w:lang w:eastAsia="zh-CN"/>
              </w:rPr>
              <w:t>Phụ lục 2</w:t>
            </w:r>
          </w:p>
        </w:tc>
      </w:tr>
      <w:tr w:rsidR="007F45F6" w:rsidRPr="00B9352F" w:rsidTr="00D95BD0">
        <w:tc>
          <w:tcPr>
            <w:tcW w:w="709" w:type="dxa"/>
            <w:vAlign w:val="center"/>
          </w:tcPr>
          <w:p w:rsidR="007F45F6" w:rsidRPr="00E925CE" w:rsidRDefault="007F45F6" w:rsidP="00D95BD0">
            <w:pPr>
              <w:pStyle w:val="Bang"/>
              <w:spacing w:before="0" w:after="0" w:line="288" w:lineRule="auto"/>
              <w:rPr>
                <w:b/>
                <w:szCs w:val="26"/>
                <w:lang w:eastAsia="zh-CN"/>
              </w:rPr>
            </w:pPr>
            <w:r w:rsidRPr="00E925CE">
              <w:rPr>
                <w:b/>
                <w:szCs w:val="26"/>
                <w:lang w:eastAsia="zh-CN"/>
              </w:rPr>
              <w:t>3</w:t>
            </w:r>
          </w:p>
        </w:tc>
        <w:tc>
          <w:tcPr>
            <w:tcW w:w="8363" w:type="dxa"/>
            <w:gridSpan w:val="3"/>
            <w:vAlign w:val="center"/>
          </w:tcPr>
          <w:p w:rsidR="007F45F6" w:rsidRPr="00E925CE" w:rsidRDefault="007F45F6" w:rsidP="00D95BD0">
            <w:pPr>
              <w:pStyle w:val="Bang"/>
              <w:spacing w:before="0" w:after="0" w:line="288" w:lineRule="auto"/>
              <w:jc w:val="left"/>
              <w:rPr>
                <w:b/>
                <w:szCs w:val="26"/>
                <w:lang w:eastAsia="zh-CN"/>
              </w:rPr>
            </w:pPr>
            <w:r w:rsidRPr="00E925CE">
              <w:rPr>
                <w:b/>
                <w:szCs w:val="26"/>
                <w:lang w:eastAsia="zh-CN"/>
              </w:rPr>
              <w:t xml:space="preserve">Phương tiện phụ </w:t>
            </w:r>
          </w:p>
        </w:tc>
      </w:tr>
      <w:tr w:rsidR="007F45F6" w:rsidRPr="00B9352F" w:rsidTr="00D95BD0">
        <w:tc>
          <w:tcPr>
            <w:tcW w:w="709" w:type="dxa"/>
            <w:vAlign w:val="center"/>
          </w:tcPr>
          <w:p w:rsidR="007F45F6" w:rsidRPr="00B9352F" w:rsidRDefault="007F45F6" w:rsidP="00D95BD0">
            <w:pPr>
              <w:pStyle w:val="Bang"/>
              <w:spacing w:before="0" w:after="0" w:line="288" w:lineRule="auto"/>
              <w:rPr>
                <w:szCs w:val="26"/>
                <w:lang w:eastAsia="zh-CN"/>
              </w:rPr>
            </w:pPr>
            <w:r w:rsidRPr="00B9352F">
              <w:rPr>
                <w:szCs w:val="26"/>
                <w:lang w:eastAsia="zh-CN"/>
              </w:rPr>
              <w:t>3.1</w:t>
            </w:r>
          </w:p>
        </w:tc>
        <w:tc>
          <w:tcPr>
            <w:tcW w:w="2835" w:type="dxa"/>
            <w:vAlign w:val="center"/>
          </w:tcPr>
          <w:p w:rsidR="007F45F6" w:rsidRPr="00B9352F" w:rsidRDefault="007F45F6" w:rsidP="00D95BD0">
            <w:pPr>
              <w:pStyle w:val="Bang"/>
              <w:spacing w:before="0" w:after="0" w:line="288" w:lineRule="auto"/>
              <w:jc w:val="both"/>
              <w:rPr>
                <w:szCs w:val="26"/>
                <w:lang w:eastAsia="zh-CN"/>
              </w:rPr>
            </w:pPr>
            <w:r w:rsidRPr="00B9352F">
              <w:rPr>
                <w:szCs w:val="26"/>
                <w:lang w:eastAsia="zh-CN"/>
              </w:rPr>
              <w:t>Hệ thống công  nghệ phục vụ kiểm định ALG</w:t>
            </w:r>
          </w:p>
        </w:tc>
        <w:tc>
          <w:tcPr>
            <w:tcW w:w="3827" w:type="dxa"/>
            <w:vAlign w:val="center"/>
          </w:tcPr>
          <w:p w:rsidR="007F45F6" w:rsidRPr="00B9352F" w:rsidRDefault="007F45F6" w:rsidP="00D95BD0">
            <w:pPr>
              <w:pStyle w:val="Bang"/>
              <w:spacing w:before="0" w:after="0" w:line="288" w:lineRule="auto"/>
              <w:jc w:val="both"/>
              <w:rPr>
                <w:szCs w:val="26"/>
                <w:lang w:eastAsia="zh-CN"/>
              </w:rPr>
            </w:pPr>
            <w:r w:rsidRPr="00B9352F">
              <w:rPr>
                <w:szCs w:val="26"/>
                <w:lang w:eastAsia="zh-CN"/>
              </w:rPr>
              <w:t>- Thỏa mãn các yêu cầu tại</w:t>
            </w:r>
            <w:r w:rsidR="00764816">
              <w:rPr>
                <w:szCs w:val="26"/>
                <w:lang w:eastAsia="zh-CN"/>
              </w:rPr>
              <w:t xml:space="preserve"> </w:t>
            </w:r>
            <w:r w:rsidR="00764816" w:rsidRPr="00D32C74">
              <w:rPr>
                <w:szCs w:val="26"/>
                <w:highlight w:val="yellow"/>
                <w:lang w:eastAsia="zh-CN"/>
              </w:rPr>
              <w:t>mục 1</w:t>
            </w:r>
            <w:r w:rsidRPr="00B9352F">
              <w:rPr>
                <w:szCs w:val="26"/>
                <w:lang w:eastAsia="zh-CN"/>
              </w:rPr>
              <w:t xml:space="preserve"> phụ lục 2</w:t>
            </w:r>
          </w:p>
        </w:tc>
        <w:tc>
          <w:tcPr>
            <w:tcW w:w="1701" w:type="dxa"/>
            <w:shd w:val="clear" w:color="auto" w:fill="auto"/>
            <w:vAlign w:val="center"/>
          </w:tcPr>
          <w:p w:rsidR="007F45F6" w:rsidRPr="00B9352F" w:rsidRDefault="007F45F6" w:rsidP="00D95BD0">
            <w:pPr>
              <w:pStyle w:val="Bang"/>
              <w:spacing w:before="0" w:after="0" w:line="288" w:lineRule="auto"/>
              <w:rPr>
                <w:szCs w:val="26"/>
                <w:lang w:eastAsia="zh-CN"/>
              </w:rPr>
            </w:pPr>
            <w:r w:rsidRPr="00B9352F">
              <w:rPr>
                <w:szCs w:val="26"/>
                <w:lang w:eastAsia="zh-CN"/>
              </w:rPr>
              <w:t>7.3.2.1</w:t>
            </w:r>
          </w:p>
        </w:tc>
      </w:tr>
    </w:tbl>
    <w:p w:rsidR="00B65C6E" w:rsidRDefault="00B65C6E" w:rsidP="005E6B9D">
      <w:pPr>
        <w:pStyle w:val="TGLv1"/>
        <w:spacing w:before="120"/>
      </w:pPr>
    </w:p>
    <w:p w:rsidR="007F45F6" w:rsidRDefault="007F45F6" w:rsidP="007F45F6">
      <w:pPr>
        <w:pStyle w:val="TGLv1"/>
      </w:pPr>
      <w:r w:rsidRPr="00DB2FF7">
        <w:t>5</w:t>
      </w:r>
      <w:r w:rsidR="001739FD">
        <w:t xml:space="preserve"> </w:t>
      </w:r>
      <w:r w:rsidRPr="001739FD">
        <w:rPr>
          <w:color w:val="FF0000"/>
        </w:rPr>
        <w:t>Đ</w:t>
      </w:r>
      <w:r w:rsidRPr="00A753A3">
        <w:t>iều kiện kiểm định</w:t>
      </w:r>
    </w:p>
    <w:p w:rsidR="007F45F6" w:rsidRPr="000F637D" w:rsidRDefault="007F45F6" w:rsidP="007F45F6">
      <w:pPr>
        <w:pStyle w:val="TGNoidung"/>
      </w:pPr>
      <w:r w:rsidRPr="000F637D">
        <w:t xml:space="preserve">Khi tiến hành kiểm định </w:t>
      </w:r>
      <w:r w:rsidR="001739FD" w:rsidRPr="001739FD">
        <w:rPr>
          <w:highlight w:val="yellow"/>
        </w:rPr>
        <w:t>ALG</w:t>
      </w:r>
      <w:r w:rsidRPr="000F637D">
        <w:t xml:space="preserve"> phải đảm bảo các yêu cầu sau:</w:t>
      </w:r>
    </w:p>
    <w:p w:rsidR="007F45F6" w:rsidRPr="00B9352F" w:rsidRDefault="007F45F6" w:rsidP="007F45F6">
      <w:pPr>
        <w:pStyle w:val="TGNoidung"/>
      </w:pPr>
      <w:r w:rsidRPr="00B9352F">
        <w:rPr>
          <w:lang w:val="vi-VN"/>
        </w:rPr>
        <w:t xml:space="preserve">- </w:t>
      </w:r>
      <w:r w:rsidRPr="00B9352F">
        <w:t>Phải có c</w:t>
      </w:r>
      <w:r w:rsidRPr="00B9352F">
        <w:rPr>
          <w:lang w:val="vi-VN"/>
        </w:rPr>
        <w:t>hất lỏng</w:t>
      </w:r>
      <w:r w:rsidRPr="00B9352F">
        <w:t xml:space="preserve"> để</w:t>
      </w:r>
      <w:r w:rsidRPr="00B9352F">
        <w:rPr>
          <w:lang w:val="vi-VN"/>
        </w:rPr>
        <w:t xml:space="preserve"> kiểm định </w:t>
      </w:r>
      <w:r w:rsidRPr="0013624E">
        <w:t>là chất lỏng làm việc của ALG hoặc</w:t>
      </w:r>
      <w:r w:rsidRPr="00B9352F">
        <w:rPr>
          <w:lang w:val="vi-VN"/>
        </w:rPr>
        <w:t xml:space="preserve"> chất lỏng </w:t>
      </w:r>
      <w:r w:rsidRPr="00B9352F">
        <w:t xml:space="preserve">có tính chất thủy tĩnh tương đương </w:t>
      </w:r>
      <w:r w:rsidRPr="00B9352F">
        <w:rPr>
          <w:lang w:val="vi-VN"/>
        </w:rPr>
        <w:t xml:space="preserve">chất </w:t>
      </w:r>
      <w:r w:rsidRPr="001739FD">
        <w:rPr>
          <w:color w:val="FF0000"/>
          <w:lang w:val="vi-VN"/>
        </w:rPr>
        <w:t>lỏng</w:t>
      </w:r>
      <w:r w:rsidR="001739FD" w:rsidRPr="001739FD">
        <w:rPr>
          <w:color w:val="FF0000"/>
        </w:rPr>
        <w:t xml:space="preserve"> </w:t>
      </w:r>
      <w:r w:rsidRPr="001739FD">
        <w:rPr>
          <w:color w:val="FF0000"/>
          <w:lang w:val="vi-VN"/>
        </w:rPr>
        <w:t>làm</w:t>
      </w:r>
      <w:r w:rsidRPr="00B9352F">
        <w:rPr>
          <w:lang w:val="vi-VN"/>
        </w:rPr>
        <w:t xml:space="preserve"> việc của ALG</w:t>
      </w:r>
      <w:r w:rsidRPr="00B9352F">
        <w:t xml:space="preserve">. </w:t>
      </w:r>
    </w:p>
    <w:p w:rsidR="007F45F6" w:rsidRPr="00B9352F" w:rsidRDefault="007F45F6" w:rsidP="007F45F6">
      <w:pPr>
        <w:pStyle w:val="TGNoidung"/>
        <w:rPr>
          <w:lang w:val="vi-VN"/>
        </w:rPr>
      </w:pPr>
      <w:r w:rsidRPr="00B9352F">
        <w:t xml:space="preserve">- </w:t>
      </w:r>
      <w:r w:rsidRPr="00B9352F">
        <w:rPr>
          <w:lang w:val="nl-BE"/>
        </w:rPr>
        <w:t>ALG được đặt trong chế độ vận hành bình thường trong suốt quá trình kiểm định.</w:t>
      </w:r>
    </w:p>
    <w:p w:rsidR="007F45F6" w:rsidRPr="00B9352F" w:rsidRDefault="007F45F6" w:rsidP="007F45F6">
      <w:pPr>
        <w:pStyle w:val="TGNoidung"/>
        <w:rPr>
          <w:lang w:val="vi-VN"/>
        </w:rPr>
      </w:pPr>
      <w:r w:rsidRPr="00B9352F">
        <w:rPr>
          <w:lang w:val="vi-VN"/>
        </w:rPr>
        <w:t>- Nhiệt độ của chất lỏng kiểm định phải phù hợp với phạm vi nhiệt độ làm việc của ALG.</w:t>
      </w:r>
    </w:p>
    <w:p w:rsidR="007F45F6" w:rsidRPr="00B9352F" w:rsidRDefault="007F45F6" w:rsidP="007F45F6">
      <w:pPr>
        <w:pStyle w:val="TGNoidung"/>
        <w:rPr>
          <w:lang w:val="vi-VN"/>
        </w:rPr>
      </w:pPr>
      <w:r w:rsidRPr="00B9352F">
        <w:rPr>
          <w:lang w:val="vi-VN"/>
        </w:rPr>
        <w:t xml:space="preserve">- Đảm bảo đầy đủ các yêu cầu an toàn phòng chống cháy nổ. </w:t>
      </w:r>
    </w:p>
    <w:p w:rsidR="007F45F6" w:rsidRDefault="007F45F6" w:rsidP="007F45F6">
      <w:pPr>
        <w:pStyle w:val="TGNoidung"/>
      </w:pPr>
      <w:r w:rsidRPr="00B9352F">
        <w:rPr>
          <w:lang w:val="vi-VN"/>
        </w:rPr>
        <w:t xml:space="preserve">- Phải có quyết định phê duyệt mẫu </w:t>
      </w:r>
      <w:r w:rsidR="001739FD" w:rsidRPr="001739FD">
        <w:rPr>
          <w:color w:val="FF0000"/>
        </w:rPr>
        <w:t xml:space="preserve">của </w:t>
      </w:r>
      <w:r w:rsidRPr="00B9352F">
        <w:rPr>
          <w:lang w:val="vi-VN"/>
        </w:rPr>
        <w:t>phương tiện đo (nếu kiểm định ban đầu).</w:t>
      </w:r>
    </w:p>
    <w:p w:rsidR="00B65C6E" w:rsidRPr="00B65C6E" w:rsidRDefault="00B65C6E" w:rsidP="005E6B9D">
      <w:pPr>
        <w:pStyle w:val="TGNoidung"/>
        <w:spacing w:after="120"/>
        <w:ind w:right="0"/>
        <w:jc w:val="left"/>
        <w:outlineLvl w:val="0"/>
      </w:pPr>
    </w:p>
    <w:p w:rsidR="007F45F6" w:rsidRPr="00926DA4" w:rsidRDefault="007F45F6" w:rsidP="005E6B9D">
      <w:pPr>
        <w:pStyle w:val="TGLv1"/>
        <w:spacing w:before="120"/>
      </w:pPr>
      <w:r w:rsidRPr="00926DA4">
        <w:lastRenderedPageBreak/>
        <w:t xml:space="preserve">6 </w:t>
      </w:r>
      <w:r w:rsidRPr="000C5B6F">
        <w:rPr>
          <w:szCs w:val="28"/>
          <w:lang w:val="vi-VN"/>
        </w:rPr>
        <w:t>Chuẩn bị kiểm định</w:t>
      </w:r>
    </w:p>
    <w:p w:rsidR="007F45F6" w:rsidRPr="006D35CA" w:rsidRDefault="007F45F6" w:rsidP="007F45F6">
      <w:pPr>
        <w:pStyle w:val="TGNoidung"/>
        <w:rPr>
          <w:lang w:val="vi-VN"/>
        </w:rPr>
      </w:pPr>
      <w:r w:rsidRPr="00B9352F">
        <w:rPr>
          <w:lang w:val="vi-VN"/>
        </w:rPr>
        <w:t xml:space="preserve">- ALG phải </w:t>
      </w:r>
      <w:r w:rsidRPr="00B9352F">
        <w:rPr>
          <w:rFonts w:hint="eastAsia"/>
          <w:lang w:val="vi-VN"/>
        </w:rPr>
        <w:t>đư</w:t>
      </w:r>
      <w:r w:rsidRPr="00B9352F">
        <w:rPr>
          <w:lang w:val="vi-VN"/>
        </w:rPr>
        <w:t xml:space="preserve">ợc lắp </w:t>
      </w:r>
      <w:r w:rsidRPr="00B9352F">
        <w:rPr>
          <w:rFonts w:hint="eastAsia"/>
          <w:lang w:val="vi-VN"/>
        </w:rPr>
        <w:t>đ</w:t>
      </w:r>
      <w:r w:rsidRPr="00B9352F">
        <w:rPr>
          <w:lang w:val="vi-VN"/>
        </w:rPr>
        <w:t xml:space="preserve">ặt và vận hành theo </w:t>
      </w:r>
      <w:r w:rsidRPr="00B9352F">
        <w:rPr>
          <w:rFonts w:hint="eastAsia"/>
          <w:lang w:val="vi-VN"/>
        </w:rPr>
        <w:t>đú</w:t>
      </w:r>
      <w:r w:rsidRPr="00B9352F">
        <w:rPr>
          <w:lang w:val="vi-VN"/>
        </w:rPr>
        <w:t>ng h</w:t>
      </w:r>
      <w:r w:rsidRPr="00B9352F">
        <w:rPr>
          <w:rFonts w:hint="eastAsia"/>
          <w:lang w:val="vi-VN"/>
        </w:rPr>
        <w:t>ư</w:t>
      </w:r>
      <w:r w:rsidRPr="00B9352F">
        <w:rPr>
          <w:lang w:val="vi-VN"/>
        </w:rPr>
        <w:t xml:space="preserve">ớng dẫn lắp </w:t>
      </w:r>
      <w:r w:rsidRPr="00B9352F">
        <w:rPr>
          <w:rFonts w:hint="eastAsia"/>
          <w:lang w:val="vi-VN"/>
        </w:rPr>
        <w:t>đ</w:t>
      </w:r>
      <w:r w:rsidRPr="00B9352F">
        <w:rPr>
          <w:lang w:val="vi-VN"/>
        </w:rPr>
        <w:t>ặt của nhà sản xuất</w:t>
      </w:r>
      <w:r w:rsidRPr="006D35CA">
        <w:rPr>
          <w:lang w:val="vi-VN"/>
        </w:rPr>
        <w:t>.</w:t>
      </w:r>
    </w:p>
    <w:p w:rsidR="007F45F6" w:rsidRDefault="007F45F6" w:rsidP="007F45F6">
      <w:pPr>
        <w:pStyle w:val="TGNoidung"/>
      </w:pPr>
      <w:r w:rsidRPr="0004517B">
        <w:rPr>
          <w:lang w:val="vi-VN"/>
        </w:rPr>
        <w:t>- ALG phải được duy trì vận hành liên tục tối thiểu 30 phút trước khi tiến hành kiểm định, với mức chất lỏng không thay đổi quá 1mm đối với kiểm định trước khi lắp đặt, sau sửa chữa và 2 mm đối với kiểm định sau khi lắp đặt trong khoảng thời gian 30 phút.</w:t>
      </w:r>
    </w:p>
    <w:p w:rsidR="007F45F6" w:rsidRPr="00926DA4" w:rsidRDefault="007F45F6" w:rsidP="005E6B9D">
      <w:pPr>
        <w:pStyle w:val="TGLv1"/>
        <w:spacing w:before="120"/>
      </w:pPr>
      <w:r>
        <w:t xml:space="preserve">7 </w:t>
      </w:r>
      <w:r w:rsidRPr="002832CB">
        <w:rPr>
          <w:lang w:val="vi-VN"/>
        </w:rPr>
        <w:t xml:space="preserve">Tiến hành </w:t>
      </w:r>
      <w:r>
        <w:rPr>
          <w:lang w:val="vi-VN"/>
        </w:rPr>
        <w:t>kiểm định</w:t>
      </w:r>
    </w:p>
    <w:p w:rsidR="007F45F6" w:rsidRPr="00DB2FF7" w:rsidRDefault="007F45F6" w:rsidP="007F45F6">
      <w:pPr>
        <w:pStyle w:val="TGLv2"/>
      </w:pPr>
      <w:r>
        <w:t>7</w:t>
      </w:r>
      <w:r w:rsidRPr="00DB2FF7">
        <w:t xml:space="preserve">.1 </w:t>
      </w:r>
      <w:r>
        <w:t xml:space="preserve">Kiểm tra </w:t>
      </w:r>
      <w:r w:rsidRPr="002832CB">
        <w:t>bên ngoài</w:t>
      </w:r>
    </w:p>
    <w:p w:rsidR="007F45F6" w:rsidRPr="00B9352F" w:rsidRDefault="007F45F6" w:rsidP="007F45F6">
      <w:pPr>
        <w:pStyle w:val="TGNoidung"/>
        <w:rPr>
          <w:lang w:val="vi-VN"/>
        </w:rPr>
      </w:pPr>
      <w:r w:rsidRPr="00B9352F">
        <w:rPr>
          <w:lang w:val="vi-VN"/>
        </w:rPr>
        <w:t>Phải kiểm tra bên ngoài theo các yêu cầu sau:</w:t>
      </w:r>
    </w:p>
    <w:p w:rsidR="007F45F6" w:rsidRPr="00B9352F" w:rsidRDefault="007F45F6" w:rsidP="007F45F6">
      <w:pPr>
        <w:pStyle w:val="TGLv3"/>
        <w:rPr>
          <w:lang w:val="vi-VN"/>
        </w:rPr>
      </w:pPr>
      <w:r w:rsidRPr="00B9352F">
        <w:rPr>
          <w:lang w:val="vi-VN"/>
        </w:rPr>
        <w:t>7.1.1 Kiểm tra tính nguyên vẹn</w:t>
      </w:r>
    </w:p>
    <w:p w:rsidR="007F45F6" w:rsidRPr="00B9352F" w:rsidRDefault="007F45F6" w:rsidP="007F45F6">
      <w:pPr>
        <w:pStyle w:val="TGNoidung"/>
        <w:rPr>
          <w:lang w:val="vi-VN"/>
        </w:rPr>
      </w:pPr>
      <w:r w:rsidRPr="00B9352F">
        <w:rPr>
          <w:lang w:val="vi-VN"/>
        </w:rPr>
        <w:t xml:space="preserve"> ALG phải đảm bảo nguyên vẹn, không có các vết nứt ở vỏ và bộ phận chỉ thị. Bộ phận chỉ thị phải đảm bảo đọc được rõ ràng và chính xác.</w:t>
      </w:r>
    </w:p>
    <w:p w:rsidR="007F45F6" w:rsidRPr="00B9352F" w:rsidRDefault="007F45F6" w:rsidP="007F45F6">
      <w:pPr>
        <w:pStyle w:val="TGNoidung"/>
        <w:rPr>
          <w:lang w:val="vi-VN"/>
        </w:rPr>
      </w:pPr>
      <w:r w:rsidRPr="00B9352F">
        <w:rPr>
          <w:lang w:val="vi-VN"/>
        </w:rPr>
        <w:t>ALG phải có cơ cấu niêm phong hoặc kẹp chì</w:t>
      </w:r>
      <w:r w:rsidR="001739FD">
        <w:t xml:space="preserve"> </w:t>
      </w:r>
      <w:r w:rsidRPr="001739FD">
        <w:rPr>
          <w:color w:val="FF0000"/>
          <w:lang w:val="vi-VN"/>
        </w:rPr>
        <w:t>c</w:t>
      </w:r>
      <w:r w:rsidRPr="00D53617">
        <w:rPr>
          <w:lang w:val="vi-VN"/>
        </w:rPr>
        <w:t>ác</w:t>
      </w:r>
      <w:r w:rsidRPr="006D35CA">
        <w:rPr>
          <w:lang w:val="vi-VN"/>
        </w:rPr>
        <w:t xml:space="preserve"> bộ phận </w:t>
      </w:r>
      <w:r w:rsidRPr="00D53617">
        <w:rPr>
          <w:lang w:val="vi-VN"/>
        </w:rPr>
        <w:t>có thể</w:t>
      </w:r>
      <w:r w:rsidRPr="006D35CA">
        <w:rPr>
          <w:lang w:val="vi-VN"/>
        </w:rPr>
        <w:t xml:space="preserve"> tác động đến sai số và đặc tính kỹ thuật đo lường</w:t>
      </w:r>
      <w:r>
        <w:t>.</w:t>
      </w:r>
    </w:p>
    <w:p w:rsidR="007F45F6" w:rsidRPr="00B9352F" w:rsidRDefault="007F45F6" w:rsidP="007F45F6">
      <w:pPr>
        <w:pStyle w:val="TGLv3"/>
        <w:rPr>
          <w:lang w:val="vi-VN"/>
        </w:rPr>
      </w:pPr>
      <w:r w:rsidRPr="00B9352F">
        <w:rPr>
          <w:lang w:val="vi-VN"/>
        </w:rPr>
        <w:t>7.1.2 Kiểm tra nhãn mác hoặc hồ sơ kỹ thuật</w:t>
      </w:r>
    </w:p>
    <w:p w:rsidR="007F45F6" w:rsidRPr="00B9352F" w:rsidRDefault="007F45F6" w:rsidP="007F45F6">
      <w:pPr>
        <w:pStyle w:val="TGNoidung"/>
        <w:rPr>
          <w:lang w:val="vi-VN"/>
        </w:rPr>
      </w:pPr>
      <w:r w:rsidRPr="00B9352F">
        <w:rPr>
          <w:lang w:val="vi-VN"/>
        </w:rPr>
        <w:t>ALG phải có nhãn mác hoặc hồ sơ kỹ thuật ghi các nội dung sau:</w:t>
      </w:r>
    </w:p>
    <w:p w:rsidR="007F45F6" w:rsidRPr="00B9352F" w:rsidRDefault="007F45F6" w:rsidP="005E6B9D">
      <w:pPr>
        <w:pStyle w:val="TGNoidung"/>
        <w:spacing w:before="60"/>
        <w:ind w:firstLine="284"/>
        <w:rPr>
          <w:lang w:val="vi-VN"/>
        </w:rPr>
      </w:pPr>
      <w:r w:rsidRPr="00B9352F">
        <w:rPr>
          <w:lang w:val="vi-VN"/>
        </w:rPr>
        <w:t>+ Hãng sản xuất;</w:t>
      </w:r>
    </w:p>
    <w:p w:rsidR="007F45F6" w:rsidRPr="00B9352F" w:rsidRDefault="007F45F6" w:rsidP="005E6B9D">
      <w:pPr>
        <w:pStyle w:val="TGNoidung"/>
        <w:spacing w:before="60"/>
        <w:ind w:firstLine="284"/>
        <w:rPr>
          <w:lang w:val="vi-VN"/>
        </w:rPr>
      </w:pPr>
      <w:r w:rsidRPr="00B9352F">
        <w:rPr>
          <w:lang w:val="vi-VN"/>
        </w:rPr>
        <w:t>+ Tên ALG;</w:t>
      </w:r>
    </w:p>
    <w:p w:rsidR="007F45F6" w:rsidRPr="00B9352F" w:rsidRDefault="007F45F6" w:rsidP="005E6B9D">
      <w:pPr>
        <w:pStyle w:val="TGNoidung"/>
        <w:spacing w:before="60"/>
        <w:ind w:firstLine="284"/>
        <w:rPr>
          <w:lang w:val="vi-VN"/>
        </w:rPr>
      </w:pPr>
      <w:r w:rsidRPr="00B9352F">
        <w:rPr>
          <w:lang w:val="vi-VN"/>
        </w:rPr>
        <w:t>+ Kiểu chế tạo;</w:t>
      </w:r>
    </w:p>
    <w:p w:rsidR="007F45F6" w:rsidRPr="00B9352F" w:rsidRDefault="007F45F6" w:rsidP="005E6B9D">
      <w:pPr>
        <w:pStyle w:val="TGNoidung"/>
        <w:spacing w:before="60"/>
        <w:ind w:firstLine="284"/>
        <w:rPr>
          <w:lang w:val="vi-VN"/>
        </w:rPr>
      </w:pPr>
      <w:r w:rsidRPr="00B9352F">
        <w:rPr>
          <w:lang w:val="vi-VN"/>
        </w:rPr>
        <w:t>+ Số chế tạo;</w:t>
      </w:r>
    </w:p>
    <w:p w:rsidR="007F45F6" w:rsidRPr="00B9352F" w:rsidRDefault="007F45F6" w:rsidP="005E6B9D">
      <w:pPr>
        <w:pStyle w:val="TGNoidung"/>
        <w:spacing w:before="60"/>
        <w:ind w:firstLine="284"/>
        <w:rPr>
          <w:lang w:val="vi-VN"/>
        </w:rPr>
      </w:pPr>
      <w:r w:rsidRPr="00B9352F">
        <w:rPr>
          <w:lang w:val="vi-VN"/>
        </w:rPr>
        <w:t>+ Nơi và năm chế tạo</w:t>
      </w:r>
      <w:r w:rsidR="001739FD" w:rsidRPr="001739FD">
        <w:rPr>
          <w:color w:val="FF0000"/>
        </w:rPr>
        <w:t>/sản xuất</w:t>
      </w:r>
      <w:r w:rsidRPr="001739FD">
        <w:rPr>
          <w:color w:val="FF0000"/>
          <w:lang w:val="vi-VN"/>
        </w:rPr>
        <w:t>;</w:t>
      </w:r>
    </w:p>
    <w:p w:rsidR="007F45F6" w:rsidRPr="00B9352F" w:rsidRDefault="007F45F6" w:rsidP="005E6B9D">
      <w:pPr>
        <w:pStyle w:val="TGNoidung"/>
        <w:spacing w:before="60"/>
        <w:ind w:firstLine="284"/>
      </w:pPr>
      <w:r w:rsidRPr="00B9352F">
        <w:t>+ Phạm vi đo;</w:t>
      </w:r>
    </w:p>
    <w:p w:rsidR="007F45F6" w:rsidRPr="00B9352F" w:rsidRDefault="007F45F6" w:rsidP="005E6B9D">
      <w:pPr>
        <w:pStyle w:val="TGNoidung"/>
        <w:spacing w:before="60"/>
        <w:ind w:firstLine="284"/>
      </w:pPr>
      <w:r w:rsidRPr="00B9352F">
        <w:t>+ Sai số;</w:t>
      </w:r>
    </w:p>
    <w:p w:rsidR="007F45F6" w:rsidRPr="00B9352F" w:rsidRDefault="007F45F6" w:rsidP="005E6B9D">
      <w:pPr>
        <w:pStyle w:val="TGNoidung"/>
        <w:spacing w:before="60"/>
        <w:ind w:firstLine="284"/>
      </w:pPr>
      <w:r w:rsidRPr="00B9352F">
        <w:t>+ Phạm vi nhiệt độ làm việc;</w:t>
      </w:r>
    </w:p>
    <w:p w:rsidR="007F45F6" w:rsidRPr="00B9352F" w:rsidRDefault="007F45F6" w:rsidP="005E6B9D">
      <w:pPr>
        <w:pStyle w:val="TGNoidung"/>
        <w:spacing w:before="60"/>
        <w:ind w:firstLine="284"/>
      </w:pPr>
      <w:r w:rsidRPr="00B9352F">
        <w:rPr>
          <w:lang w:val="de-DE"/>
        </w:rPr>
        <w:t xml:space="preserve">+ Ký hiệu phê duyệt mẫu (nếu có).                                             </w:t>
      </w:r>
    </w:p>
    <w:p w:rsidR="007F45F6" w:rsidRDefault="007F45F6" w:rsidP="007F45F6">
      <w:pPr>
        <w:pStyle w:val="TGLv2"/>
        <w:rPr>
          <w:lang w:val="en-US"/>
        </w:rPr>
      </w:pPr>
      <w:r>
        <w:t>7</w:t>
      </w:r>
      <w:r w:rsidRPr="00DB2FF7">
        <w:t xml:space="preserve">.2 </w:t>
      </w:r>
      <w:r w:rsidRPr="00B46DD9">
        <w:t>K</w:t>
      </w:r>
      <w:r>
        <w:t xml:space="preserve">iểm </w:t>
      </w:r>
      <w:r w:rsidRPr="00B46DD9">
        <w:t xml:space="preserve">tra </w:t>
      </w:r>
      <w:r w:rsidRPr="002832CB">
        <w:t>kỹ thuật</w:t>
      </w:r>
    </w:p>
    <w:p w:rsidR="007F45F6" w:rsidRDefault="007F45F6" w:rsidP="007F45F6">
      <w:pPr>
        <w:pStyle w:val="TGNoidung"/>
      </w:pPr>
      <w:r w:rsidRPr="00424080">
        <w:t>Phép kiểm tra k</w:t>
      </w:r>
      <w:r w:rsidR="001739FD" w:rsidRPr="001739FD">
        <w:rPr>
          <w:color w:val="FF0000"/>
        </w:rPr>
        <w:t>ỹ</w:t>
      </w:r>
      <w:r w:rsidRPr="001739FD">
        <w:rPr>
          <w:color w:val="FF0000"/>
        </w:rPr>
        <w:t xml:space="preserve"> </w:t>
      </w:r>
      <w:r w:rsidRPr="00424080">
        <w:t xml:space="preserve">thuật được </w:t>
      </w:r>
      <w:r w:rsidRPr="00501E7E">
        <w:rPr>
          <w:highlight w:val="yellow"/>
        </w:rPr>
        <w:t xml:space="preserve">thực hiện </w:t>
      </w:r>
      <w:r w:rsidR="00501E7E" w:rsidRPr="00501E7E">
        <w:rPr>
          <w:highlight w:val="yellow"/>
        </w:rPr>
        <w:t>theo các yêu cầu sau và ở mục 2 phụ lục 2</w:t>
      </w:r>
      <w:r w:rsidRPr="00501E7E">
        <w:rPr>
          <w:highlight w:val="yellow"/>
        </w:rPr>
        <w:t>:</w:t>
      </w:r>
    </w:p>
    <w:p w:rsidR="007F45F6" w:rsidRPr="00B9352F" w:rsidRDefault="007F45F6" w:rsidP="007F45F6">
      <w:pPr>
        <w:pStyle w:val="TGLv3"/>
        <w:rPr>
          <w:lang w:val="vi-VN"/>
        </w:rPr>
      </w:pPr>
      <w:r w:rsidRPr="00B9352F">
        <w:t>7</w:t>
      </w:r>
      <w:r w:rsidRPr="00B9352F">
        <w:rPr>
          <w:lang w:val="vi-VN"/>
        </w:rPr>
        <w:t xml:space="preserve">.2.1 </w:t>
      </w:r>
      <w:r w:rsidRPr="00B9352F">
        <w:t>K</w:t>
      </w:r>
      <w:r w:rsidRPr="00B9352F">
        <w:rPr>
          <w:lang w:val="vi-VN"/>
        </w:rPr>
        <w:t xml:space="preserve">iểm </w:t>
      </w:r>
      <w:r w:rsidRPr="00B9352F">
        <w:t>tra</w:t>
      </w:r>
      <w:r w:rsidRPr="00B9352F">
        <w:rPr>
          <w:lang w:val="vi-VN"/>
        </w:rPr>
        <w:t xml:space="preserve"> cơ cấu chỉ thị</w:t>
      </w:r>
    </w:p>
    <w:p w:rsidR="007F45F6" w:rsidRPr="00B9352F" w:rsidRDefault="007F45F6" w:rsidP="007F45F6">
      <w:pPr>
        <w:pStyle w:val="TGNoidung"/>
        <w:rPr>
          <w:lang w:val="vi-VN"/>
        </w:rPr>
      </w:pPr>
      <w:r w:rsidRPr="00B9352F">
        <w:rPr>
          <w:lang w:val="vi-VN"/>
        </w:rPr>
        <w:t>Bằng mắt thường kiểm tra cơ cấu chỉ thị của ALG nhằm đảm bảo các yêu cầu sau đây:</w:t>
      </w:r>
    </w:p>
    <w:p w:rsidR="007F45F6" w:rsidRPr="00B9352F" w:rsidRDefault="007F45F6" w:rsidP="007F45F6">
      <w:pPr>
        <w:pStyle w:val="TGNoidung"/>
        <w:rPr>
          <w:lang w:val="vi-VN"/>
        </w:rPr>
      </w:pPr>
      <w:r w:rsidRPr="00B9352F">
        <w:rPr>
          <w:lang w:val="vi-VN"/>
        </w:rPr>
        <w:t xml:space="preserve">- Các số chỉ thị phải rõ ràng và dễ quan sát. Việc chỉ thị phải </w:t>
      </w:r>
      <w:r w:rsidR="009C6C0C" w:rsidRPr="009C6C0C">
        <w:rPr>
          <w:color w:val="FF0000"/>
        </w:rPr>
        <w:t>đảm bảo</w:t>
      </w:r>
      <w:r w:rsidR="009C6C0C">
        <w:t xml:space="preserve"> </w:t>
      </w:r>
      <w:r w:rsidRPr="00B9352F">
        <w:rPr>
          <w:lang w:val="vi-VN"/>
        </w:rPr>
        <w:t>liên tục trong suốt thời gian của phép đo.</w:t>
      </w:r>
    </w:p>
    <w:p w:rsidR="007F45F6" w:rsidRPr="00B9352F" w:rsidRDefault="007F45F6" w:rsidP="007F45F6">
      <w:pPr>
        <w:pStyle w:val="TGNoidung"/>
        <w:rPr>
          <w:lang w:val="vi-VN"/>
        </w:rPr>
      </w:pPr>
      <w:r w:rsidRPr="00B9352F">
        <w:rPr>
          <w:lang w:val="vi-VN"/>
        </w:rPr>
        <w:t xml:space="preserve">- Đơn vị của </w:t>
      </w:r>
      <w:r w:rsidRPr="009C6C0C">
        <w:rPr>
          <w:color w:val="FF0000"/>
          <w:lang w:val="vi-VN"/>
        </w:rPr>
        <w:t xml:space="preserve">chỉ thị </w:t>
      </w:r>
      <w:r w:rsidR="009C6C0C" w:rsidRPr="009C6C0C">
        <w:rPr>
          <w:color w:val="FF0000"/>
        </w:rPr>
        <w:t>giá trị mức chất lỏng</w:t>
      </w:r>
      <w:r w:rsidR="009C6C0C">
        <w:t xml:space="preserve"> </w:t>
      </w:r>
      <w:r w:rsidRPr="00B9352F">
        <w:rPr>
          <w:lang w:val="vi-VN"/>
        </w:rPr>
        <w:t xml:space="preserve">là mm </w:t>
      </w:r>
      <w:r w:rsidRPr="0004517B">
        <w:rPr>
          <w:lang w:val="vi-VN"/>
        </w:rPr>
        <w:t xml:space="preserve">hoặc m. Ký hiệu hay tên của đơn vị phải được xuất hiện rõ ràng ngay </w:t>
      </w:r>
      <w:r w:rsidRPr="009C6C0C">
        <w:rPr>
          <w:color w:val="FF0000"/>
          <w:lang w:val="vi-VN"/>
        </w:rPr>
        <w:t>cạnh số chỉ thị</w:t>
      </w:r>
      <w:r w:rsidRPr="0004517B">
        <w:rPr>
          <w:lang w:val="vi-VN"/>
        </w:rPr>
        <w:t>.</w:t>
      </w:r>
    </w:p>
    <w:p w:rsidR="007F45F6" w:rsidRDefault="007F45F6" w:rsidP="007F45F6">
      <w:pPr>
        <w:pStyle w:val="TGNoidung"/>
      </w:pPr>
      <w:r w:rsidRPr="00B9352F">
        <w:rPr>
          <w:lang w:val="vi-VN"/>
        </w:rPr>
        <w:t>- Giá trị độ chia của số chỉ phải nhỏ hơn hoặc bằng 1mm</w:t>
      </w:r>
      <w:r w:rsidR="005E6B9D">
        <w:t>.</w:t>
      </w:r>
    </w:p>
    <w:p w:rsidR="005E6B9D" w:rsidRPr="005E6B9D" w:rsidRDefault="005E6B9D" w:rsidP="005E6B9D">
      <w:pPr>
        <w:pStyle w:val="TGNoidung"/>
        <w:spacing w:before="0"/>
      </w:pPr>
    </w:p>
    <w:p w:rsidR="007F45F6" w:rsidRPr="00B9352F" w:rsidRDefault="007F45F6" w:rsidP="005E6B9D">
      <w:pPr>
        <w:pStyle w:val="TGLv3"/>
        <w:spacing w:before="0" w:after="0"/>
        <w:rPr>
          <w:lang w:val="vi-VN"/>
        </w:rPr>
      </w:pPr>
      <w:r w:rsidRPr="00B9352F">
        <w:rPr>
          <w:lang w:val="vi-VN"/>
        </w:rPr>
        <w:t>7.2.2 Kiểm tra khả năng hoạt động</w:t>
      </w:r>
    </w:p>
    <w:p w:rsidR="007F45F6" w:rsidRDefault="007F45F6" w:rsidP="007F45F6">
      <w:pPr>
        <w:pStyle w:val="TGNoidung"/>
        <w:rPr>
          <w:lang w:val="nl-BE"/>
        </w:rPr>
      </w:pPr>
      <w:r w:rsidRPr="00B9352F">
        <w:rPr>
          <w:lang w:val="nl-BE"/>
        </w:rPr>
        <w:lastRenderedPageBreak/>
        <w:t>- Bộ phận chỉ thị của ALG cần hiển thị giá trị chiều cao chứa, các giá trị đo khác như khoảng trống, nhiệt độ chất lỏng có thể hiển thị cùng với chiều cao chứa. Mặt khác bộ phận chỉ thị của ALG cần phải chỉ thị một cách liên tục hoặc tùy theo yêu cầu chiều cao tức thời của mức chất lỏng tới điểm mốc ở các điều kiện ổn định.</w:t>
      </w:r>
    </w:p>
    <w:p w:rsidR="007F45F6" w:rsidRPr="002832CB" w:rsidRDefault="007F45F6" w:rsidP="007F45F6">
      <w:pPr>
        <w:pStyle w:val="TGLv2"/>
      </w:pPr>
      <w:r>
        <w:rPr>
          <w:lang w:val="nl-BE"/>
        </w:rPr>
        <w:t>7</w:t>
      </w:r>
      <w:r w:rsidRPr="002832CB">
        <w:t xml:space="preserve">.3 </w:t>
      </w:r>
      <w:r w:rsidRPr="00B46DD9">
        <w:t>K</w:t>
      </w:r>
      <w:r>
        <w:t>iểm</w:t>
      </w:r>
      <w:r w:rsidRPr="00B46DD9">
        <w:t xml:space="preserve"> tra </w:t>
      </w:r>
      <w:r w:rsidRPr="002832CB">
        <w:t>đo lường</w:t>
      </w:r>
    </w:p>
    <w:p w:rsidR="007F45F6" w:rsidRPr="00B46DD9" w:rsidRDefault="001739FD" w:rsidP="007F45F6">
      <w:pPr>
        <w:pStyle w:val="TGNoidung"/>
        <w:rPr>
          <w:lang w:val="vi-VN"/>
        </w:rPr>
      </w:pPr>
      <w:r w:rsidRPr="001739FD">
        <w:rPr>
          <w:highlight w:val="yellow"/>
        </w:rPr>
        <w:t>ALG</w:t>
      </w:r>
      <w:r w:rsidR="007F45F6" w:rsidRPr="00B46DD9">
        <w:rPr>
          <w:lang w:val="vi-VN"/>
        </w:rPr>
        <w:t xml:space="preserve"> được </w:t>
      </w:r>
      <w:bookmarkStart w:id="1" w:name="OLE_LINK1"/>
      <w:bookmarkStart w:id="2" w:name="OLE_LINK2"/>
      <w:r w:rsidR="007F45F6" w:rsidRPr="00B46DD9">
        <w:rPr>
          <w:lang w:val="vi-VN"/>
        </w:rPr>
        <w:t xml:space="preserve">kiểm tra  đo lường </w:t>
      </w:r>
      <w:bookmarkEnd w:id="1"/>
      <w:bookmarkEnd w:id="2"/>
      <w:r w:rsidR="007F45F6" w:rsidRPr="00B46DD9">
        <w:rPr>
          <w:lang w:val="vi-VN"/>
        </w:rPr>
        <w:t>theo trình tự sau:</w:t>
      </w:r>
    </w:p>
    <w:p w:rsidR="007F45F6" w:rsidRPr="00B9352F" w:rsidRDefault="007F45F6" w:rsidP="007F45F6">
      <w:pPr>
        <w:pStyle w:val="TGNoidung"/>
        <w:rPr>
          <w:lang w:val="nl-BE"/>
        </w:rPr>
      </w:pPr>
      <w:r w:rsidRPr="00B9352F">
        <w:rPr>
          <w:lang w:val="nl-BE"/>
        </w:rPr>
        <w:t>ALG được kiểm định đo lường theo trình tự nội dung, phương pháp và yêu cầu sau:</w:t>
      </w:r>
    </w:p>
    <w:p w:rsidR="007F45F6" w:rsidRPr="00B9352F" w:rsidRDefault="007F45F6" w:rsidP="007F45F6">
      <w:pPr>
        <w:pStyle w:val="TGLv3"/>
        <w:rPr>
          <w:lang w:val="nl-BE"/>
        </w:rPr>
      </w:pPr>
      <w:r w:rsidRPr="00B9352F">
        <w:rPr>
          <w:lang w:val="nl-BE"/>
        </w:rPr>
        <w:t xml:space="preserve">7.3.1 Xác định </w:t>
      </w:r>
      <w:r>
        <w:rPr>
          <w:lang w:val="nl-BE"/>
        </w:rPr>
        <w:t>điểm</w:t>
      </w:r>
      <w:r w:rsidRPr="00B9352F">
        <w:rPr>
          <w:lang w:val="nl-BE"/>
        </w:rPr>
        <w:t xml:space="preserve"> kiểm định của ALG.</w:t>
      </w:r>
    </w:p>
    <w:p w:rsidR="007F45F6" w:rsidRPr="00501E7E" w:rsidRDefault="007F45F6" w:rsidP="007F45F6">
      <w:pPr>
        <w:pStyle w:val="TGNoidung"/>
        <w:rPr>
          <w:strike/>
          <w:lang w:val="nl-BE"/>
        </w:rPr>
      </w:pPr>
      <w:r w:rsidRPr="00B9352F">
        <w:rPr>
          <w:lang w:val="nl-BE"/>
        </w:rPr>
        <w:t>Sai số tuyệt đối của ALG được xác định ít nhất tại 3 điểm đo của ALG gồm: 25%; 50%; 75% chiều cao chứa giới hạn của bể</w:t>
      </w:r>
      <w:r w:rsidR="001739FD">
        <w:rPr>
          <w:lang w:val="nl-BE"/>
        </w:rPr>
        <w:t xml:space="preserve"> </w:t>
      </w:r>
      <w:r w:rsidR="001739FD" w:rsidRPr="001739FD">
        <w:rPr>
          <w:color w:val="FF0000"/>
          <w:lang w:val="nl-BE"/>
        </w:rPr>
        <w:t>chứa</w:t>
      </w:r>
      <w:r w:rsidRPr="001739FD">
        <w:rPr>
          <w:color w:val="FF0000"/>
          <w:lang w:val="nl-BE"/>
        </w:rPr>
        <w:t>.</w:t>
      </w:r>
      <w:r w:rsidRPr="00B9352F">
        <w:rPr>
          <w:lang w:val="nl-BE"/>
        </w:rPr>
        <w:t xml:space="preserve"> </w:t>
      </w:r>
      <w:r w:rsidRPr="0043007E">
        <w:rPr>
          <w:strike/>
          <w:highlight w:val="yellow"/>
          <w:lang w:val="nl-BE"/>
        </w:rPr>
        <w:t>Tại mỗi điểm đo thực hiện ít nhất 3 phép đo.</w:t>
      </w:r>
      <w:r w:rsidRPr="00501E7E">
        <w:rPr>
          <w:strike/>
          <w:lang w:val="nl-BE"/>
        </w:rPr>
        <w:t xml:space="preserve"> </w:t>
      </w:r>
    </w:p>
    <w:p w:rsidR="007F45F6" w:rsidRPr="00B9352F" w:rsidRDefault="007F45F6" w:rsidP="007F45F6">
      <w:pPr>
        <w:pStyle w:val="TGLv3"/>
        <w:rPr>
          <w:bCs/>
          <w:lang w:val="nl-BE"/>
        </w:rPr>
      </w:pPr>
      <w:r>
        <w:rPr>
          <w:lang w:val="nl-BE"/>
        </w:rPr>
        <w:t>7.3</w:t>
      </w:r>
      <w:r w:rsidRPr="00B9352F">
        <w:rPr>
          <w:lang w:val="nl-BE"/>
        </w:rPr>
        <w:t>.2 Xác</w:t>
      </w:r>
      <w:r w:rsidRPr="00B9352F">
        <w:rPr>
          <w:lang w:val="vi-VN"/>
        </w:rPr>
        <w:t xml:space="preserve"> định sai số</w:t>
      </w:r>
      <w:r w:rsidRPr="006D35CA">
        <w:rPr>
          <w:lang w:val="nl-BE"/>
        </w:rPr>
        <w:t>,</w:t>
      </w:r>
      <w:r w:rsidRPr="00B9352F">
        <w:rPr>
          <w:lang w:val="nl-BE"/>
        </w:rPr>
        <w:t xml:space="preserve"> độ </w:t>
      </w:r>
      <w:r>
        <w:rPr>
          <w:lang w:val="nl-BE"/>
        </w:rPr>
        <w:t>phân biệt</w:t>
      </w:r>
      <w:r w:rsidRPr="00B9352F">
        <w:rPr>
          <w:lang w:val="nl-BE"/>
        </w:rPr>
        <w:t xml:space="preserve"> và hồi sai của ALG</w:t>
      </w:r>
    </w:p>
    <w:p w:rsidR="007F45F6" w:rsidRPr="00B9352F" w:rsidRDefault="007F45F6" w:rsidP="007F45F6">
      <w:pPr>
        <w:pStyle w:val="TGNoidung"/>
        <w:rPr>
          <w:lang w:val="nl-BE"/>
        </w:rPr>
      </w:pPr>
      <w:r w:rsidRPr="00B9352F">
        <w:rPr>
          <w:lang w:val="nl-BE"/>
        </w:rPr>
        <w:t xml:space="preserve">Việc xác định sai </w:t>
      </w:r>
      <w:r w:rsidRPr="0004517B">
        <w:rPr>
          <w:lang w:val="nl-BE"/>
        </w:rPr>
        <w:t xml:space="preserve">số được tiến hành bằng </w:t>
      </w:r>
      <w:r w:rsidRPr="0004517B">
        <w:rPr>
          <w:lang w:val="vi-VN"/>
        </w:rPr>
        <w:t>phương pháp so sánh</w:t>
      </w:r>
      <w:r w:rsidRPr="0004517B">
        <w:rPr>
          <w:lang w:val="nl-BE"/>
        </w:rPr>
        <w:t xml:space="preserve"> số chỉ chiều cao chứa chất lỏng trên ALG với số chỉ chiều cao chứa chất lỏng trên </w:t>
      </w:r>
      <w:r>
        <w:rPr>
          <w:lang w:val="nl-BE" w:eastAsia="zh-CN"/>
        </w:rPr>
        <w:t>thiết bị đo mức chuẩn ho</w:t>
      </w:r>
      <w:r w:rsidRPr="0004517B">
        <w:rPr>
          <w:lang w:val="nl-BE" w:eastAsia="zh-CN"/>
        </w:rPr>
        <w:t>ặc</w:t>
      </w:r>
      <w:r>
        <w:rPr>
          <w:lang w:val="nl-BE" w:eastAsia="zh-CN"/>
        </w:rPr>
        <w:t xml:space="preserve"> th</w:t>
      </w:r>
      <w:r w:rsidRPr="0004517B">
        <w:rPr>
          <w:lang w:val="nl-BE" w:eastAsia="zh-CN"/>
        </w:rPr>
        <w:t>ước</w:t>
      </w:r>
      <w:r>
        <w:rPr>
          <w:lang w:val="nl-BE" w:eastAsia="zh-CN"/>
        </w:rPr>
        <w:t xml:space="preserve"> cu</w:t>
      </w:r>
      <w:r w:rsidRPr="0004517B">
        <w:rPr>
          <w:lang w:val="nl-BE" w:eastAsia="zh-CN"/>
        </w:rPr>
        <w:t>ộn</w:t>
      </w:r>
      <w:r>
        <w:rPr>
          <w:lang w:val="nl-BE" w:eastAsia="zh-CN"/>
        </w:rPr>
        <w:t xml:space="preserve"> chu</w:t>
      </w:r>
      <w:r w:rsidRPr="0004517B">
        <w:rPr>
          <w:lang w:val="nl-BE" w:eastAsia="zh-CN"/>
        </w:rPr>
        <w:t>ẩn</w:t>
      </w:r>
      <w:r w:rsidRPr="0004517B">
        <w:rPr>
          <w:lang w:val="nl-BE"/>
        </w:rPr>
        <w:t>. Trình tự thực hiện các bư</w:t>
      </w:r>
      <w:r w:rsidRPr="00B9352F">
        <w:rPr>
          <w:lang w:val="nl-BE"/>
        </w:rPr>
        <w:t>ớc như sau:</w:t>
      </w:r>
    </w:p>
    <w:p w:rsidR="007F45F6" w:rsidRPr="003E4B59" w:rsidRDefault="007F45F6" w:rsidP="007F45F6">
      <w:pPr>
        <w:pStyle w:val="TGNoidung"/>
        <w:rPr>
          <w:lang w:val="nl-BE"/>
        </w:rPr>
      </w:pPr>
      <w:r w:rsidRPr="00B9352F">
        <w:rPr>
          <w:lang w:val="nl-BE"/>
        </w:rPr>
        <w:t>7</w:t>
      </w:r>
      <w:r w:rsidRPr="00B9352F">
        <w:rPr>
          <w:lang w:val="vi-VN"/>
        </w:rPr>
        <w:t>.3.</w:t>
      </w:r>
      <w:r w:rsidRPr="00B9352F">
        <w:rPr>
          <w:lang w:val="nl-BE"/>
        </w:rPr>
        <w:t>2.1 Xác</w:t>
      </w:r>
      <w:r w:rsidRPr="00B9352F">
        <w:rPr>
          <w:lang w:val="vi-VN"/>
        </w:rPr>
        <w:t xml:space="preserve"> định</w:t>
      </w:r>
      <w:r w:rsidR="005D2BB8">
        <w:t xml:space="preserve"> </w:t>
      </w:r>
      <w:r w:rsidRPr="005D2BB8">
        <w:rPr>
          <w:color w:val="FF0000"/>
          <w:lang w:val="nl-BE"/>
        </w:rPr>
        <w:t>sai</w:t>
      </w:r>
      <w:r w:rsidRPr="00B9352F">
        <w:rPr>
          <w:lang w:val="nl-BE"/>
        </w:rPr>
        <w:t xml:space="preserve"> số</w:t>
      </w:r>
      <w:r>
        <w:rPr>
          <w:lang w:val="nl-BE"/>
        </w:rPr>
        <w:t xml:space="preserve"> trước khi lắp đặt</w:t>
      </w:r>
      <w:r w:rsidR="005D2BB8">
        <w:rPr>
          <w:lang w:val="nl-BE"/>
        </w:rPr>
        <w:t xml:space="preserve"> </w:t>
      </w:r>
      <w:r w:rsidRPr="005D2BB8">
        <w:rPr>
          <w:b/>
          <w:color w:val="FF0000"/>
          <w:lang w:val="nl-BE"/>
        </w:rPr>
        <w:t>(</w:t>
      </w:r>
      <w:r w:rsidRPr="005D2BB8">
        <w:rPr>
          <w:color w:val="FF0000"/>
          <w:lang w:val="nl-BE"/>
        </w:rPr>
        <w:t>c</w:t>
      </w:r>
      <w:r w:rsidRPr="003E4B59">
        <w:rPr>
          <w:lang w:val="nl-BE"/>
        </w:rPr>
        <w:t>hỉ áp dụng</w:t>
      </w:r>
      <w:r w:rsidR="005D2BB8">
        <w:rPr>
          <w:lang w:val="nl-BE"/>
        </w:rPr>
        <w:t xml:space="preserve"> </w:t>
      </w:r>
      <w:r w:rsidRPr="003E4B59">
        <w:rPr>
          <w:lang w:val="pt-BR"/>
        </w:rPr>
        <w:t>đ</w:t>
      </w:r>
      <w:r w:rsidRPr="005D2BB8">
        <w:rPr>
          <w:color w:val="FF0000"/>
          <w:lang w:val="pt-BR"/>
        </w:rPr>
        <w:t>ối</w:t>
      </w:r>
      <w:r w:rsidRPr="003E4B59">
        <w:rPr>
          <w:lang w:val="pt-BR"/>
        </w:rPr>
        <w:t xml:space="preserve"> với kiểm định ban đầu và sau sửa chữa</w:t>
      </w:r>
      <w:r w:rsidRPr="003E4B59">
        <w:rPr>
          <w:b/>
          <w:lang w:val="nl-BE"/>
        </w:rPr>
        <w:t>)</w:t>
      </w:r>
    </w:p>
    <w:p w:rsidR="007F45F6" w:rsidRPr="00B9352F" w:rsidRDefault="007F45F6" w:rsidP="007F45F6">
      <w:pPr>
        <w:pStyle w:val="TGNoidung"/>
        <w:rPr>
          <w:lang w:val="nl-BE"/>
        </w:rPr>
      </w:pPr>
      <w:r w:rsidRPr="00B9352F">
        <w:rPr>
          <w:lang w:val="nl-BE"/>
        </w:rPr>
        <w:t xml:space="preserve">- </w:t>
      </w:r>
      <w:r w:rsidRPr="00B9352F">
        <w:rPr>
          <w:spacing w:val="-8"/>
          <w:lang w:val="nl-BE"/>
        </w:rPr>
        <w:t>Thiết bị kiểm định: mục 1.1, mục 2 của bảng 2.</w:t>
      </w:r>
    </w:p>
    <w:p w:rsidR="007F45F6" w:rsidRPr="00B9352F" w:rsidRDefault="007F45F6" w:rsidP="007F45F6">
      <w:pPr>
        <w:pStyle w:val="TGNoidung"/>
        <w:rPr>
          <w:lang w:val="nl-BE"/>
        </w:rPr>
      </w:pPr>
      <w:r w:rsidRPr="00B9352F">
        <w:rPr>
          <w:lang w:val="nl-BE"/>
        </w:rPr>
        <w:t>- Trình tự tiến hành:</w:t>
      </w:r>
    </w:p>
    <w:p w:rsidR="007F45F6" w:rsidRPr="00B9352F" w:rsidRDefault="007F45F6" w:rsidP="007F45F6">
      <w:pPr>
        <w:pStyle w:val="TGNoidung"/>
        <w:rPr>
          <w:strike/>
          <w:lang w:val="nl-BE"/>
        </w:rPr>
      </w:pPr>
      <w:r w:rsidRPr="00B9352F">
        <w:rPr>
          <w:lang w:val="nl-BE"/>
        </w:rPr>
        <w:t xml:space="preserve">Bước 1. Điều chỉnh mức chất lỏng chứa trong hệ thống công nghệ phục vụ kiểm định ALG ứng với </w:t>
      </w:r>
      <w:r>
        <w:rPr>
          <w:lang w:val="nl-BE"/>
        </w:rPr>
        <w:t>điểm</w:t>
      </w:r>
      <w:r w:rsidRPr="00B9352F">
        <w:rPr>
          <w:lang w:val="nl-BE"/>
        </w:rPr>
        <w:t xml:space="preserve"> kiểm định. Đóng chặt các van chặn vào ra của hệ thống sao cho mức chất lỏng không thay đổi quá ± 1mm trong 30 phút đồng thời duy trì ALG ở trạng thái hoạt động bình thường.</w:t>
      </w:r>
    </w:p>
    <w:p w:rsidR="007F45F6" w:rsidRPr="00B9352F" w:rsidRDefault="007F45F6" w:rsidP="007F45F6">
      <w:pPr>
        <w:pStyle w:val="TGNoidung"/>
        <w:rPr>
          <w:lang w:val="nl-BE"/>
        </w:rPr>
      </w:pPr>
      <w:r w:rsidRPr="00B9352F">
        <w:rPr>
          <w:lang w:val="nl-BE"/>
        </w:rPr>
        <w:t>Bước 2. Đọc và ghi số chỉ của mức chất lỏng chỉ thị trên ALG vào biên bản tại mục 3.1 phụ lục 1.</w:t>
      </w:r>
    </w:p>
    <w:p w:rsidR="007F45F6" w:rsidRPr="00B9352F" w:rsidRDefault="007F45F6" w:rsidP="007F45F6">
      <w:pPr>
        <w:pStyle w:val="TGNoidung"/>
        <w:rPr>
          <w:lang w:val="nl-BE"/>
        </w:rPr>
      </w:pPr>
      <w:r w:rsidRPr="00B9352F">
        <w:rPr>
          <w:lang w:val="nl-BE"/>
        </w:rPr>
        <w:t xml:space="preserve">Bước 3. Xác định chiều cao mức chất lỏng bằng </w:t>
      </w:r>
      <w:r>
        <w:rPr>
          <w:lang w:val="nl-BE"/>
        </w:rPr>
        <w:t xml:space="preserve">thiết bị đo mức chuẩn </w:t>
      </w:r>
      <w:r w:rsidRPr="00B9352F">
        <w:rPr>
          <w:lang w:val="nl-BE"/>
        </w:rPr>
        <w:t>và ghi vào biên bản trong mục 3.1 của phụ lục 1.</w:t>
      </w:r>
    </w:p>
    <w:p w:rsidR="007F45F6" w:rsidRPr="00B9352F" w:rsidRDefault="007F45F6" w:rsidP="007F45F6">
      <w:pPr>
        <w:pStyle w:val="TGNoidung"/>
        <w:rPr>
          <w:lang w:val="nl-BE"/>
        </w:rPr>
      </w:pPr>
      <w:r w:rsidRPr="00B9352F">
        <w:rPr>
          <w:lang w:val="nl-BE"/>
        </w:rPr>
        <w:t>Bước 4. Xác định sai số tuyệt đối của ALG tại mỗi phép đo theo công thức sau:</w:t>
      </w:r>
    </w:p>
    <w:p w:rsidR="007F45F6" w:rsidRPr="00B9352F" w:rsidRDefault="007F45F6" w:rsidP="007F45F6">
      <w:pPr>
        <w:pStyle w:val="TGNoidung"/>
        <w:rPr>
          <w:lang w:val="nl-BE"/>
        </w:rPr>
      </w:pPr>
      <w:r w:rsidRPr="00B9352F">
        <w:rPr>
          <w:position w:val="-30"/>
          <w:lang w:val="nl-BE"/>
        </w:rPr>
        <w:tab/>
      </w:r>
      <w:r w:rsidRPr="007A64D1">
        <w:rPr>
          <w:position w:val="-12"/>
        </w:rPr>
        <w:object w:dxaOrig="14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45pt;height:17.8pt" o:ole="" fillcolor="window">
            <v:imagedata r:id="rId10" o:title=""/>
          </v:shape>
          <o:OLEObject Type="Embed" ProgID="Equation.3" ShapeID="_x0000_i1025" DrawAspect="Content" ObjectID="_1473839433" r:id="rId11"/>
        </w:object>
      </w:r>
      <w:r w:rsidRPr="00B9352F">
        <w:rPr>
          <w:lang w:val="nl-BE"/>
        </w:rPr>
        <w:tab/>
        <w:t>(1)</w:t>
      </w:r>
    </w:p>
    <w:p w:rsidR="007F45F6" w:rsidRPr="00B65C6E" w:rsidRDefault="007F45F6" w:rsidP="007F45F6">
      <w:pPr>
        <w:pStyle w:val="TGNoidung"/>
        <w:rPr>
          <w:i/>
          <w:u w:val="single"/>
          <w:lang w:val="nl-BE"/>
        </w:rPr>
      </w:pPr>
      <w:r w:rsidRPr="00B65C6E">
        <w:rPr>
          <w:i/>
          <w:u w:val="single"/>
          <w:lang w:val="nl-BE"/>
        </w:rPr>
        <w:t xml:space="preserve">Trong đó: </w:t>
      </w:r>
    </w:p>
    <w:p w:rsidR="007F45F6" w:rsidRPr="00B9352F" w:rsidRDefault="005D2BB8" w:rsidP="007F45F6">
      <w:pPr>
        <w:pStyle w:val="TGNoidung"/>
        <w:rPr>
          <w:lang w:val="nl-BE"/>
        </w:rPr>
      </w:pPr>
      <w:r>
        <w:t xml:space="preserve">         </w:t>
      </w:r>
      <w:r w:rsidR="007F45F6" w:rsidRPr="005D2BB8">
        <w:rPr>
          <w:color w:val="FF0000"/>
        </w:rPr>
        <w:sym w:font="Symbol" w:char="F064"/>
      </w:r>
      <w:r w:rsidR="007F45F6" w:rsidRPr="005D2BB8">
        <w:rPr>
          <w:color w:val="FF0000"/>
          <w:vertAlign w:val="subscript"/>
        </w:rPr>
        <w:t>e</w:t>
      </w:r>
      <w:r w:rsidR="007F45F6" w:rsidRPr="005D2BB8">
        <w:rPr>
          <w:color w:val="FF0000"/>
          <w:lang w:val="nl-BE"/>
        </w:rPr>
        <w:t>:</w:t>
      </w:r>
      <w:r w:rsidR="007F45F6" w:rsidRPr="00B9352F">
        <w:rPr>
          <w:lang w:val="nl-BE"/>
        </w:rPr>
        <w:t xml:space="preserve"> sai số tuyệt đối của ALG, mm;</w:t>
      </w:r>
    </w:p>
    <w:p w:rsidR="007F45F6" w:rsidRPr="00B9352F" w:rsidRDefault="005D2BB8" w:rsidP="007F45F6">
      <w:pPr>
        <w:pStyle w:val="TGNoidung"/>
        <w:rPr>
          <w:lang w:val="nl-BE"/>
        </w:rPr>
      </w:pPr>
      <w:r>
        <w:rPr>
          <w:lang w:val="nl-BE"/>
        </w:rPr>
        <w:tab/>
      </w:r>
      <w:r w:rsidR="007F45F6" w:rsidRPr="005D2BB8">
        <w:rPr>
          <w:color w:val="FF0000"/>
          <w:lang w:val="nl-BE"/>
        </w:rPr>
        <w:t>h</w:t>
      </w:r>
      <w:r w:rsidR="007F45F6" w:rsidRPr="005D2BB8">
        <w:rPr>
          <w:color w:val="FF0000"/>
          <w:vertAlign w:val="subscript"/>
          <w:lang w:val="nl-BE"/>
        </w:rPr>
        <w:t>ALG</w:t>
      </w:r>
      <w:r w:rsidR="007F45F6" w:rsidRPr="005D2BB8">
        <w:rPr>
          <w:color w:val="FF0000"/>
          <w:lang w:val="nl-BE"/>
        </w:rPr>
        <w:t>:</w:t>
      </w:r>
      <w:r w:rsidR="007F45F6" w:rsidRPr="00B9352F">
        <w:rPr>
          <w:lang w:val="nl-BE"/>
        </w:rPr>
        <w:t xml:space="preserve"> mức chất lỏng  chỉ thị trên ALG, mm;</w:t>
      </w:r>
    </w:p>
    <w:p w:rsidR="007F45F6" w:rsidRPr="00B9352F" w:rsidRDefault="007F45F6" w:rsidP="007F45F6">
      <w:pPr>
        <w:pStyle w:val="TGNoidung"/>
        <w:rPr>
          <w:lang w:val="nl-BE"/>
        </w:rPr>
      </w:pPr>
      <w:r w:rsidRPr="00B9352F">
        <w:rPr>
          <w:lang w:val="nl-BE"/>
        </w:rPr>
        <w:tab/>
      </w:r>
      <w:r w:rsidRPr="005D2BB8">
        <w:rPr>
          <w:color w:val="FF0000"/>
        </w:rPr>
        <w:t>h</w:t>
      </w:r>
      <w:r w:rsidRPr="005D2BB8">
        <w:rPr>
          <w:color w:val="FF0000"/>
          <w:vertAlign w:val="subscript"/>
        </w:rPr>
        <w:t>c</w:t>
      </w:r>
      <w:r w:rsidRPr="005D2BB8">
        <w:rPr>
          <w:color w:val="FF0000"/>
        </w:rPr>
        <w:t xml:space="preserve"> là</w:t>
      </w:r>
      <w:r w:rsidRPr="00B9352F">
        <w:t xml:space="preserve"> </w:t>
      </w:r>
      <w:r w:rsidRPr="00471184">
        <w:t xml:space="preserve">mức chất lỏng </w:t>
      </w:r>
      <w:r>
        <w:t>chu</w:t>
      </w:r>
      <w:r w:rsidRPr="00471184">
        <w:t>ẩn</w:t>
      </w:r>
      <w:r w:rsidR="005D2BB8">
        <w:t xml:space="preserve"> </w:t>
      </w:r>
      <w:r w:rsidRPr="005D2BB8">
        <w:rPr>
          <w:color w:val="FF0000"/>
        </w:rPr>
        <w:t>đượ</w:t>
      </w:r>
      <w:r w:rsidRPr="00471184">
        <w:t>c</w:t>
      </w:r>
      <w:r w:rsidRPr="00B9352F">
        <w:t xml:space="preserve"> xác định bằng </w:t>
      </w:r>
      <w:r>
        <w:t xml:space="preserve">thiết bị đo mức </w:t>
      </w:r>
      <w:r w:rsidRPr="005D2BB8">
        <w:rPr>
          <w:color w:val="FF0000"/>
        </w:rPr>
        <w:t>chuẩn và</w:t>
      </w:r>
      <w:r w:rsidR="005D2BB8" w:rsidRPr="005D2BB8">
        <w:rPr>
          <w:color w:val="FF0000"/>
        </w:rPr>
        <w:t xml:space="preserve"> </w:t>
      </w:r>
      <w:r w:rsidRPr="005D2BB8">
        <w:rPr>
          <w:color w:val="FF0000"/>
        </w:rPr>
        <w:t>đã</w:t>
      </w:r>
      <w:r w:rsidR="005D2BB8">
        <w:t xml:space="preserve"> </w:t>
      </w:r>
      <w:r w:rsidRPr="00471184">
        <w:t>được</w:t>
      </w:r>
      <w:r>
        <w:t xml:space="preserve"> hi</w:t>
      </w:r>
      <w:r w:rsidRPr="00471184">
        <w:t>ệu</w:t>
      </w:r>
      <w:r>
        <w:t xml:space="preserve"> ch</w:t>
      </w:r>
      <w:r w:rsidRPr="00471184">
        <w:t>ính</w:t>
      </w:r>
      <w:r w:rsidRPr="00B9352F">
        <w:t>, mm</w:t>
      </w:r>
      <w:r w:rsidR="005D2BB8">
        <w:t>.</w:t>
      </w:r>
    </w:p>
    <w:p w:rsidR="007F45F6" w:rsidRPr="003E4B59" w:rsidRDefault="007F45F6" w:rsidP="007F45F6">
      <w:pPr>
        <w:pStyle w:val="TGNoidung"/>
        <w:rPr>
          <w:lang w:val="nl-BE"/>
        </w:rPr>
      </w:pPr>
      <w:r w:rsidRPr="00B9352F">
        <w:rPr>
          <w:lang w:val="nl-BE"/>
        </w:rPr>
        <w:t>Sai số của ALG tại mỗi phép kiểm định không được vượt quá mpe</w:t>
      </w:r>
      <w:r w:rsidRPr="003E4B59">
        <w:rPr>
          <w:lang w:val="nl-BE"/>
        </w:rPr>
        <w:t>: ±1 mm.</w:t>
      </w:r>
    </w:p>
    <w:p w:rsidR="007F45F6" w:rsidRPr="003E4B59" w:rsidRDefault="007F45F6" w:rsidP="007F45F6">
      <w:pPr>
        <w:pStyle w:val="TGNoidung"/>
        <w:rPr>
          <w:b/>
          <w:i/>
          <w:lang w:val="nl-BE"/>
        </w:rPr>
      </w:pPr>
      <w:r w:rsidRPr="003E4B59">
        <w:rPr>
          <w:lang w:val="nl-BE"/>
        </w:rPr>
        <w:t>7.3.2.2 Kiểm tra độ phân biệt của ALG (chỉ áp dụng kiểm định ban đầu</w:t>
      </w:r>
      <w:r w:rsidRPr="003E4B59">
        <w:rPr>
          <w:lang w:val="pt-BR"/>
        </w:rPr>
        <w:t xml:space="preserve"> và sau sửa chữa</w:t>
      </w:r>
      <w:r w:rsidRPr="00860588">
        <w:t>, đối với ALG không có cảm biến mức chuyển động thì không phải thực hiện phép thử này)</w:t>
      </w:r>
    </w:p>
    <w:p w:rsidR="007F45F6" w:rsidRPr="003E4B59" w:rsidRDefault="007F45F6" w:rsidP="007F45F6">
      <w:pPr>
        <w:pStyle w:val="TGNoidung"/>
        <w:rPr>
          <w:lang w:val="nl-BE"/>
        </w:rPr>
      </w:pPr>
      <w:r w:rsidRPr="003E4B59">
        <w:rPr>
          <w:lang w:val="nl-BE"/>
        </w:rPr>
        <w:lastRenderedPageBreak/>
        <w:t>- Chọn 3 mức chất lỏng phân bố tương đối đều trên phạm vi làm việc của ALG theo chiều tăng hoặc chiều giảm của mức chất lỏng trong bể chứa;</w:t>
      </w:r>
    </w:p>
    <w:p w:rsidR="007F45F6" w:rsidRPr="003E4B59" w:rsidRDefault="007F45F6" w:rsidP="007F45F6">
      <w:pPr>
        <w:pStyle w:val="TGNoidung"/>
        <w:rPr>
          <w:lang w:val="nl-BE"/>
        </w:rPr>
      </w:pPr>
      <w:r w:rsidRPr="003E4B59">
        <w:rPr>
          <w:lang w:val="nl-BE"/>
        </w:rPr>
        <w:t>- Việc kiểm tra độ phân biệt của ALG được thực hiện theo trình tự sau:</w:t>
      </w:r>
    </w:p>
    <w:p w:rsidR="007F45F6" w:rsidRPr="003E4B59" w:rsidRDefault="007F45F6" w:rsidP="007F45F6">
      <w:pPr>
        <w:pStyle w:val="TGNoidung"/>
        <w:rPr>
          <w:lang w:val="nl-BE"/>
        </w:rPr>
      </w:pPr>
      <w:r w:rsidRPr="003E4B59">
        <w:rPr>
          <w:lang w:val="nl-BE"/>
        </w:rPr>
        <w:t xml:space="preserve">+ Bước 1. Tại mỗi mức chất lỏng sau khi được ổn định, ghi giá trị mức chỉ thị trên ALG, </w:t>
      </w:r>
      <w:r>
        <w:rPr>
          <w:lang w:val="nl-BE"/>
        </w:rPr>
        <w:t>h</w:t>
      </w:r>
      <w:r w:rsidRPr="003E4B59">
        <w:rPr>
          <w:vertAlign w:val="subscript"/>
          <w:lang w:val="nl-BE"/>
        </w:rPr>
        <w:t>ALG-I</w:t>
      </w:r>
      <w:r w:rsidRPr="003E4B59">
        <w:rPr>
          <w:lang w:val="nl-BE"/>
        </w:rPr>
        <w:t xml:space="preserve"> vào mục 3.2 của Phụ lục 1;</w:t>
      </w:r>
    </w:p>
    <w:p w:rsidR="007F45F6" w:rsidRPr="003E4B59" w:rsidRDefault="007F45F6" w:rsidP="007F45F6">
      <w:pPr>
        <w:pStyle w:val="TGNoidung"/>
        <w:rPr>
          <w:lang w:val="nl-BE"/>
        </w:rPr>
      </w:pPr>
      <w:r w:rsidRPr="003E4B59">
        <w:rPr>
          <w:lang w:val="nl-BE"/>
        </w:rPr>
        <w:t>+ Bước 2. Thay đổi mức chất lỏng</w:t>
      </w:r>
      <w:r w:rsidRPr="005C73EB">
        <w:rPr>
          <w:lang w:val="nl-BE"/>
        </w:rPr>
        <w:t xml:space="preserve"> 1 </w:t>
      </w:r>
      <w:r w:rsidRPr="003E4B59">
        <w:rPr>
          <w:lang w:val="nl-BE"/>
        </w:rPr>
        <w:t>mm cùng chiều tăng hoặc giảm;</w:t>
      </w:r>
    </w:p>
    <w:p w:rsidR="007F45F6" w:rsidRPr="003E4B59" w:rsidRDefault="007F45F6" w:rsidP="007F45F6">
      <w:pPr>
        <w:pStyle w:val="TGNoidung"/>
        <w:rPr>
          <w:lang w:val="nl-BE"/>
        </w:rPr>
      </w:pPr>
      <w:r w:rsidRPr="003E4B59">
        <w:rPr>
          <w:lang w:val="nl-BE"/>
        </w:rPr>
        <w:t xml:space="preserve">+ Bước 3. Ghi giá trị mức chỉ thị trên ALG, </w:t>
      </w:r>
      <w:r>
        <w:rPr>
          <w:lang w:val="nl-BE"/>
        </w:rPr>
        <w:t>h</w:t>
      </w:r>
      <w:r w:rsidRPr="003E4B59">
        <w:rPr>
          <w:vertAlign w:val="subscript"/>
          <w:lang w:val="nl-BE"/>
        </w:rPr>
        <w:t>ALG-T</w:t>
      </w:r>
      <w:r w:rsidRPr="003E4B59">
        <w:rPr>
          <w:lang w:val="nl-BE"/>
        </w:rPr>
        <w:t xml:space="preserve"> vào mục 3.2 của Phụ lục 1;</w:t>
      </w:r>
    </w:p>
    <w:p w:rsidR="007F45F6" w:rsidRPr="003E4B59" w:rsidRDefault="007F45F6" w:rsidP="007F45F6">
      <w:pPr>
        <w:pStyle w:val="TGNoidung"/>
        <w:rPr>
          <w:lang w:val="nl-BE"/>
        </w:rPr>
      </w:pPr>
      <w:r w:rsidRPr="003E4B59">
        <w:rPr>
          <w:lang w:val="nl-BE"/>
        </w:rPr>
        <w:t xml:space="preserve">+ Bước 4. Tính toán độ phân </w:t>
      </w:r>
      <w:r w:rsidRPr="005D2BB8">
        <w:rPr>
          <w:color w:val="FF0000"/>
          <w:lang w:val="nl-BE"/>
        </w:rPr>
        <w:t>biệt</w:t>
      </w:r>
      <w:r w:rsidR="005D2BB8" w:rsidRPr="005D2BB8">
        <w:rPr>
          <w:color w:val="FF0000"/>
          <w:lang w:val="nl-BE"/>
        </w:rPr>
        <w:t xml:space="preserve"> </w:t>
      </w:r>
      <w:r w:rsidRPr="005D2BB8">
        <w:rPr>
          <w:color w:val="FF0000"/>
          <w:lang w:val="nl-BE"/>
        </w:rPr>
        <w:t>của</w:t>
      </w:r>
      <w:r w:rsidRPr="003E4B59">
        <w:rPr>
          <w:lang w:val="nl-BE"/>
        </w:rPr>
        <w:t xml:space="preserve"> ALG tại từng mức theo công thức sau:</w:t>
      </w:r>
    </w:p>
    <w:p w:rsidR="007F45F6" w:rsidRDefault="007F45F6" w:rsidP="007F45F6">
      <w:pPr>
        <w:pStyle w:val="TGNoidung"/>
        <w:rPr>
          <w:lang w:val="nl-BE"/>
        </w:rPr>
      </w:pPr>
      <w:r w:rsidRPr="001062D2">
        <w:rPr>
          <w:position w:val="-14"/>
        </w:rPr>
        <w:object w:dxaOrig="2040" w:dyaOrig="400">
          <v:shape id="_x0000_i1026" type="#_x0000_t75" style="width:101.65pt;height:20.35pt" o:ole="" fillcolor="window">
            <v:imagedata r:id="rId12" o:title=""/>
          </v:shape>
          <o:OLEObject Type="Embed" ProgID="Equation.3" ShapeID="_x0000_i1026" DrawAspect="Content" ObjectID="_1473839434" r:id="rId13"/>
        </w:object>
      </w:r>
      <w:r w:rsidRPr="003E4B59">
        <w:rPr>
          <w:lang w:val="nl-BE"/>
        </w:rPr>
        <w:t xml:space="preserve">    (2) </w:t>
      </w:r>
    </w:p>
    <w:p w:rsidR="007F45F6" w:rsidRPr="00B65C6E" w:rsidRDefault="007F45F6" w:rsidP="007F45F6">
      <w:pPr>
        <w:pStyle w:val="TGNoidung"/>
        <w:rPr>
          <w:i/>
          <w:u w:val="single"/>
          <w:lang w:val="nl-BE"/>
        </w:rPr>
      </w:pPr>
      <w:r w:rsidRPr="00B65C6E">
        <w:rPr>
          <w:i/>
          <w:u w:val="single"/>
          <w:lang w:val="nl-BE"/>
        </w:rPr>
        <w:t xml:space="preserve">Trong đó: </w:t>
      </w:r>
    </w:p>
    <w:p w:rsidR="007F45F6" w:rsidRDefault="007F45F6" w:rsidP="00E80DC9">
      <w:pPr>
        <w:pStyle w:val="TGNoidung"/>
        <w:ind w:firstLine="851"/>
        <w:rPr>
          <w:lang w:val="nl-BE"/>
        </w:rPr>
      </w:pPr>
      <w:r w:rsidRPr="003E4B59">
        <w:rPr>
          <w:lang w:val="nl-BE"/>
        </w:rPr>
        <w:t>t</w:t>
      </w:r>
      <w:r w:rsidRPr="003E4B59">
        <w:rPr>
          <w:vertAlign w:val="subscript"/>
          <w:lang w:val="nl-BE"/>
        </w:rPr>
        <w:t>ALG-I</w:t>
      </w:r>
      <w:r w:rsidRPr="002D4A0E">
        <w:rPr>
          <w:lang w:val="nl-BE"/>
        </w:rPr>
        <w:t>:</w:t>
      </w:r>
      <w:r>
        <w:rPr>
          <w:lang w:val="nl-BE"/>
        </w:rPr>
        <w:t xml:space="preserve"> mức chất lỏng đọc trên ALG trước khi tăng hoặc giảm mức chất lỏng.</w:t>
      </w:r>
    </w:p>
    <w:p w:rsidR="007F45F6" w:rsidRPr="003E4B59" w:rsidRDefault="007F45F6" w:rsidP="00E80DC9">
      <w:pPr>
        <w:pStyle w:val="TGNoidung"/>
        <w:ind w:firstLine="851"/>
        <w:rPr>
          <w:lang w:val="nl-BE"/>
        </w:rPr>
      </w:pPr>
      <w:r w:rsidRPr="003E4B59">
        <w:rPr>
          <w:lang w:val="nl-BE"/>
        </w:rPr>
        <w:t>t</w:t>
      </w:r>
      <w:r w:rsidRPr="003E4B59">
        <w:rPr>
          <w:vertAlign w:val="subscript"/>
          <w:lang w:val="nl-BE"/>
        </w:rPr>
        <w:t>ALG-</w:t>
      </w:r>
      <w:r>
        <w:rPr>
          <w:vertAlign w:val="subscript"/>
          <w:lang w:val="nl-BE"/>
        </w:rPr>
        <w:t>T</w:t>
      </w:r>
      <w:r w:rsidRPr="002D4A0E">
        <w:rPr>
          <w:lang w:val="nl-BE"/>
        </w:rPr>
        <w:t>:</w:t>
      </w:r>
      <w:r>
        <w:rPr>
          <w:lang w:val="nl-BE"/>
        </w:rPr>
        <w:t xml:space="preserve"> mức chất lỏng đọc trên ALG sau khi tăng hoặc giảm mức chất lỏng.</w:t>
      </w:r>
    </w:p>
    <w:p w:rsidR="007F45F6" w:rsidRPr="003E4B59" w:rsidRDefault="007F45F6" w:rsidP="007F45F6">
      <w:pPr>
        <w:pStyle w:val="TGNoidung"/>
        <w:rPr>
          <w:lang w:val="nl-BE"/>
        </w:rPr>
      </w:pPr>
      <w:r w:rsidRPr="003E4B59">
        <w:rPr>
          <w:lang w:val="nl-BE"/>
        </w:rPr>
        <w:t xml:space="preserve">- Yêu cầu: Giá trị độ phân </w:t>
      </w:r>
      <w:r w:rsidRPr="005D2BB8">
        <w:rPr>
          <w:color w:val="FF0000"/>
          <w:lang w:val="nl-BE"/>
        </w:rPr>
        <w:t>biệt</w:t>
      </w:r>
      <w:r w:rsidR="005D2BB8" w:rsidRPr="005D2BB8">
        <w:rPr>
          <w:color w:val="FF0000"/>
          <w:lang w:val="nl-BE"/>
        </w:rPr>
        <w:t xml:space="preserve"> </w:t>
      </w:r>
      <w:r w:rsidRPr="005D2BB8">
        <w:rPr>
          <w:color w:val="FF0000"/>
          <w:lang w:val="nl-BE"/>
        </w:rPr>
        <w:t xml:space="preserve">của </w:t>
      </w:r>
      <w:r w:rsidRPr="003E4B59">
        <w:rPr>
          <w:lang w:val="nl-BE"/>
        </w:rPr>
        <w:t xml:space="preserve">ALG tại các mức là 1 mm. </w:t>
      </w:r>
    </w:p>
    <w:p w:rsidR="007F45F6" w:rsidRPr="00860588" w:rsidRDefault="007F45F6" w:rsidP="007F45F6">
      <w:pPr>
        <w:pStyle w:val="TGNoidung"/>
        <w:rPr>
          <w:lang w:val="nl-BE"/>
        </w:rPr>
      </w:pPr>
      <w:r w:rsidRPr="00860588">
        <w:rPr>
          <w:lang w:val="nl-BE"/>
        </w:rPr>
        <w:t>7.3.2.3 Kiểm tra sai số hồi sai của ALG (chỉ áp dụng đối với kiểm định ban đầu</w:t>
      </w:r>
      <w:r w:rsidRPr="00860588">
        <w:rPr>
          <w:lang w:val="pt-BR"/>
        </w:rPr>
        <w:t xml:space="preserve"> và sau sửa chữa</w:t>
      </w:r>
      <w:r w:rsidRPr="00860588">
        <w:rPr>
          <w:b/>
          <w:i/>
          <w:lang w:val="pt-BR"/>
        </w:rPr>
        <w:t xml:space="preserve">, </w:t>
      </w:r>
      <w:r w:rsidRPr="00860588">
        <w:rPr>
          <w:lang w:val="nl-BE"/>
        </w:rPr>
        <w:t>đối với ALG không có cảm biến mức chuyển động thì không phải thực hiện phép thử này)</w:t>
      </w:r>
    </w:p>
    <w:p w:rsidR="007F45F6" w:rsidRPr="00860588" w:rsidRDefault="007F45F6" w:rsidP="007F45F6">
      <w:pPr>
        <w:pStyle w:val="TGNoidung"/>
        <w:rPr>
          <w:lang w:val="nl-BE"/>
        </w:rPr>
      </w:pPr>
      <w:r w:rsidRPr="00860588">
        <w:rPr>
          <w:lang w:val="nl-BE"/>
        </w:rPr>
        <w:t>+ Việc kiểm tra sai số hồi sai phải tiến hành theo chiều tăng hoặc chiều giảm của mức chất lỏng.</w:t>
      </w:r>
    </w:p>
    <w:p w:rsidR="007F45F6" w:rsidRPr="00860588" w:rsidRDefault="007F45F6" w:rsidP="007F45F6">
      <w:pPr>
        <w:pStyle w:val="TGNoidung"/>
        <w:rPr>
          <w:lang w:val="nl-BE"/>
        </w:rPr>
      </w:pPr>
      <w:r w:rsidRPr="00860588">
        <w:rPr>
          <w:lang w:val="nl-BE"/>
        </w:rPr>
        <w:t>+ Việc kiểm tra được tiến hành tại ít nhất 3 mức chất lỏng phân bố tương đối đều trên phạm vi làm việc của ALG.</w:t>
      </w:r>
    </w:p>
    <w:p w:rsidR="007F45F6" w:rsidRPr="00860588" w:rsidRDefault="007F45F6" w:rsidP="007F45F6">
      <w:pPr>
        <w:pStyle w:val="TGNoidung"/>
        <w:rPr>
          <w:lang w:val="nl-BE"/>
        </w:rPr>
      </w:pPr>
      <w:r w:rsidRPr="00860588">
        <w:rPr>
          <w:lang w:val="nl-BE"/>
        </w:rPr>
        <w:t xml:space="preserve">+ Sai số hồi sai tại các mức kiểm tra không được vượt quá 1mm. </w:t>
      </w:r>
    </w:p>
    <w:p w:rsidR="007F45F6" w:rsidRPr="00860588" w:rsidRDefault="007F45F6" w:rsidP="007F45F6">
      <w:pPr>
        <w:pStyle w:val="TGNoidung"/>
        <w:rPr>
          <w:lang w:val="nl-BE"/>
        </w:rPr>
      </w:pPr>
      <w:r w:rsidRPr="00860588">
        <w:rPr>
          <w:lang w:val="nl-BE"/>
        </w:rPr>
        <w:t>- Việc kiểm tra sai số hồi sai của ALG được thực hiện theo trình tự sau:</w:t>
      </w:r>
    </w:p>
    <w:p w:rsidR="007F45F6" w:rsidRPr="00860588" w:rsidRDefault="007F45F6" w:rsidP="007F45F6">
      <w:pPr>
        <w:pStyle w:val="TGNoidung"/>
        <w:rPr>
          <w:lang w:val="nl-BE"/>
        </w:rPr>
      </w:pPr>
      <w:r w:rsidRPr="005D2BB8">
        <w:rPr>
          <w:color w:val="FF0000"/>
          <w:lang w:val="nl-BE"/>
        </w:rPr>
        <w:t>+</w:t>
      </w:r>
      <w:r w:rsidR="005D2BB8" w:rsidRPr="005D2BB8">
        <w:rPr>
          <w:color w:val="FF0000"/>
          <w:lang w:val="nl-BE"/>
        </w:rPr>
        <w:t xml:space="preserve"> </w:t>
      </w:r>
      <w:r w:rsidRPr="005D2BB8">
        <w:rPr>
          <w:color w:val="FF0000"/>
          <w:lang w:val="nl-BE"/>
        </w:rPr>
        <w:t>B</w:t>
      </w:r>
      <w:r w:rsidRPr="00860588">
        <w:rPr>
          <w:lang w:val="nl-BE"/>
        </w:rPr>
        <w:t>ước 1. Bắt đầu từ mức kiểm định đầu tiên tăng mức chất lỏng lên một khoảng 1/3 phạm vi đo của ALG;</w:t>
      </w:r>
    </w:p>
    <w:p w:rsidR="007F45F6" w:rsidRPr="00860588" w:rsidRDefault="007F45F6" w:rsidP="007F45F6">
      <w:pPr>
        <w:pStyle w:val="TGNoidung"/>
      </w:pPr>
      <w:r w:rsidRPr="00860588">
        <w:t>+ Bước 2. Khi mức chất lỏng đã đạt trạng thái ổn định tiến hành đọc mức chất lỏng trên thiết bị đo mức chuẩn, h</w:t>
      </w:r>
      <w:r w:rsidRPr="00860588">
        <w:rPr>
          <w:vertAlign w:val="subscript"/>
        </w:rPr>
        <w:t>c1</w:t>
      </w:r>
      <w:r w:rsidRPr="00860588">
        <w:t xml:space="preserve"> và mức chất lỏng chỉ thị trên ALG, h</w:t>
      </w:r>
      <w:r w:rsidRPr="00860588">
        <w:rPr>
          <w:vertAlign w:val="subscript"/>
        </w:rPr>
        <w:t>ALG1</w:t>
      </w:r>
      <w:r w:rsidRPr="00860588">
        <w:t xml:space="preserve">, </w:t>
      </w:r>
      <w:r w:rsidRPr="00860588">
        <w:rPr>
          <w:lang w:val="nl-BE"/>
        </w:rPr>
        <w:t>ghi vào biên bản</w:t>
      </w:r>
      <w:r w:rsidRPr="00860588">
        <w:t xml:space="preserve"> mục 3.3.1 của Phụ lục 1</w:t>
      </w:r>
      <w:r w:rsidR="005D2BB8">
        <w:t>;</w:t>
      </w:r>
    </w:p>
    <w:p w:rsidR="007F45F6" w:rsidRPr="00860588" w:rsidRDefault="007F45F6" w:rsidP="007F45F6">
      <w:pPr>
        <w:pStyle w:val="TGNoidung"/>
      </w:pPr>
      <w:r w:rsidRPr="00860588">
        <w:t>+ Bước 3. Sau đó tại mức chất lỏng này thay đổi mức chất lỏng thêm một lượng, khoảng 1/10 phạm vi đo của ALG. Ngay sau khi mức chất lỏng tăng thêm một lượng khoảng 1/10 phạm vi đo của ALG thì từ mức chất lỏng này lại tiến hành giảm mức chất lỏng xuống bằng với mức chất lỏng trong bước 2</w:t>
      </w:r>
      <w:r w:rsidR="005D2BB8">
        <w:t>;</w:t>
      </w:r>
    </w:p>
    <w:p w:rsidR="007F45F6" w:rsidRPr="00860588" w:rsidRDefault="007F45F6" w:rsidP="007F45F6">
      <w:pPr>
        <w:pStyle w:val="TGNoidung"/>
      </w:pPr>
      <w:r w:rsidRPr="00860588">
        <w:t>+ Bước 4. Thiết lập trạng thái ổn định của mức chất lỏng tiến hành đọc mức chất lỏng chỉ thị trên thiết bị đo mức chuẩn, h</w:t>
      </w:r>
      <w:r w:rsidRPr="00860588">
        <w:rPr>
          <w:vertAlign w:val="subscript"/>
        </w:rPr>
        <w:t>c2</w:t>
      </w:r>
      <w:r w:rsidRPr="00860588">
        <w:t xml:space="preserve"> và mức chất lỏng chỉ thị trên ALG, h</w:t>
      </w:r>
      <w:r w:rsidRPr="00860588">
        <w:rPr>
          <w:vertAlign w:val="subscript"/>
        </w:rPr>
        <w:t>ALG2</w:t>
      </w:r>
      <w:r w:rsidRPr="00860588">
        <w:t xml:space="preserve">, </w:t>
      </w:r>
      <w:r w:rsidRPr="00860588">
        <w:rPr>
          <w:lang w:val="nl-BE"/>
        </w:rPr>
        <w:t>ghi vào biên bản</w:t>
      </w:r>
      <w:r w:rsidRPr="00860588">
        <w:t xml:space="preserve"> mục 3.3.1 của Phụ lục 1</w:t>
      </w:r>
    </w:p>
    <w:p w:rsidR="007F45F6" w:rsidRPr="00860588" w:rsidRDefault="007F45F6" w:rsidP="007F45F6">
      <w:pPr>
        <w:pStyle w:val="TGNoidung"/>
        <w:rPr>
          <w:lang w:val="nl-BE"/>
        </w:rPr>
      </w:pPr>
      <w:r w:rsidRPr="00860588">
        <w:t>+ Bước 5. Bây giờ bắt đầu từ mức chất lỏng tại bước 4, t</w:t>
      </w:r>
      <w:r w:rsidRPr="00860588">
        <w:rPr>
          <w:lang w:val="nl-BE"/>
        </w:rPr>
        <w:t>iến hành lặp lại từ bước 1 đến bước 4 thêm 2 lần nữa cho 2 mức chất lỏng còn lại theo chiều tăng.</w:t>
      </w:r>
    </w:p>
    <w:p w:rsidR="007F45F6" w:rsidRPr="00860588" w:rsidRDefault="007F45F6" w:rsidP="007F45F6">
      <w:pPr>
        <w:pStyle w:val="TGNoidung"/>
      </w:pPr>
      <w:r w:rsidRPr="00860588">
        <w:t xml:space="preserve">+ Bước 6. Lúc này từ mức chất lỏng gần giới hạn trên của ALG lặp lại từ bước 1 đến bước 5 cho 3 mức chất lỏng nhưng theo chiều giảm của mức chất lỏng trong hệ </w:t>
      </w:r>
      <w:r w:rsidRPr="00860588">
        <w:lastRenderedPageBreak/>
        <w:t xml:space="preserve">thống công nghệ phục vụ kiểm định. Các kết quả sẽ được </w:t>
      </w:r>
      <w:r w:rsidRPr="00860588">
        <w:rPr>
          <w:lang w:val="nl-BE"/>
        </w:rPr>
        <w:t>ghi vào biên bản</w:t>
      </w:r>
      <w:r w:rsidRPr="00860588">
        <w:t xml:space="preserve"> mục 3.3.2 của phụ lục 1.</w:t>
      </w:r>
    </w:p>
    <w:p w:rsidR="007F45F6" w:rsidRPr="00860588" w:rsidRDefault="007F45F6" w:rsidP="007F45F6">
      <w:pPr>
        <w:pStyle w:val="TGNoidung"/>
      </w:pPr>
      <w:r w:rsidRPr="00860588">
        <w:t>+ Bước 7.  Sai số hồi sai của ALG tại các mức được đánh giá theo công thức:</w:t>
      </w:r>
    </w:p>
    <w:p w:rsidR="007F45F6" w:rsidRPr="00860588" w:rsidRDefault="007F45F6" w:rsidP="007F45F6">
      <w:pPr>
        <w:pStyle w:val="TGNoidung"/>
      </w:pPr>
      <w:r w:rsidRPr="00860588">
        <w:rPr>
          <w:position w:val="-12"/>
        </w:rPr>
        <w:object w:dxaOrig="3000" w:dyaOrig="360">
          <v:shape id="_x0000_i1027" type="#_x0000_t75" style="width:149.95pt;height:17.8pt" o:ole="" fillcolor="window">
            <v:imagedata r:id="rId14" o:title=""/>
          </v:shape>
          <o:OLEObject Type="Embed" ProgID="Equation.3" ShapeID="_x0000_i1027" DrawAspect="Content" ObjectID="_1473839435" r:id="rId15"/>
        </w:object>
      </w:r>
      <w:r w:rsidRPr="00860588">
        <w:t xml:space="preserve">      (3)</w:t>
      </w:r>
    </w:p>
    <w:p w:rsidR="007F45F6" w:rsidRPr="0018202C" w:rsidRDefault="007F45F6" w:rsidP="007F45F6">
      <w:pPr>
        <w:pStyle w:val="TGNoidung"/>
        <w:rPr>
          <w:lang w:val="nl-BE"/>
        </w:rPr>
      </w:pPr>
      <w:r w:rsidRPr="0018202C">
        <w:rPr>
          <w:lang w:val="nl-BE"/>
        </w:rPr>
        <w:t>7</w:t>
      </w:r>
      <w:r w:rsidRPr="0018202C">
        <w:rPr>
          <w:lang w:val="vi-VN"/>
        </w:rPr>
        <w:t>.3.</w:t>
      </w:r>
      <w:r w:rsidRPr="0018202C">
        <w:rPr>
          <w:lang w:val="nl-BE"/>
        </w:rPr>
        <w:t>2.</w:t>
      </w:r>
      <w:r w:rsidRPr="00860588">
        <w:rPr>
          <w:lang w:val="nl-BE"/>
        </w:rPr>
        <w:t>4</w:t>
      </w:r>
      <w:r w:rsidRPr="0018202C">
        <w:rPr>
          <w:lang w:val="nl-BE"/>
        </w:rPr>
        <w:t xml:space="preserve"> Xác</w:t>
      </w:r>
      <w:r w:rsidRPr="0018202C">
        <w:rPr>
          <w:lang w:val="vi-VN"/>
        </w:rPr>
        <w:t xml:space="preserve"> định </w:t>
      </w:r>
      <w:r w:rsidRPr="0018202C">
        <w:rPr>
          <w:lang w:val="nl-BE"/>
        </w:rPr>
        <w:t>sai số sau khi lắp đặt (áp dụng đối với kiểm định ban đầu</w:t>
      </w:r>
      <w:r w:rsidR="00ED529D">
        <w:rPr>
          <w:lang w:val="nl-BE"/>
        </w:rPr>
        <w:t>,</w:t>
      </w:r>
      <w:r w:rsidRPr="0018202C">
        <w:rPr>
          <w:lang w:val="nl-BE"/>
        </w:rPr>
        <w:t xml:space="preserve"> định kỳ</w:t>
      </w:r>
      <w:r w:rsidR="00ED529D">
        <w:rPr>
          <w:lang w:val="nl-BE"/>
        </w:rPr>
        <w:t xml:space="preserve"> </w:t>
      </w:r>
      <w:r w:rsidR="00ED529D" w:rsidRPr="00ED529D">
        <w:rPr>
          <w:highlight w:val="yellow"/>
          <w:lang w:val="nl-BE"/>
        </w:rPr>
        <w:t>và sau sửa chữa</w:t>
      </w:r>
      <w:r w:rsidRPr="0018202C">
        <w:rPr>
          <w:lang w:val="nl-BE"/>
        </w:rPr>
        <w:t>)</w:t>
      </w:r>
    </w:p>
    <w:p w:rsidR="007F45F6" w:rsidRPr="00B9352F" w:rsidRDefault="007F45F6" w:rsidP="007F45F6">
      <w:pPr>
        <w:pStyle w:val="TGNoidung"/>
        <w:rPr>
          <w:strike/>
          <w:lang w:val="nl-BE"/>
        </w:rPr>
      </w:pPr>
      <w:r w:rsidRPr="00B9352F">
        <w:rPr>
          <w:lang w:val="nl-BE"/>
        </w:rPr>
        <w:t xml:space="preserve">Bước 1. Điều chỉnh mức chất lỏng chứa trong </w:t>
      </w:r>
      <w:r>
        <w:rPr>
          <w:lang w:val="nl-BE"/>
        </w:rPr>
        <w:t>bể chứa</w:t>
      </w:r>
      <w:r w:rsidRPr="00B9352F">
        <w:rPr>
          <w:lang w:val="nl-BE"/>
        </w:rPr>
        <w:t xml:space="preserve"> ứng với </w:t>
      </w:r>
      <w:r>
        <w:rPr>
          <w:lang w:val="nl-BE"/>
        </w:rPr>
        <w:t>điểm</w:t>
      </w:r>
      <w:r w:rsidRPr="00B9352F">
        <w:rPr>
          <w:lang w:val="nl-BE"/>
        </w:rPr>
        <w:t xml:space="preserve"> kiểm định. Đóng chặt các van chặn vào ra của </w:t>
      </w:r>
      <w:r>
        <w:rPr>
          <w:lang w:val="nl-BE"/>
        </w:rPr>
        <w:t>bể</w:t>
      </w:r>
      <w:r w:rsidRPr="00B9352F">
        <w:rPr>
          <w:lang w:val="nl-BE"/>
        </w:rPr>
        <w:t xml:space="preserve"> sao cho mức chất lỏng không thay đổi quá </w:t>
      </w:r>
      <w:r>
        <w:rPr>
          <w:lang w:val="nl-BE"/>
        </w:rPr>
        <w:t xml:space="preserve">2 </w:t>
      </w:r>
      <w:r w:rsidRPr="00B9352F">
        <w:rPr>
          <w:lang w:val="nl-BE"/>
        </w:rPr>
        <w:t>mm trong 30</w:t>
      </w:r>
      <w:r w:rsidR="005D2BB8">
        <w:rPr>
          <w:lang w:val="nl-BE"/>
        </w:rPr>
        <w:t xml:space="preserve"> </w:t>
      </w:r>
      <w:r w:rsidRPr="005D2BB8">
        <w:rPr>
          <w:color w:val="FF0000"/>
          <w:lang w:val="nl-BE"/>
        </w:rPr>
        <w:t>phút</w:t>
      </w:r>
      <w:r w:rsidRPr="00B9352F">
        <w:rPr>
          <w:lang w:val="nl-BE"/>
        </w:rPr>
        <w:t xml:space="preserve"> đồng thời duy trì ALG ở trạng thái hoạt động bình thường.</w:t>
      </w:r>
    </w:p>
    <w:p w:rsidR="007F45F6" w:rsidRPr="00B9352F" w:rsidRDefault="007F45F6" w:rsidP="007F45F6">
      <w:pPr>
        <w:pStyle w:val="TGNoidung"/>
        <w:rPr>
          <w:lang w:val="nl-BE"/>
        </w:rPr>
      </w:pPr>
      <w:r w:rsidRPr="00B9352F">
        <w:rPr>
          <w:lang w:val="nl-BE"/>
        </w:rPr>
        <w:t xml:space="preserve">Bước 2. Đọc và ghi số chỉ của mức chất lỏng chỉ thị trên ALG vào biên </w:t>
      </w:r>
      <w:r w:rsidRPr="005D2BB8">
        <w:rPr>
          <w:color w:val="FF0000"/>
          <w:lang w:val="nl-BE"/>
        </w:rPr>
        <w:t>bản t</w:t>
      </w:r>
      <w:r w:rsidRPr="00B9352F">
        <w:rPr>
          <w:lang w:val="nl-BE"/>
        </w:rPr>
        <w:t>ại mục 3.1 phụ lục 1.</w:t>
      </w:r>
    </w:p>
    <w:p w:rsidR="007F45F6" w:rsidRPr="00B9352F" w:rsidRDefault="007F45F6" w:rsidP="007F45F6">
      <w:pPr>
        <w:pStyle w:val="TGNoidung"/>
        <w:rPr>
          <w:lang w:val="nl-BE"/>
        </w:rPr>
      </w:pPr>
      <w:r w:rsidRPr="00B9352F">
        <w:rPr>
          <w:lang w:val="nl-BE"/>
        </w:rPr>
        <w:t xml:space="preserve">Bước 3. Xác định chiều cao mức chất lỏng bằng </w:t>
      </w:r>
      <w:r>
        <w:rPr>
          <w:lang w:val="nl-BE"/>
        </w:rPr>
        <w:t>thước cuộn chuẩn</w:t>
      </w:r>
      <w:r w:rsidR="005D2BB8">
        <w:rPr>
          <w:lang w:val="nl-BE"/>
        </w:rPr>
        <w:t xml:space="preserve"> </w:t>
      </w:r>
      <w:r w:rsidRPr="00B9352F">
        <w:rPr>
          <w:lang w:val="nl-BE"/>
        </w:rPr>
        <w:t>và ghi vào biên bản trong mục 3.1 của phụ lục 1.</w:t>
      </w:r>
    </w:p>
    <w:p w:rsidR="007F45F6" w:rsidRPr="00B9352F" w:rsidRDefault="007F45F6" w:rsidP="007F45F6">
      <w:pPr>
        <w:pStyle w:val="TGNoidung"/>
        <w:rPr>
          <w:lang w:val="nl-BE"/>
        </w:rPr>
      </w:pPr>
      <w:r w:rsidRPr="00B9352F">
        <w:rPr>
          <w:lang w:val="nl-BE"/>
        </w:rPr>
        <w:t>Bước 4. Xác định sai số tuyệt đối của ALG tại mỗi phép đo theo công thức sau:</w:t>
      </w:r>
    </w:p>
    <w:p w:rsidR="007F45F6" w:rsidRPr="00B9352F" w:rsidRDefault="007F45F6" w:rsidP="007F45F6">
      <w:pPr>
        <w:pStyle w:val="TGNoidung"/>
        <w:rPr>
          <w:lang w:val="nl-BE"/>
        </w:rPr>
      </w:pPr>
      <w:r w:rsidRPr="00B9352F">
        <w:rPr>
          <w:position w:val="-30"/>
          <w:lang w:val="nl-BE"/>
        </w:rPr>
        <w:tab/>
      </w:r>
      <w:r w:rsidRPr="00A3290D">
        <w:rPr>
          <w:position w:val="-12"/>
        </w:rPr>
        <w:object w:dxaOrig="1400" w:dyaOrig="360">
          <v:shape id="_x0000_i1028" type="#_x0000_t75" style="width:69.45pt;height:17.8pt" o:ole="" fillcolor="window">
            <v:imagedata r:id="rId16" o:title=""/>
          </v:shape>
          <o:OLEObject Type="Embed" ProgID="Equation.3" ShapeID="_x0000_i1028" DrawAspect="Content" ObjectID="_1473839436" r:id="rId17"/>
        </w:object>
      </w:r>
      <w:r w:rsidRPr="00B9352F">
        <w:rPr>
          <w:lang w:val="nl-BE"/>
        </w:rPr>
        <w:tab/>
        <w:t>(</w:t>
      </w:r>
      <w:r>
        <w:rPr>
          <w:lang w:val="nl-BE"/>
        </w:rPr>
        <w:t>4</w:t>
      </w:r>
      <w:r w:rsidRPr="00B9352F">
        <w:rPr>
          <w:lang w:val="nl-BE"/>
        </w:rPr>
        <w:t>)</w:t>
      </w:r>
    </w:p>
    <w:p w:rsidR="005D2BB8" w:rsidRDefault="007F45F6" w:rsidP="007F45F6">
      <w:pPr>
        <w:pStyle w:val="TGNoidung"/>
        <w:rPr>
          <w:i/>
          <w:u w:val="single"/>
          <w:lang w:val="nl-BE"/>
        </w:rPr>
      </w:pPr>
      <w:r w:rsidRPr="005C73EB">
        <w:rPr>
          <w:i/>
          <w:u w:val="single"/>
          <w:lang w:val="nl-BE"/>
        </w:rPr>
        <w:t>Trong đó:</w:t>
      </w:r>
    </w:p>
    <w:p w:rsidR="007F45F6" w:rsidRPr="00B9352F" w:rsidRDefault="005D2BB8" w:rsidP="005D2BB8">
      <w:pPr>
        <w:pStyle w:val="TGNoidung"/>
        <w:ind w:left="567"/>
        <w:rPr>
          <w:lang w:val="nl-BE"/>
        </w:rPr>
      </w:pPr>
      <w:r w:rsidRPr="005D2BB8">
        <w:rPr>
          <w:i/>
          <w:color w:val="FF0000"/>
          <w:lang w:val="nl-BE"/>
        </w:rPr>
        <w:t xml:space="preserve">     </w:t>
      </w:r>
      <w:r w:rsidR="007F45F6" w:rsidRPr="005D2BB8">
        <w:rPr>
          <w:color w:val="FF0000"/>
        </w:rPr>
        <w:sym w:font="Symbol" w:char="F064"/>
      </w:r>
      <w:r w:rsidR="007F45F6" w:rsidRPr="005D2BB8">
        <w:rPr>
          <w:color w:val="FF0000"/>
          <w:vertAlign w:val="subscript"/>
        </w:rPr>
        <w:t>e</w:t>
      </w:r>
      <w:r w:rsidR="007F45F6" w:rsidRPr="005D2BB8">
        <w:rPr>
          <w:color w:val="FF0000"/>
          <w:lang w:val="nl-BE"/>
        </w:rPr>
        <w:t>:</w:t>
      </w:r>
      <w:r w:rsidR="007F45F6" w:rsidRPr="00B9352F">
        <w:rPr>
          <w:lang w:val="nl-BE"/>
        </w:rPr>
        <w:t xml:space="preserve"> sai số tuyệt đối của ALG, mm;</w:t>
      </w:r>
    </w:p>
    <w:p w:rsidR="007F45F6" w:rsidRPr="00B9352F" w:rsidRDefault="007F45F6" w:rsidP="007F45F6">
      <w:pPr>
        <w:pStyle w:val="TGNoidung"/>
        <w:rPr>
          <w:lang w:val="nl-BE"/>
        </w:rPr>
      </w:pPr>
      <w:r w:rsidRPr="00B9352F">
        <w:rPr>
          <w:lang w:val="nl-BE"/>
        </w:rPr>
        <w:tab/>
        <w:t xml:space="preserve">     </w:t>
      </w:r>
      <w:r w:rsidRPr="005D2BB8">
        <w:rPr>
          <w:color w:val="FF0000"/>
          <w:lang w:val="nl-BE"/>
        </w:rPr>
        <w:t>h</w:t>
      </w:r>
      <w:r w:rsidRPr="005D2BB8">
        <w:rPr>
          <w:color w:val="FF0000"/>
          <w:vertAlign w:val="subscript"/>
          <w:lang w:val="nl-BE"/>
        </w:rPr>
        <w:t>ALG</w:t>
      </w:r>
      <w:r w:rsidRPr="005D2BB8">
        <w:rPr>
          <w:color w:val="FF0000"/>
          <w:lang w:val="nl-BE"/>
        </w:rPr>
        <w:t>:</w:t>
      </w:r>
      <w:r w:rsidRPr="00B9352F">
        <w:rPr>
          <w:lang w:val="nl-BE"/>
        </w:rPr>
        <w:t xml:space="preserve"> mức chất lỏng c</w:t>
      </w:r>
      <w:r w:rsidRPr="005D2BB8">
        <w:rPr>
          <w:color w:val="FF0000"/>
          <w:lang w:val="nl-BE"/>
        </w:rPr>
        <w:t xml:space="preserve">hỉ </w:t>
      </w:r>
      <w:r w:rsidRPr="00B9352F">
        <w:rPr>
          <w:lang w:val="nl-BE"/>
        </w:rPr>
        <w:t>thị trên ALG, mm;</w:t>
      </w:r>
    </w:p>
    <w:p w:rsidR="007F45F6" w:rsidRPr="006D35CA" w:rsidRDefault="007F45F6" w:rsidP="007F45F6">
      <w:pPr>
        <w:pStyle w:val="TGNoidung"/>
      </w:pPr>
      <w:r w:rsidRPr="00B9352F">
        <w:rPr>
          <w:lang w:val="nl-BE"/>
        </w:rPr>
        <w:tab/>
      </w:r>
      <w:r w:rsidR="005D2BB8">
        <w:rPr>
          <w:lang w:val="nl-BE"/>
        </w:rPr>
        <w:t xml:space="preserve">     </w:t>
      </w:r>
      <w:r w:rsidRPr="005D2BB8">
        <w:rPr>
          <w:color w:val="FF0000"/>
        </w:rPr>
        <w:t>h</w:t>
      </w:r>
      <w:r w:rsidRPr="005D2BB8">
        <w:rPr>
          <w:color w:val="FF0000"/>
          <w:vertAlign w:val="subscript"/>
        </w:rPr>
        <w:t>c</w:t>
      </w:r>
      <w:r w:rsidRPr="005D2BB8">
        <w:rPr>
          <w:color w:val="FF0000"/>
        </w:rPr>
        <w:t xml:space="preserve"> là mức</w:t>
      </w:r>
      <w:r w:rsidRPr="00471184">
        <w:t xml:space="preserve"> chất lỏng </w:t>
      </w:r>
      <w:r>
        <w:t>chu</w:t>
      </w:r>
      <w:r w:rsidRPr="005D2BB8">
        <w:rPr>
          <w:color w:val="FF0000"/>
        </w:rPr>
        <w:t>ẩn</w:t>
      </w:r>
      <w:r w:rsidR="005D2BB8" w:rsidRPr="005D2BB8">
        <w:rPr>
          <w:color w:val="FF0000"/>
        </w:rPr>
        <w:t xml:space="preserve"> </w:t>
      </w:r>
      <w:r w:rsidRPr="00471184">
        <w:t>được</w:t>
      </w:r>
      <w:r w:rsidRPr="00B9352F">
        <w:t xml:space="preserve"> xác định bằng </w:t>
      </w:r>
      <w:r>
        <w:t xml:space="preserve">thước cuộn chuẩn </w:t>
      </w:r>
      <w:r w:rsidRPr="005D2BB8">
        <w:rPr>
          <w:color w:val="FF0000"/>
        </w:rPr>
        <w:t>và</w:t>
      </w:r>
      <w:r w:rsidR="005D2BB8" w:rsidRPr="005D2BB8">
        <w:rPr>
          <w:color w:val="FF0000"/>
        </w:rPr>
        <w:t xml:space="preserve"> </w:t>
      </w:r>
      <w:r w:rsidRPr="005D2BB8">
        <w:rPr>
          <w:color w:val="FF0000"/>
        </w:rPr>
        <w:t>đã</w:t>
      </w:r>
      <w:r w:rsidR="005D2BB8">
        <w:t xml:space="preserve"> </w:t>
      </w:r>
      <w:r w:rsidRPr="00471184">
        <w:t>được</w:t>
      </w:r>
      <w:r>
        <w:t xml:space="preserve"> hi</w:t>
      </w:r>
      <w:r w:rsidRPr="00471184">
        <w:t>ệu</w:t>
      </w:r>
      <w:r>
        <w:t xml:space="preserve"> ch</w:t>
      </w:r>
      <w:r w:rsidRPr="00471184">
        <w:t>ính</w:t>
      </w:r>
      <w:r w:rsidRPr="00B9352F">
        <w:t>, mm</w:t>
      </w:r>
      <w:r w:rsidRPr="006D35CA">
        <w:t>.</w:t>
      </w:r>
    </w:p>
    <w:p w:rsidR="007F45F6" w:rsidRDefault="007F45F6" w:rsidP="007F45F6">
      <w:pPr>
        <w:pStyle w:val="TGNoidung"/>
        <w:rPr>
          <w:lang w:val="nl-BE"/>
        </w:rPr>
      </w:pPr>
      <w:r w:rsidRPr="00B9352F">
        <w:rPr>
          <w:lang w:val="nl-BE"/>
        </w:rPr>
        <w:t>Sai số của ALG tại mỗi phép kiểm định không được vượt quá mpe</w:t>
      </w:r>
      <w:r>
        <w:rPr>
          <w:lang w:val="nl-BE"/>
        </w:rPr>
        <w:t xml:space="preserve">: </w:t>
      </w:r>
      <w:r w:rsidRPr="00B9352F">
        <w:rPr>
          <w:lang w:val="nl-BE"/>
        </w:rPr>
        <w:t xml:space="preserve">± </w:t>
      </w:r>
      <w:r>
        <w:rPr>
          <w:lang w:val="nl-BE"/>
        </w:rPr>
        <w:t>4mm</w:t>
      </w:r>
      <w:r w:rsidRPr="00B9352F">
        <w:rPr>
          <w:lang w:val="nl-BE"/>
        </w:rPr>
        <w:t>.</w:t>
      </w:r>
    </w:p>
    <w:p w:rsidR="00B65C6E" w:rsidRPr="00B9352F" w:rsidRDefault="00B65C6E" w:rsidP="007F45F6">
      <w:pPr>
        <w:pStyle w:val="TGNoidung"/>
        <w:rPr>
          <w:lang w:val="nl-BE"/>
        </w:rPr>
      </w:pPr>
    </w:p>
    <w:p w:rsidR="007F45F6" w:rsidRPr="00926DA4" w:rsidRDefault="007F45F6" w:rsidP="007F45F6">
      <w:pPr>
        <w:pStyle w:val="TGLv1"/>
      </w:pPr>
      <w:r>
        <w:t>8</w:t>
      </w:r>
      <w:r w:rsidRPr="00926DA4">
        <w:t xml:space="preserve"> Xử lý kết quả</w:t>
      </w:r>
    </w:p>
    <w:p w:rsidR="007F45F6" w:rsidRPr="00B9352F" w:rsidRDefault="007F45F6" w:rsidP="005C73EB">
      <w:pPr>
        <w:pStyle w:val="TGNoidung"/>
        <w:spacing w:line="288" w:lineRule="auto"/>
        <w:rPr>
          <w:lang w:val="nl-BE"/>
        </w:rPr>
      </w:pPr>
      <w:r w:rsidRPr="00860588">
        <w:rPr>
          <w:b/>
        </w:rPr>
        <w:t>8.1</w:t>
      </w:r>
      <w:r w:rsidRPr="00B9352F">
        <w:rPr>
          <w:lang w:val="nl-BE"/>
        </w:rPr>
        <w:t xml:space="preserve"> Phương tiện đo mức xăng dầu tự động </w:t>
      </w:r>
      <w:r w:rsidR="005C73EB" w:rsidRPr="005C73EB">
        <w:rPr>
          <w:lang w:val="nl-BE"/>
        </w:rPr>
        <w:t>sau khi kiểm định nếu đạt các yêu cầu quy định theo quy trình kiểm định này được cấp chứng chỉ kiểm định (tem kiểm định, dấu kiểm định, giấy chứng nhận kiểm định ...) theo quy định.</w:t>
      </w:r>
    </w:p>
    <w:p w:rsidR="005C73EB" w:rsidRDefault="007F45F6" w:rsidP="005C73EB">
      <w:pPr>
        <w:pStyle w:val="TGNoidung"/>
        <w:spacing w:line="288" w:lineRule="auto"/>
        <w:rPr>
          <w:lang w:val="nl-BE"/>
        </w:rPr>
      </w:pPr>
      <w:r w:rsidRPr="00860588">
        <w:rPr>
          <w:b/>
        </w:rPr>
        <w:t>8.2</w:t>
      </w:r>
      <w:r w:rsidRPr="00B9352F">
        <w:rPr>
          <w:lang w:val="nl-BE"/>
        </w:rPr>
        <w:t xml:space="preserve"> Phương tiện đo mức xăng dầu tự động </w:t>
      </w:r>
      <w:r w:rsidR="005C73EB" w:rsidRPr="005C73EB">
        <w:rPr>
          <w:lang w:val="nl-BE"/>
        </w:rPr>
        <w:t>sau khi kiểm định nếu không đạt một trong các yêu cầu quy định của quy trình kiểm định này thì không cấp chứng chỉ kiểm định mới và xóa dấu kiểm định cũ (nếu có).</w:t>
      </w:r>
    </w:p>
    <w:p w:rsidR="007F45F6" w:rsidRPr="00B9352F" w:rsidRDefault="007F45F6" w:rsidP="005C73EB">
      <w:pPr>
        <w:pStyle w:val="TGNoidung"/>
        <w:spacing w:line="288" w:lineRule="auto"/>
        <w:rPr>
          <w:lang w:val="nl-BE"/>
        </w:rPr>
      </w:pPr>
      <w:r w:rsidRPr="00860588">
        <w:rPr>
          <w:b/>
        </w:rPr>
        <w:t>8.3</w:t>
      </w:r>
      <w:r w:rsidRPr="00B9352F">
        <w:rPr>
          <w:lang w:val="nl-BE"/>
        </w:rPr>
        <w:t xml:space="preserve"> Chu kỳ kiểm định của </w:t>
      </w:r>
      <w:r w:rsidRPr="003E4B59">
        <w:rPr>
          <w:lang w:val="nl-BE"/>
        </w:rPr>
        <w:t>phương tiện đo mức xăng dầu tự động: 12 tháng.</w:t>
      </w:r>
    </w:p>
    <w:p w:rsidR="004168BA" w:rsidRPr="00E02F9B" w:rsidRDefault="004168BA" w:rsidP="00AA18F0">
      <w:pPr>
        <w:pStyle w:val="1"/>
        <w:spacing w:before="0" w:after="0" w:line="288" w:lineRule="auto"/>
        <w:ind w:left="0" w:right="0"/>
        <w:rPr>
          <w:lang w:val="nl-BE"/>
        </w:rPr>
        <w:sectPr w:rsidR="004168BA" w:rsidRPr="00E02F9B" w:rsidSect="005E6B9D">
          <w:headerReference w:type="even" r:id="rId18"/>
          <w:headerReference w:type="default" r:id="rId19"/>
          <w:footerReference w:type="even" r:id="rId20"/>
          <w:footerReference w:type="default" r:id="rId21"/>
          <w:headerReference w:type="first" r:id="rId22"/>
          <w:footerReference w:type="first" r:id="rId23"/>
          <w:pgSz w:w="11907" w:h="16840" w:code="9"/>
          <w:pgMar w:top="1701" w:right="1134" w:bottom="993" w:left="1701" w:header="1021" w:footer="566" w:gutter="0"/>
          <w:pgNumType w:start="3"/>
          <w:cols w:space="720"/>
          <w:titlePg/>
        </w:sectPr>
      </w:pPr>
    </w:p>
    <w:p w:rsidR="00426766" w:rsidRDefault="00426766" w:rsidP="00426766">
      <w:pPr>
        <w:pStyle w:val="Noidung"/>
        <w:spacing w:before="0" w:line="288" w:lineRule="auto"/>
        <w:ind w:left="0" w:right="0" w:firstLine="0"/>
        <w:jc w:val="right"/>
        <w:outlineLvl w:val="0"/>
        <w:rPr>
          <w:b/>
          <w:i/>
          <w:sz w:val="28"/>
          <w:szCs w:val="28"/>
          <w:lang w:val="nl-BE"/>
        </w:rPr>
      </w:pPr>
      <w:r w:rsidRPr="006D35CA">
        <w:rPr>
          <w:b/>
          <w:i/>
          <w:sz w:val="28"/>
          <w:szCs w:val="28"/>
          <w:lang w:val="nl-BE"/>
        </w:rPr>
        <w:lastRenderedPageBreak/>
        <w:t>Phụ lục 1</w:t>
      </w:r>
    </w:p>
    <w:p w:rsidR="00B65C6E" w:rsidRPr="006D35CA" w:rsidRDefault="00B65C6E" w:rsidP="00426766">
      <w:pPr>
        <w:pStyle w:val="Noidung"/>
        <w:spacing w:before="0" w:line="288" w:lineRule="auto"/>
        <w:ind w:left="0" w:right="0" w:firstLine="0"/>
        <w:jc w:val="right"/>
        <w:outlineLvl w:val="0"/>
        <w:rPr>
          <w:b/>
          <w:i/>
          <w:sz w:val="28"/>
          <w:szCs w:val="28"/>
          <w:lang w:val="nl-BE"/>
        </w:rPr>
      </w:pPr>
    </w:p>
    <w:p w:rsidR="00426766" w:rsidRPr="00B9352F" w:rsidRDefault="00426766" w:rsidP="00426766">
      <w:pPr>
        <w:tabs>
          <w:tab w:val="center" w:pos="1620"/>
          <w:tab w:val="center" w:pos="6300"/>
        </w:tabs>
        <w:spacing w:line="288" w:lineRule="auto"/>
        <w:ind w:left="0" w:right="0"/>
        <w:rPr>
          <w:b/>
          <w:sz w:val="28"/>
          <w:szCs w:val="28"/>
          <w:lang w:val="nl-BE"/>
        </w:rPr>
      </w:pPr>
      <w:r w:rsidRPr="00B9352F">
        <w:rPr>
          <w:b/>
          <w:lang w:val="vi-VN"/>
        </w:rPr>
        <w:tab/>
      </w:r>
      <w:r w:rsidRPr="00B9352F">
        <w:rPr>
          <w:b/>
          <w:sz w:val="28"/>
          <w:szCs w:val="28"/>
          <w:lang w:val="vi-VN"/>
        </w:rPr>
        <w:t>Tên cơ quan kiểm định</w:t>
      </w:r>
      <w:r w:rsidRPr="00B9352F">
        <w:rPr>
          <w:b/>
          <w:sz w:val="28"/>
          <w:szCs w:val="28"/>
          <w:lang w:val="vi-VN"/>
        </w:rPr>
        <w:tab/>
        <w:t xml:space="preserve">BIÊN BẢN </w:t>
      </w:r>
      <w:r w:rsidRPr="00B9352F">
        <w:rPr>
          <w:b/>
          <w:sz w:val="28"/>
          <w:szCs w:val="28"/>
          <w:lang w:val="nl-BE"/>
        </w:rPr>
        <w:t>KIỂM ĐỊNH</w:t>
      </w:r>
    </w:p>
    <w:p w:rsidR="00426766" w:rsidRPr="00B9352F" w:rsidRDefault="00426766" w:rsidP="00426766">
      <w:pPr>
        <w:tabs>
          <w:tab w:val="center" w:pos="1620"/>
          <w:tab w:val="center" w:pos="6300"/>
        </w:tabs>
        <w:spacing w:line="288" w:lineRule="auto"/>
        <w:ind w:left="0" w:right="0"/>
        <w:rPr>
          <w:b/>
          <w:szCs w:val="26"/>
          <w:lang w:val="vi-VN"/>
        </w:rPr>
      </w:pPr>
      <w:r w:rsidRPr="00B9352F">
        <w:rPr>
          <w:b/>
          <w:szCs w:val="26"/>
          <w:lang w:val="vi-VN"/>
        </w:rPr>
        <w:tab/>
        <w:t>------------------</w:t>
      </w:r>
      <w:r w:rsidRPr="00B9352F">
        <w:rPr>
          <w:b/>
          <w:szCs w:val="26"/>
          <w:lang w:val="vi-VN"/>
        </w:rPr>
        <w:tab/>
        <w:t xml:space="preserve">Số : </w:t>
      </w:r>
      <w:r w:rsidRPr="00B9352F">
        <w:rPr>
          <w:szCs w:val="26"/>
          <w:lang w:val="vi-VN"/>
        </w:rPr>
        <w:t xml:space="preserve">. . . . . . . . . . . </w:t>
      </w:r>
    </w:p>
    <w:p w:rsidR="00426766" w:rsidRPr="00B9352F" w:rsidRDefault="00426766" w:rsidP="00426766">
      <w:pPr>
        <w:pStyle w:val="Noidung"/>
        <w:spacing w:before="0" w:line="288" w:lineRule="auto"/>
        <w:ind w:left="0" w:right="0" w:firstLine="0"/>
        <w:rPr>
          <w:szCs w:val="26"/>
          <w:lang w:val="vi-VN"/>
        </w:rPr>
      </w:pPr>
    </w:p>
    <w:p w:rsidR="00426766" w:rsidRPr="00B9352F" w:rsidRDefault="00405675" w:rsidP="00426766">
      <w:pPr>
        <w:pStyle w:val="Noidung"/>
        <w:tabs>
          <w:tab w:val="left" w:pos="5103"/>
          <w:tab w:val="left" w:pos="9072"/>
        </w:tabs>
        <w:spacing w:before="0" w:line="288" w:lineRule="auto"/>
        <w:ind w:left="0" w:right="0" w:firstLine="0"/>
        <w:rPr>
          <w:szCs w:val="26"/>
          <w:lang w:val="vi-VN"/>
        </w:rPr>
      </w:pPr>
      <w:r w:rsidRPr="009E68B0">
        <w:rPr>
          <w:color w:val="FF0000"/>
          <w:szCs w:val="26"/>
          <w:lang w:val="nl-BE"/>
        </w:rPr>
        <w:t>Tên đối tượng</w:t>
      </w:r>
      <w:r w:rsidR="00426766" w:rsidRPr="00B9352F">
        <w:rPr>
          <w:szCs w:val="26"/>
          <w:lang w:val="vi-VN"/>
        </w:rPr>
        <w:t xml:space="preserve">: </w:t>
      </w:r>
      <w:r w:rsidR="00426766" w:rsidRPr="00B9352F">
        <w:rPr>
          <w:szCs w:val="26"/>
          <w:u w:val="dotted"/>
          <w:lang w:val="vi-VN"/>
        </w:rPr>
        <w:tab/>
      </w:r>
      <w:r w:rsidR="00426766" w:rsidRPr="00B9352F">
        <w:rPr>
          <w:szCs w:val="26"/>
          <w:u w:val="dotted"/>
          <w:lang w:val="vi-VN"/>
        </w:rPr>
        <w:tab/>
      </w:r>
      <w:r w:rsidR="00426766" w:rsidRPr="00B9352F">
        <w:rPr>
          <w:szCs w:val="26"/>
          <w:u w:val="dotted"/>
          <w:lang w:val="vi-VN"/>
        </w:rPr>
        <w:tab/>
      </w:r>
    </w:p>
    <w:p w:rsidR="00426766" w:rsidRPr="00B9352F" w:rsidRDefault="00426766" w:rsidP="00426766">
      <w:pPr>
        <w:pStyle w:val="Noidung"/>
        <w:tabs>
          <w:tab w:val="left" w:pos="5103"/>
          <w:tab w:val="left" w:pos="9072"/>
        </w:tabs>
        <w:spacing w:before="0" w:line="288" w:lineRule="auto"/>
        <w:ind w:left="0" w:right="0" w:firstLine="0"/>
        <w:rPr>
          <w:szCs w:val="26"/>
          <w:lang w:val="vi-VN"/>
        </w:rPr>
      </w:pPr>
      <w:r w:rsidRPr="00B9352F">
        <w:rPr>
          <w:szCs w:val="26"/>
          <w:lang w:val="vi-VN"/>
        </w:rPr>
        <w:t xml:space="preserve">Kiểu: </w:t>
      </w:r>
      <w:r w:rsidRPr="00B9352F">
        <w:rPr>
          <w:szCs w:val="26"/>
          <w:u w:val="dotted"/>
          <w:lang w:val="vi-VN"/>
        </w:rPr>
        <w:tab/>
      </w:r>
      <w:r w:rsidRPr="00B9352F">
        <w:rPr>
          <w:szCs w:val="26"/>
          <w:lang w:val="vi-VN"/>
        </w:rPr>
        <w:t xml:space="preserve"> Số: </w:t>
      </w:r>
      <w:r w:rsidRPr="00B9352F">
        <w:rPr>
          <w:szCs w:val="26"/>
          <w:u w:val="dotted"/>
          <w:lang w:val="vi-VN"/>
        </w:rPr>
        <w:tab/>
      </w:r>
      <w:r w:rsidRPr="00B9352F">
        <w:rPr>
          <w:szCs w:val="26"/>
          <w:u w:val="dotted"/>
          <w:lang w:val="vi-VN"/>
        </w:rPr>
        <w:tab/>
      </w:r>
    </w:p>
    <w:p w:rsidR="00426766" w:rsidRPr="00B9352F" w:rsidRDefault="00426766" w:rsidP="00426766">
      <w:pPr>
        <w:pStyle w:val="Noidung"/>
        <w:tabs>
          <w:tab w:val="left" w:pos="5103"/>
          <w:tab w:val="left" w:pos="9072"/>
        </w:tabs>
        <w:spacing w:before="0" w:line="288" w:lineRule="auto"/>
        <w:ind w:left="0" w:right="0" w:firstLine="0"/>
        <w:rPr>
          <w:szCs w:val="26"/>
          <w:lang w:val="vi-VN"/>
        </w:rPr>
      </w:pPr>
      <w:r w:rsidRPr="00B9352F">
        <w:rPr>
          <w:szCs w:val="26"/>
          <w:lang w:val="vi-VN"/>
        </w:rPr>
        <w:t xml:space="preserve">Cơ sở sản xuất: </w:t>
      </w:r>
      <w:r w:rsidRPr="00B9352F">
        <w:rPr>
          <w:szCs w:val="26"/>
          <w:u w:val="dotted"/>
          <w:lang w:val="vi-VN"/>
        </w:rPr>
        <w:tab/>
      </w:r>
      <w:r w:rsidRPr="00B9352F">
        <w:rPr>
          <w:szCs w:val="26"/>
          <w:lang w:val="vi-VN"/>
        </w:rPr>
        <w:t xml:space="preserve"> Năm sản xuất: </w:t>
      </w:r>
      <w:r w:rsidRPr="00B9352F">
        <w:rPr>
          <w:szCs w:val="26"/>
          <w:u w:val="dotted"/>
          <w:lang w:val="vi-VN"/>
        </w:rPr>
        <w:tab/>
      </w:r>
      <w:r w:rsidRPr="00B9352F">
        <w:rPr>
          <w:szCs w:val="26"/>
          <w:u w:val="dotted"/>
          <w:lang w:val="vi-VN"/>
        </w:rPr>
        <w:tab/>
      </w:r>
    </w:p>
    <w:p w:rsidR="00405675" w:rsidRPr="009E68B0" w:rsidRDefault="00405675" w:rsidP="00405675">
      <w:pPr>
        <w:autoSpaceDE w:val="0"/>
        <w:autoSpaceDN w:val="0"/>
        <w:ind w:left="0" w:right="0" w:firstLine="0"/>
        <w:rPr>
          <w:szCs w:val="26"/>
          <w:lang w:val="nl-BE"/>
        </w:rPr>
      </w:pPr>
      <w:r w:rsidRPr="009E68B0">
        <w:rPr>
          <w:szCs w:val="26"/>
          <w:lang w:val="nl-BE"/>
        </w:rPr>
        <w:t xml:space="preserve">Nơi sử dụng: </w:t>
      </w:r>
      <w:r w:rsidRPr="009E68B0">
        <w:rPr>
          <w:szCs w:val="26"/>
          <w:u w:val="dotted"/>
          <w:lang w:val="nl-BE"/>
        </w:rPr>
        <w:tab/>
      </w:r>
      <w:r w:rsidRPr="009E68B0">
        <w:rPr>
          <w:szCs w:val="26"/>
          <w:u w:val="dotted"/>
          <w:lang w:val="nl-BE"/>
        </w:rPr>
        <w:tab/>
      </w:r>
      <w:r w:rsidRPr="009E68B0">
        <w:rPr>
          <w:szCs w:val="26"/>
          <w:u w:val="dotted"/>
          <w:lang w:val="nl-BE"/>
        </w:rPr>
        <w:tab/>
      </w:r>
      <w:r w:rsidRPr="009E68B0">
        <w:rPr>
          <w:szCs w:val="26"/>
          <w:u w:val="dotted"/>
          <w:lang w:val="nl-BE"/>
        </w:rPr>
        <w:tab/>
      </w:r>
      <w:r w:rsidRPr="009E68B0">
        <w:rPr>
          <w:szCs w:val="26"/>
          <w:u w:val="dotted"/>
          <w:lang w:val="nl-BE"/>
        </w:rPr>
        <w:tab/>
      </w:r>
      <w:r w:rsidRPr="009E68B0">
        <w:rPr>
          <w:szCs w:val="26"/>
          <w:u w:val="dotted"/>
          <w:lang w:val="nl-BE"/>
        </w:rPr>
        <w:tab/>
      </w:r>
      <w:r w:rsidRPr="009E68B0">
        <w:rPr>
          <w:szCs w:val="26"/>
          <w:u w:val="dotted"/>
          <w:lang w:val="nl-BE"/>
        </w:rPr>
        <w:tab/>
      </w:r>
      <w:r w:rsidRPr="009E68B0">
        <w:rPr>
          <w:szCs w:val="26"/>
          <w:u w:val="dotted"/>
          <w:lang w:val="nl-BE"/>
        </w:rPr>
        <w:tab/>
      </w:r>
      <w:r w:rsidRPr="009E68B0">
        <w:rPr>
          <w:szCs w:val="26"/>
          <w:u w:val="dotted"/>
          <w:lang w:val="nl-BE"/>
        </w:rPr>
        <w:tab/>
      </w:r>
      <w:r w:rsidRPr="009E68B0">
        <w:rPr>
          <w:szCs w:val="26"/>
          <w:u w:val="dotted"/>
          <w:lang w:val="nl-BE"/>
        </w:rPr>
        <w:tab/>
      </w:r>
      <w:r w:rsidRPr="009E68B0">
        <w:rPr>
          <w:szCs w:val="26"/>
          <w:u w:val="dotted"/>
          <w:lang w:val="nl-BE"/>
        </w:rPr>
        <w:tab/>
      </w:r>
      <w:r w:rsidRPr="009E68B0">
        <w:rPr>
          <w:szCs w:val="26"/>
          <w:u w:val="dotted"/>
          <w:lang w:val="nl-BE"/>
        </w:rPr>
        <w:tab/>
      </w:r>
      <w:r w:rsidRPr="009E68B0">
        <w:rPr>
          <w:szCs w:val="26"/>
          <w:u w:val="dotted"/>
          <w:lang w:val="nl-BE"/>
        </w:rPr>
        <w:tab/>
      </w:r>
    </w:p>
    <w:p w:rsidR="00405675" w:rsidRPr="00405675" w:rsidRDefault="00405675" w:rsidP="00405675">
      <w:pPr>
        <w:autoSpaceDE w:val="0"/>
        <w:autoSpaceDN w:val="0"/>
        <w:ind w:left="0" w:right="0" w:firstLine="0"/>
        <w:rPr>
          <w:color w:val="FF0000"/>
          <w:szCs w:val="26"/>
          <w:lang w:val="nl-BE"/>
        </w:rPr>
      </w:pPr>
      <w:r w:rsidRPr="00405675">
        <w:rPr>
          <w:color w:val="FF0000"/>
          <w:szCs w:val="26"/>
          <w:lang w:val="nl-BE"/>
        </w:rPr>
        <w:t>Người / Đơn vị sử dụng:</w:t>
      </w:r>
      <w:r w:rsidRPr="00405675">
        <w:rPr>
          <w:color w:val="FF0000"/>
          <w:szCs w:val="26"/>
          <w:u w:val="dotted"/>
          <w:lang w:val="nl-BE"/>
        </w:rPr>
        <w:tab/>
      </w:r>
      <w:r w:rsidRPr="00405675">
        <w:rPr>
          <w:color w:val="FF0000"/>
          <w:szCs w:val="26"/>
          <w:u w:val="dotted"/>
          <w:lang w:val="nl-BE"/>
        </w:rPr>
        <w:tab/>
      </w:r>
      <w:r w:rsidRPr="00405675">
        <w:rPr>
          <w:color w:val="FF0000"/>
          <w:szCs w:val="26"/>
          <w:u w:val="dotted"/>
          <w:lang w:val="nl-BE"/>
        </w:rPr>
        <w:tab/>
      </w:r>
      <w:r w:rsidRPr="00405675">
        <w:rPr>
          <w:color w:val="FF0000"/>
          <w:szCs w:val="26"/>
          <w:u w:val="dotted"/>
          <w:lang w:val="nl-BE"/>
        </w:rPr>
        <w:tab/>
      </w:r>
      <w:r w:rsidRPr="00405675">
        <w:rPr>
          <w:color w:val="FF0000"/>
          <w:szCs w:val="26"/>
          <w:u w:val="dotted"/>
          <w:lang w:val="nl-BE"/>
        </w:rPr>
        <w:tab/>
      </w:r>
      <w:r w:rsidRPr="00405675">
        <w:rPr>
          <w:color w:val="FF0000"/>
          <w:szCs w:val="26"/>
          <w:u w:val="dotted"/>
          <w:lang w:val="nl-BE"/>
        </w:rPr>
        <w:tab/>
      </w:r>
      <w:r w:rsidRPr="00405675">
        <w:rPr>
          <w:color w:val="FF0000"/>
          <w:szCs w:val="26"/>
          <w:u w:val="dotted"/>
          <w:lang w:val="nl-BE"/>
        </w:rPr>
        <w:tab/>
      </w:r>
      <w:r w:rsidRPr="00405675">
        <w:rPr>
          <w:color w:val="FF0000"/>
          <w:szCs w:val="26"/>
          <w:u w:val="dotted"/>
          <w:lang w:val="nl-BE"/>
        </w:rPr>
        <w:tab/>
      </w:r>
      <w:r w:rsidRPr="00405675">
        <w:rPr>
          <w:color w:val="FF0000"/>
          <w:szCs w:val="26"/>
          <w:u w:val="dotted"/>
          <w:lang w:val="nl-BE"/>
        </w:rPr>
        <w:tab/>
      </w:r>
      <w:r w:rsidRPr="00405675">
        <w:rPr>
          <w:color w:val="FF0000"/>
          <w:szCs w:val="26"/>
          <w:u w:val="dotted"/>
          <w:lang w:val="nl-BE"/>
        </w:rPr>
        <w:tab/>
      </w:r>
      <w:r w:rsidRPr="00405675">
        <w:rPr>
          <w:color w:val="FF0000"/>
          <w:szCs w:val="26"/>
          <w:u w:val="dotted"/>
          <w:lang w:val="nl-BE"/>
        </w:rPr>
        <w:tab/>
      </w:r>
    </w:p>
    <w:p w:rsidR="00426766" w:rsidRPr="00B9352F" w:rsidRDefault="00426766" w:rsidP="00426766">
      <w:pPr>
        <w:pStyle w:val="Noidung"/>
        <w:tabs>
          <w:tab w:val="left" w:pos="5103"/>
          <w:tab w:val="left" w:pos="9072"/>
        </w:tabs>
        <w:spacing w:before="0" w:line="288" w:lineRule="auto"/>
        <w:ind w:left="0" w:right="0" w:firstLine="0"/>
        <w:rPr>
          <w:szCs w:val="26"/>
          <w:lang w:val="vi-VN"/>
        </w:rPr>
      </w:pPr>
      <w:r w:rsidRPr="00405675">
        <w:rPr>
          <w:color w:val="FF0000"/>
          <w:szCs w:val="26"/>
          <w:lang w:val="vi-VN"/>
        </w:rPr>
        <w:t>Phương pháp thực hiện</w:t>
      </w:r>
      <w:r w:rsidRPr="00B9352F">
        <w:rPr>
          <w:szCs w:val="26"/>
          <w:lang w:val="vi-VN"/>
        </w:rPr>
        <w:t xml:space="preserve">: </w:t>
      </w:r>
      <w:r w:rsidRPr="00B9352F">
        <w:rPr>
          <w:szCs w:val="26"/>
          <w:u w:val="dotted"/>
          <w:lang w:val="vi-VN"/>
        </w:rPr>
        <w:tab/>
      </w:r>
      <w:r w:rsidRPr="00B9352F">
        <w:rPr>
          <w:szCs w:val="26"/>
          <w:u w:val="dotted"/>
          <w:lang w:val="vi-VN"/>
        </w:rPr>
        <w:tab/>
      </w:r>
      <w:r w:rsidRPr="00B9352F">
        <w:rPr>
          <w:szCs w:val="26"/>
          <w:u w:val="dotted"/>
          <w:lang w:val="vi-VN"/>
        </w:rPr>
        <w:tab/>
      </w:r>
    </w:p>
    <w:p w:rsidR="00426766" w:rsidRPr="00B9352F" w:rsidRDefault="00426766" w:rsidP="00426766">
      <w:pPr>
        <w:pStyle w:val="Noidung"/>
        <w:tabs>
          <w:tab w:val="left" w:pos="5103"/>
          <w:tab w:val="left" w:pos="9072"/>
        </w:tabs>
        <w:spacing w:before="0" w:line="288" w:lineRule="auto"/>
        <w:ind w:left="0" w:right="0" w:firstLine="0"/>
        <w:rPr>
          <w:szCs w:val="26"/>
          <w:u w:val="dotted"/>
          <w:lang w:val="vi-VN"/>
        </w:rPr>
      </w:pPr>
      <w:r w:rsidRPr="00B9352F">
        <w:rPr>
          <w:szCs w:val="26"/>
          <w:lang w:val="vi-VN"/>
        </w:rPr>
        <w:t xml:space="preserve">Chuẩn, thiết bị chính được sử dụng: </w:t>
      </w:r>
      <w:r w:rsidRPr="00B9352F">
        <w:rPr>
          <w:szCs w:val="26"/>
          <w:u w:val="dotted"/>
          <w:lang w:val="vi-VN"/>
        </w:rPr>
        <w:tab/>
      </w:r>
      <w:r w:rsidRPr="00B9352F">
        <w:rPr>
          <w:szCs w:val="26"/>
          <w:u w:val="dotted"/>
          <w:lang w:val="vi-VN"/>
        </w:rPr>
        <w:tab/>
      </w:r>
      <w:r w:rsidRPr="00B9352F">
        <w:rPr>
          <w:szCs w:val="26"/>
          <w:u w:val="dotted"/>
          <w:lang w:val="vi-VN"/>
        </w:rPr>
        <w:tab/>
      </w:r>
    </w:p>
    <w:p w:rsidR="00426766" w:rsidRPr="00B9352F" w:rsidRDefault="00426766" w:rsidP="00426766">
      <w:pPr>
        <w:pStyle w:val="Noidung"/>
        <w:tabs>
          <w:tab w:val="left" w:pos="5103"/>
          <w:tab w:val="left" w:pos="9072"/>
        </w:tabs>
        <w:spacing w:before="0" w:line="288" w:lineRule="auto"/>
        <w:ind w:left="0" w:right="0" w:firstLine="0"/>
        <w:rPr>
          <w:szCs w:val="26"/>
          <w:lang w:val="vi-VN"/>
        </w:rPr>
      </w:pPr>
      <w:r w:rsidRPr="00B9352F">
        <w:rPr>
          <w:szCs w:val="26"/>
          <w:u w:val="dotted"/>
          <w:lang w:val="vi-VN"/>
        </w:rPr>
        <w:tab/>
      </w:r>
      <w:r w:rsidRPr="00B9352F">
        <w:rPr>
          <w:szCs w:val="26"/>
          <w:u w:val="dotted"/>
          <w:lang w:val="vi-VN"/>
        </w:rPr>
        <w:tab/>
      </w:r>
      <w:r w:rsidRPr="00B9352F">
        <w:rPr>
          <w:szCs w:val="26"/>
          <w:u w:val="dotted"/>
          <w:lang w:val="vi-VN"/>
        </w:rPr>
        <w:tab/>
      </w:r>
    </w:p>
    <w:p w:rsidR="00426766" w:rsidRPr="00B9352F" w:rsidRDefault="00426766" w:rsidP="00426766">
      <w:pPr>
        <w:pStyle w:val="Noidung"/>
        <w:tabs>
          <w:tab w:val="left" w:pos="5103"/>
          <w:tab w:val="left" w:pos="9072"/>
        </w:tabs>
        <w:spacing w:before="0" w:line="288" w:lineRule="auto"/>
        <w:ind w:left="0" w:right="0" w:firstLine="0"/>
        <w:rPr>
          <w:szCs w:val="26"/>
          <w:lang w:val="vi-VN"/>
        </w:rPr>
      </w:pPr>
      <w:r w:rsidRPr="00B9352F">
        <w:rPr>
          <w:szCs w:val="26"/>
          <w:u w:val="dotted"/>
          <w:lang w:val="vi-VN"/>
        </w:rPr>
        <w:tab/>
      </w:r>
      <w:r w:rsidRPr="00B9352F">
        <w:rPr>
          <w:szCs w:val="26"/>
          <w:u w:val="dotted"/>
          <w:lang w:val="vi-VN"/>
        </w:rPr>
        <w:tab/>
      </w:r>
      <w:r w:rsidRPr="00B9352F">
        <w:rPr>
          <w:szCs w:val="26"/>
          <w:u w:val="dotted"/>
          <w:lang w:val="vi-VN"/>
        </w:rPr>
        <w:tab/>
      </w:r>
    </w:p>
    <w:p w:rsidR="00426766" w:rsidRPr="00B9352F" w:rsidRDefault="00426766" w:rsidP="00426766">
      <w:pPr>
        <w:pStyle w:val="Noidung"/>
        <w:tabs>
          <w:tab w:val="left" w:pos="5103"/>
          <w:tab w:val="left" w:pos="9072"/>
        </w:tabs>
        <w:spacing w:before="0" w:line="288" w:lineRule="auto"/>
        <w:ind w:left="0" w:right="0" w:firstLine="0"/>
        <w:rPr>
          <w:szCs w:val="26"/>
          <w:u w:val="dotted"/>
          <w:lang w:val="vi-VN"/>
        </w:rPr>
      </w:pPr>
      <w:r w:rsidRPr="00B9352F">
        <w:rPr>
          <w:szCs w:val="26"/>
          <w:lang w:val="vi-VN"/>
        </w:rPr>
        <w:t xml:space="preserve">Người thực hiện: </w:t>
      </w:r>
      <w:r w:rsidRPr="00B9352F">
        <w:rPr>
          <w:szCs w:val="26"/>
          <w:u w:val="dotted"/>
          <w:lang w:val="vi-VN"/>
        </w:rPr>
        <w:tab/>
      </w:r>
      <w:r w:rsidRPr="00B9352F">
        <w:rPr>
          <w:szCs w:val="26"/>
          <w:lang w:val="vi-VN"/>
        </w:rPr>
        <w:t xml:space="preserve"> Ngày thực hiện: </w:t>
      </w:r>
      <w:r w:rsidRPr="00B9352F">
        <w:rPr>
          <w:szCs w:val="26"/>
          <w:u w:val="dotted"/>
          <w:lang w:val="vi-VN"/>
        </w:rPr>
        <w:tab/>
      </w:r>
      <w:r w:rsidRPr="00B9352F">
        <w:rPr>
          <w:szCs w:val="26"/>
          <w:u w:val="dotted"/>
          <w:lang w:val="vi-VN"/>
        </w:rPr>
        <w:tab/>
      </w:r>
    </w:p>
    <w:p w:rsidR="00426766" w:rsidRPr="00B9352F" w:rsidRDefault="00426766" w:rsidP="00426766">
      <w:pPr>
        <w:pStyle w:val="Noidung"/>
        <w:tabs>
          <w:tab w:val="left" w:pos="5103"/>
          <w:tab w:val="left" w:pos="9072"/>
        </w:tabs>
        <w:spacing w:before="0" w:line="288" w:lineRule="auto"/>
        <w:ind w:left="0" w:right="0" w:firstLine="0"/>
        <w:rPr>
          <w:szCs w:val="26"/>
          <w:u w:val="dotted"/>
          <w:lang w:val="vi-VN"/>
        </w:rPr>
      </w:pPr>
      <w:r w:rsidRPr="00B9352F">
        <w:rPr>
          <w:szCs w:val="26"/>
          <w:lang w:val="vi-VN"/>
        </w:rPr>
        <w:t xml:space="preserve">Địa điểm thực hiện: </w:t>
      </w:r>
      <w:r w:rsidRPr="00B9352F">
        <w:rPr>
          <w:szCs w:val="26"/>
          <w:u w:val="dotted"/>
          <w:lang w:val="vi-VN"/>
        </w:rPr>
        <w:tab/>
      </w:r>
      <w:r w:rsidRPr="00B9352F">
        <w:rPr>
          <w:szCs w:val="26"/>
          <w:u w:val="dotted"/>
          <w:lang w:val="vi-VN"/>
        </w:rPr>
        <w:tab/>
      </w:r>
      <w:r w:rsidRPr="00B9352F">
        <w:rPr>
          <w:szCs w:val="26"/>
          <w:u w:val="dotted"/>
          <w:lang w:val="vi-VN"/>
        </w:rPr>
        <w:tab/>
      </w:r>
    </w:p>
    <w:p w:rsidR="00426766" w:rsidRPr="00B9352F" w:rsidRDefault="00426766" w:rsidP="00426766">
      <w:pPr>
        <w:pStyle w:val="Noidung"/>
        <w:tabs>
          <w:tab w:val="left" w:pos="5103"/>
          <w:tab w:val="left" w:pos="9072"/>
        </w:tabs>
        <w:spacing w:before="0" w:line="288" w:lineRule="auto"/>
        <w:ind w:left="0" w:right="0" w:firstLine="0"/>
        <w:rPr>
          <w:b/>
          <w:szCs w:val="26"/>
          <w:lang w:val="vi-VN"/>
        </w:rPr>
      </w:pPr>
      <w:r w:rsidRPr="00B9352F">
        <w:rPr>
          <w:b/>
          <w:szCs w:val="26"/>
          <w:lang w:val="vi-VN"/>
        </w:rPr>
        <w:t>Đặc trưng kỹ thuật</w:t>
      </w:r>
      <w:r w:rsidR="00405675" w:rsidRPr="00405675">
        <w:rPr>
          <w:color w:val="FF0000"/>
          <w:szCs w:val="26"/>
          <w:lang w:val="nl-BE"/>
        </w:rPr>
        <w:t xml:space="preserve"> </w:t>
      </w:r>
      <w:r w:rsidR="00405675" w:rsidRPr="00405675">
        <w:rPr>
          <w:b/>
          <w:color w:val="FF0000"/>
          <w:szCs w:val="26"/>
          <w:lang w:val="nl-BE"/>
        </w:rPr>
        <w:t>đo lường</w:t>
      </w:r>
      <w:r w:rsidRPr="00405675">
        <w:rPr>
          <w:b/>
          <w:szCs w:val="26"/>
          <w:lang w:val="vi-VN"/>
        </w:rPr>
        <w:t>:</w:t>
      </w:r>
      <w:r w:rsidRPr="00B9352F">
        <w:rPr>
          <w:b/>
          <w:szCs w:val="26"/>
          <w:lang w:val="vi-VN"/>
        </w:rPr>
        <w:t xml:space="preserve"> </w:t>
      </w:r>
    </w:p>
    <w:p w:rsidR="00426766" w:rsidRPr="00B9352F" w:rsidRDefault="00426766" w:rsidP="00426766">
      <w:pPr>
        <w:pStyle w:val="Noidung"/>
        <w:tabs>
          <w:tab w:val="left" w:pos="5103"/>
          <w:tab w:val="left" w:pos="6885"/>
          <w:tab w:val="left" w:pos="9072"/>
        </w:tabs>
        <w:spacing w:before="0" w:line="288" w:lineRule="auto"/>
        <w:ind w:left="0" w:right="0" w:firstLine="0"/>
        <w:rPr>
          <w:szCs w:val="26"/>
          <w:u w:val="dotted"/>
        </w:rPr>
      </w:pPr>
      <w:r w:rsidRPr="00B9352F">
        <w:rPr>
          <w:szCs w:val="26"/>
          <w:lang w:val="vi-VN"/>
        </w:rPr>
        <w:t xml:space="preserve">Phạm vi đo: </w:t>
      </w:r>
      <w:r w:rsidRPr="00B9352F">
        <w:rPr>
          <w:szCs w:val="26"/>
          <w:u w:val="dotted"/>
          <w:lang w:val="vi-VN"/>
        </w:rPr>
        <w:tab/>
      </w:r>
      <w:r w:rsidRPr="00B9352F">
        <w:rPr>
          <w:szCs w:val="26"/>
          <w:u w:val="dotted"/>
          <w:lang w:val="vi-VN"/>
        </w:rPr>
        <w:tab/>
      </w:r>
      <w:r w:rsidRPr="00B9352F">
        <w:rPr>
          <w:szCs w:val="26"/>
          <w:u w:val="dotted"/>
          <w:lang w:val="vi-VN"/>
        </w:rPr>
        <w:tab/>
      </w:r>
      <w:r w:rsidRPr="00B9352F">
        <w:rPr>
          <w:szCs w:val="26"/>
          <w:u w:val="dotted"/>
          <w:lang w:val="vi-VN"/>
        </w:rPr>
        <w:tab/>
      </w:r>
    </w:p>
    <w:p w:rsidR="00426766" w:rsidRPr="00B9352F" w:rsidRDefault="00426766" w:rsidP="00426766">
      <w:pPr>
        <w:pStyle w:val="Noidung"/>
        <w:tabs>
          <w:tab w:val="left" w:pos="5103"/>
          <w:tab w:val="left" w:pos="6885"/>
          <w:tab w:val="left" w:pos="9072"/>
        </w:tabs>
        <w:spacing w:before="0" w:line="288" w:lineRule="auto"/>
        <w:ind w:left="0" w:right="0" w:firstLine="0"/>
        <w:rPr>
          <w:szCs w:val="26"/>
          <w:u w:val="dotted"/>
        </w:rPr>
      </w:pPr>
      <w:r w:rsidRPr="00B9352F">
        <w:rPr>
          <w:szCs w:val="26"/>
        </w:rPr>
        <w:t xml:space="preserve">Sai số: </w:t>
      </w:r>
      <w:r w:rsidRPr="00B9352F">
        <w:rPr>
          <w:szCs w:val="26"/>
          <w:u w:val="dotted"/>
          <w:lang w:val="vi-VN"/>
        </w:rPr>
        <w:tab/>
      </w:r>
      <w:r w:rsidRPr="00B9352F">
        <w:rPr>
          <w:szCs w:val="26"/>
          <w:u w:val="dotted"/>
          <w:lang w:val="vi-VN"/>
        </w:rPr>
        <w:tab/>
      </w:r>
      <w:r w:rsidRPr="00B9352F">
        <w:rPr>
          <w:szCs w:val="26"/>
          <w:u w:val="dotted"/>
          <w:lang w:val="vi-VN"/>
        </w:rPr>
        <w:tab/>
      </w:r>
      <w:r w:rsidRPr="00B9352F">
        <w:rPr>
          <w:szCs w:val="26"/>
          <w:u w:val="dotted"/>
          <w:lang w:val="vi-VN"/>
        </w:rPr>
        <w:tab/>
      </w:r>
    </w:p>
    <w:p w:rsidR="00426766" w:rsidRPr="00B9352F" w:rsidRDefault="00426766" w:rsidP="00426766">
      <w:pPr>
        <w:pStyle w:val="Noidung"/>
        <w:tabs>
          <w:tab w:val="left" w:pos="5103"/>
          <w:tab w:val="left" w:pos="9072"/>
        </w:tabs>
        <w:spacing w:before="0" w:line="288" w:lineRule="auto"/>
        <w:ind w:left="0" w:right="0" w:firstLine="0"/>
        <w:rPr>
          <w:szCs w:val="26"/>
          <w:u w:val="dotted"/>
          <w:lang w:val="vi-VN"/>
        </w:rPr>
      </w:pPr>
      <w:r w:rsidRPr="00B9352F">
        <w:rPr>
          <w:szCs w:val="26"/>
          <w:lang w:val="vi-VN"/>
        </w:rPr>
        <w:t xml:space="preserve">Độ phân giải: </w:t>
      </w:r>
      <w:r w:rsidRPr="00B9352F">
        <w:rPr>
          <w:szCs w:val="26"/>
          <w:u w:val="dotted"/>
          <w:lang w:val="vi-VN"/>
        </w:rPr>
        <w:tab/>
      </w:r>
      <w:r w:rsidRPr="00B9352F">
        <w:rPr>
          <w:szCs w:val="26"/>
          <w:lang w:val="vi-VN"/>
        </w:rPr>
        <w:t xml:space="preserve"> Chất lỏng làm việc: </w:t>
      </w:r>
      <w:r w:rsidRPr="00B9352F">
        <w:rPr>
          <w:szCs w:val="26"/>
          <w:u w:val="dotted"/>
          <w:lang w:val="vi-VN"/>
        </w:rPr>
        <w:tab/>
      </w:r>
      <w:r w:rsidRPr="00B9352F">
        <w:rPr>
          <w:szCs w:val="26"/>
          <w:u w:val="dotted"/>
          <w:lang w:val="vi-VN"/>
        </w:rPr>
        <w:tab/>
      </w:r>
    </w:p>
    <w:p w:rsidR="00426766" w:rsidRPr="00B9352F" w:rsidRDefault="00426766" w:rsidP="00426766">
      <w:pPr>
        <w:pStyle w:val="Noidung"/>
        <w:tabs>
          <w:tab w:val="left" w:pos="5103"/>
          <w:tab w:val="left" w:pos="9072"/>
        </w:tabs>
        <w:spacing w:before="0" w:line="288" w:lineRule="auto"/>
        <w:ind w:left="0" w:right="0" w:firstLine="0"/>
        <w:rPr>
          <w:szCs w:val="26"/>
          <w:lang w:val="vi-VN"/>
        </w:rPr>
      </w:pPr>
      <w:r w:rsidRPr="006D35CA">
        <w:rPr>
          <w:szCs w:val="26"/>
          <w:lang w:val="vi-VN"/>
        </w:rPr>
        <w:t>Phạm vi n</w:t>
      </w:r>
      <w:r w:rsidRPr="00B9352F">
        <w:rPr>
          <w:szCs w:val="26"/>
          <w:lang w:val="vi-VN"/>
        </w:rPr>
        <w:t xml:space="preserve">hiệt độ làm việc: </w:t>
      </w:r>
      <w:r w:rsidRPr="00B9352F">
        <w:rPr>
          <w:szCs w:val="26"/>
          <w:u w:val="dotted"/>
          <w:lang w:val="vi-VN"/>
        </w:rPr>
        <w:tab/>
      </w:r>
      <w:r w:rsidRPr="00B9352F">
        <w:rPr>
          <w:szCs w:val="26"/>
          <w:u w:val="dotted"/>
          <w:lang w:val="vi-VN"/>
        </w:rPr>
        <w:tab/>
      </w:r>
      <w:r w:rsidRPr="00B9352F">
        <w:rPr>
          <w:szCs w:val="26"/>
          <w:u w:val="dotted"/>
          <w:lang w:val="vi-VN"/>
        </w:rPr>
        <w:tab/>
      </w:r>
    </w:p>
    <w:p w:rsidR="00426766" w:rsidRPr="00B9352F" w:rsidRDefault="00426766" w:rsidP="00426766">
      <w:pPr>
        <w:tabs>
          <w:tab w:val="left" w:pos="9072"/>
        </w:tabs>
        <w:spacing w:line="288" w:lineRule="auto"/>
        <w:ind w:left="0" w:right="0" w:firstLine="0"/>
        <w:jc w:val="left"/>
        <w:rPr>
          <w:b/>
          <w:szCs w:val="26"/>
          <w:lang w:val="vi-VN"/>
        </w:rPr>
      </w:pPr>
      <w:r w:rsidRPr="00B9352F">
        <w:rPr>
          <w:szCs w:val="26"/>
          <w:lang w:val="de-DE"/>
        </w:rPr>
        <w:t>Ký hiệu phê duyệt mẫu (nếu có):</w:t>
      </w:r>
      <w:r w:rsidRPr="00B9352F">
        <w:rPr>
          <w:szCs w:val="26"/>
          <w:u w:val="dotted"/>
          <w:lang w:val="vi-VN"/>
        </w:rPr>
        <w:tab/>
      </w:r>
      <w:r w:rsidRPr="00B9352F">
        <w:rPr>
          <w:szCs w:val="26"/>
          <w:u w:val="dotted"/>
          <w:lang w:val="vi-VN"/>
        </w:rPr>
        <w:tab/>
      </w:r>
    </w:p>
    <w:p w:rsidR="00426766" w:rsidRDefault="00426766" w:rsidP="00426766">
      <w:pPr>
        <w:spacing w:line="288" w:lineRule="auto"/>
        <w:ind w:left="0" w:right="0"/>
        <w:jc w:val="center"/>
        <w:rPr>
          <w:b/>
          <w:szCs w:val="26"/>
        </w:rPr>
      </w:pPr>
    </w:p>
    <w:p w:rsidR="00426766" w:rsidRPr="00B9352F" w:rsidRDefault="00426766" w:rsidP="00426766">
      <w:pPr>
        <w:spacing w:line="288" w:lineRule="auto"/>
        <w:ind w:left="0" w:right="0"/>
        <w:jc w:val="center"/>
        <w:rPr>
          <w:b/>
          <w:szCs w:val="26"/>
          <w:lang w:val="vi-VN"/>
        </w:rPr>
      </w:pPr>
      <w:r w:rsidRPr="00B9352F">
        <w:rPr>
          <w:b/>
          <w:szCs w:val="26"/>
          <w:lang w:val="vi-VN"/>
        </w:rPr>
        <w:t>KẾT QUẢ KIỂM ĐỊNH</w:t>
      </w:r>
    </w:p>
    <w:p w:rsidR="00426766" w:rsidRPr="00B9352F" w:rsidRDefault="00426766" w:rsidP="00426766">
      <w:pPr>
        <w:spacing w:line="288" w:lineRule="auto"/>
        <w:ind w:left="0" w:right="0"/>
        <w:jc w:val="center"/>
        <w:rPr>
          <w:b/>
          <w:szCs w:val="26"/>
          <w:lang w:val="vi-VN"/>
        </w:rPr>
      </w:pPr>
    </w:p>
    <w:p w:rsidR="00426766" w:rsidRPr="00B9352F" w:rsidRDefault="0060380B" w:rsidP="005C73EB">
      <w:pPr>
        <w:pStyle w:val="Noidung"/>
        <w:spacing w:before="0" w:line="288" w:lineRule="auto"/>
        <w:ind w:left="0" w:right="0" w:firstLine="0"/>
        <w:outlineLvl w:val="2"/>
        <w:rPr>
          <w:b/>
          <w:szCs w:val="26"/>
          <w:lang w:val="vi-VN"/>
        </w:rPr>
      </w:pPr>
      <w:r>
        <w:rPr>
          <w:b/>
          <w:szCs w:val="26"/>
          <w:lang w:val="vi-VN"/>
        </w:rPr>
        <w:t>1</w:t>
      </w:r>
      <w:r w:rsidR="00426766" w:rsidRPr="00B9352F">
        <w:rPr>
          <w:b/>
          <w:szCs w:val="26"/>
          <w:lang w:val="vi-VN"/>
        </w:rPr>
        <w:t xml:space="preserve"> Kiểm tra bên ngoài:</w:t>
      </w:r>
    </w:p>
    <w:p w:rsidR="00426766" w:rsidRPr="00B9352F" w:rsidRDefault="00426766" w:rsidP="005C73EB">
      <w:pPr>
        <w:pStyle w:val="Noidung"/>
        <w:spacing w:line="288" w:lineRule="auto"/>
        <w:ind w:left="0" w:right="0" w:firstLine="0"/>
        <w:rPr>
          <w:szCs w:val="26"/>
          <w:lang w:val="vi-VN"/>
        </w:rPr>
      </w:pPr>
      <w:r w:rsidRPr="00B9352F">
        <w:rPr>
          <w:szCs w:val="26"/>
          <w:lang w:val="vi-VN"/>
        </w:rPr>
        <w:t>1.1 Kiểm tra tính nguyên vẹn:</w:t>
      </w:r>
      <w:r w:rsidRPr="00B9352F">
        <w:rPr>
          <w:szCs w:val="26"/>
          <w:lang w:val="vi-VN"/>
        </w:rPr>
        <w:tab/>
      </w:r>
      <w:r w:rsidRPr="00B9352F">
        <w:rPr>
          <w:szCs w:val="26"/>
          <w:lang w:val="vi-VN"/>
        </w:rPr>
        <w:tab/>
      </w:r>
      <w:r w:rsidRPr="00B9352F">
        <w:rPr>
          <w:szCs w:val="26"/>
          <w:lang w:val="vi-VN"/>
        </w:rPr>
        <w:tab/>
      </w:r>
      <w:r w:rsidR="00B65C6E">
        <w:rPr>
          <w:szCs w:val="26"/>
        </w:rPr>
        <w:tab/>
      </w:r>
      <w:r w:rsidRPr="00B9352F">
        <w:rPr>
          <w:szCs w:val="26"/>
        </w:rPr>
        <w:sym w:font="Webdings" w:char="F063"/>
      </w:r>
      <w:r w:rsidRPr="00B9352F">
        <w:rPr>
          <w:szCs w:val="26"/>
          <w:lang w:val="vi-VN"/>
        </w:rPr>
        <w:t xml:space="preserve"> Đạt</w:t>
      </w:r>
      <w:r w:rsidRPr="00B9352F">
        <w:rPr>
          <w:szCs w:val="26"/>
          <w:lang w:val="vi-VN"/>
        </w:rPr>
        <w:tab/>
      </w:r>
      <w:r w:rsidRPr="00B9352F">
        <w:rPr>
          <w:szCs w:val="26"/>
          <w:lang w:val="vi-VN"/>
        </w:rPr>
        <w:tab/>
      </w:r>
      <w:r w:rsidRPr="00B9352F">
        <w:rPr>
          <w:szCs w:val="26"/>
          <w:lang w:val="vi-VN"/>
        </w:rPr>
        <w:tab/>
      </w:r>
      <w:r w:rsidRPr="00B9352F">
        <w:rPr>
          <w:szCs w:val="26"/>
        </w:rPr>
        <w:sym w:font="Webdings" w:char="F063"/>
      </w:r>
      <w:r w:rsidRPr="00B9352F">
        <w:rPr>
          <w:szCs w:val="26"/>
          <w:lang w:val="vi-VN"/>
        </w:rPr>
        <w:t xml:space="preserve"> Không đạt</w:t>
      </w:r>
    </w:p>
    <w:p w:rsidR="00426766" w:rsidRPr="00B9352F" w:rsidRDefault="00426766" w:rsidP="005C73EB">
      <w:pPr>
        <w:pStyle w:val="Noidung"/>
        <w:spacing w:before="0" w:line="288" w:lineRule="auto"/>
        <w:ind w:left="0" w:right="0" w:firstLine="0"/>
        <w:rPr>
          <w:szCs w:val="26"/>
          <w:lang w:val="vi-VN"/>
        </w:rPr>
      </w:pPr>
      <w:r w:rsidRPr="00B9352F">
        <w:rPr>
          <w:szCs w:val="26"/>
          <w:lang w:val="vi-VN"/>
        </w:rPr>
        <w:t>Lý do không đạt:</w:t>
      </w:r>
    </w:p>
    <w:p w:rsidR="00426766" w:rsidRPr="00B9352F" w:rsidRDefault="00426766" w:rsidP="005C73EB">
      <w:pPr>
        <w:pStyle w:val="Noidung"/>
        <w:spacing w:line="288" w:lineRule="auto"/>
        <w:ind w:left="0" w:right="0" w:firstLine="0"/>
        <w:rPr>
          <w:szCs w:val="26"/>
          <w:lang w:val="vi-VN"/>
        </w:rPr>
      </w:pPr>
      <w:r w:rsidRPr="00B9352F">
        <w:rPr>
          <w:szCs w:val="26"/>
          <w:lang w:val="vi-VN"/>
        </w:rPr>
        <w:t>1.2 Kiểm tra nhãn mác</w:t>
      </w:r>
      <w:r w:rsidRPr="006D35CA">
        <w:rPr>
          <w:szCs w:val="26"/>
          <w:lang w:val="vi-VN"/>
        </w:rPr>
        <w:t xml:space="preserve"> hoặc</w:t>
      </w:r>
      <w:r w:rsidRPr="00B9352F">
        <w:rPr>
          <w:szCs w:val="26"/>
          <w:lang w:val="vi-VN"/>
        </w:rPr>
        <w:t xml:space="preserve"> hồ sơ kỹ thuật:</w:t>
      </w:r>
      <w:r w:rsidR="00B65C6E">
        <w:rPr>
          <w:szCs w:val="26"/>
        </w:rPr>
        <w:tab/>
      </w:r>
      <w:r w:rsidRPr="00B9352F">
        <w:rPr>
          <w:szCs w:val="26"/>
        </w:rPr>
        <w:sym w:font="Webdings" w:char="F063"/>
      </w:r>
      <w:r w:rsidRPr="00B9352F">
        <w:rPr>
          <w:szCs w:val="26"/>
          <w:lang w:val="vi-VN"/>
        </w:rPr>
        <w:t xml:space="preserve"> Đạt</w:t>
      </w:r>
      <w:r w:rsidRPr="00B9352F">
        <w:rPr>
          <w:szCs w:val="26"/>
          <w:lang w:val="vi-VN"/>
        </w:rPr>
        <w:tab/>
      </w:r>
      <w:r w:rsidRPr="00B9352F">
        <w:rPr>
          <w:szCs w:val="26"/>
          <w:lang w:val="vi-VN"/>
        </w:rPr>
        <w:tab/>
      </w:r>
      <w:r w:rsidRPr="00B9352F">
        <w:rPr>
          <w:szCs w:val="26"/>
          <w:lang w:val="vi-VN"/>
        </w:rPr>
        <w:tab/>
      </w:r>
      <w:r w:rsidRPr="00B9352F">
        <w:rPr>
          <w:szCs w:val="26"/>
        </w:rPr>
        <w:sym w:font="Webdings" w:char="F063"/>
      </w:r>
      <w:r w:rsidRPr="00B9352F">
        <w:rPr>
          <w:szCs w:val="26"/>
          <w:lang w:val="vi-VN"/>
        </w:rPr>
        <w:t xml:space="preserve"> Không đạt</w:t>
      </w:r>
    </w:p>
    <w:p w:rsidR="00426766" w:rsidRPr="00B9352F" w:rsidRDefault="00426766" w:rsidP="005C73EB">
      <w:pPr>
        <w:pStyle w:val="Noidung"/>
        <w:spacing w:before="0" w:line="288" w:lineRule="auto"/>
        <w:ind w:left="0" w:right="0" w:firstLine="0"/>
        <w:rPr>
          <w:szCs w:val="26"/>
          <w:lang w:val="vi-VN"/>
        </w:rPr>
      </w:pPr>
      <w:r w:rsidRPr="00B9352F">
        <w:rPr>
          <w:szCs w:val="26"/>
          <w:lang w:val="vi-VN"/>
        </w:rPr>
        <w:t>Lý do không đạt:</w:t>
      </w:r>
    </w:p>
    <w:p w:rsidR="00426766" w:rsidRPr="00B9352F" w:rsidRDefault="0060380B" w:rsidP="005C73EB">
      <w:pPr>
        <w:pStyle w:val="Noidung"/>
        <w:spacing w:before="160" w:line="288" w:lineRule="auto"/>
        <w:ind w:left="0" w:right="0" w:firstLine="0"/>
        <w:rPr>
          <w:b/>
          <w:szCs w:val="26"/>
          <w:lang w:val="vi-VN"/>
        </w:rPr>
      </w:pPr>
      <w:r>
        <w:rPr>
          <w:b/>
          <w:szCs w:val="26"/>
          <w:lang w:val="vi-VN"/>
        </w:rPr>
        <w:t>2</w:t>
      </w:r>
      <w:r w:rsidR="00426766" w:rsidRPr="00B9352F">
        <w:rPr>
          <w:b/>
          <w:szCs w:val="26"/>
          <w:lang w:val="vi-VN"/>
        </w:rPr>
        <w:t xml:space="preserve"> Kiểm tra kỹ thuật:</w:t>
      </w:r>
    </w:p>
    <w:p w:rsidR="00426766" w:rsidRPr="00B9352F" w:rsidRDefault="00426766" w:rsidP="005C73EB">
      <w:pPr>
        <w:pStyle w:val="Noidung"/>
        <w:spacing w:line="288" w:lineRule="auto"/>
        <w:ind w:left="0" w:right="0" w:firstLine="0"/>
        <w:rPr>
          <w:szCs w:val="26"/>
          <w:lang w:val="vi-VN"/>
        </w:rPr>
      </w:pPr>
      <w:r w:rsidRPr="00B9352F">
        <w:rPr>
          <w:szCs w:val="26"/>
          <w:lang w:val="vi-VN"/>
        </w:rPr>
        <w:t>2.1 Kiểm tra cơ cấu chỉ thị:</w:t>
      </w:r>
      <w:r w:rsidRPr="00B9352F">
        <w:rPr>
          <w:szCs w:val="26"/>
          <w:lang w:val="vi-VN"/>
        </w:rPr>
        <w:tab/>
      </w:r>
      <w:r w:rsidRPr="00B9352F">
        <w:rPr>
          <w:szCs w:val="26"/>
          <w:lang w:val="vi-VN"/>
        </w:rPr>
        <w:tab/>
      </w:r>
      <w:r w:rsidRPr="00B9352F">
        <w:rPr>
          <w:szCs w:val="26"/>
          <w:lang w:val="vi-VN"/>
        </w:rPr>
        <w:tab/>
      </w:r>
      <w:r w:rsidR="00B65C6E">
        <w:rPr>
          <w:szCs w:val="26"/>
        </w:rPr>
        <w:tab/>
      </w:r>
      <w:r w:rsidRPr="00B9352F">
        <w:rPr>
          <w:szCs w:val="26"/>
        </w:rPr>
        <w:sym w:font="Webdings" w:char="F063"/>
      </w:r>
      <w:r w:rsidRPr="00B9352F">
        <w:rPr>
          <w:szCs w:val="26"/>
          <w:lang w:val="vi-VN"/>
        </w:rPr>
        <w:t xml:space="preserve"> Đạt</w:t>
      </w:r>
      <w:r w:rsidRPr="00B9352F">
        <w:rPr>
          <w:szCs w:val="26"/>
          <w:lang w:val="vi-VN"/>
        </w:rPr>
        <w:tab/>
      </w:r>
      <w:r w:rsidRPr="00B9352F">
        <w:rPr>
          <w:szCs w:val="26"/>
          <w:lang w:val="vi-VN"/>
        </w:rPr>
        <w:tab/>
      </w:r>
      <w:r w:rsidRPr="00B9352F">
        <w:rPr>
          <w:szCs w:val="26"/>
          <w:lang w:val="vi-VN"/>
        </w:rPr>
        <w:tab/>
      </w:r>
      <w:r w:rsidRPr="00B9352F">
        <w:rPr>
          <w:szCs w:val="26"/>
        </w:rPr>
        <w:sym w:font="Webdings" w:char="F063"/>
      </w:r>
      <w:r w:rsidRPr="00B9352F">
        <w:rPr>
          <w:szCs w:val="26"/>
          <w:lang w:val="vi-VN"/>
        </w:rPr>
        <w:t xml:space="preserve"> Không đạt</w:t>
      </w:r>
    </w:p>
    <w:p w:rsidR="005C73EB" w:rsidRPr="005C73EB" w:rsidRDefault="00426766" w:rsidP="005C73EB">
      <w:pPr>
        <w:pStyle w:val="Noidung"/>
        <w:spacing w:before="0" w:line="288" w:lineRule="auto"/>
        <w:ind w:left="0" w:right="0" w:firstLine="0"/>
        <w:rPr>
          <w:szCs w:val="26"/>
        </w:rPr>
      </w:pPr>
      <w:r w:rsidRPr="00B9352F">
        <w:rPr>
          <w:szCs w:val="26"/>
          <w:lang w:val="vi-VN"/>
        </w:rPr>
        <w:t>Lý do không đạt:</w:t>
      </w:r>
    </w:p>
    <w:p w:rsidR="00426766" w:rsidRPr="00B9352F" w:rsidRDefault="00426766" w:rsidP="005C73EB">
      <w:pPr>
        <w:pStyle w:val="Noidung"/>
        <w:spacing w:line="288" w:lineRule="auto"/>
        <w:ind w:left="0" w:right="0" w:firstLine="0"/>
        <w:rPr>
          <w:szCs w:val="26"/>
          <w:lang w:val="vi-VN"/>
        </w:rPr>
      </w:pPr>
      <w:r w:rsidRPr="00B9352F">
        <w:rPr>
          <w:szCs w:val="26"/>
          <w:lang w:val="vi-VN"/>
        </w:rPr>
        <w:t>2.2 Kiểm tra khả năng hoạt động:</w:t>
      </w:r>
      <w:r w:rsidRPr="00B9352F">
        <w:rPr>
          <w:szCs w:val="26"/>
          <w:lang w:val="vi-VN"/>
        </w:rPr>
        <w:tab/>
      </w:r>
      <w:r w:rsidRPr="00B9352F">
        <w:rPr>
          <w:szCs w:val="26"/>
          <w:lang w:val="vi-VN"/>
        </w:rPr>
        <w:tab/>
      </w:r>
      <w:r w:rsidR="00B65C6E">
        <w:rPr>
          <w:szCs w:val="26"/>
        </w:rPr>
        <w:tab/>
      </w:r>
      <w:r w:rsidRPr="00B9352F">
        <w:rPr>
          <w:szCs w:val="26"/>
        </w:rPr>
        <w:sym w:font="Webdings" w:char="F063"/>
      </w:r>
      <w:r w:rsidRPr="00B9352F">
        <w:rPr>
          <w:szCs w:val="26"/>
          <w:lang w:val="vi-VN"/>
        </w:rPr>
        <w:t xml:space="preserve"> Đạt</w:t>
      </w:r>
      <w:r w:rsidRPr="00B9352F">
        <w:rPr>
          <w:szCs w:val="26"/>
          <w:lang w:val="vi-VN"/>
        </w:rPr>
        <w:tab/>
      </w:r>
      <w:r w:rsidRPr="00B9352F">
        <w:rPr>
          <w:szCs w:val="26"/>
          <w:lang w:val="vi-VN"/>
        </w:rPr>
        <w:tab/>
      </w:r>
      <w:r w:rsidRPr="00B9352F">
        <w:rPr>
          <w:szCs w:val="26"/>
          <w:lang w:val="vi-VN"/>
        </w:rPr>
        <w:tab/>
      </w:r>
      <w:r w:rsidRPr="00B9352F">
        <w:rPr>
          <w:szCs w:val="26"/>
        </w:rPr>
        <w:sym w:font="Webdings" w:char="F063"/>
      </w:r>
      <w:r w:rsidRPr="00B9352F">
        <w:rPr>
          <w:szCs w:val="26"/>
          <w:lang w:val="vi-VN"/>
        </w:rPr>
        <w:t xml:space="preserve"> Không đạt</w:t>
      </w:r>
    </w:p>
    <w:p w:rsidR="00426766" w:rsidRDefault="00426766" w:rsidP="005C73EB">
      <w:pPr>
        <w:pStyle w:val="Noidung"/>
        <w:spacing w:before="0" w:line="288" w:lineRule="auto"/>
        <w:ind w:left="0" w:right="0" w:firstLine="0"/>
        <w:rPr>
          <w:szCs w:val="26"/>
        </w:rPr>
      </w:pPr>
      <w:r w:rsidRPr="00B9352F">
        <w:rPr>
          <w:szCs w:val="26"/>
          <w:lang w:val="vi-VN"/>
        </w:rPr>
        <w:t>Lý do không đạt:</w:t>
      </w:r>
    </w:p>
    <w:p w:rsidR="00D95BD0" w:rsidRDefault="00D95BD0" w:rsidP="00426766">
      <w:pPr>
        <w:pStyle w:val="Noidung"/>
        <w:spacing w:before="0" w:line="288" w:lineRule="auto"/>
        <w:ind w:left="0" w:right="0" w:firstLine="0"/>
        <w:rPr>
          <w:szCs w:val="26"/>
        </w:rPr>
      </w:pPr>
    </w:p>
    <w:p w:rsidR="00D95BD0" w:rsidRDefault="00D95BD0" w:rsidP="00426766">
      <w:pPr>
        <w:pStyle w:val="Noidung"/>
        <w:spacing w:before="0" w:line="288" w:lineRule="auto"/>
        <w:ind w:left="0" w:right="0" w:firstLine="0"/>
        <w:rPr>
          <w:szCs w:val="26"/>
        </w:rPr>
      </w:pPr>
    </w:p>
    <w:p w:rsidR="00426766" w:rsidRPr="006D35CA" w:rsidRDefault="0060380B" w:rsidP="00426766">
      <w:pPr>
        <w:pStyle w:val="Noidung"/>
        <w:spacing w:before="0" w:line="288" w:lineRule="auto"/>
        <w:ind w:left="0" w:right="0" w:firstLine="0"/>
        <w:outlineLvl w:val="2"/>
        <w:rPr>
          <w:b/>
          <w:szCs w:val="26"/>
          <w:lang w:val="vi-VN"/>
        </w:rPr>
      </w:pPr>
      <w:r>
        <w:rPr>
          <w:b/>
          <w:szCs w:val="26"/>
          <w:lang w:val="vi-VN"/>
        </w:rPr>
        <w:lastRenderedPageBreak/>
        <w:t>3</w:t>
      </w:r>
      <w:r w:rsidR="00426766" w:rsidRPr="006D35CA">
        <w:rPr>
          <w:b/>
          <w:szCs w:val="26"/>
          <w:lang w:val="vi-VN"/>
        </w:rPr>
        <w:t xml:space="preserve"> Kết quả kiểm tra đo lường:</w:t>
      </w:r>
    </w:p>
    <w:p w:rsidR="00426766" w:rsidRDefault="00426766" w:rsidP="005C73EB">
      <w:pPr>
        <w:pStyle w:val="Noidung"/>
        <w:spacing w:line="288" w:lineRule="auto"/>
        <w:ind w:left="0" w:right="0" w:firstLine="0"/>
        <w:outlineLvl w:val="2"/>
        <w:rPr>
          <w:szCs w:val="26"/>
        </w:rPr>
      </w:pPr>
      <w:r w:rsidRPr="00B9352F">
        <w:rPr>
          <w:szCs w:val="26"/>
        </w:rPr>
        <w:t>3.1 Kiểm tra sai số</w:t>
      </w:r>
    </w:p>
    <w:p w:rsidR="00D95BD0" w:rsidRPr="00B9352F" w:rsidRDefault="00D95BD0" w:rsidP="00426766">
      <w:pPr>
        <w:pStyle w:val="Noidung"/>
        <w:spacing w:before="0" w:line="288" w:lineRule="auto"/>
        <w:ind w:left="0" w:right="0" w:firstLine="0"/>
        <w:outlineLvl w:val="2"/>
        <w:rPr>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233"/>
        <w:gridCol w:w="2396"/>
        <w:gridCol w:w="2928"/>
        <w:gridCol w:w="2731"/>
      </w:tblGrid>
      <w:tr w:rsidR="00426766" w:rsidRPr="00B9352F" w:rsidTr="00B65C6E">
        <w:trPr>
          <w:trHeight w:val="593"/>
        </w:trPr>
        <w:tc>
          <w:tcPr>
            <w:tcW w:w="664" w:type="pct"/>
            <w:vMerge w:val="restart"/>
            <w:vAlign w:val="center"/>
          </w:tcPr>
          <w:p w:rsidR="00426766" w:rsidRPr="00B9352F" w:rsidRDefault="00426766" w:rsidP="00D95BD0">
            <w:pPr>
              <w:pStyle w:val="Bang"/>
              <w:spacing w:before="0" w:after="0" w:line="288" w:lineRule="auto"/>
              <w:rPr>
                <w:szCs w:val="26"/>
                <w:lang w:eastAsia="zh-CN"/>
              </w:rPr>
            </w:pPr>
            <w:r w:rsidRPr="00B9352F">
              <w:rPr>
                <w:szCs w:val="26"/>
                <w:lang w:eastAsia="zh-CN"/>
              </w:rPr>
              <w:t>Mức</w:t>
            </w:r>
          </w:p>
        </w:tc>
        <w:tc>
          <w:tcPr>
            <w:tcW w:w="1290" w:type="pct"/>
            <w:vMerge w:val="restart"/>
            <w:shd w:val="clear" w:color="auto" w:fill="auto"/>
            <w:vAlign w:val="center"/>
          </w:tcPr>
          <w:p w:rsidR="00426766" w:rsidRPr="00B9352F" w:rsidRDefault="00426766" w:rsidP="00B65C6E">
            <w:pPr>
              <w:pStyle w:val="Bang"/>
              <w:spacing w:before="0" w:after="0"/>
              <w:rPr>
                <w:lang w:eastAsia="zh-CN"/>
              </w:rPr>
            </w:pPr>
            <w:r w:rsidRPr="00B9352F">
              <w:rPr>
                <w:lang w:eastAsia="zh-CN"/>
              </w:rPr>
              <w:t>Giá trị đọc</w:t>
            </w:r>
          </w:p>
          <w:p w:rsidR="00426766" w:rsidRPr="00B9352F" w:rsidRDefault="00426766" w:rsidP="00B65C6E">
            <w:pPr>
              <w:pStyle w:val="Bang"/>
              <w:spacing w:before="0" w:after="0"/>
              <w:rPr>
                <w:lang w:eastAsia="zh-CN"/>
              </w:rPr>
            </w:pPr>
            <w:r w:rsidRPr="00B9352F">
              <w:rPr>
                <w:lang w:eastAsia="zh-CN"/>
              </w:rPr>
              <w:t xml:space="preserve"> trên ALG</w:t>
            </w:r>
          </w:p>
          <w:p w:rsidR="00426766" w:rsidRPr="00B9352F" w:rsidRDefault="00426766" w:rsidP="00B65C6E">
            <w:pPr>
              <w:pStyle w:val="Bang"/>
              <w:spacing w:before="0" w:after="0"/>
              <w:rPr>
                <w:lang w:eastAsia="zh-CN"/>
              </w:rPr>
            </w:pPr>
            <w:r w:rsidRPr="00B9352F">
              <w:rPr>
                <w:lang w:eastAsia="zh-CN"/>
              </w:rPr>
              <w:t>h</w:t>
            </w:r>
            <w:r w:rsidRPr="00B9352F">
              <w:rPr>
                <w:vertAlign w:val="subscript"/>
                <w:lang w:eastAsia="zh-CN"/>
              </w:rPr>
              <w:t>ALG</w:t>
            </w:r>
            <w:r w:rsidRPr="00B9352F">
              <w:rPr>
                <w:lang w:eastAsia="zh-CN"/>
              </w:rPr>
              <w:t>, mm</w:t>
            </w:r>
          </w:p>
        </w:tc>
        <w:tc>
          <w:tcPr>
            <w:tcW w:w="1576" w:type="pct"/>
            <w:shd w:val="clear" w:color="auto" w:fill="auto"/>
            <w:vAlign w:val="center"/>
          </w:tcPr>
          <w:p w:rsidR="00426766" w:rsidRPr="00B9352F" w:rsidRDefault="00426766" w:rsidP="005D2BB8">
            <w:pPr>
              <w:pStyle w:val="Bang"/>
              <w:spacing w:before="0" w:after="0"/>
              <w:jc w:val="both"/>
              <w:rPr>
                <w:lang w:eastAsia="zh-CN"/>
              </w:rPr>
            </w:pPr>
            <w:r w:rsidRPr="00B9352F">
              <w:rPr>
                <w:lang w:eastAsia="zh-CN"/>
              </w:rPr>
              <w:t>Giá trị xác định bằng</w:t>
            </w:r>
            <w:r w:rsidR="005D2BB8">
              <w:rPr>
                <w:lang w:eastAsia="zh-CN"/>
              </w:rPr>
              <w:t xml:space="preserve"> </w:t>
            </w:r>
            <w:r w:rsidRPr="005D2BB8">
              <w:rPr>
                <w:color w:val="FF0000"/>
                <w:lang w:val="nl-BE" w:eastAsia="zh-CN"/>
              </w:rPr>
              <w:t>thiế</w:t>
            </w:r>
            <w:r>
              <w:rPr>
                <w:lang w:val="nl-BE" w:eastAsia="zh-CN"/>
              </w:rPr>
              <w:t>t bị đo mức chuẩn hoặc thước cuộn chuẩn</w:t>
            </w:r>
          </w:p>
        </w:tc>
        <w:tc>
          <w:tcPr>
            <w:tcW w:w="1470" w:type="pct"/>
            <w:shd w:val="clear" w:color="auto" w:fill="auto"/>
            <w:vAlign w:val="center"/>
          </w:tcPr>
          <w:p w:rsidR="00426766" w:rsidRPr="00B9352F" w:rsidRDefault="00426766" w:rsidP="00D95BD0">
            <w:pPr>
              <w:pStyle w:val="Bang"/>
              <w:spacing w:before="0" w:after="0" w:line="288" w:lineRule="auto"/>
              <w:rPr>
                <w:lang w:eastAsia="zh-CN"/>
              </w:rPr>
            </w:pPr>
            <w:r w:rsidRPr="00B9352F">
              <w:rPr>
                <w:lang w:eastAsia="zh-CN"/>
              </w:rPr>
              <w:t>Sai số</w:t>
            </w:r>
            <w:r>
              <w:rPr>
                <w:lang w:eastAsia="zh-CN"/>
              </w:rPr>
              <w:t xml:space="preserve"> δ</w:t>
            </w:r>
            <w:r w:rsidRPr="000415E0">
              <w:rPr>
                <w:vertAlign w:val="subscript"/>
                <w:lang w:eastAsia="zh-CN"/>
              </w:rPr>
              <w:t>e</w:t>
            </w:r>
          </w:p>
        </w:tc>
      </w:tr>
      <w:tr w:rsidR="00426766" w:rsidRPr="00B9352F" w:rsidTr="00B65C6E">
        <w:trPr>
          <w:trHeight w:val="64"/>
        </w:trPr>
        <w:tc>
          <w:tcPr>
            <w:tcW w:w="664" w:type="pct"/>
            <w:vMerge/>
            <w:vAlign w:val="center"/>
          </w:tcPr>
          <w:p w:rsidR="00426766" w:rsidRPr="00B9352F" w:rsidRDefault="00426766" w:rsidP="00D95BD0">
            <w:pPr>
              <w:pStyle w:val="Bang"/>
              <w:spacing w:before="0" w:after="0" w:line="288" w:lineRule="auto"/>
              <w:rPr>
                <w:lang w:eastAsia="zh-CN"/>
              </w:rPr>
            </w:pPr>
          </w:p>
        </w:tc>
        <w:tc>
          <w:tcPr>
            <w:tcW w:w="1290" w:type="pct"/>
            <w:vMerge/>
            <w:shd w:val="clear" w:color="auto" w:fill="auto"/>
            <w:vAlign w:val="center"/>
          </w:tcPr>
          <w:p w:rsidR="00426766" w:rsidRPr="00B9352F" w:rsidRDefault="00426766" w:rsidP="00D95BD0">
            <w:pPr>
              <w:pStyle w:val="Bang"/>
              <w:spacing w:before="0" w:after="0" w:line="288" w:lineRule="auto"/>
              <w:rPr>
                <w:lang w:eastAsia="zh-CN"/>
              </w:rPr>
            </w:pPr>
          </w:p>
        </w:tc>
        <w:tc>
          <w:tcPr>
            <w:tcW w:w="1576" w:type="pct"/>
            <w:shd w:val="clear" w:color="auto" w:fill="auto"/>
            <w:vAlign w:val="center"/>
          </w:tcPr>
          <w:p w:rsidR="00426766" w:rsidRPr="004679F5" w:rsidRDefault="00426766" w:rsidP="00D95BD0">
            <w:pPr>
              <w:pStyle w:val="Bang"/>
              <w:spacing w:before="0" w:after="0" w:line="288" w:lineRule="auto"/>
              <w:rPr>
                <w:highlight w:val="yellow"/>
                <w:lang w:eastAsia="zh-CN"/>
              </w:rPr>
            </w:pPr>
            <w:r w:rsidRPr="003E4B59">
              <w:rPr>
                <w:lang w:eastAsia="zh-CN"/>
              </w:rPr>
              <w:t>h</w:t>
            </w:r>
            <w:r w:rsidRPr="003E4B59">
              <w:rPr>
                <w:vertAlign w:val="subscript"/>
                <w:lang w:eastAsia="zh-CN"/>
              </w:rPr>
              <w:t>c</w:t>
            </w:r>
            <w:r w:rsidRPr="003E4B59">
              <w:rPr>
                <w:lang w:eastAsia="zh-CN"/>
              </w:rPr>
              <w:t>, mm</w:t>
            </w:r>
          </w:p>
        </w:tc>
        <w:tc>
          <w:tcPr>
            <w:tcW w:w="1470" w:type="pct"/>
            <w:shd w:val="clear" w:color="auto" w:fill="auto"/>
            <w:vAlign w:val="center"/>
          </w:tcPr>
          <w:p w:rsidR="00426766" w:rsidRPr="00B9352F" w:rsidRDefault="00426766" w:rsidP="00D95BD0">
            <w:pPr>
              <w:pStyle w:val="Bang"/>
              <w:spacing w:before="0" w:after="0" w:line="288" w:lineRule="auto"/>
              <w:rPr>
                <w:lang w:eastAsia="zh-CN"/>
              </w:rPr>
            </w:pPr>
            <w:r w:rsidRPr="00B9352F">
              <w:rPr>
                <w:lang w:eastAsia="zh-CN"/>
              </w:rPr>
              <w:t>mm</w:t>
            </w:r>
          </w:p>
        </w:tc>
      </w:tr>
      <w:tr w:rsidR="00426766" w:rsidRPr="00B9352F" w:rsidTr="00B65C6E">
        <w:trPr>
          <w:trHeight w:val="481"/>
        </w:trPr>
        <w:tc>
          <w:tcPr>
            <w:tcW w:w="664" w:type="pct"/>
            <w:vAlign w:val="center"/>
          </w:tcPr>
          <w:p w:rsidR="00426766" w:rsidRPr="00B9352F" w:rsidRDefault="00426766" w:rsidP="00D95BD0">
            <w:pPr>
              <w:pStyle w:val="Bang"/>
              <w:spacing w:before="0" w:after="0" w:line="288" w:lineRule="auto"/>
              <w:rPr>
                <w:lang w:eastAsia="zh-CN"/>
              </w:rPr>
            </w:pPr>
            <w:r w:rsidRPr="00B9352F">
              <w:rPr>
                <w:lang w:eastAsia="zh-CN"/>
              </w:rPr>
              <w:t>1</w:t>
            </w:r>
          </w:p>
        </w:tc>
        <w:tc>
          <w:tcPr>
            <w:tcW w:w="1290" w:type="pct"/>
            <w:shd w:val="clear" w:color="auto" w:fill="auto"/>
            <w:vAlign w:val="center"/>
          </w:tcPr>
          <w:p w:rsidR="00426766" w:rsidRPr="00B9352F" w:rsidRDefault="00426766" w:rsidP="00D95BD0">
            <w:pPr>
              <w:pStyle w:val="Bang"/>
              <w:spacing w:before="0" w:after="0" w:line="288" w:lineRule="auto"/>
              <w:rPr>
                <w:lang w:eastAsia="zh-CN"/>
              </w:rPr>
            </w:pPr>
          </w:p>
        </w:tc>
        <w:tc>
          <w:tcPr>
            <w:tcW w:w="1576" w:type="pct"/>
            <w:shd w:val="clear" w:color="auto" w:fill="auto"/>
            <w:vAlign w:val="center"/>
          </w:tcPr>
          <w:p w:rsidR="00426766" w:rsidRPr="00B9352F" w:rsidRDefault="00426766" w:rsidP="00D95BD0">
            <w:pPr>
              <w:pStyle w:val="Bang"/>
              <w:spacing w:before="0" w:after="0" w:line="288" w:lineRule="auto"/>
              <w:rPr>
                <w:lang w:eastAsia="zh-CN"/>
              </w:rPr>
            </w:pPr>
          </w:p>
        </w:tc>
        <w:tc>
          <w:tcPr>
            <w:tcW w:w="1470" w:type="pct"/>
            <w:shd w:val="clear" w:color="auto" w:fill="auto"/>
            <w:vAlign w:val="center"/>
          </w:tcPr>
          <w:p w:rsidR="00426766" w:rsidRPr="00B9352F" w:rsidRDefault="00426766" w:rsidP="00D95BD0">
            <w:pPr>
              <w:pStyle w:val="Bang"/>
              <w:spacing w:before="0" w:after="0" w:line="288" w:lineRule="auto"/>
              <w:rPr>
                <w:lang w:eastAsia="zh-CN"/>
              </w:rPr>
            </w:pPr>
          </w:p>
        </w:tc>
      </w:tr>
      <w:tr w:rsidR="00426766" w:rsidRPr="00B9352F" w:rsidTr="00B65C6E">
        <w:trPr>
          <w:trHeight w:val="499"/>
        </w:trPr>
        <w:tc>
          <w:tcPr>
            <w:tcW w:w="664" w:type="pct"/>
            <w:vAlign w:val="center"/>
          </w:tcPr>
          <w:p w:rsidR="00426766" w:rsidRPr="00B9352F" w:rsidRDefault="00426766" w:rsidP="00D95BD0">
            <w:pPr>
              <w:pStyle w:val="Bang"/>
              <w:spacing w:before="0" w:after="0" w:line="288" w:lineRule="auto"/>
              <w:rPr>
                <w:lang w:eastAsia="zh-CN"/>
              </w:rPr>
            </w:pPr>
            <w:r w:rsidRPr="00B9352F">
              <w:rPr>
                <w:lang w:eastAsia="zh-CN"/>
              </w:rPr>
              <w:t>2</w:t>
            </w:r>
          </w:p>
        </w:tc>
        <w:tc>
          <w:tcPr>
            <w:tcW w:w="1290" w:type="pct"/>
            <w:shd w:val="clear" w:color="auto" w:fill="auto"/>
            <w:vAlign w:val="center"/>
          </w:tcPr>
          <w:p w:rsidR="00426766" w:rsidRPr="00B9352F" w:rsidRDefault="00426766" w:rsidP="00D95BD0">
            <w:pPr>
              <w:pStyle w:val="Bang"/>
              <w:spacing w:before="0" w:after="0" w:line="288" w:lineRule="auto"/>
              <w:rPr>
                <w:lang w:eastAsia="zh-CN"/>
              </w:rPr>
            </w:pPr>
          </w:p>
        </w:tc>
        <w:tc>
          <w:tcPr>
            <w:tcW w:w="1576" w:type="pct"/>
            <w:shd w:val="clear" w:color="auto" w:fill="auto"/>
            <w:vAlign w:val="center"/>
          </w:tcPr>
          <w:p w:rsidR="00426766" w:rsidRPr="00B9352F" w:rsidRDefault="00426766" w:rsidP="00D95BD0">
            <w:pPr>
              <w:pStyle w:val="Bang"/>
              <w:spacing w:before="0" w:after="0" w:line="288" w:lineRule="auto"/>
              <w:rPr>
                <w:lang w:eastAsia="zh-CN"/>
              </w:rPr>
            </w:pPr>
          </w:p>
        </w:tc>
        <w:tc>
          <w:tcPr>
            <w:tcW w:w="1470" w:type="pct"/>
            <w:shd w:val="clear" w:color="auto" w:fill="auto"/>
            <w:vAlign w:val="center"/>
          </w:tcPr>
          <w:p w:rsidR="00426766" w:rsidRPr="00B9352F" w:rsidRDefault="00426766" w:rsidP="00D95BD0">
            <w:pPr>
              <w:pStyle w:val="Bang"/>
              <w:spacing w:before="0" w:after="0" w:line="288" w:lineRule="auto"/>
              <w:rPr>
                <w:lang w:eastAsia="zh-CN"/>
              </w:rPr>
            </w:pPr>
          </w:p>
        </w:tc>
      </w:tr>
      <w:tr w:rsidR="00426766" w:rsidRPr="00B9352F" w:rsidTr="00B65C6E">
        <w:trPr>
          <w:trHeight w:val="508"/>
        </w:trPr>
        <w:tc>
          <w:tcPr>
            <w:tcW w:w="664" w:type="pct"/>
            <w:vAlign w:val="center"/>
          </w:tcPr>
          <w:p w:rsidR="00426766" w:rsidRPr="00B9352F" w:rsidRDefault="00426766" w:rsidP="00D95BD0">
            <w:pPr>
              <w:pStyle w:val="Bang"/>
              <w:spacing w:before="0" w:after="0" w:line="288" w:lineRule="auto"/>
              <w:rPr>
                <w:lang w:eastAsia="zh-CN"/>
              </w:rPr>
            </w:pPr>
            <w:r w:rsidRPr="00B9352F">
              <w:rPr>
                <w:lang w:eastAsia="zh-CN"/>
              </w:rPr>
              <w:t>3</w:t>
            </w:r>
          </w:p>
        </w:tc>
        <w:tc>
          <w:tcPr>
            <w:tcW w:w="1290" w:type="pct"/>
            <w:shd w:val="clear" w:color="auto" w:fill="auto"/>
            <w:vAlign w:val="center"/>
          </w:tcPr>
          <w:p w:rsidR="00426766" w:rsidRPr="00B9352F" w:rsidRDefault="00426766" w:rsidP="00D95BD0">
            <w:pPr>
              <w:pStyle w:val="Bang"/>
              <w:spacing w:before="0" w:after="0" w:line="288" w:lineRule="auto"/>
              <w:rPr>
                <w:lang w:eastAsia="zh-CN"/>
              </w:rPr>
            </w:pPr>
          </w:p>
        </w:tc>
        <w:tc>
          <w:tcPr>
            <w:tcW w:w="1576" w:type="pct"/>
            <w:shd w:val="clear" w:color="auto" w:fill="auto"/>
            <w:vAlign w:val="center"/>
          </w:tcPr>
          <w:p w:rsidR="00426766" w:rsidRPr="00B9352F" w:rsidRDefault="00426766" w:rsidP="00D95BD0">
            <w:pPr>
              <w:pStyle w:val="Bang"/>
              <w:spacing w:before="0" w:after="0" w:line="288" w:lineRule="auto"/>
              <w:rPr>
                <w:lang w:eastAsia="zh-CN"/>
              </w:rPr>
            </w:pPr>
          </w:p>
        </w:tc>
        <w:tc>
          <w:tcPr>
            <w:tcW w:w="1470" w:type="pct"/>
            <w:shd w:val="clear" w:color="auto" w:fill="auto"/>
            <w:vAlign w:val="center"/>
          </w:tcPr>
          <w:p w:rsidR="00426766" w:rsidRPr="00B9352F" w:rsidRDefault="00426766" w:rsidP="00D95BD0">
            <w:pPr>
              <w:pStyle w:val="Bang"/>
              <w:spacing w:before="0" w:after="0" w:line="288" w:lineRule="auto"/>
              <w:rPr>
                <w:lang w:eastAsia="zh-CN"/>
              </w:rPr>
            </w:pPr>
          </w:p>
        </w:tc>
      </w:tr>
    </w:tbl>
    <w:p w:rsidR="00426766" w:rsidRPr="00B9352F" w:rsidRDefault="00426766" w:rsidP="00426766">
      <w:pPr>
        <w:pStyle w:val="Noidung"/>
        <w:spacing w:before="0" w:line="288" w:lineRule="auto"/>
        <w:ind w:left="0" w:right="0" w:firstLine="0"/>
      </w:pPr>
      <w:r w:rsidRPr="00B9352F">
        <w:tab/>
      </w:r>
      <w:r w:rsidRPr="00B9352F">
        <w:tab/>
      </w:r>
    </w:p>
    <w:p w:rsidR="00426766" w:rsidRPr="00B9352F" w:rsidRDefault="00426766" w:rsidP="005C73EB">
      <w:pPr>
        <w:pStyle w:val="Noidung"/>
        <w:spacing w:line="288" w:lineRule="auto"/>
        <w:ind w:left="0" w:right="0" w:firstLine="567"/>
      </w:pPr>
      <w:r w:rsidRPr="00B9352F">
        <w:t>Kết luận:</w:t>
      </w:r>
      <w:r w:rsidRPr="00B9352F">
        <w:tab/>
      </w:r>
      <w:r w:rsidRPr="00B9352F">
        <w:tab/>
      </w:r>
      <w:r w:rsidRPr="00B9352F">
        <w:tab/>
      </w:r>
      <w:r w:rsidRPr="00B9352F">
        <w:sym w:font="Webdings" w:char="F063"/>
      </w:r>
      <w:r w:rsidRPr="00B9352F">
        <w:t xml:space="preserve"> Đạt</w:t>
      </w:r>
      <w:r w:rsidRPr="00B9352F">
        <w:tab/>
      </w:r>
      <w:r w:rsidRPr="00B9352F">
        <w:tab/>
      </w:r>
      <w:r w:rsidRPr="00B9352F">
        <w:tab/>
      </w:r>
      <w:r w:rsidRPr="00B9352F">
        <w:tab/>
      </w:r>
      <w:r w:rsidRPr="00B9352F">
        <w:sym w:font="Webdings" w:char="F063"/>
      </w:r>
      <w:r w:rsidRPr="00B9352F">
        <w:t xml:space="preserve"> Không đạt</w:t>
      </w:r>
    </w:p>
    <w:p w:rsidR="00D95BD0" w:rsidRDefault="00D95BD0" w:rsidP="00426766">
      <w:pPr>
        <w:pStyle w:val="Noidung"/>
        <w:spacing w:before="0" w:line="288" w:lineRule="auto"/>
        <w:ind w:left="0" w:right="0" w:firstLine="0"/>
      </w:pPr>
    </w:p>
    <w:p w:rsidR="00426766" w:rsidRPr="00B9352F" w:rsidRDefault="00426766" w:rsidP="00426766">
      <w:pPr>
        <w:pStyle w:val="Noidung"/>
        <w:spacing w:before="0" w:line="288" w:lineRule="auto"/>
        <w:ind w:left="0" w:right="0" w:firstLine="0"/>
        <w:rPr>
          <w:lang w:val="nl-BE"/>
        </w:rPr>
      </w:pPr>
      <w:r w:rsidRPr="00B9352F">
        <w:t xml:space="preserve">3.2 Kiểm tra độ </w:t>
      </w:r>
      <w:r>
        <w:t>phân biệt</w:t>
      </w:r>
      <w:r w:rsidRPr="00B9352F">
        <w:t xml:space="preserve"> của ALG </w:t>
      </w:r>
      <w:r w:rsidRPr="00B9352F">
        <w:rPr>
          <w:lang w:val="nl-BE"/>
        </w:rPr>
        <w:t>(chỉ áp dụng đối với kiểm định ban đầu</w:t>
      </w:r>
      <w:r w:rsidR="005D2BB8">
        <w:rPr>
          <w:lang w:val="nl-BE"/>
        </w:rPr>
        <w:t xml:space="preserve"> </w:t>
      </w:r>
      <w:r w:rsidRPr="005D2BB8">
        <w:rPr>
          <w:bCs/>
          <w:color w:val="FF0000"/>
          <w:szCs w:val="26"/>
          <w:lang w:val="pt-BR"/>
        </w:rPr>
        <w:t>và</w:t>
      </w:r>
      <w:r w:rsidRPr="00CA0C93">
        <w:rPr>
          <w:bCs/>
          <w:szCs w:val="26"/>
          <w:lang w:val="pt-BR"/>
        </w:rPr>
        <w:t xml:space="preserve"> sau sửa chữa</w:t>
      </w:r>
      <w:r>
        <w:rPr>
          <w:bCs/>
          <w:szCs w:val="26"/>
          <w:lang w:val="pt-BR"/>
        </w:rPr>
        <w:t xml:space="preserve">, </w:t>
      </w:r>
      <w:r w:rsidRPr="003E4B59">
        <w:rPr>
          <w:lang w:val="nl-BE"/>
        </w:rPr>
        <w:t>đối với ALG không có cảm biến mức chuyển động</w:t>
      </w:r>
      <w:r w:rsidR="005D2BB8">
        <w:rPr>
          <w:lang w:val="nl-BE"/>
        </w:rPr>
        <w:t xml:space="preserve"> </w:t>
      </w:r>
      <w:r w:rsidRPr="005D2BB8">
        <w:rPr>
          <w:color w:val="FF0000"/>
          <w:lang w:val="nl-BE"/>
        </w:rPr>
        <w:t xml:space="preserve">thì </w:t>
      </w:r>
      <w:r w:rsidRPr="003E4B59">
        <w:rPr>
          <w:lang w:val="nl-BE"/>
        </w:rPr>
        <w:t>không phải thực hiện phép thử này</w:t>
      </w:r>
      <w:r w:rsidRPr="00B9352F">
        <w:rPr>
          <w:lang w:val="nl-BE"/>
        </w:rPr>
        <w:t>)</w:t>
      </w:r>
    </w:p>
    <w:p w:rsidR="00426766" w:rsidRPr="00B9352F" w:rsidRDefault="00426766" w:rsidP="00426766">
      <w:pPr>
        <w:pStyle w:val="Noidung"/>
        <w:spacing w:before="0" w:line="288" w:lineRule="auto"/>
        <w:ind w:left="0" w:right="0" w:firstLine="0"/>
      </w:pPr>
    </w:p>
    <w:tbl>
      <w:tblPr>
        <w:tblW w:w="5000" w:type="pct"/>
        <w:tblCellMar>
          <w:left w:w="0" w:type="dxa"/>
          <w:right w:w="0" w:type="dxa"/>
        </w:tblCellMar>
        <w:tblLook w:val="0000"/>
      </w:tblPr>
      <w:tblGrid>
        <w:gridCol w:w="1605"/>
        <w:gridCol w:w="1297"/>
        <w:gridCol w:w="1994"/>
        <w:gridCol w:w="2094"/>
        <w:gridCol w:w="2092"/>
      </w:tblGrid>
      <w:tr w:rsidR="00426766" w:rsidRPr="00B9352F" w:rsidTr="00B65C6E">
        <w:trPr>
          <w:trHeight w:hRule="exact" w:val="1117"/>
        </w:trPr>
        <w:tc>
          <w:tcPr>
            <w:tcW w:w="883" w:type="pct"/>
            <w:tcBorders>
              <w:top w:val="single" w:sz="4" w:space="0" w:color="000000"/>
              <w:left w:val="single" w:sz="4" w:space="0" w:color="000000"/>
              <w:bottom w:val="single" w:sz="4" w:space="0" w:color="000000"/>
              <w:right w:val="single" w:sz="4" w:space="0" w:color="000000"/>
            </w:tcBorders>
            <w:vAlign w:val="center"/>
          </w:tcPr>
          <w:p w:rsidR="00426766" w:rsidRPr="00B9352F" w:rsidRDefault="00426766" w:rsidP="00D95BD0">
            <w:pPr>
              <w:widowControl w:val="0"/>
              <w:autoSpaceDE w:val="0"/>
              <w:autoSpaceDN w:val="0"/>
              <w:adjustRightInd w:val="0"/>
              <w:spacing w:line="288" w:lineRule="auto"/>
              <w:ind w:left="0" w:right="0" w:firstLine="0"/>
              <w:jc w:val="center"/>
            </w:pPr>
            <w:r w:rsidRPr="00B9352F">
              <w:rPr>
                <w:bCs/>
                <w:szCs w:val="26"/>
              </w:rPr>
              <w:t>Chiều thay đổi của mức</w:t>
            </w:r>
          </w:p>
        </w:tc>
        <w:tc>
          <w:tcPr>
            <w:tcW w:w="714" w:type="pct"/>
            <w:tcBorders>
              <w:top w:val="single" w:sz="4" w:space="0" w:color="000000"/>
              <w:left w:val="single" w:sz="4" w:space="0" w:color="000000"/>
              <w:bottom w:val="single" w:sz="4" w:space="0" w:color="000000"/>
              <w:right w:val="single" w:sz="4" w:space="0" w:color="000000"/>
            </w:tcBorders>
            <w:vAlign w:val="center"/>
          </w:tcPr>
          <w:p w:rsidR="00426766" w:rsidRPr="00B9352F" w:rsidRDefault="00426766" w:rsidP="00D95BD0">
            <w:pPr>
              <w:widowControl w:val="0"/>
              <w:autoSpaceDE w:val="0"/>
              <w:autoSpaceDN w:val="0"/>
              <w:adjustRightInd w:val="0"/>
              <w:spacing w:line="288" w:lineRule="auto"/>
              <w:ind w:left="0" w:right="0" w:firstLine="0"/>
              <w:jc w:val="center"/>
              <w:rPr>
                <w:bCs/>
                <w:szCs w:val="26"/>
              </w:rPr>
            </w:pPr>
            <w:r w:rsidRPr="00B9352F">
              <w:t>Mức</w:t>
            </w:r>
          </w:p>
        </w:tc>
        <w:tc>
          <w:tcPr>
            <w:tcW w:w="1098" w:type="pct"/>
            <w:tcBorders>
              <w:top w:val="single" w:sz="4" w:space="0" w:color="000000"/>
              <w:left w:val="single" w:sz="4" w:space="0" w:color="000000"/>
              <w:bottom w:val="single" w:sz="4" w:space="0" w:color="000000"/>
              <w:right w:val="single" w:sz="4" w:space="0" w:color="000000"/>
            </w:tcBorders>
            <w:vAlign w:val="center"/>
          </w:tcPr>
          <w:p w:rsidR="00426766" w:rsidRPr="00B9352F" w:rsidRDefault="00426766" w:rsidP="00D95BD0">
            <w:pPr>
              <w:widowControl w:val="0"/>
              <w:autoSpaceDE w:val="0"/>
              <w:autoSpaceDN w:val="0"/>
              <w:adjustRightInd w:val="0"/>
              <w:spacing w:line="288" w:lineRule="auto"/>
              <w:ind w:left="0" w:right="0" w:firstLine="0"/>
              <w:jc w:val="center"/>
              <w:rPr>
                <w:bCs/>
                <w:w w:val="99"/>
                <w:szCs w:val="26"/>
              </w:rPr>
            </w:pPr>
            <w:r w:rsidRPr="00B9352F">
              <w:rPr>
                <w:bCs/>
                <w:w w:val="99"/>
                <w:szCs w:val="26"/>
              </w:rPr>
              <w:t>Mức ban đầu,</w:t>
            </w:r>
          </w:p>
          <w:p w:rsidR="00426766" w:rsidRPr="00B9352F" w:rsidRDefault="00426766" w:rsidP="00D95BD0">
            <w:pPr>
              <w:widowControl w:val="0"/>
              <w:autoSpaceDE w:val="0"/>
              <w:autoSpaceDN w:val="0"/>
              <w:adjustRightInd w:val="0"/>
              <w:spacing w:line="288" w:lineRule="auto"/>
              <w:ind w:left="0" w:right="0" w:firstLine="0"/>
              <w:jc w:val="center"/>
              <w:rPr>
                <w:bCs/>
                <w:w w:val="99"/>
                <w:szCs w:val="26"/>
                <w:vertAlign w:val="subscript"/>
              </w:rPr>
            </w:pPr>
            <w:r w:rsidRPr="00B9352F">
              <w:rPr>
                <w:bCs/>
                <w:w w:val="99"/>
                <w:szCs w:val="26"/>
              </w:rPr>
              <w:t>t</w:t>
            </w:r>
            <w:r w:rsidRPr="00B9352F">
              <w:rPr>
                <w:bCs/>
                <w:w w:val="99"/>
                <w:szCs w:val="26"/>
                <w:vertAlign w:val="subscript"/>
              </w:rPr>
              <w:t>ALG-I</w:t>
            </w:r>
          </w:p>
          <w:p w:rsidR="00426766" w:rsidRPr="00B9352F" w:rsidRDefault="00426766" w:rsidP="00D95BD0">
            <w:pPr>
              <w:widowControl w:val="0"/>
              <w:autoSpaceDE w:val="0"/>
              <w:autoSpaceDN w:val="0"/>
              <w:adjustRightInd w:val="0"/>
              <w:spacing w:line="288" w:lineRule="auto"/>
              <w:ind w:left="0" w:right="0" w:firstLine="0"/>
              <w:jc w:val="center"/>
              <w:rPr>
                <w:bCs/>
                <w:w w:val="99"/>
                <w:szCs w:val="26"/>
              </w:rPr>
            </w:pPr>
            <w:r w:rsidRPr="00B9352F">
              <w:rPr>
                <w:bCs/>
                <w:w w:val="99"/>
                <w:szCs w:val="26"/>
              </w:rPr>
              <w:t>mm</w:t>
            </w:r>
          </w:p>
        </w:tc>
        <w:tc>
          <w:tcPr>
            <w:tcW w:w="1153" w:type="pct"/>
            <w:tcBorders>
              <w:top w:val="single" w:sz="4" w:space="0" w:color="000000"/>
              <w:left w:val="single" w:sz="4" w:space="0" w:color="000000"/>
              <w:bottom w:val="single" w:sz="4" w:space="0" w:color="000000"/>
              <w:right w:val="single" w:sz="4" w:space="0" w:color="000000"/>
            </w:tcBorders>
            <w:vAlign w:val="center"/>
          </w:tcPr>
          <w:p w:rsidR="00426766" w:rsidRPr="00B9352F" w:rsidRDefault="00426766" w:rsidP="00D95BD0">
            <w:pPr>
              <w:widowControl w:val="0"/>
              <w:autoSpaceDE w:val="0"/>
              <w:autoSpaceDN w:val="0"/>
              <w:adjustRightInd w:val="0"/>
              <w:spacing w:line="288" w:lineRule="auto"/>
              <w:ind w:left="0" w:right="0" w:firstLine="0"/>
              <w:jc w:val="center"/>
              <w:rPr>
                <w:bCs/>
                <w:w w:val="99"/>
                <w:szCs w:val="26"/>
                <w:vertAlign w:val="subscript"/>
              </w:rPr>
            </w:pPr>
            <w:r w:rsidRPr="00B9352F">
              <w:rPr>
                <w:bCs/>
                <w:w w:val="99"/>
                <w:szCs w:val="26"/>
              </w:rPr>
              <w:t>Mức sau khi thay đổi, t</w:t>
            </w:r>
            <w:r w:rsidRPr="00B9352F">
              <w:rPr>
                <w:bCs/>
                <w:w w:val="99"/>
                <w:szCs w:val="26"/>
                <w:vertAlign w:val="subscript"/>
              </w:rPr>
              <w:t>ALG-T</w:t>
            </w:r>
          </w:p>
          <w:p w:rsidR="00426766" w:rsidRPr="00B9352F" w:rsidRDefault="00426766" w:rsidP="00D95BD0">
            <w:pPr>
              <w:widowControl w:val="0"/>
              <w:autoSpaceDE w:val="0"/>
              <w:autoSpaceDN w:val="0"/>
              <w:adjustRightInd w:val="0"/>
              <w:spacing w:line="288" w:lineRule="auto"/>
              <w:ind w:left="0" w:right="0" w:firstLine="0"/>
              <w:jc w:val="center"/>
              <w:rPr>
                <w:szCs w:val="26"/>
              </w:rPr>
            </w:pPr>
            <w:r w:rsidRPr="00B9352F">
              <w:rPr>
                <w:bCs/>
                <w:w w:val="99"/>
                <w:szCs w:val="26"/>
              </w:rPr>
              <w:t>mm</w:t>
            </w:r>
          </w:p>
        </w:tc>
        <w:tc>
          <w:tcPr>
            <w:tcW w:w="1153" w:type="pct"/>
            <w:tcBorders>
              <w:top w:val="single" w:sz="4" w:space="0" w:color="000000"/>
              <w:left w:val="single" w:sz="4" w:space="0" w:color="000000"/>
              <w:bottom w:val="single" w:sz="4" w:space="0" w:color="000000"/>
              <w:right w:val="single" w:sz="4" w:space="0" w:color="000000"/>
            </w:tcBorders>
            <w:vAlign w:val="center"/>
          </w:tcPr>
          <w:p w:rsidR="00426766" w:rsidRPr="00B9352F" w:rsidRDefault="00426766" w:rsidP="00D95BD0">
            <w:pPr>
              <w:widowControl w:val="0"/>
              <w:autoSpaceDE w:val="0"/>
              <w:autoSpaceDN w:val="0"/>
              <w:adjustRightInd w:val="0"/>
              <w:spacing w:line="288" w:lineRule="auto"/>
              <w:ind w:left="0" w:right="0" w:firstLine="0"/>
              <w:jc w:val="center"/>
              <w:rPr>
                <w:bCs/>
                <w:szCs w:val="26"/>
              </w:rPr>
            </w:pPr>
            <w:r w:rsidRPr="00B9352F">
              <w:rPr>
                <w:bCs/>
                <w:szCs w:val="26"/>
              </w:rPr>
              <w:t>Độ lệch</w:t>
            </w:r>
            <w:r>
              <w:rPr>
                <w:lang w:eastAsia="zh-CN"/>
              </w:rPr>
              <w:t xml:space="preserve"> δ</w:t>
            </w:r>
            <w:r w:rsidRPr="00D7401C">
              <w:rPr>
                <w:vertAlign w:val="subscript"/>
                <w:lang w:eastAsia="zh-CN"/>
              </w:rPr>
              <w:t>D</w:t>
            </w:r>
            <w:r>
              <w:rPr>
                <w:lang w:eastAsia="zh-CN"/>
              </w:rPr>
              <w:t>,</w:t>
            </w:r>
          </w:p>
          <w:p w:rsidR="00426766" w:rsidRPr="00B9352F" w:rsidRDefault="00426766" w:rsidP="00D95BD0">
            <w:pPr>
              <w:widowControl w:val="0"/>
              <w:autoSpaceDE w:val="0"/>
              <w:autoSpaceDN w:val="0"/>
              <w:adjustRightInd w:val="0"/>
              <w:spacing w:line="288" w:lineRule="auto"/>
              <w:ind w:left="0" w:right="0" w:firstLine="0"/>
              <w:jc w:val="center"/>
              <w:rPr>
                <w:szCs w:val="26"/>
              </w:rPr>
            </w:pPr>
            <w:r w:rsidRPr="00B9352F">
              <w:rPr>
                <w:bCs/>
                <w:w w:val="99"/>
                <w:szCs w:val="26"/>
              </w:rPr>
              <w:t>mm</w:t>
            </w:r>
          </w:p>
        </w:tc>
      </w:tr>
      <w:tr w:rsidR="00426766" w:rsidRPr="00B9352F" w:rsidTr="00B65C6E">
        <w:trPr>
          <w:trHeight w:hRule="exact" w:val="492"/>
        </w:trPr>
        <w:tc>
          <w:tcPr>
            <w:tcW w:w="883" w:type="pct"/>
            <w:vMerge w:val="restart"/>
            <w:tcBorders>
              <w:top w:val="single" w:sz="4" w:space="0" w:color="000000"/>
              <w:left w:val="single" w:sz="4" w:space="0" w:color="000000"/>
              <w:right w:val="nil"/>
            </w:tcBorders>
            <w:vAlign w:val="center"/>
          </w:tcPr>
          <w:p w:rsidR="00426766" w:rsidRPr="00B9352F" w:rsidRDefault="00426766" w:rsidP="00D95BD0">
            <w:pPr>
              <w:widowControl w:val="0"/>
              <w:autoSpaceDE w:val="0"/>
              <w:autoSpaceDN w:val="0"/>
              <w:adjustRightInd w:val="0"/>
              <w:spacing w:line="288" w:lineRule="auto"/>
              <w:ind w:left="0" w:right="0" w:firstLine="0"/>
              <w:jc w:val="center"/>
              <w:rPr>
                <w:szCs w:val="26"/>
              </w:rPr>
            </w:pPr>
          </w:p>
          <w:p w:rsidR="00426766" w:rsidRDefault="00426766" w:rsidP="00D95BD0">
            <w:pPr>
              <w:widowControl w:val="0"/>
              <w:autoSpaceDE w:val="0"/>
              <w:autoSpaceDN w:val="0"/>
              <w:adjustRightInd w:val="0"/>
              <w:spacing w:line="288" w:lineRule="auto"/>
              <w:ind w:left="0" w:right="0" w:firstLine="0"/>
              <w:jc w:val="center"/>
              <w:rPr>
                <w:szCs w:val="26"/>
              </w:rPr>
            </w:pPr>
            <w:r w:rsidRPr="00B9352F">
              <w:rPr>
                <w:szCs w:val="26"/>
              </w:rPr>
              <w:t>Tăng</w:t>
            </w:r>
          </w:p>
        </w:tc>
        <w:tc>
          <w:tcPr>
            <w:tcW w:w="714" w:type="pct"/>
            <w:tcBorders>
              <w:top w:val="single" w:sz="4" w:space="0" w:color="000000"/>
              <w:left w:val="single" w:sz="4" w:space="0" w:color="000000"/>
              <w:bottom w:val="single" w:sz="4" w:space="0" w:color="000000"/>
              <w:right w:val="nil"/>
            </w:tcBorders>
            <w:vAlign w:val="center"/>
          </w:tcPr>
          <w:p w:rsidR="00426766" w:rsidRPr="00B9352F" w:rsidRDefault="00426766" w:rsidP="00D95BD0">
            <w:pPr>
              <w:widowControl w:val="0"/>
              <w:autoSpaceDE w:val="0"/>
              <w:autoSpaceDN w:val="0"/>
              <w:adjustRightInd w:val="0"/>
              <w:spacing w:line="288" w:lineRule="auto"/>
              <w:ind w:left="0" w:right="0" w:firstLine="0"/>
              <w:jc w:val="center"/>
              <w:rPr>
                <w:szCs w:val="26"/>
              </w:rPr>
            </w:pPr>
            <w:r>
              <w:rPr>
                <w:szCs w:val="26"/>
              </w:rPr>
              <w:t>1</w:t>
            </w:r>
          </w:p>
        </w:tc>
        <w:tc>
          <w:tcPr>
            <w:tcW w:w="1098"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c>
          <w:tcPr>
            <w:tcW w:w="1153"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c>
          <w:tcPr>
            <w:tcW w:w="1153"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r>
      <w:tr w:rsidR="00426766" w:rsidRPr="00B9352F" w:rsidTr="00B65C6E">
        <w:trPr>
          <w:trHeight w:hRule="exact" w:val="510"/>
        </w:trPr>
        <w:tc>
          <w:tcPr>
            <w:tcW w:w="883" w:type="pct"/>
            <w:vMerge/>
            <w:tcBorders>
              <w:left w:val="single" w:sz="4" w:space="0" w:color="000000"/>
              <w:right w:val="nil"/>
            </w:tcBorders>
            <w:vAlign w:val="center"/>
          </w:tcPr>
          <w:p w:rsidR="00426766" w:rsidRDefault="00426766" w:rsidP="00D95BD0">
            <w:pPr>
              <w:widowControl w:val="0"/>
              <w:autoSpaceDE w:val="0"/>
              <w:autoSpaceDN w:val="0"/>
              <w:adjustRightInd w:val="0"/>
              <w:spacing w:line="288" w:lineRule="auto"/>
              <w:ind w:left="0" w:right="0" w:firstLine="0"/>
              <w:jc w:val="center"/>
              <w:rPr>
                <w:szCs w:val="26"/>
              </w:rPr>
            </w:pPr>
          </w:p>
        </w:tc>
        <w:tc>
          <w:tcPr>
            <w:tcW w:w="714" w:type="pct"/>
            <w:tcBorders>
              <w:top w:val="single" w:sz="4" w:space="0" w:color="000000"/>
              <w:left w:val="single" w:sz="4" w:space="0" w:color="000000"/>
              <w:bottom w:val="single" w:sz="4" w:space="0" w:color="000000"/>
              <w:right w:val="nil"/>
            </w:tcBorders>
            <w:vAlign w:val="center"/>
          </w:tcPr>
          <w:p w:rsidR="00426766" w:rsidRPr="00B9352F" w:rsidRDefault="00426766" w:rsidP="00D95BD0">
            <w:pPr>
              <w:widowControl w:val="0"/>
              <w:autoSpaceDE w:val="0"/>
              <w:autoSpaceDN w:val="0"/>
              <w:adjustRightInd w:val="0"/>
              <w:spacing w:line="288" w:lineRule="auto"/>
              <w:ind w:left="0" w:right="0" w:firstLine="0"/>
              <w:jc w:val="center"/>
              <w:rPr>
                <w:szCs w:val="26"/>
              </w:rPr>
            </w:pPr>
            <w:r>
              <w:rPr>
                <w:szCs w:val="26"/>
              </w:rPr>
              <w:t>2</w:t>
            </w:r>
          </w:p>
        </w:tc>
        <w:tc>
          <w:tcPr>
            <w:tcW w:w="1098"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c>
          <w:tcPr>
            <w:tcW w:w="1153"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c>
          <w:tcPr>
            <w:tcW w:w="1153"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r>
      <w:tr w:rsidR="00426766" w:rsidRPr="00B9352F" w:rsidTr="00B65C6E">
        <w:trPr>
          <w:trHeight w:hRule="exact" w:val="519"/>
        </w:trPr>
        <w:tc>
          <w:tcPr>
            <w:tcW w:w="883" w:type="pct"/>
            <w:vMerge/>
            <w:tcBorders>
              <w:left w:val="single" w:sz="4" w:space="0" w:color="000000"/>
              <w:bottom w:val="single" w:sz="4" w:space="0" w:color="000000"/>
              <w:right w:val="nil"/>
            </w:tcBorders>
            <w:vAlign w:val="center"/>
          </w:tcPr>
          <w:p w:rsidR="00426766" w:rsidRDefault="00426766" w:rsidP="00D95BD0">
            <w:pPr>
              <w:widowControl w:val="0"/>
              <w:autoSpaceDE w:val="0"/>
              <w:autoSpaceDN w:val="0"/>
              <w:adjustRightInd w:val="0"/>
              <w:spacing w:line="288" w:lineRule="auto"/>
              <w:ind w:left="0" w:right="0" w:firstLine="0"/>
              <w:jc w:val="center"/>
              <w:rPr>
                <w:szCs w:val="26"/>
              </w:rPr>
            </w:pPr>
          </w:p>
        </w:tc>
        <w:tc>
          <w:tcPr>
            <w:tcW w:w="714" w:type="pct"/>
            <w:tcBorders>
              <w:top w:val="single" w:sz="4" w:space="0" w:color="000000"/>
              <w:left w:val="single" w:sz="4" w:space="0" w:color="000000"/>
              <w:bottom w:val="single" w:sz="4" w:space="0" w:color="000000"/>
              <w:right w:val="nil"/>
            </w:tcBorders>
            <w:vAlign w:val="center"/>
          </w:tcPr>
          <w:p w:rsidR="00426766" w:rsidRPr="00B9352F" w:rsidRDefault="00426766" w:rsidP="00D95BD0">
            <w:pPr>
              <w:widowControl w:val="0"/>
              <w:autoSpaceDE w:val="0"/>
              <w:autoSpaceDN w:val="0"/>
              <w:adjustRightInd w:val="0"/>
              <w:spacing w:line="288" w:lineRule="auto"/>
              <w:ind w:left="0" w:right="0" w:firstLine="0"/>
              <w:jc w:val="center"/>
              <w:rPr>
                <w:szCs w:val="26"/>
              </w:rPr>
            </w:pPr>
            <w:r>
              <w:rPr>
                <w:szCs w:val="26"/>
              </w:rPr>
              <w:t>3</w:t>
            </w:r>
          </w:p>
        </w:tc>
        <w:tc>
          <w:tcPr>
            <w:tcW w:w="1098"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c>
          <w:tcPr>
            <w:tcW w:w="1153"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c>
          <w:tcPr>
            <w:tcW w:w="1153"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r>
      <w:tr w:rsidR="00426766" w:rsidRPr="00B9352F" w:rsidTr="00B65C6E">
        <w:trPr>
          <w:trHeight w:hRule="exact" w:val="501"/>
        </w:trPr>
        <w:tc>
          <w:tcPr>
            <w:tcW w:w="883" w:type="pct"/>
            <w:vMerge w:val="restart"/>
            <w:tcBorders>
              <w:top w:val="single" w:sz="4" w:space="0" w:color="000000"/>
              <w:left w:val="single" w:sz="4" w:space="0" w:color="000000"/>
              <w:right w:val="nil"/>
            </w:tcBorders>
            <w:vAlign w:val="center"/>
          </w:tcPr>
          <w:p w:rsidR="00426766" w:rsidRPr="00B9352F" w:rsidRDefault="00426766" w:rsidP="00D95BD0">
            <w:pPr>
              <w:widowControl w:val="0"/>
              <w:autoSpaceDE w:val="0"/>
              <w:autoSpaceDN w:val="0"/>
              <w:adjustRightInd w:val="0"/>
              <w:spacing w:line="288" w:lineRule="auto"/>
              <w:ind w:left="0" w:right="0" w:firstLine="0"/>
              <w:jc w:val="center"/>
              <w:rPr>
                <w:szCs w:val="26"/>
              </w:rPr>
            </w:pPr>
          </w:p>
          <w:p w:rsidR="00426766" w:rsidRDefault="00426766" w:rsidP="00D95BD0">
            <w:pPr>
              <w:widowControl w:val="0"/>
              <w:autoSpaceDE w:val="0"/>
              <w:autoSpaceDN w:val="0"/>
              <w:adjustRightInd w:val="0"/>
              <w:spacing w:line="288" w:lineRule="auto"/>
              <w:ind w:left="0" w:right="0" w:firstLine="0"/>
              <w:jc w:val="center"/>
              <w:rPr>
                <w:szCs w:val="26"/>
              </w:rPr>
            </w:pPr>
            <w:r w:rsidRPr="00B9352F">
              <w:rPr>
                <w:szCs w:val="26"/>
              </w:rPr>
              <w:t>Giảm</w:t>
            </w:r>
          </w:p>
        </w:tc>
        <w:tc>
          <w:tcPr>
            <w:tcW w:w="714" w:type="pct"/>
            <w:tcBorders>
              <w:top w:val="single" w:sz="4" w:space="0" w:color="000000"/>
              <w:left w:val="single" w:sz="4" w:space="0" w:color="000000"/>
              <w:bottom w:val="single" w:sz="4" w:space="0" w:color="000000"/>
              <w:right w:val="nil"/>
            </w:tcBorders>
            <w:vAlign w:val="center"/>
          </w:tcPr>
          <w:p w:rsidR="00426766" w:rsidRPr="00B9352F" w:rsidRDefault="00426766" w:rsidP="00D95BD0">
            <w:pPr>
              <w:widowControl w:val="0"/>
              <w:autoSpaceDE w:val="0"/>
              <w:autoSpaceDN w:val="0"/>
              <w:adjustRightInd w:val="0"/>
              <w:spacing w:line="288" w:lineRule="auto"/>
              <w:ind w:left="0" w:right="0" w:firstLine="0"/>
              <w:jc w:val="center"/>
              <w:rPr>
                <w:szCs w:val="26"/>
              </w:rPr>
            </w:pPr>
            <w:r>
              <w:rPr>
                <w:szCs w:val="26"/>
              </w:rPr>
              <w:t>1</w:t>
            </w:r>
          </w:p>
        </w:tc>
        <w:tc>
          <w:tcPr>
            <w:tcW w:w="1098"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c>
          <w:tcPr>
            <w:tcW w:w="1153"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c>
          <w:tcPr>
            <w:tcW w:w="1153"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r>
      <w:tr w:rsidR="00426766" w:rsidRPr="00B9352F" w:rsidTr="00B65C6E">
        <w:trPr>
          <w:trHeight w:hRule="exact" w:val="519"/>
        </w:trPr>
        <w:tc>
          <w:tcPr>
            <w:tcW w:w="883" w:type="pct"/>
            <w:vMerge/>
            <w:tcBorders>
              <w:left w:val="single" w:sz="4" w:space="0" w:color="000000"/>
              <w:right w:val="nil"/>
            </w:tcBorders>
          </w:tcPr>
          <w:p w:rsidR="00426766" w:rsidRDefault="00426766" w:rsidP="00D95BD0">
            <w:pPr>
              <w:widowControl w:val="0"/>
              <w:autoSpaceDE w:val="0"/>
              <w:autoSpaceDN w:val="0"/>
              <w:adjustRightInd w:val="0"/>
              <w:spacing w:line="288" w:lineRule="auto"/>
              <w:ind w:left="0" w:right="0" w:firstLine="0"/>
              <w:jc w:val="center"/>
              <w:rPr>
                <w:szCs w:val="26"/>
              </w:rPr>
            </w:pPr>
          </w:p>
        </w:tc>
        <w:tc>
          <w:tcPr>
            <w:tcW w:w="714" w:type="pct"/>
            <w:tcBorders>
              <w:top w:val="single" w:sz="4" w:space="0" w:color="000000"/>
              <w:left w:val="single" w:sz="4" w:space="0" w:color="000000"/>
              <w:bottom w:val="single" w:sz="4" w:space="0" w:color="000000"/>
              <w:right w:val="nil"/>
            </w:tcBorders>
            <w:vAlign w:val="center"/>
          </w:tcPr>
          <w:p w:rsidR="00426766" w:rsidRPr="00B9352F" w:rsidRDefault="00426766" w:rsidP="00D95BD0">
            <w:pPr>
              <w:widowControl w:val="0"/>
              <w:autoSpaceDE w:val="0"/>
              <w:autoSpaceDN w:val="0"/>
              <w:adjustRightInd w:val="0"/>
              <w:spacing w:line="288" w:lineRule="auto"/>
              <w:ind w:left="0" w:right="0" w:firstLine="0"/>
              <w:jc w:val="center"/>
              <w:rPr>
                <w:szCs w:val="26"/>
              </w:rPr>
            </w:pPr>
            <w:r>
              <w:rPr>
                <w:szCs w:val="26"/>
              </w:rPr>
              <w:t>2</w:t>
            </w:r>
          </w:p>
        </w:tc>
        <w:tc>
          <w:tcPr>
            <w:tcW w:w="1098"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c>
          <w:tcPr>
            <w:tcW w:w="1153"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c>
          <w:tcPr>
            <w:tcW w:w="1153"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r>
      <w:tr w:rsidR="00426766" w:rsidRPr="00B9352F" w:rsidTr="00B65C6E">
        <w:trPr>
          <w:trHeight w:hRule="exact" w:val="510"/>
        </w:trPr>
        <w:tc>
          <w:tcPr>
            <w:tcW w:w="883" w:type="pct"/>
            <w:vMerge/>
            <w:tcBorders>
              <w:left w:val="single" w:sz="4" w:space="0" w:color="000000"/>
              <w:bottom w:val="single" w:sz="4" w:space="0" w:color="000000"/>
              <w:right w:val="nil"/>
            </w:tcBorders>
          </w:tcPr>
          <w:p w:rsidR="00426766" w:rsidRDefault="00426766" w:rsidP="00D95BD0">
            <w:pPr>
              <w:widowControl w:val="0"/>
              <w:autoSpaceDE w:val="0"/>
              <w:autoSpaceDN w:val="0"/>
              <w:adjustRightInd w:val="0"/>
              <w:spacing w:line="288" w:lineRule="auto"/>
              <w:ind w:left="0" w:right="0" w:firstLine="0"/>
              <w:jc w:val="center"/>
              <w:rPr>
                <w:szCs w:val="26"/>
              </w:rPr>
            </w:pPr>
          </w:p>
        </w:tc>
        <w:tc>
          <w:tcPr>
            <w:tcW w:w="714" w:type="pct"/>
            <w:tcBorders>
              <w:top w:val="single" w:sz="4" w:space="0" w:color="000000"/>
              <w:left w:val="single" w:sz="4" w:space="0" w:color="000000"/>
              <w:bottom w:val="single" w:sz="4" w:space="0" w:color="000000"/>
              <w:right w:val="nil"/>
            </w:tcBorders>
            <w:vAlign w:val="center"/>
          </w:tcPr>
          <w:p w:rsidR="00426766" w:rsidRPr="00B9352F" w:rsidRDefault="00426766" w:rsidP="00D95BD0">
            <w:pPr>
              <w:widowControl w:val="0"/>
              <w:autoSpaceDE w:val="0"/>
              <w:autoSpaceDN w:val="0"/>
              <w:adjustRightInd w:val="0"/>
              <w:spacing w:line="288" w:lineRule="auto"/>
              <w:ind w:left="0" w:right="0" w:firstLine="0"/>
              <w:jc w:val="center"/>
              <w:rPr>
                <w:szCs w:val="26"/>
              </w:rPr>
            </w:pPr>
            <w:r>
              <w:rPr>
                <w:szCs w:val="26"/>
              </w:rPr>
              <w:t>3</w:t>
            </w:r>
          </w:p>
        </w:tc>
        <w:tc>
          <w:tcPr>
            <w:tcW w:w="1098"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c>
          <w:tcPr>
            <w:tcW w:w="1153"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c>
          <w:tcPr>
            <w:tcW w:w="1153" w:type="pct"/>
            <w:tcBorders>
              <w:top w:val="single" w:sz="4" w:space="0" w:color="000000"/>
              <w:left w:val="single" w:sz="4" w:space="0" w:color="000000"/>
              <w:bottom w:val="single" w:sz="4" w:space="0" w:color="000000"/>
              <w:right w:val="single" w:sz="4" w:space="0" w:color="000000"/>
            </w:tcBorders>
          </w:tcPr>
          <w:p w:rsidR="00426766" w:rsidRPr="00B9352F" w:rsidRDefault="00426766" w:rsidP="00D95BD0">
            <w:pPr>
              <w:widowControl w:val="0"/>
              <w:autoSpaceDE w:val="0"/>
              <w:autoSpaceDN w:val="0"/>
              <w:adjustRightInd w:val="0"/>
              <w:spacing w:line="288" w:lineRule="auto"/>
              <w:ind w:left="0" w:right="0" w:firstLine="0"/>
              <w:rPr>
                <w:szCs w:val="26"/>
              </w:rPr>
            </w:pPr>
          </w:p>
        </w:tc>
      </w:tr>
    </w:tbl>
    <w:p w:rsidR="00426766" w:rsidRDefault="00426766" w:rsidP="00426766">
      <w:pPr>
        <w:pStyle w:val="Noidung"/>
        <w:spacing w:before="0" w:line="288" w:lineRule="auto"/>
        <w:ind w:left="0" w:right="0" w:firstLine="0"/>
      </w:pPr>
      <w:r w:rsidRPr="00B9352F">
        <w:tab/>
      </w:r>
      <w:r w:rsidRPr="00B9352F">
        <w:tab/>
      </w:r>
    </w:p>
    <w:p w:rsidR="00426766" w:rsidRPr="00F95530" w:rsidRDefault="00426766" w:rsidP="005C73EB">
      <w:pPr>
        <w:pStyle w:val="Noidung"/>
        <w:spacing w:line="288" w:lineRule="auto"/>
        <w:ind w:left="0" w:right="0" w:firstLine="567"/>
      </w:pPr>
      <w:r w:rsidRPr="00B9352F">
        <w:t>Kết luận:</w:t>
      </w:r>
      <w:r w:rsidRPr="00B9352F">
        <w:tab/>
      </w:r>
      <w:r w:rsidRPr="00B9352F">
        <w:tab/>
      </w:r>
      <w:r w:rsidRPr="00B9352F">
        <w:tab/>
      </w:r>
      <w:r w:rsidRPr="00B9352F">
        <w:tab/>
      </w:r>
      <w:r w:rsidRPr="00B9352F">
        <w:sym w:font="Webdings" w:char="F063"/>
      </w:r>
      <w:r w:rsidRPr="00B9352F">
        <w:t xml:space="preserve"> Đạt</w:t>
      </w:r>
      <w:r w:rsidRPr="00B9352F">
        <w:tab/>
      </w:r>
      <w:r w:rsidRPr="00B9352F">
        <w:tab/>
      </w:r>
      <w:r w:rsidRPr="00B9352F">
        <w:tab/>
      </w:r>
      <w:r w:rsidRPr="00B9352F">
        <w:tab/>
      </w:r>
      <w:r w:rsidRPr="00B9352F">
        <w:sym w:font="Webdings" w:char="F063"/>
      </w:r>
      <w:r w:rsidRPr="00B9352F">
        <w:t xml:space="preserve"> Không đạt</w:t>
      </w:r>
    </w:p>
    <w:p w:rsidR="00426766" w:rsidRDefault="00426766" w:rsidP="00426766">
      <w:pPr>
        <w:pStyle w:val="Noidung"/>
        <w:spacing w:before="0" w:line="288" w:lineRule="auto"/>
        <w:ind w:left="0" w:right="0" w:firstLine="0"/>
      </w:pPr>
    </w:p>
    <w:p w:rsidR="00D95BD0" w:rsidRDefault="00D95BD0" w:rsidP="00426766">
      <w:pPr>
        <w:pStyle w:val="Noidung"/>
        <w:spacing w:before="0" w:line="288" w:lineRule="auto"/>
        <w:ind w:left="0" w:right="0" w:firstLine="0"/>
      </w:pPr>
    </w:p>
    <w:p w:rsidR="00D95BD0" w:rsidRDefault="00D95BD0" w:rsidP="00426766">
      <w:pPr>
        <w:pStyle w:val="Noidung"/>
        <w:spacing w:before="0" w:line="288" w:lineRule="auto"/>
        <w:ind w:left="0" w:right="0" w:firstLine="0"/>
      </w:pPr>
    </w:p>
    <w:p w:rsidR="00D95BD0" w:rsidRDefault="00D95BD0" w:rsidP="00426766">
      <w:pPr>
        <w:pStyle w:val="Noidung"/>
        <w:spacing w:before="0" w:line="288" w:lineRule="auto"/>
        <w:ind w:left="0" w:right="0" w:firstLine="0"/>
      </w:pPr>
    </w:p>
    <w:p w:rsidR="00D95BD0" w:rsidRDefault="00D95BD0" w:rsidP="00426766">
      <w:pPr>
        <w:pStyle w:val="Noidung"/>
        <w:spacing w:before="0" w:line="288" w:lineRule="auto"/>
        <w:ind w:left="0" w:right="0" w:firstLine="0"/>
      </w:pPr>
    </w:p>
    <w:p w:rsidR="00D95BD0" w:rsidRDefault="00D95BD0" w:rsidP="00426766">
      <w:pPr>
        <w:pStyle w:val="Noidung"/>
        <w:spacing w:before="0" w:line="288" w:lineRule="auto"/>
        <w:ind w:left="0" w:right="0" w:firstLine="0"/>
      </w:pPr>
    </w:p>
    <w:p w:rsidR="00426766" w:rsidRPr="00B9352F" w:rsidRDefault="00426766" w:rsidP="00D95BD0">
      <w:pPr>
        <w:pStyle w:val="TGNoidung"/>
        <w:rPr>
          <w:lang w:val="pt-BR"/>
        </w:rPr>
      </w:pPr>
      <w:r w:rsidRPr="00B9352F">
        <w:rPr>
          <w:lang w:val="pt-BR"/>
        </w:rPr>
        <w:lastRenderedPageBreak/>
        <w:t xml:space="preserve">3.3 Kiểm tra sai số hồi sai của ALG </w:t>
      </w:r>
      <w:r w:rsidRPr="00B9352F">
        <w:rPr>
          <w:lang w:val="nl-BE"/>
        </w:rPr>
        <w:t xml:space="preserve">(chỉ áp dụng đối với kiểm định ban </w:t>
      </w:r>
      <w:r w:rsidRPr="005D2BB8">
        <w:rPr>
          <w:color w:val="FF0000"/>
          <w:lang w:val="nl-BE"/>
        </w:rPr>
        <w:t>đầu</w:t>
      </w:r>
      <w:r w:rsidR="005D2BB8" w:rsidRPr="005D2BB8">
        <w:rPr>
          <w:color w:val="FF0000"/>
          <w:lang w:val="nl-BE"/>
        </w:rPr>
        <w:t xml:space="preserve"> </w:t>
      </w:r>
      <w:r w:rsidRPr="005D2BB8">
        <w:rPr>
          <w:color w:val="FF0000"/>
          <w:lang w:val="pt-BR"/>
        </w:rPr>
        <w:t>và</w:t>
      </w:r>
      <w:r w:rsidRPr="00CA0C93">
        <w:rPr>
          <w:lang w:val="pt-BR"/>
        </w:rPr>
        <w:t xml:space="preserve"> sau sửa chữa</w:t>
      </w:r>
      <w:r w:rsidRPr="00B9352F">
        <w:rPr>
          <w:lang w:val="nl-BE"/>
        </w:rPr>
        <w:t>)</w:t>
      </w:r>
    </w:p>
    <w:p w:rsidR="00426766" w:rsidRDefault="00426766" w:rsidP="00D95BD0">
      <w:pPr>
        <w:pStyle w:val="TGNoidung"/>
      </w:pPr>
      <w:r w:rsidRPr="00DB2FF7">
        <w:t>3.3.1 Theo chiều tăng của mức chất lỏng</w:t>
      </w:r>
    </w:p>
    <w:p w:rsidR="00426766" w:rsidRDefault="00426766" w:rsidP="00426766">
      <w:pPr>
        <w:pStyle w:val="Noidung"/>
        <w:spacing w:before="240"/>
        <w:ind w:left="0" w:right="0" w:firstLine="0"/>
        <w:jc w:val="left"/>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87"/>
        <w:gridCol w:w="2492"/>
        <w:gridCol w:w="2491"/>
        <w:gridCol w:w="2118"/>
      </w:tblGrid>
      <w:tr w:rsidR="00426766" w:rsidTr="00B65C6E">
        <w:trPr>
          <w:jc w:val="center"/>
        </w:trPr>
        <w:tc>
          <w:tcPr>
            <w:tcW w:w="1177" w:type="pct"/>
            <w:vAlign w:val="center"/>
          </w:tcPr>
          <w:p w:rsidR="00426766" w:rsidRDefault="00426766" w:rsidP="005C73EB">
            <w:pPr>
              <w:pStyle w:val="Noidung"/>
              <w:spacing w:before="0"/>
              <w:ind w:left="0" w:right="0" w:firstLine="0"/>
              <w:jc w:val="center"/>
              <w:rPr>
                <w:lang w:eastAsia="zh-CN"/>
              </w:rPr>
            </w:pPr>
            <w:r>
              <w:rPr>
                <w:lang w:eastAsia="zh-CN"/>
              </w:rPr>
              <w:t>Theo chiều tăng</w:t>
            </w:r>
          </w:p>
        </w:tc>
        <w:tc>
          <w:tcPr>
            <w:tcW w:w="1341" w:type="pct"/>
            <w:vAlign w:val="bottom"/>
          </w:tcPr>
          <w:p w:rsidR="00426766" w:rsidRPr="005E52CB" w:rsidRDefault="00426766" w:rsidP="005C73EB">
            <w:pPr>
              <w:pStyle w:val="Noidung"/>
              <w:spacing w:before="0"/>
              <w:ind w:left="0" w:right="0" w:firstLine="0"/>
              <w:jc w:val="center"/>
              <w:rPr>
                <w:lang w:eastAsia="zh-CN"/>
              </w:rPr>
            </w:pPr>
            <w:r>
              <w:rPr>
                <w:lang w:eastAsia="zh-CN"/>
              </w:rPr>
              <w:t>Mức 1</w:t>
            </w:r>
          </w:p>
          <w:p w:rsidR="00426766" w:rsidRDefault="00426766" w:rsidP="005C73EB">
            <w:pPr>
              <w:pStyle w:val="Noidung"/>
              <w:spacing w:before="0"/>
              <w:ind w:left="0" w:right="0" w:firstLine="0"/>
              <w:jc w:val="center"/>
              <w:rPr>
                <w:lang w:eastAsia="zh-CN"/>
              </w:rPr>
            </w:pPr>
            <w:r>
              <w:rPr>
                <w:lang w:eastAsia="zh-CN"/>
              </w:rPr>
              <w:t>mm</w:t>
            </w:r>
          </w:p>
        </w:tc>
        <w:tc>
          <w:tcPr>
            <w:tcW w:w="1341" w:type="pct"/>
            <w:vAlign w:val="bottom"/>
          </w:tcPr>
          <w:p w:rsidR="00426766" w:rsidRPr="005E52CB" w:rsidRDefault="00426766" w:rsidP="005C73EB">
            <w:pPr>
              <w:pStyle w:val="Noidung"/>
              <w:spacing w:before="0"/>
              <w:ind w:left="0" w:right="0" w:firstLine="0"/>
              <w:jc w:val="center"/>
              <w:rPr>
                <w:lang w:eastAsia="zh-CN"/>
              </w:rPr>
            </w:pPr>
            <w:r>
              <w:rPr>
                <w:lang w:eastAsia="zh-CN"/>
              </w:rPr>
              <w:t>Mức 2</w:t>
            </w:r>
          </w:p>
          <w:p w:rsidR="00426766" w:rsidRDefault="00426766" w:rsidP="005C73EB">
            <w:pPr>
              <w:pStyle w:val="Noidung"/>
              <w:spacing w:before="0"/>
              <w:ind w:left="0" w:right="0" w:firstLine="0"/>
              <w:jc w:val="center"/>
              <w:rPr>
                <w:lang w:eastAsia="zh-CN"/>
              </w:rPr>
            </w:pPr>
            <w:r>
              <w:rPr>
                <w:lang w:eastAsia="zh-CN"/>
              </w:rPr>
              <w:t>mm</w:t>
            </w:r>
          </w:p>
        </w:tc>
        <w:tc>
          <w:tcPr>
            <w:tcW w:w="1140" w:type="pct"/>
            <w:vAlign w:val="bottom"/>
          </w:tcPr>
          <w:p w:rsidR="00426766" w:rsidRPr="005E52CB" w:rsidRDefault="00426766" w:rsidP="005C73EB">
            <w:pPr>
              <w:pStyle w:val="Noidung"/>
              <w:spacing w:before="0"/>
              <w:ind w:left="0" w:right="0" w:firstLine="0"/>
              <w:jc w:val="center"/>
              <w:rPr>
                <w:lang w:eastAsia="zh-CN"/>
              </w:rPr>
            </w:pPr>
            <w:r>
              <w:rPr>
                <w:lang w:eastAsia="zh-CN"/>
              </w:rPr>
              <w:t>Mức 3</w:t>
            </w:r>
          </w:p>
          <w:p w:rsidR="00426766" w:rsidRDefault="00426766" w:rsidP="005C73EB">
            <w:pPr>
              <w:pStyle w:val="Noidung"/>
              <w:spacing w:before="0"/>
              <w:ind w:left="0" w:right="0" w:firstLine="0"/>
              <w:jc w:val="center"/>
              <w:rPr>
                <w:lang w:eastAsia="zh-CN"/>
              </w:rPr>
            </w:pPr>
            <w:r>
              <w:rPr>
                <w:lang w:eastAsia="zh-CN"/>
              </w:rPr>
              <w:t>mm</w:t>
            </w:r>
          </w:p>
        </w:tc>
      </w:tr>
      <w:tr w:rsidR="00426766" w:rsidTr="00B65C6E">
        <w:trPr>
          <w:jc w:val="center"/>
        </w:trPr>
        <w:tc>
          <w:tcPr>
            <w:tcW w:w="1177" w:type="pct"/>
            <w:vAlign w:val="center"/>
          </w:tcPr>
          <w:p w:rsidR="00426766" w:rsidRPr="005E52CB" w:rsidRDefault="00426766" w:rsidP="005C73EB">
            <w:pPr>
              <w:pStyle w:val="Noidung"/>
              <w:spacing w:after="120"/>
              <w:ind w:left="0" w:right="0" w:firstLine="0"/>
              <w:jc w:val="center"/>
              <w:rPr>
                <w:lang w:eastAsia="zh-CN"/>
              </w:rPr>
            </w:pPr>
            <w:r>
              <w:rPr>
                <w:lang w:eastAsia="zh-CN"/>
              </w:rPr>
              <w:t>h</w:t>
            </w:r>
            <w:r w:rsidRPr="007277CD">
              <w:rPr>
                <w:vertAlign w:val="subscript"/>
                <w:lang w:eastAsia="zh-CN"/>
              </w:rPr>
              <w:t>c1</w:t>
            </w:r>
            <w:r>
              <w:rPr>
                <w:lang w:eastAsia="zh-CN"/>
              </w:rPr>
              <w:t>, mm</w:t>
            </w:r>
          </w:p>
        </w:tc>
        <w:tc>
          <w:tcPr>
            <w:tcW w:w="1341" w:type="pct"/>
            <w:vAlign w:val="bottom"/>
          </w:tcPr>
          <w:p w:rsidR="00426766" w:rsidRDefault="00426766" w:rsidP="005C73EB">
            <w:pPr>
              <w:pStyle w:val="Noidung"/>
              <w:spacing w:after="120"/>
              <w:ind w:left="0" w:right="0" w:firstLine="0"/>
              <w:jc w:val="center"/>
              <w:rPr>
                <w:lang w:eastAsia="zh-CN"/>
              </w:rPr>
            </w:pPr>
          </w:p>
        </w:tc>
        <w:tc>
          <w:tcPr>
            <w:tcW w:w="1341" w:type="pct"/>
            <w:vAlign w:val="bottom"/>
          </w:tcPr>
          <w:p w:rsidR="00426766" w:rsidRDefault="00426766" w:rsidP="005C73EB">
            <w:pPr>
              <w:pStyle w:val="Noidung"/>
              <w:spacing w:after="120"/>
              <w:ind w:left="0" w:right="0" w:firstLine="0"/>
              <w:jc w:val="center"/>
              <w:rPr>
                <w:lang w:eastAsia="zh-CN"/>
              </w:rPr>
            </w:pPr>
          </w:p>
        </w:tc>
        <w:tc>
          <w:tcPr>
            <w:tcW w:w="1140" w:type="pct"/>
            <w:vAlign w:val="bottom"/>
          </w:tcPr>
          <w:p w:rsidR="00426766" w:rsidRDefault="00426766" w:rsidP="005C73EB">
            <w:pPr>
              <w:pStyle w:val="Noidung"/>
              <w:spacing w:after="120"/>
              <w:ind w:left="0" w:right="0" w:firstLine="0"/>
              <w:jc w:val="center"/>
              <w:rPr>
                <w:lang w:eastAsia="zh-CN"/>
              </w:rPr>
            </w:pPr>
          </w:p>
        </w:tc>
      </w:tr>
      <w:tr w:rsidR="00426766" w:rsidTr="00B65C6E">
        <w:trPr>
          <w:jc w:val="center"/>
        </w:trPr>
        <w:tc>
          <w:tcPr>
            <w:tcW w:w="1177" w:type="pct"/>
            <w:vAlign w:val="center"/>
          </w:tcPr>
          <w:p w:rsidR="00426766" w:rsidRPr="005E52CB" w:rsidRDefault="00426766" w:rsidP="005C73EB">
            <w:pPr>
              <w:pStyle w:val="Noidung"/>
              <w:spacing w:after="120"/>
              <w:ind w:left="0" w:right="0" w:firstLine="0"/>
              <w:jc w:val="center"/>
              <w:rPr>
                <w:lang w:eastAsia="zh-CN"/>
              </w:rPr>
            </w:pPr>
            <w:r>
              <w:rPr>
                <w:lang w:eastAsia="zh-CN"/>
              </w:rPr>
              <w:t>h</w:t>
            </w:r>
            <w:r w:rsidRPr="007277CD">
              <w:rPr>
                <w:vertAlign w:val="subscript"/>
                <w:lang w:eastAsia="zh-CN"/>
              </w:rPr>
              <w:t>ALG1</w:t>
            </w:r>
            <w:r>
              <w:rPr>
                <w:lang w:eastAsia="zh-CN"/>
              </w:rPr>
              <w:t>, mm</w:t>
            </w:r>
          </w:p>
        </w:tc>
        <w:tc>
          <w:tcPr>
            <w:tcW w:w="1341" w:type="pct"/>
            <w:vAlign w:val="bottom"/>
          </w:tcPr>
          <w:p w:rsidR="00426766" w:rsidRDefault="00426766" w:rsidP="005C73EB">
            <w:pPr>
              <w:pStyle w:val="Noidung"/>
              <w:spacing w:after="120"/>
              <w:ind w:left="0" w:right="0" w:firstLine="0"/>
              <w:jc w:val="center"/>
              <w:rPr>
                <w:lang w:eastAsia="zh-CN"/>
              </w:rPr>
            </w:pPr>
          </w:p>
        </w:tc>
        <w:tc>
          <w:tcPr>
            <w:tcW w:w="1341" w:type="pct"/>
            <w:vAlign w:val="bottom"/>
          </w:tcPr>
          <w:p w:rsidR="00426766" w:rsidRDefault="00426766" w:rsidP="005C73EB">
            <w:pPr>
              <w:pStyle w:val="Noidung"/>
              <w:spacing w:after="120"/>
              <w:ind w:left="0" w:right="0" w:firstLine="0"/>
              <w:jc w:val="center"/>
              <w:rPr>
                <w:lang w:eastAsia="zh-CN"/>
              </w:rPr>
            </w:pPr>
          </w:p>
        </w:tc>
        <w:tc>
          <w:tcPr>
            <w:tcW w:w="1140" w:type="pct"/>
            <w:vAlign w:val="bottom"/>
          </w:tcPr>
          <w:p w:rsidR="00426766" w:rsidRDefault="00426766" w:rsidP="005C73EB">
            <w:pPr>
              <w:pStyle w:val="Noidung"/>
              <w:spacing w:after="120"/>
              <w:ind w:left="0" w:right="0" w:firstLine="0"/>
              <w:jc w:val="center"/>
              <w:rPr>
                <w:lang w:eastAsia="zh-CN"/>
              </w:rPr>
            </w:pPr>
          </w:p>
        </w:tc>
      </w:tr>
      <w:tr w:rsidR="00426766" w:rsidTr="00B65C6E">
        <w:trPr>
          <w:jc w:val="center"/>
        </w:trPr>
        <w:tc>
          <w:tcPr>
            <w:tcW w:w="1177" w:type="pct"/>
            <w:vAlign w:val="center"/>
          </w:tcPr>
          <w:p w:rsidR="00426766" w:rsidRPr="005E52CB" w:rsidRDefault="00426766" w:rsidP="005C73EB">
            <w:pPr>
              <w:pStyle w:val="Noidung"/>
              <w:spacing w:after="120"/>
              <w:ind w:left="0" w:right="0" w:firstLine="0"/>
              <w:jc w:val="center"/>
              <w:rPr>
                <w:lang w:eastAsia="zh-CN"/>
              </w:rPr>
            </w:pPr>
            <w:r>
              <w:rPr>
                <w:lang w:eastAsia="zh-CN"/>
              </w:rPr>
              <w:t>h</w:t>
            </w:r>
            <w:r w:rsidRPr="007277CD">
              <w:rPr>
                <w:vertAlign w:val="subscript"/>
                <w:lang w:eastAsia="zh-CN"/>
              </w:rPr>
              <w:t>c2</w:t>
            </w:r>
            <w:r>
              <w:rPr>
                <w:lang w:eastAsia="zh-CN"/>
              </w:rPr>
              <w:t>, mm</w:t>
            </w:r>
          </w:p>
        </w:tc>
        <w:tc>
          <w:tcPr>
            <w:tcW w:w="1341" w:type="pct"/>
            <w:vAlign w:val="bottom"/>
          </w:tcPr>
          <w:p w:rsidR="00426766" w:rsidRDefault="00426766" w:rsidP="005C73EB">
            <w:pPr>
              <w:pStyle w:val="Noidung"/>
              <w:spacing w:after="120"/>
              <w:ind w:left="0" w:right="0" w:firstLine="0"/>
              <w:jc w:val="center"/>
              <w:rPr>
                <w:lang w:eastAsia="zh-CN"/>
              </w:rPr>
            </w:pPr>
          </w:p>
        </w:tc>
        <w:tc>
          <w:tcPr>
            <w:tcW w:w="1341" w:type="pct"/>
            <w:vAlign w:val="bottom"/>
          </w:tcPr>
          <w:p w:rsidR="00426766" w:rsidRDefault="00426766" w:rsidP="005C73EB">
            <w:pPr>
              <w:pStyle w:val="Noidung"/>
              <w:spacing w:after="120"/>
              <w:ind w:left="0" w:right="0" w:firstLine="0"/>
              <w:jc w:val="center"/>
              <w:rPr>
                <w:lang w:eastAsia="zh-CN"/>
              </w:rPr>
            </w:pPr>
          </w:p>
        </w:tc>
        <w:tc>
          <w:tcPr>
            <w:tcW w:w="1140" w:type="pct"/>
            <w:vAlign w:val="bottom"/>
          </w:tcPr>
          <w:p w:rsidR="00426766" w:rsidRDefault="00426766" w:rsidP="005C73EB">
            <w:pPr>
              <w:pStyle w:val="Noidung"/>
              <w:spacing w:after="120"/>
              <w:ind w:left="0" w:right="0" w:firstLine="0"/>
              <w:jc w:val="center"/>
              <w:rPr>
                <w:lang w:eastAsia="zh-CN"/>
              </w:rPr>
            </w:pPr>
          </w:p>
        </w:tc>
      </w:tr>
      <w:tr w:rsidR="00426766" w:rsidTr="00B65C6E">
        <w:trPr>
          <w:jc w:val="center"/>
        </w:trPr>
        <w:tc>
          <w:tcPr>
            <w:tcW w:w="1177" w:type="pct"/>
            <w:vAlign w:val="center"/>
          </w:tcPr>
          <w:p w:rsidR="00426766" w:rsidRPr="005E52CB" w:rsidRDefault="00426766" w:rsidP="005C73EB">
            <w:pPr>
              <w:pStyle w:val="Noidung"/>
              <w:spacing w:after="120"/>
              <w:ind w:left="0" w:right="0" w:firstLine="0"/>
              <w:jc w:val="center"/>
              <w:rPr>
                <w:lang w:eastAsia="zh-CN"/>
              </w:rPr>
            </w:pPr>
            <w:r>
              <w:rPr>
                <w:lang w:eastAsia="zh-CN"/>
              </w:rPr>
              <w:t>h</w:t>
            </w:r>
            <w:r w:rsidRPr="007277CD">
              <w:rPr>
                <w:vertAlign w:val="subscript"/>
                <w:lang w:eastAsia="zh-CN"/>
              </w:rPr>
              <w:t>ALG2</w:t>
            </w:r>
            <w:r>
              <w:rPr>
                <w:lang w:eastAsia="zh-CN"/>
              </w:rPr>
              <w:t>, mm</w:t>
            </w:r>
          </w:p>
        </w:tc>
        <w:tc>
          <w:tcPr>
            <w:tcW w:w="1341" w:type="pct"/>
            <w:vAlign w:val="bottom"/>
          </w:tcPr>
          <w:p w:rsidR="00426766" w:rsidRDefault="00426766" w:rsidP="005C73EB">
            <w:pPr>
              <w:pStyle w:val="Noidung"/>
              <w:spacing w:after="120"/>
              <w:ind w:left="0" w:right="0" w:firstLine="0"/>
              <w:jc w:val="center"/>
              <w:rPr>
                <w:lang w:eastAsia="zh-CN"/>
              </w:rPr>
            </w:pPr>
          </w:p>
        </w:tc>
        <w:tc>
          <w:tcPr>
            <w:tcW w:w="1341" w:type="pct"/>
            <w:vAlign w:val="bottom"/>
          </w:tcPr>
          <w:p w:rsidR="00426766" w:rsidRDefault="00426766" w:rsidP="005C73EB">
            <w:pPr>
              <w:pStyle w:val="Noidung"/>
              <w:spacing w:after="120"/>
              <w:ind w:left="0" w:right="0" w:firstLine="0"/>
              <w:jc w:val="center"/>
              <w:rPr>
                <w:lang w:eastAsia="zh-CN"/>
              </w:rPr>
            </w:pPr>
          </w:p>
        </w:tc>
        <w:tc>
          <w:tcPr>
            <w:tcW w:w="1140" w:type="pct"/>
            <w:vAlign w:val="bottom"/>
          </w:tcPr>
          <w:p w:rsidR="00426766" w:rsidRDefault="00426766" w:rsidP="005C73EB">
            <w:pPr>
              <w:pStyle w:val="Noidung"/>
              <w:spacing w:after="120"/>
              <w:ind w:left="0" w:right="0" w:firstLine="0"/>
              <w:jc w:val="center"/>
              <w:rPr>
                <w:lang w:eastAsia="zh-CN"/>
              </w:rPr>
            </w:pPr>
          </w:p>
        </w:tc>
      </w:tr>
      <w:tr w:rsidR="00426766" w:rsidTr="00B65C6E">
        <w:trPr>
          <w:jc w:val="center"/>
        </w:trPr>
        <w:tc>
          <w:tcPr>
            <w:tcW w:w="1177" w:type="pct"/>
            <w:vAlign w:val="center"/>
          </w:tcPr>
          <w:p w:rsidR="00426766" w:rsidRPr="005E52CB" w:rsidRDefault="00426766" w:rsidP="005C73EB">
            <w:pPr>
              <w:pStyle w:val="Noidung"/>
              <w:spacing w:after="120"/>
              <w:ind w:left="0" w:right="0" w:firstLine="0"/>
              <w:jc w:val="center"/>
              <w:rPr>
                <w:lang w:eastAsia="zh-CN"/>
              </w:rPr>
            </w:pPr>
            <w:r>
              <w:rPr>
                <w:lang w:eastAsia="zh-CN"/>
              </w:rPr>
              <w:t>δ</w:t>
            </w:r>
            <w:r w:rsidRPr="007277CD">
              <w:rPr>
                <w:vertAlign w:val="subscript"/>
                <w:lang w:eastAsia="zh-CN"/>
              </w:rPr>
              <w:t>h</w:t>
            </w:r>
            <w:r>
              <w:rPr>
                <w:lang w:eastAsia="zh-CN"/>
              </w:rPr>
              <w:t>, mm</w:t>
            </w:r>
          </w:p>
        </w:tc>
        <w:tc>
          <w:tcPr>
            <w:tcW w:w="1341" w:type="pct"/>
            <w:vAlign w:val="bottom"/>
          </w:tcPr>
          <w:p w:rsidR="00426766" w:rsidRDefault="00426766" w:rsidP="005C73EB">
            <w:pPr>
              <w:pStyle w:val="Noidung"/>
              <w:spacing w:after="120"/>
              <w:ind w:left="0" w:right="0" w:firstLine="0"/>
              <w:jc w:val="center"/>
              <w:rPr>
                <w:lang w:eastAsia="zh-CN"/>
              </w:rPr>
            </w:pPr>
          </w:p>
        </w:tc>
        <w:tc>
          <w:tcPr>
            <w:tcW w:w="1341" w:type="pct"/>
            <w:vAlign w:val="bottom"/>
          </w:tcPr>
          <w:p w:rsidR="00426766" w:rsidRDefault="00426766" w:rsidP="005C73EB">
            <w:pPr>
              <w:pStyle w:val="Noidung"/>
              <w:spacing w:after="120"/>
              <w:ind w:left="0" w:right="0" w:firstLine="0"/>
              <w:jc w:val="center"/>
              <w:rPr>
                <w:lang w:eastAsia="zh-CN"/>
              </w:rPr>
            </w:pPr>
          </w:p>
        </w:tc>
        <w:tc>
          <w:tcPr>
            <w:tcW w:w="1140" w:type="pct"/>
            <w:vAlign w:val="bottom"/>
          </w:tcPr>
          <w:p w:rsidR="00426766" w:rsidRDefault="00426766" w:rsidP="005C73EB">
            <w:pPr>
              <w:pStyle w:val="Noidung"/>
              <w:spacing w:after="120"/>
              <w:ind w:left="0" w:right="0" w:firstLine="0"/>
              <w:jc w:val="center"/>
              <w:rPr>
                <w:lang w:eastAsia="zh-CN"/>
              </w:rPr>
            </w:pPr>
          </w:p>
        </w:tc>
      </w:tr>
    </w:tbl>
    <w:p w:rsidR="00426766" w:rsidRDefault="00426766" w:rsidP="00426766">
      <w:pPr>
        <w:pStyle w:val="Noidung"/>
        <w:spacing w:before="240"/>
        <w:ind w:left="0" w:right="0" w:firstLine="0"/>
        <w:jc w:val="left"/>
      </w:pPr>
      <w:r w:rsidRPr="00DB2FF7">
        <w:t>3.3.2 Theo chiều giảm của mức chất lỏng</w:t>
      </w:r>
    </w:p>
    <w:p w:rsidR="00426766" w:rsidRDefault="00426766" w:rsidP="00426766">
      <w:pPr>
        <w:pStyle w:val="Noidung"/>
        <w:spacing w:before="240"/>
        <w:ind w:left="0" w:right="0" w:firstLine="0"/>
        <w:jc w:val="left"/>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87"/>
        <w:gridCol w:w="2492"/>
        <w:gridCol w:w="2491"/>
        <w:gridCol w:w="2118"/>
      </w:tblGrid>
      <w:tr w:rsidR="00426766" w:rsidTr="00B65C6E">
        <w:trPr>
          <w:jc w:val="center"/>
        </w:trPr>
        <w:tc>
          <w:tcPr>
            <w:tcW w:w="1177" w:type="pct"/>
            <w:vAlign w:val="center"/>
          </w:tcPr>
          <w:p w:rsidR="00426766" w:rsidRDefault="00426766" w:rsidP="005C73EB">
            <w:pPr>
              <w:pStyle w:val="Noidung"/>
              <w:spacing w:before="0"/>
              <w:ind w:left="0" w:right="0" w:firstLine="0"/>
              <w:jc w:val="center"/>
              <w:rPr>
                <w:lang w:eastAsia="zh-CN"/>
              </w:rPr>
            </w:pPr>
            <w:r>
              <w:rPr>
                <w:lang w:eastAsia="zh-CN"/>
              </w:rPr>
              <w:t>Theo chiều giảm</w:t>
            </w:r>
          </w:p>
        </w:tc>
        <w:tc>
          <w:tcPr>
            <w:tcW w:w="1341" w:type="pct"/>
            <w:vAlign w:val="bottom"/>
          </w:tcPr>
          <w:p w:rsidR="00426766" w:rsidRPr="005E52CB" w:rsidRDefault="00426766" w:rsidP="005C73EB">
            <w:pPr>
              <w:pStyle w:val="Noidung"/>
              <w:spacing w:before="0"/>
              <w:ind w:left="0" w:right="0" w:firstLine="0"/>
              <w:jc w:val="center"/>
              <w:rPr>
                <w:lang w:eastAsia="zh-CN"/>
              </w:rPr>
            </w:pPr>
            <w:r>
              <w:rPr>
                <w:lang w:eastAsia="zh-CN"/>
              </w:rPr>
              <w:t>Mức 1</w:t>
            </w:r>
          </w:p>
          <w:p w:rsidR="00426766" w:rsidRDefault="00426766" w:rsidP="005C73EB">
            <w:pPr>
              <w:pStyle w:val="Noidung"/>
              <w:spacing w:before="0"/>
              <w:ind w:left="0" w:right="0" w:firstLine="0"/>
              <w:jc w:val="center"/>
              <w:rPr>
                <w:lang w:eastAsia="zh-CN"/>
              </w:rPr>
            </w:pPr>
            <w:r>
              <w:rPr>
                <w:lang w:eastAsia="zh-CN"/>
              </w:rPr>
              <w:t>mm</w:t>
            </w:r>
          </w:p>
        </w:tc>
        <w:tc>
          <w:tcPr>
            <w:tcW w:w="1341" w:type="pct"/>
            <w:vAlign w:val="bottom"/>
          </w:tcPr>
          <w:p w:rsidR="00426766" w:rsidRPr="005E52CB" w:rsidRDefault="00426766" w:rsidP="005C73EB">
            <w:pPr>
              <w:pStyle w:val="Noidung"/>
              <w:spacing w:before="0"/>
              <w:ind w:left="0" w:right="0" w:firstLine="0"/>
              <w:jc w:val="center"/>
              <w:rPr>
                <w:lang w:eastAsia="zh-CN"/>
              </w:rPr>
            </w:pPr>
            <w:r>
              <w:rPr>
                <w:lang w:eastAsia="zh-CN"/>
              </w:rPr>
              <w:t>Mức 2</w:t>
            </w:r>
          </w:p>
          <w:p w:rsidR="00426766" w:rsidRDefault="00426766" w:rsidP="005C73EB">
            <w:pPr>
              <w:pStyle w:val="Noidung"/>
              <w:spacing w:before="0"/>
              <w:ind w:left="0" w:right="0" w:firstLine="0"/>
              <w:jc w:val="center"/>
              <w:rPr>
                <w:lang w:eastAsia="zh-CN"/>
              </w:rPr>
            </w:pPr>
            <w:r>
              <w:rPr>
                <w:lang w:eastAsia="zh-CN"/>
              </w:rPr>
              <w:t>mm</w:t>
            </w:r>
          </w:p>
        </w:tc>
        <w:tc>
          <w:tcPr>
            <w:tcW w:w="1140" w:type="pct"/>
            <w:vAlign w:val="bottom"/>
          </w:tcPr>
          <w:p w:rsidR="00426766" w:rsidRPr="005E52CB" w:rsidRDefault="00426766" w:rsidP="005C73EB">
            <w:pPr>
              <w:pStyle w:val="Noidung"/>
              <w:spacing w:before="0"/>
              <w:ind w:left="0" w:right="0" w:firstLine="0"/>
              <w:jc w:val="center"/>
              <w:rPr>
                <w:lang w:eastAsia="zh-CN"/>
              </w:rPr>
            </w:pPr>
            <w:r>
              <w:rPr>
                <w:lang w:eastAsia="zh-CN"/>
              </w:rPr>
              <w:t>Mức 3</w:t>
            </w:r>
          </w:p>
          <w:p w:rsidR="00426766" w:rsidRDefault="00426766" w:rsidP="005C73EB">
            <w:pPr>
              <w:pStyle w:val="Noidung"/>
              <w:spacing w:before="0"/>
              <w:ind w:left="0" w:right="0" w:firstLine="0"/>
              <w:jc w:val="center"/>
              <w:rPr>
                <w:lang w:eastAsia="zh-CN"/>
              </w:rPr>
            </w:pPr>
            <w:r>
              <w:rPr>
                <w:lang w:eastAsia="zh-CN"/>
              </w:rPr>
              <w:t>mm</w:t>
            </w:r>
          </w:p>
        </w:tc>
      </w:tr>
      <w:tr w:rsidR="00426766" w:rsidTr="00B65C6E">
        <w:trPr>
          <w:jc w:val="center"/>
        </w:trPr>
        <w:tc>
          <w:tcPr>
            <w:tcW w:w="1177" w:type="pct"/>
            <w:vAlign w:val="center"/>
          </w:tcPr>
          <w:p w:rsidR="00426766" w:rsidRPr="005E52CB" w:rsidRDefault="00426766" w:rsidP="005C73EB">
            <w:pPr>
              <w:pStyle w:val="Noidung"/>
              <w:spacing w:after="120"/>
              <w:ind w:left="0" w:right="0" w:firstLine="0"/>
              <w:jc w:val="center"/>
              <w:rPr>
                <w:lang w:eastAsia="zh-CN"/>
              </w:rPr>
            </w:pPr>
            <w:r>
              <w:rPr>
                <w:lang w:eastAsia="zh-CN"/>
              </w:rPr>
              <w:t>h</w:t>
            </w:r>
            <w:r w:rsidRPr="007277CD">
              <w:rPr>
                <w:vertAlign w:val="subscript"/>
                <w:lang w:eastAsia="zh-CN"/>
              </w:rPr>
              <w:t>c1</w:t>
            </w:r>
            <w:r>
              <w:rPr>
                <w:lang w:eastAsia="zh-CN"/>
              </w:rPr>
              <w:t>, mm</w:t>
            </w:r>
          </w:p>
        </w:tc>
        <w:tc>
          <w:tcPr>
            <w:tcW w:w="1341" w:type="pct"/>
            <w:vAlign w:val="bottom"/>
          </w:tcPr>
          <w:p w:rsidR="00426766" w:rsidRDefault="00426766" w:rsidP="005C73EB">
            <w:pPr>
              <w:pStyle w:val="Noidung"/>
              <w:spacing w:after="120"/>
              <w:ind w:left="0" w:right="0" w:firstLine="0"/>
              <w:jc w:val="center"/>
              <w:rPr>
                <w:lang w:eastAsia="zh-CN"/>
              </w:rPr>
            </w:pPr>
          </w:p>
        </w:tc>
        <w:tc>
          <w:tcPr>
            <w:tcW w:w="1341" w:type="pct"/>
            <w:vAlign w:val="bottom"/>
          </w:tcPr>
          <w:p w:rsidR="00426766" w:rsidRDefault="00426766" w:rsidP="005C73EB">
            <w:pPr>
              <w:pStyle w:val="Noidung"/>
              <w:spacing w:after="120"/>
              <w:ind w:left="0" w:right="0" w:firstLine="0"/>
              <w:jc w:val="center"/>
              <w:rPr>
                <w:lang w:eastAsia="zh-CN"/>
              </w:rPr>
            </w:pPr>
          </w:p>
        </w:tc>
        <w:tc>
          <w:tcPr>
            <w:tcW w:w="1140" w:type="pct"/>
            <w:vAlign w:val="bottom"/>
          </w:tcPr>
          <w:p w:rsidR="00426766" w:rsidRDefault="00426766" w:rsidP="005C73EB">
            <w:pPr>
              <w:pStyle w:val="Noidung"/>
              <w:spacing w:after="120"/>
              <w:ind w:left="0" w:right="0" w:firstLine="0"/>
              <w:jc w:val="center"/>
              <w:rPr>
                <w:lang w:eastAsia="zh-CN"/>
              </w:rPr>
            </w:pPr>
          </w:p>
        </w:tc>
      </w:tr>
      <w:tr w:rsidR="00426766" w:rsidTr="00B65C6E">
        <w:trPr>
          <w:jc w:val="center"/>
        </w:trPr>
        <w:tc>
          <w:tcPr>
            <w:tcW w:w="1177" w:type="pct"/>
            <w:vAlign w:val="center"/>
          </w:tcPr>
          <w:p w:rsidR="00426766" w:rsidRPr="005E52CB" w:rsidRDefault="00426766" w:rsidP="005C73EB">
            <w:pPr>
              <w:pStyle w:val="Noidung"/>
              <w:spacing w:after="120"/>
              <w:ind w:left="0" w:right="0" w:firstLine="0"/>
              <w:jc w:val="center"/>
              <w:rPr>
                <w:lang w:eastAsia="zh-CN"/>
              </w:rPr>
            </w:pPr>
            <w:r>
              <w:rPr>
                <w:lang w:eastAsia="zh-CN"/>
              </w:rPr>
              <w:t>h</w:t>
            </w:r>
            <w:r w:rsidRPr="007277CD">
              <w:rPr>
                <w:vertAlign w:val="subscript"/>
                <w:lang w:eastAsia="zh-CN"/>
              </w:rPr>
              <w:t>ALG1</w:t>
            </w:r>
            <w:r>
              <w:rPr>
                <w:lang w:eastAsia="zh-CN"/>
              </w:rPr>
              <w:t>, mm</w:t>
            </w:r>
          </w:p>
        </w:tc>
        <w:tc>
          <w:tcPr>
            <w:tcW w:w="1341" w:type="pct"/>
            <w:vAlign w:val="bottom"/>
          </w:tcPr>
          <w:p w:rsidR="00426766" w:rsidRDefault="00426766" w:rsidP="005C73EB">
            <w:pPr>
              <w:pStyle w:val="Noidung"/>
              <w:spacing w:after="120"/>
              <w:ind w:left="0" w:right="0" w:firstLine="0"/>
              <w:jc w:val="center"/>
              <w:rPr>
                <w:lang w:eastAsia="zh-CN"/>
              </w:rPr>
            </w:pPr>
          </w:p>
        </w:tc>
        <w:tc>
          <w:tcPr>
            <w:tcW w:w="1341" w:type="pct"/>
            <w:vAlign w:val="bottom"/>
          </w:tcPr>
          <w:p w:rsidR="00426766" w:rsidRDefault="00426766" w:rsidP="005C73EB">
            <w:pPr>
              <w:pStyle w:val="Noidung"/>
              <w:spacing w:after="120"/>
              <w:ind w:left="0" w:right="0" w:firstLine="0"/>
              <w:jc w:val="center"/>
              <w:rPr>
                <w:lang w:eastAsia="zh-CN"/>
              </w:rPr>
            </w:pPr>
          </w:p>
        </w:tc>
        <w:tc>
          <w:tcPr>
            <w:tcW w:w="1140" w:type="pct"/>
            <w:vAlign w:val="bottom"/>
          </w:tcPr>
          <w:p w:rsidR="00426766" w:rsidRDefault="00426766" w:rsidP="005C73EB">
            <w:pPr>
              <w:pStyle w:val="Noidung"/>
              <w:spacing w:after="120"/>
              <w:ind w:left="0" w:right="0" w:firstLine="0"/>
              <w:jc w:val="center"/>
              <w:rPr>
                <w:lang w:eastAsia="zh-CN"/>
              </w:rPr>
            </w:pPr>
          </w:p>
        </w:tc>
      </w:tr>
      <w:tr w:rsidR="00426766" w:rsidTr="00B65C6E">
        <w:trPr>
          <w:jc w:val="center"/>
        </w:trPr>
        <w:tc>
          <w:tcPr>
            <w:tcW w:w="1177" w:type="pct"/>
            <w:vAlign w:val="center"/>
          </w:tcPr>
          <w:p w:rsidR="00426766" w:rsidRPr="005E52CB" w:rsidRDefault="00426766" w:rsidP="005C73EB">
            <w:pPr>
              <w:pStyle w:val="Noidung"/>
              <w:spacing w:after="120"/>
              <w:ind w:left="0" w:right="0" w:firstLine="0"/>
              <w:jc w:val="center"/>
              <w:rPr>
                <w:lang w:eastAsia="zh-CN"/>
              </w:rPr>
            </w:pPr>
            <w:r>
              <w:rPr>
                <w:lang w:eastAsia="zh-CN"/>
              </w:rPr>
              <w:t>h</w:t>
            </w:r>
            <w:r w:rsidRPr="007277CD">
              <w:rPr>
                <w:vertAlign w:val="subscript"/>
                <w:lang w:eastAsia="zh-CN"/>
              </w:rPr>
              <w:t>c2</w:t>
            </w:r>
            <w:r>
              <w:rPr>
                <w:lang w:eastAsia="zh-CN"/>
              </w:rPr>
              <w:t>, mm</w:t>
            </w:r>
          </w:p>
        </w:tc>
        <w:tc>
          <w:tcPr>
            <w:tcW w:w="1341" w:type="pct"/>
            <w:vAlign w:val="bottom"/>
          </w:tcPr>
          <w:p w:rsidR="00426766" w:rsidRDefault="00426766" w:rsidP="005C73EB">
            <w:pPr>
              <w:pStyle w:val="Noidung"/>
              <w:spacing w:after="120"/>
              <w:ind w:left="0" w:right="0" w:firstLine="0"/>
              <w:jc w:val="center"/>
              <w:rPr>
                <w:lang w:eastAsia="zh-CN"/>
              </w:rPr>
            </w:pPr>
          </w:p>
        </w:tc>
        <w:tc>
          <w:tcPr>
            <w:tcW w:w="1341" w:type="pct"/>
            <w:vAlign w:val="bottom"/>
          </w:tcPr>
          <w:p w:rsidR="00426766" w:rsidRDefault="00426766" w:rsidP="005C73EB">
            <w:pPr>
              <w:pStyle w:val="Noidung"/>
              <w:spacing w:after="120"/>
              <w:ind w:left="0" w:right="0" w:firstLine="0"/>
              <w:jc w:val="center"/>
              <w:rPr>
                <w:lang w:eastAsia="zh-CN"/>
              </w:rPr>
            </w:pPr>
          </w:p>
        </w:tc>
        <w:tc>
          <w:tcPr>
            <w:tcW w:w="1140" w:type="pct"/>
            <w:vAlign w:val="bottom"/>
          </w:tcPr>
          <w:p w:rsidR="00426766" w:rsidRDefault="00426766" w:rsidP="005C73EB">
            <w:pPr>
              <w:pStyle w:val="Noidung"/>
              <w:spacing w:after="120"/>
              <w:ind w:left="0" w:right="0" w:firstLine="0"/>
              <w:jc w:val="center"/>
              <w:rPr>
                <w:lang w:eastAsia="zh-CN"/>
              </w:rPr>
            </w:pPr>
          </w:p>
        </w:tc>
      </w:tr>
      <w:tr w:rsidR="00426766" w:rsidTr="00B65C6E">
        <w:trPr>
          <w:jc w:val="center"/>
        </w:trPr>
        <w:tc>
          <w:tcPr>
            <w:tcW w:w="1177" w:type="pct"/>
            <w:vAlign w:val="center"/>
          </w:tcPr>
          <w:p w:rsidR="00426766" w:rsidRPr="005E52CB" w:rsidRDefault="00426766" w:rsidP="005C73EB">
            <w:pPr>
              <w:pStyle w:val="Noidung"/>
              <w:spacing w:after="120"/>
              <w:ind w:left="0" w:right="0" w:firstLine="0"/>
              <w:jc w:val="center"/>
              <w:rPr>
                <w:lang w:eastAsia="zh-CN"/>
              </w:rPr>
            </w:pPr>
            <w:r>
              <w:rPr>
                <w:lang w:eastAsia="zh-CN"/>
              </w:rPr>
              <w:t>h</w:t>
            </w:r>
            <w:r w:rsidRPr="007277CD">
              <w:rPr>
                <w:vertAlign w:val="subscript"/>
                <w:lang w:eastAsia="zh-CN"/>
              </w:rPr>
              <w:t>ALG2</w:t>
            </w:r>
            <w:r>
              <w:rPr>
                <w:lang w:eastAsia="zh-CN"/>
              </w:rPr>
              <w:t>, mm</w:t>
            </w:r>
          </w:p>
        </w:tc>
        <w:tc>
          <w:tcPr>
            <w:tcW w:w="1341" w:type="pct"/>
            <w:vAlign w:val="bottom"/>
          </w:tcPr>
          <w:p w:rsidR="00426766" w:rsidRDefault="00426766" w:rsidP="005C73EB">
            <w:pPr>
              <w:pStyle w:val="Noidung"/>
              <w:spacing w:after="120"/>
              <w:ind w:left="0" w:right="0" w:firstLine="0"/>
              <w:jc w:val="center"/>
              <w:rPr>
                <w:lang w:eastAsia="zh-CN"/>
              </w:rPr>
            </w:pPr>
          </w:p>
        </w:tc>
        <w:tc>
          <w:tcPr>
            <w:tcW w:w="1341" w:type="pct"/>
            <w:vAlign w:val="bottom"/>
          </w:tcPr>
          <w:p w:rsidR="00426766" w:rsidRDefault="00426766" w:rsidP="005C73EB">
            <w:pPr>
              <w:pStyle w:val="Noidung"/>
              <w:spacing w:after="120"/>
              <w:ind w:left="0" w:right="0" w:firstLine="0"/>
              <w:jc w:val="center"/>
              <w:rPr>
                <w:lang w:eastAsia="zh-CN"/>
              </w:rPr>
            </w:pPr>
          </w:p>
        </w:tc>
        <w:tc>
          <w:tcPr>
            <w:tcW w:w="1140" w:type="pct"/>
            <w:vAlign w:val="bottom"/>
          </w:tcPr>
          <w:p w:rsidR="00426766" w:rsidRDefault="00426766" w:rsidP="005C73EB">
            <w:pPr>
              <w:pStyle w:val="Noidung"/>
              <w:spacing w:after="120"/>
              <w:ind w:left="0" w:right="0" w:firstLine="0"/>
              <w:jc w:val="center"/>
              <w:rPr>
                <w:lang w:eastAsia="zh-CN"/>
              </w:rPr>
            </w:pPr>
          </w:p>
        </w:tc>
      </w:tr>
      <w:tr w:rsidR="00426766" w:rsidTr="00B65C6E">
        <w:trPr>
          <w:jc w:val="center"/>
        </w:trPr>
        <w:tc>
          <w:tcPr>
            <w:tcW w:w="1177" w:type="pct"/>
            <w:vAlign w:val="center"/>
          </w:tcPr>
          <w:p w:rsidR="00426766" w:rsidRPr="005E52CB" w:rsidRDefault="00426766" w:rsidP="005C73EB">
            <w:pPr>
              <w:pStyle w:val="Noidung"/>
              <w:spacing w:after="120"/>
              <w:ind w:left="0" w:right="0" w:firstLine="0"/>
              <w:jc w:val="center"/>
              <w:rPr>
                <w:lang w:eastAsia="zh-CN"/>
              </w:rPr>
            </w:pPr>
            <w:r>
              <w:rPr>
                <w:lang w:eastAsia="zh-CN"/>
              </w:rPr>
              <w:t>δ</w:t>
            </w:r>
            <w:r w:rsidRPr="007277CD">
              <w:rPr>
                <w:vertAlign w:val="subscript"/>
                <w:lang w:eastAsia="zh-CN"/>
              </w:rPr>
              <w:t>h</w:t>
            </w:r>
            <w:r>
              <w:rPr>
                <w:lang w:eastAsia="zh-CN"/>
              </w:rPr>
              <w:t>, mm</w:t>
            </w:r>
          </w:p>
        </w:tc>
        <w:tc>
          <w:tcPr>
            <w:tcW w:w="1341" w:type="pct"/>
            <w:vAlign w:val="bottom"/>
          </w:tcPr>
          <w:p w:rsidR="00426766" w:rsidRDefault="00426766" w:rsidP="005C73EB">
            <w:pPr>
              <w:pStyle w:val="Noidung"/>
              <w:spacing w:after="120"/>
              <w:ind w:left="0" w:right="0" w:firstLine="0"/>
              <w:jc w:val="center"/>
              <w:rPr>
                <w:lang w:eastAsia="zh-CN"/>
              </w:rPr>
            </w:pPr>
          </w:p>
        </w:tc>
        <w:tc>
          <w:tcPr>
            <w:tcW w:w="1341" w:type="pct"/>
            <w:vAlign w:val="bottom"/>
          </w:tcPr>
          <w:p w:rsidR="00426766" w:rsidRDefault="00426766" w:rsidP="005C73EB">
            <w:pPr>
              <w:pStyle w:val="Noidung"/>
              <w:spacing w:after="120"/>
              <w:ind w:left="0" w:right="0" w:firstLine="0"/>
              <w:jc w:val="center"/>
              <w:rPr>
                <w:lang w:eastAsia="zh-CN"/>
              </w:rPr>
            </w:pPr>
          </w:p>
        </w:tc>
        <w:tc>
          <w:tcPr>
            <w:tcW w:w="1140" w:type="pct"/>
            <w:vAlign w:val="bottom"/>
          </w:tcPr>
          <w:p w:rsidR="00426766" w:rsidRDefault="00426766" w:rsidP="005C73EB">
            <w:pPr>
              <w:pStyle w:val="Noidung"/>
              <w:spacing w:after="120"/>
              <w:ind w:left="0" w:right="0" w:firstLine="0"/>
              <w:jc w:val="center"/>
              <w:rPr>
                <w:lang w:eastAsia="zh-CN"/>
              </w:rPr>
            </w:pPr>
          </w:p>
        </w:tc>
      </w:tr>
    </w:tbl>
    <w:p w:rsidR="00426766" w:rsidRDefault="00426766" w:rsidP="00426766">
      <w:pPr>
        <w:pStyle w:val="Noidung"/>
        <w:spacing w:before="0" w:line="288" w:lineRule="auto"/>
        <w:ind w:left="0" w:right="0" w:firstLine="567"/>
      </w:pPr>
    </w:p>
    <w:p w:rsidR="00426766" w:rsidRDefault="00426766" w:rsidP="00426766">
      <w:pPr>
        <w:pStyle w:val="Noidung"/>
        <w:spacing w:before="0" w:line="288" w:lineRule="auto"/>
        <w:ind w:left="0" w:right="0" w:firstLine="567"/>
      </w:pPr>
      <w:r w:rsidRPr="00B9352F">
        <w:t>Kết luận:</w:t>
      </w:r>
      <w:r w:rsidRPr="00B9352F">
        <w:tab/>
      </w:r>
      <w:r w:rsidRPr="00B9352F">
        <w:tab/>
      </w:r>
      <w:r w:rsidRPr="00B9352F">
        <w:tab/>
      </w:r>
      <w:r w:rsidRPr="00B9352F">
        <w:tab/>
      </w:r>
      <w:r w:rsidRPr="00B9352F">
        <w:sym w:font="Webdings" w:char="F063"/>
      </w:r>
      <w:r w:rsidRPr="00B9352F">
        <w:t xml:space="preserve"> Đạt</w:t>
      </w:r>
      <w:r w:rsidRPr="00B9352F">
        <w:tab/>
      </w:r>
      <w:r w:rsidRPr="00B9352F">
        <w:tab/>
      </w:r>
      <w:r w:rsidRPr="00B9352F">
        <w:tab/>
      </w:r>
      <w:r w:rsidRPr="00B9352F">
        <w:tab/>
      </w:r>
      <w:r w:rsidRPr="00B9352F">
        <w:sym w:font="Webdings" w:char="F063"/>
      </w:r>
      <w:r w:rsidRPr="00B9352F">
        <w:t xml:space="preserve"> Không đạt</w:t>
      </w:r>
    </w:p>
    <w:p w:rsidR="00426766" w:rsidRDefault="00426766" w:rsidP="00426766">
      <w:pPr>
        <w:pStyle w:val="Noidung"/>
        <w:spacing w:before="0" w:line="288" w:lineRule="auto"/>
        <w:ind w:left="0" w:right="0" w:firstLine="567"/>
      </w:pPr>
    </w:p>
    <w:p w:rsidR="005C73EB" w:rsidRPr="00F95530" w:rsidRDefault="005C73EB" w:rsidP="00426766">
      <w:pPr>
        <w:pStyle w:val="Noidung"/>
        <w:spacing w:before="0" w:line="288" w:lineRule="auto"/>
        <w:ind w:left="0" w:right="0" w:firstLine="567"/>
      </w:pPr>
    </w:p>
    <w:p w:rsidR="00426766" w:rsidRDefault="0060380B" w:rsidP="00405675">
      <w:pPr>
        <w:pStyle w:val="Noidung"/>
        <w:tabs>
          <w:tab w:val="left" w:pos="5103"/>
          <w:tab w:val="left" w:pos="9072"/>
        </w:tabs>
        <w:spacing w:before="0" w:line="288" w:lineRule="auto"/>
        <w:ind w:left="0" w:right="0" w:firstLine="0"/>
        <w:rPr>
          <w:szCs w:val="26"/>
        </w:rPr>
      </w:pPr>
      <w:r>
        <w:rPr>
          <w:b/>
          <w:szCs w:val="26"/>
        </w:rPr>
        <w:t xml:space="preserve">4 </w:t>
      </w:r>
      <w:r w:rsidR="00426766" w:rsidRPr="00B9352F">
        <w:rPr>
          <w:b/>
          <w:szCs w:val="26"/>
        </w:rPr>
        <w:t>Kết</w:t>
      </w:r>
      <w:r w:rsidR="00253A53">
        <w:rPr>
          <w:b/>
          <w:szCs w:val="26"/>
        </w:rPr>
        <w:t xml:space="preserve"> </w:t>
      </w:r>
      <w:r w:rsidR="00426766" w:rsidRPr="00B9352F">
        <w:rPr>
          <w:b/>
          <w:szCs w:val="26"/>
        </w:rPr>
        <w:t xml:space="preserve">luận: </w:t>
      </w:r>
      <w:r w:rsidR="00426766" w:rsidRPr="00B9352F">
        <w:rPr>
          <w:szCs w:val="26"/>
          <w:u w:val="dotted"/>
          <w:lang w:val="vi-VN"/>
        </w:rPr>
        <w:tab/>
      </w:r>
      <w:r w:rsidR="00426766" w:rsidRPr="00B9352F">
        <w:rPr>
          <w:szCs w:val="26"/>
          <w:u w:val="dotted"/>
          <w:lang w:val="vi-VN"/>
        </w:rPr>
        <w:tab/>
      </w:r>
      <w:r w:rsidR="00426766" w:rsidRPr="00B9352F">
        <w:rPr>
          <w:szCs w:val="26"/>
          <w:u w:val="dotted"/>
          <w:lang w:val="vi-VN"/>
        </w:rPr>
        <w:tab/>
      </w:r>
    </w:p>
    <w:p w:rsidR="005C73EB" w:rsidRPr="00B9352F" w:rsidRDefault="005C73EB" w:rsidP="00426766">
      <w:pPr>
        <w:pStyle w:val="Noidung"/>
        <w:spacing w:before="0" w:line="288" w:lineRule="auto"/>
        <w:ind w:left="0" w:right="0" w:firstLine="0"/>
        <w:rPr>
          <w:szCs w:val="26"/>
        </w:rPr>
      </w:pPr>
    </w:p>
    <w:p w:rsidR="00426766" w:rsidRPr="00B9352F" w:rsidRDefault="00426766" w:rsidP="00426766">
      <w:pPr>
        <w:pStyle w:val="Noidung"/>
        <w:tabs>
          <w:tab w:val="center" w:pos="1985"/>
          <w:tab w:val="center" w:pos="7088"/>
        </w:tabs>
        <w:spacing w:before="0" w:line="288" w:lineRule="auto"/>
        <w:ind w:left="0" w:right="0" w:firstLine="0"/>
        <w:rPr>
          <w:b/>
          <w:szCs w:val="26"/>
        </w:rPr>
      </w:pPr>
      <w:r w:rsidRPr="00B9352F">
        <w:rPr>
          <w:b/>
          <w:szCs w:val="26"/>
        </w:rPr>
        <w:tab/>
        <w:t>Người soát lại</w:t>
      </w:r>
      <w:r w:rsidRPr="00B9352F">
        <w:rPr>
          <w:b/>
          <w:szCs w:val="26"/>
        </w:rPr>
        <w:tab/>
        <w:t xml:space="preserve">                                          Kiểm định viên</w:t>
      </w:r>
    </w:p>
    <w:p w:rsidR="00426766" w:rsidRPr="00B9352F" w:rsidRDefault="00426766" w:rsidP="00426766">
      <w:pPr>
        <w:pStyle w:val="Noidung"/>
        <w:spacing w:before="0" w:line="288" w:lineRule="auto"/>
        <w:ind w:left="0" w:right="0" w:firstLine="0"/>
      </w:pPr>
    </w:p>
    <w:p w:rsidR="00426766" w:rsidRPr="00B9352F" w:rsidRDefault="00426766" w:rsidP="00426766">
      <w:pPr>
        <w:spacing w:line="288" w:lineRule="auto"/>
        <w:ind w:left="0" w:right="0" w:firstLine="0"/>
        <w:jc w:val="left"/>
        <w:rPr>
          <w:b/>
        </w:rPr>
        <w:sectPr w:rsidR="00426766" w:rsidRPr="00B9352F" w:rsidSect="000B647D">
          <w:headerReference w:type="even" r:id="rId24"/>
          <w:headerReference w:type="default" r:id="rId25"/>
          <w:pgSz w:w="11907" w:h="16840" w:code="9"/>
          <w:pgMar w:top="1701" w:right="1134" w:bottom="709" w:left="1701" w:header="734" w:footer="734" w:gutter="0"/>
          <w:cols w:space="720"/>
          <w:docGrid w:linePitch="354"/>
        </w:sectPr>
      </w:pPr>
    </w:p>
    <w:p w:rsidR="00426766" w:rsidRPr="00B9352F" w:rsidRDefault="00426766" w:rsidP="00426766">
      <w:pPr>
        <w:pStyle w:val="Noidung"/>
        <w:spacing w:before="0" w:line="288" w:lineRule="auto"/>
        <w:ind w:left="0" w:right="0" w:firstLine="0"/>
        <w:jc w:val="right"/>
        <w:outlineLvl w:val="0"/>
        <w:rPr>
          <w:b/>
          <w:i/>
        </w:rPr>
      </w:pPr>
      <w:r w:rsidRPr="00B9352F">
        <w:rPr>
          <w:b/>
          <w:i/>
        </w:rPr>
        <w:lastRenderedPageBreak/>
        <w:t>Phụ lục 2</w:t>
      </w:r>
    </w:p>
    <w:p w:rsidR="00426766" w:rsidRPr="00B9352F" w:rsidRDefault="00426766" w:rsidP="00426766">
      <w:pPr>
        <w:pStyle w:val="Noidung"/>
        <w:spacing w:before="0" w:line="288" w:lineRule="auto"/>
        <w:ind w:left="0" w:right="0" w:firstLine="0"/>
        <w:jc w:val="right"/>
        <w:outlineLvl w:val="0"/>
        <w:rPr>
          <w:b/>
          <w:i/>
        </w:rPr>
      </w:pPr>
    </w:p>
    <w:p w:rsidR="005C73EB" w:rsidRDefault="00426766" w:rsidP="00426766">
      <w:pPr>
        <w:keepNext/>
        <w:widowControl w:val="0"/>
        <w:spacing w:line="288" w:lineRule="auto"/>
        <w:ind w:left="0" w:right="0"/>
        <w:jc w:val="center"/>
        <w:rPr>
          <w:b/>
          <w:sz w:val="28"/>
          <w:szCs w:val="32"/>
        </w:rPr>
      </w:pPr>
      <w:r w:rsidRPr="005C73EB">
        <w:rPr>
          <w:b/>
          <w:sz w:val="28"/>
          <w:szCs w:val="32"/>
          <w:lang w:val="vi-VN"/>
        </w:rPr>
        <w:t>YÊU CẦU K</w:t>
      </w:r>
      <w:r w:rsidRPr="005C73EB">
        <w:rPr>
          <w:b/>
          <w:sz w:val="28"/>
          <w:szCs w:val="32"/>
          <w:lang w:val="nl-BE"/>
        </w:rPr>
        <w:t>Ỹ</w:t>
      </w:r>
      <w:r w:rsidRPr="005C73EB">
        <w:rPr>
          <w:b/>
          <w:sz w:val="28"/>
          <w:szCs w:val="32"/>
          <w:lang w:val="vi-VN"/>
        </w:rPr>
        <w:t xml:space="preserve"> THUẬT</w:t>
      </w:r>
      <w:r w:rsidR="00405675">
        <w:rPr>
          <w:b/>
          <w:sz w:val="28"/>
          <w:szCs w:val="32"/>
        </w:rPr>
        <w:t xml:space="preserve"> </w:t>
      </w:r>
      <w:r w:rsidRPr="005C73EB">
        <w:rPr>
          <w:b/>
          <w:sz w:val="28"/>
          <w:szCs w:val="32"/>
          <w:lang w:val="vi-VN"/>
        </w:rPr>
        <w:t xml:space="preserve">ĐỐI VỚI </w:t>
      </w:r>
      <w:r w:rsidRPr="005C73EB">
        <w:rPr>
          <w:b/>
          <w:sz w:val="28"/>
          <w:szCs w:val="32"/>
        </w:rPr>
        <w:t xml:space="preserve">ALG </w:t>
      </w:r>
    </w:p>
    <w:p w:rsidR="00426766" w:rsidRDefault="00426766" w:rsidP="00426766">
      <w:pPr>
        <w:keepNext/>
        <w:widowControl w:val="0"/>
        <w:spacing w:line="288" w:lineRule="auto"/>
        <w:ind w:left="0" w:right="0"/>
        <w:jc w:val="center"/>
        <w:rPr>
          <w:b/>
          <w:sz w:val="28"/>
          <w:szCs w:val="32"/>
        </w:rPr>
      </w:pPr>
      <w:r w:rsidRPr="005C73EB">
        <w:rPr>
          <w:b/>
          <w:sz w:val="28"/>
          <w:szCs w:val="32"/>
        </w:rPr>
        <w:t xml:space="preserve">VÀ </w:t>
      </w:r>
      <w:r w:rsidRPr="005C73EB">
        <w:rPr>
          <w:b/>
          <w:sz w:val="28"/>
          <w:szCs w:val="32"/>
          <w:lang w:val="vi-VN"/>
        </w:rPr>
        <w:t>HỆ THỐNG</w:t>
      </w:r>
      <w:r w:rsidRPr="005C73EB">
        <w:rPr>
          <w:b/>
          <w:sz w:val="28"/>
          <w:szCs w:val="32"/>
          <w:lang w:val="nl-BE"/>
        </w:rPr>
        <w:t xml:space="preserve"> CÔNG NGHỆ PHỤC VỤ KIỂM ĐỊNH </w:t>
      </w:r>
      <w:r w:rsidRPr="005C73EB">
        <w:rPr>
          <w:b/>
          <w:sz w:val="28"/>
          <w:szCs w:val="32"/>
          <w:lang w:val="vi-VN"/>
        </w:rPr>
        <w:t>ALG</w:t>
      </w:r>
    </w:p>
    <w:p w:rsidR="00405675" w:rsidRPr="00405675" w:rsidRDefault="00405675" w:rsidP="00426766">
      <w:pPr>
        <w:keepNext/>
        <w:widowControl w:val="0"/>
        <w:spacing w:line="288" w:lineRule="auto"/>
        <w:ind w:left="0" w:right="0"/>
        <w:jc w:val="center"/>
        <w:rPr>
          <w:b/>
          <w:sz w:val="28"/>
          <w:szCs w:val="32"/>
        </w:rPr>
      </w:pPr>
    </w:p>
    <w:p w:rsidR="00800725" w:rsidRPr="00501E7E" w:rsidRDefault="00A32C82" w:rsidP="00A32C82">
      <w:pPr>
        <w:pStyle w:val="ListParagraph"/>
        <w:keepNext/>
        <w:widowControl w:val="0"/>
        <w:spacing w:line="288" w:lineRule="auto"/>
        <w:ind w:left="0" w:right="0" w:firstLine="0"/>
        <w:jc w:val="left"/>
        <w:rPr>
          <w:b/>
          <w:szCs w:val="26"/>
        </w:rPr>
      </w:pPr>
      <w:r>
        <w:rPr>
          <w:b/>
          <w:szCs w:val="26"/>
        </w:rPr>
        <w:t xml:space="preserve">1. </w:t>
      </w:r>
      <w:r w:rsidR="00405675" w:rsidRPr="00501E7E">
        <w:rPr>
          <w:b/>
          <w:szCs w:val="26"/>
        </w:rPr>
        <w:t>Yêu cầu kỹ thuật đối với hệ thống công nghệ phục vụ kiểm định ALG</w:t>
      </w:r>
    </w:p>
    <w:p w:rsidR="00426766" w:rsidRDefault="00426766" w:rsidP="00EB1F1E">
      <w:pPr>
        <w:pStyle w:val="TGNoidung"/>
        <w:spacing w:before="60"/>
        <w:ind w:right="0"/>
      </w:pPr>
      <w:r w:rsidRPr="00B9352F">
        <w:rPr>
          <w:lang w:val="vi-VN"/>
        </w:rPr>
        <w:t xml:space="preserve">-  Hệ thống công nghệ phục vụ kiểm định ALG (sau đây gọi tắt là </w:t>
      </w:r>
      <w:r>
        <w:t>HTCN</w:t>
      </w:r>
      <w:r w:rsidRPr="00B9352F">
        <w:rPr>
          <w:lang w:val="vi-VN"/>
        </w:rPr>
        <w:t xml:space="preserve">) phải có nguồn </w:t>
      </w:r>
      <w:r w:rsidRPr="00B9352F">
        <w:t>c</w:t>
      </w:r>
      <w:r w:rsidRPr="00B9352F">
        <w:rPr>
          <w:lang w:val="vi-VN"/>
        </w:rPr>
        <w:t>hất lỏng</w:t>
      </w:r>
      <w:r w:rsidRPr="00B9352F">
        <w:t xml:space="preserve"> để</w:t>
      </w:r>
      <w:r w:rsidRPr="00B9352F">
        <w:rPr>
          <w:lang w:val="vi-VN"/>
        </w:rPr>
        <w:t xml:space="preserve"> kiểm định </w:t>
      </w:r>
      <w:r w:rsidRPr="00B9352F">
        <w:t>hoặc</w:t>
      </w:r>
      <w:r w:rsidRPr="00B9352F">
        <w:rPr>
          <w:lang w:val="vi-VN"/>
        </w:rPr>
        <w:t xml:space="preserve"> chất lỏng </w:t>
      </w:r>
      <w:r w:rsidRPr="00B9352F">
        <w:t xml:space="preserve">có tính chất thủy tĩnh tương đương </w:t>
      </w:r>
      <w:r w:rsidRPr="00B9352F">
        <w:rPr>
          <w:lang w:val="vi-VN"/>
        </w:rPr>
        <w:t xml:space="preserve">chất </w:t>
      </w:r>
      <w:r w:rsidRPr="0024628F">
        <w:rPr>
          <w:color w:val="FF0000"/>
          <w:lang w:val="vi-VN"/>
        </w:rPr>
        <w:t>lỏng</w:t>
      </w:r>
      <w:r w:rsidR="0024628F" w:rsidRPr="0024628F">
        <w:rPr>
          <w:color w:val="FF0000"/>
        </w:rPr>
        <w:t xml:space="preserve"> </w:t>
      </w:r>
      <w:r w:rsidRPr="0024628F">
        <w:rPr>
          <w:color w:val="FF0000"/>
          <w:lang w:val="vi-VN"/>
        </w:rPr>
        <w:t>làm</w:t>
      </w:r>
      <w:r w:rsidRPr="00B9352F">
        <w:rPr>
          <w:lang w:val="vi-VN"/>
        </w:rPr>
        <w:t xml:space="preserve"> việc của ALG</w:t>
      </w:r>
      <w:r w:rsidR="0024628F">
        <w:t xml:space="preserve"> </w:t>
      </w:r>
      <w:r w:rsidRPr="0024628F">
        <w:rPr>
          <w:color w:val="FF0000"/>
          <w:lang w:val="vi-VN"/>
        </w:rPr>
        <w:t xml:space="preserve">và </w:t>
      </w:r>
      <w:r w:rsidRPr="00B9352F">
        <w:rPr>
          <w:lang w:val="vi-VN"/>
        </w:rPr>
        <w:t>phải cho phép thay đổi được các giá trị mức đo phù hợp với điểm đo cần kiểm định.</w:t>
      </w:r>
    </w:p>
    <w:p w:rsidR="00426766" w:rsidRDefault="00426766" w:rsidP="00EB1F1E">
      <w:pPr>
        <w:pStyle w:val="TGNoidung"/>
        <w:spacing w:before="60"/>
        <w:ind w:right="0"/>
        <w:rPr>
          <w:lang w:val="nl-BE"/>
        </w:rPr>
      </w:pPr>
      <w:r w:rsidRPr="00B9352F">
        <w:rPr>
          <w:lang w:val="nl-BE"/>
        </w:rPr>
        <w:t xml:space="preserve">- ALG đặt trên nóc </w:t>
      </w:r>
      <w:r w:rsidRPr="007737C0">
        <w:rPr>
          <w:lang w:val="nl-BE"/>
        </w:rPr>
        <w:t>HTCN</w:t>
      </w:r>
      <w:r w:rsidRPr="00B9352F">
        <w:rPr>
          <w:lang w:val="nl-BE"/>
        </w:rPr>
        <w:t xml:space="preserve"> phải được gắn chặt trên ống đỡ có kết cấu vững chắc, ống đỡ phải cố định sao cho sự dịch chuyển thẳng đứng của nó so với điểm mốc phải nhỏ hơn 0,02 % của chiều cao chứa đo được.</w:t>
      </w:r>
    </w:p>
    <w:p w:rsidR="00426766" w:rsidRPr="00B9352F" w:rsidRDefault="00426766" w:rsidP="00EB1F1E">
      <w:pPr>
        <w:pStyle w:val="TGNoidung"/>
        <w:spacing w:before="60"/>
        <w:ind w:right="0"/>
        <w:rPr>
          <w:lang w:val="nl-BE"/>
        </w:rPr>
      </w:pPr>
      <w:r w:rsidRPr="00B9352F">
        <w:rPr>
          <w:lang w:val="nl-BE"/>
        </w:rPr>
        <w:t xml:space="preserve">- ALG được lắp đặt trên </w:t>
      </w:r>
      <w:r w:rsidRPr="007737C0">
        <w:rPr>
          <w:lang w:val="nl-BE"/>
        </w:rPr>
        <w:t>HTCN</w:t>
      </w:r>
      <w:r w:rsidRPr="00B9352F">
        <w:rPr>
          <w:lang w:val="nl-BE"/>
        </w:rPr>
        <w:t xml:space="preserve"> phải đảm bảo sao cho sự biến đổi chiều dài chuẩn gây ra do biến dạng của thành, mái, đáy bể không vượt quá 4 mm.</w:t>
      </w:r>
    </w:p>
    <w:p w:rsidR="00426766" w:rsidRPr="006D35CA" w:rsidRDefault="00426766" w:rsidP="00EB1F1E">
      <w:pPr>
        <w:pStyle w:val="TGNoidung"/>
        <w:spacing w:before="60"/>
        <w:ind w:right="0"/>
        <w:rPr>
          <w:lang w:val="nl-BE"/>
        </w:rPr>
      </w:pPr>
      <w:r w:rsidRPr="00B9352F">
        <w:rPr>
          <w:lang w:val="vi-VN"/>
        </w:rPr>
        <w:t xml:space="preserve">- Trong mỗi phép đo, </w:t>
      </w:r>
      <w:r w:rsidRPr="008A77C9">
        <w:rPr>
          <w:lang w:val="nl-BE"/>
        </w:rPr>
        <w:t>HTCN</w:t>
      </w:r>
      <w:r w:rsidRPr="00B9352F">
        <w:rPr>
          <w:lang w:val="vi-VN"/>
        </w:rPr>
        <w:t xml:space="preserve"> phải đảm bảo:</w:t>
      </w:r>
      <w:r w:rsidRPr="00B9352F">
        <w:rPr>
          <w:lang w:val="nl-BE"/>
        </w:rPr>
        <w:t xml:space="preserve"> c</w:t>
      </w:r>
      <w:r w:rsidRPr="00B9352F">
        <w:rPr>
          <w:lang w:val="vi-VN"/>
        </w:rPr>
        <w:t xml:space="preserve">hiều cao mức chất lỏng trong quá trình đo không được thay đổi quá </w:t>
      </w:r>
      <w:r w:rsidRPr="00B9352F">
        <w:rPr>
          <w:lang w:val="nl-BE"/>
        </w:rPr>
        <w:t>1</w:t>
      </w:r>
      <w:r w:rsidRPr="00B9352F">
        <w:rPr>
          <w:lang w:val="vi-VN"/>
        </w:rPr>
        <w:t>mm</w:t>
      </w:r>
      <w:r w:rsidRPr="006D35CA">
        <w:rPr>
          <w:lang w:val="nl-BE"/>
        </w:rPr>
        <w:t xml:space="preserve"> trong khoảng thời gian 30 phút.</w:t>
      </w:r>
    </w:p>
    <w:p w:rsidR="00426766" w:rsidRPr="00B9352F" w:rsidRDefault="00426766" w:rsidP="00EB1F1E">
      <w:pPr>
        <w:pStyle w:val="TGNoidung"/>
        <w:spacing w:before="60"/>
        <w:ind w:right="0"/>
        <w:rPr>
          <w:lang w:val="nl-BE"/>
        </w:rPr>
      </w:pPr>
      <w:r w:rsidRPr="00B9352F">
        <w:rPr>
          <w:lang w:val="vi-VN"/>
        </w:rPr>
        <w:t xml:space="preserve">- Hệ thống </w:t>
      </w:r>
      <w:r w:rsidRPr="00B9352F">
        <w:rPr>
          <w:lang w:val="nl-BE"/>
        </w:rPr>
        <w:t xml:space="preserve">van vào ra, van xả đáy </w:t>
      </w:r>
      <w:r w:rsidRPr="00B9352F">
        <w:rPr>
          <w:lang w:val="vi-VN"/>
        </w:rPr>
        <w:t xml:space="preserve">phải đảm bảo kín </w:t>
      </w:r>
      <w:r w:rsidRPr="00B9352F">
        <w:rPr>
          <w:lang w:val="nl-BE"/>
        </w:rPr>
        <w:t>không làm thay đổi mức chất lỏng trong quá trình kiểm định.</w:t>
      </w:r>
    </w:p>
    <w:p w:rsidR="00426766" w:rsidRDefault="00426766" w:rsidP="00EB1F1E">
      <w:pPr>
        <w:pStyle w:val="TGNoidung"/>
        <w:spacing w:before="60"/>
        <w:ind w:right="0"/>
      </w:pPr>
      <w:r w:rsidRPr="00B807AD">
        <w:rPr>
          <w:lang w:val="nl-BE"/>
        </w:rPr>
        <w:t xml:space="preserve">- </w:t>
      </w:r>
      <w:r w:rsidRPr="00B9352F">
        <w:rPr>
          <w:lang w:val="vi-VN"/>
        </w:rPr>
        <w:t>Nhiệt độ</w:t>
      </w:r>
      <w:r w:rsidR="00ED529D">
        <w:t xml:space="preserve"> chất lỏng</w:t>
      </w:r>
      <w:r w:rsidRPr="00B9352F">
        <w:rPr>
          <w:lang w:val="vi-VN"/>
        </w:rPr>
        <w:t xml:space="preserve"> không được thay đổi quá </w:t>
      </w:r>
      <w:r w:rsidRPr="00ED529D">
        <w:rPr>
          <w:highlight w:val="yellow"/>
          <w:lang w:val="vi-VN"/>
        </w:rPr>
        <w:t>0,</w:t>
      </w:r>
      <w:r w:rsidR="00A32C82" w:rsidRPr="00A32C82">
        <w:rPr>
          <w:highlight w:val="yellow"/>
        </w:rPr>
        <w:t>5</w:t>
      </w:r>
      <w:r w:rsidRPr="00B9352F">
        <w:rPr>
          <w:lang w:val="vi-VN"/>
        </w:rPr>
        <w:t xml:space="preserve"> </w:t>
      </w:r>
      <w:r w:rsidRPr="00B9352F">
        <w:rPr>
          <w:vertAlign w:val="superscript"/>
          <w:lang w:val="vi-VN"/>
        </w:rPr>
        <w:t>0</w:t>
      </w:r>
      <w:r w:rsidRPr="00B9352F">
        <w:rPr>
          <w:lang w:val="vi-VN"/>
        </w:rPr>
        <w:t>C</w:t>
      </w:r>
      <w:r w:rsidRPr="006D35CA">
        <w:rPr>
          <w:lang w:val="nl-BE"/>
        </w:rPr>
        <w:t xml:space="preserve"> trong thời gian kiểm định</w:t>
      </w:r>
      <w:r w:rsidRPr="00B9352F">
        <w:rPr>
          <w:lang w:val="vi-VN"/>
        </w:rPr>
        <w:t>.</w:t>
      </w:r>
    </w:p>
    <w:p w:rsidR="00405675" w:rsidRPr="00405675" w:rsidRDefault="00405675" w:rsidP="00EB1F1E">
      <w:pPr>
        <w:pStyle w:val="TGNoidung"/>
        <w:spacing w:before="60"/>
        <w:ind w:right="0"/>
      </w:pPr>
    </w:p>
    <w:p w:rsidR="00405675" w:rsidRPr="00501E7E" w:rsidRDefault="00A32C82" w:rsidP="00A32C82">
      <w:pPr>
        <w:pStyle w:val="ListParagraph"/>
        <w:keepNext/>
        <w:widowControl w:val="0"/>
        <w:spacing w:line="288" w:lineRule="auto"/>
        <w:ind w:left="0" w:right="0" w:firstLine="0"/>
        <w:jc w:val="left"/>
        <w:rPr>
          <w:b/>
          <w:szCs w:val="26"/>
        </w:rPr>
      </w:pPr>
      <w:r>
        <w:rPr>
          <w:b/>
          <w:szCs w:val="26"/>
        </w:rPr>
        <w:t xml:space="preserve">2. </w:t>
      </w:r>
      <w:r w:rsidR="00405675" w:rsidRPr="00501E7E">
        <w:rPr>
          <w:b/>
          <w:szCs w:val="26"/>
        </w:rPr>
        <w:t xml:space="preserve">Yêu cầu kỹ thuật đối với ALG </w:t>
      </w:r>
    </w:p>
    <w:p w:rsidR="00426766" w:rsidRPr="00B9352F" w:rsidRDefault="00426766" w:rsidP="00EB1F1E">
      <w:pPr>
        <w:pStyle w:val="TGNoidung"/>
        <w:spacing w:before="60"/>
        <w:ind w:right="0"/>
        <w:rPr>
          <w:lang w:val="nl-BE"/>
        </w:rPr>
      </w:pPr>
      <w:r w:rsidRPr="00B9352F">
        <w:rPr>
          <w:lang w:val="nl-BE"/>
        </w:rPr>
        <w:t>- ALG cần phải được trang bị và lắp đặt sao cho có thể kiểm định được khi ALG đã được gắn trên bể chứa trong điều kiện bể có chứa hay không chứa chất lỏng.</w:t>
      </w:r>
    </w:p>
    <w:p w:rsidR="00426766" w:rsidRPr="00B9352F" w:rsidRDefault="00426766" w:rsidP="00EB1F1E">
      <w:pPr>
        <w:pStyle w:val="TGNoidung"/>
        <w:spacing w:before="60"/>
        <w:ind w:right="0"/>
        <w:rPr>
          <w:lang w:val="nl-BE"/>
        </w:rPr>
      </w:pPr>
      <w:r w:rsidRPr="00B9352F">
        <w:rPr>
          <w:lang w:val="nl-BE"/>
        </w:rPr>
        <w:t xml:space="preserve">- Phần tử dò mức chất lỏng của ALG gần lỗ đo quy ước nhất có thể (nếu có). Đối với </w:t>
      </w:r>
      <w:r w:rsidRPr="00ED529D">
        <w:rPr>
          <w:highlight w:val="yellow"/>
          <w:lang w:val="nl-BE"/>
        </w:rPr>
        <w:t xml:space="preserve">bể </w:t>
      </w:r>
      <w:r w:rsidR="00ED529D" w:rsidRPr="00ED529D">
        <w:rPr>
          <w:highlight w:val="yellow"/>
          <w:lang w:val="nl-BE"/>
        </w:rPr>
        <w:t>chứa cố định</w:t>
      </w:r>
      <w:r w:rsidRPr="00B9352F">
        <w:rPr>
          <w:lang w:val="nl-BE"/>
        </w:rPr>
        <w:t xml:space="preserve"> thì toàn bộ các phần của bộ phận này phải cách thành bể ít nhất là 500 mm.</w:t>
      </w:r>
    </w:p>
    <w:p w:rsidR="00426766" w:rsidRPr="00B9352F" w:rsidRDefault="00426766" w:rsidP="00EB1F1E">
      <w:pPr>
        <w:pStyle w:val="TGNoidung"/>
        <w:spacing w:before="60"/>
        <w:ind w:right="0"/>
        <w:rPr>
          <w:lang w:val="nl-BE"/>
        </w:rPr>
      </w:pPr>
      <w:r w:rsidRPr="00B9352F">
        <w:rPr>
          <w:lang w:val="nl-BE"/>
        </w:rPr>
        <w:t>- ALG phải được lắp đặt ở vị trí không trùng với vị trí lỗ đo bằng tay, lấy mẫu hoặc các thao tác khác.</w:t>
      </w:r>
    </w:p>
    <w:p w:rsidR="00426766" w:rsidRPr="00B9352F" w:rsidRDefault="00426766" w:rsidP="00EB1F1E">
      <w:pPr>
        <w:pStyle w:val="TGNoidung"/>
        <w:spacing w:before="60"/>
        <w:ind w:right="0"/>
        <w:rPr>
          <w:lang w:val="nl-BE"/>
        </w:rPr>
      </w:pPr>
      <w:r w:rsidRPr="00B9352F">
        <w:rPr>
          <w:lang w:val="nl-BE"/>
        </w:rPr>
        <w:t xml:space="preserve">- ALG được lắp đặt phải đảm bảo không chịu ảnh hưởng của xoáy, dòng chảy, sự rối loạn, sự rung động trong điều kiện vận hành của </w:t>
      </w:r>
      <w:r w:rsidRPr="00ED529D">
        <w:rPr>
          <w:highlight w:val="yellow"/>
          <w:lang w:val="nl-BE"/>
        </w:rPr>
        <w:t>bể</w:t>
      </w:r>
      <w:r w:rsidR="00ED529D" w:rsidRPr="00ED529D">
        <w:rPr>
          <w:highlight w:val="yellow"/>
          <w:lang w:val="nl-BE"/>
        </w:rPr>
        <w:t xml:space="preserve"> chứa</w:t>
      </w:r>
      <w:r w:rsidRPr="00B9352F">
        <w:rPr>
          <w:lang w:val="nl-BE"/>
        </w:rPr>
        <w:t>, gió và các điều kiện môi trường khác trong quá trình hoạt động của ALG.</w:t>
      </w:r>
    </w:p>
    <w:p w:rsidR="00426766" w:rsidRPr="00B9352F" w:rsidRDefault="00426766" w:rsidP="00EB1F1E">
      <w:pPr>
        <w:pStyle w:val="TGNoidung"/>
        <w:spacing w:before="60"/>
        <w:ind w:right="0"/>
        <w:rPr>
          <w:lang w:val="nl-BE"/>
        </w:rPr>
      </w:pPr>
      <w:r w:rsidRPr="00B9352F">
        <w:rPr>
          <w:lang w:val="nl-BE"/>
        </w:rPr>
        <w:t xml:space="preserve">- Sự thay đổi mức chất lỏng gây ra do sự giãn nở về nhiệt của thành </w:t>
      </w:r>
      <w:r w:rsidR="00ED529D" w:rsidRPr="00ED529D">
        <w:rPr>
          <w:highlight w:val="yellow"/>
          <w:lang w:val="nl-BE"/>
        </w:rPr>
        <w:t>bể chứa</w:t>
      </w:r>
      <w:r w:rsidRPr="00B9352F">
        <w:rPr>
          <w:lang w:val="nl-BE"/>
        </w:rPr>
        <w:t>, các ống đỡ phụ trợ phải nằm trong phạm vi mpe. Trong quá trình kiểm định nếu cần thiết thì phải tính toán hệ số giãn nở nhiệt của chất lỏng gây ra.</w:t>
      </w:r>
    </w:p>
    <w:p w:rsidR="00426766" w:rsidRPr="00800725" w:rsidRDefault="00426766" w:rsidP="00EB1F1E">
      <w:pPr>
        <w:pStyle w:val="TGNoidung"/>
        <w:spacing w:before="60"/>
        <w:ind w:right="0"/>
      </w:pPr>
      <w:r w:rsidRPr="00800725">
        <w:t>- ALG cần có vị trí để dán tem niêm phong tại những vị trí mà đảm bảo dễ dàng quan sát. Tem niêm phong phải được dán ở nơi mà phải đảm bảo khi di chuyển một phần hoặc toàn bộ các bộ phận của ALG mà không phá hủy tem niêm phong đó.</w:t>
      </w:r>
    </w:p>
    <w:p w:rsidR="00426766" w:rsidRPr="00800725" w:rsidRDefault="00426766" w:rsidP="00EB1F1E">
      <w:pPr>
        <w:pStyle w:val="TGNoidung"/>
        <w:spacing w:before="60"/>
        <w:ind w:right="0"/>
      </w:pPr>
      <w:r w:rsidRPr="00800725">
        <w:t>- Niêm phong chủ yếu được thể hiện bằng kẹp chì. Tuy vậy, cũng có thể có các loại niêm phong khác được áp dụng để đảm bảo tính hoàn toàn nguyên vẹn</w:t>
      </w:r>
      <w:r w:rsidR="00ED529D">
        <w:t xml:space="preserve"> </w:t>
      </w:r>
      <w:r w:rsidR="00ED529D" w:rsidRPr="00ED529D">
        <w:rPr>
          <w:highlight w:val="yellow"/>
        </w:rPr>
        <w:t>như</w:t>
      </w:r>
      <w:r w:rsidRPr="00800725">
        <w:t xml:space="preserve"> niêm phong điện tử.</w:t>
      </w:r>
    </w:p>
    <w:p w:rsidR="00426766" w:rsidRPr="00800725" w:rsidRDefault="00426766" w:rsidP="00EB1F1E">
      <w:pPr>
        <w:pStyle w:val="TGNoidung"/>
        <w:spacing w:before="60"/>
        <w:ind w:right="0"/>
      </w:pPr>
      <w:r w:rsidRPr="00800725">
        <w:lastRenderedPageBreak/>
        <w:t>- Các niêm phong trong mọi trường hợp phải đảm bảo dễ dàng tiếp cận bởi người sử dụng.</w:t>
      </w:r>
    </w:p>
    <w:p w:rsidR="00426766" w:rsidRPr="00800725" w:rsidRDefault="00426766" w:rsidP="00EB1F1E">
      <w:pPr>
        <w:pStyle w:val="TGNoidung"/>
        <w:spacing w:before="60"/>
        <w:ind w:right="0"/>
      </w:pPr>
      <w:r w:rsidRPr="00800725">
        <w:t>- Việc niêm phong phải được thực hiện ở các bộ phận của ALG có bị thể tác động trực tiếp tới độ chính xác của kết quả đo.</w:t>
      </w:r>
    </w:p>
    <w:p w:rsidR="00426766" w:rsidRPr="00800725" w:rsidRDefault="00426766" w:rsidP="00EB1F1E">
      <w:pPr>
        <w:pStyle w:val="TGNoidung"/>
        <w:spacing w:before="60"/>
        <w:ind w:right="0"/>
      </w:pPr>
      <w:r w:rsidRPr="00800725">
        <w:t>- Đối với cơ cấu niêm phong điện tử (bằng phần mềm):</w:t>
      </w:r>
    </w:p>
    <w:p w:rsidR="00426766" w:rsidRPr="00800725" w:rsidRDefault="00426766" w:rsidP="00EB1F1E">
      <w:pPr>
        <w:pStyle w:val="TGNoidung"/>
        <w:spacing w:before="60"/>
        <w:ind w:right="0"/>
      </w:pPr>
      <w:r w:rsidRPr="00800725">
        <w:t>Phần mềm phải tuân theo các quy định sau:</w:t>
      </w:r>
    </w:p>
    <w:p w:rsidR="00426766" w:rsidRPr="00800725" w:rsidRDefault="00426766" w:rsidP="00EB1F1E">
      <w:pPr>
        <w:pStyle w:val="TGNoidung"/>
        <w:spacing w:before="60"/>
        <w:ind w:right="0"/>
      </w:pPr>
      <w:r w:rsidRPr="00800725">
        <w:t>+ Việc truy cập vào các thông số này chỉ được cho phép với những người có thẩm quyền bằng cách đưa ra mật mã hay khóa cứng</w:t>
      </w:r>
      <w:r w:rsidRPr="00800725">
        <w:rPr>
          <w:i/>
        </w:rPr>
        <w:t>.</w:t>
      </w:r>
      <w:r w:rsidRPr="00800725">
        <w:t>Mật mã phải đảm bảo có khả năng thay đổi được và phải đảm bảo trong điều kiện vận hành thì không thể truy cập đồng thời vào chế độ này.</w:t>
      </w:r>
    </w:p>
    <w:p w:rsidR="00426766" w:rsidRPr="00800725" w:rsidRDefault="00426766" w:rsidP="00EB1F1E">
      <w:pPr>
        <w:pStyle w:val="TGNoidung"/>
        <w:spacing w:before="60"/>
        <w:ind w:right="0"/>
      </w:pPr>
      <w:r w:rsidRPr="00800725">
        <w:t xml:space="preserve">+ ALG phải đảm bảo có khả năng ghi nhớ được lần can thiệp cuối cùng vào các thông số này. Một bản ghi phải bao gồm: thời gian và các chi tiết đặc trưng để nhận diện người được </w:t>
      </w:r>
      <w:r w:rsidR="00ED529D">
        <w:t>ủy quyền thực hiện sự can thiệp.</w:t>
      </w:r>
    </w:p>
    <w:p w:rsidR="00426766" w:rsidRPr="00800725" w:rsidRDefault="00426766" w:rsidP="00EB1F1E">
      <w:pPr>
        <w:pStyle w:val="TGNoidung"/>
        <w:spacing w:before="60"/>
        <w:ind w:right="0"/>
      </w:pPr>
      <w:r w:rsidRPr="00800725">
        <w:t>+ Việc truy xuất lần can thiệp cuối cùng của ALG phải đảm bảo ghi nhớ được các sự kiện truy xuất trong 02 năm gần nhất.</w:t>
      </w:r>
    </w:p>
    <w:p w:rsidR="00426766" w:rsidRPr="00800725" w:rsidRDefault="00426766" w:rsidP="00EB1F1E">
      <w:pPr>
        <w:pStyle w:val="TGNoidung"/>
        <w:spacing w:before="60"/>
        <w:ind w:right="0"/>
      </w:pPr>
      <w:r w:rsidRPr="00800725">
        <w:t>- Với các ALG có bộ phận chỉ thị hoặc bộ phận cài đặt cấu hình có thể tháo dời và có thể thay thế lẫn nhau được thì cần đảm bảo các yêu cầu sau:</w:t>
      </w:r>
    </w:p>
    <w:p w:rsidR="00426766" w:rsidRPr="00800725" w:rsidRDefault="00426766" w:rsidP="00EB1F1E">
      <w:pPr>
        <w:pStyle w:val="TGNoidung"/>
        <w:spacing w:before="60"/>
        <w:ind w:right="0"/>
      </w:pPr>
      <w:r w:rsidRPr="00800725">
        <w:t>+ Phải không có khả năng truy cập vào các thông số tham gia vào việc xác định kết quả đo thông qua việc tháo dời đó;</w:t>
      </w:r>
    </w:p>
    <w:p w:rsidR="00426766" w:rsidRPr="00800725" w:rsidRDefault="00426766" w:rsidP="00EB1F1E">
      <w:pPr>
        <w:pStyle w:val="TGNoidung"/>
        <w:spacing w:before="60"/>
        <w:ind w:right="0"/>
      </w:pPr>
      <w:r w:rsidRPr="00800725">
        <w:t>+ Việc chèn thêm bất cứ một cơ cấu có thể ảnh hưởng tới độ chính xác phải được phòng chống bằng các biện pháp điện tử và nếu có thể thì bằng biện pháp cơ khí.</w:t>
      </w:r>
    </w:p>
    <w:p w:rsidR="00426766" w:rsidRPr="00800725" w:rsidRDefault="00426766" w:rsidP="00EB1F1E">
      <w:pPr>
        <w:pStyle w:val="TGNoidung"/>
        <w:spacing w:before="60"/>
        <w:ind w:right="0"/>
      </w:pPr>
      <w:r w:rsidRPr="00800725">
        <w:t>- Bằng mắt thường kiểm tra cơ cấu chỉ thị của ALG nhằm đảm bảo các yêu cầu sau đây:</w:t>
      </w:r>
    </w:p>
    <w:p w:rsidR="00426766" w:rsidRPr="00800725" w:rsidRDefault="00426766" w:rsidP="00EB1F1E">
      <w:pPr>
        <w:pStyle w:val="TGNoidung"/>
        <w:spacing w:before="60"/>
        <w:ind w:right="0"/>
      </w:pPr>
      <w:r w:rsidRPr="00800725">
        <w:t xml:space="preserve">- Số đọc các kết quả đo mức của bộ phận chỉ thị của ALG phải rõ ràng, tin cậy và dễ đọc dưới điều kiện vận hành bình thường của ALG. Bộ phận chỉ thị của ALG tối thiểu phải hiển thị được giá trị chiều cao chứa, </w:t>
      </w:r>
      <w:r w:rsidR="009C6C0C">
        <w:rPr>
          <w:color w:val="FF0000"/>
        </w:rPr>
        <w:t>các</w:t>
      </w:r>
      <w:r w:rsidRPr="009C6C0C">
        <w:rPr>
          <w:color w:val="FF0000"/>
        </w:rPr>
        <w:t xml:space="preserve"> giá trị đo khác như khoảng trống có thể hiển thị cùng với chiều cao chứa</w:t>
      </w:r>
      <w:r w:rsidRPr="00800725">
        <w:t>. Mặt khác bộ phận chỉ thị của ALG cần phải chỉ thị một cách liên tục hoặc tùy theo yêu cầu chiều cao tức thời của mức chất lỏng tới điểm mốc ở các điều kiện ổn định.</w:t>
      </w:r>
    </w:p>
    <w:p w:rsidR="00426766" w:rsidRPr="00800725" w:rsidRDefault="00ED529D" w:rsidP="00EB1F1E">
      <w:pPr>
        <w:pStyle w:val="TGNoidung"/>
        <w:spacing w:before="60"/>
        <w:ind w:right="0"/>
      </w:pPr>
      <w:r>
        <w:t xml:space="preserve">- </w:t>
      </w:r>
      <w:r w:rsidRPr="00BE3DD5">
        <w:rPr>
          <w:highlight w:val="yellow"/>
        </w:rPr>
        <w:t xml:space="preserve">Giá trị độ chia của số chỉ </w:t>
      </w:r>
      <w:r w:rsidR="00426766" w:rsidRPr="00BE3DD5">
        <w:rPr>
          <w:highlight w:val="yellow"/>
        </w:rPr>
        <w:t>có chỉ thị cơ khí</w:t>
      </w:r>
      <w:r w:rsidRPr="00BE3DD5">
        <w:rPr>
          <w:highlight w:val="yellow"/>
        </w:rPr>
        <w:t xml:space="preserve"> và </w:t>
      </w:r>
      <w:r w:rsidR="00BE3DD5" w:rsidRPr="00BE3DD5">
        <w:rPr>
          <w:highlight w:val="yellow"/>
        </w:rPr>
        <w:t xml:space="preserve">chỉ thị </w:t>
      </w:r>
      <w:r w:rsidRPr="00BE3DD5">
        <w:rPr>
          <w:highlight w:val="yellow"/>
        </w:rPr>
        <w:t>điện tử đều</w:t>
      </w:r>
      <w:r w:rsidR="00426766" w:rsidRPr="00BE3DD5">
        <w:rPr>
          <w:highlight w:val="yellow"/>
        </w:rPr>
        <w:t xml:space="preserve"> phải nhỏ hơn hoặc bằng 1 mm.</w:t>
      </w:r>
    </w:p>
    <w:p w:rsidR="00426766" w:rsidRPr="00800725" w:rsidRDefault="00426766" w:rsidP="00EB1F1E">
      <w:pPr>
        <w:pStyle w:val="TGNoidung"/>
        <w:spacing w:before="60"/>
        <w:ind w:right="0"/>
      </w:pPr>
      <w:r w:rsidRPr="00800725">
        <w:t>- Đơn vị của chỉ thị giá trị mức chất lỏng là mm hoặc m. Ký hiệu hay tên của đơn vị phải được xuất hiện rõ ràng ngay cạnh chỉ số.</w:t>
      </w:r>
    </w:p>
    <w:p w:rsidR="00426766" w:rsidRPr="00800725" w:rsidRDefault="00426766" w:rsidP="00EB1F1E">
      <w:pPr>
        <w:pStyle w:val="TGNoidung"/>
        <w:spacing w:before="60"/>
        <w:ind w:right="0"/>
      </w:pPr>
      <w:r w:rsidRPr="00800725">
        <w:t>- Với bộ phận chỉ thị đi kèm với ALG thì phải có cảnh báo hoặc bằng âm thanh hoặc bằng hình ảnh khi ALG đạt tới mức giới hạn (giới hạn dưới hoặc giới hạn trên của mức chất lỏng được đo) vận hành.</w:t>
      </w:r>
    </w:p>
    <w:p w:rsidR="00426766" w:rsidRPr="00800725" w:rsidRDefault="00426766" w:rsidP="00EB1F1E">
      <w:pPr>
        <w:pStyle w:val="TGNoidung"/>
        <w:spacing w:before="60"/>
        <w:ind w:right="0"/>
      </w:pPr>
      <w:r w:rsidRPr="00800725">
        <w:t>-  Khoảng chia thang đo của bộ phận chỉ thị hoặc in ra của ALG phải có dạng 1 x 10</w:t>
      </w:r>
      <w:r w:rsidRPr="00800725">
        <w:rPr>
          <w:vertAlign w:val="superscript"/>
        </w:rPr>
        <w:t>n</w:t>
      </w:r>
      <w:r w:rsidRPr="00800725">
        <w:t>, 2 x 10</w:t>
      </w:r>
      <w:r w:rsidRPr="00800725">
        <w:rPr>
          <w:vertAlign w:val="superscript"/>
        </w:rPr>
        <w:t>n</w:t>
      </w:r>
      <w:r w:rsidRPr="00800725">
        <w:t xml:space="preserve"> hoặc 5 x 10</w:t>
      </w:r>
      <w:r w:rsidRPr="00800725">
        <w:rPr>
          <w:vertAlign w:val="superscript"/>
        </w:rPr>
        <w:t>n</w:t>
      </w:r>
      <w:r w:rsidRPr="00800725">
        <w:t xml:space="preserve"> đơn vị đo của phép đo chiều dài, trong đó n là số nguyên dương, nguyên âm hoặc là 0.</w:t>
      </w:r>
    </w:p>
    <w:p w:rsidR="00800725" w:rsidRPr="00800725" w:rsidRDefault="00426766" w:rsidP="00EB1F1E">
      <w:pPr>
        <w:pStyle w:val="TGNoidung"/>
        <w:spacing w:before="60"/>
        <w:ind w:right="0"/>
      </w:pPr>
      <w:r w:rsidRPr="00800725">
        <w:t xml:space="preserve">- Với các ALG có chỉ thị từ xa thì bộ phận chỉ thị này cần </w:t>
      </w:r>
      <w:r w:rsidRPr="00A47528">
        <w:rPr>
          <w:highlight w:val="yellow"/>
        </w:rPr>
        <w:t>phải đồng bộ với</w:t>
      </w:r>
      <w:r w:rsidR="00A47528" w:rsidRPr="00A47528">
        <w:rPr>
          <w:highlight w:val="yellow"/>
        </w:rPr>
        <w:t xml:space="preserve"> bộ phận chỉ thị tại</w:t>
      </w:r>
      <w:r w:rsidRPr="00A47528">
        <w:rPr>
          <w:highlight w:val="yellow"/>
        </w:rPr>
        <w:t xml:space="preserve"> ALG.</w:t>
      </w:r>
    </w:p>
    <w:p w:rsidR="00426766" w:rsidRPr="00800725" w:rsidRDefault="00426766" w:rsidP="00EB1F1E">
      <w:pPr>
        <w:pStyle w:val="TGNoidung"/>
        <w:spacing w:before="60"/>
        <w:ind w:right="0"/>
      </w:pPr>
      <w:r w:rsidRPr="00800725">
        <w:lastRenderedPageBreak/>
        <w:t>- Nếu một thiết bị ALG có nhiều hơn một bộ phận chỉ thị thì mỗi bộ phận chỉ thị phải đảm bảo có sai số nằm trong phạm vi mpe và độ lệch giữa 2 bộ phận chỉ thị bất kỳ nào đều không được vượt quá ±1 mm.</w:t>
      </w:r>
    </w:p>
    <w:p w:rsidR="00426766" w:rsidRPr="00800725" w:rsidRDefault="00426766" w:rsidP="00426766">
      <w:pPr>
        <w:tabs>
          <w:tab w:val="left" w:pos="5640"/>
        </w:tabs>
      </w:pPr>
    </w:p>
    <w:p w:rsidR="00800725" w:rsidRDefault="00800725"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501E7E" w:rsidRDefault="00501E7E" w:rsidP="00426766">
      <w:pPr>
        <w:tabs>
          <w:tab w:val="left" w:pos="5640"/>
        </w:tabs>
      </w:pPr>
    </w:p>
    <w:p w:rsidR="00800725" w:rsidRDefault="00800725" w:rsidP="00426766">
      <w:pPr>
        <w:tabs>
          <w:tab w:val="left" w:pos="5640"/>
        </w:tabs>
      </w:pPr>
    </w:p>
    <w:p w:rsidR="00426766" w:rsidRPr="00571144" w:rsidRDefault="00426766" w:rsidP="00426766">
      <w:pPr>
        <w:tabs>
          <w:tab w:val="left" w:pos="5640"/>
        </w:tabs>
        <w:jc w:val="right"/>
        <w:rPr>
          <w:b/>
          <w:i/>
        </w:rPr>
      </w:pPr>
      <w:r w:rsidRPr="00571144">
        <w:rPr>
          <w:b/>
          <w:i/>
        </w:rPr>
        <w:lastRenderedPageBreak/>
        <w:t>Phụ lục 3</w:t>
      </w:r>
    </w:p>
    <w:p w:rsidR="00426766" w:rsidRPr="00646EA8" w:rsidRDefault="00426766" w:rsidP="00426766">
      <w:pPr>
        <w:pStyle w:val="Noidung"/>
        <w:spacing w:before="0" w:line="288" w:lineRule="auto"/>
        <w:ind w:left="0" w:right="0" w:firstLine="0"/>
        <w:outlineLvl w:val="0"/>
        <w:rPr>
          <w:b/>
        </w:rPr>
      </w:pPr>
      <w:r>
        <w:rPr>
          <w:b/>
          <w:i/>
          <w:lang w:val="vi-VN"/>
        </w:rPr>
        <w:tab/>
      </w:r>
      <w:r>
        <w:drawing>
          <wp:inline distT="0" distB="0" distL="0" distR="0">
            <wp:extent cx="5339715" cy="7936230"/>
            <wp:effectExtent l="19050" t="0" r="0" b="0"/>
            <wp:docPr id="115" name="Picture 4" descr="C:\Users\Admin\Desktop\Bản vẽ WindTunnel part 1-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Bản vẽ WindTunnel part 1-Model.jpg"/>
                    <pic:cNvPicPr>
                      <a:picLocks noChangeAspect="1" noChangeArrowheads="1"/>
                    </pic:cNvPicPr>
                  </pic:nvPicPr>
                  <pic:blipFill>
                    <a:blip r:embed="rId26" cstate="print"/>
                    <a:srcRect/>
                    <a:stretch>
                      <a:fillRect/>
                    </a:stretch>
                  </pic:blipFill>
                  <pic:spPr bwMode="auto">
                    <a:xfrm>
                      <a:off x="0" y="0"/>
                      <a:ext cx="5339715" cy="7936230"/>
                    </a:xfrm>
                    <a:prstGeom prst="rect">
                      <a:avLst/>
                    </a:prstGeom>
                    <a:noFill/>
                    <a:ln w="9525">
                      <a:noFill/>
                      <a:miter lim="800000"/>
                      <a:headEnd/>
                      <a:tailEnd/>
                    </a:ln>
                  </pic:spPr>
                </pic:pic>
              </a:graphicData>
            </a:graphic>
          </wp:inline>
        </w:drawing>
      </w:r>
    </w:p>
    <w:p w:rsidR="00426766" w:rsidRPr="00646EA8" w:rsidRDefault="00426766" w:rsidP="00426766">
      <w:pPr>
        <w:spacing w:line="288" w:lineRule="auto"/>
        <w:ind w:left="0" w:right="0"/>
        <w:rPr>
          <w:b/>
        </w:rPr>
      </w:pPr>
    </w:p>
    <w:sectPr w:rsidR="00426766" w:rsidRPr="00646EA8" w:rsidSect="005C73EB">
      <w:headerReference w:type="even" r:id="rId27"/>
      <w:headerReference w:type="default" r:id="rId28"/>
      <w:footerReference w:type="even" r:id="rId29"/>
      <w:headerReference w:type="first" r:id="rId30"/>
      <w:pgSz w:w="11907" w:h="16840" w:code="9"/>
      <w:pgMar w:top="1701" w:right="1134" w:bottom="1135" w:left="1701" w:header="720" w:footer="574"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5670" w:rsidRDefault="00165670">
      <w:r>
        <w:separator/>
      </w:r>
    </w:p>
    <w:p w:rsidR="00165670" w:rsidRDefault="00165670"/>
  </w:endnote>
  <w:endnote w:type="continuationSeparator" w:id="1">
    <w:p w:rsidR="00165670" w:rsidRDefault="00165670">
      <w:r>
        <w:continuationSeparator/>
      </w:r>
    </w:p>
    <w:p w:rsidR="00165670" w:rsidRDefault="00165670"/>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nArial">
    <w:panose1 w:val="020B7200000000000000"/>
    <w:charset w:val="00"/>
    <w:family w:val="swiss"/>
    <w:pitch w:val="variable"/>
    <w:sig w:usb0="00000007" w:usb1="00000000" w:usb2="00000000" w:usb3="00000000" w:csb0="00000011" w:csb1="00000000"/>
  </w:font>
  <w:font w:name="HJCJPI+VnArialHBold">
    <w:altName w:val="Vn Arial H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nArial Narrow">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Default="00122A74" w:rsidP="002064C0">
    <w:pPr>
      <w:pStyle w:val="Footer"/>
      <w:ind w:left="0" w:firstLine="0"/>
      <w:jc w:val="left"/>
      <w:rPr>
        <w:sz w:val="22"/>
      </w:rPr>
    </w:pPr>
    <w:r>
      <w:rPr>
        <w:rStyle w:val="PageNumber"/>
        <w:sz w:val="22"/>
      </w:rPr>
      <w:t>2</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Default="00715734" w:rsidP="00280C55">
    <w:pPr>
      <w:pStyle w:val="Footer"/>
      <w:ind w:left="0" w:right="0" w:firstLine="0"/>
      <w:jc w:val="left"/>
    </w:pPr>
    <w:r w:rsidRPr="00280C55">
      <w:rPr>
        <w:rStyle w:val="PageNumber"/>
        <w:sz w:val="22"/>
        <w:szCs w:val="22"/>
      </w:rPr>
      <w:fldChar w:fldCharType="begin"/>
    </w:r>
    <w:r w:rsidR="00122A74" w:rsidRPr="00280C55">
      <w:rPr>
        <w:rStyle w:val="PageNumber"/>
        <w:sz w:val="22"/>
        <w:szCs w:val="22"/>
      </w:rPr>
      <w:instrText xml:space="preserve"> PAGE </w:instrText>
    </w:r>
    <w:r w:rsidRPr="00280C55">
      <w:rPr>
        <w:rStyle w:val="PageNumber"/>
        <w:sz w:val="22"/>
        <w:szCs w:val="22"/>
      </w:rPr>
      <w:fldChar w:fldCharType="separate"/>
    </w:r>
    <w:r w:rsidR="00057351">
      <w:rPr>
        <w:rStyle w:val="PageNumber"/>
        <w:noProof/>
        <w:sz w:val="22"/>
        <w:szCs w:val="22"/>
      </w:rPr>
      <w:t>12</w:t>
    </w:r>
    <w:r w:rsidRPr="00280C55">
      <w:rPr>
        <w:rStyle w:val="PageNumber"/>
        <w:sz w:val="22"/>
        <w:szCs w:val="22"/>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Pr="00280C55" w:rsidRDefault="00715734" w:rsidP="00280C55">
    <w:pPr>
      <w:pStyle w:val="Footer"/>
      <w:ind w:left="0" w:right="0" w:firstLine="0"/>
      <w:jc w:val="right"/>
    </w:pPr>
    <w:r w:rsidRPr="00280C55">
      <w:rPr>
        <w:rStyle w:val="PageNumber"/>
        <w:sz w:val="22"/>
        <w:szCs w:val="22"/>
      </w:rPr>
      <w:fldChar w:fldCharType="begin"/>
    </w:r>
    <w:r w:rsidR="00122A74" w:rsidRPr="00280C55">
      <w:rPr>
        <w:rStyle w:val="PageNumber"/>
        <w:sz w:val="22"/>
        <w:szCs w:val="22"/>
      </w:rPr>
      <w:instrText xml:space="preserve"> PAGE </w:instrText>
    </w:r>
    <w:r w:rsidRPr="00280C55">
      <w:rPr>
        <w:rStyle w:val="PageNumber"/>
        <w:sz w:val="22"/>
        <w:szCs w:val="22"/>
      </w:rPr>
      <w:fldChar w:fldCharType="separate"/>
    </w:r>
    <w:r w:rsidR="00057351">
      <w:rPr>
        <w:rStyle w:val="PageNumber"/>
        <w:noProof/>
        <w:sz w:val="22"/>
        <w:szCs w:val="22"/>
      </w:rPr>
      <w:t>15</w:t>
    </w:r>
    <w:r w:rsidRPr="00280C55">
      <w:rPr>
        <w:rStyle w:val="PageNumber"/>
        <w:sz w:val="22"/>
        <w:szCs w:val="22"/>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Pr="00280C55" w:rsidRDefault="00715734" w:rsidP="00280C55">
    <w:pPr>
      <w:pStyle w:val="Footer"/>
      <w:ind w:left="0" w:right="0" w:firstLine="0"/>
      <w:jc w:val="right"/>
      <w:rPr>
        <w:sz w:val="22"/>
        <w:szCs w:val="22"/>
      </w:rPr>
    </w:pPr>
    <w:r w:rsidRPr="00280C55">
      <w:rPr>
        <w:rStyle w:val="PageNumber"/>
        <w:sz w:val="22"/>
        <w:szCs w:val="22"/>
      </w:rPr>
      <w:fldChar w:fldCharType="begin"/>
    </w:r>
    <w:r w:rsidR="00122A74" w:rsidRPr="00280C55">
      <w:rPr>
        <w:rStyle w:val="PageNumber"/>
        <w:sz w:val="22"/>
        <w:szCs w:val="22"/>
      </w:rPr>
      <w:instrText xml:space="preserve"> PAGE </w:instrText>
    </w:r>
    <w:r w:rsidRPr="00280C55">
      <w:rPr>
        <w:rStyle w:val="PageNumber"/>
        <w:sz w:val="22"/>
        <w:szCs w:val="22"/>
      </w:rPr>
      <w:fldChar w:fldCharType="separate"/>
    </w:r>
    <w:r w:rsidR="00057351">
      <w:rPr>
        <w:rStyle w:val="PageNumber"/>
        <w:noProof/>
        <w:sz w:val="22"/>
        <w:szCs w:val="22"/>
      </w:rPr>
      <w:t>13</w:t>
    </w:r>
    <w:r w:rsidRPr="00280C55">
      <w:rPr>
        <w:rStyle w:val="PageNumber"/>
        <w:sz w:val="22"/>
        <w:szCs w:val="22"/>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Pr="0014305C" w:rsidRDefault="00715734" w:rsidP="006C2B48">
    <w:pPr>
      <w:pStyle w:val="Footer"/>
      <w:ind w:right="360"/>
    </w:pPr>
    <w:r w:rsidRPr="0014305C">
      <w:rPr>
        <w:rStyle w:val="PageNumber"/>
      </w:rPr>
      <w:fldChar w:fldCharType="begin"/>
    </w:r>
    <w:r w:rsidR="00122A74" w:rsidRPr="0014305C">
      <w:rPr>
        <w:rStyle w:val="PageNumber"/>
      </w:rPr>
      <w:instrText xml:space="preserve"> PAGE </w:instrText>
    </w:r>
    <w:r w:rsidRPr="0014305C">
      <w:rPr>
        <w:rStyle w:val="PageNumber"/>
      </w:rPr>
      <w:fldChar w:fldCharType="separate"/>
    </w:r>
    <w:r w:rsidR="00057351">
      <w:rPr>
        <w:rStyle w:val="PageNumber"/>
        <w:noProof/>
      </w:rPr>
      <w:t>16</w:t>
    </w:r>
    <w:r w:rsidRPr="0014305C">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5670" w:rsidRDefault="00165670">
      <w:r>
        <w:separator/>
      </w:r>
    </w:p>
    <w:p w:rsidR="00165670" w:rsidRDefault="00165670"/>
  </w:footnote>
  <w:footnote w:type="continuationSeparator" w:id="1">
    <w:p w:rsidR="00165670" w:rsidRDefault="00165670">
      <w:r>
        <w:continuationSeparator/>
      </w:r>
    </w:p>
    <w:p w:rsidR="00165670" w:rsidRDefault="00165670"/>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Default="00122A74"/>
  <w:tbl>
    <w:tblPr>
      <w:tblW w:w="0" w:type="auto"/>
      <w:tblInd w:w="108" w:type="dxa"/>
      <w:tblLayout w:type="fixed"/>
      <w:tblLook w:val="0000"/>
    </w:tblPr>
    <w:tblGrid>
      <w:gridCol w:w="6757"/>
      <w:gridCol w:w="2457"/>
    </w:tblGrid>
    <w:tr w:rsidR="00122A74">
      <w:tc>
        <w:tcPr>
          <w:tcW w:w="9214" w:type="dxa"/>
          <w:gridSpan w:val="2"/>
          <w:tcBorders>
            <w:left w:val="single" w:sz="6" w:space="0" w:color="auto"/>
            <w:right w:val="single" w:sz="6" w:space="0" w:color="auto"/>
          </w:tcBorders>
        </w:tcPr>
        <w:p w:rsidR="00122A74" w:rsidRDefault="00122A74"/>
        <w:p w:rsidR="00122A74" w:rsidRDefault="00122A74"/>
        <w:p w:rsidR="00122A74" w:rsidRDefault="00122A74">
          <w:pPr>
            <w:numPr>
              <w:ilvl w:val="0"/>
              <w:numId w:val="1"/>
            </w:numPr>
            <w:ind w:right="618"/>
          </w:pPr>
          <w:r>
            <w:t>Trong tr­êng hîp cÇn ph¸t triÓn ph¹m vi ho¹t ®éng cña PTN ph¶i lËp thµnh c¸c ®Òn ¸n, dù ¸n.</w:t>
          </w:r>
        </w:p>
        <w:p w:rsidR="00122A74" w:rsidRDefault="00122A74">
          <w:pPr>
            <w:numPr>
              <w:ilvl w:val="0"/>
              <w:numId w:val="1"/>
            </w:numPr>
            <w:ind w:right="618"/>
          </w:pPr>
          <w:r>
            <w:t>KÕ ho¹ch hµng quý, hµng n¨m, c¸c ®Ò ¸n, dù ¸n tr×nh l·nh ®¹o tr­êng xem xÐt phª duyÖt ®Ó ®­a vµo kÕ ho¹ch thùc hiÖn theo ®óng quy ®Þnh cña nhµ tr­êng.</w:t>
          </w:r>
        </w:p>
        <w:p w:rsidR="00122A74" w:rsidRDefault="00122A74">
          <w:pPr>
            <w:ind w:right="618"/>
          </w:pPr>
        </w:p>
        <w:p w:rsidR="00122A74" w:rsidRDefault="00122A74">
          <w:pPr>
            <w:ind w:left="567" w:right="618"/>
            <w:rPr>
              <w:b/>
              <w:i/>
            </w:rPr>
          </w:pPr>
          <w:r>
            <w:rPr>
              <w:b/>
              <w:i/>
            </w:rPr>
            <w:t>5. Bµn giao thiÕt bÞ</w:t>
          </w:r>
        </w:p>
        <w:p w:rsidR="00122A74" w:rsidRDefault="00122A74">
          <w:pPr>
            <w:ind w:left="567" w:right="618"/>
          </w:pPr>
        </w:p>
        <w:p w:rsidR="00122A74" w:rsidRDefault="00122A74">
          <w:pPr>
            <w:ind w:left="567" w:right="618"/>
          </w:pPr>
          <w:r>
            <w:t>5.1. ThiÕt bÞ, vËt t­ mua s¾m vÒ ph¶i lµm thñ tôc nhËp kho, vµo sæ tµi s¶n nhµ tr­êng, sau ®ã lµm phiÕu xuÊt vµ bµn giao cho PTN sö dông.</w:t>
          </w:r>
        </w:p>
        <w:p w:rsidR="00122A74" w:rsidRDefault="00122A74">
          <w:pPr>
            <w:ind w:left="567" w:right="618"/>
          </w:pPr>
        </w:p>
        <w:p w:rsidR="00122A74" w:rsidRDefault="00122A74">
          <w:pPr>
            <w:ind w:left="567" w:right="618"/>
          </w:pPr>
          <w:r>
            <w:t>5.2. C¸c thiÕt bÞ gi¸ trÞ lín, viÖc giao nhËn ph¶i thùc hiÖn ®óng theo c¸c quy ®Þnh hiÖn hµnh cña Nhµ n­íc:</w:t>
          </w:r>
        </w:p>
        <w:p w:rsidR="00122A74" w:rsidRDefault="00122A74">
          <w:pPr>
            <w:ind w:left="567" w:right="618"/>
          </w:pPr>
        </w:p>
        <w:p w:rsidR="00122A74" w:rsidRPr="00CE06C2" w:rsidRDefault="00122A74">
          <w:pPr>
            <w:ind w:left="567" w:right="618"/>
            <w:rPr>
              <w:lang w:val="pt-BR"/>
            </w:rPr>
          </w:pPr>
          <w:r>
            <w:t xml:space="preserve">- Khi më hßm ph¶i lËp biªn b¶n ghi râ t×nh tr¹ng tr­íc khi më; kª chi tiÕt sè l­îng, chÊt l­îng cña thiÕt bÞ vµ tõng phô tïng, phô kiÖn kÌm theo. Biªn b¶n lËp thµnh 02 b¶n cã ch÷ ký cña HiÖu tr­ëng, Tr­ëng phßng TN. </w:t>
          </w:r>
          <w:r w:rsidRPr="00CE06C2">
            <w:rPr>
              <w:lang w:val="pt-BR"/>
            </w:rPr>
            <w:t>Khi bµn giao mçi bªn gi÷ 01 b¶n kÌm theo biªn b¶n giao nhËn.</w:t>
          </w:r>
        </w:p>
        <w:p w:rsidR="00122A74" w:rsidRPr="00CE06C2" w:rsidRDefault="00122A74">
          <w:pPr>
            <w:ind w:left="567" w:right="618"/>
            <w:rPr>
              <w:lang w:val="pt-BR"/>
            </w:rPr>
          </w:pPr>
        </w:p>
        <w:p w:rsidR="00122A74" w:rsidRDefault="00122A74">
          <w:pPr>
            <w:ind w:left="567" w:right="618"/>
          </w:pPr>
          <w:r>
            <w:t>- HiÖu tr­ëng quyÕt ®Þnh giao thiÕt bÞ cho phßng qu¶n lý, sö dông.</w:t>
          </w:r>
        </w:p>
        <w:p w:rsidR="00122A74" w:rsidRDefault="00122A74">
          <w:pPr>
            <w:ind w:left="567" w:right="618"/>
          </w:pPr>
        </w:p>
        <w:p w:rsidR="00122A74" w:rsidRDefault="00122A74">
          <w:pPr>
            <w:ind w:left="567" w:right="618"/>
          </w:pPr>
          <w:r>
            <w:t>5.3. Phßng TN lËp phiÕu qu¶n lý thiÕt bÞ ®­a vµo phai l­u tr÷ vµ ghi vµo sæ gèc tµi s¶n cña phßng sau ®ã giao cho ng­êi chÞu tr¸ch nhiÖm qu¶n lý, sö dông.</w:t>
          </w:r>
        </w:p>
        <w:p w:rsidR="00122A74" w:rsidRDefault="00122A74">
          <w:pPr>
            <w:ind w:left="567" w:right="618"/>
          </w:pPr>
        </w:p>
        <w:p w:rsidR="00122A74" w:rsidRDefault="00122A74">
          <w:pPr>
            <w:ind w:left="567" w:right="618"/>
            <w:rPr>
              <w:b/>
              <w:i/>
            </w:rPr>
          </w:pPr>
          <w:r>
            <w:rPr>
              <w:b/>
              <w:i/>
            </w:rPr>
            <w:t>6. KiÓm kª</w:t>
          </w:r>
        </w:p>
        <w:p w:rsidR="00122A74" w:rsidRDefault="00122A74">
          <w:pPr>
            <w:ind w:left="567" w:right="618"/>
          </w:pPr>
        </w:p>
        <w:p w:rsidR="00122A74" w:rsidRDefault="00122A74">
          <w:pPr>
            <w:ind w:left="567" w:right="618"/>
          </w:pPr>
          <w:r>
            <w:t>Hµng n¨m ph¶i tiÕn hµnh kiÓm kª ®èi chiÕu tµi s¶n; ®¸nh gi¸ hao mßn trang thiÕt bÞ vµ c«ng t¸c qu¶n lý thiÕt bÞ, vËt t­ cña phßng tN theo ®óng c¸c quy ®Þnh, chØ thÞ cña Nhµ n­íc.</w:t>
          </w:r>
        </w:p>
        <w:p w:rsidR="00122A74" w:rsidRDefault="00122A74">
          <w:pPr>
            <w:ind w:firstLine="1276"/>
            <w:rPr>
              <w:rFonts w:ascii=".VnArial Narrow" w:hAnsi=".VnArial Narrow"/>
            </w:rPr>
          </w:pPr>
        </w:p>
        <w:p w:rsidR="00122A74" w:rsidRDefault="00122A74">
          <w:pPr>
            <w:ind w:firstLine="1276"/>
            <w:rPr>
              <w:rFonts w:ascii=".VnArial Narrow" w:hAnsi=".VnArial Narrow"/>
            </w:rPr>
          </w:pPr>
        </w:p>
      </w:tc>
    </w:tr>
    <w:tr w:rsidR="00122A74">
      <w:tc>
        <w:tcPr>
          <w:tcW w:w="6757" w:type="dxa"/>
          <w:tcBorders>
            <w:top w:val="single" w:sz="6" w:space="0" w:color="auto"/>
            <w:left w:val="single" w:sz="6" w:space="0" w:color="auto"/>
            <w:right w:val="single" w:sz="6" w:space="0" w:color="auto"/>
          </w:tcBorders>
        </w:tcPr>
        <w:p w:rsidR="00122A74" w:rsidRDefault="00122A74">
          <w:pPr>
            <w:spacing w:before="120" w:after="120"/>
            <w:ind w:firstLine="709"/>
            <w:rPr>
              <w:rFonts w:ascii=".VnArial Narrow" w:hAnsi=".VnArial Narrow"/>
            </w:rPr>
          </w:pPr>
          <w:r>
            <w:rPr>
              <w:rFonts w:ascii=".VnArial Narrow" w:hAnsi=".VnArial Narrow"/>
            </w:rPr>
            <w:t>Ng­êi viÕt:</w:t>
          </w:r>
        </w:p>
      </w:tc>
      <w:tc>
        <w:tcPr>
          <w:tcW w:w="2457" w:type="dxa"/>
          <w:tcBorders>
            <w:top w:val="single" w:sz="6" w:space="0" w:color="auto"/>
            <w:left w:val="nil"/>
            <w:right w:val="single" w:sz="6" w:space="0" w:color="auto"/>
          </w:tcBorders>
        </w:tcPr>
        <w:p w:rsidR="00122A74" w:rsidRDefault="00122A74">
          <w:pPr>
            <w:spacing w:before="120" w:after="120"/>
            <w:rPr>
              <w:rFonts w:ascii=".VnArial Narrow" w:hAnsi=".VnArial Narrow"/>
            </w:rPr>
          </w:pPr>
          <w:r>
            <w:rPr>
              <w:rFonts w:ascii=".VnArial Narrow" w:hAnsi=".VnArial Narrow"/>
            </w:rPr>
            <w:t>Ngµy:</w:t>
          </w:r>
        </w:p>
      </w:tc>
    </w:tr>
    <w:tr w:rsidR="00122A74">
      <w:tc>
        <w:tcPr>
          <w:tcW w:w="6757" w:type="dxa"/>
          <w:tcBorders>
            <w:left w:val="single" w:sz="6" w:space="0" w:color="auto"/>
            <w:right w:val="single" w:sz="6" w:space="0" w:color="auto"/>
          </w:tcBorders>
        </w:tcPr>
        <w:p w:rsidR="00122A74" w:rsidRDefault="00122A74">
          <w:pPr>
            <w:spacing w:before="120" w:after="120"/>
            <w:rPr>
              <w:rFonts w:ascii=".VnArial Narrow" w:hAnsi=".VnArial Narrow"/>
            </w:rPr>
          </w:pPr>
        </w:p>
      </w:tc>
      <w:tc>
        <w:tcPr>
          <w:tcW w:w="2457" w:type="dxa"/>
          <w:tcBorders>
            <w:top w:val="single" w:sz="6" w:space="0" w:color="auto"/>
            <w:left w:val="nil"/>
            <w:right w:val="single" w:sz="6" w:space="0" w:color="auto"/>
          </w:tcBorders>
        </w:tcPr>
        <w:p w:rsidR="00122A74" w:rsidRDefault="00122A74">
          <w:pPr>
            <w:spacing w:before="120" w:after="120"/>
            <w:rPr>
              <w:rFonts w:ascii=".VnArial Narrow" w:hAnsi=".VnArial Narrow"/>
            </w:rPr>
          </w:pPr>
          <w:r>
            <w:rPr>
              <w:rFonts w:ascii=".VnArial Narrow" w:hAnsi=".VnArial Narrow"/>
            </w:rPr>
            <w:t>Phª duyÖt:</w:t>
          </w:r>
        </w:p>
      </w:tc>
    </w:tr>
    <w:tr w:rsidR="00122A74">
      <w:tc>
        <w:tcPr>
          <w:tcW w:w="9214" w:type="dxa"/>
          <w:gridSpan w:val="2"/>
          <w:tcBorders>
            <w:top w:val="single" w:sz="6" w:space="0" w:color="auto"/>
            <w:left w:val="single" w:sz="6" w:space="0" w:color="auto"/>
            <w:bottom w:val="single" w:sz="6" w:space="0" w:color="auto"/>
            <w:right w:val="single" w:sz="6" w:space="0" w:color="auto"/>
          </w:tcBorders>
        </w:tcPr>
        <w:p w:rsidR="00122A74" w:rsidRDefault="00122A74">
          <w:pPr>
            <w:spacing w:before="120" w:after="120"/>
            <w:rPr>
              <w:rFonts w:ascii=".VnArial Narrow" w:hAnsi=".VnArial Narrow"/>
            </w:rPr>
          </w:pPr>
          <w:r>
            <w:rPr>
              <w:rFonts w:ascii=".VnArial Narrow" w:hAnsi=".VnArial Narrow"/>
              <w:sz w:val="24"/>
            </w:rPr>
            <w:t>Sæ tay chÊt l­îng lµ tµi s¶n riªng cña Phßng thÝ nghiÖm c«ng tr×nh - Trung t©m thÝ nghiÖm c«ng tr×nh -   CÊm sao chôp, chuyÓn giao khi kh«ng ®­îc phÐp cña l·nh ®¹o</w:t>
          </w:r>
        </w:p>
      </w:tc>
    </w:tr>
  </w:tbl>
  <w:p w:rsidR="00122A74" w:rsidRDefault="00122A74"/>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Pr="00F93B41" w:rsidRDefault="00122A74" w:rsidP="002064C0">
    <w:pPr>
      <w:pStyle w:val="Header"/>
      <w:tabs>
        <w:tab w:val="clear" w:pos="8640"/>
        <w:tab w:val="left" w:pos="0"/>
        <w:tab w:val="right" w:pos="9072"/>
      </w:tabs>
      <w:ind w:left="0" w:right="0" w:firstLine="0"/>
    </w:pPr>
    <w:r w:rsidRPr="00F93B41">
      <w:rPr>
        <w:rFonts w:ascii="Arial" w:hAnsi="Arial" w:cs="Arial" w:hint="eastAsia"/>
        <w:b/>
        <w:sz w:val="28"/>
        <w:lang w:val="pt-BR"/>
      </w:rPr>
      <w:t>Đ</w:t>
    </w:r>
    <w:r w:rsidRPr="00F93B41">
      <w:rPr>
        <w:rFonts w:ascii="Arial" w:hAnsi="Arial" w:cs="Arial"/>
        <w:b/>
        <w:sz w:val="28"/>
        <w:lang w:val="pt-BR"/>
      </w:rPr>
      <w:t xml:space="preserve">LVN </w:t>
    </w:r>
    <w:r>
      <w:rPr>
        <w:rFonts w:ascii="Arial" w:hAnsi="Arial" w:cs="Arial"/>
        <w:b/>
        <w:sz w:val="28"/>
        <w:lang w:val="pt-BR"/>
      </w:rPr>
      <w:t>255</w:t>
    </w:r>
    <w:r w:rsidRPr="00F93B41">
      <w:rPr>
        <w:rFonts w:ascii="Arial" w:hAnsi="Arial" w:cs="Arial"/>
        <w:b/>
        <w:sz w:val="28"/>
        <w:lang w:val="pt-BR"/>
      </w:rPr>
      <w:t xml:space="preserve"> : 20</w:t>
    </w:r>
    <w:r>
      <w:rPr>
        <w:rFonts w:ascii="Arial" w:hAnsi="Arial" w:cs="Arial"/>
        <w:b/>
        <w:sz w:val="28"/>
        <w:lang w:val="pt-BR"/>
      </w:rPr>
      <w:t>14</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Pr="00F93B41" w:rsidRDefault="00122A74" w:rsidP="00280C55">
    <w:pPr>
      <w:pStyle w:val="Header"/>
      <w:tabs>
        <w:tab w:val="clear" w:pos="8640"/>
        <w:tab w:val="left" w:pos="0"/>
        <w:tab w:val="right" w:pos="9072"/>
      </w:tabs>
      <w:ind w:left="0" w:right="0" w:firstLine="0"/>
      <w:jc w:val="right"/>
      <w:rPr>
        <w:rFonts w:ascii="Arial" w:hAnsi="Arial" w:cs="Arial"/>
        <w:b/>
        <w:sz w:val="28"/>
        <w:szCs w:val="28"/>
      </w:rPr>
    </w:pPr>
    <w:r w:rsidRPr="00F93B41">
      <w:rPr>
        <w:rFonts w:ascii="Arial" w:hAnsi="Arial" w:cs="Arial"/>
        <w:b/>
        <w:sz w:val="28"/>
        <w:szCs w:val="28"/>
        <w:lang w:val="pt-BR"/>
      </w:rPr>
      <w:t xml:space="preserve">ĐLVN </w:t>
    </w:r>
    <w:r>
      <w:rPr>
        <w:rFonts w:ascii="Arial" w:hAnsi="Arial" w:cs="Arial"/>
        <w:b/>
        <w:sz w:val="28"/>
        <w:szCs w:val="28"/>
        <w:lang w:val="pt-BR"/>
      </w:rPr>
      <w:t>255</w:t>
    </w:r>
    <w:r w:rsidRPr="00F93B41">
      <w:rPr>
        <w:rFonts w:ascii="Arial" w:hAnsi="Arial" w:cs="Arial"/>
        <w:b/>
        <w:sz w:val="28"/>
        <w:szCs w:val="28"/>
        <w:lang w:val="pt-BR"/>
      </w:rPr>
      <w:t xml:space="preserve"> : 20</w:t>
    </w:r>
    <w:r>
      <w:rPr>
        <w:rFonts w:ascii="Arial" w:hAnsi="Arial" w:cs="Arial"/>
        <w:b/>
        <w:sz w:val="28"/>
        <w:szCs w:val="28"/>
        <w:lang w:val="pt-BR"/>
      </w:rPr>
      <w:t>14</w:t>
    </w:r>
  </w:p>
  <w:tbl>
    <w:tblPr>
      <w:tblW w:w="0" w:type="auto"/>
      <w:tblInd w:w="108" w:type="dxa"/>
      <w:tblLayout w:type="fixed"/>
      <w:tblLook w:val="0000"/>
    </w:tblPr>
    <w:tblGrid>
      <w:gridCol w:w="6757"/>
      <w:gridCol w:w="2457"/>
    </w:tblGrid>
    <w:tr w:rsidR="00122A74">
      <w:tc>
        <w:tcPr>
          <w:tcW w:w="9214" w:type="dxa"/>
          <w:gridSpan w:val="2"/>
          <w:tcBorders>
            <w:left w:val="single" w:sz="6" w:space="0" w:color="auto"/>
            <w:right w:val="single" w:sz="6" w:space="0" w:color="auto"/>
          </w:tcBorders>
        </w:tcPr>
        <w:p w:rsidR="00122A74" w:rsidRDefault="00122A74"/>
        <w:p w:rsidR="00122A74" w:rsidRDefault="00122A74"/>
        <w:p w:rsidR="00122A74" w:rsidRDefault="00122A74">
          <w:pPr>
            <w:numPr>
              <w:ilvl w:val="0"/>
              <w:numId w:val="1"/>
            </w:numPr>
            <w:ind w:right="618"/>
          </w:pPr>
          <w:r>
            <w:t>Trong tr­êng hîp cÇn ph¸t triÓn ph¹m vi ho¹t ®éng cña PTN ph¶i lËp thµnh c¸c ®Òn ¸n, dù ¸n.</w:t>
          </w:r>
        </w:p>
        <w:p w:rsidR="00122A74" w:rsidRDefault="00122A74">
          <w:pPr>
            <w:numPr>
              <w:ilvl w:val="0"/>
              <w:numId w:val="1"/>
            </w:numPr>
            <w:ind w:right="618"/>
          </w:pPr>
          <w:r>
            <w:t>KÕ ho¹ch hµng quý, hµng n¨m, c¸c ®Ò ¸n, dù ¸n tr×nh l·nh ®¹o tr­êng xem xÐt phª duyÖt ®Ó ®­a vµo kÕ ho¹ch thùc hiÖn theo ®óng quy ®Þnh cña nhµ tr­êng.</w:t>
          </w:r>
        </w:p>
        <w:p w:rsidR="00122A74" w:rsidRDefault="00122A74">
          <w:pPr>
            <w:ind w:right="618"/>
          </w:pPr>
        </w:p>
        <w:p w:rsidR="00122A74" w:rsidRDefault="00122A74">
          <w:pPr>
            <w:ind w:left="567" w:right="618"/>
            <w:rPr>
              <w:b/>
              <w:i/>
            </w:rPr>
          </w:pPr>
          <w:r>
            <w:rPr>
              <w:b/>
              <w:i/>
            </w:rPr>
            <w:t>5. Bµn giao thiÕt bÞ</w:t>
          </w:r>
        </w:p>
        <w:p w:rsidR="00122A74" w:rsidRDefault="00122A74">
          <w:pPr>
            <w:ind w:left="567" w:right="618"/>
          </w:pPr>
        </w:p>
        <w:p w:rsidR="00122A74" w:rsidRDefault="00122A74">
          <w:pPr>
            <w:ind w:left="567" w:right="618"/>
          </w:pPr>
          <w:r>
            <w:t>5.1. ThiÕt bÞ, vËt t­ mua s¾m vÒ ph¶i lµm thñ tôc nhËp kho, vµo sæ tµi s¶n nhµ tr­êng, sau ®ã lµm phiÕu xuÊt vµ bµn giao cho PTN sö dông.</w:t>
          </w:r>
        </w:p>
        <w:p w:rsidR="00122A74" w:rsidRDefault="00122A74">
          <w:pPr>
            <w:ind w:left="567" w:right="618"/>
          </w:pPr>
        </w:p>
        <w:p w:rsidR="00122A74" w:rsidRDefault="00122A74">
          <w:pPr>
            <w:ind w:left="567" w:right="618"/>
          </w:pPr>
          <w:r>
            <w:t>5.2. C¸c thiÕt bÞ gi¸ trÞ lín, viÖc giao nhËn ph¶i thùc hiÖn ®óng theo c¸c quy ®Þnh hiÖn hµnh cña Nhµ n­íc:</w:t>
          </w:r>
        </w:p>
        <w:p w:rsidR="00122A74" w:rsidRDefault="00122A74">
          <w:pPr>
            <w:ind w:left="567" w:right="618"/>
          </w:pPr>
        </w:p>
        <w:p w:rsidR="00122A74" w:rsidRPr="00CE06C2" w:rsidRDefault="00122A74">
          <w:pPr>
            <w:ind w:left="567" w:right="618"/>
            <w:rPr>
              <w:lang w:val="pt-BR"/>
            </w:rPr>
          </w:pPr>
          <w:r>
            <w:t xml:space="preserve">- Khi më hßm ph¶i lËp biªn b¶n ghi râ t×nh tr¹ng tr­íc khi më; kª chi tiÕt sè l­îng, chÊt l­îng cña thiÕt bÞ vµ tõng phô tïng, phô kiÖn kÌm theo. Biªn b¶n lËp thµnh 02 b¶n cã ch÷ ký cña HiÖu tr­ëng, Tr­ëng phßng TN. </w:t>
          </w:r>
          <w:r w:rsidRPr="00CE06C2">
            <w:rPr>
              <w:lang w:val="pt-BR"/>
            </w:rPr>
            <w:t>Khi bµn giao mçi bªn gi÷ 01 b¶n kÌm theo biªn b¶n giao nhËn.</w:t>
          </w:r>
        </w:p>
        <w:p w:rsidR="00122A74" w:rsidRPr="00CE06C2" w:rsidRDefault="00122A74">
          <w:pPr>
            <w:ind w:left="567" w:right="618"/>
            <w:rPr>
              <w:lang w:val="pt-BR"/>
            </w:rPr>
          </w:pPr>
        </w:p>
        <w:p w:rsidR="00122A74" w:rsidRDefault="00122A74">
          <w:pPr>
            <w:ind w:left="567" w:right="618"/>
          </w:pPr>
          <w:r>
            <w:t>- HiÖu tr­ëng quyÕt ®Þnh giao thiÕt bÞ cho phßng qu¶n lý, sö dông.</w:t>
          </w:r>
        </w:p>
        <w:p w:rsidR="00122A74" w:rsidRDefault="00122A74">
          <w:pPr>
            <w:ind w:left="567" w:right="618"/>
          </w:pPr>
        </w:p>
        <w:p w:rsidR="00122A74" w:rsidRDefault="00122A74">
          <w:pPr>
            <w:ind w:left="567" w:right="618"/>
          </w:pPr>
          <w:r>
            <w:t>5.3. Phßng TN lËp phiÕu qu¶n lý thiÕt bÞ ®­a vµo phai l­u tr÷ vµ ghi vµo sæ gèc tµi s¶n cña phßng sau ®ã giao cho ng­êi chÞu tr¸ch nhiÖm qu¶n lý, sö dông.</w:t>
          </w:r>
        </w:p>
        <w:p w:rsidR="00122A74" w:rsidRDefault="00122A74">
          <w:pPr>
            <w:ind w:left="567" w:right="618"/>
          </w:pPr>
        </w:p>
        <w:p w:rsidR="00122A74" w:rsidRDefault="00122A74">
          <w:pPr>
            <w:ind w:left="567" w:right="618"/>
            <w:rPr>
              <w:b/>
              <w:i/>
            </w:rPr>
          </w:pPr>
          <w:r>
            <w:rPr>
              <w:b/>
              <w:i/>
            </w:rPr>
            <w:t>6. KiÓm kª</w:t>
          </w:r>
        </w:p>
        <w:p w:rsidR="00122A74" w:rsidRDefault="00122A74">
          <w:pPr>
            <w:ind w:left="567" w:right="618"/>
          </w:pPr>
        </w:p>
        <w:p w:rsidR="00122A74" w:rsidRDefault="00122A74">
          <w:pPr>
            <w:ind w:left="567" w:right="618"/>
          </w:pPr>
          <w:r>
            <w:t>Hµng n¨m ph¶i tiÕn hµnh kiÓm kª ®èi chiÕu tµi s¶n; ®¸nh gi¸ hao mßn trang thiÕt bÞ vµ c«ng t¸c qu¶n lý thiÕt bÞ, vËt t­ cña phßng tN theo ®óng c¸c quy ®Þnh, chØ thÞ cña Nhµ n­íc.</w:t>
          </w:r>
        </w:p>
        <w:p w:rsidR="00122A74" w:rsidRDefault="00122A74">
          <w:pPr>
            <w:ind w:firstLine="1276"/>
            <w:rPr>
              <w:rFonts w:ascii=".VnArial Narrow" w:hAnsi=".VnArial Narrow"/>
            </w:rPr>
          </w:pPr>
        </w:p>
        <w:p w:rsidR="00122A74" w:rsidRDefault="00122A74">
          <w:pPr>
            <w:ind w:firstLine="1276"/>
            <w:rPr>
              <w:rFonts w:ascii=".VnArial Narrow" w:hAnsi=".VnArial Narrow"/>
            </w:rPr>
          </w:pPr>
        </w:p>
      </w:tc>
    </w:tr>
    <w:tr w:rsidR="00122A74">
      <w:tc>
        <w:tcPr>
          <w:tcW w:w="6757" w:type="dxa"/>
          <w:tcBorders>
            <w:top w:val="single" w:sz="6" w:space="0" w:color="auto"/>
            <w:left w:val="single" w:sz="6" w:space="0" w:color="auto"/>
            <w:right w:val="single" w:sz="6" w:space="0" w:color="auto"/>
          </w:tcBorders>
        </w:tcPr>
        <w:p w:rsidR="00122A74" w:rsidRDefault="00122A74">
          <w:pPr>
            <w:spacing w:before="120" w:after="120"/>
            <w:ind w:firstLine="709"/>
            <w:rPr>
              <w:rFonts w:ascii=".VnArial Narrow" w:hAnsi=".VnArial Narrow"/>
            </w:rPr>
          </w:pPr>
          <w:r>
            <w:rPr>
              <w:rFonts w:ascii=".VnArial Narrow" w:hAnsi=".VnArial Narrow"/>
            </w:rPr>
            <w:t>Ng­êi viÕt:</w:t>
          </w:r>
        </w:p>
      </w:tc>
      <w:tc>
        <w:tcPr>
          <w:tcW w:w="2457" w:type="dxa"/>
          <w:tcBorders>
            <w:top w:val="single" w:sz="6" w:space="0" w:color="auto"/>
            <w:left w:val="nil"/>
            <w:right w:val="single" w:sz="6" w:space="0" w:color="auto"/>
          </w:tcBorders>
        </w:tcPr>
        <w:p w:rsidR="00122A74" w:rsidRDefault="00122A74">
          <w:pPr>
            <w:spacing w:before="120" w:after="120"/>
            <w:rPr>
              <w:rFonts w:ascii=".VnArial Narrow" w:hAnsi=".VnArial Narrow"/>
            </w:rPr>
          </w:pPr>
          <w:r>
            <w:rPr>
              <w:rFonts w:ascii=".VnArial Narrow" w:hAnsi=".VnArial Narrow"/>
            </w:rPr>
            <w:t>Ngµy:</w:t>
          </w:r>
        </w:p>
      </w:tc>
    </w:tr>
    <w:tr w:rsidR="00122A74">
      <w:tc>
        <w:tcPr>
          <w:tcW w:w="6757" w:type="dxa"/>
          <w:tcBorders>
            <w:left w:val="single" w:sz="6" w:space="0" w:color="auto"/>
            <w:right w:val="single" w:sz="6" w:space="0" w:color="auto"/>
          </w:tcBorders>
        </w:tcPr>
        <w:p w:rsidR="00122A74" w:rsidRDefault="00122A74">
          <w:pPr>
            <w:spacing w:before="120" w:after="120"/>
            <w:rPr>
              <w:rFonts w:ascii=".VnArial Narrow" w:hAnsi=".VnArial Narrow"/>
            </w:rPr>
          </w:pPr>
        </w:p>
      </w:tc>
      <w:tc>
        <w:tcPr>
          <w:tcW w:w="2457" w:type="dxa"/>
          <w:tcBorders>
            <w:top w:val="single" w:sz="6" w:space="0" w:color="auto"/>
            <w:left w:val="nil"/>
            <w:right w:val="single" w:sz="6" w:space="0" w:color="auto"/>
          </w:tcBorders>
        </w:tcPr>
        <w:p w:rsidR="00122A74" w:rsidRDefault="00122A74">
          <w:pPr>
            <w:spacing w:before="120" w:after="120"/>
            <w:rPr>
              <w:rFonts w:ascii=".VnArial Narrow" w:hAnsi=".VnArial Narrow"/>
            </w:rPr>
          </w:pPr>
          <w:r>
            <w:rPr>
              <w:rFonts w:ascii=".VnArial Narrow" w:hAnsi=".VnArial Narrow"/>
            </w:rPr>
            <w:t>Phª duyÖt:</w:t>
          </w:r>
        </w:p>
      </w:tc>
    </w:tr>
    <w:tr w:rsidR="00122A74">
      <w:tc>
        <w:tcPr>
          <w:tcW w:w="9214" w:type="dxa"/>
          <w:gridSpan w:val="2"/>
          <w:tcBorders>
            <w:top w:val="single" w:sz="6" w:space="0" w:color="auto"/>
            <w:left w:val="single" w:sz="6" w:space="0" w:color="auto"/>
            <w:bottom w:val="single" w:sz="6" w:space="0" w:color="auto"/>
            <w:right w:val="single" w:sz="6" w:space="0" w:color="auto"/>
          </w:tcBorders>
        </w:tcPr>
        <w:p w:rsidR="00122A74" w:rsidRDefault="00122A74">
          <w:pPr>
            <w:spacing w:before="120" w:after="120"/>
            <w:rPr>
              <w:rFonts w:ascii=".VnArial Narrow" w:hAnsi=".VnArial Narrow"/>
            </w:rPr>
          </w:pPr>
          <w:r>
            <w:rPr>
              <w:rFonts w:ascii=".VnArial Narrow" w:hAnsi=".VnArial Narrow"/>
              <w:sz w:val="24"/>
            </w:rPr>
            <w:t>Sæ tay chÊt l­îng lµ tµi s¶n riªng cña Phßng thÝ nghiÖm c«ng tr×nh - Trung t©m thÝ nghiÖm c«ng tr×nh -   CÊm sao chôp, chuyÓn giao khi kh«ng ®­îc phÐp cña l·nh ®¹o</w:t>
          </w:r>
        </w:p>
      </w:tc>
    </w:tr>
  </w:tbl>
  <w:p w:rsidR="00122A74" w:rsidRDefault="00122A74"/>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Default="00715734" w:rsidP="009501F2">
    <w:pPr>
      <w:pStyle w:val="Header"/>
      <w:tabs>
        <w:tab w:val="clear" w:pos="8640"/>
        <w:tab w:val="right" w:pos="9072"/>
      </w:tabs>
      <w:ind w:left="0" w:right="0" w:firstLine="0"/>
    </w:pPr>
    <w:r w:rsidRPr="00715734">
      <w:rPr>
        <w:rFonts w:ascii="Arial" w:hAnsi="Arial" w:cs="Arial"/>
        <w:b/>
        <w:noProof/>
        <w:sz w:val="28"/>
      </w:rPr>
      <w:pict>
        <v:group id="Group 244" o:spid="_x0000_s4097" style="position:absolute;left:0;text-align:left;margin-left:82.2pt;margin-top:45.35pt;width:459.2pt;height:25.5pt;z-index:251657728;mso-position-horizontal-relative:page;mso-position-vertical-relative:page" coordorigin="1804,1137" coordsize="9748,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">
          <v:line id="Line 245" o:spid="_x0000_s4099" style="position:absolute;flip:x;visibility:visible" from="1804,1137" to="11549,11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HfqsIAAADaAAAADwAAAGRycy9kb3ducmV2LnhtbESP3YrCMBSE7wXfIRzBO02tINI1LYs/&#10;IHvnzwOcbc623W1OahNr3ac3guDlMDPfMKusN7XoqHWVZQWzaQSCOLe64kLB+bSbLEE4j6yxtkwK&#10;7uQgS4eDFSba3vhA3dEXIkDYJaig9L5JpHR5SQbd1DbEwfuxrUEfZFtI3eItwE0t4yhaSIMVh4US&#10;G1qXlP8dr0bBZlOcLtd4ue/y7y2vL9W//Zr/KjUe9Z8fIDz1/h1+tfdaQQzPK+EGyPQ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JHfqsIAAADaAAAADwAAAAAAAAAAAAAA&#10;AAChAgAAZHJzL2Rvd25yZXYueG1sUEsFBgAAAAAEAAQA+QAAAJADAAAAAA==&#10;" strokeweight="2pt"/>
          <v:line id="Line 246" o:spid="_x0000_s4098" style="position:absolute;flip:x;visibility:visible" from="1823,1583" to="11552,1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16McAAAADaAAAADwAAAGRycy9kb3ducmV2LnhtbESP3arCMBCE7wXfIazgnaYqiFSjiD8g&#10;3qnnAfY0a1ttNrWJtfr0RhC8HGbmG2a2aEwhaqpcblnBoB+BIE6szjlV8Hfa9iYgnEfWWFgmBU9y&#10;sJi3WzOMtX3wgeqjT0WAsItRQeZ9GUvpkowMur4tiYN3tpVBH2SVSl3hI8BNIYdRNJYGcw4LGZa0&#10;yii5Hu9GwXqdnm734WRXJ/8bXt3yl92PLkp1O81yCsJT43/hb3unFYzgcyXcADl/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fdejHAAAAA2gAAAA8AAAAAAAAAAAAAAAAA&#10;oQIAAGRycy9kb3ducmV2LnhtbFBLBQYAAAAABAAEAPkAAACOAwAAAAA=&#10;" strokeweight="2pt"/>
          <w10:wrap anchorx="page" anchory="page"/>
        </v:group>
      </w:pict>
    </w:r>
    <w:r w:rsidR="00122A74">
      <w:rPr>
        <w:rFonts w:ascii="Arial" w:hAnsi="Arial" w:cs="Arial"/>
        <w:b/>
        <w:sz w:val="28"/>
        <w:lang w:val="pt-BR"/>
      </w:rPr>
      <w:t>V</w:t>
    </w:r>
    <w:r w:rsidR="00122A74" w:rsidRPr="00001973">
      <w:rPr>
        <w:rFonts w:ascii="Arial" w:hAnsi="Arial" w:cs="Arial" w:hint="eastAsia"/>
        <w:b/>
        <w:sz w:val="28"/>
        <w:lang w:val="pt-BR"/>
      </w:rPr>
      <w:t>Ă</w:t>
    </w:r>
    <w:r w:rsidR="00122A74">
      <w:rPr>
        <w:rFonts w:ascii="Arial" w:hAnsi="Arial" w:cs="Arial"/>
        <w:b/>
        <w:sz w:val="28"/>
        <w:lang w:val="pt-BR"/>
      </w:rPr>
      <w:t xml:space="preserve">N </w:t>
    </w:r>
    <w:r w:rsidR="00122A74" w:rsidRPr="00094F82">
      <w:rPr>
        <w:rFonts w:ascii="Arial" w:hAnsi="Arial" w:cs="Arial"/>
        <w:b/>
        <w:sz w:val="28"/>
        <w:lang w:val="pt-BR"/>
      </w:rPr>
      <w:t xml:space="preserve">BẢN KỸ THUẬT </w:t>
    </w:r>
    <w:r w:rsidR="00122A74" w:rsidRPr="00094F82">
      <w:rPr>
        <w:rFonts w:ascii="Arial" w:hAnsi="Arial" w:cs="Arial" w:hint="eastAsia"/>
        <w:b/>
        <w:sz w:val="28"/>
        <w:lang w:val="pt-BR"/>
      </w:rPr>
      <w:t>Đ</w:t>
    </w:r>
    <w:r w:rsidR="00122A74" w:rsidRPr="00094F82">
      <w:rPr>
        <w:rFonts w:ascii="Arial" w:hAnsi="Arial" w:cs="Arial"/>
        <w:b/>
        <w:sz w:val="28"/>
        <w:lang w:val="pt-BR"/>
      </w:rPr>
      <w:t>O L</w:t>
    </w:r>
    <w:r w:rsidR="00122A74" w:rsidRPr="00094F82">
      <w:rPr>
        <w:rFonts w:ascii="Arial" w:hAnsi="Arial" w:cs="Arial" w:hint="eastAsia"/>
        <w:b/>
        <w:sz w:val="28"/>
        <w:lang w:val="pt-BR"/>
      </w:rPr>
      <w:t>Ư</w:t>
    </w:r>
    <w:r w:rsidR="00122A74" w:rsidRPr="00094F82">
      <w:rPr>
        <w:rFonts w:ascii="Arial" w:hAnsi="Arial" w:cs="Arial"/>
        <w:b/>
        <w:sz w:val="28"/>
        <w:lang w:val="pt-BR"/>
      </w:rPr>
      <w:t>ỜNG VIỆT NAM</w:t>
    </w:r>
    <w:r w:rsidR="00122A74">
      <w:rPr>
        <w:rFonts w:ascii="Arial" w:hAnsi="Arial" w:cs="Arial"/>
        <w:b/>
        <w:sz w:val="28"/>
        <w:lang w:val="pt-BR"/>
      </w:rPr>
      <w:tab/>
    </w:r>
    <w:r w:rsidR="00122A74" w:rsidRPr="00F93B41">
      <w:rPr>
        <w:rFonts w:ascii="Arial" w:hAnsi="Arial" w:cs="Arial" w:hint="eastAsia"/>
        <w:b/>
        <w:sz w:val="28"/>
        <w:lang w:val="pt-BR"/>
      </w:rPr>
      <w:t>Đ</w:t>
    </w:r>
    <w:r w:rsidR="00122A74" w:rsidRPr="00F93B41">
      <w:rPr>
        <w:rFonts w:ascii="Arial" w:hAnsi="Arial" w:cs="Arial"/>
        <w:b/>
        <w:sz w:val="28"/>
        <w:lang w:val="pt-BR"/>
      </w:rPr>
      <w:t xml:space="preserve">LVN </w:t>
    </w:r>
    <w:r w:rsidR="00122A74">
      <w:rPr>
        <w:rFonts w:ascii="Arial" w:hAnsi="Arial" w:cs="Arial"/>
        <w:b/>
        <w:sz w:val="28"/>
        <w:lang w:val="pt-BR"/>
      </w:rPr>
      <w:t>255</w:t>
    </w:r>
    <w:r w:rsidR="00122A74" w:rsidRPr="00F93B41">
      <w:rPr>
        <w:rFonts w:ascii="Arial" w:hAnsi="Arial" w:cs="Arial"/>
        <w:b/>
        <w:sz w:val="28"/>
        <w:lang w:val="pt-BR"/>
      </w:rPr>
      <w:t xml:space="preserve"> : 20</w:t>
    </w:r>
    <w:r w:rsidR="00122A74">
      <w:rPr>
        <w:rFonts w:ascii="Arial" w:hAnsi="Arial" w:cs="Arial"/>
        <w:b/>
        <w:sz w:val="28"/>
        <w:lang w:val="pt-BR"/>
      </w:rPr>
      <w:t>14</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Pr="00BE722A" w:rsidRDefault="00122A74" w:rsidP="00BE722A">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Default="00122A74"/>
  <w:tbl>
    <w:tblPr>
      <w:tblW w:w="0" w:type="auto"/>
      <w:tblInd w:w="108" w:type="dxa"/>
      <w:tblLayout w:type="fixed"/>
      <w:tblLook w:val="0000"/>
    </w:tblPr>
    <w:tblGrid>
      <w:gridCol w:w="6757"/>
      <w:gridCol w:w="2457"/>
    </w:tblGrid>
    <w:tr w:rsidR="00122A74">
      <w:tc>
        <w:tcPr>
          <w:tcW w:w="9214" w:type="dxa"/>
          <w:gridSpan w:val="2"/>
          <w:tcBorders>
            <w:left w:val="single" w:sz="6" w:space="0" w:color="auto"/>
            <w:right w:val="single" w:sz="6" w:space="0" w:color="auto"/>
          </w:tcBorders>
        </w:tcPr>
        <w:p w:rsidR="00122A74" w:rsidRDefault="00122A74"/>
        <w:p w:rsidR="00122A74" w:rsidRDefault="00122A74"/>
        <w:p w:rsidR="00122A74" w:rsidRDefault="00122A74">
          <w:pPr>
            <w:numPr>
              <w:ilvl w:val="0"/>
              <w:numId w:val="1"/>
            </w:numPr>
            <w:ind w:right="618"/>
          </w:pPr>
          <w:r>
            <w:t>Trong tr­êng hîp cÇn ph¸t triÓn ph¹m vi ho¹t ®éng cña PTN ph¶i lËp thµnh c¸c ®Òn ¸n, dù ¸n.</w:t>
          </w:r>
        </w:p>
        <w:p w:rsidR="00122A74" w:rsidRDefault="00122A74">
          <w:pPr>
            <w:numPr>
              <w:ilvl w:val="0"/>
              <w:numId w:val="1"/>
            </w:numPr>
            <w:ind w:right="618"/>
          </w:pPr>
          <w:r>
            <w:t>KÕ ho¹ch hµng quý, hµng n¨m, c¸c ®Ò ¸n, dù ¸n tr×nh l·nh ®¹o tr­êng xem xÐt phª duyÖt ®Ó ®­a vµo kÕ ho¹ch thùc hiÖn theo ®óng quy ®Þnh cña nhµ tr­êng.</w:t>
          </w:r>
        </w:p>
        <w:p w:rsidR="00122A74" w:rsidRDefault="00122A74">
          <w:pPr>
            <w:ind w:right="618"/>
          </w:pPr>
        </w:p>
        <w:p w:rsidR="00122A74" w:rsidRDefault="00122A74">
          <w:pPr>
            <w:ind w:left="567" w:right="618"/>
            <w:rPr>
              <w:b/>
              <w:i/>
            </w:rPr>
          </w:pPr>
          <w:r>
            <w:rPr>
              <w:b/>
              <w:i/>
            </w:rPr>
            <w:t>5. Bµn giao thiÕt bÞ</w:t>
          </w:r>
        </w:p>
        <w:p w:rsidR="00122A74" w:rsidRDefault="00122A74">
          <w:pPr>
            <w:ind w:left="567" w:right="618"/>
          </w:pPr>
        </w:p>
        <w:p w:rsidR="00122A74" w:rsidRDefault="00122A74">
          <w:pPr>
            <w:ind w:left="567" w:right="618"/>
          </w:pPr>
          <w:r>
            <w:t>5.1. ThiÕt bÞ, vËt t­ mua s¾m vÒ ph¶i lµm thñ tôc nhËp kho, vµo sæ tµi s¶n nhµ tr­êng, sau ®ã lµm phiÕu xuÊt vµ bµn giao cho PTN sö dông.</w:t>
          </w:r>
        </w:p>
        <w:p w:rsidR="00122A74" w:rsidRDefault="00122A74">
          <w:pPr>
            <w:ind w:left="567" w:right="618"/>
          </w:pPr>
        </w:p>
        <w:p w:rsidR="00122A74" w:rsidRDefault="00122A74">
          <w:pPr>
            <w:ind w:left="567" w:right="618"/>
          </w:pPr>
          <w:r>
            <w:t>5.2. C¸c thiÕt bÞ gi¸ trÞ lín, viÖc giao nhËn ph¶i thùc hiÖn ®óng theo c¸c quy ®Þnh hiÖn hµnh cña Nhµ n­íc:</w:t>
          </w:r>
        </w:p>
        <w:p w:rsidR="00122A74" w:rsidRDefault="00122A74">
          <w:pPr>
            <w:ind w:left="567" w:right="618"/>
          </w:pPr>
        </w:p>
        <w:p w:rsidR="00122A74" w:rsidRPr="00CE06C2" w:rsidRDefault="00122A74">
          <w:pPr>
            <w:ind w:left="567" w:right="618"/>
            <w:rPr>
              <w:lang w:val="pt-BR"/>
            </w:rPr>
          </w:pPr>
          <w:r>
            <w:t xml:space="preserve">- Khi më hßm ph¶i lËp biªn b¶n ghi râ t×nh tr¹ng tr­íc khi më; kª chi tiÕt sè l­îng, chÊt l­îng cña thiÕt bÞ vµ tõng phô tïng, phô kiÖn kÌm theo. Biªn b¶n lËp thµnh 02 b¶n cã ch÷ ký cña HiÖu tr­ëng, Tr­ëng phßng TN. </w:t>
          </w:r>
          <w:r w:rsidRPr="00CE06C2">
            <w:rPr>
              <w:lang w:val="pt-BR"/>
            </w:rPr>
            <w:t>Khi bµn giao mçi bªn gi÷ 01 b¶n kÌm theo biªn b¶n giao nhËn.</w:t>
          </w:r>
        </w:p>
        <w:p w:rsidR="00122A74" w:rsidRPr="00CE06C2" w:rsidRDefault="00122A74">
          <w:pPr>
            <w:ind w:left="567" w:right="618"/>
            <w:rPr>
              <w:lang w:val="pt-BR"/>
            </w:rPr>
          </w:pPr>
        </w:p>
        <w:p w:rsidR="00122A74" w:rsidRDefault="00122A74">
          <w:pPr>
            <w:ind w:left="567" w:right="618"/>
          </w:pPr>
          <w:r>
            <w:t>- HiÖu tr­ëng quyÕt ®Þnh giao thiÕt bÞ cho phßng qu¶n lý, sö dông.</w:t>
          </w:r>
        </w:p>
        <w:p w:rsidR="00122A74" w:rsidRDefault="00122A74">
          <w:pPr>
            <w:ind w:left="567" w:right="618"/>
          </w:pPr>
        </w:p>
        <w:p w:rsidR="00122A74" w:rsidRDefault="00122A74">
          <w:pPr>
            <w:ind w:left="567" w:right="618"/>
          </w:pPr>
          <w:r>
            <w:t>5.3. Phßng TN lËp phiÕu qu¶n lý thiÕt bÞ ®­a vµo phai l­u tr÷ vµ ghi vµo sæ gèc tµi s¶n cña phßng sau ®ã giao cho ng­êi chÞu tr¸ch nhiÖm qu¶n lý, sö dông.</w:t>
          </w:r>
        </w:p>
        <w:p w:rsidR="00122A74" w:rsidRDefault="00122A74">
          <w:pPr>
            <w:ind w:left="567" w:right="618"/>
          </w:pPr>
        </w:p>
        <w:p w:rsidR="00122A74" w:rsidRDefault="00122A74">
          <w:pPr>
            <w:ind w:left="567" w:right="618"/>
            <w:rPr>
              <w:b/>
              <w:i/>
            </w:rPr>
          </w:pPr>
          <w:r>
            <w:rPr>
              <w:b/>
              <w:i/>
            </w:rPr>
            <w:t>6. KiÓm kª</w:t>
          </w:r>
        </w:p>
        <w:p w:rsidR="00122A74" w:rsidRDefault="00122A74">
          <w:pPr>
            <w:ind w:left="567" w:right="618"/>
          </w:pPr>
        </w:p>
        <w:p w:rsidR="00122A74" w:rsidRDefault="00122A74">
          <w:pPr>
            <w:ind w:left="567" w:right="618"/>
          </w:pPr>
          <w:r>
            <w:t>Hµng n¨m ph¶i tiÕn hµnh kiÓm kª ®èi chiÕu tµi s¶n; ®¸nh gi¸ hao mßn trang thiÕt bÞ vµ c«ng t¸c qu¶n lý thiÕt bÞ, vËt t­ cña phßng tN theo ®óng c¸c quy ®Þnh, chØ thÞ cña Nhµ n­íc.</w:t>
          </w:r>
        </w:p>
        <w:p w:rsidR="00122A74" w:rsidRDefault="00122A74">
          <w:pPr>
            <w:ind w:firstLine="1276"/>
            <w:rPr>
              <w:rFonts w:ascii=".VnArial Narrow" w:hAnsi=".VnArial Narrow"/>
            </w:rPr>
          </w:pPr>
        </w:p>
        <w:p w:rsidR="00122A74" w:rsidRDefault="00122A74">
          <w:pPr>
            <w:ind w:firstLine="1276"/>
            <w:rPr>
              <w:rFonts w:ascii=".VnArial Narrow" w:hAnsi=".VnArial Narrow"/>
            </w:rPr>
          </w:pPr>
        </w:p>
      </w:tc>
    </w:tr>
    <w:tr w:rsidR="00122A74">
      <w:tc>
        <w:tcPr>
          <w:tcW w:w="6757" w:type="dxa"/>
          <w:tcBorders>
            <w:top w:val="single" w:sz="6" w:space="0" w:color="auto"/>
            <w:left w:val="single" w:sz="6" w:space="0" w:color="auto"/>
            <w:right w:val="single" w:sz="6" w:space="0" w:color="auto"/>
          </w:tcBorders>
        </w:tcPr>
        <w:p w:rsidR="00122A74" w:rsidRDefault="00122A74">
          <w:pPr>
            <w:spacing w:before="120" w:after="120"/>
            <w:ind w:firstLine="709"/>
            <w:rPr>
              <w:rFonts w:ascii=".VnArial Narrow" w:hAnsi=".VnArial Narrow"/>
            </w:rPr>
          </w:pPr>
          <w:r>
            <w:rPr>
              <w:rFonts w:ascii=".VnArial Narrow" w:hAnsi=".VnArial Narrow"/>
            </w:rPr>
            <w:t>Ng­êi viÕt:</w:t>
          </w:r>
        </w:p>
      </w:tc>
      <w:tc>
        <w:tcPr>
          <w:tcW w:w="2457" w:type="dxa"/>
          <w:tcBorders>
            <w:top w:val="single" w:sz="6" w:space="0" w:color="auto"/>
            <w:left w:val="nil"/>
            <w:right w:val="single" w:sz="6" w:space="0" w:color="auto"/>
          </w:tcBorders>
        </w:tcPr>
        <w:p w:rsidR="00122A74" w:rsidRDefault="00122A74">
          <w:pPr>
            <w:spacing w:before="120" w:after="120"/>
            <w:rPr>
              <w:rFonts w:ascii=".VnArial Narrow" w:hAnsi=".VnArial Narrow"/>
            </w:rPr>
          </w:pPr>
          <w:r>
            <w:rPr>
              <w:rFonts w:ascii=".VnArial Narrow" w:hAnsi=".VnArial Narrow"/>
            </w:rPr>
            <w:t>Ngµy:</w:t>
          </w:r>
        </w:p>
      </w:tc>
    </w:tr>
    <w:tr w:rsidR="00122A74">
      <w:tc>
        <w:tcPr>
          <w:tcW w:w="6757" w:type="dxa"/>
          <w:tcBorders>
            <w:left w:val="single" w:sz="6" w:space="0" w:color="auto"/>
            <w:right w:val="single" w:sz="6" w:space="0" w:color="auto"/>
          </w:tcBorders>
        </w:tcPr>
        <w:p w:rsidR="00122A74" w:rsidRDefault="00122A74">
          <w:pPr>
            <w:spacing w:before="120" w:after="120"/>
            <w:rPr>
              <w:rFonts w:ascii=".VnArial Narrow" w:hAnsi=".VnArial Narrow"/>
            </w:rPr>
          </w:pPr>
        </w:p>
      </w:tc>
      <w:tc>
        <w:tcPr>
          <w:tcW w:w="2457" w:type="dxa"/>
          <w:tcBorders>
            <w:top w:val="single" w:sz="6" w:space="0" w:color="auto"/>
            <w:left w:val="nil"/>
            <w:right w:val="single" w:sz="6" w:space="0" w:color="auto"/>
          </w:tcBorders>
        </w:tcPr>
        <w:p w:rsidR="00122A74" w:rsidRDefault="00122A74">
          <w:pPr>
            <w:spacing w:before="120" w:after="120"/>
            <w:rPr>
              <w:rFonts w:ascii=".VnArial Narrow" w:hAnsi=".VnArial Narrow"/>
            </w:rPr>
          </w:pPr>
          <w:r>
            <w:rPr>
              <w:rFonts w:ascii=".VnArial Narrow" w:hAnsi=".VnArial Narrow"/>
            </w:rPr>
            <w:t>Phª duyÖt:</w:t>
          </w:r>
        </w:p>
      </w:tc>
    </w:tr>
    <w:tr w:rsidR="00122A74">
      <w:tc>
        <w:tcPr>
          <w:tcW w:w="9214" w:type="dxa"/>
          <w:gridSpan w:val="2"/>
          <w:tcBorders>
            <w:top w:val="single" w:sz="6" w:space="0" w:color="auto"/>
            <w:left w:val="single" w:sz="6" w:space="0" w:color="auto"/>
            <w:bottom w:val="single" w:sz="6" w:space="0" w:color="auto"/>
            <w:right w:val="single" w:sz="6" w:space="0" w:color="auto"/>
          </w:tcBorders>
        </w:tcPr>
        <w:p w:rsidR="00122A74" w:rsidRDefault="00122A74">
          <w:pPr>
            <w:spacing w:before="120" w:after="120"/>
            <w:rPr>
              <w:rFonts w:ascii=".VnArial Narrow" w:hAnsi=".VnArial Narrow"/>
            </w:rPr>
          </w:pPr>
          <w:r>
            <w:rPr>
              <w:rFonts w:ascii=".VnArial Narrow" w:hAnsi=".VnArial Narrow"/>
              <w:sz w:val="24"/>
            </w:rPr>
            <w:t>Sæ tay chÊt l­îng lµ tµi s¶n riªng cña Phßng thÝ nghiÖm c«ng tr×nh - Trung t©m thÝ nghiÖm c«ng tr×nh -   CÊm sao chôp, chuyÓn giao khi kh«ng ®­îc phÐp cña l·nh ®¹o</w:t>
          </w:r>
        </w:p>
      </w:tc>
    </w:tr>
  </w:tbl>
  <w:p w:rsidR="00122A74" w:rsidRDefault="00122A74"/>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Pr="001C0497" w:rsidRDefault="00122A74" w:rsidP="006C2B48">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Pr="001C0497" w:rsidRDefault="00122A74" w:rsidP="006C2B48">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A74" w:rsidRPr="003E763E" w:rsidRDefault="00122A74" w:rsidP="006C2B48">
    <w:pPr>
      <w:pStyle w:val="Header"/>
      <w:rPr>
        <w:szCs w:val="2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36B3C84"/>
    <w:multiLevelType w:val="hybridMultilevel"/>
    <w:tmpl w:val="243A4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5D40671"/>
    <w:multiLevelType w:val="multilevel"/>
    <w:tmpl w:val="97620F0A"/>
    <w:lvl w:ilvl="0">
      <w:start w:val="1"/>
      <w:numFmt w:val="decimal"/>
      <w:lvlText w:val="%1"/>
      <w:lvlJc w:val="left"/>
      <w:pPr>
        <w:tabs>
          <w:tab w:val="num" w:pos="720"/>
        </w:tabs>
        <w:ind w:left="720" w:hanging="360"/>
      </w:pPr>
    </w:lvl>
    <w:lvl w:ilvl="1">
      <w:start w:val="1"/>
      <w:numFmt w:val="decimal"/>
      <w:pStyle w:val="TGNghieng"/>
      <w:isLgl/>
      <w:lvlText w:val="%1.%2"/>
      <w:lvlJc w:val="left"/>
      <w:pPr>
        <w:tabs>
          <w:tab w:val="num" w:pos="540"/>
        </w:tabs>
        <w:ind w:left="540" w:hanging="360"/>
      </w:pPr>
      <w:rPr>
        <w:b w:val="0"/>
        <w:i/>
      </w:rPr>
    </w:lvl>
    <w:lvl w:ilvl="2">
      <w:start w:val="1"/>
      <w:numFmt w:val="decimal"/>
      <w:isLgl/>
      <w:lvlText w:val="%1.%2.%3"/>
      <w:lvlJc w:val="left"/>
      <w:pPr>
        <w:tabs>
          <w:tab w:val="num" w:pos="1080"/>
        </w:tabs>
        <w:ind w:left="1080" w:hanging="720"/>
      </w:pPr>
      <w:rPr>
        <w:b w:val="0"/>
      </w:rPr>
    </w:lvl>
    <w:lvl w:ilvl="3">
      <w:start w:val="1"/>
      <w:numFmt w:val="decimal"/>
      <w:isLgl/>
      <w:lvlText w:val="%1.%2.%3.%4"/>
      <w:lvlJc w:val="left"/>
      <w:pPr>
        <w:tabs>
          <w:tab w:val="num" w:pos="1080"/>
        </w:tabs>
        <w:ind w:left="1080" w:hanging="720"/>
      </w:pPr>
    </w:lvl>
    <w:lvl w:ilvl="4">
      <w:start w:val="1"/>
      <w:numFmt w:val="decimal"/>
      <w:isLgl/>
      <w:lvlText w:val="%1.%2.%3.%4.%5"/>
      <w:lvlJc w:val="left"/>
      <w:pPr>
        <w:tabs>
          <w:tab w:val="num" w:pos="1440"/>
        </w:tabs>
        <w:ind w:left="1440" w:hanging="1080"/>
      </w:pPr>
    </w:lvl>
    <w:lvl w:ilvl="5">
      <w:start w:val="1"/>
      <w:numFmt w:val="decimal"/>
      <w:isLgl/>
      <w:lvlText w:val="%1.%2.%3.%4.%5.%6"/>
      <w:lvlJc w:val="left"/>
      <w:pPr>
        <w:tabs>
          <w:tab w:val="num" w:pos="1800"/>
        </w:tabs>
        <w:ind w:left="1800" w:hanging="1440"/>
      </w:pPr>
    </w:lvl>
    <w:lvl w:ilvl="6">
      <w:start w:val="1"/>
      <w:numFmt w:val="decimal"/>
      <w:isLgl/>
      <w:lvlText w:val="%1.%2.%3.%4.%5.%6.%7"/>
      <w:lvlJc w:val="left"/>
      <w:pPr>
        <w:tabs>
          <w:tab w:val="num" w:pos="1800"/>
        </w:tabs>
        <w:ind w:left="1800" w:hanging="1440"/>
      </w:pPr>
    </w:lvl>
    <w:lvl w:ilvl="7">
      <w:start w:val="1"/>
      <w:numFmt w:val="decimal"/>
      <w:isLgl/>
      <w:lvlText w:val="%1.%2.%3.%4.%5.%6.%7.%8"/>
      <w:lvlJc w:val="left"/>
      <w:pPr>
        <w:tabs>
          <w:tab w:val="num" w:pos="2160"/>
        </w:tabs>
        <w:ind w:left="2160" w:hanging="1800"/>
      </w:pPr>
    </w:lvl>
    <w:lvl w:ilvl="8">
      <w:start w:val="1"/>
      <w:numFmt w:val="decimal"/>
      <w:isLgl/>
      <w:lvlText w:val="%1.%2.%3.%4.%5.%6.%7.%8.%9"/>
      <w:lvlJc w:val="left"/>
      <w:pPr>
        <w:tabs>
          <w:tab w:val="num" w:pos="2160"/>
        </w:tabs>
        <w:ind w:left="2160" w:hanging="1800"/>
      </w:pPr>
    </w:lvl>
  </w:abstractNum>
  <w:abstractNum w:abstractNumId="3">
    <w:nsid w:val="49D11A80"/>
    <w:multiLevelType w:val="hybridMultilevel"/>
    <w:tmpl w:val="9118AFC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6D36057B"/>
    <w:multiLevelType w:val="hybridMultilevel"/>
    <w:tmpl w:val="37E814A4"/>
    <w:lvl w:ilvl="0" w:tplc="54E678E2">
      <w:start w:val="1"/>
      <w:numFmt w:val="decimal"/>
      <w:lvlText w:val="%1"/>
      <w:lvlJc w:val="left"/>
      <w:pPr>
        <w:tabs>
          <w:tab w:val="num" w:pos="284"/>
        </w:tabs>
        <w:ind w:left="720" w:hanging="436"/>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lvlText w:val=""/>
        <w:legacy w:legacy="1" w:legacySpace="0" w:legacyIndent="360"/>
        <w:lvlJc w:val="left"/>
        <w:pPr>
          <w:ind w:left="927" w:hanging="360"/>
        </w:pPr>
        <w:rPr>
          <w:rFonts w:ascii="Symbol" w:hAnsi="Symbol" w:hint="default"/>
        </w:rPr>
      </w:lvl>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embedSystemFonts/>
  <w:hideSpellingErrors/>
  <w:hideGrammaticalErrors/>
  <w:activeWritingStyle w:appName="MSWord" w:lang="en-US" w:vendorID="8" w:dllVersion="513" w:checkStyle="1"/>
  <w:stylePaneFormatFilter w:val="3F01"/>
  <w:defaultTabStop w:val="567"/>
  <w:evenAndOddHeaders/>
  <w:drawingGridHorizontalSpacing w:val="130"/>
  <w:drawingGridVerticalSpacing w:val="57"/>
  <w:displayHorizontalDrawingGridEvery w:val="0"/>
  <w:displayVerticalDrawingGridEvery w:val="0"/>
  <w:noPunctuationKerning/>
  <w:characterSpacingControl w:val="doNotCompress"/>
  <w:hdrShapeDefaults>
    <o:shapedefaults v:ext="edit" spidmax="15362">
      <o:colormru v:ext="edit" colors="#f1b400"/>
    </o:shapedefaults>
    <o:shapelayout v:ext="edit">
      <o:idmap v:ext="edit" data="4"/>
    </o:shapelayout>
  </w:hdrShapeDefaults>
  <w:footnotePr>
    <w:footnote w:id="0"/>
    <w:footnote w:id="1"/>
  </w:footnotePr>
  <w:endnotePr>
    <w:endnote w:id="0"/>
    <w:endnote w:id="1"/>
  </w:endnotePr>
  <w:compat/>
  <w:rsids>
    <w:rsidRoot w:val="007F6B6A"/>
    <w:rsid w:val="00004E0C"/>
    <w:rsid w:val="00005307"/>
    <w:rsid w:val="0000780B"/>
    <w:rsid w:val="00007A38"/>
    <w:rsid w:val="00012524"/>
    <w:rsid w:val="00013AD4"/>
    <w:rsid w:val="00014E50"/>
    <w:rsid w:val="00016F79"/>
    <w:rsid w:val="00017E30"/>
    <w:rsid w:val="00020E39"/>
    <w:rsid w:val="000252A8"/>
    <w:rsid w:val="000310B5"/>
    <w:rsid w:val="00031795"/>
    <w:rsid w:val="00034C9E"/>
    <w:rsid w:val="000353BB"/>
    <w:rsid w:val="00036BC2"/>
    <w:rsid w:val="0004051E"/>
    <w:rsid w:val="000409A4"/>
    <w:rsid w:val="00044BFC"/>
    <w:rsid w:val="00047788"/>
    <w:rsid w:val="000523C9"/>
    <w:rsid w:val="00057351"/>
    <w:rsid w:val="00060D7F"/>
    <w:rsid w:val="0006553C"/>
    <w:rsid w:val="00067610"/>
    <w:rsid w:val="00070AB6"/>
    <w:rsid w:val="00072684"/>
    <w:rsid w:val="0007271E"/>
    <w:rsid w:val="00072DA9"/>
    <w:rsid w:val="00077DDA"/>
    <w:rsid w:val="00081734"/>
    <w:rsid w:val="000847F6"/>
    <w:rsid w:val="0008670A"/>
    <w:rsid w:val="00087DDD"/>
    <w:rsid w:val="00094A3F"/>
    <w:rsid w:val="000A2E4A"/>
    <w:rsid w:val="000A3D92"/>
    <w:rsid w:val="000A60D0"/>
    <w:rsid w:val="000B1072"/>
    <w:rsid w:val="000B3AD9"/>
    <w:rsid w:val="000B52B6"/>
    <w:rsid w:val="000B647D"/>
    <w:rsid w:val="000C2835"/>
    <w:rsid w:val="000C2869"/>
    <w:rsid w:val="000C456E"/>
    <w:rsid w:val="000C5B31"/>
    <w:rsid w:val="000C5B6F"/>
    <w:rsid w:val="000C7B81"/>
    <w:rsid w:val="000D1ABA"/>
    <w:rsid w:val="000D1B19"/>
    <w:rsid w:val="000D2EF8"/>
    <w:rsid w:val="000E0AA9"/>
    <w:rsid w:val="000E0B8C"/>
    <w:rsid w:val="000E2E93"/>
    <w:rsid w:val="000E6C16"/>
    <w:rsid w:val="000E7363"/>
    <w:rsid w:val="000F5932"/>
    <w:rsid w:val="000F59AF"/>
    <w:rsid w:val="001066F7"/>
    <w:rsid w:val="00115226"/>
    <w:rsid w:val="00115890"/>
    <w:rsid w:val="00120A1C"/>
    <w:rsid w:val="00122A74"/>
    <w:rsid w:val="001262CB"/>
    <w:rsid w:val="00126D86"/>
    <w:rsid w:val="00130D11"/>
    <w:rsid w:val="00131439"/>
    <w:rsid w:val="00131D6F"/>
    <w:rsid w:val="001327E7"/>
    <w:rsid w:val="001334CD"/>
    <w:rsid w:val="001352B3"/>
    <w:rsid w:val="00140347"/>
    <w:rsid w:val="001439CA"/>
    <w:rsid w:val="0014536B"/>
    <w:rsid w:val="00146AB0"/>
    <w:rsid w:val="00146E51"/>
    <w:rsid w:val="00155DC4"/>
    <w:rsid w:val="001645A0"/>
    <w:rsid w:val="00164DEF"/>
    <w:rsid w:val="00165670"/>
    <w:rsid w:val="00170EC4"/>
    <w:rsid w:val="00172305"/>
    <w:rsid w:val="001739FD"/>
    <w:rsid w:val="001825F4"/>
    <w:rsid w:val="0018270C"/>
    <w:rsid w:val="001837DE"/>
    <w:rsid w:val="00185ABA"/>
    <w:rsid w:val="00190774"/>
    <w:rsid w:val="00190BED"/>
    <w:rsid w:val="00191BD6"/>
    <w:rsid w:val="00193A85"/>
    <w:rsid w:val="001940BA"/>
    <w:rsid w:val="0019548E"/>
    <w:rsid w:val="001A0A21"/>
    <w:rsid w:val="001A69FE"/>
    <w:rsid w:val="001B4373"/>
    <w:rsid w:val="001B67BD"/>
    <w:rsid w:val="001C103B"/>
    <w:rsid w:val="001C1513"/>
    <w:rsid w:val="001C19D2"/>
    <w:rsid w:val="001C2630"/>
    <w:rsid w:val="001D059E"/>
    <w:rsid w:val="001D0C78"/>
    <w:rsid w:val="001D1C0C"/>
    <w:rsid w:val="001E001A"/>
    <w:rsid w:val="001E0263"/>
    <w:rsid w:val="001E24F6"/>
    <w:rsid w:val="001E45EA"/>
    <w:rsid w:val="001E542F"/>
    <w:rsid w:val="001F1156"/>
    <w:rsid w:val="001F2917"/>
    <w:rsid w:val="001F516D"/>
    <w:rsid w:val="00201C5D"/>
    <w:rsid w:val="00205CF0"/>
    <w:rsid w:val="00205D7D"/>
    <w:rsid w:val="002064C0"/>
    <w:rsid w:val="00207739"/>
    <w:rsid w:val="00212FC1"/>
    <w:rsid w:val="00217489"/>
    <w:rsid w:val="00220358"/>
    <w:rsid w:val="002217B5"/>
    <w:rsid w:val="00224907"/>
    <w:rsid w:val="0022632B"/>
    <w:rsid w:val="00230DD2"/>
    <w:rsid w:val="00235C62"/>
    <w:rsid w:val="002407F6"/>
    <w:rsid w:val="00241C3E"/>
    <w:rsid w:val="00243C1C"/>
    <w:rsid w:val="0024485F"/>
    <w:rsid w:val="002453A9"/>
    <w:rsid w:val="0024628F"/>
    <w:rsid w:val="00250A76"/>
    <w:rsid w:val="00252742"/>
    <w:rsid w:val="00253A53"/>
    <w:rsid w:val="002558BB"/>
    <w:rsid w:val="00260FCC"/>
    <w:rsid w:val="0026319E"/>
    <w:rsid w:val="00265385"/>
    <w:rsid w:val="002664A1"/>
    <w:rsid w:val="00270851"/>
    <w:rsid w:val="00271917"/>
    <w:rsid w:val="002752B9"/>
    <w:rsid w:val="00280C55"/>
    <w:rsid w:val="002832CB"/>
    <w:rsid w:val="00284245"/>
    <w:rsid w:val="00296E52"/>
    <w:rsid w:val="00297615"/>
    <w:rsid w:val="002A1689"/>
    <w:rsid w:val="002A2062"/>
    <w:rsid w:val="002A6ACD"/>
    <w:rsid w:val="002B602E"/>
    <w:rsid w:val="002D0D81"/>
    <w:rsid w:val="002D23B7"/>
    <w:rsid w:val="002D248D"/>
    <w:rsid w:val="002D6AAE"/>
    <w:rsid w:val="002D6D0B"/>
    <w:rsid w:val="002E0481"/>
    <w:rsid w:val="002E2B5E"/>
    <w:rsid w:val="002E2FD4"/>
    <w:rsid w:val="002F175C"/>
    <w:rsid w:val="002F2D22"/>
    <w:rsid w:val="002F3358"/>
    <w:rsid w:val="002F6D4B"/>
    <w:rsid w:val="003022ED"/>
    <w:rsid w:val="003070E1"/>
    <w:rsid w:val="003117F1"/>
    <w:rsid w:val="003157EF"/>
    <w:rsid w:val="00316BD1"/>
    <w:rsid w:val="00317E29"/>
    <w:rsid w:val="003208A1"/>
    <w:rsid w:val="00321476"/>
    <w:rsid w:val="0032174F"/>
    <w:rsid w:val="00321C12"/>
    <w:rsid w:val="00323810"/>
    <w:rsid w:val="00324F34"/>
    <w:rsid w:val="003259FF"/>
    <w:rsid w:val="00326EDD"/>
    <w:rsid w:val="00330AC9"/>
    <w:rsid w:val="00341412"/>
    <w:rsid w:val="003414F8"/>
    <w:rsid w:val="00355BE3"/>
    <w:rsid w:val="00355E97"/>
    <w:rsid w:val="00356159"/>
    <w:rsid w:val="003575C3"/>
    <w:rsid w:val="00361A7E"/>
    <w:rsid w:val="0036205D"/>
    <w:rsid w:val="003637E8"/>
    <w:rsid w:val="00363C75"/>
    <w:rsid w:val="0036721D"/>
    <w:rsid w:val="00372567"/>
    <w:rsid w:val="003740A8"/>
    <w:rsid w:val="003755D4"/>
    <w:rsid w:val="00375932"/>
    <w:rsid w:val="0037655E"/>
    <w:rsid w:val="00380583"/>
    <w:rsid w:val="00382920"/>
    <w:rsid w:val="0038467E"/>
    <w:rsid w:val="0038793F"/>
    <w:rsid w:val="00387AA8"/>
    <w:rsid w:val="00394D02"/>
    <w:rsid w:val="00394DD3"/>
    <w:rsid w:val="0039578A"/>
    <w:rsid w:val="00397654"/>
    <w:rsid w:val="003A1BD5"/>
    <w:rsid w:val="003A32AA"/>
    <w:rsid w:val="003A4684"/>
    <w:rsid w:val="003B2809"/>
    <w:rsid w:val="003B3D9B"/>
    <w:rsid w:val="003C2CB4"/>
    <w:rsid w:val="003C73FA"/>
    <w:rsid w:val="003D05AD"/>
    <w:rsid w:val="003D1916"/>
    <w:rsid w:val="003D3BA7"/>
    <w:rsid w:val="003D5F48"/>
    <w:rsid w:val="003D6A9D"/>
    <w:rsid w:val="003E15AC"/>
    <w:rsid w:val="003E3410"/>
    <w:rsid w:val="003E58CF"/>
    <w:rsid w:val="003E762F"/>
    <w:rsid w:val="003F648B"/>
    <w:rsid w:val="003F7611"/>
    <w:rsid w:val="004025BC"/>
    <w:rsid w:val="00405675"/>
    <w:rsid w:val="00414F00"/>
    <w:rsid w:val="004168BA"/>
    <w:rsid w:val="0041695F"/>
    <w:rsid w:val="00423AE6"/>
    <w:rsid w:val="00423FA3"/>
    <w:rsid w:val="00424080"/>
    <w:rsid w:val="00426766"/>
    <w:rsid w:val="0043007E"/>
    <w:rsid w:val="0043692C"/>
    <w:rsid w:val="00437A5C"/>
    <w:rsid w:val="004407FE"/>
    <w:rsid w:val="00443F60"/>
    <w:rsid w:val="004443B1"/>
    <w:rsid w:val="004478CE"/>
    <w:rsid w:val="0045252C"/>
    <w:rsid w:val="004538A7"/>
    <w:rsid w:val="00455E93"/>
    <w:rsid w:val="00456196"/>
    <w:rsid w:val="00457F5A"/>
    <w:rsid w:val="00465DF6"/>
    <w:rsid w:val="0046629A"/>
    <w:rsid w:val="00471709"/>
    <w:rsid w:val="00475C58"/>
    <w:rsid w:val="00476D14"/>
    <w:rsid w:val="0048018C"/>
    <w:rsid w:val="00481BD3"/>
    <w:rsid w:val="004828F1"/>
    <w:rsid w:val="00482B55"/>
    <w:rsid w:val="00482BD4"/>
    <w:rsid w:val="004833BC"/>
    <w:rsid w:val="0048352D"/>
    <w:rsid w:val="00483B31"/>
    <w:rsid w:val="00485D2F"/>
    <w:rsid w:val="004868E2"/>
    <w:rsid w:val="0049588A"/>
    <w:rsid w:val="004A0188"/>
    <w:rsid w:val="004A022E"/>
    <w:rsid w:val="004A0591"/>
    <w:rsid w:val="004A6243"/>
    <w:rsid w:val="004B40CC"/>
    <w:rsid w:val="004C0E8B"/>
    <w:rsid w:val="004C3EAA"/>
    <w:rsid w:val="004C449B"/>
    <w:rsid w:val="004C4A04"/>
    <w:rsid w:val="004C644E"/>
    <w:rsid w:val="004D0554"/>
    <w:rsid w:val="004D378C"/>
    <w:rsid w:val="004D60A6"/>
    <w:rsid w:val="004D62F5"/>
    <w:rsid w:val="004E2D12"/>
    <w:rsid w:val="004E3141"/>
    <w:rsid w:val="004E549E"/>
    <w:rsid w:val="004E618D"/>
    <w:rsid w:val="004E650E"/>
    <w:rsid w:val="004F2267"/>
    <w:rsid w:val="004F6784"/>
    <w:rsid w:val="00500D4F"/>
    <w:rsid w:val="0050118D"/>
    <w:rsid w:val="00501DD2"/>
    <w:rsid w:val="00501E7E"/>
    <w:rsid w:val="00504B20"/>
    <w:rsid w:val="00506293"/>
    <w:rsid w:val="00506CDB"/>
    <w:rsid w:val="005127E6"/>
    <w:rsid w:val="00514969"/>
    <w:rsid w:val="005152F5"/>
    <w:rsid w:val="00515554"/>
    <w:rsid w:val="005207B5"/>
    <w:rsid w:val="00526FE8"/>
    <w:rsid w:val="00527DE0"/>
    <w:rsid w:val="00527F76"/>
    <w:rsid w:val="00532DBD"/>
    <w:rsid w:val="00532EAA"/>
    <w:rsid w:val="0053599D"/>
    <w:rsid w:val="00540B22"/>
    <w:rsid w:val="0054659E"/>
    <w:rsid w:val="0054694E"/>
    <w:rsid w:val="00550FB8"/>
    <w:rsid w:val="00553F5C"/>
    <w:rsid w:val="00565787"/>
    <w:rsid w:val="00566C98"/>
    <w:rsid w:val="005722D7"/>
    <w:rsid w:val="005754F0"/>
    <w:rsid w:val="005757B8"/>
    <w:rsid w:val="00581E0D"/>
    <w:rsid w:val="00587472"/>
    <w:rsid w:val="005936FA"/>
    <w:rsid w:val="005A2861"/>
    <w:rsid w:val="005B39FB"/>
    <w:rsid w:val="005B61EE"/>
    <w:rsid w:val="005B6CF0"/>
    <w:rsid w:val="005B7C26"/>
    <w:rsid w:val="005B7E6E"/>
    <w:rsid w:val="005C16E5"/>
    <w:rsid w:val="005C2E0F"/>
    <w:rsid w:val="005C673E"/>
    <w:rsid w:val="005C73D8"/>
    <w:rsid w:val="005C73EB"/>
    <w:rsid w:val="005D0555"/>
    <w:rsid w:val="005D09A6"/>
    <w:rsid w:val="005D1205"/>
    <w:rsid w:val="005D1961"/>
    <w:rsid w:val="005D2BB8"/>
    <w:rsid w:val="005D592B"/>
    <w:rsid w:val="005E6B9D"/>
    <w:rsid w:val="005F3266"/>
    <w:rsid w:val="005F3C90"/>
    <w:rsid w:val="005F401B"/>
    <w:rsid w:val="005F4F0E"/>
    <w:rsid w:val="005F58A8"/>
    <w:rsid w:val="005F5F47"/>
    <w:rsid w:val="005F6D83"/>
    <w:rsid w:val="005F7C0E"/>
    <w:rsid w:val="00601568"/>
    <w:rsid w:val="0060380B"/>
    <w:rsid w:val="00605684"/>
    <w:rsid w:val="00605B35"/>
    <w:rsid w:val="00607501"/>
    <w:rsid w:val="00611527"/>
    <w:rsid w:val="0061162B"/>
    <w:rsid w:val="00612FF9"/>
    <w:rsid w:val="00620958"/>
    <w:rsid w:val="00621E9F"/>
    <w:rsid w:val="006237E1"/>
    <w:rsid w:val="00624560"/>
    <w:rsid w:val="00625FE5"/>
    <w:rsid w:val="00641B7B"/>
    <w:rsid w:val="0064230B"/>
    <w:rsid w:val="00646EA8"/>
    <w:rsid w:val="00647D55"/>
    <w:rsid w:val="00662096"/>
    <w:rsid w:val="006647CB"/>
    <w:rsid w:val="00667418"/>
    <w:rsid w:val="00673BFD"/>
    <w:rsid w:val="00680DFC"/>
    <w:rsid w:val="00682B67"/>
    <w:rsid w:val="00686C25"/>
    <w:rsid w:val="00687D30"/>
    <w:rsid w:val="006931AE"/>
    <w:rsid w:val="00694B62"/>
    <w:rsid w:val="0069563E"/>
    <w:rsid w:val="006968B0"/>
    <w:rsid w:val="006A172D"/>
    <w:rsid w:val="006A1AB0"/>
    <w:rsid w:val="006A3FE3"/>
    <w:rsid w:val="006A482D"/>
    <w:rsid w:val="006B6AD7"/>
    <w:rsid w:val="006C0841"/>
    <w:rsid w:val="006C2B48"/>
    <w:rsid w:val="006C43FD"/>
    <w:rsid w:val="006D6E3B"/>
    <w:rsid w:val="006E1B37"/>
    <w:rsid w:val="006E30C5"/>
    <w:rsid w:val="006E34B7"/>
    <w:rsid w:val="006E59AF"/>
    <w:rsid w:val="006E62DF"/>
    <w:rsid w:val="006F0B5E"/>
    <w:rsid w:val="006F1946"/>
    <w:rsid w:val="006F58E9"/>
    <w:rsid w:val="00705CDE"/>
    <w:rsid w:val="0070739E"/>
    <w:rsid w:val="00707A4F"/>
    <w:rsid w:val="0071110F"/>
    <w:rsid w:val="00714E96"/>
    <w:rsid w:val="00715734"/>
    <w:rsid w:val="00715811"/>
    <w:rsid w:val="00720FD9"/>
    <w:rsid w:val="007225C8"/>
    <w:rsid w:val="0072337E"/>
    <w:rsid w:val="00724ADA"/>
    <w:rsid w:val="00727739"/>
    <w:rsid w:val="00733D55"/>
    <w:rsid w:val="00736061"/>
    <w:rsid w:val="007372E8"/>
    <w:rsid w:val="00747F33"/>
    <w:rsid w:val="007509A5"/>
    <w:rsid w:val="00753CB7"/>
    <w:rsid w:val="00756C97"/>
    <w:rsid w:val="0076166E"/>
    <w:rsid w:val="00764816"/>
    <w:rsid w:val="00770BD8"/>
    <w:rsid w:val="00772132"/>
    <w:rsid w:val="00773113"/>
    <w:rsid w:val="00773B96"/>
    <w:rsid w:val="00773D40"/>
    <w:rsid w:val="00774697"/>
    <w:rsid w:val="00774CA9"/>
    <w:rsid w:val="007834D6"/>
    <w:rsid w:val="007857E6"/>
    <w:rsid w:val="00785993"/>
    <w:rsid w:val="00785DDE"/>
    <w:rsid w:val="00787E9A"/>
    <w:rsid w:val="0079023D"/>
    <w:rsid w:val="00792AB4"/>
    <w:rsid w:val="00792B0B"/>
    <w:rsid w:val="007A0DC2"/>
    <w:rsid w:val="007A1806"/>
    <w:rsid w:val="007A1944"/>
    <w:rsid w:val="007A656F"/>
    <w:rsid w:val="007A68CF"/>
    <w:rsid w:val="007A7D15"/>
    <w:rsid w:val="007B18DA"/>
    <w:rsid w:val="007B2EC7"/>
    <w:rsid w:val="007B334F"/>
    <w:rsid w:val="007C0858"/>
    <w:rsid w:val="007C1A59"/>
    <w:rsid w:val="007D0218"/>
    <w:rsid w:val="007D3C2F"/>
    <w:rsid w:val="007D43BB"/>
    <w:rsid w:val="007D496F"/>
    <w:rsid w:val="007D503E"/>
    <w:rsid w:val="007E0924"/>
    <w:rsid w:val="007E10B2"/>
    <w:rsid w:val="007E388B"/>
    <w:rsid w:val="007E7237"/>
    <w:rsid w:val="007F1A27"/>
    <w:rsid w:val="007F259D"/>
    <w:rsid w:val="007F45F6"/>
    <w:rsid w:val="007F471F"/>
    <w:rsid w:val="007F5764"/>
    <w:rsid w:val="007F5F8F"/>
    <w:rsid w:val="007F6B6A"/>
    <w:rsid w:val="00800725"/>
    <w:rsid w:val="00801FCC"/>
    <w:rsid w:val="00802734"/>
    <w:rsid w:val="008048BB"/>
    <w:rsid w:val="0080586F"/>
    <w:rsid w:val="0081239B"/>
    <w:rsid w:val="00817BAE"/>
    <w:rsid w:val="0082327E"/>
    <w:rsid w:val="00823B22"/>
    <w:rsid w:val="00826279"/>
    <w:rsid w:val="00831F4C"/>
    <w:rsid w:val="008337F3"/>
    <w:rsid w:val="0083555D"/>
    <w:rsid w:val="00842FC8"/>
    <w:rsid w:val="008469A1"/>
    <w:rsid w:val="00847291"/>
    <w:rsid w:val="00850BBE"/>
    <w:rsid w:val="00853421"/>
    <w:rsid w:val="00855E77"/>
    <w:rsid w:val="0085647F"/>
    <w:rsid w:val="00860A5D"/>
    <w:rsid w:val="0086426D"/>
    <w:rsid w:val="008737EA"/>
    <w:rsid w:val="008753CB"/>
    <w:rsid w:val="00875A18"/>
    <w:rsid w:val="0088084A"/>
    <w:rsid w:val="008837F2"/>
    <w:rsid w:val="00891EF1"/>
    <w:rsid w:val="008930EA"/>
    <w:rsid w:val="008A3F43"/>
    <w:rsid w:val="008A4CE8"/>
    <w:rsid w:val="008A6E85"/>
    <w:rsid w:val="008B6AD3"/>
    <w:rsid w:val="008B7226"/>
    <w:rsid w:val="008C414C"/>
    <w:rsid w:val="008D35E5"/>
    <w:rsid w:val="008E3D13"/>
    <w:rsid w:val="008E4A4E"/>
    <w:rsid w:val="008E67E3"/>
    <w:rsid w:val="008E7B90"/>
    <w:rsid w:val="008F49A1"/>
    <w:rsid w:val="008F5601"/>
    <w:rsid w:val="008F7C18"/>
    <w:rsid w:val="009045DF"/>
    <w:rsid w:val="00904841"/>
    <w:rsid w:val="00912C63"/>
    <w:rsid w:val="00913B1E"/>
    <w:rsid w:val="00913F87"/>
    <w:rsid w:val="009205BE"/>
    <w:rsid w:val="00921D67"/>
    <w:rsid w:val="00924B05"/>
    <w:rsid w:val="00926DA4"/>
    <w:rsid w:val="0093064E"/>
    <w:rsid w:val="00941ED9"/>
    <w:rsid w:val="009420F3"/>
    <w:rsid w:val="009474CA"/>
    <w:rsid w:val="009501F2"/>
    <w:rsid w:val="0095183C"/>
    <w:rsid w:val="009538D5"/>
    <w:rsid w:val="00957333"/>
    <w:rsid w:val="00961A8A"/>
    <w:rsid w:val="00962980"/>
    <w:rsid w:val="0096761C"/>
    <w:rsid w:val="00971C97"/>
    <w:rsid w:val="00972EB2"/>
    <w:rsid w:val="00973132"/>
    <w:rsid w:val="00973362"/>
    <w:rsid w:val="00973D32"/>
    <w:rsid w:val="0097509D"/>
    <w:rsid w:val="00976548"/>
    <w:rsid w:val="009835BA"/>
    <w:rsid w:val="00984BAD"/>
    <w:rsid w:val="00991EF7"/>
    <w:rsid w:val="009A5C32"/>
    <w:rsid w:val="009B196E"/>
    <w:rsid w:val="009B51A5"/>
    <w:rsid w:val="009C1ED9"/>
    <w:rsid w:val="009C595F"/>
    <w:rsid w:val="009C6C0C"/>
    <w:rsid w:val="009D05DE"/>
    <w:rsid w:val="009D2641"/>
    <w:rsid w:val="009D421B"/>
    <w:rsid w:val="009D6C88"/>
    <w:rsid w:val="009E1A03"/>
    <w:rsid w:val="009E3487"/>
    <w:rsid w:val="009E4391"/>
    <w:rsid w:val="009E5D64"/>
    <w:rsid w:val="009E6399"/>
    <w:rsid w:val="009F5325"/>
    <w:rsid w:val="009F5826"/>
    <w:rsid w:val="009F5830"/>
    <w:rsid w:val="009F6A36"/>
    <w:rsid w:val="009F7BEA"/>
    <w:rsid w:val="00A003F2"/>
    <w:rsid w:val="00A0535E"/>
    <w:rsid w:val="00A116BB"/>
    <w:rsid w:val="00A165A0"/>
    <w:rsid w:val="00A23A80"/>
    <w:rsid w:val="00A32381"/>
    <w:rsid w:val="00A324D2"/>
    <w:rsid w:val="00A32A89"/>
    <w:rsid w:val="00A32C82"/>
    <w:rsid w:val="00A3639E"/>
    <w:rsid w:val="00A4160D"/>
    <w:rsid w:val="00A46639"/>
    <w:rsid w:val="00A47528"/>
    <w:rsid w:val="00A50904"/>
    <w:rsid w:val="00A50DD4"/>
    <w:rsid w:val="00A52EE2"/>
    <w:rsid w:val="00A54561"/>
    <w:rsid w:val="00A55A50"/>
    <w:rsid w:val="00A55D7F"/>
    <w:rsid w:val="00A57C51"/>
    <w:rsid w:val="00A61939"/>
    <w:rsid w:val="00A63CEB"/>
    <w:rsid w:val="00A70FDE"/>
    <w:rsid w:val="00A7375D"/>
    <w:rsid w:val="00A7439D"/>
    <w:rsid w:val="00A753A3"/>
    <w:rsid w:val="00A8365F"/>
    <w:rsid w:val="00A861CA"/>
    <w:rsid w:val="00A96767"/>
    <w:rsid w:val="00A96CE5"/>
    <w:rsid w:val="00A970BA"/>
    <w:rsid w:val="00AA0DB7"/>
    <w:rsid w:val="00AA18F0"/>
    <w:rsid w:val="00AA5E1F"/>
    <w:rsid w:val="00AB573A"/>
    <w:rsid w:val="00AB62C4"/>
    <w:rsid w:val="00AB6FF9"/>
    <w:rsid w:val="00AB7234"/>
    <w:rsid w:val="00AC0247"/>
    <w:rsid w:val="00AC0365"/>
    <w:rsid w:val="00AC3333"/>
    <w:rsid w:val="00AC797F"/>
    <w:rsid w:val="00AD3DD0"/>
    <w:rsid w:val="00AD57A7"/>
    <w:rsid w:val="00AD7319"/>
    <w:rsid w:val="00AD7D89"/>
    <w:rsid w:val="00AE01D1"/>
    <w:rsid w:val="00AE6FD3"/>
    <w:rsid w:val="00AE7285"/>
    <w:rsid w:val="00AF3586"/>
    <w:rsid w:val="00AF6444"/>
    <w:rsid w:val="00AF7BDF"/>
    <w:rsid w:val="00B120BB"/>
    <w:rsid w:val="00B15BFF"/>
    <w:rsid w:val="00B17033"/>
    <w:rsid w:val="00B17ADB"/>
    <w:rsid w:val="00B20C55"/>
    <w:rsid w:val="00B225CB"/>
    <w:rsid w:val="00B23F6A"/>
    <w:rsid w:val="00B25FA8"/>
    <w:rsid w:val="00B3048C"/>
    <w:rsid w:val="00B310A9"/>
    <w:rsid w:val="00B40CEE"/>
    <w:rsid w:val="00B5066E"/>
    <w:rsid w:val="00B530F5"/>
    <w:rsid w:val="00B539F8"/>
    <w:rsid w:val="00B6236C"/>
    <w:rsid w:val="00B640F5"/>
    <w:rsid w:val="00B641D8"/>
    <w:rsid w:val="00B65C6E"/>
    <w:rsid w:val="00B66196"/>
    <w:rsid w:val="00B70ACB"/>
    <w:rsid w:val="00B71463"/>
    <w:rsid w:val="00B73576"/>
    <w:rsid w:val="00B73693"/>
    <w:rsid w:val="00B76A0D"/>
    <w:rsid w:val="00B76A13"/>
    <w:rsid w:val="00B77CA2"/>
    <w:rsid w:val="00B82D51"/>
    <w:rsid w:val="00B84E68"/>
    <w:rsid w:val="00B87D98"/>
    <w:rsid w:val="00B918B2"/>
    <w:rsid w:val="00B91D5C"/>
    <w:rsid w:val="00B94DE0"/>
    <w:rsid w:val="00BA1CCB"/>
    <w:rsid w:val="00BA2E33"/>
    <w:rsid w:val="00BA4213"/>
    <w:rsid w:val="00BB0A5F"/>
    <w:rsid w:val="00BB4DFA"/>
    <w:rsid w:val="00BB6E5B"/>
    <w:rsid w:val="00BC6DCF"/>
    <w:rsid w:val="00BD0CE8"/>
    <w:rsid w:val="00BD46A8"/>
    <w:rsid w:val="00BE1283"/>
    <w:rsid w:val="00BE228A"/>
    <w:rsid w:val="00BE3DD5"/>
    <w:rsid w:val="00BE66A6"/>
    <w:rsid w:val="00BE722A"/>
    <w:rsid w:val="00BF72DA"/>
    <w:rsid w:val="00C0026B"/>
    <w:rsid w:val="00C039EE"/>
    <w:rsid w:val="00C04768"/>
    <w:rsid w:val="00C0484C"/>
    <w:rsid w:val="00C101D2"/>
    <w:rsid w:val="00C1655A"/>
    <w:rsid w:val="00C175CA"/>
    <w:rsid w:val="00C20477"/>
    <w:rsid w:val="00C217A0"/>
    <w:rsid w:val="00C31F02"/>
    <w:rsid w:val="00C354DE"/>
    <w:rsid w:val="00C362BA"/>
    <w:rsid w:val="00C40664"/>
    <w:rsid w:val="00C43467"/>
    <w:rsid w:val="00C452FB"/>
    <w:rsid w:val="00C46133"/>
    <w:rsid w:val="00C4746D"/>
    <w:rsid w:val="00C50FB3"/>
    <w:rsid w:val="00C62A8F"/>
    <w:rsid w:val="00C62F2E"/>
    <w:rsid w:val="00C63882"/>
    <w:rsid w:val="00C64D24"/>
    <w:rsid w:val="00C76B5E"/>
    <w:rsid w:val="00C77672"/>
    <w:rsid w:val="00C77EBC"/>
    <w:rsid w:val="00C90BEA"/>
    <w:rsid w:val="00C9148C"/>
    <w:rsid w:val="00C96C3F"/>
    <w:rsid w:val="00C97318"/>
    <w:rsid w:val="00CA003F"/>
    <w:rsid w:val="00CA22B9"/>
    <w:rsid w:val="00CA23FC"/>
    <w:rsid w:val="00CA361B"/>
    <w:rsid w:val="00CA47FB"/>
    <w:rsid w:val="00CB2E3C"/>
    <w:rsid w:val="00CB399B"/>
    <w:rsid w:val="00CB3E64"/>
    <w:rsid w:val="00CB47C8"/>
    <w:rsid w:val="00CB5EE2"/>
    <w:rsid w:val="00CC03EA"/>
    <w:rsid w:val="00CC200B"/>
    <w:rsid w:val="00CC3CA1"/>
    <w:rsid w:val="00CC6351"/>
    <w:rsid w:val="00CC64A8"/>
    <w:rsid w:val="00CE06C2"/>
    <w:rsid w:val="00CE24D5"/>
    <w:rsid w:val="00CE5238"/>
    <w:rsid w:val="00CE7478"/>
    <w:rsid w:val="00CF1DBE"/>
    <w:rsid w:val="00D005CE"/>
    <w:rsid w:val="00D057EA"/>
    <w:rsid w:val="00D11718"/>
    <w:rsid w:val="00D11FD5"/>
    <w:rsid w:val="00D13999"/>
    <w:rsid w:val="00D1518F"/>
    <w:rsid w:val="00D15445"/>
    <w:rsid w:val="00D25BFF"/>
    <w:rsid w:val="00D3273C"/>
    <w:rsid w:val="00D32C74"/>
    <w:rsid w:val="00D34FDE"/>
    <w:rsid w:val="00D35E84"/>
    <w:rsid w:val="00D37616"/>
    <w:rsid w:val="00D4133D"/>
    <w:rsid w:val="00D4149E"/>
    <w:rsid w:val="00D526FA"/>
    <w:rsid w:val="00D53378"/>
    <w:rsid w:val="00D57F8A"/>
    <w:rsid w:val="00D601DB"/>
    <w:rsid w:val="00D6066C"/>
    <w:rsid w:val="00D607C6"/>
    <w:rsid w:val="00D62E3B"/>
    <w:rsid w:val="00D63C63"/>
    <w:rsid w:val="00D655CA"/>
    <w:rsid w:val="00D65EEC"/>
    <w:rsid w:val="00D67C56"/>
    <w:rsid w:val="00D72E79"/>
    <w:rsid w:val="00D77F5A"/>
    <w:rsid w:val="00D835E3"/>
    <w:rsid w:val="00D865E3"/>
    <w:rsid w:val="00D91409"/>
    <w:rsid w:val="00D93E3D"/>
    <w:rsid w:val="00D95BD0"/>
    <w:rsid w:val="00DA07EE"/>
    <w:rsid w:val="00DA38B8"/>
    <w:rsid w:val="00DA4FC2"/>
    <w:rsid w:val="00DA5D50"/>
    <w:rsid w:val="00DA7399"/>
    <w:rsid w:val="00DB75B2"/>
    <w:rsid w:val="00DC0B27"/>
    <w:rsid w:val="00DC1C95"/>
    <w:rsid w:val="00DC3E94"/>
    <w:rsid w:val="00DC4492"/>
    <w:rsid w:val="00DC4737"/>
    <w:rsid w:val="00DC7307"/>
    <w:rsid w:val="00DD1AE9"/>
    <w:rsid w:val="00DD3406"/>
    <w:rsid w:val="00DD35AD"/>
    <w:rsid w:val="00DD3839"/>
    <w:rsid w:val="00DD39FC"/>
    <w:rsid w:val="00DD76A7"/>
    <w:rsid w:val="00DE0DBF"/>
    <w:rsid w:val="00DE3AB9"/>
    <w:rsid w:val="00DE3F4F"/>
    <w:rsid w:val="00DE60C6"/>
    <w:rsid w:val="00DE6BC0"/>
    <w:rsid w:val="00DF1D0D"/>
    <w:rsid w:val="00DF4CF8"/>
    <w:rsid w:val="00DF6571"/>
    <w:rsid w:val="00DF70A5"/>
    <w:rsid w:val="00E006DB"/>
    <w:rsid w:val="00E01F98"/>
    <w:rsid w:val="00E02F9B"/>
    <w:rsid w:val="00E0318F"/>
    <w:rsid w:val="00E04299"/>
    <w:rsid w:val="00E10B76"/>
    <w:rsid w:val="00E12749"/>
    <w:rsid w:val="00E20C78"/>
    <w:rsid w:val="00E262AB"/>
    <w:rsid w:val="00E31731"/>
    <w:rsid w:val="00E3333E"/>
    <w:rsid w:val="00E37C59"/>
    <w:rsid w:val="00E402C2"/>
    <w:rsid w:val="00E44FA2"/>
    <w:rsid w:val="00E46758"/>
    <w:rsid w:val="00E51811"/>
    <w:rsid w:val="00E51C7B"/>
    <w:rsid w:val="00E51F26"/>
    <w:rsid w:val="00E53A24"/>
    <w:rsid w:val="00E567D7"/>
    <w:rsid w:val="00E56FC6"/>
    <w:rsid w:val="00E57201"/>
    <w:rsid w:val="00E603EB"/>
    <w:rsid w:val="00E6063A"/>
    <w:rsid w:val="00E62103"/>
    <w:rsid w:val="00E63ABA"/>
    <w:rsid w:val="00E65C37"/>
    <w:rsid w:val="00E667A9"/>
    <w:rsid w:val="00E7053E"/>
    <w:rsid w:val="00E72C37"/>
    <w:rsid w:val="00E7617E"/>
    <w:rsid w:val="00E76927"/>
    <w:rsid w:val="00E7692A"/>
    <w:rsid w:val="00E77AFE"/>
    <w:rsid w:val="00E80DC9"/>
    <w:rsid w:val="00E81640"/>
    <w:rsid w:val="00E8190E"/>
    <w:rsid w:val="00E81DFE"/>
    <w:rsid w:val="00E8254C"/>
    <w:rsid w:val="00E83C04"/>
    <w:rsid w:val="00E9140E"/>
    <w:rsid w:val="00E94192"/>
    <w:rsid w:val="00E94DE3"/>
    <w:rsid w:val="00E94DF9"/>
    <w:rsid w:val="00EA157B"/>
    <w:rsid w:val="00EA2506"/>
    <w:rsid w:val="00EA516F"/>
    <w:rsid w:val="00EA70D1"/>
    <w:rsid w:val="00EA7E10"/>
    <w:rsid w:val="00EB1F1E"/>
    <w:rsid w:val="00EB7515"/>
    <w:rsid w:val="00EC10AE"/>
    <w:rsid w:val="00EC4460"/>
    <w:rsid w:val="00ED529D"/>
    <w:rsid w:val="00EE4F0B"/>
    <w:rsid w:val="00EE69C4"/>
    <w:rsid w:val="00EF2B56"/>
    <w:rsid w:val="00EF411F"/>
    <w:rsid w:val="00EF51F3"/>
    <w:rsid w:val="00F03DCA"/>
    <w:rsid w:val="00F068A3"/>
    <w:rsid w:val="00F11FC3"/>
    <w:rsid w:val="00F12254"/>
    <w:rsid w:val="00F137D9"/>
    <w:rsid w:val="00F20FD4"/>
    <w:rsid w:val="00F2123E"/>
    <w:rsid w:val="00F21ED8"/>
    <w:rsid w:val="00F22576"/>
    <w:rsid w:val="00F226F3"/>
    <w:rsid w:val="00F236F8"/>
    <w:rsid w:val="00F23B3C"/>
    <w:rsid w:val="00F2522B"/>
    <w:rsid w:val="00F25261"/>
    <w:rsid w:val="00F2763B"/>
    <w:rsid w:val="00F27F18"/>
    <w:rsid w:val="00F346B5"/>
    <w:rsid w:val="00F3602C"/>
    <w:rsid w:val="00F435D6"/>
    <w:rsid w:val="00F44300"/>
    <w:rsid w:val="00F52D7C"/>
    <w:rsid w:val="00F53D82"/>
    <w:rsid w:val="00F64AD4"/>
    <w:rsid w:val="00F7072B"/>
    <w:rsid w:val="00F74656"/>
    <w:rsid w:val="00F74EBB"/>
    <w:rsid w:val="00F7753F"/>
    <w:rsid w:val="00F80B5F"/>
    <w:rsid w:val="00F83BE1"/>
    <w:rsid w:val="00F83C17"/>
    <w:rsid w:val="00F86D7E"/>
    <w:rsid w:val="00F87D69"/>
    <w:rsid w:val="00F92151"/>
    <w:rsid w:val="00F93B41"/>
    <w:rsid w:val="00F95C2B"/>
    <w:rsid w:val="00FA09C7"/>
    <w:rsid w:val="00FA25E9"/>
    <w:rsid w:val="00FA34B6"/>
    <w:rsid w:val="00FA6F65"/>
    <w:rsid w:val="00FB2ACD"/>
    <w:rsid w:val="00FB4034"/>
    <w:rsid w:val="00FC1CB7"/>
    <w:rsid w:val="00FC2FD1"/>
    <w:rsid w:val="00FC48C0"/>
    <w:rsid w:val="00FC6D77"/>
    <w:rsid w:val="00FC6FB8"/>
    <w:rsid w:val="00FD0056"/>
    <w:rsid w:val="00FD0C42"/>
    <w:rsid w:val="00FD2A1D"/>
    <w:rsid w:val="00FD74E5"/>
    <w:rsid w:val="00FD7D7F"/>
    <w:rsid w:val="00FE4F6E"/>
    <w:rsid w:val="00FE6F8C"/>
    <w:rsid w:val="00FE7EF8"/>
    <w:rsid w:val="00FF131B"/>
    <w:rsid w:val="00FF3C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colormru v:ext="edit" colors="#f1b40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578A"/>
    <w:pPr>
      <w:ind w:left="113" w:right="170" w:firstLine="567"/>
      <w:jc w:val="both"/>
    </w:pPr>
    <w:rPr>
      <w:sz w:val="26"/>
    </w:rPr>
  </w:style>
  <w:style w:type="paragraph" w:styleId="Heading1">
    <w:name w:val="heading 1"/>
    <w:aliases w:val="H1"/>
    <w:basedOn w:val="Normal"/>
    <w:next w:val="Normal"/>
    <w:qFormat/>
    <w:rsid w:val="0039578A"/>
    <w:pPr>
      <w:keepNext/>
      <w:spacing w:after="60"/>
      <w:jc w:val="center"/>
      <w:outlineLvl w:val="0"/>
    </w:pPr>
    <w:rPr>
      <w:rFonts w:ascii=".VnArialH" w:hAnsi=".VnArialH"/>
      <w:b/>
      <w:bCs/>
      <w:kern w:val="28"/>
    </w:rPr>
  </w:style>
  <w:style w:type="paragraph" w:styleId="Heading2">
    <w:name w:val="heading 2"/>
    <w:aliases w:val="l2,H2,HeadB"/>
    <w:basedOn w:val="Normal"/>
    <w:next w:val="Normal"/>
    <w:qFormat/>
    <w:rsid w:val="0039578A"/>
    <w:pPr>
      <w:keepNext/>
      <w:spacing w:before="120" w:after="120"/>
      <w:jc w:val="center"/>
      <w:outlineLvl w:val="1"/>
    </w:pPr>
    <w:rPr>
      <w:b/>
      <w:bCs/>
      <w:szCs w:val="26"/>
    </w:rPr>
  </w:style>
  <w:style w:type="paragraph" w:styleId="Heading3">
    <w:name w:val="heading 3"/>
    <w:aliases w:val="h3,HeadC"/>
    <w:basedOn w:val="Normal"/>
    <w:next w:val="Normal"/>
    <w:qFormat/>
    <w:rsid w:val="0039578A"/>
    <w:pPr>
      <w:keepNext/>
      <w:framePr w:hSpace="180" w:wrap="around" w:vAnchor="text" w:hAnchor="margin" w:x="108" w:y="1391"/>
      <w:ind w:right="-119"/>
      <w:jc w:val="center"/>
      <w:outlineLvl w:val="2"/>
    </w:pPr>
    <w:rPr>
      <w:b/>
      <w:bCs/>
    </w:rPr>
  </w:style>
  <w:style w:type="paragraph" w:styleId="Heading4">
    <w:name w:val="heading 4"/>
    <w:basedOn w:val="Normal"/>
    <w:next w:val="Normal"/>
    <w:qFormat/>
    <w:rsid w:val="0039578A"/>
    <w:pPr>
      <w:keepNext/>
      <w:outlineLvl w:val="3"/>
    </w:pPr>
    <w:rPr>
      <w:b/>
      <w:bCs/>
      <w:sz w:val="24"/>
      <w:szCs w:val="24"/>
    </w:rPr>
  </w:style>
  <w:style w:type="paragraph" w:styleId="Heading5">
    <w:name w:val="heading 5"/>
    <w:basedOn w:val="Normal"/>
    <w:next w:val="Normal"/>
    <w:qFormat/>
    <w:rsid w:val="0039578A"/>
    <w:pPr>
      <w:keepNext/>
      <w:numPr>
        <w:ilvl w:val="12"/>
      </w:numPr>
      <w:ind w:left="567" w:right="566" w:firstLine="567"/>
      <w:outlineLvl w:val="4"/>
    </w:pPr>
    <w:rPr>
      <w:i/>
      <w:iCs/>
      <w:szCs w:val="26"/>
    </w:rPr>
  </w:style>
  <w:style w:type="paragraph" w:styleId="Heading6">
    <w:name w:val="heading 6"/>
    <w:basedOn w:val="Normal"/>
    <w:next w:val="Normal"/>
    <w:qFormat/>
    <w:rsid w:val="0039578A"/>
    <w:pPr>
      <w:keepNext/>
      <w:ind w:left="-108" w:right="-108"/>
      <w:jc w:val="center"/>
      <w:outlineLvl w:val="5"/>
    </w:pPr>
    <w:rPr>
      <w:b/>
      <w:bCs/>
      <w:szCs w:val="26"/>
    </w:rPr>
  </w:style>
  <w:style w:type="paragraph" w:styleId="Heading7">
    <w:name w:val="heading 7"/>
    <w:basedOn w:val="Normal"/>
    <w:next w:val="Normal"/>
    <w:qFormat/>
    <w:rsid w:val="0039578A"/>
    <w:pPr>
      <w:keepNext/>
      <w:spacing w:after="60"/>
      <w:ind w:left="567" w:right="567"/>
      <w:outlineLvl w:val="6"/>
    </w:pPr>
    <w:rPr>
      <w:i/>
      <w:iCs/>
      <w:szCs w:val="26"/>
    </w:rPr>
  </w:style>
  <w:style w:type="paragraph" w:styleId="Heading8">
    <w:name w:val="heading 8"/>
    <w:basedOn w:val="Normal"/>
    <w:next w:val="Normal"/>
    <w:qFormat/>
    <w:rsid w:val="0039578A"/>
    <w:pPr>
      <w:keepNext/>
      <w:numPr>
        <w:ilvl w:val="12"/>
      </w:numPr>
      <w:ind w:left="567" w:right="566" w:firstLine="567"/>
      <w:outlineLvl w:val="7"/>
    </w:pPr>
    <w:rPr>
      <w:b/>
      <w:bCs/>
      <w:i/>
      <w:iCs/>
      <w:color w:val="0000FF"/>
      <w:szCs w:val="26"/>
    </w:rPr>
  </w:style>
  <w:style w:type="paragraph" w:styleId="Heading9">
    <w:name w:val="heading 9"/>
    <w:basedOn w:val="Normal"/>
    <w:next w:val="Normal"/>
    <w:qFormat/>
    <w:rsid w:val="0039578A"/>
    <w:pPr>
      <w:keepNext/>
      <w:spacing w:before="60"/>
      <w:jc w:val="center"/>
      <w:outlineLvl w:val="8"/>
    </w:pPr>
    <w:rPr>
      <w:rFonts w:ascii=".VnArial NarrowH" w:hAnsi=".VnArial NarrowH"/>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uong">
    <w:name w:val="Chuong"/>
    <w:rsid w:val="0039578A"/>
    <w:pPr>
      <w:ind w:left="340" w:right="340"/>
    </w:pPr>
    <w:rPr>
      <w:b/>
      <w:noProof/>
      <w:sz w:val="28"/>
    </w:rPr>
  </w:style>
  <w:style w:type="paragraph" w:customStyle="1" w:styleId="1">
    <w:name w:val="1."/>
    <w:rsid w:val="0039578A"/>
    <w:pPr>
      <w:spacing w:before="240" w:after="120"/>
      <w:ind w:left="340" w:right="340"/>
    </w:pPr>
    <w:rPr>
      <w:b/>
      <w:noProof/>
      <w:sz w:val="28"/>
    </w:rPr>
  </w:style>
  <w:style w:type="paragraph" w:customStyle="1" w:styleId="11sau1">
    <w:name w:val="1.1 (sau 1.)"/>
    <w:rsid w:val="0039578A"/>
    <w:pPr>
      <w:tabs>
        <w:tab w:val="left" w:pos="567"/>
      </w:tabs>
      <w:spacing w:before="120" w:after="120"/>
      <w:ind w:left="340" w:right="340"/>
    </w:pPr>
    <w:rPr>
      <w:b/>
      <w:noProof/>
      <w:sz w:val="26"/>
    </w:rPr>
  </w:style>
  <w:style w:type="paragraph" w:customStyle="1" w:styleId="11">
    <w:name w:val="1.1"/>
    <w:rsid w:val="0039578A"/>
    <w:pPr>
      <w:tabs>
        <w:tab w:val="left" w:pos="567"/>
      </w:tabs>
      <w:spacing w:before="240" w:after="120"/>
      <w:ind w:left="340" w:right="340"/>
    </w:pPr>
    <w:rPr>
      <w:b/>
      <w:noProof/>
      <w:sz w:val="26"/>
    </w:rPr>
  </w:style>
  <w:style w:type="paragraph" w:customStyle="1" w:styleId="Noidung">
    <w:name w:val="Noi dung"/>
    <w:link w:val="NoidungChar"/>
    <w:rsid w:val="0039578A"/>
    <w:pPr>
      <w:spacing w:before="120"/>
      <w:ind w:left="113" w:right="170" w:firstLine="454"/>
      <w:jc w:val="both"/>
    </w:pPr>
    <w:rPr>
      <w:noProof/>
      <w:sz w:val="26"/>
    </w:rPr>
  </w:style>
  <w:style w:type="paragraph" w:customStyle="1" w:styleId="111">
    <w:name w:val="1.1.1"/>
    <w:rsid w:val="0039578A"/>
    <w:pPr>
      <w:spacing w:before="240" w:after="120"/>
      <w:ind w:left="340" w:right="340"/>
    </w:pPr>
    <w:rPr>
      <w:b/>
      <w:i/>
      <w:noProof/>
      <w:sz w:val="26"/>
    </w:rPr>
  </w:style>
  <w:style w:type="paragraph" w:customStyle="1" w:styleId="Bang">
    <w:name w:val="Bang"/>
    <w:basedOn w:val="Noidung"/>
    <w:rsid w:val="0039578A"/>
    <w:pPr>
      <w:spacing w:before="60" w:after="60"/>
      <w:ind w:left="0" w:right="0" w:firstLine="0"/>
      <w:jc w:val="center"/>
    </w:pPr>
  </w:style>
  <w:style w:type="paragraph" w:customStyle="1" w:styleId="1111">
    <w:name w:val="1.1.1.1"/>
    <w:basedOn w:val="111"/>
    <w:rsid w:val="0039578A"/>
    <w:rPr>
      <w:b w:val="0"/>
      <w:i w:val="0"/>
    </w:rPr>
  </w:style>
  <w:style w:type="paragraph" w:styleId="Header">
    <w:name w:val="header"/>
    <w:basedOn w:val="Normal"/>
    <w:link w:val="HeaderChar"/>
    <w:rsid w:val="0039578A"/>
    <w:pPr>
      <w:tabs>
        <w:tab w:val="center" w:pos="4320"/>
        <w:tab w:val="right" w:pos="8640"/>
      </w:tabs>
    </w:pPr>
  </w:style>
  <w:style w:type="paragraph" w:styleId="Footer">
    <w:name w:val="footer"/>
    <w:basedOn w:val="Normal"/>
    <w:rsid w:val="0039578A"/>
    <w:pPr>
      <w:tabs>
        <w:tab w:val="center" w:pos="4320"/>
        <w:tab w:val="right" w:pos="8640"/>
      </w:tabs>
    </w:pPr>
  </w:style>
  <w:style w:type="character" w:styleId="PageNumber">
    <w:name w:val="page number"/>
    <w:basedOn w:val="DefaultParagraphFont"/>
    <w:rsid w:val="0039578A"/>
  </w:style>
  <w:style w:type="paragraph" w:styleId="BodyText">
    <w:name w:val="Body Text"/>
    <w:basedOn w:val="Normal"/>
    <w:rsid w:val="0039578A"/>
    <w:pPr>
      <w:spacing w:line="288" w:lineRule="auto"/>
      <w:ind w:left="0" w:right="0" w:firstLine="0"/>
    </w:pPr>
    <w:rPr>
      <w:rFonts w:ascii=".VnTime" w:hAnsi=".VnTime"/>
    </w:rPr>
  </w:style>
  <w:style w:type="paragraph" w:styleId="CommentText">
    <w:name w:val="annotation text"/>
    <w:basedOn w:val="Normal"/>
    <w:link w:val="CommentTextChar"/>
    <w:semiHidden/>
    <w:rsid w:val="0039578A"/>
    <w:pPr>
      <w:ind w:left="0" w:right="0" w:firstLine="0"/>
      <w:jc w:val="left"/>
    </w:pPr>
    <w:rPr>
      <w:rFonts w:ascii=".VnTime" w:hAnsi=".VnTime"/>
      <w:sz w:val="20"/>
      <w:lang w:val="en-GB"/>
    </w:rPr>
  </w:style>
  <w:style w:type="table" w:styleId="TableGrid">
    <w:name w:val="Table Grid"/>
    <w:basedOn w:val="TableNormal"/>
    <w:rsid w:val="001F516D"/>
    <w:pPr>
      <w:ind w:left="113" w:right="170" w:firstLine="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rsid w:val="00094A3F"/>
    <w:pPr>
      <w:spacing w:after="120" w:line="480" w:lineRule="auto"/>
    </w:pPr>
  </w:style>
  <w:style w:type="paragraph" w:customStyle="1" w:styleId="abc">
    <w:name w:val="abc"/>
    <w:basedOn w:val="Normal"/>
    <w:rsid w:val="00094A3F"/>
    <w:pPr>
      <w:widowControl w:val="0"/>
      <w:overflowPunct w:val="0"/>
      <w:autoSpaceDE w:val="0"/>
      <w:autoSpaceDN w:val="0"/>
      <w:adjustRightInd w:val="0"/>
      <w:ind w:left="0" w:right="0" w:firstLine="0"/>
      <w:jc w:val="left"/>
      <w:textAlignment w:val="baseline"/>
    </w:pPr>
    <w:rPr>
      <w:rFonts w:ascii=".VnTime" w:hAnsi=".VnTime"/>
    </w:rPr>
  </w:style>
  <w:style w:type="paragraph" w:customStyle="1" w:styleId="Bang-Dau">
    <w:name w:val="Bang-Dau"/>
    <w:basedOn w:val="Bang-ND"/>
    <w:rsid w:val="006A3FE3"/>
    <w:rPr>
      <w:b/>
    </w:rPr>
  </w:style>
  <w:style w:type="paragraph" w:customStyle="1" w:styleId="Bang-ND">
    <w:name w:val="Bang-ND"/>
    <w:basedOn w:val="Normal"/>
    <w:rsid w:val="006A3FE3"/>
    <w:pPr>
      <w:spacing w:before="120" w:after="120"/>
      <w:ind w:left="0" w:right="0" w:firstLine="0"/>
      <w:jc w:val="center"/>
    </w:pPr>
    <w:rPr>
      <w:rFonts w:ascii="Arial" w:hAnsi="Arial"/>
      <w:sz w:val="24"/>
      <w:lang w:val="en-GB"/>
    </w:rPr>
  </w:style>
  <w:style w:type="paragraph" w:customStyle="1" w:styleId="Trongdo">
    <w:name w:val="Trong do"/>
    <w:basedOn w:val="Normal"/>
    <w:rsid w:val="006A3FE3"/>
    <w:pPr>
      <w:spacing w:before="120" w:line="312" w:lineRule="auto"/>
      <w:ind w:left="0" w:right="0" w:firstLine="720"/>
    </w:pPr>
    <w:rPr>
      <w:rFonts w:ascii="Arial" w:hAnsi="Arial"/>
      <w:i/>
      <w:sz w:val="24"/>
      <w:u w:val="single"/>
    </w:rPr>
  </w:style>
  <w:style w:type="paragraph" w:customStyle="1" w:styleId="Chuthich">
    <w:name w:val="Chu thich"/>
    <w:basedOn w:val="Normal"/>
    <w:rsid w:val="006A3FE3"/>
    <w:pPr>
      <w:spacing w:before="120" w:line="312" w:lineRule="auto"/>
      <w:ind w:left="0" w:right="0" w:firstLine="720"/>
    </w:pPr>
    <w:rPr>
      <w:rFonts w:ascii="Arial" w:hAnsi="Arial"/>
      <w:i/>
      <w:sz w:val="24"/>
    </w:rPr>
  </w:style>
  <w:style w:type="paragraph" w:customStyle="1" w:styleId="Conghoa">
    <w:name w:val="Conghoa"/>
    <w:basedOn w:val="Normal"/>
    <w:rsid w:val="006A3FE3"/>
    <w:pPr>
      <w:tabs>
        <w:tab w:val="left" w:pos="709"/>
      </w:tabs>
      <w:spacing w:line="312" w:lineRule="auto"/>
      <w:ind w:left="0" w:right="0" w:firstLine="0"/>
      <w:jc w:val="center"/>
    </w:pPr>
    <w:rPr>
      <w:rFonts w:ascii="Arial" w:hAnsi="Arial"/>
      <w:sz w:val="28"/>
    </w:rPr>
  </w:style>
  <w:style w:type="paragraph" w:customStyle="1" w:styleId="HaNoi">
    <w:name w:val="HaNoi"/>
    <w:basedOn w:val="Normal"/>
    <w:rsid w:val="006A3FE3"/>
    <w:pPr>
      <w:pageBreakBefore/>
      <w:ind w:left="0" w:right="0" w:firstLine="0"/>
      <w:jc w:val="center"/>
    </w:pPr>
    <w:rPr>
      <w:rFonts w:ascii="Arial" w:hAnsi="Arial"/>
      <w:b/>
      <w:sz w:val="28"/>
    </w:rPr>
  </w:style>
  <w:style w:type="paragraph" w:styleId="BodyTextIndent">
    <w:name w:val="Body Text Indent"/>
    <w:basedOn w:val="Normal"/>
    <w:rsid w:val="006A3FE3"/>
    <w:pPr>
      <w:spacing w:before="120" w:line="312" w:lineRule="auto"/>
      <w:ind w:left="426" w:right="0" w:hanging="426"/>
    </w:pPr>
    <w:rPr>
      <w:rFonts w:ascii="Arial" w:hAnsi="Arial"/>
      <w:sz w:val="24"/>
    </w:rPr>
  </w:style>
  <w:style w:type="paragraph" w:styleId="BodyTextIndent2">
    <w:name w:val="Body Text Indent 2"/>
    <w:basedOn w:val="Normal"/>
    <w:rsid w:val="006A3FE3"/>
    <w:pPr>
      <w:spacing w:before="360" w:line="312" w:lineRule="auto"/>
      <w:ind w:left="425" w:right="0" w:hanging="425"/>
    </w:pPr>
    <w:rPr>
      <w:rFonts w:ascii="Arial" w:hAnsi="Arial"/>
      <w:sz w:val="24"/>
    </w:rPr>
  </w:style>
  <w:style w:type="paragraph" w:styleId="BodyTextIndent3">
    <w:name w:val="Body Text Indent 3"/>
    <w:basedOn w:val="Normal"/>
    <w:rsid w:val="006A3FE3"/>
    <w:pPr>
      <w:spacing w:before="120" w:line="312" w:lineRule="auto"/>
      <w:ind w:left="1080" w:right="0" w:firstLine="720"/>
    </w:pPr>
    <w:rPr>
      <w:rFonts w:ascii="Arial" w:hAnsi="Arial"/>
      <w:sz w:val="24"/>
    </w:rPr>
  </w:style>
  <w:style w:type="paragraph" w:customStyle="1" w:styleId="PhuLuc">
    <w:name w:val="PhuLuc"/>
    <w:basedOn w:val="Normal"/>
    <w:rsid w:val="006A3FE3"/>
    <w:pPr>
      <w:spacing w:before="120" w:line="312" w:lineRule="auto"/>
      <w:ind w:left="0" w:right="0" w:firstLine="0"/>
    </w:pPr>
    <w:rPr>
      <w:rFonts w:ascii="Arial" w:hAnsi="Arial"/>
      <w:sz w:val="24"/>
    </w:rPr>
  </w:style>
  <w:style w:type="paragraph" w:customStyle="1" w:styleId="QCVN">
    <w:name w:val="QCVN"/>
    <w:basedOn w:val="Normal"/>
    <w:rsid w:val="006A3FE3"/>
    <w:pPr>
      <w:keepNext/>
      <w:widowControl w:val="0"/>
      <w:spacing w:line="312" w:lineRule="auto"/>
      <w:ind w:left="0" w:right="0" w:firstLine="0"/>
      <w:jc w:val="center"/>
    </w:pPr>
    <w:rPr>
      <w:rFonts w:ascii="Arial" w:hAnsi="Arial"/>
      <w:b/>
      <w:color w:val="000000"/>
      <w:sz w:val="34"/>
    </w:rPr>
  </w:style>
  <w:style w:type="paragraph" w:customStyle="1" w:styleId="Dieu">
    <w:name w:val="Dieu"/>
    <w:basedOn w:val="Normal"/>
    <w:rsid w:val="006A3FE3"/>
    <w:pPr>
      <w:spacing w:before="120" w:line="312" w:lineRule="auto"/>
      <w:ind w:left="0" w:right="0" w:firstLine="720"/>
    </w:pPr>
    <w:rPr>
      <w:rFonts w:ascii="Arial" w:hAnsi="Arial"/>
      <w:b/>
      <w:sz w:val="24"/>
    </w:rPr>
  </w:style>
  <w:style w:type="paragraph" w:styleId="BodyText3">
    <w:name w:val="Body Text 3"/>
    <w:basedOn w:val="Normal"/>
    <w:rsid w:val="006A3FE3"/>
    <w:pPr>
      <w:spacing w:line="312" w:lineRule="auto"/>
      <w:ind w:left="0" w:right="0" w:firstLine="720"/>
    </w:pPr>
    <w:rPr>
      <w:rFonts w:ascii="Arial" w:hAnsi="Arial"/>
      <w:spacing w:val="4"/>
      <w:sz w:val="24"/>
      <w:szCs w:val="24"/>
      <w:lang w:val="fr-FR"/>
    </w:rPr>
  </w:style>
  <w:style w:type="paragraph" w:customStyle="1" w:styleId="English">
    <w:name w:val="English"/>
    <w:basedOn w:val="Normal"/>
    <w:rsid w:val="006A3FE3"/>
    <w:pPr>
      <w:spacing w:before="120" w:line="312" w:lineRule="auto"/>
      <w:ind w:left="0" w:right="0" w:firstLine="0"/>
      <w:jc w:val="center"/>
    </w:pPr>
    <w:rPr>
      <w:rFonts w:ascii="Arial" w:eastAsia="MS Mincho" w:hAnsi="Arial"/>
      <w:b/>
      <w:i/>
      <w:sz w:val="28"/>
      <w:lang w:eastAsia="ja-JP"/>
    </w:rPr>
  </w:style>
  <w:style w:type="paragraph" w:styleId="ListBullet">
    <w:name w:val="List Bullet"/>
    <w:basedOn w:val="Normal"/>
    <w:autoRedefine/>
    <w:rsid w:val="006A3FE3"/>
    <w:pPr>
      <w:ind w:left="360" w:right="0" w:hanging="360"/>
      <w:jc w:val="left"/>
    </w:pPr>
    <w:rPr>
      <w:rFonts w:ascii=".VnTime" w:hAnsi=".VnTime"/>
      <w:sz w:val="24"/>
    </w:rPr>
  </w:style>
  <w:style w:type="paragraph" w:styleId="BlockText">
    <w:name w:val="Block Text"/>
    <w:basedOn w:val="Normal"/>
    <w:rsid w:val="006A3FE3"/>
    <w:pPr>
      <w:keepNext/>
      <w:widowControl w:val="0"/>
      <w:tabs>
        <w:tab w:val="left" w:pos="1134"/>
      </w:tabs>
      <w:spacing w:before="120" w:line="312" w:lineRule="auto"/>
      <w:ind w:left="0" w:right="0" w:firstLine="720"/>
    </w:pPr>
    <w:rPr>
      <w:rFonts w:ascii="Arial" w:hAnsi="Arial"/>
      <w:i/>
      <w:color w:val="000000"/>
      <w:sz w:val="24"/>
      <w:u w:val="single"/>
    </w:rPr>
  </w:style>
  <w:style w:type="paragraph" w:customStyle="1" w:styleId="TGTentv">
    <w:name w:val="TG.Tentv"/>
    <w:basedOn w:val="Normal"/>
    <w:qFormat/>
    <w:rsid w:val="00E567D7"/>
    <w:pPr>
      <w:spacing w:before="120" w:after="120"/>
      <w:ind w:left="0" w:firstLine="0"/>
      <w:jc w:val="left"/>
    </w:pPr>
    <w:rPr>
      <w:rFonts w:ascii="Arial" w:hAnsi="Arial" w:cs="Arial"/>
      <w:b/>
      <w:bCs/>
      <w:sz w:val="32"/>
      <w:szCs w:val="32"/>
    </w:rPr>
  </w:style>
  <w:style w:type="paragraph" w:customStyle="1" w:styleId="t-anh-A">
    <w:name w:val="t-anh-A"/>
    <w:basedOn w:val="Normal"/>
    <w:rsid w:val="006A3FE3"/>
    <w:pPr>
      <w:spacing w:before="360" w:after="240" w:line="360" w:lineRule="atLeast"/>
      <w:ind w:left="0" w:right="0" w:firstLine="0"/>
      <w:jc w:val="left"/>
    </w:pPr>
    <w:rPr>
      <w:rFonts w:ascii=".VnArial" w:hAnsi=".VnArial"/>
      <w:i/>
      <w:spacing w:val="5"/>
      <w:sz w:val="24"/>
      <w:lang w:val="en-GB"/>
    </w:rPr>
  </w:style>
  <w:style w:type="paragraph" w:customStyle="1" w:styleId="2">
    <w:name w:val="2"/>
    <w:basedOn w:val="Normal"/>
    <w:rsid w:val="006A3FE3"/>
    <w:pPr>
      <w:spacing w:before="240" w:line="360" w:lineRule="auto"/>
      <w:ind w:left="0" w:right="0" w:firstLine="0"/>
    </w:pPr>
    <w:rPr>
      <w:rFonts w:ascii=".VnArial" w:hAnsi=".VnArial"/>
      <w:b/>
      <w:spacing w:val="5"/>
      <w:sz w:val="22"/>
      <w:lang w:val="en-GB"/>
    </w:rPr>
  </w:style>
  <w:style w:type="paragraph" w:customStyle="1" w:styleId="chuthich-E">
    <w:name w:val="chuthich-E"/>
    <w:basedOn w:val="Normal"/>
    <w:rsid w:val="006A3FE3"/>
    <w:pPr>
      <w:spacing w:before="120" w:after="240" w:line="288" w:lineRule="exact"/>
      <w:ind w:left="284" w:right="0" w:firstLine="0"/>
    </w:pPr>
    <w:rPr>
      <w:rFonts w:ascii=".VnArial" w:hAnsi=".VnArial"/>
      <w:spacing w:val="5"/>
      <w:sz w:val="20"/>
      <w:lang w:val="en-GB"/>
    </w:rPr>
  </w:style>
  <w:style w:type="paragraph" w:customStyle="1" w:styleId="titTCVN-F">
    <w:name w:val="titTCVN-F"/>
    <w:basedOn w:val="Normal"/>
    <w:rsid w:val="006A3FE3"/>
    <w:pPr>
      <w:pBdr>
        <w:top w:val="single" w:sz="18" w:space="5" w:color="auto"/>
        <w:bottom w:val="single" w:sz="18" w:space="5" w:color="auto"/>
      </w:pBdr>
      <w:tabs>
        <w:tab w:val="right" w:pos="10093"/>
      </w:tabs>
      <w:spacing w:before="120"/>
      <w:ind w:left="0" w:right="0" w:firstLine="0"/>
    </w:pPr>
    <w:rPr>
      <w:rFonts w:ascii=".VnArialH" w:hAnsi=".VnArialH"/>
      <w:b/>
      <w:spacing w:val="5"/>
      <w:sz w:val="28"/>
      <w:lang w:val="en-GB"/>
    </w:rPr>
  </w:style>
  <w:style w:type="paragraph" w:customStyle="1" w:styleId="ten-18-C">
    <w:name w:val="ten-18-C"/>
    <w:basedOn w:val="Normal"/>
    <w:rsid w:val="006A3FE3"/>
    <w:pPr>
      <w:spacing w:before="960" w:line="480" w:lineRule="atLeast"/>
      <w:ind w:left="0" w:right="0" w:firstLine="0"/>
      <w:jc w:val="left"/>
    </w:pPr>
    <w:rPr>
      <w:rFonts w:ascii=".VnArial" w:hAnsi=".VnArial"/>
      <w:b/>
      <w:spacing w:val="5"/>
      <w:sz w:val="32"/>
      <w:lang w:val="en-GB"/>
    </w:rPr>
  </w:style>
  <w:style w:type="paragraph" w:customStyle="1" w:styleId="phuluc-P">
    <w:name w:val="phuluc-P"/>
    <w:basedOn w:val="Normal"/>
    <w:rsid w:val="006A3FE3"/>
    <w:pPr>
      <w:pageBreakBefore/>
      <w:spacing w:line="360" w:lineRule="auto"/>
      <w:ind w:left="0" w:right="0" w:firstLine="0"/>
      <w:jc w:val="center"/>
    </w:pPr>
    <w:rPr>
      <w:rFonts w:ascii=".VnArial" w:hAnsi=".VnArial"/>
      <w:b/>
      <w:spacing w:val="5"/>
      <w:sz w:val="24"/>
      <w:lang w:val="en-GB"/>
    </w:rPr>
  </w:style>
  <w:style w:type="paragraph" w:customStyle="1" w:styleId="center-G">
    <w:name w:val="center-G"/>
    <w:basedOn w:val="phuluc-P"/>
    <w:rsid w:val="006A3FE3"/>
    <w:pPr>
      <w:pageBreakBefore w:val="0"/>
      <w:spacing w:before="120"/>
    </w:pPr>
    <w:rPr>
      <w:b w:val="0"/>
      <w:sz w:val="22"/>
    </w:rPr>
  </w:style>
  <w:style w:type="paragraph" w:customStyle="1" w:styleId="tenphuluc-H">
    <w:name w:val="tenphuluc-H"/>
    <w:basedOn w:val="Normal"/>
    <w:rsid w:val="006A3FE3"/>
    <w:pPr>
      <w:spacing w:before="240" w:line="360" w:lineRule="auto"/>
      <w:ind w:left="0" w:right="0" w:firstLine="0"/>
      <w:jc w:val="center"/>
    </w:pPr>
    <w:rPr>
      <w:rFonts w:ascii=".VnArial" w:hAnsi=".VnArial"/>
      <w:b/>
      <w:spacing w:val="5"/>
      <w:lang w:val="en-GB"/>
    </w:rPr>
  </w:style>
  <w:style w:type="paragraph" w:customStyle="1" w:styleId="3">
    <w:name w:val="3"/>
    <w:basedOn w:val="2"/>
    <w:rsid w:val="006A3FE3"/>
    <w:pPr>
      <w:spacing w:after="60"/>
    </w:pPr>
    <w:rPr>
      <w:b w:val="0"/>
    </w:rPr>
  </w:style>
  <w:style w:type="paragraph" w:customStyle="1" w:styleId="tenbang-k">
    <w:name w:val="tenbang-k"/>
    <w:basedOn w:val="3"/>
    <w:rsid w:val="006A3FE3"/>
    <w:pPr>
      <w:jc w:val="center"/>
    </w:pPr>
    <w:rPr>
      <w:b/>
    </w:rPr>
  </w:style>
  <w:style w:type="paragraph" w:customStyle="1" w:styleId="vao-v">
    <w:name w:val="vao-v"/>
    <w:basedOn w:val="Normal"/>
    <w:rsid w:val="006A3FE3"/>
    <w:pPr>
      <w:tabs>
        <w:tab w:val="num" w:pos="360"/>
      </w:tabs>
      <w:spacing w:before="120" w:line="360" w:lineRule="auto"/>
      <w:ind w:left="340" w:right="0" w:hanging="340"/>
    </w:pPr>
    <w:rPr>
      <w:rFonts w:ascii=".VnArial" w:hAnsi=".VnArial"/>
      <w:spacing w:val="5"/>
      <w:sz w:val="22"/>
    </w:rPr>
  </w:style>
  <w:style w:type="paragraph" w:customStyle="1" w:styleId="lui-L">
    <w:name w:val="lui-L"/>
    <w:basedOn w:val="vao-v"/>
    <w:rsid w:val="006A3FE3"/>
    <w:pPr>
      <w:tabs>
        <w:tab w:val="left" w:pos="709"/>
      </w:tabs>
    </w:pPr>
  </w:style>
  <w:style w:type="paragraph" w:customStyle="1" w:styleId="soTCVN-T">
    <w:name w:val="soTCVN-T"/>
    <w:basedOn w:val="Normal"/>
    <w:rsid w:val="006A3FE3"/>
    <w:pPr>
      <w:spacing w:before="2400"/>
      <w:ind w:left="0" w:right="0" w:firstLine="0"/>
      <w:jc w:val="center"/>
    </w:pPr>
    <w:rPr>
      <w:rFonts w:ascii=".VnArialH" w:hAnsi=".VnArialH"/>
      <w:b/>
      <w:sz w:val="36"/>
    </w:rPr>
  </w:style>
  <w:style w:type="paragraph" w:customStyle="1" w:styleId="HANOI-O">
    <w:name w:val="HANOI-O"/>
    <w:basedOn w:val="Heading1"/>
    <w:rsid w:val="006A3FE3"/>
    <w:pPr>
      <w:keepNext w:val="0"/>
      <w:spacing w:after="0" w:line="360" w:lineRule="auto"/>
      <w:ind w:left="0" w:right="0" w:firstLine="0"/>
    </w:pPr>
    <w:rPr>
      <w:bCs w:val="0"/>
      <w:spacing w:val="5"/>
      <w:sz w:val="24"/>
    </w:rPr>
  </w:style>
  <w:style w:type="paragraph" w:customStyle="1" w:styleId="Anh-bia-W">
    <w:name w:val="Anh-bia-W"/>
    <w:basedOn w:val="Normal"/>
    <w:rsid w:val="006A3FE3"/>
    <w:pPr>
      <w:spacing w:before="360" w:after="240" w:line="360" w:lineRule="atLeast"/>
      <w:ind w:left="0" w:right="0" w:firstLine="0"/>
      <w:jc w:val="center"/>
    </w:pPr>
    <w:rPr>
      <w:rFonts w:ascii=".VnArial" w:hAnsi=".VnArial"/>
      <w:b/>
      <w:i/>
      <w:spacing w:val="5"/>
      <w:sz w:val="24"/>
    </w:rPr>
  </w:style>
  <w:style w:type="paragraph" w:customStyle="1" w:styleId="TCVN">
    <w:name w:val="TCVN"/>
    <w:basedOn w:val="Normal"/>
    <w:rsid w:val="006A3FE3"/>
    <w:pPr>
      <w:pageBreakBefore/>
      <w:ind w:left="0" w:right="0" w:firstLine="0"/>
    </w:pPr>
    <w:rPr>
      <w:rFonts w:ascii=".VnArialH" w:hAnsi=".VnArialH"/>
      <w:b/>
      <w:spacing w:val="5"/>
      <w:sz w:val="48"/>
    </w:rPr>
  </w:style>
  <w:style w:type="paragraph" w:customStyle="1" w:styleId="thuatnguQ">
    <w:name w:val="thuatngu_Q"/>
    <w:basedOn w:val="Normal"/>
    <w:rsid w:val="006A3FE3"/>
    <w:pPr>
      <w:spacing w:line="360" w:lineRule="auto"/>
      <w:ind w:left="0" w:right="0" w:firstLine="0"/>
    </w:pPr>
    <w:rPr>
      <w:rFonts w:ascii=".VnArial" w:hAnsi=".VnArial"/>
      <w:b/>
      <w:spacing w:val="5"/>
      <w:sz w:val="22"/>
    </w:rPr>
  </w:style>
  <w:style w:type="paragraph" w:customStyle="1" w:styleId="n-chuongten">
    <w:name w:val="n-chuongten"/>
    <w:basedOn w:val="Normal"/>
    <w:autoRedefine/>
    <w:rsid w:val="006A3FE3"/>
    <w:pPr>
      <w:keepNext/>
      <w:widowControl w:val="0"/>
      <w:spacing w:before="360" w:after="120" w:line="360" w:lineRule="auto"/>
      <w:ind w:left="0" w:right="0" w:firstLine="709"/>
      <w:jc w:val="center"/>
    </w:pPr>
    <w:rPr>
      <w:rFonts w:ascii="Arial" w:hAnsi="Arial"/>
      <w:b/>
      <w:color w:val="000000"/>
    </w:rPr>
  </w:style>
  <w:style w:type="paragraph" w:customStyle="1" w:styleId="dinhnghiaJ">
    <w:name w:val="dinhnghia_J"/>
    <w:basedOn w:val="Normal"/>
    <w:rsid w:val="006A3FE3"/>
    <w:pPr>
      <w:spacing w:line="360" w:lineRule="auto"/>
      <w:ind w:left="0" w:right="0" w:firstLine="0"/>
    </w:pPr>
    <w:rPr>
      <w:rFonts w:ascii=".VnArial" w:hAnsi=".VnArial"/>
      <w:spacing w:val="5"/>
      <w:sz w:val="22"/>
    </w:rPr>
  </w:style>
  <w:style w:type="paragraph" w:customStyle="1" w:styleId="ndieund">
    <w:name w:val="ndieund"/>
    <w:basedOn w:val="Normal"/>
    <w:rsid w:val="006A3FE3"/>
    <w:pPr>
      <w:spacing w:after="120"/>
      <w:ind w:left="0" w:right="0" w:firstLine="720"/>
    </w:pPr>
    <w:rPr>
      <w:rFonts w:ascii=".VnTime" w:hAnsi=".VnTime"/>
      <w:sz w:val="28"/>
    </w:rPr>
  </w:style>
  <w:style w:type="paragraph" w:customStyle="1" w:styleId="CM16">
    <w:name w:val="CM16"/>
    <w:basedOn w:val="Normal"/>
    <w:next w:val="Normal"/>
    <w:rsid w:val="006A3FE3"/>
    <w:pPr>
      <w:widowControl w:val="0"/>
      <w:autoSpaceDE w:val="0"/>
      <w:autoSpaceDN w:val="0"/>
      <w:adjustRightInd w:val="0"/>
      <w:spacing w:after="358"/>
      <w:ind w:left="0" w:right="0" w:firstLine="0"/>
      <w:jc w:val="left"/>
    </w:pPr>
    <w:rPr>
      <w:rFonts w:ascii="HJCJPI+VnArialHBold" w:hAnsi="HJCJPI+VnArialHBold"/>
      <w:sz w:val="24"/>
    </w:rPr>
  </w:style>
  <w:style w:type="paragraph" w:styleId="NormalWeb">
    <w:name w:val="Normal (Web)"/>
    <w:basedOn w:val="Normal"/>
    <w:link w:val="NormalWebChar"/>
    <w:rsid w:val="006A3FE3"/>
    <w:pPr>
      <w:spacing w:before="100" w:after="100"/>
      <w:ind w:left="0" w:right="0" w:firstLine="0"/>
      <w:jc w:val="left"/>
    </w:pPr>
    <w:rPr>
      <w:rFonts w:eastAsia="MS Mincho"/>
      <w:sz w:val="24"/>
      <w:lang w:eastAsia="ja-JP"/>
    </w:rPr>
  </w:style>
  <w:style w:type="paragraph" w:customStyle="1" w:styleId="wfxRecipient">
    <w:name w:val="wfxRecipient"/>
    <w:basedOn w:val="Normal"/>
    <w:rsid w:val="006A3FE3"/>
    <w:pPr>
      <w:ind w:left="0" w:right="0" w:firstLine="0"/>
      <w:jc w:val="left"/>
    </w:pPr>
    <w:rPr>
      <w:rFonts w:ascii=".VnTime" w:hAnsi=".VnTime"/>
      <w:sz w:val="28"/>
    </w:rPr>
  </w:style>
  <w:style w:type="paragraph" w:customStyle="1" w:styleId="18pt">
    <w:name w:val="18pt"/>
    <w:basedOn w:val="Normal"/>
    <w:rsid w:val="006A3FE3"/>
    <w:pPr>
      <w:spacing w:before="360" w:line="360" w:lineRule="auto"/>
      <w:ind w:left="0" w:right="0" w:firstLine="0"/>
    </w:pPr>
    <w:rPr>
      <w:rFonts w:ascii=".VnTime" w:hAnsi=".VnTime"/>
      <w:b/>
      <w:i/>
      <w:sz w:val="28"/>
    </w:rPr>
  </w:style>
  <w:style w:type="paragraph" w:customStyle="1" w:styleId="12pt">
    <w:name w:val="12pt"/>
    <w:basedOn w:val="Normal"/>
    <w:rsid w:val="006A3FE3"/>
    <w:pPr>
      <w:spacing w:before="240" w:line="360" w:lineRule="auto"/>
      <w:ind w:left="0" w:right="0" w:firstLine="0"/>
    </w:pPr>
    <w:rPr>
      <w:rFonts w:ascii=".VnTime" w:hAnsi=".VnTime"/>
      <w:b/>
      <w:i/>
      <w:sz w:val="28"/>
    </w:rPr>
  </w:style>
  <w:style w:type="paragraph" w:styleId="DocumentMap">
    <w:name w:val="Document Map"/>
    <w:basedOn w:val="Normal"/>
    <w:link w:val="DocumentMapChar"/>
    <w:rsid w:val="00BB0A5F"/>
    <w:rPr>
      <w:rFonts w:ascii="Tahoma" w:hAnsi="Tahoma"/>
      <w:sz w:val="16"/>
      <w:szCs w:val="16"/>
    </w:rPr>
  </w:style>
  <w:style w:type="character" w:customStyle="1" w:styleId="DocumentMapChar">
    <w:name w:val="Document Map Char"/>
    <w:link w:val="DocumentMap"/>
    <w:rsid w:val="00BB0A5F"/>
    <w:rPr>
      <w:rFonts w:ascii="Tahoma" w:hAnsi="Tahoma" w:cs="Tahoma"/>
      <w:sz w:val="16"/>
      <w:szCs w:val="16"/>
    </w:rPr>
  </w:style>
  <w:style w:type="character" w:styleId="CommentReference">
    <w:name w:val="annotation reference"/>
    <w:rsid w:val="00FC48C0"/>
    <w:rPr>
      <w:sz w:val="16"/>
      <w:szCs w:val="16"/>
    </w:rPr>
  </w:style>
  <w:style w:type="paragraph" w:styleId="CommentSubject">
    <w:name w:val="annotation subject"/>
    <w:basedOn w:val="CommentText"/>
    <w:next w:val="CommentText"/>
    <w:link w:val="CommentSubjectChar"/>
    <w:rsid w:val="00FC48C0"/>
    <w:pPr>
      <w:ind w:left="113" w:right="170" w:firstLine="567"/>
      <w:jc w:val="both"/>
    </w:pPr>
    <w:rPr>
      <w:rFonts w:ascii="Times New Roman" w:hAnsi="Times New Roman"/>
      <w:b/>
      <w:bCs/>
      <w:lang w:val="en-US"/>
    </w:rPr>
  </w:style>
  <w:style w:type="character" w:customStyle="1" w:styleId="CommentTextChar">
    <w:name w:val="Comment Text Char"/>
    <w:link w:val="CommentText"/>
    <w:semiHidden/>
    <w:rsid w:val="00FC48C0"/>
    <w:rPr>
      <w:rFonts w:ascii=".VnTime" w:hAnsi=".VnTime"/>
      <w:lang w:val="en-GB"/>
    </w:rPr>
  </w:style>
  <w:style w:type="character" w:customStyle="1" w:styleId="CommentSubjectChar">
    <w:name w:val="Comment Subject Char"/>
    <w:basedOn w:val="CommentTextChar"/>
    <w:link w:val="CommentSubject"/>
    <w:rsid w:val="00FC48C0"/>
    <w:rPr>
      <w:rFonts w:ascii=".VnTime" w:hAnsi=".VnTime"/>
      <w:lang w:val="en-GB"/>
    </w:rPr>
  </w:style>
  <w:style w:type="paragraph" w:styleId="BalloonText">
    <w:name w:val="Balloon Text"/>
    <w:basedOn w:val="Normal"/>
    <w:link w:val="BalloonTextChar"/>
    <w:rsid w:val="00FC48C0"/>
    <w:rPr>
      <w:rFonts w:ascii="Tahoma" w:hAnsi="Tahoma"/>
      <w:sz w:val="16"/>
      <w:szCs w:val="16"/>
    </w:rPr>
  </w:style>
  <w:style w:type="character" w:customStyle="1" w:styleId="BalloonTextChar">
    <w:name w:val="Balloon Text Char"/>
    <w:link w:val="BalloonText"/>
    <w:rsid w:val="00FC48C0"/>
    <w:rPr>
      <w:rFonts w:ascii="Tahoma" w:hAnsi="Tahoma" w:cs="Tahoma"/>
      <w:sz w:val="16"/>
      <w:szCs w:val="16"/>
    </w:rPr>
  </w:style>
  <w:style w:type="character" w:customStyle="1" w:styleId="NoidungChar">
    <w:name w:val="Noi dung Char"/>
    <w:link w:val="Noidung"/>
    <w:rsid w:val="00260FCC"/>
    <w:rPr>
      <w:noProof/>
      <w:sz w:val="26"/>
      <w:lang w:bidi="ar-SA"/>
    </w:rPr>
  </w:style>
  <w:style w:type="character" w:customStyle="1" w:styleId="NormalWebChar">
    <w:name w:val="Normal (Web) Char"/>
    <w:link w:val="NormalWeb"/>
    <w:rsid w:val="00AE6FD3"/>
    <w:rPr>
      <w:rFonts w:eastAsia="MS Mincho"/>
      <w:sz w:val="24"/>
      <w:lang w:val="en-US" w:eastAsia="ja-JP" w:bidi="ar-SA"/>
    </w:rPr>
  </w:style>
  <w:style w:type="character" w:customStyle="1" w:styleId="apple-converted-space">
    <w:name w:val="apple-converted-space"/>
    <w:rsid w:val="00D93E3D"/>
  </w:style>
  <w:style w:type="paragraph" w:styleId="ListParagraph">
    <w:name w:val="List Paragraph"/>
    <w:basedOn w:val="Normal"/>
    <w:uiPriority w:val="34"/>
    <w:qFormat/>
    <w:rsid w:val="00AA0DB7"/>
    <w:pPr>
      <w:ind w:left="720"/>
      <w:contextualSpacing/>
    </w:pPr>
  </w:style>
  <w:style w:type="paragraph" w:customStyle="1" w:styleId="TGtenTA">
    <w:name w:val="TG.tenTA"/>
    <w:basedOn w:val="Normal"/>
    <w:qFormat/>
    <w:rsid w:val="00E567D7"/>
    <w:pPr>
      <w:spacing w:before="120" w:after="120"/>
      <w:ind w:left="0" w:firstLine="0"/>
      <w:jc w:val="left"/>
    </w:pPr>
    <w:rPr>
      <w:b/>
      <w:bCs/>
      <w:i/>
      <w:iCs/>
      <w:color w:val="000000"/>
      <w:sz w:val="28"/>
      <w:szCs w:val="28"/>
    </w:rPr>
  </w:style>
  <w:style w:type="paragraph" w:customStyle="1" w:styleId="TGLv1">
    <w:name w:val="TG Lv1"/>
    <w:basedOn w:val="1"/>
    <w:qFormat/>
    <w:rsid w:val="00E567D7"/>
    <w:pPr>
      <w:ind w:left="0" w:right="0"/>
      <w:outlineLvl w:val="0"/>
    </w:pPr>
    <w:rPr>
      <w:szCs w:val="26"/>
    </w:rPr>
  </w:style>
  <w:style w:type="paragraph" w:customStyle="1" w:styleId="TGNoidung">
    <w:name w:val="TG Noidung"/>
    <w:basedOn w:val="Normal"/>
    <w:qFormat/>
    <w:rsid w:val="00E567D7"/>
    <w:pPr>
      <w:spacing w:before="120"/>
      <w:ind w:left="0" w:firstLine="0"/>
    </w:pPr>
    <w:rPr>
      <w:bCs/>
      <w:szCs w:val="26"/>
    </w:rPr>
  </w:style>
  <w:style w:type="paragraph" w:styleId="Caption">
    <w:name w:val="caption"/>
    <w:basedOn w:val="Normal"/>
    <w:next w:val="Normal"/>
    <w:qFormat/>
    <w:rsid w:val="008930EA"/>
    <w:pPr>
      <w:ind w:left="0" w:right="0" w:firstLine="0"/>
      <w:jc w:val="center"/>
    </w:pPr>
    <w:rPr>
      <w:rFonts w:ascii="Arial" w:hAnsi="Arial" w:cs="Arial"/>
      <w:b/>
      <w:bCs/>
      <w:i/>
      <w:iCs/>
      <w:szCs w:val="26"/>
    </w:rPr>
  </w:style>
  <w:style w:type="paragraph" w:customStyle="1" w:styleId="TGBangND">
    <w:name w:val="TGBangND"/>
    <w:basedOn w:val="Normal"/>
    <w:qFormat/>
    <w:rsid w:val="00E62103"/>
    <w:pPr>
      <w:widowControl w:val="0"/>
      <w:overflowPunct w:val="0"/>
      <w:autoSpaceDE w:val="0"/>
      <w:autoSpaceDN w:val="0"/>
      <w:adjustRightInd w:val="0"/>
      <w:spacing w:before="60" w:after="60"/>
      <w:ind w:left="0" w:right="0" w:firstLine="0"/>
      <w:jc w:val="left"/>
      <w:textAlignment w:val="baseline"/>
    </w:pPr>
    <w:rPr>
      <w:szCs w:val="26"/>
    </w:rPr>
  </w:style>
  <w:style w:type="paragraph" w:customStyle="1" w:styleId="TGBangLv1">
    <w:name w:val="TGBangLv1"/>
    <w:basedOn w:val="Normal"/>
    <w:qFormat/>
    <w:rsid w:val="00E62103"/>
    <w:pPr>
      <w:widowControl w:val="0"/>
      <w:overflowPunct w:val="0"/>
      <w:autoSpaceDE w:val="0"/>
      <w:autoSpaceDN w:val="0"/>
      <w:adjustRightInd w:val="0"/>
      <w:ind w:left="0" w:right="0" w:firstLine="0"/>
      <w:jc w:val="center"/>
      <w:textAlignment w:val="baseline"/>
    </w:pPr>
    <w:rPr>
      <w:b/>
      <w:szCs w:val="26"/>
    </w:rPr>
  </w:style>
  <w:style w:type="paragraph" w:customStyle="1" w:styleId="TGLv2">
    <w:name w:val="TG Lv2"/>
    <w:basedOn w:val="11sau1"/>
    <w:qFormat/>
    <w:rsid w:val="001F1156"/>
    <w:pPr>
      <w:ind w:left="0" w:right="0"/>
      <w:outlineLvl w:val="1"/>
    </w:pPr>
    <w:rPr>
      <w:lang w:val="vi-VN"/>
    </w:rPr>
  </w:style>
  <w:style w:type="paragraph" w:customStyle="1" w:styleId="TGLv3">
    <w:name w:val="TG Lv3"/>
    <w:basedOn w:val="Noidung"/>
    <w:qFormat/>
    <w:rsid w:val="00A50904"/>
    <w:pPr>
      <w:spacing w:after="120"/>
      <w:ind w:left="0" w:right="0" w:firstLine="0"/>
      <w:outlineLvl w:val="2"/>
    </w:pPr>
    <w:rPr>
      <w:b/>
      <w:i/>
    </w:rPr>
  </w:style>
  <w:style w:type="paragraph" w:customStyle="1" w:styleId="TGNghieng">
    <w:name w:val="TG.Nghieng"/>
    <w:basedOn w:val="Normal"/>
    <w:qFormat/>
    <w:rsid w:val="00CE5238"/>
    <w:pPr>
      <w:numPr>
        <w:ilvl w:val="1"/>
        <w:numId w:val="2"/>
      </w:numPr>
      <w:tabs>
        <w:tab w:val="clear" w:pos="540"/>
        <w:tab w:val="num" w:pos="360"/>
      </w:tabs>
      <w:spacing w:before="120" w:after="120"/>
      <w:ind w:left="539" w:right="0" w:hanging="539"/>
      <w:jc w:val="left"/>
    </w:pPr>
    <w:rPr>
      <w:i/>
      <w:szCs w:val="26"/>
    </w:rPr>
  </w:style>
  <w:style w:type="character" w:customStyle="1" w:styleId="HeaderChar">
    <w:name w:val="Header Char"/>
    <w:basedOn w:val="DefaultParagraphFont"/>
    <w:link w:val="Header"/>
    <w:locked/>
    <w:rsid w:val="00926DA4"/>
    <w:rPr>
      <w:sz w:val="26"/>
    </w:rPr>
  </w:style>
  <w:style w:type="paragraph" w:customStyle="1" w:styleId="Equationg">
    <w:name w:val="Equationg"/>
    <w:basedOn w:val="Noidung"/>
    <w:qFormat/>
    <w:rsid w:val="00424080"/>
    <w:pPr>
      <w:spacing w:before="0" w:line="312" w:lineRule="auto"/>
      <w:ind w:left="0" w:right="0" w:firstLine="0"/>
    </w:pPr>
  </w:style>
  <w:style w:type="paragraph" w:styleId="Revision">
    <w:name w:val="Revision"/>
    <w:hidden/>
    <w:uiPriority w:val="99"/>
    <w:semiHidden/>
    <w:rsid w:val="000C7B81"/>
    <w:rPr>
      <w:sz w:val="26"/>
    </w:rPr>
  </w:style>
  <w:style w:type="character" w:styleId="LineNumber">
    <w:name w:val="line number"/>
    <w:basedOn w:val="DefaultParagraphFont"/>
    <w:rsid w:val="00612F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578A"/>
    <w:pPr>
      <w:ind w:left="113" w:right="170" w:firstLine="567"/>
      <w:jc w:val="both"/>
    </w:pPr>
    <w:rPr>
      <w:sz w:val="26"/>
    </w:rPr>
  </w:style>
  <w:style w:type="paragraph" w:styleId="Heading1">
    <w:name w:val="heading 1"/>
    <w:aliases w:val="H1"/>
    <w:basedOn w:val="Normal"/>
    <w:next w:val="Normal"/>
    <w:qFormat/>
    <w:rsid w:val="0039578A"/>
    <w:pPr>
      <w:keepNext/>
      <w:spacing w:after="60"/>
      <w:jc w:val="center"/>
      <w:outlineLvl w:val="0"/>
    </w:pPr>
    <w:rPr>
      <w:rFonts w:ascii=".VnArialH" w:hAnsi=".VnArialH"/>
      <w:b/>
      <w:bCs/>
      <w:kern w:val="28"/>
    </w:rPr>
  </w:style>
  <w:style w:type="paragraph" w:styleId="Heading2">
    <w:name w:val="heading 2"/>
    <w:aliases w:val="l2,H2,HeadB"/>
    <w:basedOn w:val="Normal"/>
    <w:next w:val="Normal"/>
    <w:qFormat/>
    <w:rsid w:val="0039578A"/>
    <w:pPr>
      <w:keepNext/>
      <w:spacing w:before="120" w:after="120"/>
      <w:jc w:val="center"/>
      <w:outlineLvl w:val="1"/>
    </w:pPr>
    <w:rPr>
      <w:b/>
      <w:bCs/>
      <w:szCs w:val="26"/>
    </w:rPr>
  </w:style>
  <w:style w:type="paragraph" w:styleId="Heading3">
    <w:name w:val="heading 3"/>
    <w:aliases w:val="h3,HeadC"/>
    <w:basedOn w:val="Normal"/>
    <w:next w:val="Normal"/>
    <w:qFormat/>
    <w:rsid w:val="0039578A"/>
    <w:pPr>
      <w:keepNext/>
      <w:framePr w:hSpace="180" w:wrap="around" w:vAnchor="text" w:hAnchor="margin" w:x="108" w:y="1391"/>
      <w:ind w:right="-119"/>
      <w:jc w:val="center"/>
      <w:outlineLvl w:val="2"/>
    </w:pPr>
    <w:rPr>
      <w:b/>
      <w:bCs/>
    </w:rPr>
  </w:style>
  <w:style w:type="paragraph" w:styleId="Heading4">
    <w:name w:val="heading 4"/>
    <w:basedOn w:val="Normal"/>
    <w:next w:val="Normal"/>
    <w:qFormat/>
    <w:rsid w:val="0039578A"/>
    <w:pPr>
      <w:keepNext/>
      <w:outlineLvl w:val="3"/>
    </w:pPr>
    <w:rPr>
      <w:b/>
      <w:bCs/>
      <w:sz w:val="24"/>
      <w:szCs w:val="24"/>
    </w:rPr>
  </w:style>
  <w:style w:type="paragraph" w:styleId="Heading5">
    <w:name w:val="heading 5"/>
    <w:basedOn w:val="Normal"/>
    <w:next w:val="Normal"/>
    <w:qFormat/>
    <w:rsid w:val="0039578A"/>
    <w:pPr>
      <w:keepNext/>
      <w:numPr>
        <w:ilvl w:val="12"/>
      </w:numPr>
      <w:ind w:left="567" w:right="566" w:firstLine="567"/>
      <w:outlineLvl w:val="4"/>
    </w:pPr>
    <w:rPr>
      <w:i/>
      <w:iCs/>
      <w:szCs w:val="26"/>
    </w:rPr>
  </w:style>
  <w:style w:type="paragraph" w:styleId="Heading6">
    <w:name w:val="heading 6"/>
    <w:basedOn w:val="Normal"/>
    <w:next w:val="Normal"/>
    <w:qFormat/>
    <w:rsid w:val="0039578A"/>
    <w:pPr>
      <w:keepNext/>
      <w:ind w:left="-108" w:right="-108"/>
      <w:jc w:val="center"/>
      <w:outlineLvl w:val="5"/>
    </w:pPr>
    <w:rPr>
      <w:b/>
      <w:bCs/>
      <w:szCs w:val="26"/>
    </w:rPr>
  </w:style>
  <w:style w:type="paragraph" w:styleId="Heading7">
    <w:name w:val="heading 7"/>
    <w:basedOn w:val="Normal"/>
    <w:next w:val="Normal"/>
    <w:qFormat/>
    <w:rsid w:val="0039578A"/>
    <w:pPr>
      <w:keepNext/>
      <w:spacing w:after="60"/>
      <w:ind w:left="567" w:right="567"/>
      <w:outlineLvl w:val="6"/>
    </w:pPr>
    <w:rPr>
      <w:i/>
      <w:iCs/>
      <w:szCs w:val="26"/>
    </w:rPr>
  </w:style>
  <w:style w:type="paragraph" w:styleId="Heading8">
    <w:name w:val="heading 8"/>
    <w:basedOn w:val="Normal"/>
    <w:next w:val="Normal"/>
    <w:qFormat/>
    <w:rsid w:val="0039578A"/>
    <w:pPr>
      <w:keepNext/>
      <w:numPr>
        <w:ilvl w:val="12"/>
      </w:numPr>
      <w:ind w:left="567" w:right="566" w:firstLine="567"/>
      <w:outlineLvl w:val="7"/>
    </w:pPr>
    <w:rPr>
      <w:b/>
      <w:bCs/>
      <w:i/>
      <w:iCs/>
      <w:color w:val="0000FF"/>
      <w:szCs w:val="26"/>
    </w:rPr>
  </w:style>
  <w:style w:type="paragraph" w:styleId="Heading9">
    <w:name w:val="heading 9"/>
    <w:basedOn w:val="Normal"/>
    <w:next w:val="Normal"/>
    <w:qFormat/>
    <w:rsid w:val="0039578A"/>
    <w:pPr>
      <w:keepNext/>
      <w:spacing w:before="60"/>
      <w:jc w:val="center"/>
      <w:outlineLvl w:val="8"/>
    </w:pPr>
    <w:rPr>
      <w:rFonts w:ascii=".VnArial NarrowH" w:hAnsi=".VnArial NarrowH"/>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uong">
    <w:name w:val="Chuong"/>
    <w:rsid w:val="0039578A"/>
    <w:pPr>
      <w:ind w:left="340" w:right="340"/>
    </w:pPr>
    <w:rPr>
      <w:b/>
      <w:noProof/>
      <w:sz w:val="28"/>
    </w:rPr>
  </w:style>
  <w:style w:type="paragraph" w:customStyle="1" w:styleId="1">
    <w:name w:val="1."/>
    <w:rsid w:val="0039578A"/>
    <w:pPr>
      <w:spacing w:before="240" w:after="120"/>
      <w:ind w:left="340" w:right="340"/>
    </w:pPr>
    <w:rPr>
      <w:b/>
      <w:noProof/>
      <w:sz w:val="28"/>
    </w:rPr>
  </w:style>
  <w:style w:type="paragraph" w:customStyle="1" w:styleId="11sau1">
    <w:name w:val="1.1 (sau 1.)"/>
    <w:rsid w:val="0039578A"/>
    <w:pPr>
      <w:tabs>
        <w:tab w:val="left" w:pos="567"/>
      </w:tabs>
      <w:spacing w:before="120" w:after="120"/>
      <w:ind w:left="340" w:right="340"/>
    </w:pPr>
    <w:rPr>
      <w:b/>
      <w:noProof/>
      <w:sz w:val="26"/>
    </w:rPr>
  </w:style>
  <w:style w:type="paragraph" w:customStyle="1" w:styleId="11">
    <w:name w:val="1.1"/>
    <w:rsid w:val="0039578A"/>
    <w:pPr>
      <w:tabs>
        <w:tab w:val="left" w:pos="567"/>
      </w:tabs>
      <w:spacing w:before="240" w:after="120"/>
      <w:ind w:left="340" w:right="340"/>
    </w:pPr>
    <w:rPr>
      <w:b/>
      <w:noProof/>
      <w:sz w:val="26"/>
    </w:rPr>
  </w:style>
  <w:style w:type="paragraph" w:customStyle="1" w:styleId="Noidung">
    <w:name w:val="Noi dung"/>
    <w:link w:val="NoidungChar"/>
    <w:rsid w:val="0039578A"/>
    <w:pPr>
      <w:spacing w:before="120"/>
      <w:ind w:left="113" w:right="170" w:firstLine="454"/>
      <w:jc w:val="both"/>
    </w:pPr>
    <w:rPr>
      <w:noProof/>
      <w:sz w:val="26"/>
    </w:rPr>
  </w:style>
  <w:style w:type="paragraph" w:customStyle="1" w:styleId="111">
    <w:name w:val="1.1.1"/>
    <w:rsid w:val="0039578A"/>
    <w:pPr>
      <w:spacing w:before="240" w:after="120"/>
      <w:ind w:left="340" w:right="340"/>
    </w:pPr>
    <w:rPr>
      <w:b/>
      <w:i/>
      <w:noProof/>
      <w:sz w:val="26"/>
    </w:rPr>
  </w:style>
  <w:style w:type="paragraph" w:customStyle="1" w:styleId="Bang">
    <w:name w:val="Bang"/>
    <w:basedOn w:val="Noidung"/>
    <w:rsid w:val="0039578A"/>
    <w:pPr>
      <w:spacing w:before="60" w:after="60"/>
      <w:ind w:left="0" w:right="0" w:firstLine="0"/>
      <w:jc w:val="center"/>
    </w:pPr>
  </w:style>
  <w:style w:type="paragraph" w:customStyle="1" w:styleId="1111">
    <w:name w:val="1.1.1.1"/>
    <w:basedOn w:val="111"/>
    <w:rsid w:val="0039578A"/>
    <w:rPr>
      <w:b w:val="0"/>
      <w:i w:val="0"/>
    </w:rPr>
  </w:style>
  <w:style w:type="paragraph" w:styleId="Header">
    <w:name w:val="header"/>
    <w:basedOn w:val="Normal"/>
    <w:link w:val="HeaderChar"/>
    <w:rsid w:val="0039578A"/>
    <w:pPr>
      <w:tabs>
        <w:tab w:val="center" w:pos="4320"/>
        <w:tab w:val="right" w:pos="8640"/>
      </w:tabs>
    </w:pPr>
  </w:style>
  <w:style w:type="paragraph" w:styleId="Footer">
    <w:name w:val="footer"/>
    <w:basedOn w:val="Normal"/>
    <w:rsid w:val="0039578A"/>
    <w:pPr>
      <w:tabs>
        <w:tab w:val="center" w:pos="4320"/>
        <w:tab w:val="right" w:pos="8640"/>
      </w:tabs>
    </w:pPr>
  </w:style>
  <w:style w:type="character" w:styleId="PageNumber">
    <w:name w:val="page number"/>
    <w:basedOn w:val="DefaultParagraphFont"/>
    <w:rsid w:val="0039578A"/>
  </w:style>
  <w:style w:type="paragraph" w:styleId="BodyText">
    <w:name w:val="Body Text"/>
    <w:basedOn w:val="Normal"/>
    <w:rsid w:val="0039578A"/>
    <w:pPr>
      <w:spacing w:line="288" w:lineRule="auto"/>
      <w:ind w:left="0" w:right="0" w:firstLine="0"/>
    </w:pPr>
    <w:rPr>
      <w:rFonts w:ascii=".VnTime" w:hAnsi=".VnTime"/>
    </w:rPr>
  </w:style>
  <w:style w:type="paragraph" w:styleId="CommentText">
    <w:name w:val="annotation text"/>
    <w:basedOn w:val="Normal"/>
    <w:link w:val="CommentTextChar"/>
    <w:semiHidden/>
    <w:rsid w:val="0039578A"/>
    <w:pPr>
      <w:ind w:left="0" w:right="0" w:firstLine="0"/>
      <w:jc w:val="left"/>
    </w:pPr>
    <w:rPr>
      <w:rFonts w:ascii=".VnTime" w:hAnsi=".VnTime"/>
      <w:sz w:val="20"/>
      <w:lang w:val="en-GB"/>
    </w:rPr>
  </w:style>
  <w:style w:type="table" w:styleId="TableGrid">
    <w:name w:val="Table Grid"/>
    <w:basedOn w:val="TableNormal"/>
    <w:rsid w:val="001F516D"/>
    <w:pPr>
      <w:ind w:left="113" w:right="170" w:firstLine="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rsid w:val="00094A3F"/>
    <w:pPr>
      <w:spacing w:after="120" w:line="480" w:lineRule="auto"/>
    </w:pPr>
  </w:style>
  <w:style w:type="paragraph" w:customStyle="1" w:styleId="abc">
    <w:name w:val="abc"/>
    <w:basedOn w:val="Normal"/>
    <w:rsid w:val="00094A3F"/>
    <w:pPr>
      <w:widowControl w:val="0"/>
      <w:overflowPunct w:val="0"/>
      <w:autoSpaceDE w:val="0"/>
      <w:autoSpaceDN w:val="0"/>
      <w:adjustRightInd w:val="0"/>
      <w:ind w:left="0" w:right="0" w:firstLine="0"/>
      <w:jc w:val="left"/>
      <w:textAlignment w:val="baseline"/>
    </w:pPr>
    <w:rPr>
      <w:rFonts w:ascii=".VnTime" w:hAnsi=".VnTime"/>
    </w:rPr>
  </w:style>
  <w:style w:type="paragraph" w:customStyle="1" w:styleId="Bang-Dau">
    <w:name w:val="Bang-Dau"/>
    <w:basedOn w:val="Bang-ND"/>
    <w:rsid w:val="006A3FE3"/>
    <w:rPr>
      <w:b/>
    </w:rPr>
  </w:style>
  <w:style w:type="paragraph" w:customStyle="1" w:styleId="Bang-ND">
    <w:name w:val="Bang-ND"/>
    <w:basedOn w:val="Normal"/>
    <w:rsid w:val="006A3FE3"/>
    <w:pPr>
      <w:spacing w:before="120" w:after="120"/>
      <w:ind w:left="0" w:right="0" w:firstLine="0"/>
      <w:jc w:val="center"/>
    </w:pPr>
    <w:rPr>
      <w:rFonts w:ascii="Arial" w:hAnsi="Arial"/>
      <w:sz w:val="24"/>
      <w:lang w:val="en-GB"/>
    </w:rPr>
  </w:style>
  <w:style w:type="paragraph" w:customStyle="1" w:styleId="Trongdo">
    <w:name w:val="Trong do"/>
    <w:basedOn w:val="Normal"/>
    <w:rsid w:val="006A3FE3"/>
    <w:pPr>
      <w:spacing w:before="120" w:line="312" w:lineRule="auto"/>
      <w:ind w:left="0" w:right="0" w:firstLine="720"/>
    </w:pPr>
    <w:rPr>
      <w:rFonts w:ascii="Arial" w:hAnsi="Arial"/>
      <w:i/>
      <w:sz w:val="24"/>
      <w:u w:val="single"/>
    </w:rPr>
  </w:style>
  <w:style w:type="paragraph" w:customStyle="1" w:styleId="Chuthich">
    <w:name w:val="Chu thich"/>
    <w:basedOn w:val="Normal"/>
    <w:rsid w:val="006A3FE3"/>
    <w:pPr>
      <w:spacing w:before="120" w:line="312" w:lineRule="auto"/>
      <w:ind w:left="0" w:right="0" w:firstLine="720"/>
    </w:pPr>
    <w:rPr>
      <w:rFonts w:ascii="Arial" w:hAnsi="Arial"/>
      <w:i/>
      <w:sz w:val="24"/>
    </w:rPr>
  </w:style>
  <w:style w:type="paragraph" w:customStyle="1" w:styleId="Conghoa">
    <w:name w:val="Conghoa"/>
    <w:basedOn w:val="Normal"/>
    <w:rsid w:val="006A3FE3"/>
    <w:pPr>
      <w:tabs>
        <w:tab w:val="left" w:pos="709"/>
      </w:tabs>
      <w:spacing w:line="312" w:lineRule="auto"/>
      <w:ind w:left="0" w:right="0" w:firstLine="0"/>
      <w:jc w:val="center"/>
    </w:pPr>
    <w:rPr>
      <w:rFonts w:ascii="Arial" w:hAnsi="Arial"/>
      <w:sz w:val="28"/>
    </w:rPr>
  </w:style>
  <w:style w:type="paragraph" w:customStyle="1" w:styleId="HaNoi">
    <w:name w:val="HaNoi"/>
    <w:basedOn w:val="Normal"/>
    <w:rsid w:val="006A3FE3"/>
    <w:pPr>
      <w:pageBreakBefore/>
      <w:ind w:left="0" w:right="0" w:firstLine="0"/>
      <w:jc w:val="center"/>
    </w:pPr>
    <w:rPr>
      <w:rFonts w:ascii="Arial" w:hAnsi="Arial"/>
      <w:b/>
      <w:sz w:val="28"/>
    </w:rPr>
  </w:style>
  <w:style w:type="paragraph" w:styleId="BodyTextIndent">
    <w:name w:val="Body Text Indent"/>
    <w:basedOn w:val="Normal"/>
    <w:rsid w:val="006A3FE3"/>
    <w:pPr>
      <w:spacing w:before="120" w:line="312" w:lineRule="auto"/>
      <w:ind w:left="426" w:right="0" w:hanging="426"/>
    </w:pPr>
    <w:rPr>
      <w:rFonts w:ascii="Arial" w:hAnsi="Arial"/>
      <w:sz w:val="24"/>
    </w:rPr>
  </w:style>
  <w:style w:type="paragraph" w:styleId="BodyTextIndent2">
    <w:name w:val="Body Text Indent 2"/>
    <w:basedOn w:val="Normal"/>
    <w:rsid w:val="006A3FE3"/>
    <w:pPr>
      <w:spacing w:before="360" w:line="312" w:lineRule="auto"/>
      <w:ind w:left="425" w:right="0" w:hanging="425"/>
    </w:pPr>
    <w:rPr>
      <w:rFonts w:ascii="Arial" w:hAnsi="Arial"/>
      <w:sz w:val="24"/>
    </w:rPr>
  </w:style>
  <w:style w:type="paragraph" w:styleId="BodyTextIndent3">
    <w:name w:val="Body Text Indent 3"/>
    <w:basedOn w:val="Normal"/>
    <w:rsid w:val="006A3FE3"/>
    <w:pPr>
      <w:spacing w:before="120" w:line="312" w:lineRule="auto"/>
      <w:ind w:left="1080" w:right="0" w:firstLine="720"/>
    </w:pPr>
    <w:rPr>
      <w:rFonts w:ascii="Arial" w:hAnsi="Arial"/>
      <w:sz w:val="24"/>
    </w:rPr>
  </w:style>
  <w:style w:type="paragraph" w:customStyle="1" w:styleId="PhuLuc">
    <w:name w:val="PhuLuc"/>
    <w:basedOn w:val="Normal"/>
    <w:rsid w:val="006A3FE3"/>
    <w:pPr>
      <w:spacing w:before="120" w:line="312" w:lineRule="auto"/>
      <w:ind w:left="0" w:right="0" w:firstLine="0"/>
    </w:pPr>
    <w:rPr>
      <w:rFonts w:ascii="Arial" w:hAnsi="Arial"/>
      <w:sz w:val="24"/>
    </w:rPr>
  </w:style>
  <w:style w:type="paragraph" w:customStyle="1" w:styleId="QCVN">
    <w:name w:val="QCVN"/>
    <w:basedOn w:val="Normal"/>
    <w:rsid w:val="006A3FE3"/>
    <w:pPr>
      <w:keepNext/>
      <w:widowControl w:val="0"/>
      <w:spacing w:line="312" w:lineRule="auto"/>
      <w:ind w:left="0" w:right="0" w:firstLine="0"/>
      <w:jc w:val="center"/>
    </w:pPr>
    <w:rPr>
      <w:rFonts w:ascii="Arial" w:hAnsi="Arial"/>
      <w:b/>
      <w:color w:val="000000"/>
      <w:sz w:val="34"/>
    </w:rPr>
  </w:style>
  <w:style w:type="paragraph" w:customStyle="1" w:styleId="Dieu">
    <w:name w:val="Dieu"/>
    <w:basedOn w:val="Normal"/>
    <w:rsid w:val="006A3FE3"/>
    <w:pPr>
      <w:spacing w:before="120" w:line="312" w:lineRule="auto"/>
      <w:ind w:left="0" w:right="0" w:firstLine="720"/>
    </w:pPr>
    <w:rPr>
      <w:rFonts w:ascii="Arial" w:hAnsi="Arial"/>
      <w:b/>
      <w:sz w:val="24"/>
    </w:rPr>
  </w:style>
  <w:style w:type="paragraph" w:styleId="BodyText3">
    <w:name w:val="Body Text 3"/>
    <w:basedOn w:val="Normal"/>
    <w:rsid w:val="006A3FE3"/>
    <w:pPr>
      <w:spacing w:line="312" w:lineRule="auto"/>
      <w:ind w:left="0" w:right="0" w:firstLine="720"/>
    </w:pPr>
    <w:rPr>
      <w:rFonts w:ascii="Arial" w:hAnsi="Arial"/>
      <w:spacing w:val="4"/>
      <w:sz w:val="24"/>
      <w:szCs w:val="24"/>
      <w:lang w:val="fr-FR"/>
    </w:rPr>
  </w:style>
  <w:style w:type="paragraph" w:customStyle="1" w:styleId="English">
    <w:name w:val="English"/>
    <w:basedOn w:val="Normal"/>
    <w:rsid w:val="006A3FE3"/>
    <w:pPr>
      <w:spacing w:before="120" w:line="312" w:lineRule="auto"/>
      <w:ind w:left="0" w:right="0" w:firstLine="0"/>
      <w:jc w:val="center"/>
    </w:pPr>
    <w:rPr>
      <w:rFonts w:ascii="Arial" w:eastAsia="MS Mincho" w:hAnsi="Arial"/>
      <w:b/>
      <w:i/>
      <w:sz w:val="28"/>
      <w:lang w:eastAsia="ja-JP"/>
    </w:rPr>
  </w:style>
  <w:style w:type="paragraph" w:styleId="ListBullet">
    <w:name w:val="List Bullet"/>
    <w:basedOn w:val="Normal"/>
    <w:autoRedefine/>
    <w:rsid w:val="006A3FE3"/>
    <w:pPr>
      <w:ind w:left="360" w:right="0" w:hanging="360"/>
      <w:jc w:val="left"/>
    </w:pPr>
    <w:rPr>
      <w:rFonts w:ascii=".VnTime" w:hAnsi=".VnTime"/>
      <w:sz w:val="24"/>
    </w:rPr>
  </w:style>
  <w:style w:type="paragraph" w:styleId="BlockText">
    <w:name w:val="Block Text"/>
    <w:basedOn w:val="Normal"/>
    <w:rsid w:val="006A3FE3"/>
    <w:pPr>
      <w:keepNext/>
      <w:widowControl w:val="0"/>
      <w:tabs>
        <w:tab w:val="left" w:pos="1134"/>
      </w:tabs>
      <w:spacing w:before="120" w:line="312" w:lineRule="auto"/>
      <w:ind w:left="0" w:right="0" w:firstLine="720"/>
    </w:pPr>
    <w:rPr>
      <w:rFonts w:ascii="Arial" w:hAnsi="Arial"/>
      <w:i/>
      <w:color w:val="000000"/>
      <w:sz w:val="24"/>
      <w:u w:val="single"/>
    </w:rPr>
  </w:style>
  <w:style w:type="paragraph" w:customStyle="1" w:styleId="TGTentv">
    <w:name w:val="TG.Tentv"/>
    <w:basedOn w:val="Normal"/>
    <w:qFormat/>
    <w:rsid w:val="00E567D7"/>
    <w:pPr>
      <w:spacing w:before="120" w:after="120"/>
      <w:ind w:left="0" w:firstLine="0"/>
      <w:jc w:val="left"/>
    </w:pPr>
    <w:rPr>
      <w:rFonts w:ascii="Arial" w:hAnsi="Arial" w:cs="Arial"/>
      <w:b/>
      <w:bCs/>
      <w:sz w:val="32"/>
      <w:szCs w:val="32"/>
    </w:rPr>
  </w:style>
  <w:style w:type="paragraph" w:customStyle="1" w:styleId="t-anh-A">
    <w:name w:val="t-anh-A"/>
    <w:basedOn w:val="Normal"/>
    <w:rsid w:val="006A3FE3"/>
    <w:pPr>
      <w:spacing w:before="360" w:after="240" w:line="360" w:lineRule="atLeast"/>
      <w:ind w:left="0" w:right="0" w:firstLine="0"/>
      <w:jc w:val="left"/>
    </w:pPr>
    <w:rPr>
      <w:rFonts w:ascii=".VnArial" w:hAnsi=".VnArial"/>
      <w:i/>
      <w:spacing w:val="5"/>
      <w:sz w:val="24"/>
      <w:lang w:val="en-GB"/>
    </w:rPr>
  </w:style>
  <w:style w:type="paragraph" w:customStyle="1" w:styleId="2">
    <w:name w:val="2"/>
    <w:basedOn w:val="Normal"/>
    <w:rsid w:val="006A3FE3"/>
    <w:pPr>
      <w:spacing w:before="240" w:line="360" w:lineRule="auto"/>
      <w:ind w:left="0" w:right="0" w:firstLine="0"/>
    </w:pPr>
    <w:rPr>
      <w:rFonts w:ascii=".VnArial" w:hAnsi=".VnArial"/>
      <w:b/>
      <w:spacing w:val="5"/>
      <w:sz w:val="22"/>
      <w:lang w:val="en-GB"/>
    </w:rPr>
  </w:style>
  <w:style w:type="paragraph" w:customStyle="1" w:styleId="chuthich-E">
    <w:name w:val="chuthich-E"/>
    <w:basedOn w:val="Normal"/>
    <w:rsid w:val="006A3FE3"/>
    <w:pPr>
      <w:spacing w:before="120" w:after="240" w:line="288" w:lineRule="exact"/>
      <w:ind w:left="284" w:right="0" w:firstLine="0"/>
    </w:pPr>
    <w:rPr>
      <w:rFonts w:ascii=".VnArial" w:hAnsi=".VnArial"/>
      <w:spacing w:val="5"/>
      <w:sz w:val="20"/>
      <w:lang w:val="en-GB"/>
    </w:rPr>
  </w:style>
  <w:style w:type="paragraph" w:customStyle="1" w:styleId="titTCVN-F">
    <w:name w:val="titTCVN-F"/>
    <w:basedOn w:val="Normal"/>
    <w:rsid w:val="006A3FE3"/>
    <w:pPr>
      <w:pBdr>
        <w:top w:val="single" w:sz="18" w:space="5" w:color="auto"/>
        <w:bottom w:val="single" w:sz="18" w:space="5" w:color="auto"/>
      </w:pBdr>
      <w:tabs>
        <w:tab w:val="right" w:pos="10093"/>
      </w:tabs>
      <w:spacing w:before="120"/>
      <w:ind w:left="0" w:right="0" w:firstLine="0"/>
    </w:pPr>
    <w:rPr>
      <w:rFonts w:ascii=".VnArialH" w:hAnsi=".VnArialH"/>
      <w:b/>
      <w:spacing w:val="5"/>
      <w:sz w:val="28"/>
      <w:lang w:val="en-GB"/>
    </w:rPr>
  </w:style>
  <w:style w:type="paragraph" w:customStyle="1" w:styleId="ten-18-C">
    <w:name w:val="ten-18-C"/>
    <w:basedOn w:val="Normal"/>
    <w:rsid w:val="006A3FE3"/>
    <w:pPr>
      <w:spacing w:before="960" w:line="480" w:lineRule="atLeast"/>
      <w:ind w:left="0" w:right="0" w:firstLine="0"/>
      <w:jc w:val="left"/>
    </w:pPr>
    <w:rPr>
      <w:rFonts w:ascii=".VnArial" w:hAnsi=".VnArial"/>
      <w:b/>
      <w:spacing w:val="5"/>
      <w:sz w:val="32"/>
      <w:lang w:val="en-GB"/>
    </w:rPr>
  </w:style>
  <w:style w:type="paragraph" w:customStyle="1" w:styleId="phuluc-P">
    <w:name w:val="phuluc-P"/>
    <w:basedOn w:val="Normal"/>
    <w:rsid w:val="006A3FE3"/>
    <w:pPr>
      <w:pageBreakBefore/>
      <w:spacing w:line="360" w:lineRule="auto"/>
      <w:ind w:left="0" w:right="0" w:firstLine="0"/>
      <w:jc w:val="center"/>
    </w:pPr>
    <w:rPr>
      <w:rFonts w:ascii=".VnArial" w:hAnsi=".VnArial"/>
      <w:b/>
      <w:spacing w:val="5"/>
      <w:sz w:val="24"/>
      <w:lang w:val="en-GB"/>
    </w:rPr>
  </w:style>
  <w:style w:type="paragraph" w:customStyle="1" w:styleId="center-G">
    <w:name w:val="center-G"/>
    <w:basedOn w:val="phuluc-P"/>
    <w:rsid w:val="006A3FE3"/>
    <w:pPr>
      <w:pageBreakBefore w:val="0"/>
      <w:spacing w:before="120"/>
    </w:pPr>
    <w:rPr>
      <w:b w:val="0"/>
      <w:sz w:val="22"/>
    </w:rPr>
  </w:style>
  <w:style w:type="paragraph" w:customStyle="1" w:styleId="tenphuluc-H">
    <w:name w:val="tenphuluc-H"/>
    <w:basedOn w:val="Normal"/>
    <w:rsid w:val="006A3FE3"/>
    <w:pPr>
      <w:spacing w:before="240" w:line="360" w:lineRule="auto"/>
      <w:ind w:left="0" w:right="0" w:firstLine="0"/>
      <w:jc w:val="center"/>
    </w:pPr>
    <w:rPr>
      <w:rFonts w:ascii=".VnArial" w:hAnsi=".VnArial"/>
      <w:b/>
      <w:spacing w:val="5"/>
      <w:lang w:val="en-GB"/>
    </w:rPr>
  </w:style>
  <w:style w:type="paragraph" w:customStyle="1" w:styleId="3">
    <w:name w:val="3"/>
    <w:basedOn w:val="2"/>
    <w:rsid w:val="006A3FE3"/>
    <w:pPr>
      <w:spacing w:after="60"/>
    </w:pPr>
    <w:rPr>
      <w:b w:val="0"/>
    </w:rPr>
  </w:style>
  <w:style w:type="paragraph" w:customStyle="1" w:styleId="tenbang-k">
    <w:name w:val="tenbang-k"/>
    <w:basedOn w:val="3"/>
    <w:rsid w:val="006A3FE3"/>
    <w:pPr>
      <w:jc w:val="center"/>
    </w:pPr>
    <w:rPr>
      <w:b/>
    </w:rPr>
  </w:style>
  <w:style w:type="paragraph" w:customStyle="1" w:styleId="vao-v">
    <w:name w:val="vao-v"/>
    <w:basedOn w:val="Normal"/>
    <w:rsid w:val="006A3FE3"/>
    <w:pPr>
      <w:tabs>
        <w:tab w:val="num" w:pos="360"/>
      </w:tabs>
      <w:spacing w:before="120" w:line="360" w:lineRule="auto"/>
      <w:ind w:left="340" w:right="0" w:hanging="340"/>
    </w:pPr>
    <w:rPr>
      <w:rFonts w:ascii=".VnArial" w:hAnsi=".VnArial"/>
      <w:spacing w:val="5"/>
      <w:sz w:val="22"/>
    </w:rPr>
  </w:style>
  <w:style w:type="paragraph" w:customStyle="1" w:styleId="lui-L">
    <w:name w:val="lui-L"/>
    <w:basedOn w:val="vao-v"/>
    <w:rsid w:val="006A3FE3"/>
    <w:pPr>
      <w:tabs>
        <w:tab w:val="left" w:pos="709"/>
      </w:tabs>
    </w:pPr>
  </w:style>
  <w:style w:type="paragraph" w:customStyle="1" w:styleId="soTCVN-T">
    <w:name w:val="soTCVN-T"/>
    <w:basedOn w:val="Normal"/>
    <w:rsid w:val="006A3FE3"/>
    <w:pPr>
      <w:spacing w:before="2400"/>
      <w:ind w:left="0" w:right="0" w:firstLine="0"/>
      <w:jc w:val="center"/>
    </w:pPr>
    <w:rPr>
      <w:rFonts w:ascii=".VnArialH" w:hAnsi=".VnArialH"/>
      <w:b/>
      <w:sz w:val="36"/>
    </w:rPr>
  </w:style>
  <w:style w:type="paragraph" w:customStyle="1" w:styleId="HANOI-O">
    <w:name w:val="HANOI-O"/>
    <w:basedOn w:val="Heading1"/>
    <w:rsid w:val="006A3FE3"/>
    <w:pPr>
      <w:keepNext w:val="0"/>
      <w:spacing w:after="0" w:line="360" w:lineRule="auto"/>
      <w:ind w:left="0" w:right="0" w:firstLine="0"/>
    </w:pPr>
    <w:rPr>
      <w:bCs w:val="0"/>
      <w:spacing w:val="5"/>
      <w:sz w:val="24"/>
    </w:rPr>
  </w:style>
  <w:style w:type="paragraph" w:customStyle="1" w:styleId="Anh-bia-W">
    <w:name w:val="Anh-bia-W"/>
    <w:basedOn w:val="Normal"/>
    <w:rsid w:val="006A3FE3"/>
    <w:pPr>
      <w:spacing w:before="360" w:after="240" w:line="360" w:lineRule="atLeast"/>
      <w:ind w:left="0" w:right="0" w:firstLine="0"/>
      <w:jc w:val="center"/>
    </w:pPr>
    <w:rPr>
      <w:rFonts w:ascii=".VnArial" w:hAnsi=".VnArial"/>
      <w:b/>
      <w:i/>
      <w:spacing w:val="5"/>
      <w:sz w:val="24"/>
    </w:rPr>
  </w:style>
  <w:style w:type="paragraph" w:customStyle="1" w:styleId="TCVN">
    <w:name w:val="TCVN"/>
    <w:basedOn w:val="Normal"/>
    <w:rsid w:val="006A3FE3"/>
    <w:pPr>
      <w:pageBreakBefore/>
      <w:ind w:left="0" w:right="0" w:firstLine="0"/>
    </w:pPr>
    <w:rPr>
      <w:rFonts w:ascii=".VnArialH" w:hAnsi=".VnArialH"/>
      <w:b/>
      <w:spacing w:val="5"/>
      <w:sz w:val="48"/>
    </w:rPr>
  </w:style>
  <w:style w:type="paragraph" w:customStyle="1" w:styleId="thuatnguQ">
    <w:name w:val="thuatngu_Q"/>
    <w:basedOn w:val="Normal"/>
    <w:rsid w:val="006A3FE3"/>
    <w:pPr>
      <w:spacing w:line="360" w:lineRule="auto"/>
      <w:ind w:left="0" w:right="0" w:firstLine="0"/>
    </w:pPr>
    <w:rPr>
      <w:rFonts w:ascii=".VnArial" w:hAnsi=".VnArial"/>
      <w:b/>
      <w:spacing w:val="5"/>
      <w:sz w:val="22"/>
    </w:rPr>
  </w:style>
  <w:style w:type="paragraph" w:customStyle="1" w:styleId="n-chuongten">
    <w:name w:val="n-chuongten"/>
    <w:basedOn w:val="Normal"/>
    <w:autoRedefine/>
    <w:rsid w:val="006A3FE3"/>
    <w:pPr>
      <w:keepNext/>
      <w:widowControl w:val="0"/>
      <w:spacing w:before="360" w:after="120" w:line="360" w:lineRule="auto"/>
      <w:ind w:left="0" w:right="0" w:firstLine="709"/>
      <w:jc w:val="center"/>
    </w:pPr>
    <w:rPr>
      <w:rFonts w:ascii="Arial" w:hAnsi="Arial"/>
      <w:b/>
      <w:color w:val="000000"/>
    </w:rPr>
  </w:style>
  <w:style w:type="paragraph" w:customStyle="1" w:styleId="dinhnghiaJ">
    <w:name w:val="dinhnghia_J"/>
    <w:basedOn w:val="Normal"/>
    <w:rsid w:val="006A3FE3"/>
    <w:pPr>
      <w:spacing w:line="360" w:lineRule="auto"/>
      <w:ind w:left="0" w:right="0" w:firstLine="0"/>
    </w:pPr>
    <w:rPr>
      <w:rFonts w:ascii=".VnArial" w:hAnsi=".VnArial"/>
      <w:spacing w:val="5"/>
      <w:sz w:val="22"/>
    </w:rPr>
  </w:style>
  <w:style w:type="paragraph" w:customStyle="1" w:styleId="ndieund">
    <w:name w:val="ndieund"/>
    <w:basedOn w:val="Normal"/>
    <w:rsid w:val="006A3FE3"/>
    <w:pPr>
      <w:spacing w:after="120"/>
      <w:ind w:left="0" w:right="0" w:firstLine="720"/>
    </w:pPr>
    <w:rPr>
      <w:rFonts w:ascii=".VnTime" w:hAnsi=".VnTime"/>
      <w:sz w:val="28"/>
    </w:rPr>
  </w:style>
  <w:style w:type="paragraph" w:customStyle="1" w:styleId="CM16">
    <w:name w:val="CM16"/>
    <w:basedOn w:val="Normal"/>
    <w:next w:val="Normal"/>
    <w:rsid w:val="006A3FE3"/>
    <w:pPr>
      <w:widowControl w:val="0"/>
      <w:autoSpaceDE w:val="0"/>
      <w:autoSpaceDN w:val="0"/>
      <w:adjustRightInd w:val="0"/>
      <w:spacing w:after="358"/>
      <w:ind w:left="0" w:right="0" w:firstLine="0"/>
      <w:jc w:val="left"/>
    </w:pPr>
    <w:rPr>
      <w:rFonts w:ascii="HJCJPI+VnArialHBold" w:hAnsi="HJCJPI+VnArialHBold"/>
      <w:sz w:val="24"/>
    </w:rPr>
  </w:style>
  <w:style w:type="paragraph" w:styleId="NormalWeb">
    <w:name w:val="Normal (Web)"/>
    <w:basedOn w:val="Normal"/>
    <w:link w:val="NormalWebChar"/>
    <w:rsid w:val="006A3FE3"/>
    <w:pPr>
      <w:spacing w:before="100" w:after="100"/>
      <w:ind w:left="0" w:right="0" w:firstLine="0"/>
      <w:jc w:val="left"/>
    </w:pPr>
    <w:rPr>
      <w:rFonts w:eastAsia="MS Mincho"/>
      <w:sz w:val="24"/>
      <w:lang w:eastAsia="ja-JP"/>
    </w:rPr>
  </w:style>
  <w:style w:type="paragraph" w:customStyle="1" w:styleId="wfxRecipient">
    <w:name w:val="wfxRecipient"/>
    <w:basedOn w:val="Normal"/>
    <w:rsid w:val="006A3FE3"/>
    <w:pPr>
      <w:ind w:left="0" w:right="0" w:firstLine="0"/>
      <w:jc w:val="left"/>
    </w:pPr>
    <w:rPr>
      <w:rFonts w:ascii=".VnTime" w:hAnsi=".VnTime"/>
      <w:sz w:val="28"/>
    </w:rPr>
  </w:style>
  <w:style w:type="paragraph" w:customStyle="1" w:styleId="18pt">
    <w:name w:val="18pt"/>
    <w:basedOn w:val="Normal"/>
    <w:rsid w:val="006A3FE3"/>
    <w:pPr>
      <w:spacing w:before="360" w:line="360" w:lineRule="auto"/>
      <w:ind w:left="0" w:right="0" w:firstLine="0"/>
    </w:pPr>
    <w:rPr>
      <w:rFonts w:ascii=".VnTime" w:hAnsi=".VnTime"/>
      <w:b/>
      <w:i/>
      <w:sz w:val="28"/>
    </w:rPr>
  </w:style>
  <w:style w:type="paragraph" w:customStyle="1" w:styleId="12pt">
    <w:name w:val="12pt"/>
    <w:basedOn w:val="Normal"/>
    <w:rsid w:val="006A3FE3"/>
    <w:pPr>
      <w:spacing w:before="240" w:line="360" w:lineRule="auto"/>
      <w:ind w:left="0" w:right="0" w:firstLine="0"/>
    </w:pPr>
    <w:rPr>
      <w:rFonts w:ascii=".VnTime" w:hAnsi=".VnTime"/>
      <w:b/>
      <w:i/>
      <w:sz w:val="28"/>
    </w:rPr>
  </w:style>
  <w:style w:type="paragraph" w:styleId="DocumentMap">
    <w:name w:val="Document Map"/>
    <w:basedOn w:val="Normal"/>
    <w:link w:val="DocumentMapChar"/>
    <w:rsid w:val="00BB0A5F"/>
    <w:rPr>
      <w:rFonts w:ascii="Tahoma" w:hAnsi="Tahoma"/>
      <w:sz w:val="16"/>
      <w:szCs w:val="16"/>
    </w:rPr>
  </w:style>
  <w:style w:type="character" w:customStyle="1" w:styleId="DocumentMapChar">
    <w:name w:val="Document Map Char"/>
    <w:link w:val="DocumentMap"/>
    <w:rsid w:val="00BB0A5F"/>
    <w:rPr>
      <w:rFonts w:ascii="Tahoma" w:hAnsi="Tahoma" w:cs="Tahoma"/>
      <w:sz w:val="16"/>
      <w:szCs w:val="16"/>
    </w:rPr>
  </w:style>
  <w:style w:type="character" w:styleId="CommentReference">
    <w:name w:val="annotation reference"/>
    <w:rsid w:val="00FC48C0"/>
    <w:rPr>
      <w:sz w:val="16"/>
      <w:szCs w:val="16"/>
    </w:rPr>
  </w:style>
  <w:style w:type="paragraph" w:styleId="CommentSubject">
    <w:name w:val="annotation subject"/>
    <w:basedOn w:val="CommentText"/>
    <w:next w:val="CommentText"/>
    <w:link w:val="CommentSubjectChar"/>
    <w:rsid w:val="00FC48C0"/>
    <w:pPr>
      <w:ind w:left="113" w:right="170" w:firstLine="567"/>
      <w:jc w:val="both"/>
    </w:pPr>
    <w:rPr>
      <w:rFonts w:ascii="Times New Roman" w:hAnsi="Times New Roman"/>
      <w:b/>
      <w:bCs/>
      <w:lang w:val="en-US"/>
    </w:rPr>
  </w:style>
  <w:style w:type="character" w:customStyle="1" w:styleId="CommentTextChar">
    <w:name w:val="Comment Text Char"/>
    <w:link w:val="CommentText"/>
    <w:semiHidden/>
    <w:rsid w:val="00FC48C0"/>
    <w:rPr>
      <w:rFonts w:ascii=".VnTime" w:hAnsi=".VnTime"/>
      <w:lang w:val="en-GB"/>
    </w:rPr>
  </w:style>
  <w:style w:type="character" w:customStyle="1" w:styleId="CommentSubjectChar">
    <w:name w:val="Comment Subject Char"/>
    <w:basedOn w:val="CommentTextChar"/>
    <w:link w:val="CommentSubject"/>
    <w:rsid w:val="00FC48C0"/>
    <w:rPr>
      <w:rFonts w:ascii=".VnTime" w:hAnsi=".VnTime"/>
      <w:lang w:val="en-GB"/>
    </w:rPr>
  </w:style>
  <w:style w:type="paragraph" w:styleId="BalloonText">
    <w:name w:val="Balloon Text"/>
    <w:basedOn w:val="Normal"/>
    <w:link w:val="BalloonTextChar"/>
    <w:rsid w:val="00FC48C0"/>
    <w:rPr>
      <w:rFonts w:ascii="Tahoma" w:hAnsi="Tahoma"/>
      <w:sz w:val="16"/>
      <w:szCs w:val="16"/>
    </w:rPr>
  </w:style>
  <w:style w:type="character" w:customStyle="1" w:styleId="BalloonTextChar">
    <w:name w:val="Balloon Text Char"/>
    <w:link w:val="BalloonText"/>
    <w:rsid w:val="00FC48C0"/>
    <w:rPr>
      <w:rFonts w:ascii="Tahoma" w:hAnsi="Tahoma" w:cs="Tahoma"/>
      <w:sz w:val="16"/>
      <w:szCs w:val="16"/>
    </w:rPr>
  </w:style>
  <w:style w:type="character" w:customStyle="1" w:styleId="NoidungChar">
    <w:name w:val="Noi dung Char"/>
    <w:link w:val="Noidung"/>
    <w:rsid w:val="00260FCC"/>
    <w:rPr>
      <w:noProof/>
      <w:sz w:val="26"/>
      <w:lang w:bidi="ar-SA"/>
    </w:rPr>
  </w:style>
  <w:style w:type="character" w:customStyle="1" w:styleId="NormalWebChar">
    <w:name w:val="Normal (Web) Char"/>
    <w:link w:val="NormalWeb"/>
    <w:rsid w:val="00AE6FD3"/>
    <w:rPr>
      <w:rFonts w:eastAsia="MS Mincho"/>
      <w:sz w:val="24"/>
      <w:lang w:val="en-US" w:eastAsia="ja-JP" w:bidi="ar-SA"/>
    </w:rPr>
  </w:style>
  <w:style w:type="character" w:customStyle="1" w:styleId="apple-converted-space">
    <w:name w:val="apple-converted-space"/>
    <w:rsid w:val="00D93E3D"/>
  </w:style>
  <w:style w:type="paragraph" w:styleId="ListParagraph">
    <w:name w:val="List Paragraph"/>
    <w:basedOn w:val="Normal"/>
    <w:uiPriority w:val="34"/>
    <w:qFormat/>
    <w:rsid w:val="00AA0DB7"/>
    <w:pPr>
      <w:ind w:left="720"/>
      <w:contextualSpacing/>
    </w:pPr>
  </w:style>
  <w:style w:type="paragraph" w:customStyle="1" w:styleId="TGtenTA">
    <w:name w:val="TG.tenTA"/>
    <w:basedOn w:val="Normal"/>
    <w:qFormat/>
    <w:rsid w:val="00E567D7"/>
    <w:pPr>
      <w:spacing w:before="120" w:after="120"/>
      <w:ind w:left="0" w:firstLine="0"/>
      <w:jc w:val="left"/>
    </w:pPr>
    <w:rPr>
      <w:b/>
      <w:bCs/>
      <w:i/>
      <w:iCs/>
      <w:color w:val="000000"/>
      <w:sz w:val="28"/>
      <w:szCs w:val="28"/>
    </w:rPr>
  </w:style>
  <w:style w:type="paragraph" w:customStyle="1" w:styleId="TGLv1">
    <w:name w:val="TG Lv1"/>
    <w:basedOn w:val="1"/>
    <w:qFormat/>
    <w:rsid w:val="00E567D7"/>
    <w:pPr>
      <w:ind w:left="0" w:right="0"/>
      <w:outlineLvl w:val="0"/>
    </w:pPr>
    <w:rPr>
      <w:szCs w:val="26"/>
    </w:rPr>
  </w:style>
  <w:style w:type="paragraph" w:customStyle="1" w:styleId="TGNoidung">
    <w:name w:val="TG Noidung"/>
    <w:basedOn w:val="Normal"/>
    <w:qFormat/>
    <w:rsid w:val="00E567D7"/>
    <w:pPr>
      <w:spacing w:before="120"/>
      <w:ind w:left="0" w:firstLine="0"/>
    </w:pPr>
    <w:rPr>
      <w:bCs/>
      <w:szCs w:val="26"/>
    </w:rPr>
  </w:style>
  <w:style w:type="paragraph" w:styleId="Caption">
    <w:name w:val="caption"/>
    <w:basedOn w:val="Normal"/>
    <w:next w:val="Normal"/>
    <w:qFormat/>
    <w:rsid w:val="008930EA"/>
    <w:pPr>
      <w:ind w:left="0" w:right="0" w:firstLine="0"/>
      <w:jc w:val="center"/>
    </w:pPr>
    <w:rPr>
      <w:rFonts w:ascii="Arial" w:hAnsi="Arial" w:cs="Arial"/>
      <w:b/>
      <w:bCs/>
      <w:i/>
      <w:iCs/>
      <w:szCs w:val="26"/>
    </w:rPr>
  </w:style>
  <w:style w:type="paragraph" w:customStyle="1" w:styleId="TGBangND">
    <w:name w:val="TGBangND"/>
    <w:basedOn w:val="Normal"/>
    <w:qFormat/>
    <w:rsid w:val="00E62103"/>
    <w:pPr>
      <w:widowControl w:val="0"/>
      <w:overflowPunct w:val="0"/>
      <w:autoSpaceDE w:val="0"/>
      <w:autoSpaceDN w:val="0"/>
      <w:adjustRightInd w:val="0"/>
      <w:spacing w:before="60" w:after="60"/>
      <w:ind w:left="0" w:right="0" w:firstLine="0"/>
      <w:jc w:val="left"/>
      <w:textAlignment w:val="baseline"/>
    </w:pPr>
    <w:rPr>
      <w:szCs w:val="26"/>
    </w:rPr>
  </w:style>
  <w:style w:type="paragraph" w:customStyle="1" w:styleId="TGBangLv1">
    <w:name w:val="TGBangLv1"/>
    <w:basedOn w:val="Normal"/>
    <w:qFormat/>
    <w:rsid w:val="00E62103"/>
    <w:pPr>
      <w:widowControl w:val="0"/>
      <w:overflowPunct w:val="0"/>
      <w:autoSpaceDE w:val="0"/>
      <w:autoSpaceDN w:val="0"/>
      <w:adjustRightInd w:val="0"/>
      <w:ind w:left="0" w:right="0" w:firstLine="0"/>
      <w:jc w:val="center"/>
      <w:textAlignment w:val="baseline"/>
    </w:pPr>
    <w:rPr>
      <w:b/>
      <w:szCs w:val="26"/>
    </w:rPr>
  </w:style>
  <w:style w:type="paragraph" w:customStyle="1" w:styleId="TGLv2">
    <w:name w:val="TG Lv2"/>
    <w:basedOn w:val="11sau1"/>
    <w:qFormat/>
    <w:rsid w:val="001F1156"/>
    <w:pPr>
      <w:ind w:left="0" w:right="0"/>
      <w:outlineLvl w:val="1"/>
    </w:pPr>
    <w:rPr>
      <w:lang w:val="vi-VN"/>
    </w:rPr>
  </w:style>
  <w:style w:type="paragraph" w:customStyle="1" w:styleId="TGLv3">
    <w:name w:val="TG Lv3"/>
    <w:basedOn w:val="Noidung"/>
    <w:qFormat/>
    <w:rsid w:val="00A50904"/>
    <w:pPr>
      <w:spacing w:after="120"/>
      <w:ind w:left="0" w:right="0" w:firstLine="0"/>
      <w:outlineLvl w:val="2"/>
    </w:pPr>
    <w:rPr>
      <w:b/>
      <w:i/>
    </w:rPr>
  </w:style>
  <w:style w:type="paragraph" w:customStyle="1" w:styleId="TGNghieng">
    <w:name w:val="TG.Nghieng"/>
    <w:basedOn w:val="Normal"/>
    <w:qFormat/>
    <w:rsid w:val="00CE5238"/>
    <w:pPr>
      <w:numPr>
        <w:ilvl w:val="1"/>
        <w:numId w:val="2"/>
      </w:numPr>
      <w:tabs>
        <w:tab w:val="clear" w:pos="540"/>
        <w:tab w:val="num" w:pos="360"/>
      </w:tabs>
      <w:spacing w:before="120" w:after="120"/>
      <w:ind w:left="539" w:right="0" w:hanging="539"/>
      <w:jc w:val="left"/>
    </w:pPr>
    <w:rPr>
      <w:i/>
      <w:szCs w:val="26"/>
    </w:rPr>
  </w:style>
  <w:style w:type="character" w:customStyle="1" w:styleId="HeaderChar">
    <w:name w:val="Header Char"/>
    <w:basedOn w:val="DefaultParagraphFont"/>
    <w:link w:val="Header"/>
    <w:locked/>
    <w:rsid w:val="00926DA4"/>
    <w:rPr>
      <w:sz w:val="26"/>
    </w:rPr>
  </w:style>
  <w:style w:type="paragraph" w:customStyle="1" w:styleId="Equationg">
    <w:name w:val="Equationg"/>
    <w:basedOn w:val="Noidung"/>
    <w:qFormat/>
    <w:rsid w:val="00424080"/>
    <w:pPr>
      <w:spacing w:before="0" w:line="312" w:lineRule="auto"/>
      <w:ind w:left="0" w:right="0" w:firstLine="0"/>
    </w:pPr>
  </w:style>
  <w:style w:type="paragraph" w:styleId="Revision">
    <w:name w:val="Revision"/>
    <w:hidden/>
    <w:uiPriority w:val="99"/>
    <w:semiHidden/>
    <w:rsid w:val="000C7B81"/>
    <w:rPr>
      <w:sz w:val="26"/>
    </w:rPr>
  </w:style>
  <w:style w:type="character" w:styleId="LineNumber">
    <w:name w:val="line number"/>
    <w:basedOn w:val="DefaultParagraphFont"/>
    <w:rsid w:val="00612FF9"/>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header" Target="header2.xml"/><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header" Target="header6.xml"/><Relationship Id="rId33"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2.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eader" Target="header5.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oter" Target="footer4.xml"/><Relationship Id="rId28" Type="http://schemas.openxmlformats.org/officeDocument/2006/relationships/header" Target="header8.xml"/><Relationship Id="rId10" Type="http://schemas.openxmlformats.org/officeDocument/2006/relationships/image" Target="media/image1.wmf"/><Relationship Id="rId19" Type="http://schemas.openxmlformats.org/officeDocument/2006/relationships/header" Target="header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header" Target="header4.xml"/><Relationship Id="rId27" Type="http://schemas.openxmlformats.org/officeDocument/2006/relationships/header" Target="header7.xml"/><Relationship Id="rId30"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068F20E7-6F60-417C-8A35-4B1063894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17</Pages>
  <Words>3079</Words>
  <Characters>17554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QTKD DHXD</vt:lpstr>
    </vt:vector>
  </TitlesOfParts>
  <Company>VMI - Vien Do luong Viet Nam</Company>
  <LinksUpToDate>false</LinksUpToDate>
  <CharactersWithSpaces>20592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QTKD DHXD</dc:title>
  <dc:creator>sondh</dc:creator>
  <cp:keywords>DLVN 22-2013</cp:keywords>
  <cp:lastModifiedBy>User</cp:lastModifiedBy>
  <cp:revision>23</cp:revision>
  <cp:lastPrinted>2014-10-02T10:30:00Z</cp:lastPrinted>
  <dcterms:created xsi:type="dcterms:W3CDTF">2014-08-05T08:03:00Z</dcterms:created>
  <dcterms:modified xsi:type="dcterms:W3CDTF">2014-10-03T04:04:00Z</dcterms:modified>
</cp:coreProperties>
</file>