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7F2" w:rsidRPr="004507F2" w:rsidRDefault="004821C8" w:rsidP="004507F2">
      <w:pPr>
        <w:shd w:val="clear" w:color="auto" w:fill="FFFFFF"/>
        <w:spacing w:before="100" w:beforeAutospacing="1" w:after="100" w:afterAutospacing="1" w:line="300" w:lineRule="atLeast"/>
        <w:jc w:val="both"/>
        <w:outlineLvl w:val="0"/>
        <w:rPr>
          <w:rFonts w:ascii="Arial" w:eastAsia="Times New Roman" w:hAnsi="Arial" w:cs="Arial"/>
          <w:b/>
          <w:bCs/>
          <w:color w:val="056197"/>
          <w:kern w:val="36"/>
          <w:sz w:val="21"/>
          <w:szCs w:val="21"/>
          <w:lang w:eastAsia="en-GB"/>
        </w:rPr>
      </w:pPr>
      <w:r>
        <w:rPr>
          <w:rFonts w:ascii="Arial" w:eastAsia="Times New Roman" w:hAnsi="Arial" w:cs="Arial"/>
          <w:b/>
          <w:bCs/>
          <w:color w:val="056197"/>
          <w:kern w:val="36"/>
          <w:sz w:val="21"/>
          <w:szCs w:val="21"/>
          <w:lang w:eastAsia="en-GB"/>
        </w:rPr>
        <w:t xml:space="preserve"> </w:t>
      </w:r>
      <w:r w:rsidR="004507F2" w:rsidRPr="004507F2">
        <w:rPr>
          <w:rFonts w:ascii="Arial" w:eastAsia="Times New Roman" w:hAnsi="Arial" w:cs="Arial"/>
          <w:b/>
          <w:bCs/>
          <w:color w:val="056197"/>
          <w:kern w:val="36"/>
          <w:sz w:val="21"/>
          <w:szCs w:val="21"/>
          <w:lang w:eastAsia="en-GB"/>
        </w:rPr>
        <w:t>Máy đo khí thải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b/>
          <w:bCs/>
          <w:color w:val="056197"/>
          <w:sz w:val="18"/>
          <w:szCs w:val="18"/>
          <w:lang w:eastAsia="en-GB"/>
        </w:rPr>
        <w:br/>
        <w:t>Máy đo khí thải E Instruments E8500 (O2, CO2, CO, NO, NO2, NOx, SO2, H2S, CxHy)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>
        <w:rPr>
          <w:rFonts w:ascii="Arial" w:eastAsia="Times New Roman" w:hAnsi="Arial" w:cs="Arial"/>
          <w:noProof/>
          <w:color w:val="056197"/>
          <w:sz w:val="18"/>
          <w:szCs w:val="18"/>
          <w:lang w:eastAsia="en-GB"/>
        </w:rPr>
        <w:drawing>
          <wp:inline distT="0" distB="0" distL="0" distR="0">
            <wp:extent cx="1397635" cy="1147445"/>
            <wp:effectExtent l="0" t="0" r="0" b="0"/>
            <wp:docPr id="7" name="Picture 7" descr="http://emin.vn/thumb.php?src=netviet/filesupload/sieuthithietbi_Product/images-E8500%20%5b800x600%5d.jpg&amp;x=200&amp;y=120&amp;f=0&amp;q=90&amp;t=-1">
              <a:hlinkClick xmlns:a="http://schemas.openxmlformats.org/drawingml/2006/main" r:id="rId4" tooltip="&quot;Máy đo khí thải E Instruments E8500 (O2, CO2, CO, NO, NO2, NOx, SO2, H2S, CxHy)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min.vn/thumb.php?src=netviet/filesupload/sieuthithietbi_Product/images-E8500%20%5b800x600%5d.jpg&amp;x=200&amp;y=120&amp;f=0&amp;q=90&amp;t=-1">
                      <a:hlinkClick r:id="rId4" tooltip="&quot;Máy đo khí thải E Instruments E8500 (O2, CO2, CO, NO, NO2, NOx, SO2, H2S, CxHy)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7F2">
        <w:rPr>
          <w:rFonts w:ascii="Arial" w:eastAsia="Times New Roman" w:hAnsi="Arial" w:cs="Arial"/>
          <w:color w:val="056197"/>
          <w:sz w:val="18"/>
          <w:szCs w:val="18"/>
          <w:lang w:eastAsia="en-GB"/>
        </w:rPr>
        <w:br/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18"/>
          <w:szCs w:val="18"/>
          <w:lang w:eastAsia="en-GB"/>
        </w:rPr>
      </w:pPr>
      <w:r>
        <w:rPr>
          <w:rFonts w:ascii="Arial" w:eastAsia="Times New Roman" w:hAnsi="Arial" w:cs="Arial"/>
          <w:b/>
          <w:bCs/>
          <w:noProof/>
          <w:color w:val="FF0000"/>
          <w:sz w:val="18"/>
          <w:szCs w:val="18"/>
          <w:lang w:eastAsia="en-GB"/>
        </w:rPr>
        <w:drawing>
          <wp:inline distT="0" distB="0" distL="0" distR="0">
            <wp:extent cx="948690" cy="534670"/>
            <wp:effectExtent l="0" t="0" r="3810" b="0"/>
            <wp:docPr id="6" name="Picture 6" descr="http://emin.vn/images/downloa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emin.vn/images/download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7F2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GB"/>
        </w:rPr>
        <w:t> </w:t>
      </w:r>
      <w:r w:rsidRPr="004507F2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GB"/>
        </w:rPr>
        <w:br/>
        <w:t>Giá: 182.449.000 VND </w:t>
      </w:r>
      <w:r w:rsidRPr="004507F2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GB"/>
        </w:rPr>
        <w:br/>
      </w:r>
      <w:hyperlink r:id="rId7" w:tgtFrame="_blank" w:tooltip="In báo giá" w:history="1">
        <w:r>
          <w:rPr>
            <w:rFonts w:ascii="Arial" w:eastAsia="Times New Roman" w:hAnsi="Arial" w:cs="Arial"/>
            <w:noProof/>
            <w:color w:val="056197"/>
            <w:sz w:val="18"/>
            <w:szCs w:val="18"/>
            <w:lang w:eastAsia="en-GB"/>
          </w:rPr>
          <w:drawing>
            <wp:inline distT="0" distB="0" distL="0" distR="0">
              <wp:extent cx="155575" cy="155575"/>
              <wp:effectExtent l="0" t="0" r="0" b="0"/>
              <wp:docPr id="5" name="Picture 5" descr="http://emin.vn/images/word-icon.gif">
                <a:hlinkClick xmlns:a="http://schemas.openxmlformats.org/drawingml/2006/main" r:id="rId7" tgtFrame="&quot;_blank&quot;" tooltip="&quot;In báo giá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http://emin.vn/images/word-icon.gif">
                        <a:hlinkClick r:id="rId7" tgtFrame="&quot;_blank&quot;" tooltip="&quot;In báo giá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557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507F2">
          <w:rPr>
            <w:rFonts w:ascii="Arial" w:eastAsia="Times New Roman" w:hAnsi="Arial" w:cs="Arial"/>
            <w:color w:val="056197"/>
            <w:sz w:val="18"/>
            <w:szCs w:val="18"/>
            <w:lang w:eastAsia="en-GB"/>
          </w:rPr>
          <w:t> Tải báo giá</w:t>
        </w:r>
      </w:hyperlink>
      <w:r>
        <w:rPr>
          <w:rFonts w:ascii="Arial" w:eastAsia="Times New Roman" w:hAnsi="Arial" w:cs="Arial"/>
          <w:b/>
          <w:bCs/>
          <w:noProof/>
          <w:color w:val="FF0000"/>
          <w:sz w:val="18"/>
          <w:szCs w:val="18"/>
          <w:lang w:eastAsia="en-GB"/>
        </w:rPr>
        <w:drawing>
          <wp:inline distT="0" distB="0" distL="0" distR="0">
            <wp:extent cx="94615" cy="8890"/>
            <wp:effectExtent l="0" t="0" r="0" b="0"/>
            <wp:docPr id="4" name="Picture 4" descr="http://emin.vn/images/spac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emin.vn/images/space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tooltip="Gửi báo giá" w:history="1">
        <w:r>
          <w:rPr>
            <w:rFonts w:ascii="Arial" w:eastAsia="Times New Roman" w:hAnsi="Arial" w:cs="Arial"/>
            <w:noProof/>
            <w:color w:val="056197"/>
            <w:sz w:val="18"/>
            <w:szCs w:val="18"/>
            <w:lang w:eastAsia="en-GB"/>
          </w:rPr>
          <w:drawing>
            <wp:inline distT="0" distB="0" distL="0" distR="0">
              <wp:extent cx="155575" cy="155575"/>
              <wp:effectExtent l="0" t="0" r="0" b="0"/>
              <wp:docPr id="3" name="Picture 3" descr="http://emin.vn/images/email-icon.gif">
                <a:hlinkClick xmlns:a="http://schemas.openxmlformats.org/drawingml/2006/main" r:id="rId10" tooltip="&quot;Gửi báo giá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http://emin.vn/images/email-icon.gif">
                        <a:hlinkClick r:id="rId10" tooltip="&quot;Gửi báo giá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557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507F2">
          <w:rPr>
            <w:rFonts w:ascii="Arial" w:eastAsia="Times New Roman" w:hAnsi="Arial" w:cs="Arial"/>
            <w:color w:val="056197"/>
            <w:sz w:val="18"/>
            <w:szCs w:val="18"/>
            <w:lang w:eastAsia="en-GB"/>
          </w:rPr>
          <w:t> Gửi báo giá</w:t>
        </w:r>
      </w:hyperlink>
      <w:r w:rsidRPr="004507F2">
        <w:rPr>
          <w:rFonts w:ascii="Arial" w:eastAsia="Times New Roman" w:hAnsi="Arial" w:cs="Arial"/>
          <w:b/>
          <w:bCs/>
          <w:color w:val="FF0000"/>
          <w:sz w:val="18"/>
          <w:szCs w:val="18"/>
          <w:lang w:eastAsia="en-GB"/>
        </w:rPr>
        <w:br/>
      </w:r>
      <w:hyperlink r:id="rId12" w:tooltip="Đặt hàng: Máy đo khí thải E Instruments E8500 (O2, CO2, CO, NO, NO2, NOx, SO2, H2S, CxHy)" w:history="1">
        <w:r>
          <w:rPr>
            <w:rFonts w:ascii="Arial" w:eastAsia="Times New Roman" w:hAnsi="Arial" w:cs="Arial"/>
            <w:b/>
            <w:bCs/>
            <w:noProof/>
            <w:color w:val="056197"/>
            <w:sz w:val="18"/>
            <w:szCs w:val="18"/>
            <w:lang w:eastAsia="en-GB"/>
          </w:rPr>
          <w:drawing>
            <wp:inline distT="0" distB="0" distL="0" distR="0">
              <wp:extent cx="215900" cy="180975"/>
              <wp:effectExtent l="0" t="0" r="0" b="9525"/>
              <wp:docPr id="2" name="Picture 2" descr="http://emin.vn/images/www.netvietgroup.com_60.jpg">
                <a:hlinkClick xmlns:a="http://schemas.openxmlformats.org/drawingml/2006/main" r:id="rId12" tooltip="&quot;Đặt hàng: Máy đo khí thải E Instruments E8500 (O2, CO2, CO, NO, NO2, NOx, SO2, H2S, CxHy)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http://emin.vn/images/www.netvietgroup.com_60.jpg">
                        <a:hlinkClick r:id="rId12" tooltip="&quot;Đặt hàng: Máy đo khí thải E Instruments E8500 (O2, CO2, CO, NO, NO2, NOx, SO2, H2S, CxHy)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5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507F2">
          <w:rPr>
            <w:rFonts w:ascii="Arial" w:eastAsia="Times New Roman" w:hAnsi="Arial" w:cs="Arial"/>
            <w:b/>
            <w:bCs/>
            <w:color w:val="056197"/>
            <w:sz w:val="18"/>
            <w:szCs w:val="18"/>
            <w:lang w:eastAsia="en-GB"/>
          </w:rPr>
          <w:t>Đặt hàng</w:t>
        </w:r>
      </w:hyperlink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>
        <w:rPr>
          <w:rFonts w:ascii="Arial" w:eastAsia="Times New Roman" w:hAnsi="Arial" w:cs="Arial"/>
          <w:noProof/>
          <w:color w:val="056197"/>
          <w:sz w:val="18"/>
          <w:szCs w:val="18"/>
          <w:lang w:eastAsia="en-GB"/>
        </w:rPr>
        <w:drawing>
          <wp:inline distT="0" distB="0" distL="0" distR="0">
            <wp:extent cx="500380" cy="526415"/>
            <wp:effectExtent l="0" t="0" r="0" b="6985"/>
            <wp:docPr id="1" name="Picture 1" descr="http://emin.vn/images/t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emin.vn/images/tel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7F2">
        <w:rPr>
          <w:rFonts w:ascii="Arial" w:eastAsia="Times New Roman" w:hAnsi="Arial" w:cs="Arial"/>
          <w:color w:val="056197"/>
          <w:sz w:val="18"/>
          <w:szCs w:val="18"/>
          <w:lang w:eastAsia="en-GB"/>
        </w:rPr>
        <w:t> </w:t>
      </w:r>
      <w:r w:rsidRPr="004507F2">
        <w:rPr>
          <w:rFonts w:ascii="Arial" w:eastAsia="Times New Roman" w:hAnsi="Arial" w:cs="Arial"/>
          <w:color w:val="056197"/>
          <w:sz w:val="18"/>
          <w:szCs w:val="18"/>
          <w:lang w:eastAsia="en-GB"/>
        </w:rPr>
        <w:br/>
      </w:r>
      <w:r w:rsidRPr="004507F2">
        <w:rPr>
          <w:rFonts w:ascii="Arial" w:eastAsia="Times New Roman" w:hAnsi="Arial" w:cs="Arial"/>
          <w:b/>
          <w:bCs/>
          <w:color w:val="FF0000"/>
          <w:sz w:val="18"/>
          <w:szCs w:val="18"/>
          <w:u w:val="single"/>
          <w:lang w:eastAsia="en-GB"/>
        </w:rPr>
        <w:t>Gọi để có giá tốt: </w:t>
      </w:r>
      <w:r w:rsidRPr="004507F2">
        <w:rPr>
          <w:rFonts w:ascii="Arial" w:eastAsia="Times New Roman" w:hAnsi="Arial" w:cs="Arial"/>
          <w:color w:val="056197"/>
          <w:sz w:val="18"/>
          <w:szCs w:val="18"/>
          <w:lang w:eastAsia="en-GB"/>
        </w:rPr>
        <w:br/>
        <w:t>Hà Nội: (04) 35.381.269</w:t>
      </w:r>
      <w:r w:rsidRPr="004507F2">
        <w:rPr>
          <w:rFonts w:ascii="Arial" w:eastAsia="Times New Roman" w:hAnsi="Arial" w:cs="Arial"/>
          <w:color w:val="056197"/>
          <w:sz w:val="18"/>
          <w:szCs w:val="18"/>
          <w:lang w:eastAsia="en-GB"/>
        </w:rPr>
        <w:br/>
        <w:t>HCM : (08) 3811 96 36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b/>
          <w:bCs/>
          <w:color w:val="056197"/>
          <w:sz w:val="18"/>
          <w:szCs w:val="18"/>
          <w:u w:val="single"/>
          <w:lang w:eastAsia="en-GB"/>
        </w:rPr>
        <w:t>THÔNG SỐ KỸ THUẬT: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 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Model: E8500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Mã đặt hàng: E8500-OCN-0-12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Các loại khí máy đo: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O2: 0 đến 25 % (bao gồm)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CO: 0 đến 8000 ppm  có thể pha loãng để mở rộng thang đo 20,000 ppm (bao gồm)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NO/NOx: 0 đến 4000 ppm (bao gồm)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CO2 Tính toán : 0 đến 99.9 % (Bao gồm)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NO2: 0 đến 1000 ppm (option)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SO2: 0 đến 4000 ppm (option)</w:t>
      </w:r>
      <w:bookmarkStart w:id="0" w:name="_GoBack"/>
      <w:bookmarkEnd w:id="0"/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H2S đến: 0 to 500 ppm (option)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Khí CO2 (NDIR) 0 đến 20 %, khí  CxHy S (NDIR) 0 đến 3 %, và khí CO đến (NDIR) 0 đến 15 % (option)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Đầu đo 300mm ống lấy mẫu khí, chịu được nhiệt độ 800oC max, với 3 m ống dây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Đo nhiệt độ khí thải và  nhiệt độ không khí 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Đo áp suất khí Draft và áp suất chênh áp 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Bộ nhớ trong (1000 Tests)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Bộ sach 110-240VAC,    50-60 Hz, Pin sạc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Tính toán  Hiệu quả, tổn hao và không không khí dư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Tích hợp bộ làm lạnh nhiệt điện với bơm thoát nước ngưng tụ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Phần mềm kết nối máy tính  thời gian thực : đồ thị, ghi và báo cáo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Kết nối không  dây Wireless với máy tính và cách thiết bị có khả năng tương thích phần mềm window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Hộp cứng bảo vệ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- Chứng chỉ hiêu chuẩn của hãng và hướng dẫn sử dụng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Hãng sản xuất: E Instruments Mỹ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Xuất xứ: Mỹ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Bảo hành: 12 tháng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b/>
          <w:bCs/>
          <w:color w:val="056197"/>
          <w:sz w:val="18"/>
          <w:szCs w:val="18"/>
          <w:lang w:val="fr-FR" w:eastAsia="en-GB"/>
        </w:rPr>
        <w:t>- Lựa chọn mua thêm cảm biến khí: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+ Cảm biến khí NO2: 0 đến 1000 ppm (mã đặt hàng D)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+ Cảm biến khí SO2 : 0 đến 4000 ppm (mã đặt hàng S)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+ Cảm biến khí H2S: 0 đến 500 ppm (mã đặt hàng  H)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fr-FR" w:eastAsia="en-GB"/>
        </w:rPr>
        <w:t>+ Cảm biến khí CO2 (NDIR)  0 đến 20 %, cảm biến khí CxHy Sensor (NDIR) 0 đến 3 % và cảm biến khí CO (NDIR) 0 đến  15 % ppm (mã đặt hàng A,B,C)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b/>
          <w:bCs/>
          <w:color w:val="056197"/>
          <w:sz w:val="18"/>
          <w:szCs w:val="18"/>
          <w:lang w:val="en" w:eastAsia="en-GB"/>
        </w:rPr>
        <w:t>- Recommended Spare Consumable Parts: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Ống lọc (mã đặt hàng EE650072)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Bộ lọc ngưng tụ (mã đặt hàng EE650077)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Giấy ín (mã đặt hàng E85-9078  lựa chọn mua thêm khi đặt mua máy in)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b/>
          <w:bCs/>
          <w:color w:val="056197"/>
          <w:sz w:val="18"/>
          <w:szCs w:val="18"/>
          <w:lang w:val="en" w:eastAsia="en-GB"/>
        </w:rPr>
        <w:t>- Lựa chọn mua thêm phụ kiện: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Ống và phụ kiện cho hiệu chuẩn (mã đặt hàng E E854465)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Máy in kết nối Wireless (mã đặt hàng E852110)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lastRenderedPageBreak/>
        <w:t>+ ống pitot 900mm kèm ống dây (Mã đặt hàng B610033 dùng đo vận tốc khí)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+ 3m ống mở rộng  cho ống pitot (code order BB610107)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Đầu đo 750mm lấy mẫu khí , chịu được 800oC max, với 3m ống đôi (code order 30)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Dầu đo 1m lấy mẫu khí , chịu được 1200oC max, với 3m ống (code order 40HT)</w:t>
      </w:r>
    </w:p>
    <w:p w:rsidR="004507F2" w:rsidRPr="004507F2" w:rsidRDefault="004507F2" w:rsidP="004507F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6197"/>
          <w:sz w:val="18"/>
          <w:szCs w:val="18"/>
          <w:lang w:eastAsia="en-GB"/>
        </w:rPr>
      </w:pPr>
      <w:r w:rsidRPr="004507F2">
        <w:rPr>
          <w:rFonts w:ascii="Arial" w:eastAsia="Times New Roman" w:hAnsi="Arial" w:cs="Arial"/>
          <w:color w:val="056197"/>
          <w:sz w:val="18"/>
          <w:szCs w:val="18"/>
          <w:lang w:val="en" w:eastAsia="en-GB"/>
        </w:rPr>
        <w:t>+ Đầu đo 1.5m  lấy mẫu khí , chịu được 1200oC max, với 3m (code order 60HT)</w:t>
      </w:r>
    </w:p>
    <w:p w:rsidR="00712126" w:rsidRDefault="00712126"/>
    <w:sectPr w:rsidR="00712126" w:rsidSect="00DB705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7F2"/>
    <w:rsid w:val="004507F2"/>
    <w:rsid w:val="004821C8"/>
    <w:rsid w:val="00712126"/>
    <w:rsid w:val="009123B4"/>
    <w:rsid w:val="00A656BB"/>
    <w:rsid w:val="00AF7383"/>
    <w:rsid w:val="00CD6A7C"/>
    <w:rsid w:val="00DB7057"/>
    <w:rsid w:val="00EF0AAB"/>
    <w:rsid w:val="00F9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4CAA5"/>
  <w15:docId w15:val="{59EE69AA-80C6-4BD1-992F-865E2F05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7F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7F2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507F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507F2"/>
  </w:style>
  <w:style w:type="character" w:styleId="Strong">
    <w:name w:val="Strong"/>
    <w:basedOn w:val="DefaultParagraphFont"/>
    <w:uiPriority w:val="22"/>
    <w:qFormat/>
    <w:rsid w:val="004507F2"/>
    <w:rPr>
      <w:b/>
      <w:bCs/>
    </w:rPr>
  </w:style>
  <w:style w:type="character" w:customStyle="1" w:styleId="price">
    <w:name w:val="price"/>
    <w:basedOn w:val="DefaultParagraphFont"/>
    <w:rsid w:val="004507F2"/>
  </w:style>
  <w:style w:type="paragraph" w:styleId="NormalWeb">
    <w:name w:val="Normal (Web)"/>
    <w:basedOn w:val="Normal"/>
    <w:uiPriority w:val="99"/>
    <w:semiHidden/>
    <w:unhideWhenUsed/>
    <w:rsid w:val="004507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customStyle="1" w:styleId="hps">
    <w:name w:val="hps"/>
    <w:basedOn w:val="DefaultParagraphFont"/>
    <w:rsid w:val="004507F2"/>
  </w:style>
  <w:style w:type="paragraph" w:styleId="BalloonText">
    <w:name w:val="Balloon Text"/>
    <w:basedOn w:val="Normal"/>
    <w:link w:val="BalloonTextChar"/>
    <w:uiPriority w:val="99"/>
    <w:semiHidden/>
    <w:unhideWhenUsed/>
    <w:rsid w:val="00450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7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hyperlink" Target="http://emin.vn/Export.php?lang=1&amp;boy=117&amp;it8x=0&amp;group=0&amp;news=7913&amp;title=In-bao-gia--Print-price.html" TargetMode="External"/><Relationship Id="rId12" Type="http://schemas.openxmlformats.org/officeDocument/2006/relationships/hyperlink" Target="http://emin.vn/shopping-May-do-khi-thai-E-Instruments-E8500-O2--CO2--CO--NO--NO2--NOx--SO2--H2S--CxHy-7913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image" Target="media/image5.gif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javascript:nsendmail(1,117,0,0,0,7913,'M%C3%A1y%20%C4%91o%20kh%C3%AD%20th%E1%BA%A3i%20E%20Instruments%20E8500%20(O2,%20CO2,%20CO,%20NO,%20NO2,%20NOx,%20SO2,%20H2S,%20CxHy)',1,3,500,500);" TargetMode="External"/><Relationship Id="rId4" Type="http://schemas.openxmlformats.org/officeDocument/2006/relationships/hyperlink" Target="javascript:FullSizePicture('images-E8500%20[800x600].jpg','TcOheSDEkW8ga2jDrSB0aOG6o2kgRSBJbnN0cnVtZW50cyBFODUwMCAoTzIsIENPMiwgQ08sIE5PLCBOTzIsIE5PeCwgU08yLCBIMlMsIEN4SHkp')" TargetMode="External"/><Relationship Id="rId9" Type="http://schemas.openxmlformats.org/officeDocument/2006/relationships/image" Target="media/image4.gi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XKC</dc:creator>
  <cp:lastModifiedBy>PC</cp:lastModifiedBy>
  <cp:revision>4</cp:revision>
  <dcterms:created xsi:type="dcterms:W3CDTF">2014-09-05T03:08:00Z</dcterms:created>
  <dcterms:modified xsi:type="dcterms:W3CDTF">2023-12-20T08:46:00Z</dcterms:modified>
</cp:coreProperties>
</file>