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6C9E55" w14:textId="77777777" w:rsidR="00B60B30" w:rsidRPr="00E76BEC" w:rsidRDefault="00B60B30">
      <w:pPr>
        <w:pStyle w:val="Heading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1"/>
        <w:gridCol w:w="1982"/>
        <w:gridCol w:w="2717"/>
      </w:tblGrid>
      <w:tr w:rsidR="00B60B30" w:rsidRPr="00E76BEC" w14:paraId="6BA9326B" w14:textId="77777777" w:rsidTr="00665964">
        <w:tc>
          <w:tcPr>
            <w:tcW w:w="3936" w:type="dxa"/>
          </w:tcPr>
          <w:p w14:paraId="1A02D010" w14:textId="3C438294" w:rsidR="00B60B30" w:rsidRPr="00C0666D" w:rsidRDefault="004B1A03" w:rsidP="00E76BEC">
            <w:pPr>
              <w:spacing w:after="0"/>
            </w:pPr>
            <w:r w:rsidRPr="00E76BEC">
              <w:rPr>
                <w:b/>
              </w:rPr>
              <w:t>Tên ca sử dụng</w:t>
            </w:r>
            <w:r w:rsidRPr="00AE45C1">
              <w:rPr>
                <w:bCs/>
              </w:rPr>
              <w:t>:</w:t>
            </w:r>
            <w:r w:rsidR="00665964" w:rsidRPr="00AE45C1">
              <w:rPr>
                <w:bCs/>
              </w:rPr>
              <w:t xml:space="preserve"> </w:t>
            </w:r>
            <w:r w:rsidR="00AE45C1" w:rsidRPr="00AE45C1">
              <w:rPr>
                <w:bCs/>
              </w:rPr>
              <w:t>Xử lý khiếu nại &amp; Hoàn tiền</w:t>
            </w:r>
          </w:p>
        </w:tc>
        <w:tc>
          <w:tcPr>
            <w:tcW w:w="1984" w:type="dxa"/>
          </w:tcPr>
          <w:p w14:paraId="78F4BD97" w14:textId="124C7CBE" w:rsidR="00B60B30" w:rsidRPr="00C0666D" w:rsidRDefault="004B1A03" w:rsidP="00E63A04">
            <w:pPr>
              <w:spacing w:after="0"/>
            </w:pPr>
            <w:r w:rsidRPr="00E76BEC">
              <w:rPr>
                <w:b/>
              </w:rPr>
              <w:t>ID:</w:t>
            </w:r>
            <w:r w:rsidR="00C0666D">
              <w:rPr>
                <w:b/>
              </w:rPr>
              <w:t xml:space="preserve"> </w:t>
            </w:r>
            <w:r w:rsidR="000A4E94">
              <w:rPr>
                <w:bCs/>
              </w:rPr>
              <w:t>UC403</w:t>
            </w:r>
            <w:bookmarkStart w:id="0" w:name="_GoBack"/>
            <w:bookmarkEnd w:id="0"/>
          </w:p>
        </w:tc>
        <w:tc>
          <w:tcPr>
            <w:tcW w:w="2720" w:type="dxa"/>
            <w:tcBorders>
              <w:bottom w:val="single" w:sz="4" w:space="0" w:color="auto"/>
            </w:tcBorders>
          </w:tcPr>
          <w:p w14:paraId="601A4A81" w14:textId="088B2FC2" w:rsidR="00B60B30" w:rsidRPr="00E76BEC" w:rsidRDefault="004B1A03" w:rsidP="00E63A04">
            <w:pPr>
              <w:spacing w:after="0"/>
              <w:rPr>
                <w:b/>
              </w:rPr>
            </w:pPr>
            <w:r w:rsidRPr="00E76BEC">
              <w:rPr>
                <w:b/>
              </w:rPr>
              <w:t>Mức quan trọng:</w:t>
            </w:r>
            <w:r w:rsidR="00E76BEC" w:rsidRPr="00E76BEC">
              <w:rPr>
                <w:b/>
              </w:rPr>
              <w:t xml:space="preserve"> </w:t>
            </w:r>
            <w:r w:rsidR="00AE45C1" w:rsidRPr="00AE45C1">
              <w:rPr>
                <w:bCs/>
              </w:rPr>
              <w:t>Rất cao</w:t>
            </w:r>
          </w:p>
        </w:tc>
      </w:tr>
      <w:tr w:rsidR="00665964" w:rsidRPr="00E76BEC" w14:paraId="06082A5D" w14:textId="77777777" w:rsidTr="00DD01E3">
        <w:tc>
          <w:tcPr>
            <w:tcW w:w="3936" w:type="dxa"/>
          </w:tcPr>
          <w:p w14:paraId="550020DD" w14:textId="0650472B" w:rsidR="00665964" w:rsidRPr="00E76BEC" w:rsidRDefault="00C0666D" w:rsidP="00E76BEC">
            <w:pPr>
              <w:spacing w:after="0"/>
              <w:rPr>
                <w:b/>
              </w:rPr>
            </w:pPr>
            <w:r>
              <w:rPr>
                <w:b/>
              </w:rPr>
              <w:t>Tác nhân</w:t>
            </w:r>
            <w:r w:rsidR="00665964" w:rsidRPr="00E76BEC">
              <w:rPr>
                <w:b/>
              </w:rPr>
              <w:t>:</w:t>
            </w:r>
            <w:r>
              <w:rPr>
                <w:b/>
              </w:rPr>
              <w:t xml:space="preserve">  </w:t>
            </w:r>
            <w:r w:rsidR="00AE45C1" w:rsidRPr="00AE45C1">
              <w:rPr>
                <w:bCs/>
              </w:rPr>
              <w:t>Admin</w:t>
            </w:r>
          </w:p>
        </w:tc>
        <w:tc>
          <w:tcPr>
            <w:tcW w:w="4704" w:type="dxa"/>
            <w:gridSpan w:val="2"/>
          </w:tcPr>
          <w:p w14:paraId="00F9B101" w14:textId="15CAD5DB" w:rsidR="00665964" w:rsidRPr="00E76BEC" w:rsidRDefault="00665964" w:rsidP="00E76BEC">
            <w:pPr>
              <w:spacing w:after="0"/>
              <w:rPr>
                <w:b/>
              </w:rPr>
            </w:pPr>
            <w:r w:rsidRPr="00E76BEC">
              <w:rPr>
                <w:b/>
              </w:rPr>
              <w:t xml:space="preserve">Loại ca sử dụng: </w:t>
            </w:r>
            <w:r w:rsidR="00AE45C1" w:rsidRPr="00AE45C1">
              <w:rPr>
                <w:bCs/>
              </w:rPr>
              <w:t>Chức năng chính</w:t>
            </w:r>
          </w:p>
        </w:tc>
      </w:tr>
      <w:tr w:rsidR="00B60B30" w:rsidRPr="00E76BEC" w14:paraId="033E430B" w14:textId="77777777" w:rsidTr="00665964">
        <w:tc>
          <w:tcPr>
            <w:tcW w:w="8640" w:type="dxa"/>
            <w:gridSpan w:val="3"/>
          </w:tcPr>
          <w:p w14:paraId="11F12615" w14:textId="77777777" w:rsidR="00B60B30" w:rsidRDefault="004B1A03" w:rsidP="00E76BEC">
            <w:pPr>
              <w:spacing w:after="0"/>
              <w:rPr>
                <w:b/>
              </w:rPr>
            </w:pPr>
            <w:r w:rsidRPr="00E76BEC">
              <w:rPr>
                <w:b/>
              </w:rPr>
              <w:t>Các bên liên quan và mối quan tâm:</w:t>
            </w:r>
            <w:r w:rsidR="00665964" w:rsidRPr="00E76BEC">
              <w:rPr>
                <w:b/>
              </w:rPr>
              <w:t xml:space="preserve"> </w:t>
            </w:r>
          </w:p>
          <w:p w14:paraId="47704718" w14:textId="77777777" w:rsidR="00AE45C1" w:rsidRPr="00AE45C1" w:rsidRDefault="00AE45C1" w:rsidP="00AE45C1">
            <w:pPr>
              <w:pStyle w:val="ListParagraph"/>
              <w:numPr>
                <w:ilvl w:val="0"/>
                <w:numId w:val="11"/>
              </w:numPr>
              <w:spacing w:after="0"/>
              <w:rPr>
                <w:bCs/>
              </w:rPr>
            </w:pPr>
            <w:r w:rsidRPr="00AE45C1">
              <w:rPr>
                <w:bCs/>
                <w:i/>
                <w:iCs/>
              </w:rPr>
              <w:t>Admin:</w:t>
            </w:r>
            <w:r w:rsidRPr="00AE45C1">
              <w:rPr>
                <w:bCs/>
              </w:rPr>
              <w:t xml:space="preserve"> Xử lý công bằng, nhanh chóng, giữ uy tín trung tâm.</w:t>
            </w:r>
          </w:p>
          <w:p w14:paraId="024DF1B4" w14:textId="1B4C65ED" w:rsidR="00AE45C1" w:rsidRPr="00AE45C1" w:rsidRDefault="00AE45C1" w:rsidP="00AE45C1">
            <w:pPr>
              <w:pStyle w:val="ListParagraph"/>
              <w:numPr>
                <w:ilvl w:val="0"/>
                <w:numId w:val="11"/>
              </w:numPr>
              <w:spacing w:after="0"/>
              <w:rPr>
                <w:b/>
              </w:rPr>
            </w:pPr>
            <w:r w:rsidRPr="00AE45C1">
              <w:rPr>
                <w:bCs/>
                <w:i/>
                <w:iCs/>
              </w:rPr>
              <w:t>Phụ huynh/Gia sư:</w:t>
            </w:r>
            <w:r w:rsidRPr="00AE45C1">
              <w:rPr>
                <w:bCs/>
              </w:rPr>
              <w:t xml:space="preserve"> Mong đợi kết quả giải quyết thỏa đáng.</w:t>
            </w:r>
          </w:p>
        </w:tc>
      </w:tr>
      <w:tr w:rsidR="00B60B30" w:rsidRPr="00E76BEC" w14:paraId="12D83E2B" w14:textId="77777777" w:rsidTr="00665964">
        <w:tc>
          <w:tcPr>
            <w:tcW w:w="8640" w:type="dxa"/>
            <w:gridSpan w:val="3"/>
          </w:tcPr>
          <w:p w14:paraId="069EBD7E" w14:textId="230984DF" w:rsidR="00B60B30" w:rsidRPr="00E76BEC" w:rsidRDefault="004B1A03" w:rsidP="00E76BEC">
            <w:pPr>
              <w:spacing w:after="0"/>
              <w:rPr>
                <w:b/>
              </w:rPr>
            </w:pPr>
            <w:r w:rsidRPr="00E76BEC">
              <w:rPr>
                <w:b/>
              </w:rPr>
              <w:t>Mô tả ngắn gọn</w:t>
            </w:r>
            <w:r w:rsidRPr="00AE45C1">
              <w:rPr>
                <w:bCs/>
              </w:rPr>
              <w:t>:</w:t>
            </w:r>
            <w:r w:rsidR="00665964" w:rsidRPr="00AE45C1">
              <w:rPr>
                <w:bCs/>
              </w:rPr>
              <w:t xml:space="preserve"> </w:t>
            </w:r>
            <w:r w:rsidR="00AE45C1" w:rsidRPr="00AE45C1">
              <w:rPr>
                <w:bCs/>
              </w:rPr>
              <w:t>Admin xem xét các đơn khiếu nại từ phụ huynh, đối chiếu các bằng chứng và đưa ra quyết định xử lý (Từ chối hoặc Chấp nhận và tiến hành hoàn tiền)</w:t>
            </w:r>
          </w:p>
        </w:tc>
      </w:tr>
      <w:tr w:rsidR="00E63A04" w:rsidRPr="00E76BEC" w14:paraId="2012F49C" w14:textId="77777777" w:rsidTr="00E63A04">
        <w:trPr>
          <w:trHeight w:val="522"/>
        </w:trPr>
        <w:tc>
          <w:tcPr>
            <w:tcW w:w="8640" w:type="dxa"/>
            <w:gridSpan w:val="3"/>
          </w:tcPr>
          <w:p w14:paraId="0CD5B312" w14:textId="0213045F" w:rsidR="00E76BEC" w:rsidRPr="00E76BEC" w:rsidRDefault="00E63A04" w:rsidP="00E76BEC">
            <w:pPr>
              <w:spacing w:after="0"/>
              <w:rPr>
                <w:b/>
              </w:rPr>
            </w:pPr>
            <w:r w:rsidRPr="00E76BEC">
              <w:rPr>
                <w:b/>
              </w:rPr>
              <w:t xml:space="preserve">Kích hoạt: </w:t>
            </w:r>
            <w:r w:rsidR="00AE45C1" w:rsidRPr="00AE45C1">
              <w:rPr>
                <w:bCs/>
              </w:rPr>
              <w:t>Admin truy cập vào module Quản lý khiếu nại.</w:t>
            </w:r>
          </w:p>
          <w:p w14:paraId="7D437601" w14:textId="0899939E" w:rsidR="00E63A04" w:rsidRPr="00E76BEC" w:rsidRDefault="00E63A04" w:rsidP="00E76BEC">
            <w:pPr>
              <w:spacing w:after="0"/>
              <w:rPr>
                <w:b/>
              </w:rPr>
            </w:pPr>
            <w:r w:rsidRPr="00E76BEC">
              <w:rPr>
                <w:b/>
              </w:rPr>
              <w:t>Loạ</w:t>
            </w:r>
            <w:r w:rsidR="00E76BEC" w:rsidRPr="00E76BEC">
              <w:rPr>
                <w:b/>
              </w:rPr>
              <w:t>i</w:t>
            </w:r>
            <w:r w:rsidR="00E76BEC" w:rsidRPr="00AE45C1">
              <w:rPr>
                <w:bCs/>
              </w:rPr>
              <w:t xml:space="preserve">: </w:t>
            </w:r>
            <w:r w:rsidR="00AE45C1" w:rsidRPr="00AE45C1">
              <w:rPr>
                <w:bCs/>
              </w:rPr>
              <w:t>Hành động do người dùng kích hoạt (External).</w:t>
            </w:r>
          </w:p>
        </w:tc>
      </w:tr>
      <w:tr w:rsidR="00B60B30" w:rsidRPr="00E76BEC" w14:paraId="0BC0D4C1" w14:textId="77777777" w:rsidTr="00665964">
        <w:tc>
          <w:tcPr>
            <w:tcW w:w="8640" w:type="dxa"/>
            <w:gridSpan w:val="3"/>
          </w:tcPr>
          <w:p w14:paraId="123EBC0C" w14:textId="5861E00B" w:rsidR="00B60B30" w:rsidRPr="00E76BEC" w:rsidRDefault="004B1A03" w:rsidP="00E76BEC">
            <w:pPr>
              <w:spacing w:after="0"/>
              <w:rPr>
                <w:b/>
              </w:rPr>
            </w:pPr>
            <w:r w:rsidRPr="00E76BEC">
              <w:rPr>
                <w:b/>
              </w:rPr>
              <w:t>Các mối liên hệ:</w:t>
            </w:r>
            <w:r w:rsidRPr="00E76BEC">
              <w:rPr>
                <w:b/>
              </w:rPr>
              <w:br/>
              <w:t>- Tương tác</w:t>
            </w:r>
            <w:r w:rsidRPr="00AE45C1">
              <w:rPr>
                <w:bCs/>
              </w:rPr>
              <w:t>:</w:t>
            </w:r>
            <w:r w:rsidR="00665964" w:rsidRPr="00AE45C1">
              <w:rPr>
                <w:bCs/>
              </w:rPr>
              <w:t xml:space="preserve"> </w:t>
            </w:r>
            <w:r w:rsidR="00AE45C1" w:rsidRPr="00AE45C1">
              <w:rPr>
                <w:bCs/>
              </w:rPr>
              <w:t>Admin</w:t>
            </w:r>
            <w:r w:rsidR="00AE45C1" w:rsidRPr="00AE45C1">
              <w:rPr>
                <w:b/>
              </w:rPr>
              <w:t>.</w:t>
            </w:r>
            <w:r w:rsidRPr="00E76BEC">
              <w:rPr>
                <w:b/>
              </w:rPr>
              <w:br/>
              <w:t>- Bao gồm:</w:t>
            </w:r>
            <w:r w:rsidR="00AE0213" w:rsidRPr="00E76BEC">
              <w:rPr>
                <w:b/>
              </w:rPr>
              <w:t xml:space="preserve"> </w:t>
            </w:r>
            <w:r w:rsidR="00AE45C1" w:rsidRPr="00AE45C1">
              <w:rPr>
                <w:bCs/>
              </w:rPr>
              <w:t>Đăng nhập quyền Admin.</w:t>
            </w:r>
            <w:r w:rsidRPr="00E76BEC">
              <w:rPr>
                <w:b/>
              </w:rPr>
              <w:br/>
              <w:t>- Mở rộng:</w:t>
            </w:r>
            <w:r w:rsidR="00E76BEC" w:rsidRPr="00E76BEC">
              <w:rPr>
                <w:b/>
              </w:rPr>
              <w:t xml:space="preserve"> </w:t>
            </w:r>
            <w:r w:rsidR="00AE45C1" w:rsidRPr="00AE45C1">
              <w:rPr>
                <w:bCs/>
              </w:rPr>
              <w:t>Yêu cầu bổ sung minh chứng, Chấp nhận &amp; Hoàn tiền, Từ chối khiếu nại.</w:t>
            </w:r>
            <w:r w:rsidRPr="00AE45C1">
              <w:rPr>
                <w:bCs/>
              </w:rPr>
              <w:br/>
            </w:r>
            <w:r w:rsidRPr="00E76BEC">
              <w:rPr>
                <w:b/>
              </w:rPr>
              <w:t>- Khái quát hóa:</w:t>
            </w:r>
            <w:r w:rsidR="00AE45C1" w:rsidRPr="00AE45C1">
              <w:t xml:space="preserve"> </w:t>
            </w:r>
            <w:r w:rsidR="00AE45C1" w:rsidRPr="00AE45C1">
              <w:rPr>
                <w:bCs/>
              </w:rPr>
              <w:t>Không có</w:t>
            </w:r>
          </w:p>
        </w:tc>
      </w:tr>
      <w:tr w:rsidR="00B60B30" w:rsidRPr="00E76BEC" w14:paraId="420BAEE9" w14:textId="77777777" w:rsidTr="00665964">
        <w:tc>
          <w:tcPr>
            <w:tcW w:w="8640" w:type="dxa"/>
            <w:gridSpan w:val="3"/>
          </w:tcPr>
          <w:p w14:paraId="7FAEB305" w14:textId="08A56C9C" w:rsidR="00E76BEC" w:rsidRDefault="004B1A03" w:rsidP="00E76BEC">
            <w:pPr>
              <w:spacing w:after="0"/>
              <w:rPr>
                <w:b/>
              </w:rPr>
            </w:pPr>
            <w:r w:rsidRPr="00E76BEC">
              <w:rPr>
                <w:b/>
              </w:rPr>
              <w:t>Luồng sự kiện thông thường:</w:t>
            </w:r>
          </w:p>
          <w:p w14:paraId="52DD1B4B" w14:textId="71357001" w:rsidR="00AE45C1" w:rsidRPr="00AE45C1" w:rsidRDefault="00AE45C1" w:rsidP="00AE45C1">
            <w:pPr>
              <w:pStyle w:val="ListParagraph"/>
              <w:numPr>
                <w:ilvl w:val="0"/>
                <w:numId w:val="12"/>
              </w:numPr>
              <w:spacing w:after="0"/>
              <w:rPr>
                <w:bCs/>
              </w:rPr>
            </w:pPr>
            <w:r w:rsidRPr="00AE45C1">
              <w:rPr>
                <w:bCs/>
              </w:rPr>
              <w:t>Admin mở danh sách các khiếu nại đang "Chờ xử lý"</w:t>
            </w:r>
          </w:p>
          <w:p w14:paraId="44CF535B" w14:textId="18471DED" w:rsidR="00AE45C1" w:rsidRPr="00AE45C1" w:rsidRDefault="00AE45C1" w:rsidP="00AE45C1">
            <w:pPr>
              <w:pStyle w:val="ListParagraph"/>
              <w:numPr>
                <w:ilvl w:val="0"/>
                <w:numId w:val="12"/>
              </w:numPr>
              <w:spacing w:after="0"/>
              <w:rPr>
                <w:bCs/>
              </w:rPr>
            </w:pPr>
            <w:r w:rsidRPr="00AE45C1">
              <w:rPr>
                <w:bCs/>
              </w:rPr>
              <w:t xml:space="preserve"> Chọn một khiếu nại để xem chi tiết thông tin và file minh chứng.</w:t>
            </w:r>
          </w:p>
          <w:p w14:paraId="60BDA59F" w14:textId="2A149AA1" w:rsidR="00AE45C1" w:rsidRPr="00AE45C1" w:rsidRDefault="00AE45C1" w:rsidP="00AE45C1">
            <w:pPr>
              <w:pStyle w:val="ListParagraph"/>
              <w:numPr>
                <w:ilvl w:val="0"/>
                <w:numId w:val="12"/>
              </w:numPr>
              <w:spacing w:after="0"/>
              <w:rPr>
                <w:bCs/>
              </w:rPr>
            </w:pPr>
            <w:r w:rsidRPr="00AE45C1">
              <w:rPr>
                <w:bCs/>
              </w:rPr>
              <w:t>Admin nhập kết luận và chọn một trong hai hành động: "Chấp nhận hoàn tiền" hoặc "Từ chối".</w:t>
            </w:r>
          </w:p>
          <w:p w14:paraId="66879D40" w14:textId="42B30B0C" w:rsidR="00AE45C1" w:rsidRPr="00AE45C1" w:rsidRDefault="00AE45C1" w:rsidP="00AE45C1">
            <w:pPr>
              <w:pStyle w:val="ListParagraph"/>
              <w:numPr>
                <w:ilvl w:val="0"/>
                <w:numId w:val="12"/>
              </w:numPr>
              <w:spacing w:after="0"/>
              <w:rPr>
                <w:bCs/>
              </w:rPr>
            </w:pPr>
            <w:r w:rsidRPr="00AE45C1">
              <w:rPr>
                <w:bCs/>
                <w:i/>
                <w:iCs/>
              </w:rPr>
              <w:t>Nếu Chấp nhận hoàn tiền:</w:t>
            </w:r>
            <w:r w:rsidRPr="00AE45C1">
              <w:rPr>
                <w:bCs/>
              </w:rPr>
              <w:t xml:space="preserve"> Admin nhập số tiền cần hoàn, hệ thống kết nối với luồng thanh toán để hoàn trả.</w:t>
            </w:r>
          </w:p>
          <w:p w14:paraId="7BA88DF1" w14:textId="471C8990" w:rsidR="00AE45C1" w:rsidRPr="00AE45C1" w:rsidRDefault="00AE45C1" w:rsidP="00AE45C1">
            <w:pPr>
              <w:pStyle w:val="ListParagraph"/>
              <w:numPr>
                <w:ilvl w:val="0"/>
                <w:numId w:val="12"/>
              </w:numPr>
              <w:spacing w:after="0"/>
              <w:rPr>
                <w:bCs/>
              </w:rPr>
            </w:pPr>
            <w:r w:rsidRPr="00AE45C1">
              <w:rPr>
                <w:bCs/>
              </w:rPr>
              <w:t>Hệ thống cập nhật trạng thái đơn khiếu nại thành "Đã xử lý".</w:t>
            </w:r>
          </w:p>
          <w:p w14:paraId="43090273" w14:textId="6370A520" w:rsidR="00AE45C1" w:rsidRPr="00AE45C1" w:rsidRDefault="00AE45C1" w:rsidP="00AE45C1">
            <w:pPr>
              <w:pStyle w:val="ListParagraph"/>
              <w:numPr>
                <w:ilvl w:val="0"/>
                <w:numId w:val="12"/>
              </w:numPr>
              <w:spacing w:after="0"/>
              <w:rPr>
                <w:bCs/>
              </w:rPr>
            </w:pPr>
            <w:r w:rsidRPr="00AE45C1">
              <w:rPr>
                <w:bCs/>
              </w:rPr>
              <w:t>Hệ thống gửi email kết quả giải quyết cho Phụ huynh và Gia sư.</w:t>
            </w:r>
          </w:p>
          <w:p w14:paraId="6C16CEE2" w14:textId="77777777" w:rsidR="00A87CD5" w:rsidRPr="00E76BEC" w:rsidRDefault="00A87CD5" w:rsidP="00E63A04">
            <w:pPr>
              <w:spacing w:after="0"/>
              <w:rPr>
                <w:b/>
              </w:rPr>
            </w:pPr>
          </w:p>
        </w:tc>
      </w:tr>
      <w:tr w:rsidR="00B60B30" w:rsidRPr="00E76BEC" w14:paraId="0A5E8C6B" w14:textId="77777777" w:rsidTr="00665964">
        <w:tc>
          <w:tcPr>
            <w:tcW w:w="8640" w:type="dxa"/>
            <w:gridSpan w:val="3"/>
          </w:tcPr>
          <w:p w14:paraId="5541EF65" w14:textId="2E0D6302" w:rsidR="00E76BEC" w:rsidRPr="00E76BEC" w:rsidRDefault="004B1A03" w:rsidP="00E76BEC">
            <w:pPr>
              <w:spacing w:after="0"/>
              <w:rPr>
                <w:b/>
              </w:rPr>
            </w:pPr>
            <w:r w:rsidRPr="00E76BEC">
              <w:rPr>
                <w:b/>
              </w:rPr>
              <w:t>Các luồng con:</w:t>
            </w:r>
            <w:r w:rsidR="00AE45C1" w:rsidRPr="00AE45C1">
              <w:t xml:space="preserve"> </w:t>
            </w:r>
            <w:r w:rsidR="00AE45C1" w:rsidRPr="00AE45C1">
              <w:rPr>
                <w:bCs/>
              </w:rPr>
              <w:t>Luồng gọi API sang Cổng thanh toán (VNPAY, Momo...) để tự động hoàn tiền.</w:t>
            </w:r>
            <w:r w:rsidRPr="00E76BEC">
              <w:rPr>
                <w:b/>
              </w:rPr>
              <w:br/>
            </w:r>
          </w:p>
          <w:p w14:paraId="5D89CBDC" w14:textId="77777777" w:rsidR="00A87CD5" w:rsidRPr="00E76BEC" w:rsidRDefault="00A87CD5" w:rsidP="00E76BEC">
            <w:pPr>
              <w:spacing w:after="0"/>
              <w:rPr>
                <w:b/>
              </w:rPr>
            </w:pPr>
          </w:p>
        </w:tc>
      </w:tr>
      <w:tr w:rsidR="00B60B30" w:rsidRPr="00E76BEC" w14:paraId="208D3BA7" w14:textId="77777777" w:rsidTr="00665964">
        <w:tc>
          <w:tcPr>
            <w:tcW w:w="8640" w:type="dxa"/>
            <w:gridSpan w:val="3"/>
          </w:tcPr>
          <w:p w14:paraId="683DA203" w14:textId="5E6F0E25" w:rsidR="00A87CD5" w:rsidRPr="00AE45C1" w:rsidRDefault="004B1A03" w:rsidP="00E63A04">
            <w:pPr>
              <w:spacing w:after="0"/>
              <w:rPr>
                <w:bCs/>
              </w:rPr>
            </w:pPr>
            <w:r w:rsidRPr="00E76BEC">
              <w:rPr>
                <w:b/>
              </w:rPr>
              <w:t>Các luồng ngoại lệ/Tương đương:</w:t>
            </w:r>
            <w:r w:rsidR="00A87CD5" w:rsidRPr="00E76BEC">
              <w:rPr>
                <w:b/>
              </w:rPr>
              <w:t xml:space="preserve"> </w:t>
            </w:r>
            <w:r w:rsidR="00AE45C1" w:rsidRPr="00AE45C1">
              <w:rPr>
                <w:bCs/>
                <w:i/>
                <w:iCs/>
              </w:rPr>
              <w:t>Lỗi kết nối cổng thanh toán:</w:t>
            </w:r>
            <w:r w:rsidR="00AE45C1" w:rsidRPr="00AE45C1">
              <w:rPr>
                <w:bCs/>
              </w:rPr>
              <w:t xml:space="preserve"> Việc chuyển tiền thất bại. Hệ thống hiển thị lỗi "Hoàn tiền thất bại do lỗi ngân hàng", lưu trạng thái khiếu nại là "Chờ hoàn tiền lại" để Admin xử lý tay sau</w:t>
            </w:r>
          </w:p>
          <w:p w14:paraId="17D02B3A" w14:textId="77777777" w:rsidR="00AE45C1" w:rsidRPr="00E76BEC" w:rsidRDefault="00AE45C1" w:rsidP="00E63A04">
            <w:pPr>
              <w:spacing w:after="0"/>
              <w:rPr>
                <w:b/>
              </w:rPr>
            </w:pPr>
          </w:p>
          <w:p w14:paraId="1F7D2F53" w14:textId="77777777" w:rsidR="00AE0213" w:rsidRPr="00E76BEC" w:rsidRDefault="00AE0213" w:rsidP="00E63A04">
            <w:pPr>
              <w:spacing w:after="0"/>
              <w:rPr>
                <w:b/>
              </w:rPr>
            </w:pPr>
          </w:p>
        </w:tc>
      </w:tr>
    </w:tbl>
    <w:p w14:paraId="6536277E" w14:textId="77777777" w:rsidR="004B1A03" w:rsidRPr="00E76BEC" w:rsidRDefault="004B1A03">
      <w:pPr>
        <w:rPr>
          <w:b/>
        </w:rPr>
      </w:pPr>
    </w:p>
    <w:sectPr w:rsidR="004B1A03" w:rsidRPr="00E76B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13507F"/>
    <w:multiLevelType w:val="hybridMultilevel"/>
    <w:tmpl w:val="AA504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725FC4"/>
    <w:multiLevelType w:val="hybridMultilevel"/>
    <w:tmpl w:val="D5107280"/>
    <w:lvl w:ilvl="0" w:tplc="3F6A133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1" w15:restartNumberingAfterBreak="0">
    <w:nsid w:val="78F11780"/>
    <w:multiLevelType w:val="hybridMultilevel"/>
    <w:tmpl w:val="96106E34"/>
    <w:lvl w:ilvl="0" w:tplc="B6DCA39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A4E94"/>
    <w:rsid w:val="000F691A"/>
    <w:rsid w:val="0015074B"/>
    <w:rsid w:val="0029639D"/>
    <w:rsid w:val="00326F90"/>
    <w:rsid w:val="004B1A03"/>
    <w:rsid w:val="00665964"/>
    <w:rsid w:val="00A87CD5"/>
    <w:rsid w:val="00AA1D8D"/>
    <w:rsid w:val="00AE0213"/>
    <w:rsid w:val="00AE45C1"/>
    <w:rsid w:val="00B47730"/>
    <w:rsid w:val="00B60B30"/>
    <w:rsid w:val="00C0666D"/>
    <w:rsid w:val="00CB0664"/>
    <w:rsid w:val="00E63A04"/>
    <w:rsid w:val="00E76B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746CA"/>
  <w14:defaultImageDpi w14:val="300"/>
  <w15:docId w15:val="{8B012A19-F764-4ECD-8A1D-A67782E25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1B6C8C-2D6D-4FFE-AD9C-511D13955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226</Words>
  <Characters>1291</Characters>
  <Application>Microsoft Office Word</Application>
  <DocSecurity>0</DocSecurity>
  <Lines>10</Lines>
  <Paragraphs>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Use Case Specification</vt:lpstr>
    </vt:vector>
  </TitlesOfParts>
  <Manager/>
  <Company/>
  <LinksUpToDate>false</LinksUpToDate>
  <CharactersWithSpaces>1514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cp:revision>
  <dcterms:created xsi:type="dcterms:W3CDTF">2026-04-07T04:21:00Z</dcterms:created>
  <dcterms:modified xsi:type="dcterms:W3CDTF">2026-04-08T14:08:00Z</dcterms:modified>
  <cp:category/>
</cp:coreProperties>
</file>