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E860B" w14:textId="77777777" w:rsidR="00161C03" w:rsidRPr="00E76BEC" w:rsidRDefault="00161C03" w:rsidP="00161C03">
      <w:pPr>
        <w:pStyle w:val="Heading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36"/>
        <w:gridCol w:w="1984"/>
        <w:gridCol w:w="2720"/>
      </w:tblGrid>
      <w:tr w:rsidR="00161C03" w:rsidRPr="007A2BFE" w14:paraId="337276C4" w14:textId="77777777" w:rsidTr="00FB7B20">
        <w:tc>
          <w:tcPr>
            <w:tcW w:w="3936" w:type="dxa"/>
          </w:tcPr>
          <w:p w14:paraId="03795BB2" w14:textId="7E3EA2EC" w:rsidR="00161C03" w:rsidRPr="007A2BFE" w:rsidRDefault="00161C03" w:rsidP="00FB7B20">
            <w:pPr>
              <w:spacing w:after="0"/>
              <w:rPr>
                <w:rFonts w:ascii="Cambria" w:hAnsi="Cambria"/>
              </w:rPr>
            </w:pPr>
            <w:r w:rsidRPr="007A2BFE">
              <w:rPr>
                <w:rFonts w:ascii="Cambria" w:hAnsi="Cambria"/>
                <w:b/>
              </w:rPr>
              <w:t xml:space="preserve">Tên ca sử dụng: </w:t>
            </w:r>
            <w:r w:rsidR="007A2BFE" w:rsidRPr="007A2BFE">
              <w:rPr>
                <w:rFonts w:ascii="Cambria" w:hAnsi="Cambria"/>
                <w:bCs/>
              </w:rPr>
              <w:t>Thanh toán phí nhận lớp</w:t>
            </w:r>
          </w:p>
        </w:tc>
        <w:tc>
          <w:tcPr>
            <w:tcW w:w="1984" w:type="dxa"/>
          </w:tcPr>
          <w:p w14:paraId="61BF6D57" w14:textId="75646340" w:rsidR="00161C03" w:rsidRPr="007A2BFE" w:rsidRDefault="00161C03" w:rsidP="00FB7B20">
            <w:pPr>
              <w:spacing w:after="0"/>
              <w:rPr>
                <w:rFonts w:ascii="Cambria" w:hAnsi="Cambria"/>
              </w:rPr>
            </w:pPr>
            <w:r w:rsidRPr="007A2BFE">
              <w:rPr>
                <w:rFonts w:ascii="Cambria" w:hAnsi="Cambria"/>
                <w:b/>
              </w:rPr>
              <w:t xml:space="preserve">ID: </w:t>
            </w:r>
            <w:r w:rsidR="007A2BFE" w:rsidRPr="007A2BFE">
              <w:rPr>
                <w:rFonts w:ascii="Cambria" w:hAnsi="Cambria"/>
                <w:bCs/>
              </w:rPr>
              <w:t>UC</w:t>
            </w:r>
            <w:r w:rsidR="007A2BFE" w:rsidRPr="007A2BFE">
              <w:rPr>
                <w:rFonts w:ascii="Cambria" w:hAnsi="Cambria"/>
                <w:bCs/>
              </w:rPr>
              <w:t>302</w:t>
            </w:r>
          </w:p>
        </w:tc>
        <w:tc>
          <w:tcPr>
            <w:tcW w:w="2720" w:type="dxa"/>
            <w:tcBorders>
              <w:bottom w:val="single" w:sz="4" w:space="0" w:color="auto"/>
            </w:tcBorders>
          </w:tcPr>
          <w:p w14:paraId="07D28CDC" w14:textId="2D5EDAD3" w:rsidR="00161C03" w:rsidRPr="007A2BFE" w:rsidRDefault="00161C03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 xml:space="preserve">Mức quan trọng: </w:t>
            </w:r>
            <w:r w:rsidR="007A2BFE" w:rsidRPr="007A2BFE">
              <w:rPr>
                <w:rFonts w:ascii="Cambria" w:hAnsi="Cambria"/>
                <w:bCs/>
              </w:rPr>
              <w:t>Cao</w:t>
            </w:r>
          </w:p>
        </w:tc>
      </w:tr>
      <w:tr w:rsidR="00161C03" w:rsidRPr="007A2BFE" w14:paraId="56160394" w14:textId="77777777" w:rsidTr="00FB7B20">
        <w:tc>
          <w:tcPr>
            <w:tcW w:w="3936" w:type="dxa"/>
          </w:tcPr>
          <w:p w14:paraId="49430270" w14:textId="081816DE" w:rsidR="00161C03" w:rsidRPr="007A2BFE" w:rsidRDefault="00161C03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 xml:space="preserve">Tác nhân:  </w:t>
            </w:r>
            <w:r w:rsidR="007A2BFE" w:rsidRPr="007A2BFE">
              <w:rPr>
                <w:rFonts w:ascii="Cambria" w:hAnsi="Cambria"/>
                <w:bCs/>
              </w:rPr>
              <w:t>Gia sư, Cổng thanh toán</w:t>
            </w:r>
          </w:p>
        </w:tc>
        <w:tc>
          <w:tcPr>
            <w:tcW w:w="4704" w:type="dxa"/>
            <w:gridSpan w:val="2"/>
          </w:tcPr>
          <w:p w14:paraId="2AC1563C" w14:textId="63EBC686" w:rsidR="00161C03" w:rsidRPr="007A2BFE" w:rsidRDefault="00161C03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 xml:space="preserve">Loại ca sử dụng: </w:t>
            </w:r>
            <w:r w:rsidR="007A2BFE" w:rsidRPr="007A2BFE">
              <w:rPr>
                <w:rFonts w:ascii="Cambria" w:hAnsi="Cambria"/>
                <w:bCs/>
              </w:rPr>
              <w:t>Chi tiết</w:t>
            </w:r>
          </w:p>
        </w:tc>
      </w:tr>
      <w:tr w:rsidR="00161C03" w:rsidRPr="007A2BFE" w14:paraId="3E783134" w14:textId="77777777" w:rsidTr="00FB7B20">
        <w:tc>
          <w:tcPr>
            <w:tcW w:w="8640" w:type="dxa"/>
            <w:gridSpan w:val="3"/>
          </w:tcPr>
          <w:p w14:paraId="7273E110" w14:textId="77777777" w:rsidR="007A2BFE" w:rsidRPr="007A2BFE" w:rsidRDefault="00161C03" w:rsidP="007A2BFE">
            <w:pPr>
              <w:tabs>
                <w:tab w:val="center" w:pos="4212"/>
              </w:tabs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 xml:space="preserve">Các bên liên quan và mối quan tâm: </w:t>
            </w:r>
          </w:p>
          <w:p w14:paraId="4CF56C64" w14:textId="5EF18EBB" w:rsidR="007A2BFE" w:rsidRPr="007A2BFE" w:rsidRDefault="007A2BFE" w:rsidP="007A2BFE">
            <w:pPr>
              <w:tabs>
                <w:tab w:val="center" w:pos="4212"/>
              </w:tabs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  <w:lang w:val="vi-VN"/>
              </w:rPr>
              <w:t xml:space="preserve">- </w:t>
            </w:r>
            <w:r w:rsidRPr="007A2BFE">
              <w:rPr>
                <w:rFonts w:ascii="Cambria" w:hAnsi="Cambria"/>
                <w:b/>
                <w:bCs/>
                <w:lang w:val="vi-VN"/>
              </w:rPr>
              <w:t>Gia sư</w:t>
            </w:r>
            <w:r w:rsidRPr="007A2BFE">
              <w:rPr>
                <w:rFonts w:ascii="Cambria" w:hAnsi="Cambria"/>
                <w:b/>
                <w:lang w:val="vi-VN"/>
              </w:rPr>
              <w:t xml:space="preserve">: </w:t>
            </w:r>
            <w:r w:rsidRPr="007A2BFE">
              <w:rPr>
                <w:rFonts w:ascii="Cambria" w:hAnsi="Cambria"/>
                <w:bCs/>
                <w:lang w:val="vi-VN"/>
              </w:rPr>
              <w:t>Muốn thanh toán nhanh chóng, an toàn để nhận lớp ngay.</w:t>
            </w:r>
          </w:p>
          <w:p w14:paraId="25941F0E" w14:textId="7E2955B3" w:rsidR="00161C03" w:rsidRPr="007A2BFE" w:rsidRDefault="007A2BFE" w:rsidP="007A2BFE">
            <w:pPr>
              <w:tabs>
                <w:tab w:val="center" w:pos="4212"/>
              </w:tabs>
              <w:spacing w:after="0"/>
              <w:rPr>
                <w:rFonts w:ascii="Cambria" w:hAnsi="Cambria"/>
                <w:b/>
                <w:lang w:val="vi-VN"/>
              </w:rPr>
            </w:pPr>
            <w:r w:rsidRPr="007A2BFE">
              <w:rPr>
                <w:rFonts w:ascii="Cambria" w:hAnsi="Cambria"/>
                <w:b/>
                <w:lang w:val="vi-VN"/>
              </w:rPr>
              <w:t xml:space="preserve">- </w:t>
            </w:r>
            <w:r w:rsidRPr="007A2BFE">
              <w:rPr>
                <w:rFonts w:ascii="Cambria" w:hAnsi="Cambria"/>
                <w:b/>
                <w:bCs/>
                <w:lang w:val="vi-VN"/>
              </w:rPr>
              <w:t>Trung tâm</w:t>
            </w:r>
            <w:r w:rsidRPr="007A2BFE">
              <w:rPr>
                <w:rFonts w:ascii="Cambria" w:hAnsi="Cambria"/>
                <w:b/>
                <w:lang w:val="vi-VN"/>
              </w:rPr>
              <w:t xml:space="preserve">: </w:t>
            </w:r>
            <w:r w:rsidRPr="007A2BFE">
              <w:rPr>
                <w:rFonts w:ascii="Cambria" w:hAnsi="Cambria"/>
                <w:bCs/>
                <w:lang w:val="vi-VN"/>
              </w:rPr>
              <w:t>Thu phí chính xác và tự động hóa quy trình đối soát.</w:t>
            </w:r>
            <w:r w:rsidRPr="007A2BFE">
              <w:rPr>
                <w:rFonts w:ascii="Cambria" w:hAnsi="Cambria"/>
                <w:bCs/>
                <w:lang w:val="vi-VN"/>
              </w:rPr>
              <w:tab/>
            </w:r>
          </w:p>
        </w:tc>
      </w:tr>
      <w:tr w:rsidR="00161C03" w:rsidRPr="007A2BFE" w14:paraId="5B85CDD8" w14:textId="77777777" w:rsidTr="00FB7B20">
        <w:tc>
          <w:tcPr>
            <w:tcW w:w="8640" w:type="dxa"/>
            <w:gridSpan w:val="3"/>
          </w:tcPr>
          <w:p w14:paraId="24047EEB" w14:textId="74ACAF75" w:rsidR="00161C03" w:rsidRPr="007A2BFE" w:rsidRDefault="00161C03" w:rsidP="00FB7B20">
            <w:pPr>
              <w:spacing w:after="0"/>
              <w:rPr>
                <w:rFonts w:ascii="Cambria" w:hAnsi="Cambria"/>
                <w:b/>
                <w:lang w:val="vi-VN"/>
              </w:rPr>
            </w:pPr>
            <w:r w:rsidRPr="007A2BFE">
              <w:rPr>
                <w:rFonts w:ascii="Cambria" w:hAnsi="Cambria"/>
                <w:b/>
                <w:lang w:val="vi-VN"/>
              </w:rPr>
              <w:t xml:space="preserve">Mô tả ngắn gọn: </w:t>
            </w:r>
            <w:r w:rsidR="007A2BFE" w:rsidRPr="007A2BFE">
              <w:rPr>
                <w:rFonts w:ascii="Cambria" w:hAnsi="Cambria"/>
                <w:bCs/>
                <w:lang w:val="vi-VN"/>
              </w:rPr>
              <w:t>Ca sử dụng này mô tả quy trình Gia sư thực hiện thanh toán phí nhận lớp thông qua các cổng thanh toán điện tử để hoàn tất thủ tục.</w:t>
            </w:r>
          </w:p>
        </w:tc>
      </w:tr>
      <w:tr w:rsidR="00161C03" w:rsidRPr="007A2BFE" w14:paraId="7D2B764E" w14:textId="77777777" w:rsidTr="00FB7B20">
        <w:trPr>
          <w:trHeight w:val="522"/>
        </w:trPr>
        <w:tc>
          <w:tcPr>
            <w:tcW w:w="8640" w:type="dxa"/>
            <w:gridSpan w:val="3"/>
          </w:tcPr>
          <w:p w14:paraId="3736B475" w14:textId="6B643935" w:rsidR="00161C03" w:rsidRPr="007A2BFE" w:rsidRDefault="00161C03" w:rsidP="00FB7B20">
            <w:p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/>
                <w:lang w:val="vi-VN"/>
              </w:rPr>
              <w:t xml:space="preserve">Kích hoạt: </w:t>
            </w:r>
            <w:r w:rsidR="007A2BFE" w:rsidRPr="007A2BFE">
              <w:rPr>
                <w:rFonts w:ascii="Cambria" w:hAnsi="Cambria"/>
                <w:bCs/>
                <w:lang w:val="vi-VN"/>
              </w:rPr>
              <w:t>Gia sư nhấn vào nút "Thanh toán" tại danh sách lớp đã ký hợp đồng.</w:t>
            </w:r>
          </w:p>
          <w:p w14:paraId="48B5AFF0" w14:textId="77777777" w:rsidR="00161C03" w:rsidRPr="007A2BFE" w:rsidRDefault="00161C03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Cs/>
              </w:rPr>
              <w:t xml:space="preserve">Loại: </w:t>
            </w:r>
          </w:p>
        </w:tc>
      </w:tr>
      <w:tr w:rsidR="00161C03" w:rsidRPr="007A2BFE" w14:paraId="05152ED8" w14:textId="77777777" w:rsidTr="00FB7B20">
        <w:tc>
          <w:tcPr>
            <w:tcW w:w="8640" w:type="dxa"/>
            <w:gridSpan w:val="3"/>
          </w:tcPr>
          <w:p w14:paraId="076692AA" w14:textId="01C40C3B" w:rsidR="00161C03" w:rsidRPr="007A2BFE" w:rsidRDefault="00161C03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>Các mối liên hệ:</w:t>
            </w:r>
            <w:r w:rsidRPr="007A2BFE">
              <w:rPr>
                <w:rFonts w:ascii="Cambria" w:hAnsi="Cambria"/>
                <w:b/>
              </w:rPr>
              <w:br/>
              <w:t xml:space="preserve">- Tương tác: </w:t>
            </w:r>
            <w:r w:rsidRPr="007A2BFE">
              <w:rPr>
                <w:rFonts w:ascii="Cambria" w:hAnsi="Cambria"/>
                <w:b/>
              </w:rPr>
              <w:br/>
              <w:t xml:space="preserve">- Bao gồm: </w:t>
            </w:r>
            <w:r w:rsidR="007A2BFE" w:rsidRPr="007A2BFE">
              <w:rPr>
                <w:rFonts w:ascii="Cambria" w:hAnsi="Cambria"/>
                <w:bCs/>
              </w:rPr>
              <w:t>Xác thực giao dịch.</w:t>
            </w:r>
            <w:r w:rsidRPr="007A2BFE">
              <w:rPr>
                <w:rFonts w:ascii="Cambria" w:hAnsi="Cambria"/>
                <w:b/>
              </w:rPr>
              <w:br/>
              <w:t xml:space="preserve">- Mở rộng: </w:t>
            </w:r>
            <w:r w:rsidRPr="007A2BFE">
              <w:rPr>
                <w:rFonts w:ascii="Cambria" w:hAnsi="Cambria"/>
                <w:b/>
              </w:rPr>
              <w:br/>
              <w:t>- Khái quát hóa:</w:t>
            </w:r>
          </w:p>
        </w:tc>
      </w:tr>
      <w:tr w:rsidR="00161C03" w:rsidRPr="007A2BFE" w14:paraId="67CF190F" w14:textId="77777777" w:rsidTr="00FB7B20">
        <w:tc>
          <w:tcPr>
            <w:tcW w:w="8640" w:type="dxa"/>
            <w:gridSpan w:val="3"/>
          </w:tcPr>
          <w:p w14:paraId="318F71B2" w14:textId="77777777" w:rsidR="007A2BFE" w:rsidRPr="007A2BFE" w:rsidRDefault="00161C03" w:rsidP="007A2BFE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>Luồng sự kiện thông thường:</w:t>
            </w:r>
          </w:p>
          <w:p w14:paraId="5A91A64E" w14:textId="77777777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Gia sư chọn lớp học cần thanh toán phí từ giao diện quản lý.</w:t>
            </w:r>
          </w:p>
          <w:p w14:paraId="68B801E2" w14:textId="77777777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Hệ thống hiển thị số tiền phí cần đóng và danh sách các cổng thanh toán tích hợp.</w:t>
            </w:r>
          </w:p>
          <w:p w14:paraId="2A4945C0" w14:textId="77777777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Gia sư chọn phương thức thanh toán mong muốn và nhấn "Xác nhận".</w:t>
            </w:r>
          </w:p>
          <w:p w14:paraId="7BB0D803" w14:textId="77777777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Hệ thống chuyển hướng người dùng sang giao diện của Cổng thanh toán tương ứng.</w:t>
            </w:r>
          </w:p>
          <w:p w14:paraId="2387ACB3" w14:textId="291C7DE3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Gia sư thực hiện thao tác thanh toán (</w:t>
            </w:r>
            <w:r w:rsidRPr="007A2BFE">
              <w:rPr>
                <w:rFonts w:ascii="Cambria" w:hAnsi="Cambria"/>
                <w:bCs/>
              </w:rPr>
              <w:t>QR hoặc thông tin thẻ)</w:t>
            </w:r>
          </w:p>
          <w:p w14:paraId="025E5126" w14:textId="56FE4BBE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Cổng thanh toán xác nhận giao dịch thành công và gửi phản hồi về hệ thống.</w:t>
            </w:r>
          </w:p>
          <w:p w14:paraId="218C6BEF" w14:textId="77777777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Hệ thống cập nhật trạng thái "Đã thanh toán" cho lớp học.</w:t>
            </w:r>
          </w:p>
          <w:p w14:paraId="014C1594" w14:textId="77777777" w:rsidR="007A2BFE" w:rsidRPr="007A2BFE" w:rsidRDefault="007A2BFE" w:rsidP="007A2BF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Cs/>
              </w:rPr>
            </w:pPr>
            <w:r w:rsidRPr="007A2BFE">
              <w:rPr>
                <w:rFonts w:ascii="Cambria" w:hAnsi="Cambria"/>
                <w:bCs/>
              </w:rPr>
              <w:t>Hệ thống lưu trữ biên lai giao dịch chính thức vào cơ sở dữ liệu.</w:t>
            </w:r>
          </w:p>
          <w:p w14:paraId="2039E33B" w14:textId="631DCAF3" w:rsidR="00161C03" w:rsidRPr="007A2BFE" w:rsidRDefault="007A2BFE" w:rsidP="00FB7B20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Cs/>
              </w:rPr>
              <w:t xml:space="preserve">Hệ thống gửi thông báo thành công (Email/App) cho Gia sư và </w:t>
            </w:r>
            <w:r w:rsidRPr="007A2BFE">
              <w:rPr>
                <w:rFonts w:ascii="Cambria" w:hAnsi="Cambria"/>
                <w:bCs/>
              </w:rPr>
              <w:t>Admin</w:t>
            </w:r>
          </w:p>
        </w:tc>
      </w:tr>
      <w:tr w:rsidR="00161C03" w:rsidRPr="007A2BFE" w14:paraId="10DE1BCF" w14:textId="77777777" w:rsidTr="00FB7B20">
        <w:tc>
          <w:tcPr>
            <w:tcW w:w="8640" w:type="dxa"/>
            <w:gridSpan w:val="3"/>
          </w:tcPr>
          <w:p w14:paraId="409AE208" w14:textId="548BA1B5" w:rsidR="00161C03" w:rsidRPr="007A2BFE" w:rsidRDefault="00161C03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>Các luồng con:</w:t>
            </w:r>
          </w:p>
        </w:tc>
      </w:tr>
      <w:tr w:rsidR="00161C03" w:rsidRPr="007A2BFE" w14:paraId="3AB077BA" w14:textId="77777777" w:rsidTr="00FB7B20">
        <w:tc>
          <w:tcPr>
            <w:tcW w:w="8640" w:type="dxa"/>
            <w:gridSpan w:val="3"/>
          </w:tcPr>
          <w:p w14:paraId="33DD91F1" w14:textId="77777777" w:rsidR="00161C03" w:rsidRPr="007A2BFE" w:rsidRDefault="00161C03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</w:rPr>
              <w:t xml:space="preserve">Các luồng ngoại lệ/Tương đương: </w:t>
            </w:r>
          </w:p>
          <w:p w14:paraId="0FEE6F47" w14:textId="45C7F7F5" w:rsidR="00161C03" w:rsidRPr="007A2BFE" w:rsidRDefault="007A2BFE" w:rsidP="007A2BFE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  <w:bCs/>
              </w:rPr>
              <w:t>Thanh toán thất bại</w:t>
            </w:r>
            <w:r w:rsidRPr="007A2BFE">
              <w:rPr>
                <w:rFonts w:ascii="Cambria" w:hAnsi="Cambria"/>
                <w:b/>
              </w:rPr>
              <w:t xml:space="preserve">: </w:t>
            </w:r>
            <w:r w:rsidRPr="007A2BFE">
              <w:rPr>
                <w:rFonts w:ascii="Cambria" w:hAnsi="Cambria"/>
                <w:bCs/>
              </w:rPr>
              <w:t>Cổng thanh toán báo lỗi (do tài khoản không đủ số dư hoặc lỗi kết nối). Hệ thống hiển thị thông báo lỗi và yêu cầu thực hiện lại.</w:t>
            </w:r>
          </w:p>
          <w:p w14:paraId="563497CD" w14:textId="6D64CE4A" w:rsidR="007A2BFE" w:rsidRPr="007A2BFE" w:rsidRDefault="007A2BFE" w:rsidP="00FB7B20">
            <w:pPr>
              <w:spacing w:after="0"/>
              <w:rPr>
                <w:rFonts w:ascii="Cambria" w:hAnsi="Cambria"/>
                <w:b/>
              </w:rPr>
            </w:pPr>
            <w:r w:rsidRPr="007A2BFE">
              <w:rPr>
                <w:rFonts w:ascii="Cambria" w:hAnsi="Cambria"/>
                <w:b/>
                <w:bCs/>
              </w:rPr>
              <w:t>Hủy giao dịch</w:t>
            </w:r>
            <w:r w:rsidRPr="007A2BFE">
              <w:rPr>
                <w:rFonts w:ascii="Cambria" w:hAnsi="Cambria"/>
                <w:b/>
              </w:rPr>
              <w:t xml:space="preserve">: </w:t>
            </w:r>
            <w:r w:rsidRPr="007A2BFE">
              <w:rPr>
                <w:rFonts w:ascii="Cambria" w:hAnsi="Cambria"/>
                <w:bCs/>
              </w:rPr>
              <w:t>Gia sư thoát khỏi trang thanh toán của bên thứ ba; hệ thống giữ nguyên trạng thái "Chờ thanh toán".</w:t>
            </w:r>
          </w:p>
        </w:tc>
      </w:tr>
    </w:tbl>
    <w:p w14:paraId="57B45357" w14:textId="77777777" w:rsidR="001A159D" w:rsidRDefault="001A159D"/>
    <w:sectPr w:rsidR="001A159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67758B"/>
    <w:multiLevelType w:val="hybridMultilevel"/>
    <w:tmpl w:val="39C462AE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BF16FA"/>
    <w:multiLevelType w:val="hybridMultilevel"/>
    <w:tmpl w:val="85908F62"/>
    <w:lvl w:ilvl="0" w:tplc="9168C7C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890705">
    <w:abstractNumId w:val="0"/>
  </w:num>
  <w:num w:numId="2" w16cid:durableId="411464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C03"/>
    <w:rsid w:val="00161C03"/>
    <w:rsid w:val="001A159D"/>
    <w:rsid w:val="0036589D"/>
    <w:rsid w:val="007A2BFE"/>
    <w:rsid w:val="00952B6B"/>
    <w:rsid w:val="00A506FE"/>
    <w:rsid w:val="00C9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AE453"/>
  <w15:chartTrackingRefBased/>
  <w15:docId w15:val="{314204EE-BB32-4027-A89D-46CDA27F2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C03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1C0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1C0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1C03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1C03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1C03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1C03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1C03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1C03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1C03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1C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1C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1C0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1C0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1C0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1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1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1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1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1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61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1C03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61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1C03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61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1C03"/>
    <w:pPr>
      <w:spacing w:after="160" w:line="259" w:lineRule="auto"/>
      <w:ind w:left="720"/>
      <w:contextualSpacing/>
    </w:pPr>
    <w:rPr>
      <w:rFonts w:eastAsiaTheme="minorHAns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61C0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1C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1C0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1C03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2BF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340</Words>
  <Characters>1248</Characters>
  <Application>Microsoft Office Word</Application>
  <DocSecurity>0</DocSecurity>
  <Lines>138</Lines>
  <Paragraphs>93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Chi Duc 20235042</dc:creator>
  <cp:keywords/>
  <dc:description/>
  <cp:lastModifiedBy>Nguyen Chi Duc 20235042</cp:lastModifiedBy>
  <cp:revision>3</cp:revision>
  <dcterms:created xsi:type="dcterms:W3CDTF">2026-04-06T07:38:00Z</dcterms:created>
  <dcterms:modified xsi:type="dcterms:W3CDTF">2026-04-08T15:41:00Z</dcterms:modified>
</cp:coreProperties>
</file>