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55EE" w:rsidRPr="00BC55EE" w:rsidRDefault="00BC55EE" w:rsidP="003409BA">
      <w:pPr>
        <w:spacing w:after="0" w:line="240" w:lineRule="auto"/>
        <w:jc w:val="center"/>
        <w:rPr>
          <w:rFonts w:ascii="Arial" w:eastAsia="Times New Roman" w:hAnsi="Arial" w:cs="Arial"/>
          <w:sz w:val="28"/>
          <w:szCs w:val="28"/>
          <w:lang w:eastAsia="ca-ES"/>
        </w:rPr>
      </w:pPr>
      <w:r w:rsidRPr="00BC55EE">
        <w:rPr>
          <w:rFonts w:asciiTheme="majorHAnsi" w:hAnsiTheme="majorHAnsi"/>
          <w:sz w:val="32"/>
          <w:szCs w:val="72"/>
        </w:rPr>
        <w:t>UNIVERSITAT POLITÈCNICA DE CATALUNYA (UPC)</w:t>
      </w:r>
    </w:p>
    <w:p w:rsidR="003409BA" w:rsidRDefault="003409BA" w:rsidP="003409BA">
      <w:pPr>
        <w:spacing w:after="0" w:line="240" w:lineRule="auto"/>
        <w:jc w:val="center"/>
        <w:rPr>
          <w:rFonts w:asciiTheme="majorHAnsi" w:hAnsiTheme="majorHAnsi"/>
          <w:szCs w:val="72"/>
        </w:rPr>
      </w:pPr>
      <w:r w:rsidRPr="00BC55EE">
        <w:rPr>
          <w:rFonts w:asciiTheme="majorHAnsi" w:hAnsiTheme="majorHAnsi"/>
          <w:szCs w:val="72"/>
        </w:rPr>
        <w:t>FACULTAT D’INFORMÀTICA DE BARCELONA (FIB)</w:t>
      </w:r>
    </w:p>
    <w:p w:rsidR="00BA1C13" w:rsidRPr="00BC55EE" w:rsidRDefault="00BA1C13" w:rsidP="003409BA">
      <w:pPr>
        <w:spacing w:after="0" w:line="240" w:lineRule="auto"/>
        <w:jc w:val="center"/>
        <w:rPr>
          <w:rFonts w:asciiTheme="majorHAnsi" w:hAnsiTheme="majorHAnsi"/>
          <w:szCs w:val="72"/>
        </w:rPr>
      </w:pPr>
    </w:p>
    <w:p w:rsidR="00BA1C13" w:rsidRDefault="00BA1C13" w:rsidP="00A5629B">
      <w:pPr>
        <w:spacing w:line="480" w:lineRule="auto"/>
        <w:jc w:val="center"/>
        <w:rPr>
          <w:rFonts w:asciiTheme="majorHAnsi" w:hAnsiTheme="majorHAnsi"/>
          <w:sz w:val="36"/>
          <w:szCs w:val="36"/>
        </w:rPr>
      </w:pPr>
      <w:r>
        <w:rPr>
          <w:noProof/>
          <w:lang w:eastAsia="ca-ES"/>
        </w:rPr>
        <w:drawing>
          <wp:inline distT="0" distB="0" distL="0" distR="0" wp14:anchorId="0D67643B" wp14:editId="527CD432">
            <wp:extent cx="1019175" cy="1000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1019175" cy="1000125"/>
                    </a:xfrm>
                    <a:prstGeom prst="rect">
                      <a:avLst/>
                    </a:prstGeom>
                  </pic:spPr>
                </pic:pic>
              </a:graphicData>
            </a:graphic>
          </wp:inline>
        </w:drawing>
      </w:r>
    </w:p>
    <w:p w:rsidR="00BC55EE" w:rsidRDefault="00BC55EE" w:rsidP="00A5629B">
      <w:pPr>
        <w:spacing w:line="480" w:lineRule="auto"/>
        <w:jc w:val="center"/>
        <w:rPr>
          <w:rFonts w:asciiTheme="majorHAnsi" w:hAnsiTheme="majorHAnsi"/>
          <w:sz w:val="36"/>
          <w:szCs w:val="36"/>
        </w:rPr>
      </w:pPr>
    </w:p>
    <w:p w:rsidR="00BC55EE" w:rsidRPr="00BC55EE" w:rsidRDefault="00BC55EE" w:rsidP="00A5629B">
      <w:pPr>
        <w:spacing w:line="480" w:lineRule="auto"/>
        <w:jc w:val="center"/>
        <w:rPr>
          <w:rFonts w:asciiTheme="majorHAnsi" w:hAnsiTheme="majorHAnsi"/>
          <w:sz w:val="72"/>
          <w:szCs w:val="72"/>
        </w:rPr>
      </w:pPr>
      <w:r w:rsidRPr="00BC55EE">
        <w:rPr>
          <w:rFonts w:asciiTheme="majorHAnsi" w:hAnsiTheme="majorHAnsi"/>
          <w:sz w:val="72"/>
          <w:szCs w:val="72"/>
        </w:rPr>
        <w:t>Resiliència a nivell d’aplicació</w:t>
      </w:r>
    </w:p>
    <w:p w:rsidR="00BC55EE" w:rsidRPr="00BA1C13" w:rsidRDefault="00BA1C13" w:rsidP="00A5629B">
      <w:pPr>
        <w:spacing w:line="480" w:lineRule="auto"/>
        <w:jc w:val="center"/>
        <w:rPr>
          <w:rFonts w:asciiTheme="majorHAnsi" w:hAnsiTheme="majorHAnsi"/>
          <w:sz w:val="32"/>
          <w:szCs w:val="36"/>
        </w:rPr>
      </w:pPr>
      <w:r w:rsidRPr="00BA1C13">
        <w:rPr>
          <w:rFonts w:asciiTheme="majorHAnsi" w:hAnsiTheme="majorHAnsi"/>
          <w:sz w:val="32"/>
          <w:szCs w:val="36"/>
        </w:rPr>
        <w:t>Grau en Enginyeria Informàtica – Enginyeria del Software</w:t>
      </w:r>
    </w:p>
    <w:p w:rsidR="00BA1C13" w:rsidRDefault="00BA1C13"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54595B" w:rsidRDefault="0054595B" w:rsidP="00BC55EE">
      <w:pPr>
        <w:spacing w:line="480" w:lineRule="auto"/>
        <w:jc w:val="right"/>
        <w:rPr>
          <w:rFonts w:asciiTheme="majorHAnsi" w:hAnsiTheme="majorHAnsi"/>
          <w:sz w:val="28"/>
          <w:szCs w:val="36"/>
        </w:rPr>
      </w:pPr>
    </w:p>
    <w:p w:rsidR="00BC55EE" w:rsidRDefault="00BC55EE" w:rsidP="0054595B">
      <w:pPr>
        <w:spacing w:line="360" w:lineRule="auto"/>
        <w:jc w:val="right"/>
        <w:rPr>
          <w:rFonts w:asciiTheme="majorHAnsi" w:hAnsiTheme="majorHAnsi"/>
          <w:sz w:val="28"/>
          <w:szCs w:val="36"/>
        </w:rPr>
      </w:pPr>
      <w:r w:rsidRPr="00BC55EE">
        <w:rPr>
          <w:rFonts w:asciiTheme="majorHAnsi" w:hAnsiTheme="majorHAnsi"/>
          <w:sz w:val="28"/>
          <w:szCs w:val="36"/>
        </w:rPr>
        <w:t>Autor</w:t>
      </w:r>
      <w:r>
        <w:rPr>
          <w:rFonts w:asciiTheme="majorHAnsi" w:hAnsiTheme="majorHAnsi"/>
          <w:sz w:val="28"/>
          <w:szCs w:val="36"/>
        </w:rPr>
        <w:t>: Mihai Lucut</w:t>
      </w:r>
    </w:p>
    <w:p w:rsidR="003409BA" w:rsidRDefault="003409BA" w:rsidP="0054595B">
      <w:pPr>
        <w:spacing w:line="360" w:lineRule="auto"/>
        <w:jc w:val="right"/>
        <w:rPr>
          <w:rFonts w:asciiTheme="majorHAnsi" w:hAnsiTheme="majorHAnsi"/>
          <w:sz w:val="28"/>
          <w:szCs w:val="36"/>
        </w:rPr>
      </w:pPr>
      <w:r>
        <w:rPr>
          <w:rFonts w:asciiTheme="majorHAnsi" w:hAnsiTheme="majorHAnsi"/>
          <w:sz w:val="28"/>
          <w:szCs w:val="36"/>
        </w:rPr>
        <w:t>Director: Dimas Cabré Chacon, Everis</w:t>
      </w:r>
    </w:p>
    <w:p w:rsidR="003409BA" w:rsidRPr="00BC55EE" w:rsidRDefault="003409BA" w:rsidP="0054595B">
      <w:pPr>
        <w:spacing w:line="360" w:lineRule="auto"/>
        <w:jc w:val="right"/>
        <w:rPr>
          <w:rFonts w:asciiTheme="majorHAnsi" w:hAnsiTheme="majorHAnsi"/>
          <w:sz w:val="28"/>
          <w:szCs w:val="36"/>
        </w:rPr>
      </w:pPr>
      <w:r>
        <w:rPr>
          <w:rFonts w:asciiTheme="majorHAnsi" w:hAnsiTheme="majorHAnsi"/>
          <w:sz w:val="28"/>
          <w:szCs w:val="36"/>
        </w:rPr>
        <w:t xml:space="preserve">Ponent: Xavier </w:t>
      </w:r>
      <w:proofErr w:type="spellStart"/>
      <w:r>
        <w:rPr>
          <w:rFonts w:asciiTheme="majorHAnsi" w:hAnsiTheme="majorHAnsi"/>
          <w:sz w:val="28"/>
          <w:szCs w:val="36"/>
        </w:rPr>
        <w:t>Burgués</w:t>
      </w:r>
      <w:proofErr w:type="spellEnd"/>
      <w:r>
        <w:rPr>
          <w:rFonts w:asciiTheme="majorHAnsi" w:hAnsiTheme="majorHAnsi"/>
          <w:sz w:val="28"/>
          <w:szCs w:val="36"/>
        </w:rPr>
        <w:t>, ESSI</w:t>
      </w:r>
    </w:p>
    <w:p w:rsidR="00BC55EE" w:rsidRDefault="0054595B" w:rsidP="0054595B">
      <w:pPr>
        <w:spacing w:line="360" w:lineRule="auto"/>
        <w:jc w:val="center"/>
        <w:rPr>
          <w:rFonts w:asciiTheme="majorHAnsi" w:hAnsiTheme="majorHAnsi"/>
          <w:sz w:val="28"/>
          <w:szCs w:val="36"/>
        </w:rPr>
      </w:pPr>
      <w:r>
        <w:rPr>
          <w:rFonts w:asciiTheme="majorHAnsi" w:hAnsiTheme="majorHAnsi"/>
          <w:sz w:val="28"/>
          <w:szCs w:val="36"/>
        </w:rPr>
        <w:t>Gener</w:t>
      </w:r>
      <w:r w:rsidR="00BA1C13">
        <w:rPr>
          <w:rFonts w:asciiTheme="majorHAnsi" w:hAnsiTheme="majorHAnsi"/>
          <w:sz w:val="28"/>
          <w:szCs w:val="36"/>
        </w:rPr>
        <w:t xml:space="preserve"> 2017</w:t>
      </w:r>
    </w:p>
    <w:sdt>
      <w:sdtPr>
        <w:rPr>
          <w:rFonts w:asciiTheme="minorHAnsi" w:eastAsiaTheme="minorHAnsi" w:hAnsiTheme="minorHAnsi" w:cstheme="minorBidi"/>
          <w:b w:val="0"/>
          <w:bCs w:val="0"/>
          <w:color w:val="auto"/>
          <w:sz w:val="24"/>
          <w:szCs w:val="22"/>
          <w:lang w:val="ca-ES" w:eastAsia="en-US"/>
        </w:rPr>
        <w:id w:val="683862975"/>
        <w:docPartObj>
          <w:docPartGallery w:val="Table of Contents"/>
          <w:docPartUnique/>
        </w:docPartObj>
      </w:sdtPr>
      <w:sdtEndPr>
        <w:rPr>
          <w:noProof/>
        </w:rPr>
      </w:sdtEndPr>
      <w:sdtContent>
        <w:p w:rsidR="00636AFA" w:rsidRPr="00636B47" w:rsidRDefault="00636B47" w:rsidP="006B06B2">
          <w:pPr>
            <w:pStyle w:val="TOCHeading"/>
            <w:numPr>
              <w:ilvl w:val="0"/>
              <w:numId w:val="0"/>
            </w:numPr>
            <w:jc w:val="center"/>
            <w:rPr>
              <w:color w:val="auto"/>
              <w:sz w:val="40"/>
              <w:szCs w:val="40"/>
              <w:lang w:val="ca-ES"/>
            </w:rPr>
          </w:pPr>
          <w:r w:rsidRPr="00636B47">
            <w:rPr>
              <w:color w:val="auto"/>
              <w:sz w:val="40"/>
              <w:szCs w:val="40"/>
              <w:lang w:val="ca-ES"/>
            </w:rPr>
            <w:t>Índex</w:t>
          </w:r>
        </w:p>
        <w:p w:rsidR="00636B47" w:rsidRPr="00636B47" w:rsidRDefault="00636B47" w:rsidP="00636B47">
          <w:pPr>
            <w:rPr>
              <w:lang w:val="en-US" w:eastAsia="ja-JP"/>
            </w:rPr>
          </w:pPr>
        </w:p>
        <w:p w:rsidR="00B30A7C" w:rsidRDefault="00636AFA">
          <w:pPr>
            <w:pStyle w:val="TOC1"/>
            <w:tabs>
              <w:tab w:val="left" w:pos="480"/>
              <w:tab w:val="right" w:leader="dot" w:pos="8494"/>
            </w:tabs>
            <w:rPr>
              <w:rFonts w:eastAsiaTheme="minorEastAsia"/>
              <w:noProof/>
              <w:sz w:val="22"/>
              <w:lang w:eastAsia="ca-ES"/>
            </w:rPr>
          </w:pPr>
          <w:r>
            <w:fldChar w:fldCharType="begin"/>
          </w:r>
          <w:r>
            <w:instrText xml:space="preserve"> TOC \o "1-3" \h \z \u </w:instrText>
          </w:r>
          <w:r>
            <w:fldChar w:fldCharType="separate"/>
          </w:r>
          <w:hyperlink w:anchor="_Toc472623631" w:history="1">
            <w:r w:rsidR="00B30A7C" w:rsidRPr="009300BF">
              <w:rPr>
                <w:rStyle w:val="Hyperlink"/>
                <w:noProof/>
              </w:rPr>
              <w:t>1</w:t>
            </w:r>
            <w:r w:rsidR="00B30A7C">
              <w:rPr>
                <w:rFonts w:eastAsiaTheme="minorEastAsia"/>
                <w:noProof/>
                <w:sz w:val="22"/>
                <w:lang w:eastAsia="ca-ES"/>
              </w:rPr>
              <w:tab/>
            </w:r>
            <w:r w:rsidR="00B30A7C" w:rsidRPr="009300BF">
              <w:rPr>
                <w:rStyle w:val="Hyperlink"/>
                <w:noProof/>
              </w:rPr>
              <w:t>Gestió del projecte</w:t>
            </w:r>
            <w:r w:rsidR="00B30A7C">
              <w:rPr>
                <w:noProof/>
                <w:webHidden/>
              </w:rPr>
              <w:tab/>
            </w:r>
            <w:r w:rsidR="00B30A7C">
              <w:rPr>
                <w:noProof/>
                <w:webHidden/>
              </w:rPr>
              <w:fldChar w:fldCharType="begin"/>
            </w:r>
            <w:r w:rsidR="00B30A7C">
              <w:rPr>
                <w:noProof/>
                <w:webHidden/>
              </w:rPr>
              <w:instrText xml:space="preserve"> PAGEREF _Toc472623631 \h </w:instrText>
            </w:r>
            <w:r w:rsidR="00B30A7C">
              <w:rPr>
                <w:noProof/>
                <w:webHidden/>
              </w:rPr>
            </w:r>
            <w:r w:rsidR="00B30A7C">
              <w:rPr>
                <w:noProof/>
                <w:webHidden/>
              </w:rPr>
              <w:fldChar w:fldCharType="separate"/>
            </w:r>
            <w:r w:rsidR="008E1466">
              <w:rPr>
                <w:noProof/>
                <w:webHidden/>
              </w:rPr>
              <w:t>4</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32" w:history="1">
            <w:r w:rsidR="00B30A7C" w:rsidRPr="009300BF">
              <w:rPr>
                <w:rStyle w:val="Hyperlink"/>
                <w:noProof/>
              </w:rPr>
              <w:t>1.1</w:t>
            </w:r>
            <w:r w:rsidR="00B30A7C">
              <w:rPr>
                <w:rFonts w:eastAsiaTheme="minorEastAsia"/>
                <w:noProof/>
                <w:sz w:val="22"/>
                <w:lang w:eastAsia="ca-ES"/>
              </w:rPr>
              <w:tab/>
            </w:r>
            <w:r w:rsidR="00B30A7C" w:rsidRPr="009300BF">
              <w:rPr>
                <w:rStyle w:val="Hyperlink"/>
                <w:noProof/>
              </w:rPr>
              <w:t>Context</w:t>
            </w:r>
            <w:r w:rsidR="00B30A7C">
              <w:rPr>
                <w:noProof/>
                <w:webHidden/>
              </w:rPr>
              <w:tab/>
            </w:r>
            <w:r w:rsidR="00B30A7C">
              <w:rPr>
                <w:noProof/>
                <w:webHidden/>
              </w:rPr>
              <w:fldChar w:fldCharType="begin"/>
            </w:r>
            <w:r w:rsidR="00B30A7C">
              <w:rPr>
                <w:noProof/>
                <w:webHidden/>
              </w:rPr>
              <w:instrText xml:space="preserve"> PAGEREF _Toc472623632 \h </w:instrText>
            </w:r>
            <w:r w:rsidR="00B30A7C">
              <w:rPr>
                <w:noProof/>
                <w:webHidden/>
              </w:rPr>
            </w:r>
            <w:r w:rsidR="00B30A7C">
              <w:rPr>
                <w:noProof/>
                <w:webHidden/>
              </w:rPr>
              <w:fldChar w:fldCharType="separate"/>
            </w:r>
            <w:r w:rsidR="008E1466">
              <w:rPr>
                <w:noProof/>
                <w:webHidden/>
              </w:rPr>
              <w:t>4</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33" w:history="1">
            <w:r w:rsidR="00B30A7C" w:rsidRPr="009300BF">
              <w:rPr>
                <w:rStyle w:val="Hyperlink"/>
                <w:noProof/>
              </w:rPr>
              <w:t>1.2</w:t>
            </w:r>
            <w:r w:rsidR="00B30A7C">
              <w:rPr>
                <w:rFonts w:eastAsiaTheme="minorEastAsia"/>
                <w:noProof/>
                <w:sz w:val="22"/>
                <w:lang w:eastAsia="ca-ES"/>
              </w:rPr>
              <w:tab/>
            </w:r>
            <w:r w:rsidR="00B30A7C" w:rsidRPr="009300BF">
              <w:rPr>
                <w:rStyle w:val="Hyperlink"/>
                <w:noProof/>
              </w:rPr>
              <w:t>Estat de l’art</w:t>
            </w:r>
            <w:r w:rsidR="00B30A7C">
              <w:rPr>
                <w:noProof/>
                <w:webHidden/>
              </w:rPr>
              <w:tab/>
            </w:r>
            <w:r w:rsidR="00B30A7C">
              <w:rPr>
                <w:noProof/>
                <w:webHidden/>
              </w:rPr>
              <w:fldChar w:fldCharType="begin"/>
            </w:r>
            <w:r w:rsidR="00B30A7C">
              <w:rPr>
                <w:noProof/>
                <w:webHidden/>
              </w:rPr>
              <w:instrText xml:space="preserve"> PAGEREF _Toc472623633 \h </w:instrText>
            </w:r>
            <w:r w:rsidR="00B30A7C">
              <w:rPr>
                <w:noProof/>
                <w:webHidden/>
              </w:rPr>
            </w:r>
            <w:r w:rsidR="00B30A7C">
              <w:rPr>
                <w:noProof/>
                <w:webHidden/>
              </w:rPr>
              <w:fldChar w:fldCharType="separate"/>
            </w:r>
            <w:r w:rsidR="008E1466">
              <w:rPr>
                <w:noProof/>
                <w:webHidden/>
              </w:rPr>
              <w:t>6</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34" w:history="1">
            <w:r w:rsidR="00B30A7C" w:rsidRPr="009300BF">
              <w:rPr>
                <w:rStyle w:val="Hyperlink"/>
                <w:noProof/>
              </w:rPr>
              <w:t>1.3</w:t>
            </w:r>
            <w:r w:rsidR="00B30A7C">
              <w:rPr>
                <w:rFonts w:eastAsiaTheme="minorEastAsia"/>
                <w:noProof/>
                <w:sz w:val="22"/>
                <w:lang w:eastAsia="ca-ES"/>
              </w:rPr>
              <w:tab/>
            </w:r>
            <w:r w:rsidR="00B30A7C" w:rsidRPr="009300BF">
              <w:rPr>
                <w:rStyle w:val="Hyperlink"/>
                <w:noProof/>
              </w:rPr>
              <w:t>Formulació del problema</w:t>
            </w:r>
            <w:r w:rsidR="00B30A7C">
              <w:rPr>
                <w:noProof/>
                <w:webHidden/>
              </w:rPr>
              <w:tab/>
            </w:r>
            <w:r w:rsidR="00B30A7C">
              <w:rPr>
                <w:noProof/>
                <w:webHidden/>
              </w:rPr>
              <w:fldChar w:fldCharType="begin"/>
            </w:r>
            <w:r w:rsidR="00B30A7C">
              <w:rPr>
                <w:noProof/>
                <w:webHidden/>
              </w:rPr>
              <w:instrText xml:space="preserve"> PAGEREF _Toc472623634 \h </w:instrText>
            </w:r>
            <w:r w:rsidR="00B30A7C">
              <w:rPr>
                <w:noProof/>
                <w:webHidden/>
              </w:rPr>
            </w:r>
            <w:r w:rsidR="00B30A7C">
              <w:rPr>
                <w:noProof/>
                <w:webHidden/>
              </w:rPr>
              <w:fldChar w:fldCharType="separate"/>
            </w:r>
            <w:r w:rsidR="008E1466">
              <w:rPr>
                <w:noProof/>
                <w:webHidden/>
              </w:rPr>
              <w:t>8</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35" w:history="1">
            <w:r w:rsidR="00B30A7C" w:rsidRPr="009300BF">
              <w:rPr>
                <w:rStyle w:val="Hyperlink"/>
                <w:noProof/>
              </w:rPr>
              <w:t>1.4</w:t>
            </w:r>
            <w:r w:rsidR="00B30A7C">
              <w:rPr>
                <w:rFonts w:eastAsiaTheme="minorEastAsia"/>
                <w:noProof/>
                <w:sz w:val="22"/>
                <w:lang w:eastAsia="ca-ES"/>
              </w:rPr>
              <w:tab/>
            </w:r>
            <w:r w:rsidR="00B30A7C" w:rsidRPr="009300BF">
              <w:rPr>
                <w:rStyle w:val="Hyperlink"/>
                <w:noProof/>
              </w:rPr>
              <w:t>Abast</w:t>
            </w:r>
            <w:r w:rsidR="00B30A7C">
              <w:rPr>
                <w:noProof/>
                <w:webHidden/>
              </w:rPr>
              <w:tab/>
            </w:r>
            <w:r w:rsidR="00B30A7C">
              <w:rPr>
                <w:noProof/>
                <w:webHidden/>
              </w:rPr>
              <w:fldChar w:fldCharType="begin"/>
            </w:r>
            <w:r w:rsidR="00B30A7C">
              <w:rPr>
                <w:noProof/>
                <w:webHidden/>
              </w:rPr>
              <w:instrText xml:space="preserve"> PAGEREF _Toc472623635 \h </w:instrText>
            </w:r>
            <w:r w:rsidR="00B30A7C">
              <w:rPr>
                <w:noProof/>
                <w:webHidden/>
              </w:rPr>
            </w:r>
            <w:r w:rsidR="00B30A7C">
              <w:rPr>
                <w:noProof/>
                <w:webHidden/>
              </w:rPr>
              <w:fldChar w:fldCharType="separate"/>
            </w:r>
            <w:r w:rsidR="008E1466">
              <w:rPr>
                <w:noProof/>
                <w:webHidden/>
              </w:rPr>
              <w:t>9</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36" w:history="1">
            <w:r w:rsidR="00B30A7C" w:rsidRPr="009300BF">
              <w:rPr>
                <w:rStyle w:val="Hyperlink"/>
                <w:noProof/>
              </w:rPr>
              <w:t>1.5</w:t>
            </w:r>
            <w:r w:rsidR="00B30A7C">
              <w:rPr>
                <w:rFonts w:eastAsiaTheme="minorEastAsia"/>
                <w:noProof/>
                <w:sz w:val="22"/>
                <w:lang w:eastAsia="ca-ES"/>
              </w:rPr>
              <w:tab/>
            </w:r>
            <w:r w:rsidR="00B30A7C" w:rsidRPr="009300BF">
              <w:rPr>
                <w:rStyle w:val="Hyperlink"/>
                <w:noProof/>
              </w:rPr>
              <w:t>Metodologia i rigor</w:t>
            </w:r>
            <w:r w:rsidR="00B30A7C">
              <w:rPr>
                <w:noProof/>
                <w:webHidden/>
              </w:rPr>
              <w:tab/>
            </w:r>
            <w:r w:rsidR="00B30A7C">
              <w:rPr>
                <w:noProof/>
                <w:webHidden/>
              </w:rPr>
              <w:fldChar w:fldCharType="begin"/>
            </w:r>
            <w:r w:rsidR="00B30A7C">
              <w:rPr>
                <w:noProof/>
                <w:webHidden/>
              </w:rPr>
              <w:instrText xml:space="preserve"> PAGEREF _Toc472623636 \h </w:instrText>
            </w:r>
            <w:r w:rsidR="00B30A7C">
              <w:rPr>
                <w:noProof/>
                <w:webHidden/>
              </w:rPr>
            </w:r>
            <w:r w:rsidR="00B30A7C">
              <w:rPr>
                <w:noProof/>
                <w:webHidden/>
              </w:rPr>
              <w:fldChar w:fldCharType="separate"/>
            </w:r>
            <w:r w:rsidR="008E1466">
              <w:rPr>
                <w:noProof/>
                <w:webHidden/>
              </w:rPr>
              <w:t>10</w:t>
            </w:r>
            <w:r w:rsidR="00B30A7C">
              <w:rPr>
                <w:noProof/>
                <w:webHidden/>
              </w:rPr>
              <w:fldChar w:fldCharType="end"/>
            </w:r>
          </w:hyperlink>
        </w:p>
        <w:p w:rsidR="00B30A7C" w:rsidRDefault="00130320">
          <w:pPr>
            <w:pStyle w:val="TOC1"/>
            <w:tabs>
              <w:tab w:val="left" w:pos="480"/>
              <w:tab w:val="right" w:leader="dot" w:pos="8494"/>
            </w:tabs>
            <w:rPr>
              <w:rFonts w:eastAsiaTheme="minorEastAsia"/>
              <w:noProof/>
              <w:sz w:val="22"/>
              <w:lang w:eastAsia="ca-ES"/>
            </w:rPr>
          </w:pPr>
          <w:hyperlink w:anchor="_Toc472623637" w:history="1">
            <w:r w:rsidR="00B30A7C" w:rsidRPr="009300BF">
              <w:rPr>
                <w:rStyle w:val="Hyperlink"/>
                <w:noProof/>
              </w:rPr>
              <w:t>2</w:t>
            </w:r>
            <w:r w:rsidR="00B30A7C">
              <w:rPr>
                <w:rFonts w:eastAsiaTheme="minorEastAsia"/>
                <w:noProof/>
                <w:sz w:val="22"/>
                <w:lang w:eastAsia="ca-ES"/>
              </w:rPr>
              <w:tab/>
            </w:r>
            <w:r w:rsidR="00B30A7C" w:rsidRPr="009300BF">
              <w:rPr>
                <w:rStyle w:val="Hyperlink"/>
                <w:noProof/>
              </w:rPr>
              <w:t>Pla de projecte</w:t>
            </w:r>
            <w:r w:rsidR="00B30A7C">
              <w:rPr>
                <w:noProof/>
                <w:webHidden/>
              </w:rPr>
              <w:tab/>
            </w:r>
            <w:r w:rsidR="00B30A7C">
              <w:rPr>
                <w:noProof/>
                <w:webHidden/>
              </w:rPr>
              <w:fldChar w:fldCharType="begin"/>
            </w:r>
            <w:r w:rsidR="00B30A7C">
              <w:rPr>
                <w:noProof/>
                <w:webHidden/>
              </w:rPr>
              <w:instrText xml:space="preserve"> PAGEREF _Toc472623637 \h </w:instrText>
            </w:r>
            <w:r w:rsidR="00B30A7C">
              <w:rPr>
                <w:noProof/>
                <w:webHidden/>
              </w:rPr>
            </w:r>
            <w:r w:rsidR="00B30A7C">
              <w:rPr>
                <w:noProof/>
                <w:webHidden/>
              </w:rPr>
              <w:fldChar w:fldCharType="separate"/>
            </w:r>
            <w:r w:rsidR="008E1466">
              <w:rPr>
                <w:noProof/>
                <w:webHidden/>
              </w:rPr>
              <w:t>11</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38" w:history="1">
            <w:r w:rsidR="00B30A7C" w:rsidRPr="009300BF">
              <w:rPr>
                <w:rStyle w:val="Hyperlink"/>
                <w:noProof/>
              </w:rPr>
              <w:t>2.1</w:t>
            </w:r>
            <w:r w:rsidR="00B30A7C">
              <w:rPr>
                <w:rFonts w:eastAsiaTheme="minorEastAsia"/>
                <w:noProof/>
                <w:sz w:val="22"/>
                <w:lang w:eastAsia="ca-ES"/>
              </w:rPr>
              <w:tab/>
            </w:r>
            <w:r w:rsidR="00B30A7C" w:rsidRPr="009300BF">
              <w:rPr>
                <w:rStyle w:val="Hyperlink"/>
                <w:noProof/>
              </w:rPr>
              <w:t>Objectius</w:t>
            </w:r>
            <w:r w:rsidR="00B30A7C">
              <w:rPr>
                <w:noProof/>
                <w:webHidden/>
              </w:rPr>
              <w:tab/>
            </w:r>
            <w:r w:rsidR="00B30A7C">
              <w:rPr>
                <w:noProof/>
                <w:webHidden/>
              </w:rPr>
              <w:fldChar w:fldCharType="begin"/>
            </w:r>
            <w:r w:rsidR="00B30A7C">
              <w:rPr>
                <w:noProof/>
                <w:webHidden/>
              </w:rPr>
              <w:instrText xml:space="preserve"> PAGEREF _Toc472623638 \h </w:instrText>
            </w:r>
            <w:r w:rsidR="00B30A7C">
              <w:rPr>
                <w:noProof/>
                <w:webHidden/>
              </w:rPr>
            </w:r>
            <w:r w:rsidR="00B30A7C">
              <w:rPr>
                <w:noProof/>
                <w:webHidden/>
              </w:rPr>
              <w:fldChar w:fldCharType="separate"/>
            </w:r>
            <w:r w:rsidR="008E1466">
              <w:rPr>
                <w:noProof/>
                <w:webHidden/>
              </w:rPr>
              <w:t>11</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39" w:history="1">
            <w:r w:rsidR="00B30A7C" w:rsidRPr="009300BF">
              <w:rPr>
                <w:rStyle w:val="Hyperlink"/>
                <w:noProof/>
              </w:rPr>
              <w:t>2.2</w:t>
            </w:r>
            <w:r w:rsidR="00B30A7C">
              <w:rPr>
                <w:rFonts w:eastAsiaTheme="minorEastAsia"/>
                <w:noProof/>
                <w:sz w:val="22"/>
                <w:lang w:eastAsia="ca-ES"/>
              </w:rPr>
              <w:tab/>
            </w:r>
            <w:r w:rsidR="00B30A7C" w:rsidRPr="009300BF">
              <w:rPr>
                <w:rStyle w:val="Hyperlink"/>
                <w:noProof/>
              </w:rPr>
              <w:t>Tasques</w:t>
            </w:r>
            <w:r w:rsidR="00B30A7C">
              <w:rPr>
                <w:noProof/>
                <w:webHidden/>
              </w:rPr>
              <w:tab/>
            </w:r>
            <w:r w:rsidR="00B30A7C">
              <w:rPr>
                <w:noProof/>
                <w:webHidden/>
              </w:rPr>
              <w:fldChar w:fldCharType="begin"/>
            </w:r>
            <w:r w:rsidR="00B30A7C">
              <w:rPr>
                <w:noProof/>
                <w:webHidden/>
              </w:rPr>
              <w:instrText xml:space="preserve"> PAGEREF _Toc472623639 \h </w:instrText>
            </w:r>
            <w:r w:rsidR="00B30A7C">
              <w:rPr>
                <w:noProof/>
                <w:webHidden/>
              </w:rPr>
            </w:r>
            <w:r w:rsidR="00B30A7C">
              <w:rPr>
                <w:noProof/>
                <w:webHidden/>
              </w:rPr>
              <w:fldChar w:fldCharType="separate"/>
            </w:r>
            <w:r w:rsidR="008E1466">
              <w:rPr>
                <w:noProof/>
                <w:webHidden/>
              </w:rPr>
              <w:t>12</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40" w:history="1">
            <w:r w:rsidR="00B30A7C" w:rsidRPr="009300BF">
              <w:rPr>
                <w:rStyle w:val="Hyperlink"/>
                <w:noProof/>
              </w:rPr>
              <w:t>2.2.1</w:t>
            </w:r>
            <w:r w:rsidR="00B30A7C">
              <w:rPr>
                <w:rFonts w:eastAsiaTheme="minorEastAsia"/>
                <w:noProof/>
                <w:sz w:val="22"/>
                <w:lang w:eastAsia="ca-ES"/>
              </w:rPr>
              <w:tab/>
            </w:r>
            <w:r w:rsidR="00B30A7C" w:rsidRPr="009300BF">
              <w:rPr>
                <w:rStyle w:val="Hyperlink"/>
                <w:noProof/>
              </w:rPr>
              <w:t>Documentar</w:t>
            </w:r>
            <w:r w:rsidR="00B30A7C">
              <w:rPr>
                <w:noProof/>
                <w:webHidden/>
              </w:rPr>
              <w:tab/>
            </w:r>
            <w:r w:rsidR="00B30A7C">
              <w:rPr>
                <w:noProof/>
                <w:webHidden/>
              </w:rPr>
              <w:fldChar w:fldCharType="begin"/>
            </w:r>
            <w:r w:rsidR="00B30A7C">
              <w:rPr>
                <w:noProof/>
                <w:webHidden/>
              </w:rPr>
              <w:instrText xml:space="preserve"> PAGEREF _Toc472623640 \h </w:instrText>
            </w:r>
            <w:r w:rsidR="00B30A7C">
              <w:rPr>
                <w:noProof/>
                <w:webHidden/>
              </w:rPr>
            </w:r>
            <w:r w:rsidR="00B30A7C">
              <w:rPr>
                <w:noProof/>
                <w:webHidden/>
              </w:rPr>
              <w:fldChar w:fldCharType="separate"/>
            </w:r>
            <w:r w:rsidR="008E1466">
              <w:rPr>
                <w:noProof/>
                <w:webHidden/>
              </w:rPr>
              <w:t>12</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41" w:history="1">
            <w:r w:rsidR="00B30A7C" w:rsidRPr="009300BF">
              <w:rPr>
                <w:rStyle w:val="Hyperlink"/>
                <w:noProof/>
              </w:rPr>
              <w:t>2.2.2</w:t>
            </w:r>
            <w:r w:rsidR="00B30A7C">
              <w:rPr>
                <w:rFonts w:eastAsiaTheme="minorEastAsia"/>
                <w:noProof/>
                <w:sz w:val="22"/>
                <w:lang w:eastAsia="ca-ES"/>
              </w:rPr>
              <w:tab/>
            </w:r>
            <w:r w:rsidR="00B30A7C" w:rsidRPr="009300BF">
              <w:rPr>
                <w:rStyle w:val="Hyperlink"/>
                <w:noProof/>
              </w:rPr>
              <w:t>Resumir i criticar</w:t>
            </w:r>
            <w:r w:rsidR="00B30A7C">
              <w:rPr>
                <w:noProof/>
                <w:webHidden/>
              </w:rPr>
              <w:tab/>
            </w:r>
            <w:r w:rsidR="00B30A7C">
              <w:rPr>
                <w:noProof/>
                <w:webHidden/>
              </w:rPr>
              <w:fldChar w:fldCharType="begin"/>
            </w:r>
            <w:r w:rsidR="00B30A7C">
              <w:rPr>
                <w:noProof/>
                <w:webHidden/>
              </w:rPr>
              <w:instrText xml:space="preserve"> PAGEREF _Toc472623641 \h </w:instrText>
            </w:r>
            <w:r w:rsidR="00B30A7C">
              <w:rPr>
                <w:noProof/>
                <w:webHidden/>
              </w:rPr>
            </w:r>
            <w:r w:rsidR="00B30A7C">
              <w:rPr>
                <w:noProof/>
                <w:webHidden/>
              </w:rPr>
              <w:fldChar w:fldCharType="separate"/>
            </w:r>
            <w:r w:rsidR="008E1466">
              <w:rPr>
                <w:noProof/>
                <w:webHidden/>
              </w:rPr>
              <w:t>13</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42" w:history="1">
            <w:r w:rsidR="00B30A7C" w:rsidRPr="009300BF">
              <w:rPr>
                <w:rStyle w:val="Hyperlink"/>
                <w:noProof/>
              </w:rPr>
              <w:t>2.2.3</w:t>
            </w:r>
            <w:r w:rsidR="00B30A7C">
              <w:rPr>
                <w:rFonts w:eastAsiaTheme="minorEastAsia"/>
                <w:noProof/>
                <w:sz w:val="22"/>
                <w:lang w:eastAsia="ca-ES"/>
              </w:rPr>
              <w:tab/>
            </w:r>
            <w:r w:rsidR="00B30A7C" w:rsidRPr="009300BF">
              <w:rPr>
                <w:rStyle w:val="Hyperlink"/>
                <w:noProof/>
              </w:rPr>
              <w:t>Proposar</w:t>
            </w:r>
            <w:r w:rsidR="00B30A7C">
              <w:rPr>
                <w:noProof/>
                <w:webHidden/>
              </w:rPr>
              <w:tab/>
            </w:r>
            <w:r w:rsidR="00B30A7C">
              <w:rPr>
                <w:noProof/>
                <w:webHidden/>
              </w:rPr>
              <w:fldChar w:fldCharType="begin"/>
            </w:r>
            <w:r w:rsidR="00B30A7C">
              <w:rPr>
                <w:noProof/>
                <w:webHidden/>
              </w:rPr>
              <w:instrText xml:space="preserve"> PAGEREF _Toc472623642 \h </w:instrText>
            </w:r>
            <w:r w:rsidR="00B30A7C">
              <w:rPr>
                <w:noProof/>
                <w:webHidden/>
              </w:rPr>
            </w:r>
            <w:r w:rsidR="00B30A7C">
              <w:rPr>
                <w:noProof/>
                <w:webHidden/>
              </w:rPr>
              <w:fldChar w:fldCharType="separate"/>
            </w:r>
            <w:r w:rsidR="008E1466">
              <w:rPr>
                <w:noProof/>
                <w:webHidden/>
              </w:rPr>
              <w:t>13</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43" w:history="1">
            <w:r w:rsidR="00B30A7C" w:rsidRPr="009300BF">
              <w:rPr>
                <w:rStyle w:val="Hyperlink"/>
                <w:noProof/>
              </w:rPr>
              <w:t>2.2.4</w:t>
            </w:r>
            <w:r w:rsidR="00B30A7C">
              <w:rPr>
                <w:rFonts w:eastAsiaTheme="minorEastAsia"/>
                <w:noProof/>
                <w:sz w:val="22"/>
                <w:lang w:eastAsia="ca-ES"/>
              </w:rPr>
              <w:tab/>
            </w:r>
            <w:r w:rsidR="00B30A7C" w:rsidRPr="009300BF">
              <w:rPr>
                <w:rStyle w:val="Hyperlink"/>
                <w:noProof/>
              </w:rPr>
              <w:t>Requisits</w:t>
            </w:r>
            <w:r w:rsidR="00B30A7C">
              <w:rPr>
                <w:noProof/>
                <w:webHidden/>
              </w:rPr>
              <w:tab/>
            </w:r>
            <w:r w:rsidR="00B30A7C">
              <w:rPr>
                <w:noProof/>
                <w:webHidden/>
              </w:rPr>
              <w:fldChar w:fldCharType="begin"/>
            </w:r>
            <w:r w:rsidR="00B30A7C">
              <w:rPr>
                <w:noProof/>
                <w:webHidden/>
              </w:rPr>
              <w:instrText xml:space="preserve"> PAGEREF _Toc472623643 \h </w:instrText>
            </w:r>
            <w:r w:rsidR="00B30A7C">
              <w:rPr>
                <w:noProof/>
                <w:webHidden/>
              </w:rPr>
            </w:r>
            <w:r w:rsidR="00B30A7C">
              <w:rPr>
                <w:noProof/>
                <w:webHidden/>
              </w:rPr>
              <w:fldChar w:fldCharType="separate"/>
            </w:r>
            <w:r w:rsidR="008E1466">
              <w:rPr>
                <w:noProof/>
                <w:webHidden/>
              </w:rPr>
              <w:t>13</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44" w:history="1">
            <w:r w:rsidR="00B30A7C" w:rsidRPr="009300BF">
              <w:rPr>
                <w:rStyle w:val="Hyperlink"/>
                <w:noProof/>
              </w:rPr>
              <w:t>2.2.5</w:t>
            </w:r>
            <w:r w:rsidR="00B30A7C">
              <w:rPr>
                <w:rFonts w:eastAsiaTheme="minorEastAsia"/>
                <w:noProof/>
                <w:sz w:val="22"/>
                <w:lang w:eastAsia="ca-ES"/>
              </w:rPr>
              <w:tab/>
            </w:r>
            <w:r w:rsidR="00B30A7C" w:rsidRPr="009300BF">
              <w:rPr>
                <w:rStyle w:val="Hyperlink"/>
                <w:noProof/>
              </w:rPr>
              <w:t>Disseny</w:t>
            </w:r>
            <w:r w:rsidR="00B30A7C">
              <w:rPr>
                <w:noProof/>
                <w:webHidden/>
              </w:rPr>
              <w:tab/>
            </w:r>
            <w:r w:rsidR="00B30A7C">
              <w:rPr>
                <w:noProof/>
                <w:webHidden/>
              </w:rPr>
              <w:fldChar w:fldCharType="begin"/>
            </w:r>
            <w:r w:rsidR="00B30A7C">
              <w:rPr>
                <w:noProof/>
                <w:webHidden/>
              </w:rPr>
              <w:instrText xml:space="preserve"> PAGEREF _Toc472623644 \h </w:instrText>
            </w:r>
            <w:r w:rsidR="00B30A7C">
              <w:rPr>
                <w:noProof/>
                <w:webHidden/>
              </w:rPr>
            </w:r>
            <w:r w:rsidR="00B30A7C">
              <w:rPr>
                <w:noProof/>
                <w:webHidden/>
              </w:rPr>
              <w:fldChar w:fldCharType="separate"/>
            </w:r>
            <w:r w:rsidR="008E1466">
              <w:rPr>
                <w:noProof/>
                <w:webHidden/>
              </w:rPr>
              <w:t>13</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45" w:history="1">
            <w:r w:rsidR="00B30A7C" w:rsidRPr="009300BF">
              <w:rPr>
                <w:rStyle w:val="Hyperlink"/>
                <w:noProof/>
              </w:rPr>
              <w:t>2.2.6</w:t>
            </w:r>
            <w:r w:rsidR="00B30A7C">
              <w:rPr>
                <w:rFonts w:eastAsiaTheme="minorEastAsia"/>
                <w:noProof/>
                <w:sz w:val="22"/>
                <w:lang w:eastAsia="ca-ES"/>
              </w:rPr>
              <w:tab/>
            </w:r>
            <w:r w:rsidR="00B30A7C" w:rsidRPr="009300BF">
              <w:rPr>
                <w:rStyle w:val="Hyperlink"/>
                <w:noProof/>
              </w:rPr>
              <w:t>Implementació i verificació</w:t>
            </w:r>
            <w:r w:rsidR="00B30A7C">
              <w:rPr>
                <w:noProof/>
                <w:webHidden/>
              </w:rPr>
              <w:tab/>
            </w:r>
            <w:r w:rsidR="00B30A7C">
              <w:rPr>
                <w:noProof/>
                <w:webHidden/>
              </w:rPr>
              <w:fldChar w:fldCharType="begin"/>
            </w:r>
            <w:r w:rsidR="00B30A7C">
              <w:rPr>
                <w:noProof/>
                <w:webHidden/>
              </w:rPr>
              <w:instrText xml:space="preserve"> PAGEREF _Toc472623645 \h </w:instrText>
            </w:r>
            <w:r w:rsidR="00B30A7C">
              <w:rPr>
                <w:noProof/>
                <w:webHidden/>
              </w:rPr>
            </w:r>
            <w:r w:rsidR="00B30A7C">
              <w:rPr>
                <w:noProof/>
                <w:webHidden/>
              </w:rPr>
              <w:fldChar w:fldCharType="separate"/>
            </w:r>
            <w:r w:rsidR="008E1466">
              <w:rPr>
                <w:noProof/>
                <w:webHidden/>
              </w:rPr>
              <w:t>13</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46" w:history="1">
            <w:r w:rsidR="00B30A7C" w:rsidRPr="009300BF">
              <w:rPr>
                <w:rStyle w:val="Hyperlink"/>
                <w:noProof/>
              </w:rPr>
              <w:t>2.3</w:t>
            </w:r>
            <w:r w:rsidR="00B30A7C">
              <w:rPr>
                <w:rFonts w:eastAsiaTheme="minorEastAsia"/>
                <w:noProof/>
                <w:sz w:val="22"/>
                <w:lang w:eastAsia="ca-ES"/>
              </w:rPr>
              <w:tab/>
            </w:r>
            <w:r w:rsidR="00B30A7C" w:rsidRPr="009300BF">
              <w:rPr>
                <w:rStyle w:val="Hyperlink"/>
                <w:noProof/>
              </w:rPr>
              <w:t>Implementació dels principis de resiliència</w:t>
            </w:r>
            <w:r w:rsidR="00B30A7C">
              <w:rPr>
                <w:noProof/>
                <w:webHidden/>
              </w:rPr>
              <w:tab/>
            </w:r>
            <w:r w:rsidR="00B30A7C">
              <w:rPr>
                <w:noProof/>
                <w:webHidden/>
              </w:rPr>
              <w:fldChar w:fldCharType="begin"/>
            </w:r>
            <w:r w:rsidR="00B30A7C">
              <w:rPr>
                <w:noProof/>
                <w:webHidden/>
              </w:rPr>
              <w:instrText xml:space="preserve"> PAGEREF _Toc472623646 \h </w:instrText>
            </w:r>
            <w:r w:rsidR="00B30A7C">
              <w:rPr>
                <w:noProof/>
                <w:webHidden/>
              </w:rPr>
            </w:r>
            <w:r w:rsidR="00B30A7C">
              <w:rPr>
                <w:noProof/>
                <w:webHidden/>
              </w:rPr>
              <w:fldChar w:fldCharType="separate"/>
            </w:r>
            <w:r w:rsidR="008E1466">
              <w:rPr>
                <w:noProof/>
                <w:webHidden/>
              </w:rPr>
              <w:t>14</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47" w:history="1">
            <w:r w:rsidR="00B30A7C" w:rsidRPr="009300BF">
              <w:rPr>
                <w:rStyle w:val="Hyperlink"/>
                <w:noProof/>
              </w:rPr>
              <w:t>2.4</w:t>
            </w:r>
            <w:r w:rsidR="00B30A7C">
              <w:rPr>
                <w:rFonts w:eastAsiaTheme="minorEastAsia"/>
                <w:noProof/>
                <w:sz w:val="22"/>
                <w:lang w:eastAsia="ca-ES"/>
              </w:rPr>
              <w:tab/>
            </w:r>
            <w:r w:rsidR="00B30A7C" w:rsidRPr="009300BF">
              <w:rPr>
                <w:rStyle w:val="Hyperlink"/>
                <w:noProof/>
              </w:rPr>
              <w:t>Riscos</w:t>
            </w:r>
            <w:r w:rsidR="00B30A7C">
              <w:rPr>
                <w:noProof/>
                <w:webHidden/>
              </w:rPr>
              <w:tab/>
            </w:r>
            <w:r w:rsidR="00B30A7C">
              <w:rPr>
                <w:noProof/>
                <w:webHidden/>
              </w:rPr>
              <w:fldChar w:fldCharType="begin"/>
            </w:r>
            <w:r w:rsidR="00B30A7C">
              <w:rPr>
                <w:noProof/>
                <w:webHidden/>
              </w:rPr>
              <w:instrText xml:space="preserve"> PAGEREF _Toc472623647 \h </w:instrText>
            </w:r>
            <w:r w:rsidR="00B30A7C">
              <w:rPr>
                <w:noProof/>
                <w:webHidden/>
              </w:rPr>
            </w:r>
            <w:r w:rsidR="00B30A7C">
              <w:rPr>
                <w:noProof/>
                <w:webHidden/>
              </w:rPr>
              <w:fldChar w:fldCharType="separate"/>
            </w:r>
            <w:r w:rsidR="008E1466">
              <w:rPr>
                <w:noProof/>
                <w:webHidden/>
              </w:rPr>
              <w:t>15</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48" w:history="1">
            <w:r w:rsidR="00B30A7C" w:rsidRPr="009300BF">
              <w:rPr>
                <w:rStyle w:val="Hyperlink"/>
                <w:noProof/>
              </w:rPr>
              <w:t>2.5</w:t>
            </w:r>
            <w:r w:rsidR="00B30A7C">
              <w:rPr>
                <w:rFonts w:eastAsiaTheme="minorEastAsia"/>
                <w:noProof/>
                <w:sz w:val="22"/>
                <w:lang w:eastAsia="ca-ES"/>
              </w:rPr>
              <w:tab/>
            </w:r>
            <w:r w:rsidR="00B30A7C" w:rsidRPr="009300BF">
              <w:rPr>
                <w:rStyle w:val="Hyperlink"/>
                <w:noProof/>
              </w:rPr>
              <w:t>Identificació dels costos</w:t>
            </w:r>
            <w:r w:rsidR="00B30A7C">
              <w:rPr>
                <w:noProof/>
                <w:webHidden/>
              </w:rPr>
              <w:tab/>
            </w:r>
            <w:r w:rsidR="00B30A7C">
              <w:rPr>
                <w:noProof/>
                <w:webHidden/>
              </w:rPr>
              <w:fldChar w:fldCharType="begin"/>
            </w:r>
            <w:r w:rsidR="00B30A7C">
              <w:rPr>
                <w:noProof/>
                <w:webHidden/>
              </w:rPr>
              <w:instrText xml:space="preserve"> PAGEREF _Toc472623648 \h </w:instrText>
            </w:r>
            <w:r w:rsidR="00B30A7C">
              <w:rPr>
                <w:noProof/>
                <w:webHidden/>
              </w:rPr>
            </w:r>
            <w:r w:rsidR="00B30A7C">
              <w:rPr>
                <w:noProof/>
                <w:webHidden/>
              </w:rPr>
              <w:fldChar w:fldCharType="separate"/>
            </w:r>
            <w:r w:rsidR="008E1466">
              <w:rPr>
                <w:noProof/>
                <w:webHidden/>
              </w:rPr>
              <w:t>16</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49" w:history="1">
            <w:r w:rsidR="00B30A7C" w:rsidRPr="009300BF">
              <w:rPr>
                <w:rStyle w:val="Hyperlink"/>
                <w:noProof/>
              </w:rPr>
              <w:t>2.5.1</w:t>
            </w:r>
            <w:r w:rsidR="00B30A7C">
              <w:rPr>
                <w:rFonts w:eastAsiaTheme="minorEastAsia"/>
                <w:noProof/>
                <w:sz w:val="22"/>
                <w:lang w:eastAsia="ca-ES"/>
              </w:rPr>
              <w:tab/>
            </w:r>
            <w:r w:rsidR="00B30A7C" w:rsidRPr="009300BF">
              <w:rPr>
                <w:rStyle w:val="Hyperlink"/>
                <w:noProof/>
              </w:rPr>
              <w:t>Costos directes</w:t>
            </w:r>
            <w:r w:rsidR="00B30A7C">
              <w:rPr>
                <w:noProof/>
                <w:webHidden/>
              </w:rPr>
              <w:tab/>
            </w:r>
            <w:r w:rsidR="00B30A7C">
              <w:rPr>
                <w:noProof/>
                <w:webHidden/>
              </w:rPr>
              <w:fldChar w:fldCharType="begin"/>
            </w:r>
            <w:r w:rsidR="00B30A7C">
              <w:rPr>
                <w:noProof/>
                <w:webHidden/>
              </w:rPr>
              <w:instrText xml:space="preserve"> PAGEREF _Toc472623649 \h </w:instrText>
            </w:r>
            <w:r w:rsidR="00B30A7C">
              <w:rPr>
                <w:noProof/>
                <w:webHidden/>
              </w:rPr>
            </w:r>
            <w:r w:rsidR="00B30A7C">
              <w:rPr>
                <w:noProof/>
                <w:webHidden/>
              </w:rPr>
              <w:fldChar w:fldCharType="separate"/>
            </w:r>
            <w:r w:rsidR="008E1466">
              <w:rPr>
                <w:noProof/>
                <w:webHidden/>
              </w:rPr>
              <w:t>16</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50" w:history="1">
            <w:r w:rsidR="00B30A7C" w:rsidRPr="009300BF">
              <w:rPr>
                <w:rStyle w:val="Hyperlink"/>
                <w:noProof/>
              </w:rPr>
              <w:t>2.5.2</w:t>
            </w:r>
            <w:r w:rsidR="00B30A7C">
              <w:rPr>
                <w:rFonts w:eastAsiaTheme="minorEastAsia"/>
                <w:noProof/>
                <w:sz w:val="22"/>
                <w:lang w:eastAsia="ca-ES"/>
              </w:rPr>
              <w:tab/>
            </w:r>
            <w:r w:rsidR="00B30A7C" w:rsidRPr="009300BF">
              <w:rPr>
                <w:rStyle w:val="Hyperlink"/>
                <w:noProof/>
              </w:rPr>
              <w:t>Costos indirectes</w:t>
            </w:r>
            <w:r w:rsidR="00B30A7C">
              <w:rPr>
                <w:noProof/>
                <w:webHidden/>
              </w:rPr>
              <w:tab/>
            </w:r>
            <w:r w:rsidR="00B30A7C">
              <w:rPr>
                <w:noProof/>
                <w:webHidden/>
              </w:rPr>
              <w:fldChar w:fldCharType="begin"/>
            </w:r>
            <w:r w:rsidR="00B30A7C">
              <w:rPr>
                <w:noProof/>
                <w:webHidden/>
              </w:rPr>
              <w:instrText xml:space="preserve"> PAGEREF _Toc472623650 \h </w:instrText>
            </w:r>
            <w:r w:rsidR="00B30A7C">
              <w:rPr>
                <w:noProof/>
                <w:webHidden/>
              </w:rPr>
            </w:r>
            <w:r w:rsidR="00B30A7C">
              <w:rPr>
                <w:noProof/>
                <w:webHidden/>
              </w:rPr>
              <w:fldChar w:fldCharType="separate"/>
            </w:r>
            <w:r w:rsidR="008E1466">
              <w:rPr>
                <w:noProof/>
                <w:webHidden/>
              </w:rPr>
              <w:t>18</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51" w:history="1">
            <w:r w:rsidR="00B30A7C" w:rsidRPr="009300BF">
              <w:rPr>
                <w:rStyle w:val="Hyperlink"/>
                <w:noProof/>
              </w:rPr>
              <w:t>2.6</w:t>
            </w:r>
            <w:r w:rsidR="00B30A7C">
              <w:rPr>
                <w:rFonts w:eastAsiaTheme="minorEastAsia"/>
                <w:noProof/>
                <w:sz w:val="22"/>
                <w:lang w:eastAsia="ca-ES"/>
              </w:rPr>
              <w:tab/>
            </w:r>
            <w:r w:rsidR="00B30A7C" w:rsidRPr="009300BF">
              <w:rPr>
                <w:rStyle w:val="Hyperlink"/>
                <w:noProof/>
              </w:rPr>
              <w:t>Viabilitat econòmica</w:t>
            </w:r>
            <w:r w:rsidR="00B30A7C">
              <w:rPr>
                <w:noProof/>
                <w:webHidden/>
              </w:rPr>
              <w:tab/>
            </w:r>
            <w:r w:rsidR="00B30A7C">
              <w:rPr>
                <w:noProof/>
                <w:webHidden/>
              </w:rPr>
              <w:fldChar w:fldCharType="begin"/>
            </w:r>
            <w:r w:rsidR="00B30A7C">
              <w:rPr>
                <w:noProof/>
                <w:webHidden/>
              </w:rPr>
              <w:instrText xml:space="preserve"> PAGEREF _Toc472623651 \h </w:instrText>
            </w:r>
            <w:r w:rsidR="00B30A7C">
              <w:rPr>
                <w:noProof/>
                <w:webHidden/>
              </w:rPr>
            </w:r>
            <w:r w:rsidR="00B30A7C">
              <w:rPr>
                <w:noProof/>
                <w:webHidden/>
              </w:rPr>
              <w:fldChar w:fldCharType="separate"/>
            </w:r>
            <w:r w:rsidR="008E1466">
              <w:rPr>
                <w:noProof/>
                <w:webHidden/>
              </w:rPr>
              <w:t>19</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52" w:history="1">
            <w:r w:rsidR="00B30A7C" w:rsidRPr="009300BF">
              <w:rPr>
                <w:rStyle w:val="Hyperlink"/>
                <w:noProof/>
              </w:rPr>
              <w:t>2.7</w:t>
            </w:r>
            <w:r w:rsidR="00B30A7C">
              <w:rPr>
                <w:rFonts w:eastAsiaTheme="minorEastAsia"/>
                <w:noProof/>
                <w:sz w:val="22"/>
                <w:lang w:eastAsia="ca-ES"/>
              </w:rPr>
              <w:tab/>
            </w:r>
            <w:r w:rsidR="00B30A7C" w:rsidRPr="009300BF">
              <w:rPr>
                <w:rStyle w:val="Hyperlink"/>
                <w:noProof/>
              </w:rPr>
              <w:t>Control de gestió</w:t>
            </w:r>
            <w:r w:rsidR="00B30A7C">
              <w:rPr>
                <w:noProof/>
                <w:webHidden/>
              </w:rPr>
              <w:tab/>
            </w:r>
            <w:r w:rsidR="00B30A7C">
              <w:rPr>
                <w:noProof/>
                <w:webHidden/>
              </w:rPr>
              <w:fldChar w:fldCharType="begin"/>
            </w:r>
            <w:r w:rsidR="00B30A7C">
              <w:rPr>
                <w:noProof/>
                <w:webHidden/>
              </w:rPr>
              <w:instrText xml:space="preserve"> PAGEREF _Toc472623652 \h </w:instrText>
            </w:r>
            <w:r w:rsidR="00B30A7C">
              <w:rPr>
                <w:noProof/>
                <w:webHidden/>
              </w:rPr>
            </w:r>
            <w:r w:rsidR="00B30A7C">
              <w:rPr>
                <w:noProof/>
                <w:webHidden/>
              </w:rPr>
              <w:fldChar w:fldCharType="separate"/>
            </w:r>
            <w:r w:rsidR="008E1466">
              <w:rPr>
                <w:noProof/>
                <w:webHidden/>
              </w:rPr>
              <w:t>20</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53" w:history="1">
            <w:r w:rsidR="00B30A7C" w:rsidRPr="009300BF">
              <w:rPr>
                <w:rStyle w:val="Hyperlink"/>
                <w:noProof/>
              </w:rPr>
              <w:t>2.8</w:t>
            </w:r>
            <w:r w:rsidR="00B30A7C">
              <w:rPr>
                <w:rFonts w:eastAsiaTheme="minorEastAsia"/>
                <w:noProof/>
                <w:sz w:val="22"/>
                <w:lang w:eastAsia="ca-ES"/>
              </w:rPr>
              <w:tab/>
            </w:r>
            <w:r w:rsidR="00B30A7C" w:rsidRPr="009300BF">
              <w:rPr>
                <w:rStyle w:val="Hyperlink"/>
                <w:noProof/>
              </w:rPr>
              <w:t>Sostenibilitat</w:t>
            </w:r>
            <w:r w:rsidR="00B30A7C">
              <w:rPr>
                <w:noProof/>
                <w:webHidden/>
              </w:rPr>
              <w:tab/>
            </w:r>
            <w:r w:rsidR="00B30A7C">
              <w:rPr>
                <w:noProof/>
                <w:webHidden/>
              </w:rPr>
              <w:fldChar w:fldCharType="begin"/>
            </w:r>
            <w:r w:rsidR="00B30A7C">
              <w:rPr>
                <w:noProof/>
                <w:webHidden/>
              </w:rPr>
              <w:instrText xml:space="preserve"> PAGEREF _Toc472623653 \h </w:instrText>
            </w:r>
            <w:r w:rsidR="00B30A7C">
              <w:rPr>
                <w:noProof/>
                <w:webHidden/>
              </w:rPr>
            </w:r>
            <w:r w:rsidR="00B30A7C">
              <w:rPr>
                <w:noProof/>
                <w:webHidden/>
              </w:rPr>
              <w:fldChar w:fldCharType="separate"/>
            </w:r>
            <w:r w:rsidR="008E1466">
              <w:rPr>
                <w:noProof/>
                <w:webHidden/>
              </w:rPr>
              <w:t>21</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54" w:history="1">
            <w:r w:rsidR="00B30A7C" w:rsidRPr="009300BF">
              <w:rPr>
                <w:rStyle w:val="Hyperlink"/>
                <w:noProof/>
              </w:rPr>
              <w:t>2.8.1</w:t>
            </w:r>
            <w:r w:rsidR="00B30A7C">
              <w:rPr>
                <w:rFonts w:eastAsiaTheme="minorEastAsia"/>
                <w:noProof/>
                <w:sz w:val="22"/>
                <w:lang w:eastAsia="ca-ES"/>
              </w:rPr>
              <w:tab/>
            </w:r>
            <w:r w:rsidR="00B30A7C" w:rsidRPr="009300BF">
              <w:rPr>
                <w:rStyle w:val="Hyperlink"/>
                <w:noProof/>
              </w:rPr>
              <w:t>Econòmic</w:t>
            </w:r>
            <w:r w:rsidR="00B30A7C">
              <w:rPr>
                <w:noProof/>
                <w:webHidden/>
              </w:rPr>
              <w:tab/>
            </w:r>
            <w:r w:rsidR="00B30A7C">
              <w:rPr>
                <w:noProof/>
                <w:webHidden/>
              </w:rPr>
              <w:fldChar w:fldCharType="begin"/>
            </w:r>
            <w:r w:rsidR="00B30A7C">
              <w:rPr>
                <w:noProof/>
                <w:webHidden/>
              </w:rPr>
              <w:instrText xml:space="preserve"> PAGEREF _Toc472623654 \h </w:instrText>
            </w:r>
            <w:r w:rsidR="00B30A7C">
              <w:rPr>
                <w:noProof/>
                <w:webHidden/>
              </w:rPr>
            </w:r>
            <w:r w:rsidR="00B30A7C">
              <w:rPr>
                <w:noProof/>
                <w:webHidden/>
              </w:rPr>
              <w:fldChar w:fldCharType="separate"/>
            </w:r>
            <w:r w:rsidR="008E1466">
              <w:rPr>
                <w:noProof/>
                <w:webHidden/>
              </w:rPr>
              <w:t>21</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55" w:history="1">
            <w:r w:rsidR="00B30A7C" w:rsidRPr="009300BF">
              <w:rPr>
                <w:rStyle w:val="Hyperlink"/>
                <w:noProof/>
              </w:rPr>
              <w:t>2.8.2</w:t>
            </w:r>
            <w:r w:rsidR="00B30A7C">
              <w:rPr>
                <w:rFonts w:eastAsiaTheme="minorEastAsia"/>
                <w:noProof/>
                <w:sz w:val="22"/>
                <w:lang w:eastAsia="ca-ES"/>
              </w:rPr>
              <w:tab/>
            </w:r>
            <w:r w:rsidR="00B30A7C" w:rsidRPr="009300BF">
              <w:rPr>
                <w:rStyle w:val="Hyperlink"/>
                <w:noProof/>
              </w:rPr>
              <w:t>Social</w:t>
            </w:r>
            <w:r w:rsidR="00B30A7C">
              <w:rPr>
                <w:noProof/>
                <w:webHidden/>
              </w:rPr>
              <w:tab/>
            </w:r>
            <w:r w:rsidR="00B30A7C">
              <w:rPr>
                <w:noProof/>
                <w:webHidden/>
              </w:rPr>
              <w:fldChar w:fldCharType="begin"/>
            </w:r>
            <w:r w:rsidR="00B30A7C">
              <w:rPr>
                <w:noProof/>
                <w:webHidden/>
              </w:rPr>
              <w:instrText xml:space="preserve"> PAGEREF _Toc472623655 \h </w:instrText>
            </w:r>
            <w:r w:rsidR="00B30A7C">
              <w:rPr>
                <w:noProof/>
                <w:webHidden/>
              </w:rPr>
            </w:r>
            <w:r w:rsidR="00B30A7C">
              <w:rPr>
                <w:noProof/>
                <w:webHidden/>
              </w:rPr>
              <w:fldChar w:fldCharType="separate"/>
            </w:r>
            <w:r w:rsidR="008E1466">
              <w:rPr>
                <w:noProof/>
                <w:webHidden/>
              </w:rPr>
              <w:t>22</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56" w:history="1">
            <w:r w:rsidR="00B30A7C" w:rsidRPr="009300BF">
              <w:rPr>
                <w:rStyle w:val="Hyperlink"/>
                <w:noProof/>
              </w:rPr>
              <w:t>2.8.3</w:t>
            </w:r>
            <w:r w:rsidR="00B30A7C">
              <w:rPr>
                <w:rFonts w:eastAsiaTheme="minorEastAsia"/>
                <w:noProof/>
                <w:sz w:val="22"/>
                <w:lang w:eastAsia="ca-ES"/>
              </w:rPr>
              <w:tab/>
            </w:r>
            <w:r w:rsidR="00B30A7C" w:rsidRPr="009300BF">
              <w:rPr>
                <w:rStyle w:val="Hyperlink"/>
                <w:noProof/>
              </w:rPr>
              <w:t>Ambiental</w:t>
            </w:r>
            <w:r w:rsidR="00B30A7C">
              <w:rPr>
                <w:noProof/>
                <w:webHidden/>
              </w:rPr>
              <w:tab/>
            </w:r>
            <w:r w:rsidR="00B30A7C">
              <w:rPr>
                <w:noProof/>
                <w:webHidden/>
              </w:rPr>
              <w:fldChar w:fldCharType="begin"/>
            </w:r>
            <w:r w:rsidR="00B30A7C">
              <w:rPr>
                <w:noProof/>
                <w:webHidden/>
              </w:rPr>
              <w:instrText xml:space="preserve"> PAGEREF _Toc472623656 \h </w:instrText>
            </w:r>
            <w:r w:rsidR="00B30A7C">
              <w:rPr>
                <w:noProof/>
                <w:webHidden/>
              </w:rPr>
            </w:r>
            <w:r w:rsidR="00B30A7C">
              <w:rPr>
                <w:noProof/>
                <w:webHidden/>
              </w:rPr>
              <w:fldChar w:fldCharType="separate"/>
            </w:r>
            <w:r w:rsidR="008E1466">
              <w:rPr>
                <w:noProof/>
                <w:webHidden/>
              </w:rPr>
              <w:t>22</w:t>
            </w:r>
            <w:r w:rsidR="00B30A7C">
              <w:rPr>
                <w:noProof/>
                <w:webHidden/>
              </w:rPr>
              <w:fldChar w:fldCharType="end"/>
            </w:r>
          </w:hyperlink>
        </w:p>
        <w:p w:rsidR="00B30A7C" w:rsidRDefault="00130320">
          <w:pPr>
            <w:pStyle w:val="TOC1"/>
            <w:tabs>
              <w:tab w:val="left" w:pos="480"/>
              <w:tab w:val="right" w:leader="dot" w:pos="8494"/>
            </w:tabs>
            <w:rPr>
              <w:rFonts w:eastAsiaTheme="minorEastAsia"/>
              <w:noProof/>
              <w:sz w:val="22"/>
              <w:lang w:eastAsia="ca-ES"/>
            </w:rPr>
          </w:pPr>
          <w:hyperlink w:anchor="_Toc472623657" w:history="1">
            <w:r w:rsidR="00B30A7C" w:rsidRPr="009300BF">
              <w:rPr>
                <w:rStyle w:val="Hyperlink"/>
                <w:rFonts w:cs="Arial"/>
                <w:noProof/>
              </w:rPr>
              <w:t>3</w:t>
            </w:r>
            <w:r w:rsidR="00B30A7C">
              <w:rPr>
                <w:rFonts w:eastAsiaTheme="minorEastAsia"/>
                <w:noProof/>
                <w:sz w:val="22"/>
                <w:lang w:eastAsia="ca-ES"/>
              </w:rPr>
              <w:tab/>
            </w:r>
            <w:r w:rsidR="00B30A7C" w:rsidRPr="009300BF">
              <w:rPr>
                <w:rStyle w:val="Hyperlink"/>
                <w:rFonts w:cs="Arial"/>
                <w:noProof/>
              </w:rPr>
              <w:t>Execució del projecte</w:t>
            </w:r>
            <w:r w:rsidR="00B30A7C">
              <w:rPr>
                <w:noProof/>
                <w:webHidden/>
              </w:rPr>
              <w:tab/>
            </w:r>
            <w:r w:rsidR="00B30A7C">
              <w:rPr>
                <w:noProof/>
                <w:webHidden/>
              </w:rPr>
              <w:fldChar w:fldCharType="begin"/>
            </w:r>
            <w:r w:rsidR="00B30A7C">
              <w:rPr>
                <w:noProof/>
                <w:webHidden/>
              </w:rPr>
              <w:instrText xml:space="preserve"> PAGEREF _Toc472623657 \h </w:instrText>
            </w:r>
            <w:r w:rsidR="00B30A7C">
              <w:rPr>
                <w:noProof/>
                <w:webHidden/>
              </w:rPr>
            </w:r>
            <w:r w:rsidR="00B30A7C">
              <w:rPr>
                <w:noProof/>
                <w:webHidden/>
              </w:rPr>
              <w:fldChar w:fldCharType="separate"/>
            </w:r>
            <w:r w:rsidR="008E1466">
              <w:rPr>
                <w:noProof/>
                <w:webHidden/>
              </w:rPr>
              <w:t>23</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58" w:history="1">
            <w:r w:rsidR="00B30A7C" w:rsidRPr="009300BF">
              <w:rPr>
                <w:rStyle w:val="Hyperlink"/>
                <w:noProof/>
              </w:rPr>
              <w:t>3.1</w:t>
            </w:r>
            <w:r w:rsidR="00B30A7C">
              <w:rPr>
                <w:rFonts w:eastAsiaTheme="minorEastAsia"/>
                <w:noProof/>
                <w:sz w:val="22"/>
                <w:lang w:eastAsia="ca-ES"/>
              </w:rPr>
              <w:tab/>
            </w:r>
            <w:r w:rsidR="00B30A7C" w:rsidRPr="009300BF">
              <w:rPr>
                <w:rStyle w:val="Hyperlink"/>
                <w:noProof/>
              </w:rPr>
              <w:t>Primera part: Principis teòrics de resiliència</w:t>
            </w:r>
            <w:r w:rsidR="00B30A7C">
              <w:rPr>
                <w:noProof/>
                <w:webHidden/>
              </w:rPr>
              <w:tab/>
            </w:r>
            <w:r w:rsidR="00B30A7C">
              <w:rPr>
                <w:noProof/>
                <w:webHidden/>
              </w:rPr>
              <w:fldChar w:fldCharType="begin"/>
            </w:r>
            <w:r w:rsidR="00B30A7C">
              <w:rPr>
                <w:noProof/>
                <w:webHidden/>
              </w:rPr>
              <w:instrText xml:space="preserve"> PAGEREF _Toc472623658 \h </w:instrText>
            </w:r>
            <w:r w:rsidR="00B30A7C">
              <w:rPr>
                <w:noProof/>
                <w:webHidden/>
              </w:rPr>
            </w:r>
            <w:r w:rsidR="00B30A7C">
              <w:rPr>
                <w:noProof/>
                <w:webHidden/>
              </w:rPr>
              <w:fldChar w:fldCharType="separate"/>
            </w:r>
            <w:r w:rsidR="008E1466">
              <w:rPr>
                <w:noProof/>
                <w:webHidden/>
              </w:rPr>
              <w:t>23</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59" w:history="1">
            <w:r w:rsidR="00B30A7C" w:rsidRPr="009300BF">
              <w:rPr>
                <w:rStyle w:val="Hyperlink"/>
                <w:noProof/>
              </w:rPr>
              <w:t>3.1.1</w:t>
            </w:r>
            <w:r w:rsidR="00B30A7C">
              <w:rPr>
                <w:rFonts w:eastAsiaTheme="minorEastAsia"/>
                <w:noProof/>
                <w:sz w:val="22"/>
                <w:lang w:eastAsia="ca-ES"/>
              </w:rPr>
              <w:tab/>
            </w:r>
            <w:r w:rsidR="00B30A7C" w:rsidRPr="009300BF">
              <w:rPr>
                <w:rStyle w:val="Hyperlink"/>
                <w:noProof/>
              </w:rPr>
              <w:t>Release it</w:t>
            </w:r>
            <w:r w:rsidR="00B30A7C">
              <w:rPr>
                <w:noProof/>
                <w:webHidden/>
              </w:rPr>
              <w:tab/>
            </w:r>
            <w:r w:rsidR="00B30A7C">
              <w:rPr>
                <w:noProof/>
                <w:webHidden/>
              </w:rPr>
              <w:fldChar w:fldCharType="begin"/>
            </w:r>
            <w:r w:rsidR="00B30A7C">
              <w:rPr>
                <w:noProof/>
                <w:webHidden/>
              </w:rPr>
              <w:instrText xml:space="preserve"> PAGEREF _Toc472623659 \h </w:instrText>
            </w:r>
            <w:r w:rsidR="00B30A7C">
              <w:rPr>
                <w:noProof/>
                <w:webHidden/>
              </w:rPr>
            </w:r>
            <w:r w:rsidR="00B30A7C">
              <w:rPr>
                <w:noProof/>
                <w:webHidden/>
              </w:rPr>
              <w:fldChar w:fldCharType="separate"/>
            </w:r>
            <w:r w:rsidR="008E1466">
              <w:rPr>
                <w:noProof/>
                <w:webHidden/>
              </w:rPr>
              <w:t>26</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0" w:history="1">
            <w:r w:rsidR="00B30A7C" w:rsidRPr="009300BF">
              <w:rPr>
                <w:rStyle w:val="Hyperlink"/>
                <w:noProof/>
              </w:rPr>
              <w:t>3.1.2</w:t>
            </w:r>
            <w:r w:rsidR="00B30A7C">
              <w:rPr>
                <w:rFonts w:eastAsiaTheme="minorEastAsia"/>
                <w:noProof/>
                <w:sz w:val="22"/>
                <w:lang w:eastAsia="ca-ES"/>
              </w:rPr>
              <w:tab/>
            </w:r>
            <w:r w:rsidR="00B30A7C" w:rsidRPr="009300BF">
              <w:rPr>
                <w:rStyle w:val="Hyperlink"/>
                <w:noProof/>
              </w:rPr>
              <w:t>Patterns of resilience</w:t>
            </w:r>
            <w:r w:rsidR="00B30A7C">
              <w:rPr>
                <w:noProof/>
                <w:webHidden/>
              </w:rPr>
              <w:tab/>
            </w:r>
            <w:r w:rsidR="00B30A7C">
              <w:rPr>
                <w:noProof/>
                <w:webHidden/>
              </w:rPr>
              <w:fldChar w:fldCharType="begin"/>
            </w:r>
            <w:r w:rsidR="00B30A7C">
              <w:rPr>
                <w:noProof/>
                <w:webHidden/>
              </w:rPr>
              <w:instrText xml:space="preserve"> PAGEREF _Toc472623660 \h </w:instrText>
            </w:r>
            <w:r w:rsidR="00B30A7C">
              <w:rPr>
                <w:noProof/>
                <w:webHidden/>
              </w:rPr>
            </w:r>
            <w:r w:rsidR="00B30A7C">
              <w:rPr>
                <w:noProof/>
                <w:webHidden/>
              </w:rPr>
              <w:fldChar w:fldCharType="separate"/>
            </w:r>
            <w:r w:rsidR="008E1466">
              <w:rPr>
                <w:noProof/>
                <w:webHidden/>
              </w:rPr>
              <w:t>38</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1" w:history="1">
            <w:r w:rsidR="00B30A7C" w:rsidRPr="009300BF">
              <w:rPr>
                <w:rStyle w:val="Hyperlink"/>
                <w:noProof/>
              </w:rPr>
              <w:t>3.1.3</w:t>
            </w:r>
            <w:r w:rsidR="00B30A7C">
              <w:rPr>
                <w:rFonts w:eastAsiaTheme="minorEastAsia"/>
                <w:noProof/>
                <w:sz w:val="22"/>
                <w:lang w:eastAsia="ca-ES"/>
              </w:rPr>
              <w:tab/>
            </w:r>
            <w:r w:rsidR="00B30A7C" w:rsidRPr="009300BF">
              <w:rPr>
                <w:rStyle w:val="Hyperlink"/>
                <w:noProof/>
              </w:rPr>
              <w:t>Resilience reloaded</w:t>
            </w:r>
            <w:r w:rsidR="00B30A7C">
              <w:rPr>
                <w:noProof/>
                <w:webHidden/>
              </w:rPr>
              <w:tab/>
            </w:r>
            <w:r w:rsidR="00B30A7C">
              <w:rPr>
                <w:noProof/>
                <w:webHidden/>
              </w:rPr>
              <w:fldChar w:fldCharType="begin"/>
            </w:r>
            <w:r w:rsidR="00B30A7C">
              <w:rPr>
                <w:noProof/>
                <w:webHidden/>
              </w:rPr>
              <w:instrText xml:space="preserve"> PAGEREF _Toc472623661 \h </w:instrText>
            </w:r>
            <w:r w:rsidR="00B30A7C">
              <w:rPr>
                <w:noProof/>
                <w:webHidden/>
              </w:rPr>
            </w:r>
            <w:r w:rsidR="00B30A7C">
              <w:rPr>
                <w:noProof/>
                <w:webHidden/>
              </w:rPr>
              <w:fldChar w:fldCharType="separate"/>
            </w:r>
            <w:r w:rsidR="008E1466">
              <w:rPr>
                <w:noProof/>
                <w:webHidden/>
              </w:rPr>
              <w:t>40</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2" w:history="1">
            <w:r w:rsidR="00B30A7C" w:rsidRPr="009300BF">
              <w:rPr>
                <w:rStyle w:val="Hyperlink"/>
                <w:noProof/>
              </w:rPr>
              <w:t>3.1.4</w:t>
            </w:r>
            <w:r w:rsidR="00B30A7C">
              <w:rPr>
                <w:rFonts w:eastAsiaTheme="minorEastAsia"/>
                <w:noProof/>
                <w:sz w:val="22"/>
                <w:lang w:eastAsia="ca-ES"/>
              </w:rPr>
              <w:tab/>
            </w:r>
            <w:r w:rsidR="00B30A7C" w:rsidRPr="009300BF">
              <w:rPr>
                <w:rStyle w:val="Hyperlink"/>
                <w:noProof/>
              </w:rPr>
              <w:t>A Framework for Self-Healing Software Systems</w:t>
            </w:r>
            <w:r w:rsidR="00B30A7C">
              <w:rPr>
                <w:noProof/>
                <w:webHidden/>
              </w:rPr>
              <w:tab/>
            </w:r>
            <w:r w:rsidR="00B30A7C">
              <w:rPr>
                <w:noProof/>
                <w:webHidden/>
              </w:rPr>
              <w:fldChar w:fldCharType="begin"/>
            </w:r>
            <w:r w:rsidR="00B30A7C">
              <w:rPr>
                <w:noProof/>
                <w:webHidden/>
              </w:rPr>
              <w:instrText xml:space="preserve"> PAGEREF _Toc472623662 \h </w:instrText>
            </w:r>
            <w:r w:rsidR="00B30A7C">
              <w:rPr>
                <w:noProof/>
                <w:webHidden/>
              </w:rPr>
            </w:r>
            <w:r w:rsidR="00B30A7C">
              <w:rPr>
                <w:noProof/>
                <w:webHidden/>
              </w:rPr>
              <w:fldChar w:fldCharType="separate"/>
            </w:r>
            <w:r w:rsidR="008E1466">
              <w:rPr>
                <w:noProof/>
                <w:webHidden/>
              </w:rPr>
              <w:t>41</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3" w:history="1">
            <w:r w:rsidR="00B30A7C" w:rsidRPr="009300BF">
              <w:rPr>
                <w:rStyle w:val="Hyperlink"/>
                <w:noProof/>
              </w:rPr>
              <w:t>3.1.5</w:t>
            </w:r>
            <w:r w:rsidR="00B30A7C">
              <w:rPr>
                <w:rFonts w:eastAsiaTheme="minorEastAsia"/>
                <w:noProof/>
                <w:sz w:val="22"/>
                <w:lang w:eastAsia="ca-ES"/>
              </w:rPr>
              <w:tab/>
            </w:r>
            <w:r w:rsidR="00B30A7C" w:rsidRPr="009300BF">
              <w:rPr>
                <w:rStyle w:val="Hyperlink"/>
                <w:noProof/>
              </w:rPr>
              <w:t>Principis proposats</w:t>
            </w:r>
            <w:r w:rsidR="00B30A7C">
              <w:rPr>
                <w:noProof/>
                <w:webHidden/>
              </w:rPr>
              <w:tab/>
            </w:r>
            <w:r w:rsidR="00B30A7C">
              <w:rPr>
                <w:noProof/>
                <w:webHidden/>
              </w:rPr>
              <w:fldChar w:fldCharType="begin"/>
            </w:r>
            <w:r w:rsidR="00B30A7C">
              <w:rPr>
                <w:noProof/>
                <w:webHidden/>
              </w:rPr>
              <w:instrText xml:space="preserve"> PAGEREF _Toc472623663 \h </w:instrText>
            </w:r>
            <w:r w:rsidR="00B30A7C">
              <w:rPr>
                <w:noProof/>
                <w:webHidden/>
              </w:rPr>
            </w:r>
            <w:r w:rsidR="00B30A7C">
              <w:rPr>
                <w:noProof/>
                <w:webHidden/>
              </w:rPr>
              <w:fldChar w:fldCharType="separate"/>
            </w:r>
            <w:r w:rsidR="008E1466">
              <w:rPr>
                <w:noProof/>
                <w:webHidden/>
              </w:rPr>
              <w:t>42</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4" w:history="1">
            <w:r w:rsidR="00B30A7C" w:rsidRPr="009300BF">
              <w:rPr>
                <w:rStyle w:val="Hyperlink"/>
                <w:noProof/>
              </w:rPr>
              <w:t>3.1.6</w:t>
            </w:r>
            <w:r w:rsidR="00B30A7C">
              <w:rPr>
                <w:rFonts w:eastAsiaTheme="minorEastAsia"/>
                <w:noProof/>
                <w:sz w:val="22"/>
                <w:lang w:eastAsia="ca-ES"/>
              </w:rPr>
              <w:tab/>
            </w:r>
            <w:r w:rsidR="00B30A7C" w:rsidRPr="009300BF">
              <w:rPr>
                <w:rStyle w:val="Hyperlink"/>
                <w:noProof/>
              </w:rPr>
              <w:t>Comentaris finals</w:t>
            </w:r>
            <w:r w:rsidR="00B30A7C">
              <w:rPr>
                <w:noProof/>
                <w:webHidden/>
              </w:rPr>
              <w:tab/>
            </w:r>
            <w:r w:rsidR="00B30A7C">
              <w:rPr>
                <w:noProof/>
                <w:webHidden/>
              </w:rPr>
              <w:fldChar w:fldCharType="begin"/>
            </w:r>
            <w:r w:rsidR="00B30A7C">
              <w:rPr>
                <w:noProof/>
                <w:webHidden/>
              </w:rPr>
              <w:instrText xml:space="preserve"> PAGEREF _Toc472623664 \h </w:instrText>
            </w:r>
            <w:r w:rsidR="00B30A7C">
              <w:rPr>
                <w:noProof/>
                <w:webHidden/>
              </w:rPr>
            </w:r>
            <w:r w:rsidR="00B30A7C">
              <w:rPr>
                <w:noProof/>
                <w:webHidden/>
              </w:rPr>
              <w:fldChar w:fldCharType="separate"/>
            </w:r>
            <w:r w:rsidR="008E1466">
              <w:rPr>
                <w:noProof/>
                <w:webHidden/>
              </w:rPr>
              <w:t>44</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65" w:history="1">
            <w:r w:rsidR="00B30A7C" w:rsidRPr="009300BF">
              <w:rPr>
                <w:rStyle w:val="Hyperlink"/>
                <w:noProof/>
              </w:rPr>
              <w:t>3.2</w:t>
            </w:r>
            <w:r w:rsidR="00B30A7C">
              <w:rPr>
                <w:rFonts w:eastAsiaTheme="minorEastAsia"/>
                <w:noProof/>
                <w:sz w:val="22"/>
                <w:lang w:eastAsia="ca-ES"/>
              </w:rPr>
              <w:tab/>
            </w:r>
            <w:r w:rsidR="00B30A7C" w:rsidRPr="009300BF">
              <w:rPr>
                <w:rStyle w:val="Hyperlink"/>
                <w:noProof/>
              </w:rPr>
              <w:t>Segona part: Implementació dels principis</w:t>
            </w:r>
            <w:r w:rsidR="00B30A7C">
              <w:rPr>
                <w:noProof/>
                <w:webHidden/>
              </w:rPr>
              <w:tab/>
            </w:r>
            <w:r w:rsidR="00B30A7C">
              <w:rPr>
                <w:noProof/>
                <w:webHidden/>
              </w:rPr>
              <w:fldChar w:fldCharType="begin"/>
            </w:r>
            <w:r w:rsidR="00B30A7C">
              <w:rPr>
                <w:noProof/>
                <w:webHidden/>
              </w:rPr>
              <w:instrText xml:space="preserve"> PAGEREF _Toc472623665 \h </w:instrText>
            </w:r>
            <w:r w:rsidR="00B30A7C">
              <w:rPr>
                <w:noProof/>
                <w:webHidden/>
              </w:rPr>
            </w:r>
            <w:r w:rsidR="00B30A7C">
              <w:rPr>
                <w:noProof/>
                <w:webHidden/>
              </w:rPr>
              <w:fldChar w:fldCharType="separate"/>
            </w:r>
            <w:r w:rsidR="008E1466">
              <w:rPr>
                <w:noProof/>
                <w:webHidden/>
              </w:rPr>
              <w:t>45</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6" w:history="1">
            <w:r w:rsidR="00B30A7C" w:rsidRPr="009300BF">
              <w:rPr>
                <w:rStyle w:val="Hyperlink"/>
                <w:noProof/>
              </w:rPr>
              <w:t>3.2.1</w:t>
            </w:r>
            <w:r w:rsidR="00B30A7C">
              <w:rPr>
                <w:rFonts w:eastAsiaTheme="minorEastAsia"/>
                <w:noProof/>
                <w:sz w:val="22"/>
                <w:lang w:eastAsia="ca-ES"/>
              </w:rPr>
              <w:tab/>
            </w:r>
            <w:r w:rsidR="00B30A7C" w:rsidRPr="009300BF">
              <w:rPr>
                <w:rStyle w:val="Hyperlink"/>
                <w:noProof/>
              </w:rPr>
              <w:t>Aplicació</w:t>
            </w:r>
            <w:r w:rsidR="00B30A7C">
              <w:rPr>
                <w:noProof/>
                <w:webHidden/>
              </w:rPr>
              <w:tab/>
            </w:r>
            <w:r w:rsidR="00B30A7C">
              <w:rPr>
                <w:noProof/>
                <w:webHidden/>
              </w:rPr>
              <w:fldChar w:fldCharType="begin"/>
            </w:r>
            <w:r w:rsidR="00B30A7C">
              <w:rPr>
                <w:noProof/>
                <w:webHidden/>
              </w:rPr>
              <w:instrText xml:space="preserve"> PAGEREF _Toc472623666 \h </w:instrText>
            </w:r>
            <w:r w:rsidR="00B30A7C">
              <w:rPr>
                <w:noProof/>
                <w:webHidden/>
              </w:rPr>
            </w:r>
            <w:r w:rsidR="00B30A7C">
              <w:rPr>
                <w:noProof/>
                <w:webHidden/>
              </w:rPr>
              <w:fldChar w:fldCharType="separate"/>
            </w:r>
            <w:r w:rsidR="008E1466">
              <w:rPr>
                <w:noProof/>
                <w:webHidden/>
              </w:rPr>
              <w:t>45</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7" w:history="1">
            <w:r w:rsidR="00B30A7C" w:rsidRPr="009300BF">
              <w:rPr>
                <w:rStyle w:val="Hyperlink"/>
                <w:noProof/>
              </w:rPr>
              <w:t>3.2.2</w:t>
            </w:r>
            <w:r w:rsidR="00B30A7C">
              <w:rPr>
                <w:rFonts w:eastAsiaTheme="minorEastAsia"/>
                <w:noProof/>
                <w:sz w:val="22"/>
                <w:lang w:eastAsia="ca-ES"/>
              </w:rPr>
              <w:tab/>
            </w:r>
            <w:r w:rsidR="00B30A7C" w:rsidRPr="009300BF">
              <w:rPr>
                <w:rStyle w:val="Hyperlink"/>
                <w:noProof/>
              </w:rPr>
              <w:t>Mode offline</w:t>
            </w:r>
            <w:r w:rsidR="00B30A7C">
              <w:rPr>
                <w:noProof/>
                <w:webHidden/>
              </w:rPr>
              <w:tab/>
            </w:r>
            <w:r w:rsidR="00B30A7C">
              <w:rPr>
                <w:noProof/>
                <w:webHidden/>
              </w:rPr>
              <w:fldChar w:fldCharType="begin"/>
            </w:r>
            <w:r w:rsidR="00B30A7C">
              <w:rPr>
                <w:noProof/>
                <w:webHidden/>
              </w:rPr>
              <w:instrText xml:space="preserve"> PAGEREF _Toc472623667 \h </w:instrText>
            </w:r>
            <w:r w:rsidR="00B30A7C">
              <w:rPr>
                <w:noProof/>
                <w:webHidden/>
              </w:rPr>
            </w:r>
            <w:r w:rsidR="00B30A7C">
              <w:rPr>
                <w:noProof/>
                <w:webHidden/>
              </w:rPr>
              <w:fldChar w:fldCharType="separate"/>
            </w:r>
            <w:r w:rsidR="008E1466">
              <w:rPr>
                <w:noProof/>
                <w:webHidden/>
              </w:rPr>
              <w:t>49</w:t>
            </w:r>
            <w:r w:rsidR="00B30A7C">
              <w:rPr>
                <w:noProof/>
                <w:webHidden/>
              </w:rPr>
              <w:fldChar w:fldCharType="end"/>
            </w:r>
          </w:hyperlink>
        </w:p>
        <w:p w:rsidR="00B30A7C" w:rsidRDefault="00130320">
          <w:pPr>
            <w:pStyle w:val="TOC3"/>
            <w:tabs>
              <w:tab w:val="left" w:pos="1320"/>
              <w:tab w:val="right" w:leader="dot" w:pos="8494"/>
            </w:tabs>
            <w:rPr>
              <w:rFonts w:eastAsiaTheme="minorEastAsia"/>
              <w:noProof/>
              <w:sz w:val="22"/>
              <w:lang w:eastAsia="ca-ES"/>
            </w:rPr>
          </w:pPr>
          <w:hyperlink w:anchor="_Toc472623668" w:history="1">
            <w:r w:rsidR="00B30A7C" w:rsidRPr="009300BF">
              <w:rPr>
                <w:rStyle w:val="Hyperlink"/>
                <w:noProof/>
              </w:rPr>
              <w:t>3.2.3</w:t>
            </w:r>
            <w:r w:rsidR="00B30A7C">
              <w:rPr>
                <w:rFonts w:eastAsiaTheme="minorEastAsia"/>
                <w:noProof/>
                <w:sz w:val="22"/>
                <w:lang w:eastAsia="ca-ES"/>
              </w:rPr>
              <w:tab/>
            </w:r>
            <w:r w:rsidR="00B30A7C" w:rsidRPr="009300BF">
              <w:rPr>
                <w:rStyle w:val="Hyperlink"/>
                <w:noProof/>
              </w:rPr>
              <w:t>NullPointerException</w:t>
            </w:r>
            <w:r w:rsidR="00B30A7C">
              <w:rPr>
                <w:noProof/>
                <w:webHidden/>
              </w:rPr>
              <w:tab/>
            </w:r>
            <w:r w:rsidR="00B30A7C">
              <w:rPr>
                <w:noProof/>
                <w:webHidden/>
              </w:rPr>
              <w:fldChar w:fldCharType="begin"/>
            </w:r>
            <w:r w:rsidR="00B30A7C">
              <w:rPr>
                <w:noProof/>
                <w:webHidden/>
              </w:rPr>
              <w:instrText xml:space="preserve"> PAGEREF _Toc472623668 \h </w:instrText>
            </w:r>
            <w:r w:rsidR="00B30A7C">
              <w:rPr>
                <w:noProof/>
                <w:webHidden/>
              </w:rPr>
            </w:r>
            <w:r w:rsidR="00B30A7C">
              <w:rPr>
                <w:noProof/>
                <w:webHidden/>
              </w:rPr>
              <w:fldChar w:fldCharType="separate"/>
            </w:r>
            <w:r w:rsidR="008E1466">
              <w:rPr>
                <w:noProof/>
                <w:webHidden/>
              </w:rPr>
              <w:t>53</w:t>
            </w:r>
            <w:r w:rsidR="00B30A7C">
              <w:rPr>
                <w:noProof/>
                <w:webHidden/>
              </w:rPr>
              <w:fldChar w:fldCharType="end"/>
            </w:r>
          </w:hyperlink>
        </w:p>
        <w:p w:rsidR="00B30A7C" w:rsidRDefault="00130320">
          <w:pPr>
            <w:pStyle w:val="TOC1"/>
            <w:tabs>
              <w:tab w:val="left" w:pos="480"/>
              <w:tab w:val="right" w:leader="dot" w:pos="8494"/>
            </w:tabs>
            <w:rPr>
              <w:rFonts w:eastAsiaTheme="minorEastAsia"/>
              <w:noProof/>
              <w:sz w:val="22"/>
              <w:lang w:eastAsia="ca-ES"/>
            </w:rPr>
          </w:pPr>
          <w:hyperlink w:anchor="_Toc472623669" w:history="1">
            <w:r w:rsidR="00B30A7C" w:rsidRPr="009300BF">
              <w:rPr>
                <w:rStyle w:val="Hyperlink"/>
                <w:rFonts w:cs="Arial"/>
                <w:noProof/>
              </w:rPr>
              <w:t>4</w:t>
            </w:r>
            <w:r w:rsidR="00B30A7C">
              <w:rPr>
                <w:rFonts w:eastAsiaTheme="minorEastAsia"/>
                <w:noProof/>
                <w:sz w:val="22"/>
                <w:lang w:eastAsia="ca-ES"/>
              </w:rPr>
              <w:tab/>
            </w:r>
            <w:r w:rsidR="00B30A7C" w:rsidRPr="009300BF">
              <w:rPr>
                <w:rStyle w:val="Hyperlink"/>
                <w:rFonts w:cs="Arial"/>
                <w:noProof/>
              </w:rPr>
              <w:t>Conclusions</w:t>
            </w:r>
            <w:r w:rsidR="00B30A7C">
              <w:rPr>
                <w:noProof/>
                <w:webHidden/>
              </w:rPr>
              <w:tab/>
            </w:r>
            <w:r w:rsidR="00B30A7C">
              <w:rPr>
                <w:noProof/>
                <w:webHidden/>
              </w:rPr>
              <w:fldChar w:fldCharType="begin"/>
            </w:r>
            <w:r w:rsidR="00B30A7C">
              <w:rPr>
                <w:noProof/>
                <w:webHidden/>
              </w:rPr>
              <w:instrText xml:space="preserve"> PAGEREF _Toc472623669 \h </w:instrText>
            </w:r>
            <w:r w:rsidR="00B30A7C">
              <w:rPr>
                <w:noProof/>
                <w:webHidden/>
              </w:rPr>
            </w:r>
            <w:r w:rsidR="00B30A7C">
              <w:rPr>
                <w:noProof/>
                <w:webHidden/>
              </w:rPr>
              <w:fldChar w:fldCharType="separate"/>
            </w:r>
            <w:r w:rsidR="008E1466">
              <w:rPr>
                <w:noProof/>
                <w:webHidden/>
              </w:rPr>
              <w:t>55</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70" w:history="1">
            <w:r w:rsidR="00B30A7C" w:rsidRPr="009300BF">
              <w:rPr>
                <w:rStyle w:val="Hyperlink"/>
                <w:noProof/>
              </w:rPr>
              <w:t>4.1</w:t>
            </w:r>
            <w:r w:rsidR="00B30A7C">
              <w:rPr>
                <w:rFonts w:eastAsiaTheme="minorEastAsia"/>
                <w:noProof/>
                <w:sz w:val="22"/>
                <w:lang w:eastAsia="ca-ES"/>
              </w:rPr>
              <w:tab/>
            </w:r>
            <w:r w:rsidR="00B30A7C" w:rsidRPr="009300BF">
              <w:rPr>
                <w:rStyle w:val="Hyperlink"/>
                <w:noProof/>
              </w:rPr>
              <w:t>Objectius</w:t>
            </w:r>
            <w:r w:rsidR="00B30A7C">
              <w:rPr>
                <w:noProof/>
                <w:webHidden/>
              </w:rPr>
              <w:tab/>
            </w:r>
            <w:r w:rsidR="00B30A7C">
              <w:rPr>
                <w:noProof/>
                <w:webHidden/>
              </w:rPr>
              <w:fldChar w:fldCharType="begin"/>
            </w:r>
            <w:r w:rsidR="00B30A7C">
              <w:rPr>
                <w:noProof/>
                <w:webHidden/>
              </w:rPr>
              <w:instrText xml:space="preserve"> PAGEREF _Toc472623670 \h </w:instrText>
            </w:r>
            <w:r w:rsidR="00B30A7C">
              <w:rPr>
                <w:noProof/>
                <w:webHidden/>
              </w:rPr>
            </w:r>
            <w:r w:rsidR="00B30A7C">
              <w:rPr>
                <w:noProof/>
                <w:webHidden/>
              </w:rPr>
              <w:fldChar w:fldCharType="separate"/>
            </w:r>
            <w:r w:rsidR="008E1466">
              <w:rPr>
                <w:noProof/>
                <w:webHidden/>
              </w:rPr>
              <w:t>55</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71" w:history="1">
            <w:r w:rsidR="00B30A7C" w:rsidRPr="009300BF">
              <w:rPr>
                <w:rStyle w:val="Hyperlink"/>
                <w:noProof/>
              </w:rPr>
              <w:t>4.2</w:t>
            </w:r>
            <w:r w:rsidR="00B30A7C">
              <w:rPr>
                <w:rFonts w:eastAsiaTheme="minorEastAsia"/>
                <w:noProof/>
                <w:sz w:val="22"/>
                <w:lang w:eastAsia="ca-ES"/>
              </w:rPr>
              <w:tab/>
            </w:r>
            <w:r w:rsidR="00B30A7C" w:rsidRPr="009300BF">
              <w:rPr>
                <w:rStyle w:val="Hyperlink"/>
                <w:noProof/>
              </w:rPr>
              <w:t>Planificació temporal i pressupost</w:t>
            </w:r>
            <w:r w:rsidR="00B30A7C">
              <w:rPr>
                <w:noProof/>
                <w:webHidden/>
              </w:rPr>
              <w:tab/>
            </w:r>
            <w:r w:rsidR="00B30A7C">
              <w:rPr>
                <w:noProof/>
                <w:webHidden/>
              </w:rPr>
              <w:fldChar w:fldCharType="begin"/>
            </w:r>
            <w:r w:rsidR="00B30A7C">
              <w:rPr>
                <w:noProof/>
                <w:webHidden/>
              </w:rPr>
              <w:instrText xml:space="preserve"> PAGEREF _Toc472623671 \h </w:instrText>
            </w:r>
            <w:r w:rsidR="00B30A7C">
              <w:rPr>
                <w:noProof/>
                <w:webHidden/>
              </w:rPr>
            </w:r>
            <w:r w:rsidR="00B30A7C">
              <w:rPr>
                <w:noProof/>
                <w:webHidden/>
              </w:rPr>
              <w:fldChar w:fldCharType="separate"/>
            </w:r>
            <w:r w:rsidR="008E1466">
              <w:rPr>
                <w:noProof/>
                <w:webHidden/>
              </w:rPr>
              <w:t>56</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72" w:history="1">
            <w:r w:rsidR="00B30A7C" w:rsidRPr="009300BF">
              <w:rPr>
                <w:rStyle w:val="Hyperlink"/>
                <w:noProof/>
              </w:rPr>
              <w:t>4.3</w:t>
            </w:r>
            <w:r w:rsidR="00B30A7C">
              <w:rPr>
                <w:rFonts w:eastAsiaTheme="minorEastAsia"/>
                <w:noProof/>
                <w:sz w:val="22"/>
                <w:lang w:eastAsia="ca-ES"/>
              </w:rPr>
              <w:tab/>
            </w:r>
            <w:r w:rsidR="00B30A7C" w:rsidRPr="009300BF">
              <w:rPr>
                <w:rStyle w:val="Hyperlink"/>
                <w:noProof/>
              </w:rPr>
              <w:t>Treballs futurs</w:t>
            </w:r>
            <w:r w:rsidR="00B30A7C">
              <w:rPr>
                <w:noProof/>
                <w:webHidden/>
              </w:rPr>
              <w:tab/>
            </w:r>
            <w:r w:rsidR="00B30A7C">
              <w:rPr>
                <w:noProof/>
                <w:webHidden/>
              </w:rPr>
              <w:fldChar w:fldCharType="begin"/>
            </w:r>
            <w:r w:rsidR="00B30A7C">
              <w:rPr>
                <w:noProof/>
                <w:webHidden/>
              </w:rPr>
              <w:instrText xml:space="preserve"> PAGEREF _Toc472623672 \h </w:instrText>
            </w:r>
            <w:r w:rsidR="00B30A7C">
              <w:rPr>
                <w:noProof/>
                <w:webHidden/>
              </w:rPr>
            </w:r>
            <w:r w:rsidR="00B30A7C">
              <w:rPr>
                <w:noProof/>
                <w:webHidden/>
              </w:rPr>
              <w:fldChar w:fldCharType="separate"/>
            </w:r>
            <w:r w:rsidR="008E1466">
              <w:rPr>
                <w:noProof/>
                <w:webHidden/>
              </w:rPr>
              <w:t>57</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73" w:history="1">
            <w:r w:rsidR="00B30A7C" w:rsidRPr="009300BF">
              <w:rPr>
                <w:rStyle w:val="Hyperlink"/>
                <w:noProof/>
              </w:rPr>
              <w:t>4.4</w:t>
            </w:r>
            <w:r w:rsidR="00B30A7C">
              <w:rPr>
                <w:rFonts w:eastAsiaTheme="minorEastAsia"/>
                <w:noProof/>
                <w:sz w:val="22"/>
                <w:lang w:eastAsia="ca-ES"/>
              </w:rPr>
              <w:tab/>
            </w:r>
            <w:r w:rsidR="00B30A7C" w:rsidRPr="009300BF">
              <w:rPr>
                <w:rStyle w:val="Hyperlink"/>
                <w:noProof/>
              </w:rPr>
              <w:t>Valoració personal</w:t>
            </w:r>
            <w:r w:rsidR="00B30A7C">
              <w:rPr>
                <w:noProof/>
                <w:webHidden/>
              </w:rPr>
              <w:tab/>
            </w:r>
            <w:r w:rsidR="00B30A7C">
              <w:rPr>
                <w:noProof/>
                <w:webHidden/>
              </w:rPr>
              <w:fldChar w:fldCharType="begin"/>
            </w:r>
            <w:r w:rsidR="00B30A7C">
              <w:rPr>
                <w:noProof/>
                <w:webHidden/>
              </w:rPr>
              <w:instrText xml:space="preserve"> PAGEREF _Toc472623673 \h </w:instrText>
            </w:r>
            <w:r w:rsidR="00B30A7C">
              <w:rPr>
                <w:noProof/>
                <w:webHidden/>
              </w:rPr>
            </w:r>
            <w:r w:rsidR="00B30A7C">
              <w:rPr>
                <w:noProof/>
                <w:webHidden/>
              </w:rPr>
              <w:fldChar w:fldCharType="separate"/>
            </w:r>
            <w:r w:rsidR="008E1466">
              <w:rPr>
                <w:noProof/>
                <w:webHidden/>
              </w:rPr>
              <w:t>58</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74" w:history="1">
            <w:r w:rsidR="00B30A7C" w:rsidRPr="009300BF">
              <w:rPr>
                <w:rStyle w:val="Hyperlink"/>
                <w:noProof/>
              </w:rPr>
              <w:t>4.5</w:t>
            </w:r>
            <w:r w:rsidR="00B30A7C">
              <w:rPr>
                <w:rFonts w:eastAsiaTheme="minorEastAsia"/>
                <w:noProof/>
                <w:sz w:val="22"/>
                <w:lang w:eastAsia="ca-ES"/>
              </w:rPr>
              <w:tab/>
            </w:r>
            <w:r w:rsidR="00B30A7C" w:rsidRPr="009300BF">
              <w:rPr>
                <w:rStyle w:val="Hyperlink"/>
                <w:noProof/>
              </w:rPr>
              <w:t>Valoració Everis</w:t>
            </w:r>
            <w:r w:rsidR="00B30A7C">
              <w:rPr>
                <w:noProof/>
                <w:webHidden/>
              </w:rPr>
              <w:tab/>
            </w:r>
            <w:r w:rsidR="00B30A7C">
              <w:rPr>
                <w:noProof/>
                <w:webHidden/>
              </w:rPr>
              <w:fldChar w:fldCharType="begin"/>
            </w:r>
            <w:r w:rsidR="00B30A7C">
              <w:rPr>
                <w:noProof/>
                <w:webHidden/>
              </w:rPr>
              <w:instrText xml:space="preserve"> PAGEREF _Toc472623674 \h </w:instrText>
            </w:r>
            <w:r w:rsidR="00B30A7C">
              <w:rPr>
                <w:noProof/>
                <w:webHidden/>
              </w:rPr>
            </w:r>
            <w:r w:rsidR="00B30A7C">
              <w:rPr>
                <w:noProof/>
                <w:webHidden/>
              </w:rPr>
              <w:fldChar w:fldCharType="separate"/>
            </w:r>
            <w:r w:rsidR="008E1466">
              <w:rPr>
                <w:noProof/>
                <w:webHidden/>
              </w:rPr>
              <w:t>59</w:t>
            </w:r>
            <w:r w:rsidR="00B30A7C">
              <w:rPr>
                <w:noProof/>
                <w:webHidden/>
              </w:rPr>
              <w:fldChar w:fldCharType="end"/>
            </w:r>
          </w:hyperlink>
        </w:p>
        <w:p w:rsidR="00B30A7C" w:rsidRDefault="00130320">
          <w:pPr>
            <w:pStyle w:val="TOC1"/>
            <w:tabs>
              <w:tab w:val="left" w:pos="480"/>
              <w:tab w:val="right" w:leader="dot" w:pos="8494"/>
            </w:tabs>
            <w:rPr>
              <w:rFonts w:eastAsiaTheme="minorEastAsia"/>
              <w:noProof/>
              <w:sz w:val="22"/>
              <w:lang w:eastAsia="ca-ES"/>
            </w:rPr>
          </w:pPr>
          <w:hyperlink w:anchor="_Toc472623675" w:history="1">
            <w:r w:rsidR="00B30A7C" w:rsidRPr="009300BF">
              <w:rPr>
                <w:rStyle w:val="Hyperlink"/>
                <w:rFonts w:cs="Arial"/>
                <w:noProof/>
              </w:rPr>
              <w:t>5</w:t>
            </w:r>
            <w:r w:rsidR="00B30A7C">
              <w:rPr>
                <w:rFonts w:eastAsiaTheme="minorEastAsia"/>
                <w:noProof/>
                <w:sz w:val="22"/>
                <w:lang w:eastAsia="ca-ES"/>
              </w:rPr>
              <w:tab/>
            </w:r>
            <w:r w:rsidR="00B30A7C" w:rsidRPr="009300BF">
              <w:rPr>
                <w:rStyle w:val="Hyperlink"/>
                <w:rFonts w:cs="Arial"/>
                <w:noProof/>
              </w:rPr>
              <w:t>Annex</w:t>
            </w:r>
            <w:r w:rsidR="00B30A7C">
              <w:rPr>
                <w:noProof/>
                <w:webHidden/>
              </w:rPr>
              <w:tab/>
            </w:r>
            <w:r w:rsidR="00B30A7C">
              <w:rPr>
                <w:noProof/>
                <w:webHidden/>
              </w:rPr>
              <w:fldChar w:fldCharType="begin"/>
            </w:r>
            <w:r w:rsidR="00B30A7C">
              <w:rPr>
                <w:noProof/>
                <w:webHidden/>
              </w:rPr>
              <w:instrText xml:space="preserve"> PAGEREF _Toc472623675 \h </w:instrText>
            </w:r>
            <w:r w:rsidR="00B30A7C">
              <w:rPr>
                <w:noProof/>
                <w:webHidden/>
              </w:rPr>
            </w:r>
            <w:r w:rsidR="00B30A7C">
              <w:rPr>
                <w:noProof/>
                <w:webHidden/>
              </w:rPr>
              <w:fldChar w:fldCharType="separate"/>
            </w:r>
            <w:r w:rsidR="008E1466">
              <w:rPr>
                <w:noProof/>
                <w:webHidden/>
              </w:rPr>
              <w:t>61</w:t>
            </w:r>
            <w:r w:rsidR="00B30A7C">
              <w:rPr>
                <w:noProof/>
                <w:webHidden/>
              </w:rPr>
              <w:fldChar w:fldCharType="end"/>
            </w:r>
          </w:hyperlink>
        </w:p>
        <w:p w:rsidR="00B30A7C" w:rsidRDefault="00130320">
          <w:pPr>
            <w:pStyle w:val="TOC2"/>
            <w:tabs>
              <w:tab w:val="left" w:pos="880"/>
              <w:tab w:val="right" w:leader="dot" w:pos="8494"/>
            </w:tabs>
            <w:rPr>
              <w:rFonts w:eastAsiaTheme="minorEastAsia"/>
              <w:noProof/>
              <w:sz w:val="22"/>
              <w:lang w:eastAsia="ca-ES"/>
            </w:rPr>
          </w:pPr>
          <w:hyperlink w:anchor="_Toc472623676" w:history="1">
            <w:r w:rsidR="00B30A7C" w:rsidRPr="009300BF">
              <w:rPr>
                <w:rStyle w:val="Hyperlink"/>
                <w:noProof/>
              </w:rPr>
              <w:t>5.1</w:t>
            </w:r>
            <w:r w:rsidR="00B30A7C">
              <w:rPr>
                <w:rFonts w:eastAsiaTheme="minorEastAsia"/>
                <w:noProof/>
                <w:sz w:val="22"/>
                <w:lang w:eastAsia="ca-ES"/>
              </w:rPr>
              <w:tab/>
            </w:r>
            <w:r w:rsidR="00B30A7C" w:rsidRPr="009300BF">
              <w:rPr>
                <w:rStyle w:val="Hyperlink"/>
                <w:noProof/>
              </w:rPr>
              <w:t>Diagrames de Gantt</w:t>
            </w:r>
            <w:r w:rsidR="00B30A7C">
              <w:rPr>
                <w:noProof/>
                <w:webHidden/>
              </w:rPr>
              <w:tab/>
            </w:r>
            <w:r w:rsidR="00B30A7C">
              <w:rPr>
                <w:noProof/>
                <w:webHidden/>
              </w:rPr>
              <w:fldChar w:fldCharType="begin"/>
            </w:r>
            <w:r w:rsidR="00B30A7C">
              <w:rPr>
                <w:noProof/>
                <w:webHidden/>
              </w:rPr>
              <w:instrText xml:space="preserve"> PAGEREF _Toc472623676 \h </w:instrText>
            </w:r>
            <w:r w:rsidR="00B30A7C">
              <w:rPr>
                <w:noProof/>
                <w:webHidden/>
              </w:rPr>
            </w:r>
            <w:r w:rsidR="00B30A7C">
              <w:rPr>
                <w:noProof/>
                <w:webHidden/>
              </w:rPr>
              <w:fldChar w:fldCharType="separate"/>
            </w:r>
            <w:r w:rsidR="008E1466">
              <w:rPr>
                <w:noProof/>
                <w:webHidden/>
              </w:rPr>
              <w:t>61</w:t>
            </w:r>
            <w:r w:rsidR="00B30A7C">
              <w:rPr>
                <w:noProof/>
                <w:webHidden/>
              </w:rPr>
              <w:fldChar w:fldCharType="end"/>
            </w:r>
          </w:hyperlink>
        </w:p>
        <w:p w:rsidR="00B30A7C" w:rsidRDefault="00130320">
          <w:pPr>
            <w:pStyle w:val="TOC1"/>
            <w:tabs>
              <w:tab w:val="left" w:pos="480"/>
              <w:tab w:val="right" w:leader="dot" w:pos="8494"/>
            </w:tabs>
            <w:rPr>
              <w:rFonts w:eastAsiaTheme="minorEastAsia"/>
              <w:noProof/>
              <w:sz w:val="22"/>
              <w:lang w:eastAsia="ca-ES"/>
            </w:rPr>
          </w:pPr>
          <w:hyperlink w:anchor="_Toc472623677" w:history="1">
            <w:r w:rsidR="00B30A7C" w:rsidRPr="009300BF">
              <w:rPr>
                <w:rStyle w:val="Hyperlink"/>
                <w:rFonts w:cs="Arial"/>
                <w:noProof/>
              </w:rPr>
              <w:t>6</w:t>
            </w:r>
            <w:r w:rsidR="00B30A7C">
              <w:rPr>
                <w:rFonts w:eastAsiaTheme="minorEastAsia"/>
                <w:noProof/>
                <w:sz w:val="22"/>
                <w:lang w:eastAsia="ca-ES"/>
              </w:rPr>
              <w:tab/>
            </w:r>
            <w:r w:rsidR="00B30A7C" w:rsidRPr="009300BF">
              <w:rPr>
                <w:rStyle w:val="Hyperlink"/>
                <w:rFonts w:cs="Arial"/>
                <w:noProof/>
              </w:rPr>
              <w:t>Bibliografia</w:t>
            </w:r>
            <w:r w:rsidR="00B30A7C">
              <w:rPr>
                <w:noProof/>
                <w:webHidden/>
              </w:rPr>
              <w:tab/>
            </w:r>
            <w:r w:rsidR="00B30A7C">
              <w:rPr>
                <w:noProof/>
                <w:webHidden/>
              </w:rPr>
              <w:fldChar w:fldCharType="begin"/>
            </w:r>
            <w:r w:rsidR="00B30A7C">
              <w:rPr>
                <w:noProof/>
                <w:webHidden/>
              </w:rPr>
              <w:instrText xml:space="preserve"> PAGEREF _Toc472623677 \h </w:instrText>
            </w:r>
            <w:r w:rsidR="00B30A7C">
              <w:rPr>
                <w:noProof/>
                <w:webHidden/>
              </w:rPr>
            </w:r>
            <w:r w:rsidR="00B30A7C">
              <w:rPr>
                <w:noProof/>
                <w:webHidden/>
              </w:rPr>
              <w:fldChar w:fldCharType="separate"/>
            </w:r>
            <w:r w:rsidR="008E1466">
              <w:rPr>
                <w:noProof/>
                <w:webHidden/>
              </w:rPr>
              <w:t>62</w:t>
            </w:r>
            <w:r w:rsidR="00B30A7C">
              <w:rPr>
                <w:noProof/>
                <w:webHidden/>
              </w:rPr>
              <w:fldChar w:fldCharType="end"/>
            </w:r>
          </w:hyperlink>
        </w:p>
        <w:p w:rsidR="00636AFA" w:rsidRDefault="00636AFA">
          <w:r>
            <w:rPr>
              <w:b/>
              <w:bCs/>
              <w:noProof/>
            </w:rPr>
            <w:fldChar w:fldCharType="end"/>
          </w:r>
        </w:p>
      </w:sdtContent>
    </w:sdt>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Pr="00B87B87" w:rsidRDefault="00636AFA" w:rsidP="00B87B87">
      <w:pPr>
        <w:spacing w:line="360" w:lineRule="auto"/>
        <w:rPr>
          <w:rFonts w:asciiTheme="majorHAnsi" w:hAnsiTheme="majorHAnsi"/>
          <w:szCs w:val="24"/>
        </w:rPr>
      </w:pPr>
    </w:p>
    <w:p w:rsidR="00636AFA" w:rsidRDefault="00636AFA" w:rsidP="00B87B87">
      <w:pPr>
        <w:spacing w:line="360" w:lineRule="auto"/>
        <w:rPr>
          <w:rFonts w:asciiTheme="majorHAnsi" w:hAnsiTheme="majorHAnsi"/>
          <w:szCs w:val="24"/>
        </w:rPr>
      </w:pPr>
    </w:p>
    <w:p w:rsidR="00B87B87" w:rsidRDefault="00B87B87" w:rsidP="00B87B87">
      <w:pPr>
        <w:spacing w:line="360" w:lineRule="auto"/>
        <w:rPr>
          <w:rFonts w:asciiTheme="majorHAnsi" w:hAnsiTheme="majorHAnsi"/>
          <w:szCs w:val="24"/>
        </w:rPr>
      </w:pPr>
    </w:p>
    <w:p w:rsidR="00252E3B" w:rsidRPr="00B87B87" w:rsidRDefault="00252E3B" w:rsidP="00B87B87">
      <w:pPr>
        <w:spacing w:line="360" w:lineRule="auto"/>
        <w:rPr>
          <w:rFonts w:asciiTheme="majorHAnsi" w:hAnsiTheme="majorHAnsi"/>
          <w:szCs w:val="24"/>
        </w:rPr>
      </w:pPr>
    </w:p>
    <w:p w:rsidR="00A37260" w:rsidRDefault="00147BEA" w:rsidP="006B06B2">
      <w:pPr>
        <w:pStyle w:val="Heading1"/>
        <w:numPr>
          <w:ilvl w:val="0"/>
          <w:numId w:val="13"/>
        </w:numPr>
      </w:pPr>
      <w:bookmarkStart w:id="0" w:name="_Toc472623631"/>
      <w:r>
        <w:lastRenderedPageBreak/>
        <w:t>Gestió del projecte</w:t>
      </w:r>
      <w:bookmarkEnd w:id="0"/>
    </w:p>
    <w:p w:rsidR="006B06B2" w:rsidRPr="006B06B2" w:rsidRDefault="006B06B2" w:rsidP="00A47C1A">
      <w:pPr>
        <w:pStyle w:val="Heading2"/>
      </w:pPr>
      <w:bookmarkStart w:id="1" w:name="_Toc472623632"/>
      <w:r>
        <w:t>Context</w:t>
      </w:r>
      <w:bookmarkEnd w:id="1"/>
    </w:p>
    <w:p w:rsidR="0060636C" w:rsidRPr="00A237C4"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Poc després d’haver construït el que es considera la primera computadora</w:t>
      </w:r>
      <w:r w:rsidR="00AD058E" w:rsidRPr="00252E3B">
        <w:rPr>
          <w:rStyle w:val="FootnoteReference"/>
        </w:rPr>
        <w:footnoteReference w:id="1"/>
      </w:r>
      <w:r w:rsidRPr="006F0824">
        <w:rPr>
          <w:rFonts w:asciiTheme="minorHAnsi" w:hAnsiTheme="minorHAnsi"/>
        </w:rPr>
        <w:t xml:space="preserve"> </w:t>
      </w:r>
      <w:r w:rsidR="00FC3E28">
        <w:rPr>
          <w:rFonts w:asciiTheme="minorHAnsi" w:hAnsiTheme="minorHAnsi"/>
        </w:rPr>
        <w:t>de la història, v</w:t>
      </w:r>
      <w:r w:rsidRPr="006F0824">
        <w:rPr>
          <w:rFonts w:asciiTheme="minorHAnsi" w:hAnsiTheme="minorHAnsi"/>
        </w:rPr>
        <w:t>an comença</w:t>
      </w:r>
      <w:r w:rsidR="00FC3E28">
        <w:rPr>
          <w:rFonts w:asciiTheme="minorHAnsi" w:hAnsiTheme="minorHAnsi"/>
        </w:rPr>
        <w:t>r</w:t>
      </w:r>
      <w:r w:rsidRPr="006F0824">
        <w:rPr>
          <w:rFonts w:asciiTheme="minorHAnsi" w:hAnsiTheme="minorHAnsi"/>
        </w:rPr>
        <w:t xml:space="preserve"> els in</w:t>
      </w:r>
      <w:r w:rsidR="00FC3E28">
        <w:rPr>
          <w:rFonts w:asciiTheme="minorHAnsi" w:hAnsiTheme="minorHAnsi"/>
        </w:rPr>
        <w:t>tents per fer que aquesta adoptés</w:t>
      </w:r>
      <w:r w:rsidRPr="006F0824">
        <w:rPr>
          <w:rFonts w:asciiTheme="minorHAnsi" w:hAnsiTheme="minorHAnsi"/>
        </w:rPr>
        <w:t xml:space="preserve"> el mètode de </w:t>
      </w:r>
      <w:r w:rsidRPr="006F0824">
        <w:rPr>
          <w:rFonts w:asciiTheme="minorHAnsi" w:hAnsiTheme="minorHAnsi"/>
          <w:i/>
          <w:iCs/>
        </w:rPr>
        <w:t>pensament</w:t>
      </w:r>
      <w:r w:rsidRPr="006F0824">
        <w:rPr>
          <w:rFonts w:asciiTheme="minorHAnsi" w:hAnsiTheme="minorHAnsi"/>
        </w:rPr>
        <w:t xml:space="preserve"> humà o racional. </w:t>
      </w:r>
      <w:r w:rsidR="00FC3E28" w:rsidRPr="006F0824">
        <w:rPr>
          <w:rFonts w:asciiTheme="minorHAnsi" w:hAnsiTheme="minorHAnsi"/>
        </w:rPr>
        <w:t>Ens referim a la Intel·ligència Artificial</w:t>
      </w:r>
      <w:r w:rsidR="00FC3E28" w:rsidRPr="00252E3B">
        <w:rPr>
          <w:rStyle w:val="FootnoteReference"/>
        </w:rPr>
        <w:footnoteReference w:id="2"/>
      </w:r>
      <w:r w:rsidR="00FC3E28">
        <w:rPr>
          <w:rFonts w:asciiTheme="minorHAnsi" w:hAnsiTheme="minorHAnsi"/>
        </w:rPr>
        <w:t xml:space="preserve"> </w:t>
      </w:r>
      <w:r w:rsidRPr="006F0824">
        <w:rPr>
          <w:rFonts w:asciiTheme="minorHAnsi" w:hAnsiTheme="minorHAnsi"/>
        </w:rPr>
        <w:t>que</w:t>
      </w:r>
      <w:r w:rsidR="00FC3E28">
        <w:rPr>
          <w:rFonts w:asciiTheme="minorHAnsi" w:hAnsiTheme="minorHAnsi"/>
        </w:rPr>
        <w:t xml:space="preserve"> no va ser reconeguda</w:t>
      </w:r>
      <w:r w:rsidRPr="006F0824">
        <w:rPr>
          <w:rFonts w:asciiTheme="minorHAnsi" w:hAnsiTheme="minorHAnsi"/>
        </w:rPr>
        <w:t xml:space="preserve"> com a àrea de la ciència </w:t>
      </w:r>
      <w:r w:rsidR="00FC3E28">
        <w:rPr>
          <w:rFonts w:asciiTheme="minorHAnsi" w:hAnsiTheme="minorHAnsi"/>
        </w:rPr>
        <w:t>fins a una dècada després. E</w:t>
      </w:r>
      <w:r w:rsidRPr="006F0824">
        <w:rPr>
          <w:rFonts w:asciiTheme="minorHAnsi" w:hAnsiTheme="minorHAnsi"/>
        </w:rPr>
        <w:t>ntre els principals problemes que</w:t>
      </w:r>
      <w:r w:rsidR="00FC3E28">
        <w:rPr>
          <w:rFonts w:asciiTheme="minorHAnsi" w:hAnsiTheme="minorHAnsi"/>
        </w:rPr>
        <w:t xml:space="preserve"> aquesta</w:t>
      </w:r>
      <w:r w:rsidRPr="006F0824">
        <w:rPr>
          <w:rFonts w:asciiTheme="minorHAnsi" w:hAnsiTheme="minorHAnsi"/>
        </w:rPr>
        <w:t xml:space="preserve"> tracta </w:t>
      </w:r>
      <w:r w:rsidR="00FC3E28">
        <w:rPr>
          <w:rFonts w:asciiTheme="minorHAnsi" w:hAnsiTheme="minorHAnsi"/>
        </w:rPr>
        <w:t>hi</w:t>
      </w:r>
      <w:r w:rsidRPr="006F0824">
        <w:rPr>
          <w:rFonts w:asciiTheme="minorHAnsi" w:hAnsiTheme="minorHAnsi"/>
        </w:rPr>
        <w:t xml:space="preserve"> trobe</w:t>
      </w:r>
      <w:r w:rsidR="00FC3E28">
        <w:rPr>
          <w:rFonts w:asciiTheme="minorHAnsi" w:hAnsiTheme="minorHAnsi"/>
        </w:rPr>
        <w:t>m</w:t>
      </w:r>
      <w:r w:rsidRPr="006F0824">
        <w:rPr>
          <w:rFonts w:asciiTheme="minorHAnsi" w:hAnsiTheme="minorHAnsi"/>
        </w:rPr>
        <w:t xml:space="preserve">: el raonament, el coneixement, la planificació, el processament de textos naturals i la percepció. Inclús l’arquitectura del </w:t>
      </w:r>
      <w:r w:rsidR="00FC3E28">
        <w:rPr>
          <w:rFonts w:asciiTheme="minorHAnsi" w:hAnsiTheme="minorHAnsi"/>
        </w:rPr>
        <w:t>PC</w:t>
      </w:r>
      <w:r w:rsidRPr="006F0824">
        <w:rPr>
          <w:rFonts w:asciiTheme="minorHAnsi" w:hAnsiTheme="minorHAnsi"/>
        </w:rPr>
        <w:t xml:space="preserve"> ha anat evolucionant perquè s’assembl</w:t>
      </w:r>
      <w:r w:rsidR="00FC3E28">
        <w:rPr>
          <w:rFonts w:asciiTheme="minorHAnsi" w:hAnsiTheme="minorHAnsi"/>
        </w:rPr>
        <w:t>és</w:t>
      </w:r>
      <w:r w:rsidRPr="006F0824">
        <w:rPr>
          <w:rFonts w:asciiTheme="minorHAnsi" w:hAnsiTheme="minorHAnsi"/>
        </w:rPr>
        <w:t xml:space="preserve"> a</w:t>
      </w:r>
      <w:r w:rsidR="00FC3E28">
        <w:rPr>
          <w:rFonts w:asciiTheme="minorHAnsi" w:hAnsiTheme="minorHAnsi"/>
        </w:rPr>
        <w:t xml:space="preserve"> </w:t>
      </w:r>
      <w:r w:rsidRPr="006F0824">
        <w:rPr>
          <w:rFonts w:asciiTheme="minorHAnsi" w:hAnsiTheme="minorHAnsi"/>
        </w:rPr>
        <w:t>l</w:t>
      </w:r>
      <w:r w:rsidR="00FC3E28">
        <w:rPr>
          <w:rFonts w:asciiTheme="minorHAnsi" w:hAnsiTheme="minorHAnsi"/>
        </w:rPr>
        <w:t>a</w:t>
      </w:r>
      <w:r w:rsidR="00A237C4">
        <w:rPr>
          <w:rFonts w:asciiTheme="minorHAnsi" w:hAnsiTheme="minorHAnsi"/>
        </w:rPr>
        <w:t xml:space="preserve"> del nostre propi cervell. </w:t>
      </w:r>
    </w:p>
    <w:p w:rsidR="0060636C" w:rsidRPr="006F0824" w:rsidRDefault="00FC3E28" w:rsidP="00A237C4">
      <w:pPr>
        <w:pStyle w:val="NormalWeb"/>
        <w:spacing w:after="0" w:line="480" w:lineRule="auto"/>
        <w:ind w:firstLine="708"/>
        <w:jc w:val="both"/>
        <w:rPr>
          <w:rFonts w:asciiTheme="minorHAnsi" w:hAnsiTheme="minorHAnsi"/>
        </w:rPr>
      </w:pPr>
      <w:r>
        <w:rPr>
          <w:rFonts w:asciiTheme="minorHAnsi" w:hAnsiTheme="minorHAnsi"/>
        </w:rPr>
        <w:t>La resiliència és</w:t>
      </w:r>
      <w:r w:rsidR="0060636C" w:rsidRPr="006F0824">
        <w:rPr>
          <w:rFonts w:asciiTheme="minorHAnsi" w:hAnsiTheme="minorHAnsi"/>
        </w:rPr>
        <w:t xml:space="preserve"> un altre exemple de qualitat pròpia de l'ésser humà que volem que caracteritzin els sistemes. </w:t>
      </w:r>
      <w:proofErr w:type="spellStart"/>
      <w:r w:rsidR="0060636C" w:rsidRPr="006F0824">
        <w:rPr>
          <w:rFonts w:asciiTheme="minorHAnsi" w:hAnsiTheme="minorHAnsi"/>
        </w:rPr>
        <w:t>Hollnagel</w:t>
      </w:r>
      <w:proofErr w:type="spellEnd"/>
      <w:r w:rsidR="008D0A9B">
        <w:rPr>
          <w:rFonts w:asciiTheme="minorHAnsi" w:hAnsiTheme="minorHAnsi"/>
        </w:rPr>
        <w:fldChar w:fldCharType="begin" w:fldLock="1"/>
      </w:r>
      <w:r w:rsidR="005752DE">
        <w:rPr>
          <w:rFonts w:asciiTheme="minorHAnsi" w:hAnsiTheme="minorHAnsi"/>
        </w:rPr>
        <w:instrText>ADDIN CSL_CITATION { "citationItems" : [ { "id" : "ITEM-1", "itemData" : { "abstract" : "For Resilience Engineering, \u2018failure\u2019 is the result of the adaptations necessary to cope with the complexity of the real world, rather than a breakdown or malfunction. The performance of individuals and organizations must continually adjust to current conditions and, because resources and time are finite, such adjustments are always approximate. This definitive new book explores this groundbreaking new development in safety and risk management, where \u2018success\u2019 is based on the ability of organizations, groups and individuals to anticipate the changing shape of risk before failures and harm occur. Featuring contributions from many of the worlds leading figures in the fields of human factors and safety, Resilience Engineering provides thought-provoking insights into system safety as an aggregate of its various components, subsystems, software, organizations, human behaviours, and the way in which they interact. The book provides an introduction to Resilience Engineering of systems, covering both the theoretical and practical aspects. It is written for those responsible for system safety on managerial or operational levels alike, including safety managers and engineers (line and maintenance), security experts, risk and safety consultants, human factors professionals and accident investigators. \u00a9 Erik Hollnagel, David D. Woods and Nancy Leveson 2006. All rights reserved.", "author" : [ { "dropping-particle" : "", "family" : "Hollnagel", "given" : "E.a", "non-dropping-particle" : "", "parse-names" : false, "suffix" : "" }, { "dropping-particle" : "", "family" : "Woods", "given" : "D.D.b", "non-dropping-particle" : "", "parse-names" : false, "suffix" : "" }, { "dropping-particle" : "", "family" : "Leveson", "given" : "N.c", "non-dropping-particle" : "", "parse-names" : false, "suffix" : "" } ], "container-title" : "Resilience Engineering: Concepts and Precepts", "id" : "ITEM-1", "issued" : { "date-parts" : [ [ "2006" ] ] }, "number-of-pages" : "1-397", "title" : "Resilience engineering: Concepts and precepts", "type" : "book" }, "uris" : [ "http://www.mendeley.com/documents/?uuid=37afb960-4024-435a-b821-66f735750e60" ] } ], "mendeley" : { "formattedCitation" : "[1]", "plainTextFormattedCitation" : "[1]", "previouslyFormattedCitation" : "[1]" }, "properties" : { "noteIndex" : 0 }, "schema" : "https://github.com/citation-style-language/schema/raw/master/csl-citation.json" }</w:instrText>
      </w:r>
      <w:r w:rsidR="008D0A9B">
        <w:rPr>
          <w:rFonts w:asciiTheme="minorHAnsi" w:hAnsiTheme="minorHAnsi"/>
        </w:rPr>
        <w:fldChar w:fldCharType="separate"/>
      </w:r>
      <w:r w:rsidR="008D0A9B" w:rsidRPr="008D0A9B">
        <w:rPr>
          <w:rFonts w:asciiTheme="minorHAnsi" w:hAnsiTheme="minorHAnsi"/>
          <w:noProof/>
        </w:rPr>
        <w:t>[1]</w:t>
      </w:r>
      <w:r w:rsidR="008D0A9B">
        <w:rPr>
          <w:rFonts w:asciiTheme="minorHAnsi" w:hAnsiTheme="minorHAnsi"/>
        </w:rPr>
        <w:fldChar w:fldCharType="end"/>
      </w:r>
      <w:r w:rsidR="0060636C" w:rsidRPr="006F0824">
        <w:rPr>
          <w:rFonts w:asciiTheme="minorHAnsi" w:hAnsiTheme="minorHAnsi"/>
        </w:rPr>
        <w:t xml:space="preserve"> la defineix com l'habilitat intrínseca d’un sistema d’adaptar el seu funcionament abans, durant o després de canvis i disturbis de tal manera que mantingui disponibles les funcions requerides</w:t>
      </w:r>
      <w:r w:rsidR="00A237C4">
        <w:rPr>
          <w:rFonts w:asciiTheme="minorHAnsi" w:hAnsiTheme="minorHAnsi"/>
        </w:rPr>
        <w:t xml:space="preserve"> en condicions esperades o no. </w:t>
      </w:r>
    </w:p>
    <w:p w:rsidR="0060636C" w:rsidRPr="00A237C4"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es va començar a estudiar la resiliència en els sistemes informàtics en l'àmbit del hardware. Des de la redundància a nivell de bits o a nivell de fitxers pel que fa l’emmagatzematge de dades, fins als mecanismes d'encaminament d’internet. El hardware pateix errors de tota mena per això es fan còpies de seguretat, </w:t>
      </w:r>
      <w:r w:rsidR="005752DE">
        <w:rPr>
          <w:rFonts w:asciiTheme="minorHAnsi" w:hAnsiTheme="minorHAnsi"/>
        </w:rPr>
        <w:t>s’</w:t>
      </w:r>
      <w:r w:rsidRPr="006F0824">
        <w:rPr>
          <w:rFonts w:asciiTheme="minorHAnsi" w:hAnsiTheme="minorHAnsi"/>
        </w:rPr>
        <w:t>utilitze</w:t>
      </w:r>
      <w:r w:rsidR="005752DE">
        <w:rPr>
          <w:rFonts w:asciiTheme="minorHAnsi" w:hAnsiTheme="minorHAnsi"/>
        </w:rPr>
        <w:t>n</w:t>
      </w:r>
      <w:r w:rsidRPr="006F0824">
        <w:rPr>
          <w:rFonts w:asciiTheme="minorHAnsi" w:hAnsiTheme="minorHAnsi"/>
        </w:rPr>
        <w:t xml:space="preserve"> tecnologies de virtualització de l’emmagatzematge com els RAID, etc.</w:t>
      </w:r>
    </w:p>
    <w:p w:rsidR="0060636C" w:rsidRPr="006F0824" w:rsidRDefault="00FD421D" w:rsidP="00A237C4">
      <w:pPr>
        <w:pStyle w:val="NormalWeb"/>
        <w:spacing w:after="0" w:line="480" w:lineRule="auto"/>
        <w:ind w:firstLine="708"/>
        <w:jc w:val="both"/>
        <w:rPr>
          <w:rFonts w:asciiTheme="minorHAnsi" w:hAnsiTheme="minorHAnsi"/>
        </w:rPr>
      </w:pPr>
      <w:r>
        <w:rPr>
          <w:rFonts w:asciiTheme="minorHAnsi" w:hAnsiTheme="minorHAnsi"/>
        </w:rPr>
        <w:lastRenderedPageBreak/>
        <w:t xml:space="preserve">L’ús del terme </w:t>
      </w:r>
      <w:r w:rsidR="0060636C" w:rsidRPr="006F0824">
        <w:rPr>
          <w:rFonts w:asciiTheme="minorHAnsi" w:hAnsiTheme="minorHAnsi"/>
        </w:rPr>
        <w:t>resiliència en l’àmbit dels sistemes informàtics podria donar a</w:t>
      </w:r>
      <w:r>
        <w:rPr>
          <w:rFonts w:asciiTheme="minorHAnsi" w:hAnsiTheme="minorHAnsi"/>
        </w:rPr>
        <w:t xml:space="preserve"> entendre que </w:t>
      </w:r>
      <w:r w:rsidR="0060636C" w:rsidRPr="006F0824">
        <w:rPr>
          <w:rFonts w:asciiTheme="minorHAnsi" w:hAnsiTheme="minorHAnsi"/>
        </w:rPr>
        <w:t>implícitament e</w:t>
      </w:r>
      <w:r>
        <w:rPr>
          <w:rFonts w:asciiTheme="minorHAnsi" w:hAnsiTheme="minorHAnsi"/>
        </w:rPr>
        <w:t>n</w:t>
      </w:r>
      <w:r w:rsidR="0060636C" w:rsidRPr="006F0824">
        <w:rPr>
          <w:rFonts w:asciiTheme="minorHAnsi" w:hAnsiTheme="minorHAnsi"/>
        </w:rPr>
        <w:t>s referi</w:t>
      </w:r>
      <w:r>
        <w:rPr>
          <w:rFonts w:asciiTheme="minorHAnsi" w:hAnsiTheme="minorHAnsi"/>
        </w:rPr>
        <w:t>m</w:t>
      </w:r>
      <w:r w:rsidR="0060636C" w:rsidRPr="006F0824">
        <w:rPr>
          <w:rFonts w:asciiTheme="minorHAnsi" w:hAnsiTheme="minorHAnsi"/>
        </w:rPr>
        <w:t xml:space="preserve"> a aspectes hardware. </w:t>
      </w:r>
      <w:r>
        <w:rPr>
          <w:rFonts w:asciiTheme="minorHAnsi" w:hAnsiTheme="minorHAnsi"/>
        </w:rPr>
        <w:t>Però el sof</w:t>
      </w:r>
      <w:r w:rsidR="0060636C" w:rsidRPr="006F0824">
        <w:rPr>
          <w:rFonts w:asciiTheme="minorHAnsi" w:hAnsiTheme="minorHAnsi"/>
        </w:rPr>
        <w:t xml:space="preserve">tware també pateix errors. No només degut al fet que s'està executant sobre el hardware. El software conté errors, com més complex </w:t>
      </w:r>
      <w:r>
        <w:rPr>
          <w:rFonts w:asciiTheme="minorHAnsi" w:hAnsiTheme="minorHAnsi"/>
        </w:rPr>
        <w:t xml:space="preserve">és </w:t>
      </w:r>
      <w:r w:rsidR="0060636C" w:rsidRPr="006F0824">
        <w:rPr>
          <w:rFonts w:asciiTheme="minorHAnsi" w:hAnsiTheme="minorHAnsi"/>
        </w:rPr>
        <w:t>un sistema més errors</w:t>
      </w:r>
      <w:r>
        <w:rPr>
          <w:rFonts w:asciiTheme="minorHAnsi" w:hAnsiTheme="minorHAnsi"/>
        </w:rPr>
        <w:t xml:space="preserve"> pot tenir</w:t>
      </w:r>
      <w:r w:rsidR="0060636C" w:rsidRPr="006F0824">
        <w:rPr>
          <w:rFonts w:asciiTheme="minorHAnsi" w:hAnsiTheme="minorHAnsi"/>
        </w:rPr>
        <w:t>.</w:t>
      </w:r>
      <w:r w:rsidR="00AD058E">
        <w:rPr>
          <w:rFonts w:asciiTheme="minorHAnsi" w:hAnsiTheme="minorHAnsi"/>
        </w:rPr>
        <w:t xml:space="preserve"> </w:t>
      </w:r>
      <w:r w:rsidR="005752DE">
        <w:rPr>
          <w:rFonts w:asciiTheme="minorHAnsi" w:hAnsiTheme="minorHAnsi"/>
        </w:rPr>
        <w:t xml:space="preserve">Tal com sosté Richard Cook, en </w:t>
      </w:r>
      <w:proofErr w:type="spellStart"/>
      <w:r w:rsidR="005752DE">
        <w:rPr>
          <w:rFonts w:asciiTheme="minorHAnsi" w:hAnsiTheme="minorHAnsi"/>
          <w:i/>
        </w:rPr>
        <w:t>How</w:t>
      </w:r>
      <w:proofErr w:type="spellEnd"/>
      <w:r w:rsidR="005752DE">
        <w:rPr>
          <w:rFonts w:asciiTheme="minorHAnsi" w:hAnsiTheme="minorHAnsi"/>
          <w:i/>
        </w:rPr>
        <w:t xml:space="preserve"> Complex Systems </w:t>
      </w:r>
      <w:proofErr w:type="spellStart"/>
      <w:r w:rsidR="005752DE">
        <w:rPr>
          <w:rFonts w:asciiTheme="minorHAnsi" w:hAnsiTheme="minorHAnsi"/>
          <w:i/>
        </w:rPr>
        <w:t>Fail</w:t>
      </w:r>
      <w:proofErr w:type="spellEnd"/>
      <w:r w:rsidR="005752DE">
        <w:rPr>
          <w:rFonts w:asciiTheme="minorHAnsi" w:hAnsiTheme="minorHAnsi"/>
        </w:rPr>
        <w:fldChar w:fldCharType="begin" w:fldLock="1"/>
      </w:r>
      <w:r w:rsidR="009652D7">
        <w:rPr>
          <w:rFonts w:asciiTheme="minorHAnsi" w:hAnsiTheme="minorHAnsi"/>
        </w:rPr>
        <w:instrText>ADDIN CSL_CITATION { "citationItems" : [ { "id" : "ITEM-1", "itemData" : { "abstract" : "Being a Short Treatise on the Nature of Failure; How Failure is Evaluated; How Failure is Attributed to Proximate Cause; and the Resulting New Understanding of Patient Safety", "author" : [ { "dropping-particle" : "", "family" : "Cook", "given" : "Richard I", "non-dropping-particle" : "", "parse-names" : false, "suffix" : "" } ], "container-title" : "Cognitive Technologies Laboratory; University of Chicago", "id" : "ITEM-1", "issued" : { "date-parts" : [ [ "2000" ] ] }, "page" : "1-5", "title" : "How Complex Systems Fail", "type" : "article-journal" }, "uris" : [ "http://www.mendeley.com/documents/?uuid=9016f184-fe02-4080-8d00-c1b676bc9835" ] } ], "mendeley" : { "formattedCitation" : "[2]", "plainTextFormattedCitation" : "[2]", "previouslyFormattedCitation" : "[2]" }, "properties" : { "noteIndex" : 0 }, "schema" : "https://github.com/citation-style-language/schema/raw/master/csl-citation.json" }</w:instrText>
      </w:r>
      <w:r w:rsidR="005752DE">
        <w:rPr>
          <w:rFonts w:asciiTheme="minorHAnsi" w:hAnsiTheme="minorHAnsi"/>
        </w:rPr>
        <w:fldChar w:fldCharType="separate"/>
      </w:r>
      <w:r w:rsidR="005752DE" w:rsidRPr="005752DE">
        <w:rPr>
          <w:rFonts w:asciiTheme="minorHAnsi" w:hAnsiTheme="minorHAnsi"/>
          <w:noProof/>
        </w:rPr>
        <w:t>[2]</w:t>
      </w:r>
      <w:r w:rsidR="005752DE">
        <w:rPr>
          <w:rFonts w:asciiTheme="minorHAnsi" w:hAnsiTheme="minorHAnsi"/>
        </w:rPr>
        <w:fldChar w:fldCharType="end"/>
      </w:r>
      <w:r w:rsidR="00AD058E">
        <w:rPr>
          <w:rFonts w:asciiTheme="minorHAnsi" w:hAnsiTheme="minorHAnsi"/>
        </w:rPr>
        <w:t>,</w:t>
      </w:r>
      <w:r w:rsidR="005752DE">
        <w:rPr>
          <w:rFonts w:asciiTheme="minorHAnsi" w:hAnsiTheme="minorHAnsi"/>
        </w:rPr>
        <w:t xml:space="preserve"> </w:t>
      </w:r>
      <w:r>
        <w:rPr>
          <w:rFonts w:asciiTheme="minorHAnsi" w:hAnsiTheme="minorHAnsi"/>
        </w:rPr>
        <w:t xml:space="preserve">en </w:t>
      </w:r>
      <w:r w:rsidR="00AD058E">
        <w:rPr>
          <w:rFonts w:asciiTheme="minorHAnsi" w:hAnsiTheme="minorHAnsi"/>
        </w:rPr>
        <w:t xml:space="preserve">un sistema complex sempre hi ha alguna part que esta </w:t>
      </w:r>
      <w:r w:rsidR="005752DE">
        <w:rPr>
          <w:rFonts w:asciiTheme="minorHAnsi" w:hAnsiTheme="minorHAnsi"/>
        </w:rPr>
        <w:t>fallant.</w:t>
      </w:r>
      <w:r w:rsidR="00A237C4">
        <w:rPr>
          <w:rFonts w:asciiTheme="minorHAnsi" w:hAnsiTheme="minorHAnsi"/>
        </w:rPr>
        <w:t xml:space="preserve"> </w:t>
      </w:r>
    </w:p>
    <w:p w:rsidR="00FD421D" w:rsidRDefault="0060636C" w:rsidP="00A237C4">
      <w:pPr>
        <w:pStyle w:val="NormalWeb"/>
        <w:spacing w:after="0" w:line="480" w:lineRule="auto"/>
        <w:ind w:firstLine="708"/>
        <w:jc w:val="both"/>
        <w:rPr>
          <w:rFonts w:asciiTheme="minorHAnsi" w:hAnsiTheme="minorHAnsi"/>
        </w:rPr>
      </w:pPr>
      <w:r w:rsidRPr="006F0824">
        <w:rPr>
          <w:rFonts w:asciiTheme="minorHAnsi" w:hAnsiTheme="minorHAnsi"/>
        </w:rPr>
        <w:t xml:space="preserve">L’objectiu d’aquest treball és estudiar i proposar principis que es podrien </w:t>
      </w:r>
      <w:r w:rsidR="00DB6502">
        <w:rPr>
          <w:rFonts w:asciiTheme="minorHAnsi" w:hAnsiTheme="minorHAnsi"/>
        </w:rPr>
        <w:t>seguir, des de</w:t>
      </w:r>
      <w:r w:rsidR="00FD421D">
        <w:rPr>
          <w:rFonts w:asciiTheme="minorHAnsi" w:hAnsiTheme="minorHAnsi"/>
        </w:rPr>
        <w:t xml:space="preserve"> </w:t>
      </w:r>
      <w:r w:rsidR="00DB6502">
        <w:rPr>
          <w:rFonts w:asciiTheme="minorHAnsi" w:hAnsiTheme="minorHAnsi"/>
        </w:rPr>
        <w:t>l</w:t>
      </w:r>
      <w:r w:rsidR="00FD421D">
        <w:rPr>
          <w:rFonts w:asciiTheme="minorHAnsi" w:hAnsiTheme="minorHAnsi"/>
        </w:rPr>
        <w:t>a fase de</w:t>
      </w:r>
      <w:r w:rsidR="00DB6502">
        <w:rPr>
          <w:rFonts w:asciiTheme="minorHAnsi" w:hAnsiTheme="minorHAnsi"/>
        </w:rPr>
        <w:t xml:space="preserve"> disseny</w:t>
      </w:r>
      <w:r w:rsidRPr="006F0824">
        <w:rPr>
          <w:rFonts w:asciiTheme="minorHAnsi" w:hAnsiTheme="minorHAnsi"/>
        </w:rPr>
        <w:t xml:space="preserve">, per aconseguir aplicacions resilient. </w:t>
      </w:r>
      <w:r w:rsidR="00FD421D">
        <w:rPr>
          <w:rFonts w:asciiTheme="minorHAnsi" w:hAnsiTheme="minorHAnsi"/>
        </w:rPr>
        <w:t xml:space="preserve">El projecte suggereix </w:t>
      </w:r>
      <w:r w:rsidRPr="006F0824">
        <w:rPr>
          <w:rFonts w:asciiTheme="minorHAnsi" w:hAnsiTheme="minorHAnsi"/>
        </w:rPr>
        <w:t xml:space="preserve">que el concepte és transversal tant a nivell de fase del desenvolupament com a nivell de rol. </w:t>
      </w:r>
      <w:r w:rsidR="00FD421D">
        <w:rPr>
          <w:rFonts w:asciiTheme="minorHAnsi" w:hAnsiTheme="minorHAnsi"/>
        </w:rPr>
        <w:t>Mitjançant una aplicació mòbil s’implementarà i s’analitzarà el funcionament del</w:t>
      </w:r>
      <w:r w:rsidRPr="006F0824">
        <w:rPr>
          <w:rFonts w:asciiTheme="minorHAnsi" w:hAnsiTheme="minorHAnsi"/>
        </w:rPr>
        <w:t xml:space="preserve"> subconjunt de principis proposats</w:t>
      </w:r>
      <w:r w:rsidR="00FD421D">
        <w:rPr>
          <w:rFonts w:asciiTheme="minorHAnsi" w:hAnsiTheme="minorHAnsi"/>
        </w:rPr>
        <w:t>.</w:t>
      </w:r>
      <w:r w:rsidRPr="006F0824">
        <w:rPr>
          <w:rFonts w:asciiTheme="minorHAnsi" w:hAnsiTheme="minorHAnsi"/>
        </w:rPr>
        <w:t xml:space="preserve"> </w:t>
      </w:r>
    </w:p>
    <w:p w:rsidR="009F6BF9" w:rsidRDefault="0060636C" w:rsidP="00A237C4">
      <w:pPr>
        <w:pStyle w:val="NormalWeb"/>
        <w:spacing w:line="480" w:lineRule="auto"/>
        <w:ind w:firstLine="708"/>
        <w:jc w:val="both"/>
        <w:rPr>
          <w:rFonts w:asciiTheme="minorHAnsi" w:hAnsiTheme="minorHAnsi"/>
        </w:rPr>
      </w:pPr>
      <w:r w:rsidRPr="006F0824">
        <w:rPr>
          <w:rFonts w:asciiTheme="minorHAnsi" w:hAnsiTheme="minorHAnsi"/>
        </w:rPr>
        <w:t xml:space="preserve">El projecte ha estat impulsat pel departament d'Innovació d'Everis que és el principal </w:t>
      </w:r>
      <w:r w:rsidRPr="006F0824">
        <w:rPr>
          <w:rFonts w:asciiTheme="minorHAnsi" w:hAnsiTheme="minorHAnsi"/>
          <w:i/>
          <w:iCs/>
        </w:rPr>
        <w:t>stakeholder</w:t>
      </w:r>
      <w:r w:rsidRPr="006F0824">
        <w:rPr>
          <w:rFonts w:asciiTheme="minorHAnsi" w:hAnsiTheme="minorHAnsi"/>
        </w:rPr>
        <w:t xml:space="preserve">, promotor i beneficiari directe del projecte. El valor que el projecte aporta no resideix en ell mateix, sinó </w:t>
      </w:r>
      <w:r w:rsidR="00AD058E">
        <w:rPr>
          <w:rFonts w:asciiTheme="minorHAnsi" w:hAnsiTheme="minorHAnsi"/>
        </w:rPr>
        <w:t xml:space="preserve">en </w:t>
      </w:r>
      <w:r w:rsidRPr="006F0824">
        <w:rPr>
          <w:rFonts w:asciiTheme="minorHAnsi" w:hAnsiTheme="minorHAnsi"/>
        </w:rPr>
        <w:t>l</w:t>
      </w:r>
      <w:r w:rsidR="00AD058E">
        <w:rPr>
          <w:rFonts w:asciiTheme="minorHAnsi" w:hAnsiTheme="minorHAnsi"/>
        </w:rPr>
        <w:t xml:space="preserve">a seva </w:t>
      </w:r>
      <w:r w:rsidRPr="006F0824">
        <w:rPr>
          <w:rFonts w:asciiTheme="minorHAnsi" w:hAnsiTheme="minorHAnsi"/>
        </w:rPr>
        <w:t>aplicació en futurs projectes</w:t>
      </w:r>
      <w:r w:rsidR="00AD058E">
        <w:rPr>
          <w:rFonts w:asciiTheme="minorHAnsi" w:hAnsiTheme="minorHAnsi"/>
        </w:rPr>
        <w:t>.</w:t>
      </w:r>
      <w:r w:rsidRPr="006F0824">
        <w:rPr>
          <w:rFonts w:asciiTheme="minorHAnsi" w:hAnsiTheme="minorHAnsi"/>
        </w:rPr>
        <w:t xml:space="preserve"> </w:t>
      </w: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A237C4" w:rsidRDefault="00A237C4" w:rsidP="00A237C4">
      <w:pPr>
        <w:pStyle w:val="NormalWeb"/>
        <w:spacing w:line="480" w:lineRule="auto"/>
        <w:ind w:firstLine="708"/>
        <w:jc w:val="both"/>
        <w:rPr>
          <w:rFonts w:asciiTheme="minorHAnsi" w:hAnsiTheme="minorHAnsi"/>
        </w:rPr>
      </w:pPr>
    </w:p>
    <w:p w:rsidR="006B06B2" w:rsidRDefault="006B06B2" w:rsidP="00253C29">
      <w:pPr>
        <w:pStyle w:val="Heading2"/>
        <w:spacing w:after="240"/>
      </w:pPr>
      <w:bookmarkStart w:id="2" w:name="_z7gp9rwuzlsk"/>
      <w:bookmarkStart w:id="3" w:name="_Toc472623633"/>
      <w:bookmarkEnd w:id="2"/>
      <w:r>
        <w:lastRenderedPageBreak/>
        <w:t>Estat de l’art</w:t>
      </w:r>
      <w:bookmarkEnd w:id="3"/>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rPr>
        <w:t xml:space="preserve">El pioner en utilitzar </w:t>
      </w:r>
      <w:r w:rsidR="00FD421D">
        <w:rPr>
          <w:rFonts w:asciiTheme="minorHAnsi" w:hAnsiTheme="minorHAnsi"/>
        </w:rPr>
        <w:t>i explicar el</w:t>
      </w:r>
      <w:r w:rsidRPr="006F0824">
        <w:rPr>
          <w:rFonts w:asciiTheme="minorHAnsi" w:hAnsiTheme="minorHAnsi"/>
        </w:rPr>
        <w:t xml:space="preserve"> concepte </w:t>
      </w:r>
      <w:r w:rsidR="00FD421D">
        <w:rPr>
          <w:rFonts w:asciiTheme="minorHAnsi" w:hAnsiTheme="minorHAnsi"/>
        </w:rPr>
        <w:t xml:space="preserve">de resiliència software </w:t>
      </w:r>
      <w:r w:rsidRPr="006F0824">
        <w:rPr>
          <w:rFonts w:asciiTheme="minorHAnsi" w:hAnsiTheme="minorHAnsi"/>
        </w:rPr>
        <w:t xml:space="preserve">és Michael T. Nygard. El seu llibre </w:t>
      </w:r>
      <w:r w:rsidRPr="006F0824">
        <w:rPr>
          <w:rFonts w:asciiTheme="minorHAnsi" w:hAnsiTheme="minorHAnsi"/>
          <w:i/>
          <w:iCs/>
        </w:rPr>
        <w:t xml:space="preserve">Release </w:t>
      </w:r>
      <w:proofErr w:type="spellStart"/>
      <w:r w:rsidRPr="006F0824">
        <w:rPr>
          <w:rFonts w:asciiTheme="minorHAnsi" w:hAnsiTheme="minorHAnsi"/>
          <w:i/>
          <w:iCs/>
        </w:rPr>
        <w:t>It</w:t>
      </w:r>
      <w:proofErr w:type="spellEnd"/>
      <w:r w:rsidRPr="006F0824">
        <w:rPr>
          <w:rFonts w:asciiTheme="minorHAnsi" w:hAnsiTheme="minorHAnsi"/>
          <w:i/>
          <w:iCs/>
        </w:rPr>
        <w:t>!</w:t>
      </w:r>
      <w:r w:rsidR="00ED5D8E">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 "properties" : { "noteIndex" : 0 }, "schema" : "https://github.com/citation-style-language/schema/raw/master/csl-citation.json" }</w:instrText>
      </w:r>
      <w:r w:rsidR="00ED5D8E">
        <w:fldChar w:fldCharType="separate"/>
      </w:r>
      <w:r w:rsidR="00ED5D8E" w:rsidRPr="00ED5D8E">
        <w:rPr>
          <w:noProof/>
        </w:rPr>
        <w:t>[3]</w:t>
      </w:r>
      <w:r w:rsidR="00ED5D8E">
        <w:fldChar w:fldCharType="end"/>
      </w:r>
      <w:r w:rsidRPr="006F0824">
        <w:rPr>
          <w:rFonts w:asciiTheme="minorHAnsi" w:hAnsiTheme="minorHAnsi"/>
        </w:rPr>
        <w:t xml:space="preserve"> encara que hagi sortit fa una dècada es considera com la bíblia de les aplicacions resilient. </w:t>
      </w:r>
      <w:r w:rsidR="00F206FE">
        <w:rPr>
          <w:rFonts w:asciiTheme="minorHAnsi" w:hAnsiTheme="minorHAnsi"/>
        </w:rPr>
        <w:t>L’autor e</w:t>
      </w:r>
      <w:r w:rsidRPr="006F0824">
        <w:rPr>
          <w:rFonts w:asciiTheme="minorHAnsi" w:hAnsiTheme="minorHAnsi"/>
        </w:rPr>
        <w:t xml:space="preserve">studia diversos principis que es poden implementar mitjançant </w:t>
      </w:r>
      <w:r w:rsidR="00FD421D">
        <w:rPr>
          <w:rFonts w:asciiTheme="minorHAnsi" w:hAnsiTheme="minorHAnsi"/>
        </w:rPr>
        <w:t>patrons</w:t>
      </w:r>
      <w:r w:rsidRPr="006F0824">
        <w:rPr>
          <w:rFonts w:asciiTheme="minorHAnsi" w:hAnsiTheme="minorHAnsi"/>
        </w:rPr>
        <w:t xml:space="preserve"> a fi d'aconseguir software resilient</w:t>
      </w:r>
      <w:r w:rsidR="009652D7">
        <w:rPr>
          <w:rFonts w:asciiTheme="minorHAnsi" w:hAnsiTheme="minorHAnsi"/>
        </w:rPr>
        <w:t xml:space="preserve"> i preparat</w:t>
      </w:r>
      <w:r w:rsidRPr="006F0824">
        <w:rPr>
          <w:rFonts w:asciiTheme="minorHAnsi" w:hAnsiTheme="minorHAnsi"/>
        </w:rPr>
        <w:t xml:space="preserve"> per l’entorn de producció. E</w:t>
      </w:r>
      <w:r w:rsidR="00E61327">
        <w:rPr>
          <w:rFonts w:asciiTheme="minorHAnsi" w:hAnsiTheme="minorHAnsi"/>
        </w:rPr>
        <w:t>n aquest sentit, a diferència d</w:t>
      </w:r>
      <w:r w:rsidRPr="006F0824">
        <w:rPr>
          <w:rFonts w:asciiTheme="minorHAnsi" w:hAnsiTheme="minorHAnsi"/>
        </w:rPr>
        <w:t xml:space="preserve">e </w:t>
      </w:r>
      <w:r w:rsidR="00E61327">
        <w:rPr>
          <w:rFonts w:asciiTheme="minorHAnsi" w:hAnsiTheme="minorHAnsi"/>
        </w:rPr>
        <w:t>Nygard</w:t>
      </w:r>
      <w:r w:rsidRPr="006F0824">
        <w:rPr>
          <w:rFonts w:asciiTheme="minorHAnsi" w:hAnsiTheme="minorHAnsi"/>
        </w:rPr>
        <w:t xml:space="preserve">, nosaltres pensem que el software avui en dia està </w:t>
      </w:r>
      <w:r w:rsidR="002C6C4F">
        <w:rPr>
          <w:rFonts w:asciiTheme="minorHAnsi" w:hAnsiTheme="minorHAnsi"/>
        </w:rPr>
        <w:t xml:space="preserve">massa </w:t>
      </w:r>
      <w:r w:rsidR="00E61327">
        <w:rPr>
          <w:rFonts w:asciiTheme="minorHAnsi" w:hAnsiTheme="minorHAnsi"/>
        </w:rPr>
        <w:t>enfocat a</w:t>
      </w:r>
      <w:r w:rsidRPr="006F0824">
        <w:rPr>
          <w:rFonts w:asciiTheme="minorHAnsi" w:hAnsiTheme="minorHAnsi"/>
        </w:rPr>
        <w:t xml:space="preserve"> l’entorn de producció. Considerem que l’esforç d’aconseguir resiliència es recompensa en tots els entorns i no només</w:t>
      </w:r>
      <w:r w:rsidR="009652D7">
        <w:rPr>
          <w:rFonts w:asciiTheme="minorHAnsi" w:hAnsiTheme="minorHAnsi"/>
        </w:rPr>
        <w:t xml:space="preserve"> en producció.</w:t>
      </w:r>
    </w:p>
    <w:p w:rsidR="0060636C" w:rsidRPr="006F0824" w:rsidRDefault="0060636C" w:rsidP="00ED0DA2">
      <w:pPr>
        <w:pStyle w:val="NormalWeb"/>
        <w:spacing w:after="0" w:line="480" w:lineRule="auto"/>
        <w:ind w:firstLine="708"/>
        <w:jc w:val="both"/>
        <w:rPr>
          <w:rFonts w:asciiTheme="minorHAnsi" w:hAnsiTheme="minorHAnsi"/>
        </w:rPr>
      </w:pPr>
      <w:r w:rsidRPr="006F0824">
        <w:rPr>
          <w:rFonts w:asciiTheme="minorHAnsi" w:hAnsiTheme="minorHAnsi"/>
        </w:rPr>
        <w:t>A</w:t>
      </w:r>
      <w:r w:rsidR="0050113C">
        <w:rPr>
          <w:rFonts w:asciiTheme="minorHAnsi" w:hAnsiTheme="minorHAnsi"/>
        </w:rPr>
        <w:t xml:space="preserve">l llarg del llibre es proposen </w:t>
      </w:r>
      <w:r w:rsidRPr="006F0824">
        <w:rPr>
          <w:rFonts w:asciiTheme="minorHAnsi" w:hAnsiTheme="minorHAnsi"/>
        </w:rPr>
        <w:t>patrons de disseny</w:t>
      </w:r>
      <w:r w:rsidR="0050113C">
        <w:rPr>
          <w:rFonts w:asciiTheme="minorHAnsi" w:hAnsiTheme="minorHAnsi"/>
        </w:rPr>
        <w:t xml:space="preserve"> per a la construcció de software resilient.</w:t>
      </w:r>
      <w:r w:rsidRPr="006F0824">
        <w:rPr>
          <w:rFonts w:asciiTheme="minorHAnsi" w:hAnsiTheme="minorHAnsi"/>
        </w:rPr>
        <w:t xml:space="preserve"> </w:t>
      </w:r>
      <w:r w:rsidR="0050113C">
        <w:rPr>
          <w:rFonts w:asciiTheme="minorHAnsi" w:hAnsiTheme="minorHAnsi"/>
        </w:rPr>
        <w:t>També s</w:t>
      </w:r>
      <w:r w:rsidRPr="006F0824">
        <w:rPr>
          <w:rFonts w:asciiTheme="minorHAnsi" w:hAnsiTheme="minorHAnsi"/>
        </w:rPr>
        <w:t>’analitzen</w:t>
      </w:r>
      <w:r w:rsidR="0050113C">
        <w:rPr>
          <w:rFonts w:asciiTheme="minorHAnsi" w:hAnsiTheme="minorHAnsi"/>
        </w:rPr>
        <w:t xml:space="preserve"> les situacions on aplicar-los</w:t>
      </w:r>
      <w:r w:rsidRPr="006F0824">
        <w:rPr>
          <w:rFonts w:asciiTheme="minorHAnsi" w:hAnsiTheme="minorHAnsi"/>
        </w:rPr>
        <w:t xml:space="preserve">, mitjançant casos reals de l'experiència de l’autor. En posteriors treballs i conferències sobre el tema es tornen a explicar els principis proposats per </w:t>
      </w:r>
      <w:r w:rsidR="00213DA5">
        <w:rPr>
          <w:rFonts w:asciiTheme="minorHAnsi" w:hAnsiTheme="minorHAnsi"/>
        </w:rPr>
        <w:t>Nygard</w:t>
      </w:r>
      <w:r w:rsidRPr="006F0824">
        <w:rPr>
          <w:rFonts w:asciiTheme="minorHAnsi" w:hAnsiTheme="minorHAnsi"/>
        </w:rPr>
        <w:t xml:space="preserve"> i també es recomana i refer</w:t>
      </w:r>
      <w:r w:rsidR="006F4061">
        <w:rPr>
          <w:rFonts w:asciiTheme="minorHAnsi" w:hAnsiTheme="minorHAnsi"/>
        </w:rPr>
        <w:t>è</w:t>
      </w:r>
      <w:r w:rsidRPr="006F0824">
        <w:rPr>
          <w:rFonts w:asciiTheme="minorHAnsi" w:hAnsiTheme="minorHAnsi"/>
        </w:rPr>
        <w:t>ncia el seu llibre.</w:t>
      </w:r>
      <w:r w:rsidR="009652D7">
        <w:rPr>
          <w:rFonts w:asciiTheme="minorHAnsi" w:hAnsiTheme="minorHAnsi"/>
        </w:rPr>
        <w:t xml:space="preserve"> Com és el cas de </w:t>
      </w:r>
      <w:r w:rsidRPr="006F0824">
        <w:rPr>
          <w:rFonts w:asciiTheme="minorHAnsi" w:hAnsiTheme="minorHAnsi"/>
        </w:rPr>
        <w:t xml:space="preserve">la presentació </w:t>
      </w:r>
      <w:proofErr w:type="spellStart"/>
      <w:r w:rsidRPr="006F0824">
        <w:rPr>
          <w:rFonts w:asciiTheme="minorHAnsi" w:hAnsiTheme="minorHAnsi"/>
          <w:i/>
          <w:iCs/>
        </w:rPr>
        <w:t>Patterns</w:t>
      </w:r>
      <w:proofErr w:type="spellEnd"/>
      <w:r w:rsidRPr="006F0824">
        <w:rPr>
          <w:rFonts w:asciiTheme="minorHAnsi" w:hAnsiTheme="minorHAnsi"/>
          <w:i/>
          <w:iCs/>
        </w:rPr>
        <w:t xml:space="preserve"> of </w:t>
      </w:r>
      <w:proofErr w:type="spellStart"/>
      <w:r w:rsidRPr="006F0824">
        <w:rPr>
          <w:rFonts w:asciiTheme="minorHAnsi" w:hAnsiTheme="minorHAnsi"/>
          <w:i/>
          <w:iCs/>
        </w:rPr>
        <w:t>resilience</w:t>
      </w:r>
      <w:proofErr w:type="spellEnd"/>
      <w:r w:rsidR="009652D7">
        <w:rPr>
          <w:rFonts w:asciiTheme="minorHAnsi" w:hAnsiTheme="minorHAnsi"/>
          <w:i/>
          <w:iCs/>
        </w:rPr>
        <w:fldChar w:fldCharType="begin" w:fldLock="1"/>
      </w:r>
      <w:r w:rsidR="00ED5D8E">
        <w:rPr>
          <w:rFonts w:asciiTheme="minorHAnsi" w:hAnsiTheme="minorHAnsi"/>
          <w:i/>
          <w:iCs/>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9652D7">
        <w:rPr>
          <w:rFonts w:asciiTheme="minorHAnsi" w:hAnsiTheme="minorHAnsi"/>
          <w:i/>
          <w:iCs/>
        </w:rPr>
        <w:fldChar w:fldCharType="separate"/>
      </w:r>
      <w:r w:rsidR="00ED5D8E" w:rsidRPr="00ED5D8E">
        <w:rPr>
          <w:rFonts w:asciiTheme="minorHAnsi" w:hAnsiTheme="minorHAnsi"/>
          <w:iCs/>
          <w:noProof/>
        </w:rPr>
        <w:t>[4]</w:t>
      </w:r>
      <w:r w:rsidR="009652D7">
        <w:rPr>
          <w:rFonts w:asciiTheme="minorHAnsi" w:hAnsiTheme="minorHAnsi"/>
          <w:i/>
          <w:iCs/>
        </w:rPr>
        <w:fldChar w:fldCharType="end"/>
      </w:r>
      <w:r w:rsidR="00213DA5">
        <w:rPr>
          <w:rFonts w:asciiTheme="minorHAnsi" w:hAnsiTheme="minorHAnsi"/>
          <w:iCs/>
        </w:rPr>
        <w:t xml:space="preserve"> </w:t>
      </w:r>
      <w:proofErr w:type="spellStart"/>
      <w:r w:rsidR="00213DA5" w:rsidRPr="006F0824">
        <w:rPr>
          <w:rFonts w:asciiTheme="minorHAnsi" w:hAnsiTheme="minorHAnsi"/>
        </w:rPr>
        <w:t>d’Uwe</w:t>
      </w:r>
      <w:proofErr w:type="spellEnd"/>
      <w:r w:rsidR="00213DA5" w:rsidRPr="006F0824">
        <w:rPr>
          <w:rFonts w:asciiTheme="minorHAnsi" w:hAnsiTheme="minorHAnsi"/>
        </w:rPr>
        <w:t xml:space="preserve"> </w:t>
      </w:r>
      <w:proofErr w:type="spellStart"/>
      <w:r w:rsidR="00213DA5">
        <w:rPr>
          <w:rFonts w:asciiTheme="minorHAnsi" w:hAnsiTheme="minorHAnsi"/>
        </w:rPr>
        <w:t>Friedrichsen</w:t>
      </w:r>
      <w:proofErr w:type="spellEnd"/>
      <w:r w:rsidRPr="006F0824">
        <w:rPr>
          <w:rFonts w:asciiTheme="minorHAnsi" w:hAnsiTheme="minorHAnsi"/>
        </w:rPr>
        <w:t xml:space="preserve">. </w:t>
      </w:r>
      <w:r w:rsidR="009652D7">
        <w:rPr>
          <w:rFonts w:asciiTheme="minorHAnsi" w:hAnsiTheme="minorHAnsi"/>
        </w:rPr>
        <w:t>Aquest</w:t>
      </w:r>
      <w:r w:rsidRPr="006F0824">
        <w:rPr>
          <w:rFonts w:asciiTheme="minorHAnsi" w:hAnsiTheme="minorHAnsi"/>
        </w:rPr>
        <w:t xml:space="preserve"> fa un recull d’alguns patrons explicant-los però tenint el mateix enfocament: l</w:t>
      </w:r>
      <w:r w:rsidR="009652D7">
        <w:rPr>
          <w:rFonts w:asciiTheme="minorHAnsi" w:hAnsiTheme="minorHAnsi"/>
        </w:rPr>
        <w:t xml:space="preserve">’entorn de </w:t>
      </w:r>
      <w:r w:rsidRPr="006F0824">
        <w:rPr>
          <w:rFonts w:asciiTheme="minorHAnsi" w:hAnsiTheme="minorHAnsi"/>
        </w:rPr>
        <w:t xml:space="preserve"> producció. Els patrons estudiats per ell, amb exemples més a prop de la tecnologia actual, estan sota el paraigües dels grans patrons del disseny de l'enginyeria software com ara: baix acoblament, aïllament, etc. </w:t>
      </w:r>
    </w:p>
    <w:p w:rsidR="00253C29" w:rsidRPr="00253C29" w:rsidRDefault="0060636C" w:rsidP="00253C29">
      <w:pPr>
        <w:pStyle w:val="NormalWeb"/>
        <w:spacing w:line="480" w:lineRule="auto"/>
        <w:ind w:firstLine="708"/>
        <w:jc w:val="both"/>
        <w:rPr>
          <w:rFonts w:asciiTheme="minorHAnsi" w:hAnsiTheme="minorHAnsi"/>
        </w:rPr>
      </w:pPr>
      <w:r w:rsidRPr="006F0824">
        <w:rPr>
          <w:rFonts w:asciiTheme="minorHAnsi" w:hAnsiTheme="minorHAnsi"/>
        </w:rPr>
        <w:t>Alguns autors no parlen en aquests termes per aconseguir resiliència. Co</w:t>
      </w:r>
      <w:r w:rsidR="009652D7">
        <w:rPr>
          <w:rFonts w:asciiTheme="minorHAnsi" w:hAnsiTheme="minorHAnsi"/>
        </w:rPr>
        <w:t xml:space="preserve">m és el cas de </w:t>
      </w:r>
      <w:proofErr w:type="spellStart"/>
      <w:r w:rsidR="009652D7">
        <w:rPr>
          <w:rFonts w:asciiTheme="minorHAnsi" w:hAnsiTheme="minorHAnsi"/>
        </w:rPr>
        <w:t>Nicolò</w:t>
      </w:r>
      <w:proofErr w:type="spellEnd"/>
      <w:r w:rsidR="00DB6502">
        <w:rPr>
          <w:rFonts w:asciiTheme="minorHAnsi" w:hAnsiTheme="minorHAnsi"/>
        </w:rPr>
        <w:t xml:space="preserve"> </w:t>
      </w:r>
      <w:proofErr w:type="spellStart"/>
      <w:r w:rsidR="00DB6502">
        <w:rPr>
          <w:rFonts w:asciiTheme="minorHAnsi" w:hAnsiTheme="minorHAnsi"/>
        </w:rPr>
        <w:t>Perino</w:t>
      </w:r>
      <w:proofErr w:type="spellEnd"/>
      <w:r w:rsidR="009652D7">
        <w:rPr>
          <w:rFonts w:asciiTheme="minorHAnsi" w:hAnsiTheme="minorHAnsi"/>
        </w:rPr>
        <w:fldChar w:fldCharType="begin" w:fldLock="1"/>
      </w:r>
      <w:r w:rsidR="00ED5D8E">
        <w:rPr>
          <w:rFonts w:asciiTheme="minorHAnsi" w:hAnsiTheme="minorHAnsi"/>
        </w:rPr>
        <w:instrText>ADDIN CSL_CITATION { "citationItems" : [ { "id" : "ITEM-1", "itemData" : { "ISBN" : "9781467330763", "author" : [ { "dropping-particle" : "", "family" : "Perino", "given" : "Nicol\u00f2", "non-dropping-particle" : "", "parse-names" : false, "suffix" : "" } ], "id" : "ITEM-1", "issued" : { "date-parts" : [ [ "2013" ] ] }, "page" : "1397-1400", "title" : "A Framework for Self-healing Software Systems", "type" : "article-journal" }, "uris" : [ "http://www.mendeley.com/documents/?uuid=3e41c393-27ff-422a-9896-da77cba94c6d" ] } ], "mendeley" : { "formattedCitation" : "[5]", "plainTextFormattedCitation" : "[5]", "previouslyFormattedCitation" : "[4]" }, "properties" : { "noteIndex" : 0 }, "schema" : "https://github.com/citation-style-language/schema/raw/master/csl-citation.json" }</w:instrText>
      </w:r>
      <w:r w:rsidR="009652D7">
        <w:rPr>
          <w:rFonts w:asciiTheme="minorHAnsi" w:hAnsiTheme="minorHAnsi"/>
        </w:rPr>
        <w:fldChar w:fldCharType="separate"/>
      </w:r>
      <w:r w:rsidR="00ED5D8E" w:rsidRPr="00ED5D8E">
        <w:rPr>
          <w:rFonts w:asciiTheme="minorHAnsi" w:hAnsiTheme="minorHAnsi"/>
          <w:noProof/>
        </w:rPr>
        <w:t>[5]</w:t>
      </w:r>
      <w:r w:rsidR="009652D7">
        <w:rPr>
          <w:rFonts w:asciiTheme="minorHAnsi" w:hAnsiTheme="minorHAnsi"/>
        </w:rPr>
        <w:fldChar w:fldCharType="end"/>
      </w:r>
      <w:r w:rsidR="00F84873">
        <w:rPr>
          <w:rFonts w:asciiTheme="minorHAnsi" w:hAnsiTheme="minorHAnsi"/>
        </w:rPr>
        <w:t xml:space="preserve"> </w:t>
      </w:r>
      <w:r w:rsidR="00213DA5">
        <w:rPr>
          <w:rFonts w:asciiTheme="minorHAnsi" w:hAnsiTheme="minorHAnsi"/>
        </w:rPr>
        <w:t>que</w:t>
      </w:r>
      <w:r w:rsidRPr="006F0824">
        <w:rPr>
          <w:rFonts w:asciiTheme="minorHAnsi" w:hAnsiTheme="minorHAnsi"/>
        </w:rPr>
        <w:t xml:space="preserve"> proposa crear un </w:t>
      </w:r>
      <w:r w:rsidRPr="006F0824">
        <w:rPr>
          <w:rFonts w:asciiTheme="minorHAnsi" w:hAnsiTheme="minorHAnsi"/>
          <w:i/>
          <w:iCs/>
        </w:rPr>
        <w:t>framework</w:t>
      </w:r>
      <w:r w:rsidRPr="006F0824">
        <w:rPr>
          <w:rFonts w:asciiTheme="minorHAnsi" w:hAnsiTheme="minorHAnsi"/>
        </w:rPr>
        <w:t xml:space="preserve"> que doti sistemes de caràcter general amb capacitats d’auto recuperabilitat. L’ambició d’aquest </w:t>
      </w:r>
      <w:r w:rsidRPr="006F0824">
        <w:rPr>
          <w:rFonts w:asciiTheme="minorHAnsi" w:hAnsiTheme="minorHAnsi"/>
          <w:i/>
          <w:iCs/>
        </w:rPr>
        <w:t>framework</w:t>
      </w:r>
      <w:r w:rsidRPr="006F0824">
        <w:rPr>
          <w:rFonts w:asciiTheme="minorHAnsi" w:hAnsiTheme="minorHAnsi"/>
        </w:rPr>
        <w:t xml:space="preserve"> és </w:t>
      </w:r>
      <w:r w:rsidRPr="006F0824">
        <w:rPr>
          <w:rFonts w:asciiTheme="minorHAnsi" w:hAnsiTheme="minorHAnsi"/>
        </w:rPr>
        <w:lastRenderedPageBreak/>
        <w:t>esquivar errors funcionals en temps d’execució. El seu enfocament es basa en la redundància intrínseca de les llibreries, és a dir, trobar mètodes independents que proporcionin la mateixa resposta.</w:t>
      </w:r>
      <w:r w:rsidR="00253C29">
        <w:rPr>
          <w:rFonts w:asciiTheme="minorHAnsi" w:hAnsiTheme="minorHAnsi"/>
        </w:rPr>
        <w:t xml:space="preserve"> </w:t>
      </w:r>
    </w:p>
    <w:p w:rsidR="0060636C" w:rsidRPr="005E1DA1" w:rsidRDefault="00213DA5" w:rsidP="00253C29">
      <w:pPr>
        <w:spacing w:line="480" w:lineRule="auto"/>
        <w:ind w:firstLine="576"/>
        <w:jc w:val="both"/>
        <w:rPr>
          <w:sz w:val="40"/>
          <w:szCs w:val="40"/>
        </w:rPr>
      </w:pPr>
      <w:r>
        <w:t>El</w:t>
      </w:r>
      <w:r w:rsidR="0060636C">
        <w:t xml:space="preserve"> </w:t>
      </w:r>
      <w:proofErr w:type="spellStart"/>
      <w:r w:rsidR="0060636C">
        <w:t>framework</w:t>
      </w:r>
      <w:proofErr w:type="spellEnd"/>
      <w:r w:rsidR="0060636C">
        <w:t xml:space="preserve"> </w:t>
      </w:r>
      <w:r>
        <w:t xml:space="preserve">de </w:t>
      </w:r>
      <w:proofErr w:type="spellStart"/>
      <w:r>
        <w:t>Perino</w:t>
      </w:r>
      <w:proofErr w:type="spellEnd"/>
      <w:r>
        <w:t xml:space="preserve"> no és l’únic </w:t>
      </w:r>
      <w:r w:rsidR="0060636C">
        <w:t>dissenyat per a proporcionar resiliència i cada cop en surten més</w:t>
      </w:r>
      <w:r w:rsidR="00623EEF">
        <w:t xml:space="preserve">. Alguns ja estan consolidats </w:t>
      </w:r>
      <w:r w:rsidR="0060636C">
        <w:t>com per ex</w:t>
      </w:r>
      <w:r w:rsidR="00DB6502">
        <w:t xml:space="preserve">emple </w:t>
      </w:r>
      <w:proofErr w:type="spellStart"/>
      <w:r w:rsidR="00DB6502">
        <w:t>akka</w:t>
      </w:r>
      <w:proofErr w:type="spellEnd"/>
      <w:r w:rsidR="009652D7" w:rsidRPr="00252E3B">
        <w:rPr>
          <w:rStyle w:val="FootnoteReference"/>
        </w:rPr>
        <w:footnoteReference w:id="3"/>
      </w:r>
      <w:r w:rsidR="00DB6502">
        <w:t xml:space="preserve">, o </w:t>
      </w:r>
      <w:proofErr w:type="spellStart"/>
      <w:r w:rsidR="00DB6502">
        <w:t>hystrix</w:t>
      </w:r>
      <w:proofErr w:type="spellEnd"/>
      <w:r w:rsidR="009652D7" w:rsidRPr="00252E3B">
        <w:rPr>
          <w:rStyle w:val="FootnoteReference"/>
        </w:rPr>
        <w:footnoteReference w:id="4"/>
      </w:r>
      <w:r w:rsidR="00DB6502">
        <w:t xml:space="preserve">. Altres, </w:t>
      </w:r>
      <w:r w:rsidR="0060636C">
        <w:t xml:space="preserve">com els projectes Simian Army proven el nivell de resiliència i ajuden a millorar-la. Partint de la idea de deixar un mico armat en un </w:t>
      </w:r>
      <w:r w:rsidR="0060636C" w:rsidRPr="00DB6502">
        <w:rPr>
          <w:i/>
        </w:rPr>
        <w:t>datawarehouse</w:t>
      </w:r>
      <w:r w:rsidR="0060636C">
        <w:t xml:space="preserve">, s’han implementat diversos projectes </w:t>
      </w:r>
      <w:r w:rsidR="00623EEF">
        <w:t>que ataquen o inspeccionen instà</w:t>
      </w:r>
      <w:r w:rsidR="0060636C">
        <w:t xml:space="preserve">ncies o </w:t>
      </w:r>
      <w:r w:rsidR="00DB6502">
        <w:t>clústers</w:t>
      </w:r>
      <w:r w:rsidR="0060636C">
        <w:t xml:space="preserve"> de forma </w:t>
      </w:r>
      <w:r w:rsidR="00DB6502">
        <w:t>aleatòria</w:t>
      </w:r>
      <w:r w:rsidR="0060636C">
        <w:t xml:space="preserve"> en els sistemes de Netflix. Tenint en compte el principi que menciona Michael Nygard; els </w:t>
      </w:r>
      <w:r w:rsidR="00DB6502">
        <w:t>cucs</w:t>
      </w:r>
      <w:r w:rsidR="0060636C">
        <w:t xml:space="preserve"> de llarga durada no es poden</w:t>
      </w:r>
      <w:r w:rsidR="00DB6502">
        <w:t xml:space="preserve"> detectar en la fase dels tests. </w:t>
      </w:r>
      <w:proofErr w:type="spellStart"/>
      <w:r w:rsidR="0060636C">
        <w:t>Netflix</w:t>
      </w:r>
      <w:proofErr w:type="spellEnd"/>
      <w:r w:rsidR="0060636C">
        <w:t xml:space="preserve"> amb </w:t>
      </w:r>
      <w:proofErr w:type="spellStart"/>
      <w:r w:rsidR="005E1DA1">
        <w:t>The</w:t>
      </w:r>
      <w:proofErr w:type="spellEnd"/>
      <w:r w:rsidR="0060636C">
        <w:t xml:space="preserve"> </w:t>
      </w:r>
      <w:proofErr w:type="spellStart"/>
      <w:r w:rsidR="0060636C">
        <w:t>Simian</w:t>
      </w:r>
      <w:proofErr w:type="spellEnd"/>
      <w:r w:rsidR="0060636C">
        <w:t xml:space="preserve"> </w:t>
      </w:r>
      <w:proofErr w:type="spellStart"/>
      <w:r w:rsidR="0060636C">
        <w:t>Army</w:t>
      </w:r>
      <w:proofErr w:type="spellEnd"/>
      <w:r w:rsidR="009A0200" w:rsidRPr="00252E3B">
        <w:rPr>
          <w:rStyle w:val="FootnoteReference"/>
        </w:rPr>
        <w:footnoteReference w:id="5"/>
      </w:r>
      <w:r w:rsidR="0060636C">
        <w:t xml:space="preserve"> prova les seves aplicacions en l’e</w:t>
      </w:r>
      <w:r w:rsidR="00DB6502">
        <w:t>ntorn de producció</w:t>
      </w:r>
      <w:r w:rsidR="000D3207">
        <w:t>.</w:t>
      </w:r>
      <w:r w:rsidR="009A0200">
        <w:t xml:space="preserve"> </w:t>
      </w:r>
    </w:p>
    <w:p w:rsidR="0060636C" w:rsidRPr="00DB6502" w:rsidRDefault="0060636C" w:rsidP="0060636C">
      <w:pPr>
        <w:pStyle w:val="NormalWeb"/>
        <w:spacing w:after="240"/>
        <w:rPr>
          <w:rFonts w:asciiTheme="minorHAnsi" w:hAnsiTheme="minorHAnsi"/>
        </w:rPr>
      </w:pPr>
    </w:p>
    <w:p w:rsidR="0060636C" w:rsidRDefault="0060636C" w:rsidP="0060636C">
      <w:pPr>
        <w:pStyle w:val="NormalWeb"/>
        <w:spacing w:after="240"/>
        <w:rPr>
          <w:rFonts w:asciiTheme="minorHAnsi" w:hAnsiTheme="minorHAnsi"/>
        </w:rPr>
      </w:pPr>
    </w:p>
    <w:p w:rsidR="00B30A7C" w:rsidRDefault="00B30A7C" w:rsidP="0060636C">
      <w:pPr>
        <w:pStyle w:val="NormalWeb"/>
        <w:spacing w:after="240"/>
        <w:rPr>
          <w:rFonts w:asciiTheme="minorHAnsi" w:hAnsiTheme="minorHAnsi"/>
        </w:rPr>
      </w:pPr>
    </w:p>
    <w:p w:rsidR="00B30A7C" w:rsidRDefault="00B30A7C" w:rsidP="0060636C">
      <w:pPr>
        <w:pStyle w:val="NormalWeb"/>
        <w:spacing w:after="240"/>
        <w:rPr>
          <w:rFonts w:asciiTheme="minorHAnsi" w:hAnsiTheme="minorHAnsi"/>
        </w:rPr>
      </w:pPr>
    </w:p>
    <w:p w:rsidR="006C4BB1" w:rsidRDefault="006C4BB1" w:rsidP="0060636C">
      <w:pPr>
        <w:pStyle w:val="NormalWeb"/>
        <w:spacing w:after="240"/>
        <w:rPr>
          <w:rFonts w:asciiTheme="minorHAnsi" w:hAnsiTheme="minorHAnsi"/>
        </w:rPr>
      </w:pPr>
    </w:p>
    <w:p w:rsidR="0060636C" w:rsidRDefault="0060636C" w:rsidP="00253C29">
      <w:pPr>
        <w:pStyle w:val="Heading2"/>
      </w:pPr>
      <w:bookmarkStart w:id="4" w:name="_jto82ko4owr9"/>
      <w:bookmarkStart w:id="5" w:name="_Toc472623634"/>
      <w:bookmarkEnd w:id="4"/>
      <w:r w:rsidRPr="006F0824">
        <w:lastRenderedPageBreak/>
        <w:t>Formulació del problema</w:t>
      </w:r>
      <w:bookmarkEnd w:id="5"/>
    </w:p>
    <w:p w:rsidR="0060636C" w:rsidRPr="006F0824" w:rsidRDefault="0060636C" w:rsidP="00DB6502">
      <w:pPr>
        <w:pStyle w:val="NormalWeb"/>
        <w:spacing w:after="0" w:line="480" w:lineRule="auto"/>
        <w:ind w:firstLine="708"/>
        <w:jc w:val="both"/>
        <w:rPr>
          <w:rFonts w:asciiTheme="minorHAnsi" w:hAnsiTheme="minorHAnsi"/>
        </w:rPr>
      </w:pPr>
      <w:r w:rsidRPr="006F0824">
        <w:rPr>
          <w:rFonts w:asciiTheme="minorHAnsi" w:hAnsiTheme="minorHAnsi"/>
        </w:rPr>
        <w:t xml:space="preserve">Conscienciar-nos que els errors poden passar desapercebuts en les fases de </w:t>
      </w:r>
      <w:r w:rsidRPr="006F0824">
        <w:rPr>
          <w:rFonts w:asciiTheme="minorHAnsi" w:hAnsiTheme="minorHAnsi"/>
          <w:i/>
          <w:iCs/>
        </w:rPr>
        <w:t>debug</w:t>
      </w:r>
      <w:r w:rsidRPr="006F0824">
        <w:rPr>
          <w:rFonts w:asciiTheme="minorHAnsi" w:hAnsiTheme="minorHAnsi"/>
        </w:rPr>
        <w:t xml:space="preserve"> o de testeig va donar fruit a termes com </w:t>
      </w:r>
      <w:proofErr w:type="spellStart"/>
      <w:r w:rsidRPr="006F0824">
        <w:rPr>
          <w:rFonts w:asciiTheme="minorHAnsi" w:hAnsiTheme="minorHAnsi"/>
          <w:i/>
          <w:iCs/>
        </w:rPr>
        <w:t>fault-tolerance</w:t>
      </w:r>
      <w:proofErr w:type="spellEnd"/>
      <w:r w:rsidRPr="006F0824">
        <w:rPr>
          <w:rFonts w:asciiTheme="minorHAnsi" w:hAnsiTheme="minorHAnsi"/>
          <w:i/>
          <w:iCs/>
        </w:rPr>
        <w:t xml:space="preserve">, </w:t>
      </w:r>
      <w:proofErr w:type="spellStart"/>
      <w:r w:rsidRPr="006F0824">
        <w:rPr>
          <w:rFonts w:asciiTheme="minorHAnsi" w:hAnsiTheme="minorHAnsi"/>
          <w:i/>
          <w:iCs/>
        </w:rPr>
        <w:t>r</w:t>
      </w:r>
      <w:r w:rsidR="00DB6502">
        <w:rPr>
          <w:rFonts w:asciiTheme="minorHAnsi" w:hAnsiTheme="minorHAnsi"/>
          <w:i/>
          <w:iCs/>
        </w:rPr>
        <w:t>esilience</w:t>
      </w:r>
      <w:proofErr w:type="spellEnd"/>
      <w:r w:rsidR="00DB6502">
        <w:rPr>
          <w:rFonts w:asciiTheme="minorHAnsi" w:hAnsiTheme="minorHAnsi"/>
          <w:i/>
          <w:iCs/>
        </w:rPr>
        <w:t>, self-</w:t>
      </w:r>
      <w:proofErr w:type="spellStart"/>
      <w:r w:rsidR="00DB6502">
        <w:rPr>
          <w:rFonts w:asciiTheme="minorHAnsi" w:hAnsiTheme="minorHAnsi"/>
          <w:i/>
          <w:iCs/>
        </w:rPr>
        <w:t>healing</w:t>
      </w:r>
      <w:proofErr w:type="spellEnd"/>
      <w:r w:rsidR="00DB6502">
        <w:rPr>
          <w:rFonts w:asciiTheme="minorHAnsi" w:hAnsiTheme="minorHAnsi"/>
          <w:i/>
          <w:iCs/>
        </w:rPr>
        <w:t xml:space="preserve"> o </w:t>
      </w:r>
      <w:proofErr w:type="spellStart"/>
      <w:r w:rsidR="00DB6502">
        <w:rPr>
          <w:rFonts w:asciiTheme="minorHAnsi" w:hAnsiTheme="minorHAnsi"/>
          <w:i/>
          <w:iCs/>
        </w:rPr>
        <w:t>anti-fragility</w:t>
      </w:r>
      <w:proofErr w:type="spellEnd"/>
      <w:r w:rsidR="006A47C8">
        <w:rPr>
          <w:rFonts w:asciiTheme="minorHAnsi" w:hAnsiTheme="minorHAnsi"/>
          <w:iCs/>
        </w:rPr>
        <w:t>.</w:t>
      </w:r>
      <w:r w:rsidRPr="006A47C8">
        <w:rPr>
          <w:rFonts w:asciiTheme="minorHAnsi" w:hAnsiTheme="minorHAnsi"/>
          <w:iCs/>
        </w:rPr>
        <w:t xml:space="preserve"> </w:t>
      </w:r>
      <w:r w:rsidRPr="006F0824">
        <w:rPr>
          <w:rFonts w:asciiTheme="minorHAnsi" w:hAnsiTheme="minorHAnsi"/>
        </w:rPr>
        <w:t xml:space="preserve">Tots aquests conceptes parteixen d’una hipòtesi contraria a la clàssica en quant a maximitzar la disponibilitat d’un software. Mentre la manera clàssica </w:t>
      </w:r>
      <w:r w:rsidR="006A47C8">
        <w:rPr>
          <w:rFonts w:asciiTheme="minorHAnsi" w:hAnsiTheme="minorHAnsi"/>
        </w:rPr>
        <w:t>consisteix a</w:t>
      </w:r>
      <w:r w:rsidRPr="006F0824">
        <w:rPr>
          <w:rFonts w:asciiTheme="minorHAnsi" w:hAnsiTheme="minorHAnsi"/>
        </w:rPr>
        <w:t xml:space="preserve"> minimitzar el número d’errors, </w:t>
      </w:r>
      <w:r w:rsidR="006A47C8">
        <w:rPr>
          <w:rFonts w:asciiTheme="minorHAnsi" w:hAnsiTheme="minorHAnsi"/>
        </w:rPr>
        <w:t>la resiliència</w:t>
      </w:r>
      <w:r w:rsidRPr="006F0824">
        <w:rPr>
          <w:rFonts w:asciiTheme="minorHAnsi" w:hAnsiTheme="minorHAnsi"/>
        </w:rPr>
        <w:t xml:space="preserve"> dóna per suposat que els errors apareixeran i tracta de minimitzar el seu impacte. El canvi és en l'òptica de la coneguda fórmula de la</w:t>
      </w:r>
      <w:r w:rsidR="00652E6A">
        <w:rPr>
          <w:rFonts w:asciiTheme="minorHAnsi" w:hAnsiTheme="minorHAnsi"/>
        </w:rPr>
        <w:t xml:space="preserve"> </w:t>
      </w:r>
      <w:r w:rsidR="00652E6A">
        <w:rPr>
          <w:rFonts w:asciiTheme="minorHAnsi" w:hAnsiTheme="minorHAnsi"/>
        </w:rPr>
        <w:fldChar w:fldCharType="begin"/>
      </w:r>
      <w:r w:rsidR="00652E6A">
        <w:rPr>
          <w:rFonts w:asciiTheme="minorHAnsi" w:hAnsiTheme="minorHAnsi"/>
        </w:rPr>
        <w:instrText xml:space="preserve"> REF disponibilitat \h </w:instrText>
      </w:r>
      <w:r w:rsidR="00652E6A">
        <w:rPr>
          <w:rFonts w:asciiTheme="minorHAnsi" w:hAnsiTheme="minorHAnsi"/>
        </w:rPr>
      </w:r>
      <w:r w:rsidR="00652E6A">
        <w:rPr>
          <w:rFonts w:asciiTheme="minorHAnsi" w:hAnsiTheme="minorHAnsi"/>
        </w:rPr>
        <w:fldChar w:fldCharType="separate"/>
      </w:r>
      <w:r w:rsidR="008E1466" w:rsidRPr="006F0824">
        <w:rPr>
          <w:rFonts w:asciiTheme="minorHAnsi" w:hAnsiTheme="minorHAnsi"/>
        </w:rPr>
        <w:t xml:space="preserve">disponibilitat </w:t>
      </w:r>
      <w:r w:rsidR="00652E6A">
        <w:rPr>
          <w:rFonts w:asciiTheme="minorHAnsi" w:hAnsiTheme="minorHAnsi"/>
        </w:rPr>
        <w:fldChar w:fldCharType="end"/>
      </w:r>
      <w:r w:rsidRPr="006F0824">
        <w:rPr>
          <w:rFonts w:asciiTheme="minorHAnsi" w:hAnsiTheme="minorHAnsi"/>
        </w:rPr>
        <w:t>:</w:t>
      </w:r>
    </w:p>
    <w:p w:rsidR="0060636C" w:rsidRPr="006F0824" w:rsidRDefault="00DB6502" w:rsidP="00DB6502">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0C26A945" wp14:editId="42387563">
            <wp:extent cx="3019425" cy="800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019425" cy="800100"/>
                    </a:xfrm>
                    <a:prstGeom prst="rect">
                      <a:avLst/>
                    </a:prstGeom>
                  </pic:spPr>
                </pic:pic>
              </a:graphicData>
            </a:graphic>
          </wp:inline>
        </w:drawing>
      </w:r>
    </w:p>
    <w:p w:rsidR="0060636C" w:rsidRPr="006F0824" w:rsidRDefault="0060636C" w:rsidP="00253C29">
      <w:pPr>
        <w:pStyle w:val="NormalWeb"/>
        <w:spacing w:after="0" w:line="480" w:lineRule="auto"/>
        <w:jc w:val="center"/>
        <w:rPr>
          <w:rFonts w:asciiTheme="minorHAnsi" w:hAnsiTheme="minorHAnsi"/>
        </w:rPr>
      </w:pPr>
      <w:bookmarkStart w:id="6" w:name="Formula2"/>
      <w:r w:rsidRPr="006F0824">
        <w:rPr>
          <w:rFonts w:asciiTheme="minorHAnsi" w:hAnsiTheme="minorHAnsi"/>
        </w:rPr>
        <w:t xml:space="preserve">Formula </w:t>
      </w:r>
      <w:bookmarkEnd w:id="6"/>
      <w:r w:rsidR="00E87EFF">
        <w:rPr>
          <w:rFonts w:asciiTheme="minorHAnsi" w:hAnsiTheme="minorHAnsi"/>
        </w:rPr>
        <w:t>1</w:t>
      </w:r>
      <w:r w:rsidRPr="006F0824">
        <w:rPr>
          <w:rFonts w:asciiTheme="minorHAnsi" w:hAnsiTheme="minorHAnsi"/>
        </w:rPr>
        <w:t xml:space="preserve">. La </w:t>
      </w:r>
      <w:bookmarkStart w:id="7" w:name="disponibilitat"/>
      <w:r w:rsidRPr="006F0824">
        <w:rPr>
          <w:rFonts w:asciiTheme="minorHAnsi" w:hAnsiTheme="minorHAnsi"/>
        </w:rPr>
        <w:t xml:space="preserve">disponibilitat </w:t>
      </w:r>
      <w:bookmarkEnd w:id="7"/>
      <w:r w:rsidR="00253C29">
        <w:rPr>
          <w:rFonts w:asciiTheme="minorHAnsi" w:hAnsiTheme="minorHAnsi"/>
        </w:rPr>
        <w:t>d’un software.</w:t>
      </w:r>
    </w:p>
    <w:p w:rsidR="0060636C" w:rsidRPr="006F0824" w:rsidRDefault="0060636C" w:rsidP="00253C29">
      <w:pPr>
        <w:pStyle w:val="NormalWeb"/>
        <w:spacing w:after="0" w:line="480" w:lineRule="auto"/>
        <w:ind w:firstLine="708"/>
        <w:jc w:val="both"/>
        <w:rPr>
          <w:rFonts w:asciiTheme="minorHAnsi" w:hAnsiTheme="minorHAnsi"/>
        </w:rPr>
      </w:pPr>
      <w:r w:rsidRPr="006F0824">
        <w:rPr>
          <w:rFonts w:asciiTheme="minorHAnsi" w:hAnsiTheme="minorHAnsi"/>
          <w:i/>
          <w:iCs/>
        </w:rPr>
        <w:t xml:space="preserve">Mean Time To Failure </w:t>
      </w:r>
      <w:r w:rsidRPr="006F0824">
        <w:rPr>
          <w:rFonts w:asciiTheme="minorHAnsi" w:hAnsiTheme="minorHAnsi"/>
        </w:rPr>
        <w:t xml:space="preserve">és el temps mitjà entre errors, com més gran sigui vol dir que hi ha menys errors, el que significa més disponibilitat. Però la segona variable és el </w:t>
      </w:r>
      <w:r w:rsidRPr="006F0824">
        <w:rPr>
          <w:rFonts w:asciiTheme="minorHAnsi" w:hAnsiTheme="minorHAnsi"/>
          <w:i/>
          <w:iCs/>
        </w:rPr>
        <w:t>Mean Time To Repair</w:t>
      </w:r>
      <w:r w:rsidRPr="006F0824">
        <w:rPr>
          <w:rFonts w:asciiTheme="minorHAnsi" w:hAnsiTheme="minorHAnsi"/>
        </w:rPr>
        <w:t xml:space="preserve"> que és el temp</w:t>
      </w:r>
      <w:r w:rsidR="00253C29">
        <w:rPr>
          <w:rFonts w:asciiTheme="minorHAnsi" w:hAnsiTheme="minorHAnsi"/>
        </w:rPr>
        <w:t xml:space="preserve">s mitjà que dura la reparació. </w:t>
      </w:r>
    </w:p>
    <w:p w:rsidR="00DD316E" w:rsidRDefault="0060636C" w:rsidP="00DD316E">
      <w:pPr>
        <w:pStyle w:val="NormalWeb"/>
        <w:spacing w:after="0" w:line="480" w:lineRule="auto"/>
        <w:ind w:firstLine="708"/>
        <w:jc w:val="both"/>
        <w:rPr>
          <w:rFonts w:asciiTheme="minorHAnsi" w:hAnsiTheme="minorHAnsi"/>
        </w:rPr>
      </w:pPr>
      <w:r w:rsidRPr="006F0824">
        <w:rPr>
          <w:rFonts w:asciiTheme="minorHAnsi" w:hAnsiTheme="minorHAnsi"/>
        </w:rPr>
        <w:t xml:space="preserve">Segons el nostre punt de vista la disponibilitat d’una aplicació no va lligada a l’entorn de producció. Aquesta qualitat és desitjable i es pot aconseguir mitjançant la resiliència. En termes d’éssers humans que interaccionen amb l’aplicació podríem dir que la resiliència és pot aconseguir </w:t>
      </w:r>
      <w:r w:rsidR="00DD316E">
        <w:rPr>
          <w:rFonts w:asciiTheme="minorHAnsi" w:hAnsiTheme="minorHAnsi"/>
        </w:rPr>
        <w:t>per mitja de l’empatia</w:t>
      </w:r>
      <w:r w:rsidR="006A47C8">
        <w:rPr>
          <w:rFonts w:asciiTheme="minorHAnsi" w:hAnsiTheme="minorHAnsi"/>
        </w:rPr>
        <w:t xml:space="preserve"> de l’aplicació amb l’usuari</w:t>
      </w:r>
      <w:r w:rsidRPr="006F0824">
        <w:rPr>
          <w:rFonts w:asciiTheme="minorHAnsi" w:hAnsiTheme="minorHAnsi"/>
        </w:rPr>
        <w:t xml:space="preserve">. En el cas de l’entorn de desenvolupament </w:t>
      </w:r>
      <w:r w:rsidR="006A47C8">
        <w:rPr>
          <w:rFonts w:asciiTheme="minorHAnsi" w:hAnsiTheme="minorHAnsi"/>
        </w:rPr>
        <w:t>l’usuari</w:t>
      </w:r>
      <w:r w:rsidRPr="006F0824">
        <w:rPr>
          <w:rFonts w:asciiTheme="minorHAnsi" w:hAnsiTheme="minorHAnsi"/>
        </w:rPr>
        <w:t xml:space="preserve"> és el desenvolupador, i en el cas de l’entorn de producció n'és l’usuari final. </w:t>
      </w:r>
    </w:p>
    <w:p w:rsidR="0060636C" w:rsidRPr="00253C29" w:rsidRDefault="00DD316E" w:rsidP="00253C29">
      <w:pPr>
        <w:pStyle w:val="NormalWeb"/>
        <w:spacing w:after="0" w:line="480" w:lineRule="auto"/>
        <w:ind w:firstLine="708"/>
        <w:jc w:val="both"/>
        <w:rPr>
          <w:rFonts w:asciiTheme="minorHAnsi" w:hAnsiTheme="minorHAnsi"/>
        </w:rPr>
      </w:pPr>
      <w:r>
        <w:rPr>
          <w:rFonts w:asciiTheme="minorHAnsi" w:hAnsiTheme="minorHAnsi"/>
        </w:rPr>
        <w:lastRenderedPageBreak/>
        <w:t>Tenir empatia cap a</w:t>
      </w:r>
      <w:r w:rsidR="00623EEF">
        <w:rPr>
          <w:rFonts w:asciiTheme="minorHAnsi" w:hAnsiTheme="minorHAnsi"/>
        </w:rPr>
        <w:t>l desenvolupador,</w:t>
      </w:r>
      <w:r w:rsidR="0060636C" w:rsidRPr="006F0824">
        <w:rPr>
          <w:rFonts w:asciiTheme="minorHAnsi" w:hAnsiTheme="minorHAnsi"/>
        </w:rPr>
        <w:t xml:space="preserve"> pot facilitar molt la construcció del software.</w:t>
      </w:r>
      <w:r>
        <w:rPr>
          <w:rFonts w:asciiTheme="minorHAnsi" w:hAnsiTheme="minorHAnsi"/>
        </w:rPr>
        <w:t xml:space="preserve"> Per exemple, el framework Spring què en iniciar una aplicació s’han de carregar 400 </w:t>
      </w:r>
      <w:proofErr w:type="spellStart"/>
      <w:r w:rsidRPr="00DD316E">
        <w:rPr>
          <w:rFonts w:asciiTheme="minorHAnsi" w:hAnsiTheme="minorHAnsi"/>
          <w:i/>
        </w:rPr>
        <w:t>beans</w:t>
      </w:r>
      <w:proofErr w:type="spellEnd"/>
      <w:r w:rsidR="00623EEF">
        <w:rPr>
          <w:rFonts w:asciiTheme="minorHAnsi" w:hAnsiTheme="minorHAnsi"/>
        </w:rPr>
        <w:t>, comporta</w:t>
      </w:r>
      <w:r>
        <w:rPr>
          <w:rFonts w:asciiTheme="minorHAnsi" w:hAnsiTheme="minorHAnsi"/>
        </w:rPr>
        <w:t xml:space="preserve"> un temps d’espera totalment innecessari en un entorn de desenvolupament. Pensar que l’usuari d’aquest framework només necessitarà 5-10 beans per provar la funcionalitat que està provant  és ser empàtic. Això podria resultar en un mode d’execució d’aquest framework amb una política de carrega </w:t>
      </w:r>
      <w:r w:rsidRPr="00DD316E">
        <w:rPr>
          <w:rFonts w:asciiTheme="minorHAnsi" w:hAnsiTheme="minorHAnsi"/>
          <w:i/>
        </w:rPr>
        <w:t>on-demand</w:t>
      </w:r>
      <w:r w:rsidR="0060636C" w:rsidRPr="006F0824">
        <w:rPr>
          <w:rFonts w:asciiTheme="minorHAnsi" w:hAnsiTheme="minorHAnsi"/>
        </w:rPr>
        <w:t xml:space="preserve"> </w:t>
      </w:r>
      <w:r>
        <w:rPr>
          <w:rFonts w:asciiTheme="minorHAnsi" w:hAnsiTheme="minorHAnsi"/>
        </w:rPr>
        <w:t>dels beans.</w:t>
      </w:r>
      <w:r w:rsidR="003672B2">
        <w:rPr>
          <w:rFonts w:asciiTheme="minorHAnsi" w:hAnsiTheme="minorHAnsi"/>
        </w:rPr>
        <w:t xml:space="preserve"> Encara que aquest no és un exemple de resiliència, utilitzar l’empatia podria arribar a trencar la dita: </w:t>
      </w:r>
      <w:r w:rsidR="003672B2" w:rsidRPr="003672B2">
        <w:rPr>
          <w:rFonts w:ascii="Agency FB" w:hAnsi="Agency FB"/>
        </w:rPr>
        <w:t>&lt;&lt;</w:t>
      </w:r>
      <w:r w:rsidR="003672B2">
        <w:rPr>
          <w:rFonts w:asciiTheme="minorHAnsi" w:hAnsiTheme="minorHAnsi"/>
          <w:i/>
        </w:rPr>
        <w:t xml:space="preserve">En casa de </w:t>
      </w:r>
      <w:proofErr w:type="spellStart"/>
      <w:r w:rsidR="003672B2">
        <w:rPr>
          <w:rFonts w:asciiTheme="minorHAnsi" w:hAnsiTheme="minorHAnsi"/>
          <w:i/>
        </w:rPr>
        <w:t>herrero</w:t>
      </w:r>
      <w:proofErr w:type="spellEnd"/>
      <w:r w:rsidR="003672B2">
        <w:rPr>
          <w:rFonts w:asciiTheme="minorHAnsi" w:hAnsiTheme="minorHAnsi"/>
          <w:i/>
        </w:rPr>
        <w:t xml:space="preserve">, </w:t>
      </w:r>
      <w:proofErr w:type="spellStart"/>
      <w:r w:rsidR="003672B2">
        <w:rPr>
          <w:rFonts w:asciiTheme="minorHAnsi" w:hAnsiTheme="minorHAnsi"/>
          <w:i/>
        </w:rPr>
        <w:t>cuchillo</w:t>
      </w:r>
      <w:proofErr w:type="spellEnd"/>
      <w:r w:rsidR="003672B2">
        <w:rPr>
          <w:rFonts w:asciiTheme="minorHAnsi" w:hAnsiTheme="minorHAnsi"/>
          <w:i/>
        </w:rPr>
        <w:t xml:space="preserve"> de palo </w:t>
      </w:r>
      <w:r w:rsidR="003672B2" w:rsidRPr="003672B2">
        <w:rPr>
          <w:rFonts w:ascii="Agency FB" w:hAnsi="Agency FB"/>
        </w:rPr>
        <w:t>&gt;&gt;</w:t>
      </w:r>
      <w:r w:rsidR="006A47C8">
        <w:rPr>
          <w:rFonts w:asciiTheme="minorHAnsi" w:hAnsiTheme="minorHAnsi"/>
        </w:rPr>
        <w:t>.</w:t>
      </w:r>
    </w:p>
    <w:p w:rsidR="009F6BF9" w:rsidRPr="009F6BF9" w:rsidRDefault="0060636C" w:rsidP="009F6BF9">
      <w:pPr>
        <w:pStyle w:val="Heading2"/>
      </w:pPr>
      <w:bookmarkStart w:id="8" w:name="_krpyciqt3i4"/>
      <w:bookmarkStart w:id="9" w:name="_Toc472623635"/>
      <w:bookmarkEnd w:id="8"/>
      <w:r w:rsidRPr="006F0824">
        <w:t>Abast</w:t>
      </w:r>
      <w:bookmarkEnd w:id="9"/>
    </w:p>
    <w:p w:rsidR="0060636C" w:rsidRPr="006F0824" w:rsidRDefault="0060636C" w:rsidP="002B591F">
      <w:pPr>
        <w:pStyle w:val="NormalWeb"/>
        <w:spacing w:after="0" w:line="480" w:lineRule="auto"/>
        <w:ind w:firstLine="708"/>
        <w:jc w:val="both"/>
        <w:rPr>
          <w:rFonts w:asciiTheme="minorHAnsi" w:hAnsiTheme="minorHAnsi"/>
        </w:rPr>
      </w:pPr>
      <w:r w:rsidRPr="006F0824">
        <w:rPr>
          <w:rFonts w:asciiTheme="minorHAnsi" w:hAnsiTheme="minorHAnsi"/>
        </w:rPr>
        <w:t xml:space="preserve">Des de l’àmbit teòric volem estudiar l’origen i l'evolució del concepte de resiliència en el software. Els principis proposats per diversos </w:t>
      </w:r>
      <w:r w:rsidR="00ED2B8D">
        <w:rPr>
          <w:rFonts w:asciiTheme="minorHAnsi" w:hAnsiTheme="minorHAnsi"/>
        </w:rPr>
        <w:t xml:space="preserve">experts </w:t>
      </w:r>
      <w:r w:rsidRPr="006F0824">
        <w:rPr>
          <w:rFonts w:asciiTheme="minorHAnsi" w:hAnsiTheme="minorHAnsi"/>
        </w:rPr>
        <w:t>del tema</w:t>
      </w:r>
      <w:r w:rsidR="003672B2">
        <w:rPr>
          <w:rFonts w:asciiTheme="minorHAnsi" w:hAnsiTheme="minorHAnsi"/>
        </w:rPr>
        <w:t xml:space="preserve"> i els avantatges </w:t>
      </w:r>
      <w:r w:rsidRPr="006F0824">
        <w:rPr>
          <w:rFonts w:asciiTheme="minorHAnsi" w:hAnsiTheme="minorHAnsi"/>
        </w:rPr>
        <w:t xml:space="preserve">d’aplicar-los. Aquests principis poden aparèixer com a patrons de disseny </w:t>
      </w:r>
      <w:r w:rsidR="006A47C8">
        <w:rPr>
          <w:rFonts w:asciiTheme="minorHAnsi" w:hAnsiTheme="minorHAnsi"/>
        </w:rPr>
        <w:t xml:space="preserve">o principis d’implementació. </w:t>
      </w:r>
    </w:p>
    <w:p w:rsidR="0060636C" w:rsidRPr="006F0824" w:rsidRDefault="0060636C" w:rsidP="003672B2">
      <w:pPr>
        <w:pStyle w:val="NormalWeb"/>
        <w:spacing w:after="0" w:line="480" w:lineRule="auto"/>
        <w:ind w:firstLine="708"/>
        <w:jc w:val="both"/>
        <w:rPr>
          <w:rFonts w:asciiTheme="minorHAnsi" w:hAnsiTheme="minorHAnsi"/>
        </w:rPr>
      </w:pPr>
      <w:r w:rsidRPr="006F0824">
        <w:rPr>
          <w:rFonts w:asciiTheme="minorHAnsi" w:hAnsiTheme="minorHAnsi"/>
        </w:rPr>
        <w:t>Dins l’abast del pr</w:t>
      </w:r>
      <w:r w:rsidR="00774B98">
        <w:rPr>
          <w:rFonts w:asciiTheme="minorHAnsi" w:hAnsiTheme="minorHAnsi"/>
        </w:rPr>
        <w:t xml:space="preserve">ojecte també està implementar </w:t>
      </w:r>
      <w:r w:rsidR="00D57537">
        <w:rPr>
          <w:rFonts w:asciiTheme="minorHAnsi" w:hAnsiTheme="minorHAnsi"/>
        </w:rPr>
        <w:t>i analitzar el comportament de principis de resiliència</w:t>
      </w:r>
      <w:r w:rsidRPr="006F0824">
        <w:rPr>
          <w:rFonts w:asciiTheme="minorHAnsi" w:hAnsiTheme="minorHAnsi"/>
        </w:rPr>
        <w:t xml:space="preserve">. </w:t>
      </w:r>
      <w:r w:rsidR="006A47C8">
        <w:rPr>
          <w:rFonts w:asciiTheme="minorHAnsi" w:hAnsiTheme="minorHAnsi"/>
        </w:rPr>
        <w:t xml:space="preserve">Començarem tractant els errors que poden sortir de les dependències. </w:t>
      </w:r>
      <w:r w:rsidRPr="006F0824">
        <w:rPr>
          <w:rFonts w:asciiTheme="minorHAnsi" w:hAnsiTheme="minorHAnsi"/>
        </w:rPr>
        <w:t xml:space="preserve">Concretament s’implementaran </w:t>
      </w:r>
      <w:r w:rsidR="00897960">
        <w:rPr>
          <w:rFonts w:asciiTheme="minorHAnsi" w:hAnsiTheme="minorHAnsi"/>
          <w:iCs/>
        </w:rPr>
        <w:t xml:space="preserve">el </w:t>
      </w:r>
      <w:r w:rsidRPr="006F0824">
        <w:rPr>
          <w:rFonts w:asciiTheme="minorHAnsi" w:hAnsiTheme="minorHAnsi"/>
        </w:rPr>
        <w:t xml:space="preserve">mode </w:t>
      </w:r>
      <w:proofErr w:type="spellStart"/>
      <w:r w:rsidRPr="006F0824">
        <w:rPr>
          <w:rFonts w:asciiTheme="minorHAnsi" w:hAnsiTheme="minorHAnsi"/>
          <w:i/>
          <w:iCs/>
        </w:rPr>
        <w:t>offline</w:t>
      </w:r>
      <w:proofErr w:type="spellEnd"/>
      <w:r w:rsidR="00897960">
        <w:rPr>
          <w:rFonts w:asciiTheme="minorHAnsi" w:hAnsiTheme="minorHAnsi"/>
          <w:iCs/>
        </w:rPr>
        <w:t xml:space="preserve"> d’execució</w:t>
      </w:r>
      <w:r w:rsidR="00130950">
        <w:rPr>
          <w:rFonts w:asciiTheme="minorHAnsi" w:hAnsiTheme="minorHAnsi"/>
          <w:iCs/>
        </w:rPr>
        <w:t xml:space="preserve"> de l’aplicació</w:t>
      </w:r>
      <w:r w:rsidRPr="006F0824">
        <w:rPr>
          <w:rFonts w:asciiTheme="minorHAnsi" w:hAnsiTheme="minorHAnsi"/>
        </w:rPr>
        <w:t xml:space="preserve">. Finalment </w:t>
      </w:r>
      <w:r w:rsidR="00897960">
        <w:rPr>
          <w:rFonts w:asciiTheme="minorHAnsi" w:hAnsiTheme="minorHAnsi"/>
        </w:rPr>
        <w:t xml:space="preserve">ens centrarem </w:t>
      </w:r>
      <w:r w:rsidR="00D57537">
        <w:rPr>
          <w:rFonts w:asciiTheme="minorHAnsi" w:hAnsiTheme="minorHAnsi"/>
        </w:rPr>
        <w:t xml:space="preserve">en </w:t>
      </w:r>
      <w:r w:rsidR="00897960">
        <w:rPr>
          <w:rFonts w:asciiTheme="minorHAnsi" w:hAnsiTheme="minorHAnsi"/>
        </w:rPr>
        <w:t>els errors que podrien produir els cucs amagats dins del codi.</w:t>
      </w:r>
      <w:r w:rsidR="00130950">
        <w:rPr>
          <w:rFonts w:asciiTheme="minorHAnsi" w:hAnsiTheme="minorHAnsi"/>
        </w:rPr>
        <w:t xml:space="preserve"> Concretament el codi de la part servidor.</w:t>
      </w:r>
      <w:r w:rsidR="00897960">
        <w:rPr>
          <w:rFonts w:asciiTheme="minorHAnsi" w:hAnsiTheme="minorHAnsi"/>
        </w:rPr>
        <w:t xml:space="preserve"> S</w:t>
      </w:r>
      <w:r w:rsidRPr="006F0824">
        <w:rPr>
          <w:rFonts w:asciiTheme="minorHAnsi" w:hAnsiTheme="minorHAnsi"/>
        </w:rPr>
        <w:t xml:space="preserve">’implementarà </w:t>
      </w:r>
      <w:r w:rsidR="00897960">
        <w:rPr>
          <w:rFonts w:asciiTheme="minorHAnsi" w:hAnsiTheme="minorHAnsi"/>
        </w:rPr>
        <w:t xml:space="preserve">un mecanisme per eliminar </w:t>
      </w:r>
      <w:r w:rsidR="00D57537">
        <w:rPr>
          <w:rFonts w:asciiTheme="minorHAnsi" w:hAnsiTheme="minorHAnsi"/>
        </w:rPr>
        <w:t xml:space="preserve">les excepcions del tipus </w:t>
      </w:r>
      <w:proofErr w:type="spellStart"/>
      <w:r w:rsidR="00D57537">
        <w:rPr>
          <w:rFonts w:asciiTheme="minorHAnsi" w:hAnsiTheme="minorHAnsi"/>
        </w:rPr>
        <w:t>NullPointerException</w:t>
      </w:r>
      <w:proofErr w:type="spellEnd"/>
      <w:r w:rsidR="00D57537">
        <w:rPr>
          <w:rFonts w:asciiTheme="minorHAnsi" w:hAnsiTheme="minorHAnsi"/>
        </w:rPr>
        <w:t>, a</w:t>
      </w:r>
      <w:r w:rsidR="00897960">
        <w:rPr>
          <w:rFonts w:asciiTheme="minorHAnsi" w:hAnsiTheme="minorHAnsi"/>
        </w:rPr>
        <w:t xml:space="preserve"> fi d’aconseguir-ho necessitarem un repositori de classes de</w:t>
      </w:r>
      <w:r w:rsidR="00130950">
        <w:rPr>
          <w:rFonts w:asciiTheme="minorHAnsi" w:hAnsiTheme="minorHAnsi"/>
        </w:rPr>
        <w:t>l backend</w:t>
      </w:r>
      <w:r w:rsidR="00897960">
        <w:rPr>
          <w:rFonts w:asciiTheme="minorHAnsi" w:hAnsiTheme="minorHAnsi"/>
        </w:rPr>
        <w:t>.</w:t>
      </w:r>
      <w:r w:rsidR="00D57537">
        <w:rPr>
          <w:rFonts w:asciiTheme="minorHAnsi" w:hAnsiTheme="minorHAnsi"/>
        </w:rPr>
        <w:t xml:space="preserve"> </w:t>
      </w:r>
    </w:p>
    <w:p w:rsidR="00686258"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lastRenderedPageBreak/>
        <w:t>Queda fora de l’abast del projecte la metodologia d’aplicar aquests principis. Aquest projecte suggereix principis per aconseguir</w:t>
      </w:r>
      <w:r w:rsidR="00D57537">
        <w:rPr>
          <w:rFonts w:asciiTheme="minorHAnsi" w:hAnsiTheme="minorHAnsi"/>
        </w:rPr>
        <w:t xml:space="preserve"> resiliència</w:t>
      </w:r>
      <w:r w:rsidRPr="006F0824">
        <w:rPr>
          <w:rFonts w:asciiTheme="minorHAnsi" w:hAnsiTheme="minorHAnsi"/>
        </w:rPr>
        <w:t>, no té l’ambició de proporcionar</w:t>
      </w:r>
      <w:r w:rsidR="00761C7E">
        <w:rPr>
          <w:rFonts w:asciiTheme="minorHAnsi" w:hAnsiTheme="minorHAnsi"/>
        </w:rPr>
        <w:t xml:space="preserve"> ni ser una guia sistemàtica d’</w:t>
      </w:r>
      <w:r w:rsidRPr="006F0824">
        <w:rPr>
          <w:rFonts w:asciiTheme="minorHAnsi" w:hAnsiTheme="minorHAnsi"/>
        </w:rPr>
        <w:t>on ni com aplicar-los. Per manca de temps i altres recursos, no s'implementaran tots els principis estudiats i analitzats en la</w:t>
      </w:r>
      <w:r w:rsidR="00BD241F">
        <w:rPr>
          <w:rFonts w:asciiTheme="minorHAnsi" w:hAnsiTheme="minorHAnsi"/>
        </w:rPr>
        <w:t xml:space="preserve"> part teòrica d'aquest projecte.</w:t>
      </w:r>
    </w:p>
    <w:p w:rsidR="00AC6EDA" w:rsidRPr="006F0824" w:rsidRDefault="00AC6EDA" w:rsidP="00761C7E">
      <w:pPr>
        <w:pStyle w:val="NormalWeb"/>
        <w:spacing w:after="0" w:line="480" w:lineRule="auto"/>
        <w:ind w:firstLine="708"/>
        <w:jc w:val="both"/>
        <w:rPr>
          <w:rFonts w:asciiTheme="minorHAnsi" w:hAnsiTheme="minorHAnsi"/>
        </w:rPr>
      </w:pPr>
    </w:p>
    <w:p w:rsidR="0060636C" w:rsidRPr="00BD241F" w:rsidRDefault="0060636C" w:rsidP="00BD241F">
      <w:pPr>
        <w:pStyle w:val="Heading2"/>
      </w:pPr>
      <w:bookmarkStart w:id="10" w:name="_xhgexbta6qc2"/>
      <w:bookmarkStart w:id="11" w:name="_Toc472623636"/>
      <w:bookmarkEnd w:id="10"/>
      <w:r w:rsidRPr="009D2714">
        <w:t>Metodologia i rigor</w:t>
      </w:r>
      <w:bookmarkEnd w:id="11"/>
    </w:p>
    <w:p w:rsidR="009F6BF9"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En primer lloc </w:t>
      </w:r>
      <w:r w:rsidR="009D2714">
        <w:rPr>
          <w:rFonts w:asciiTheme="minorHAnsi" w:hAnsiTheme="minorHAnsi"/>
        </w:rPr>
        <w:t>s’ha de fer una tasca de documentació. Consultant diverses fonts d’autoritat reconeguda en el tema de la resiliència software. A part d’utilitzar fonts confiables sempre es contrastarà la informació extreta amb el director</w:t>
      </w:r>
      <w:r w:rsidR="00EB6225">
        <w:rPr>
          <w:rFonts w:asciiTheme="minorHAnsi" w:hAnsiTheme="minorHAnsi"/>
        </w:rPr>
        <w:t xml:space="preserve"> del projecte</w:t>
      </w:r>
      <w:r w:rsidR="009D2714">
        <w:rPr>
          <w:rFonts w:asciiTheme="minorHAnsi" w:hAnsiTheme="minorHAnsi"/>
        </w:rPr>
        <w:t>. Sempre mantindrem una actitud critica davant dels principis de resiliència trobats sigui quina sigui la seva procedència.</w:t>
      </w:r>
      <w:r w:rsidR="00F52068">
        <w:rPr>
          <w:rFonts w:asciiTheme="minorHAnsi" w:hAnsiTheme="minorHAnsi"/>
        </w:rPr>
        <w:t xml:space="preserve"> Les anàlisis dels principis tant com els principis proposats es validaran amb el director en reunions de manera </w:t>
      </w:r>
      <w:r w:rsidR="00D57537">
        <w:rPr>
          <w:rFonts w:asciiTheme="minorHAnsi" w:hAnsiTheme="minorHAnsi"/>
        </w:rPr>
        <w:t>periòdica</w:t>
      </w:r>
      <w:r w:rsidR="00F52068">
        <w:rPr>
          <w:rFonts w:asciiTheme="minorHAnsi" w:hAnsiTheme="minorHAnsi"/>
        </w:rPr>
        <w:t xml:space="preserve">. </w:t>
      </w:r>
    </w:p>
    <w:p w:rsidR="009D2714" w:rsidRDefault="009D2714" w:rsidP="009D2714">
      <w:pPr>
        <w:pStyle w:val="NormalWeb"/>
        <w:spacing w:after="0" w:line="480" w:lineRule="auto"/>
        <w:ind w:firstLine="708"/>
        <w:jc w:val="both"/>
        <w:rPr>
          <w:rFonts w:asciiTheme="minorHAnsi" w:hAnsiTheme="minorHAnsi"/>
        </w:rPr>
      </w:pPr>
    </w:p>
    <w:p w:rsidR="00AC6EDA" w:rsidRDefault="00AC6EDA" w:rsidP="009D2714">
      <w:pPr>
        <w:pStyle w:val="NormalWeb"/>
        <w:spacing w:after="0" w:line="480" w:lineRule="auto"/>
        <w:ind w:firstLine="708"/>
        <w:jc w:val="both"/>
        <w:rPr>
          <w:rFonts w:asciiTheme="minorHAnsi" w:hAnsiTheme="minorHAnsi"/>
        </w:rPr>
      </w:pPr>
    </w:p>
    <w:p w:rsidR="00AC6EDA" w:rsidRPr="006F0824" w:rsidRDefault="00AC6EDA" w:rsidP="009D2714">
      <w:pPr>
        <w:pStyle w:val="NormalWeb"/>
        <w:spacing w:after="0" w:line="480" w:lineRule="auto"/>
        <w:ind w:firstLine="708"/>
        <w:jc w:val="both"/>
        <w:rPr>
          <w:rFonts w:asciiTheme="minorHAnsi" w:hAnsiTheme="minorHAnsi"/>
        </w:rPr>
      </w:pPr>
    </w:p>
    <w:p w:rsidR="0060636C" w:rsidRPr="006F0824" w:rsidRDefault="0060636C" w:rsidP="006F0824">
      <w:pPr>
        <w:pStyle w:val="NormalWeb"/>
        <w:spacing w:after="0" w:line="480" w:lineRule="auto"/>
        <w:jc w:val="both"/>
        <w:rPr>
          <w:rFonts w:asciiTheme="minorHAnsi" w:hAnsiTheme="minorHAnsi"/>
        </w:rPr>
      </w:pPr>
    </w:p>
    <w:p w:rsidR="006D6BD1" w:rsidRDefault="006D6BD1" w:rsidP="006D6BD1">
      <w:pPr>
        <w:pStyle w:val="Heading1"/>
      </w:pPr>
      <w:bookmarkStart w:id="12" w:name="_Toc472623637"/>
      <w:r>
        <w:lastRenderedPageBreak/>
        <w:t>Pla de projecte</w:t>
      </w:r>
      <w:bookmarkEnd w:id="12"/>
    </w:p>
    <w:p w:rsidR="00C30E60" w:rsidRDefault="002D07F2" w:rsidP="00BD241F">
      <w:pPr>
        <w:pStyle w:val="Heading2"/>
        <w:spacing w:after="240" w:line="480" w:lineRule="auto"/>
      </w:pPr>
      <w:bookmarkStart w:id="13" w:name="_Toc472623638"/>
      <w:r>
        <w:t>Objectius</w:t>
      </w:r>
      <w:bookmarkEnd w:id="13"/>
    </w:p>
    <w:p w:rsidR="002D07F2" w:rsidRDefault="002D07F2" w:rsidP="002D07F2">
      <w:pPr>
        <w:spacing w:line="480" w:lineRule="auto"/>
        <w:ind w:firstLine="576"/>
        <w:jc w:val="both"/>
      </w:pPr>
      <w:r>
        <w:t xml:space="preserve">Amb la realització del projecte pretenem arribar </w:t>
      </w:r>
      <w:r w:rsidR="00FD6C47">
        <w:t xml:space="preserve">al compliment de quatre </w:t>
      </w:r>
      <w:r>
        <w:t>objectius, tal com es po</w:t>
      </w:r>
      <w:r w:rsidR="00FD6C47">
        <w:t>t</w:t>
      </w:r>
      <w:r>
        <w:t xml:space="preserve"> veure a la </w:t>
      </w:r>
      <w:r w:rsidR="00E87EFF">
        <w:fldChar w:fldCharType="begin"/>
      </w:r>
      <w:r w:rsidR="00E87EFF">
        <w:instrText xml:space="preserve"> REF Taula2 \h </w:instrText>
      </w:r>
      <w:r w:rsidR="00E87EFF">
        <w:fldChar w:fldCharType="separate"/>
      </w:r>
      <w:r w:rsidR="008E1466">
        <w:t>Taula 2</w:t>
      </w:r>
      <w:r w:rsidR="00E87EFF">
        <w:fldChar w:fldCharType="end"/>
      </w:r>
      <w:r w:rsidR="00EB6225">
        <w:t>:</w:t>
      </w:r>
      <w:r>
        <w:t xml:space="preserve"> </w:t>
      </w:r>
      <w:r w:rsidR="00EB6225">
        <w:t>e</w:t>
      </w:r>
      <w:r w:rsidR="00FD6C47">
        <w:t xml:space="preserve">ls primers dos estan en </w:t>
      </w:r>
      <w:r w:rsidR="00C30E60">
        <w:t>l’àmbit</w:t>
      </w:r>
      <w:r w:rsidR="00FD6C47">
        <w:t xml:space="preserve"> teòric i els dos </w:t>
      </w:r>
      <w:r w:rsidR="00EB6225">
        <w:t>últims</w:t>
      </w:r>
      <w:r w:rsidR="00FD6C47">
        <w:t xml:space="preserve"> en </w:t>
      </w:r>
      <w:r w:rsidR="00C30E60">
        <w:t>l’àmbit</w:t>
      </w:r>
      <w:r w:rsidR="00FD6C47">
        <w:t xml:space="preserve"> pràctic. Com ja hem dit, la resiliència software ja es port</w:t>
      </w:r>
      <w:r w:rsidR="00C30E60">
        <w:t xml:space="preserve">a tractant des d’una dècada. Hi ha </w:t>
      </w:r>
      <w:r w:rsidR="00EB6225">
        <w:t xml:space="preserve">una </w:t>
      </w:r>
      <w:r w:rsidR="00C30E60">
        <w:t xml:space="preserve">gama amplia de principis ja proposats, sobretot en </w:t>
      </w:r>
      <w:r w:rsidR="00EB6225">
        <w:t xml:space="preserve">els </w:t>
      </w:r>
      <w:r w:rsidR="00C30E60">
        <w:t xml:space="preserve">últims anys. </w:t>
      </w:r>
      <w:r w:rsidR="00EB6225">
        <w:t xml:space="preserve">El projecte pretén resumir, explicar i, </w:t>
      </w:r>
      <w:r w:rsidR="00C30E60">
        <w:t>quan creguem necessari</w:t>
      </w:r>
      <w:r w:rsidR="00EB6225">
        <w:t>, criticar</w:t>
      </w:r>
      <w:r w:rsidR="00C30E60">
        <w:t xml:space="preserve"> els principis que ja s’han proposat en aquest tema. </w:t>
      </w:r>
      <w:r w:rsidR="00EB6225">
        <w:t xml:space="preserve">Finalment, </w:t>
      </w:r>
      <w:r w:rsidR="00C30E60">
        <w:t>es propos</w:t>
      </w:r>
      <w:r w:rsidR="00EB6225">
        <w:t>a</w:t>
      </w:r>
      <w:r w:rsidR="00C30E60">
        <w:t xml:space="preserve"> </w:t>
      </w:r>
      <w:r w:rsidR="00EB6225">
        <w:t>aportar alguns principis propis,</w:t>
      </w:r>
      <w:r w:rsidR="00C30E60">
        <w:t xml:space="preserve"> implementar i estudiar els beneficis d’aplicar aquests principis al software.</w:t>
      </w:r>
    </w:p>
    <w:p w:rsidR="002D07F2" w:rsidRDefault="002459DD" w:rsidP="002D07F2">
      <w:pPr>
        <w:spacing w:line="480" w:lineRule="auto"/>
        <w:ind w:firstLine="576"/>
        <w:jc w:val="center"/>
      </w:pPr>
      <w:r>
        <w:rPr>
          <w:noProof/>
          <w:lang w:eastAsia="ca-ES"/>
        </w:rPr>
        <w:drawing>
          <wp:inline distT="0" distB="0" distL="0" distR="0" wp14:anchorId="0AFC2F16" wp14:editId="07A7037C">
            <wp:extent cx="3925019" cy="1603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28733" cy="1605032"/>
                    </a:xfrm>
                    <a:prstGeom prst="rect">
                      <a:avLst/>
                    </a:prstGeom>
                  </pic:spPr>
                </pic:pic>
              </a:graphicData>
            </a:graphic>
          </wp:inline>
        </w:drawing>
      </w:r>
    </w:p>
    <w:p w:rsidR="002D07F2" w:rsidRDefault="002D07F2" w:rsidP="002D07F2">
      <w:pPr>
        <w:spacing w:line="480" w:lineRule="auto"/>
        <w:ind w:firstLine="576"/>
        <w:jc w:val="center"/>
      </w:pPr>
      <w:bookmarkStart w:id="14" w:name="Taula2"/>
      <w:r>
        <w:t>Taula 2</w:t>
      </w:r>
      <w:bookmarkEnd w:id="14"/>
      <w:r>
        <w:t xml:space="preserve">. Objectius </w:t>
      </w:r>
      <w:r w:rsidR="002459DD">
        <w:t xml:space="preserve">teòrics i pràctics </w:t>
      </w:r>
      <w:r>
        <w:t>del projecte.</w:t>
      </w:r>
    </w:p>
    <w:p w:rsidR="009F6BF9" w:rsidRDefault="009F6BF9" w:rsidP="002D07F2">
      <w:pPr>
        <w:spacing w:line="480" w:lineRule="auto"/>
        <w:ind w:firstLine="576"/>
        <w:jc w:val="center"/>
      </w:pPr>
    </w:p>
    <w:p w:rsidR="00B30A7C" w:rsidRPr="002D07F2" w:rsidRDefault="00B30A7C" w:rsidP="002D07F2">
      <w:pPr>
        <w:spacing w:line="480" w:lineRule="auto"/>
        <w:ind w:firstLine="576"/>
        <w:jc w:val="center"/>
      </w:pPr>
    </w:p>
    <w:p w:rsidR="0060636C" w:rsidRPr="00BD241F" w:rsidRDefault="0060636C" w:rsidP="00BD241F">
      <w:pPr>
        <w:pStyle w:val="Heading2"/>
        <w:spacing w:line="480" w:lineRule="auto"/>
      </w:pPr>
      <w:bookmarkStart w:id="15" w:name="_Toc472623639"/>
      <w:r w:rsidRPr="009D2714">
        <w:lastRenderedPageBreak/>
        <w:t>Tasques</w:t>
      </w:r>
      <w:bookmarkEnd w:id="15"/>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El projecte té una duració total estimada de vuit mesos i mig. Iniciat el 15 d’Abril 2016 i amb data final 31 de Desembre 2016</w:t>
      </w:r>
      <w:r w:rsidR="00B55AB7">
        <w:rPr>
          <w:rFonts w:asciiTheme="minorHAnsi" w:hAnsiTheme="minorHAnsi"/>
        </w:rPr>
        <w:t xml:space="preserve">, </w:t>
      </w:r>
      <w:proofErr w:type="spellStart"/>
      <w:r w:rsidR="00B55AB7">
        <w:rPr>
          <w:rFonts w:asciiTheme="minorHAnsi" w:hAnsiTheme="minorHAnsi"/>
        </w:rPr>
        <w:t>inclu</w:t>
      </w:r>
      <w:proofErr w:type="spellEnd"/>
      <w:r w:rsidR="00B55AB7">
        <w:rPr>
          <w:rFonts w:asciiTheme="minorHAnsi" w:hAnsiTheme="minorHAnsi"/>
        </w:rPr>
        <w:t xml:space="preserve"> </w:t>
      </w:r>
      <w:r w:rsidRPr="006F0824">
        <w:rPr>
          <w:rFonts w:asciiTheme="minorHAnsi" w:hAnsiTheme="minorHAnsi"/>
        </w:rPr>
        <w:t xml:space="preserve">un marge de quinze dies per desviacions que </w:t>
      </w:r>
      <w:r w:rsidR="00B55AB7">
        <w:rPr>
          <w:rFonts w:asciiTheme="minorHAnsi" w:hAnsiTheme="minorHAnsi"/>
        </w:rPr>
        <w:t>poguessin sorgir</w:t>
      </w:r>
      <w:r w:rsidRPr="006F0824">
        <w:rPr>
          <w:rFonts w:asciiTheme="minorHAnsi" w:hAnsiTheme="minorHAnsi"/>
        </w:rPr>
        <w:t xml:space="preserve">. </w:t>
      </w:r>
      <w:r w:rsidR="00B55AB7">
        <w:rPr>
          <w:rFonts w:asciiTheme="minorHAnsi" w:hAnsiTheme="minorHAnsi"/>
        </w:rPr>
        <w:t>La</w:t>
      </w:r>
      <w:r w:rsidRPr="006F0824">
        <w:rPr>
          <w:rFonts w:asciiTheme="minorHAnsi" w:hAnsiTheme="minorHAnsi"/>
        </w:rPr>
        <w:t xml:space="preserve"> càrrega total aproximada </w:t>
      </w:r>
      <w:r w:rsidR="00B55AB7">
        <w:rPr>
          <w:rFonts w:asciiTheme="minorHAnsi" w:hAnsiTheme="minorHAnsi"/>
        </w:rPr>
        <w:t xml:space="preserve">és de </w:t>
      </w:r>
      <w:r w:rsidRPr="006F0824">
        <w:rPr>
          <w:rFonts w:asciiTheme="minorHAnsi" w:hAnsiTheme="minorHAnsi"/>
        </w:rPr>
        <w:t>735</w:t>
      </w:r>
      <w:r w:rsidR="00B55AB7">
        <w:rPr>
          <w:rFonts w:asciiTheme="minorHAnsi" w:hAnsiTheme="minorHAnsi"/>
        </w:rPr>
        <w:t xml:space="preserve"> hores, que es divideixen</w:t>
      </w:r>
      <w:r w:rsidRPr="006F0824">
        <w:rPr>
          <w:rFonts w:asciiTheme="minorHAnsi" w:hAnsiTheme="minorHAnsi"/>
        </w:rPr>
        <w:t xml:space="preserve"> en d</w:t>
      </w:r>
      <w:r w:rsidR="00B55AB7">
        <w:rPr>
          <w:rFonts w:asciiTheme="minorHAnsi" w:hAnsiTheme="minorHAnsi"/>
        </w:rPr>
        <w:t>ue</w:t>
      </w:r>
      <w:r w:rsidRPr="006F0824">
        <w:rPr>
          <w:rFonts w:asciiTheme="minorHAnsi" w:hAnsiTheme="minorHAnsi"/>
        </w:rPr>
        <w:t>s</w:t>
      </w:r>
      <w:r w:rsidR="00E87EFF">
        <w:rPr>
          <w:rFonts w:asciiTheme="minorHAnsi" w:hAnsiTheme="minorHAnsi"/>
        </w:rPr>
        <w:t xml:space="preserve"> parts iguals</w:t>
      </w:r>
      <w:r w:rsidRPr="006F0824">
        <w:rPr>
          <w:rFonts w:asciiTheme="minorHAnsi" w:hAnsiTheme="minorHAnsi"/>
        </w:rPr>
        <w:t>. La primera és teòrica i consisteix a estudiar, analitzar i proposar principis de resiliència per a aplicacions. La segona part és pràctica i consisteix a implementar un subconjunt dels principis</w:t>
      </w:r>
      <w:r w:rsidR="00BD241F">
        <w:rPr>
          <w:rFonts w:asciiTheme="minorHAnsi" w:hAnsiTheme="minorHAnsi"/>
        </w:rPr>
        <w:t xml:space="preserve"> analitzats en la part teòrica.</w:t>
      </w:r>
    </w:p>
    <w:p w:rsidR="0060636C" w:rsidRDefault="0060636C" w:rsidP="00761C7E">
      <w:pPr>
        <w:pStyle w:val="NormalWeb"/>
        <w:spacing w:after="0" w:line="480" w:lineRule="auto"/>
        <w:ind w:firstLine="708"/>
        <w:jc w:val="both"/>
        <w:rPr>
          <w:rFonts w:asciiTheme="minorHAnsi" w:hAnsiTheme="minorHAnsi"/>
        </w:rPr>
      </w:pPr>
      <w:r w:rsidRPr="006F0824">
        <w:rPr>
          <w:rFonts w:asciiTheme="minorHAnsi" w:hAnsiTheme="minorHAnsi"/>
        </w:rPr>
        <w:t>En l'</w:t>
      </w:r>
      <w:r w:rsidR="00B55AB7">
        <w:rPr>
          <w:rFonts w:asciiTheme="minorHAnsi" w:hAnsiTheme="minorHAnsi"/>
        </w:rPr>
        <w:t>A</w:t>
      </w:r>
      <w:r w:rsidRPr="006F0824">
        <w:rPr>
          <w:rFonts w:asciiTheme="minorHAnsi" w:hAnsiTheme="minorHAnsi"/>
        </w:rPr>
        <w:t>nnex s'adjunten els diagrames de Gantt amb l'estimació temporal i les relacions de precedència. Ja que només hi ha un autor, les dues fases i les tasques que les componen seran dutes a terme de manera seqüencial. Per aquesta raó no s'inclou el diagrama de Pert. El camí crític conté totes les tasques.</w:t>
      </w:r>
    </w:p>
    <w:p w:rsidR="00E87EFF" w:rsidRDefault="00E87EFF" w:rsidP="006D6BD1"/>
    <w:p w:rsidR="00CF156D" w:rsidRPr="00385676" w:rsidRDefault="004E3807" w:rsidP="00385676">
      <w:pPr>
        <w:pStyle w:val="Heading3"/>
      </w:pPr>
      <w:bookmarkStart w:id="16" w:name="_Toc472623640"/>
      <w:r>
        <w:t>Documentar</w:t>
      </w:r>
      <w:bookmarkEnd w:id="16"/>
    </w:p>
    <w:p w:rsidR="00E33D09" w:rsidRDefault="00CF156D" w:rsidP="00E33D09">
      <w:pPr>
        <w:pStyle w:val="NormalWeb"/>
        <w:spacing w:line="480" w:lineRule="auto"/>
        <w:ind w:firstLine="708"/>
        <w:jc w:val="both"/>
        <w:rPr>
          <w:rFonts w:asciiTheme="minorHAnsi" w:hAnsiTheme="minorHAnsi"/>
        </w:rPr>
      </w:pPr>
      <w:r>
        <w:rPr>
          <w:rFonts w:asciiTheme="minorHAnsi" w:hAnsiTheme="minorHAnsi"/>
        </w:rPr>
        <w:t xml:space="preserve">En la primera part d’aquesta tasca </w:t>
      </w:r>
      <w:r w:rsidR="00B33B4D">
        <w:rPr>
          <w:rFonts w:asciiTheme="minorHAnsi" w:hAnsiTheme="minorHAnsi"/>
        </w:rPr>
        <w:t xml:space="preserve">farem la recerca </w:t>
      </w:r>
      <w:r>
        <w:rPr>
          <w:rFonts w:asciiTheme="minorHAnsi" w:hAnsiTheme="minorHAnsi"/>
        </w:rPr>
        <w:t xml:space="preserve">de materials de suport pel tema </w:t>
      </w:r>
      <w:r w:rsidR="00B33B4D">
        <w:rPr>
          <w:rFonts w:asciiTheme="minorHAnsi" w:hAnsiTheme="minorHAnsi"/>
        </w:rPr>
        <w:t>de la resiliència</w:t>
      </w:r>
      <w:r>
        <w:rPr>
          <w:rFonts w:asciiTheme="minorHAnsi" w:hAnsiTheme="minorHAnsi"/>
        </w:rPr>
        <w:t xml:space="preserve"> software</w:t>
      </w:r>
      <w:r w:rsidR="00B33B4D">
        <w:rPr>
          <w:rFonts w:asciiTheme="minorHAnsi" w:hAnsiTheme="minorHAnsi"/>
        </w:rPr>
        <w:t>.</w:t>
      </w:r>
      <w:r>
        <w:rPr>
          <w:rFonts w:asciiTheme="minorHAnsi" w:hAnsiTheme="minorHAnsi"/>
        </w:rPr>
        <w:t xml:space="preserve"> </w:t>
      </w:r>
      <w:r w:rsidR="00E33D09">
        <w:rPr>
          <w:rFonts w:asciiTheme="minorHAnsi" w:hAnsiTheme="minorHAnsi"/>
        </w:rPr>
        <w:t>E</w:t>
      </w:r>
      <w:r w:rsidR="00E33D09" w:rsidRPr="006F0824">
        <w:rPr>
          <w:rFonts w:asciiTheme="minorHAnsi" w:hAnsiTheme="minorHAnsi"/>
        </w:rPr>
        <w:t xml:space="preserve">ns hem proposat cercar informació en diverses bases de dades especialitzades com ara </w:t>
      </w:r>
      <w:proofErr w:type="spellStart"/>
      <w:r w:rsidR="00E33D09" w:rsidRPr="006F0824">
        <w:rPr>
          <w:rFonts w:asciiTheme="minorHAnsi" w:hAnsiTheme="minorHAnsi"/>
        </w:rPr>
        <w:t>Goolgle</w:t>
      </w:r>
      <w:proofErr w:type="spellEnd"/>
      <w:r w:rsidR="00E33D09" w:rsidRPr="006F0824">
        <w:rPr>
          <w:rFonts w:asciiTheme="minorHAnsi" w:hAnsiTheme="minorHAnsi"/>
        </w:rPr>
        <w:t xml:space="preserve"> </w:t>
      </w:r>
      <w:proofErr w:type="spellStart"/>
      <w:r w:rsidR="00E33D09" w:rsidRPr="006F0824">
        <w:rPr>
          <w:rFonts w:asciiTheme="minorHAnsi" w:hAnsiTheme="minorHAnsi"/>
        </w:rPr>
        <w:t>Scholar</w:t>
      </w:r>
      <w:proofErr w:type="spellEnd"/>
      <w:r w:rsidR="00E33D09" w:rsidRPr="006F0824">
        <w:rPr>
          <w:rFonts w:asciiTheme="minorHAnsi" w:hAnsiTheme="minorHAnsi"/>
        </w:rPr>
        <w:t xml:space="preserve">, ACM, IEEE </w:t>
      </w:r>
      <w:proofErr w:type="spellStart"/>
      <w:r w:rsidR="00E33D09" w:rsidRPr="006F0824">
        <w:rPr>
          <w:rFonts w:asciiTheme="minorHAnsi" w:hAnsiTheme="minorHAnsi"/>
        </w:rPr>
        <w:t>Xplore</w:t>
      </w:r>
      <w:proofErr w:type="spellEnd"/>
      <w:r w:rsidR="00E33D09" w:rsidRPr="006F0824">
        <w:rPr>
          <w:rFonts w:asciiTheme="minorHAnsi" w:hAnsiTheme="minorHAnsi"/>
        </w:rPr>
        <w:t>.</w:t>
      </w:r>
      <w:r w:rsidR="00E33D09">
        <w:rPr>
          <w:rFonts w:asciiTheme="minorHAnsi" w:hAnsiTheme="minorHAnsi"/>
        </w:rPr>
        <w:t xml:space="preserve"> </w:t>
      </w:r>
      <w:r>
        <w:rPr>
          <w:rFonts w:asciiTheme="minorHAnsi" w:hAnsiTheme="minorHAnsi"/>
        </w:rPr>
        <w:t>En la segona part farem l’estudi i l’anàlisi del material trobat.</w:t>
      </w:r>
      <w:r w:rsidR="00E33D09">
        <w:rPr>
          <w:rFonts w:asciiTheme="minorHAnsi" w:hAnsiTheme="minorHAnsi"/>
        </w:rPr>
        <w:t xml:space="preserve"> És</w:t>
      </w:r>
      <w:r>
        <w:rPr>
          <w:rFonts w:asciiTheme="minorHAnsi" w:hAnsiTheme="minorHAnsi"/>
        </w:rPr>
        <w:t xml:space="preserve"> la primera tasca</w:t>
      </w:r>
      <w:r w:rsidR="00E33D09">
        <w:rPr>
          <w:rFonts w:asciiTheme="minorHAnsi" w:hAnsiTheme="minorHAnsi"/>
        </w:rPr>
        <w:t xml:space="preserve">  per tant no té </w:t>
      </w:r>
      <w:r>
        <w:rPr>
          <w:rFonts w:asciiTheme="minorHAnsi" w:hAnsiTheme="minorHAnsi"/>
        </w:rPr>
        <w:t>cap dependència</w:t>
      </w:r>
      <w:r w:rsidR="00E33D09">
        <w:rPr>
          <w:rFonts w:asciiTheme="minorHAnsi" w:hAnsiTheme="minorHAnsi"/>
        </w:rPr>
        <w:t>. Té una duració estimada de gairebé set setmanes. En el diagrama de Gantt estan representades les dues parts d’aquesta tasca: fer recerca i lectura i estudi.</w:t>
      </w:r>
    </w:p>
    <w:p w:rsidR="00B33B4D" w:rsidRDefault="00B33B4D" w:rsidP="00BD241F">
      <w:pPr>
        <w:pStyle w:val="NormalWeb"/>
        <w:spacing w:line="480" w:lineRule="auto"/>
        <w:ind w:firstLine="708"/>
        <w:jc w:val="both"/>
        <w:rPr>
          <w:rFonts w:asciiTheme="minorHAnsi" w:hAnsiTheme="minorHAnsi"/>
        </w:rPr>
      </w:pPr>
    </w:p>
    <w:p w:rsidR="003D2A26" w:rsidRDefault="00B33B4D" w:rsidP="00B33B4D">
      <w:pPr>
        <w:pStyle w:val="Heading3"/>
      </w:pPr>
      <w:bookmarkStart w:id="17" w:name="_Toc472623641"/>
      <w:r>
        <w:lastRenderedPageBreak/>
        <w:t>Resumir i criticar</w:t>
      </w:r>
      <w:bookmarkEnd w:id="17"/>
    </w:p>
    <w:p w:rsidR="00686258" w:rsidRDefault="00E33D09" w:rsidP="00BD241F">
      <w:pPr>
        <w:pStyle w:val="NormalWeb"/>
        <w:spacing w:after="0" w:line="480" w:lineRule="auto"/>
        <w:ind w:firstLine="708"/>
        <w:jc w:val="both"/>
        <w:rPr>
          <w:rFonts w:asciiTheme="minorHAnsi" w:hAnsiTheme="minorHAnsi"/>
        </w:rPr>
      </w:pPr>
      <w:r>
        <w:rPr>
          <w:rFonts w:asciiTheme="minorHAnsi" w:hAnsiTheme="minorHAnsi"/>
        </w:rPr>
        <w:t xml:space="preserve">Tal com ja ens hem proposat, en la primera part del projecte farem un recull de principis de resiliència software. En aquesta fase escollirem algunes fonts i resumirem els principis que proposen. </w:t>
      </w:r>
      <w:r w:rsidR="00385676">
        <w:rPr>
          <w:rFonts w:asciiTheme="minorHAnsi" w:hAnsiTheme="minorHAnsi"/>
        </w:rPr>
        <w:t xml:space="preserve">Contrastarem </w:t>
      </w:r>
      <w:r>
        <w:rPr>
          <w:rFonts w:asciiTheme="minorHAnsi" w:hAnsiTheme="minorHAnsi"/>
        </w:rPr>
        <w:t xml:space="preserve">el que sosté la teoria amb </w:t>
      </w:r>
      <w:r w:rsidR="00385676">
        <w:rPr>
          <w:rFonts w:asciiTheme="minorHAnsi" w:hAnsiTheme="minorHAnsi"/>
        </w:rPr>
        <w:t xml:space="preserve">l’experiència del director del projecte. </w:t>
      </w:r>
    </w:p>
    <w:p w:rsidR="00385676" w:rsidRDefault="00385676" w:rsidP="00385676">
      <w:pPr>
        <w:pStyle w:val="Heading3"/>
        <w:spacing w:line="480" w:lineRule="auto"/>
      </w:pPr>
      <w:bookmarkStart w:id="18" w:name="_Toc472623642"/>
      <w:r>
        <w:t>Proposar</w:t>
      </w:r>
      <w:bookmarkEnd w:id="18"/>
    </w:p>
    <w:p w:rsidR="00385676" w:rsidRDefault="00385676" w:rsidP="00385676">
      <w:pPr>
        <w:spacing w:line="480" w:lineRule="auto"/>
        <w:ind w:firstLine="576"/>
        <w:jc w:val="both"/>
      </w:pPr>
      <w:r>
        <w:t>Encara dins de la part teòrica del projecte volem proposar algun principi de resiliència. Degut a l’enfocament i experiència del director pensem aportar al tema de la resiliència software.</w:t>
      </w:r>
    </w:p>
    <w:p w:rsidR="00385676" w:rsidRDefault="00385676" w:rsidP="00385676">
      <w:pPr>
        <w:pStyle w:val="Heading3"/>
        <w:spacing w:line="480" w:lineRule="auto"/>
      </w:pPr>
      <w:bookmarkStart w:id="19" w:name="_Toc472623643"/>
      <w:r>
        <w:t>Requisits</w:t>
      </w:r>
      <w:bookmarkEnd w:id="19"/>
    </w:p>
    <w:p w:rsidR="00385676" w:rsidRDefault="00385676" w:rsidP="00385676">
      <w:pPr>
        <w:spacing w:line="480" w:lineRule="auto"/>
        <w:ind w:firstLine="708"/>
        <w:jc w:val="both"/>
      </w:pPr>
      <w:r>
        <w:t>En la part pràctica del projecte necessitem prendre els requisits dels principis de resiliència a implementar.</w:t>
      </w:r>
    </w:p>
    <w:p w:rsidR="00385676" w:rsidRDefault="00385676" w:rsidP="00385676">
      <w:pPr>
        <w:pStyle w:val="Heading3"/>
        <w:spacing w:line="480" w:lineRule="auto"/>
      </w:pPr>
      <w:bookmarkStart w:id="20" w:name="_Toc472623644"/>
      <w:r>
        <w:t>Disseny</w:t>
      </w:r>
      <w:bookmarkEnd w:id="20"/>
    </w:p>
    <w:p w:rsidR="00385676" w:rsidRDefault="00385676" w:rsidP="00936C1E">
      <w:pPr>
        <w:spacing w:line="480" w:lineRule="auto"/>
        <w:ind w:firstLine="576"/>
        <w:jc w:val="both"/>
      </w:pPr>
      <w:r>
        <w:t xml:space="preserve">Aquesta tasca té com a propòsit </w:t>
      </w:r>
      <w:r w:rsidR="00936C1E">
        <w:t>establir el disseny dels principis que implementem. Encara que no pretenem donar principis de disseny de la resiliència, suggerim una solució desacoblada.</w:t>
      </w:r>
    </w:p>
    <w:p w:rsidR="00936C1E" w:rsidRDefault="00936C1E" w:rsidP="00936C1E">
      <w:pPr>
        <w:pStyle w:val="Heading3"/>
        <w:spacing w:line="480" w:lineRule="auto"/>
      </w:pPr>
      <w:bookmarkStart w:id="21" w:name="_Toc472623645"/>
      <w:r>
        <w:t>Implementació</w:t>
      </w:r>
      <w:r w:rsidR="00AA054A">
        <w:t xml:space="preserve"> i verificació</w:t>
      </w:r>
      <w:bookmarkEnd w:id="21"/>
    </w:p>
    <w:p w:rsidR="00936C1E" w:rsidRPr="00936C1E" w:rsidRDefault="00936C1E" w:rsidP="00AA054A">
      <w:pPr>
        <w:spacing w:line="480" w:lineRule="auto"/>
        <w:ind w:firstLine="576"/>
        <w:jc w:val="both"/>
      </w:pPr>
      <w:r>
        <w:t>En primer lloc buscarem una aplicació Java per dotar-la de resiliència. Implementarem i li afegirem els principis que hem proposat.</w:t>
      </w:r>
      <w:r w:rsidR="00AA054A">
        <w:t xml:space="preserve"> </w:t>
      </w:r>
      <w:r>
        <w:t>Finalment provarem el funcionament dels principis de resiliència a</w:t>
      </w:r>
      <w:r w:rsidR="00AA054A">
        <w:t xml:space="preserve">mb tests. </w:t>
      </w:r>
    </w:p>
    <w:p w:rsidR="00936C1E" w:rsidRPr="00936C1E" w:rsidRDefault="00936C1E" w:rsidP="00936C1E">
      <w:pPr>
        <w:spacing w:line="480" w:lineRule="auto"/>
        <w:ind w:firstLine="576"/>
        <w:jc w:val="both"/>
      </w:pPr>
    </w:p>
    <w:p w:rsidR="009F6BF9" w:rsidRPr="009F6BF9" w:rsidRDefault="00AA184D" w:rsidP="00BD241F">
      <w:pPr>
        <w:pStyle w:val="Heading2"/>
        <w:spacing w:line="480" w:lineRule="auto"/>
      </w:pPr>
      <w:bookmarkStart w:id="22" w:name="_Toc472623646"/>
      <w:r>
        <w:lastRenderedPageBreak/>
        <w:t>Implementació</w:t>
      </w:r>
      <w:r w:rsidR="00653262">
        <w:t xml:space="preserve"> dels principis de resiliència</w:t>
      </w:r>
      <w:bookmarkEnd w:id="22"/>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Hi ha diverses raons per implementar una aplicació i aplicar els principis teòrics. Per tant hem decidit utilitzar els artefactes produïts en una assignatura</w:t>
      </w:r>
      <w:r w:rsidR="001E02C5" w:rsidRPr="00252E3B">
        <w:rPr>
          <w:rStyle w:val="FootnoteReference"/>
        </w:rPr>
        <w:footnoteReference w:id="6"/>
      </w:r>
      <w:r w:rsidRPr="006F0824">
        <w:rPr>
          <w:rFonts w:asciiTheme="minorHAnsi" w:hAnsiTheme="minorHAnsi"/>
        </w:rPr>
        <w:t xml:space="preserve"> anterior. Consta d’una aplicació Android que disposa d’un servei al qual accedeix mitjançant una API rest. El servei s’encarrega principalment de la persistència. L’aplicació consisteix a proveir informació del nivell d’adaptabilitat dels llocs o locals públics per perso</w:t>
      </w:r>
      <w:r w:rsidR="00CA48E1">
        <w:rPr>
          <w:rFonts w:asciiTheme="minorHAnsi" w:hAnsiTheme="minorHAnsi"/>
        </w:rPr>
        <w:t xml:space="preserve">nes amb discapacitats motrius.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Per raons no rellevants s’ha hagut d’incloure la implementació de </w:t>
      </w:r>
      <w:r w:rsidR="00940773">
        <w:rPr>
          <w:rFonts w:asciiTheme="minorHAnsi" w:hAnsiTheme="minorHAnsi"/>
        </w:rPr>
        <w:t xml:space="preserve">part de </w:t>
      </w:r>
      <w:r w:rsidRPr="006F0824">
        <w:rPr>
          <w:rFonts w:asciiTheme="minorHAnsi" w:hAnsiTheme="minorHAnsi"/>
        </w:rPr>
        <w:t xml:space="preserve">l’aplicació en el que és el projecte. Tot i que implementar una aplicació Android no és l’objectiu d’aquest projecte és una tasca necessària per acabar provant la viabilitat i el funcionament d’aquests principis. El programador està assabentat dels requeriments i </w:t>
      </w:r>
      <w:r w:rsidR="00D159A7">
        <w:rPr>
          <w:rFonts w:asciiTheme="minorHAnsi" w:hAnsiTheme="minorHAnsi"/>
        </w:rPr>
        <w:t xml:space="preserve">coneix </w:t>
      </w:r>
      <w:r w:rsidRPr="006F0824">
        <w:rPr>
          <w:rFonts w:asciiTheme="minorHAnsi" w:hAnsiTheme="minorHAnsi"/>
        </w:rPr>
        <w:t xml:space="preserve">el disseny a seguir. Per tant, pel que fa a l’aplicació, la part més costosa en temps serà la implementació, ja que serà la segona aplicació Android </w:t>
      </w:r>
      <w:r w:rsidR="00CA48E1">
        <w:rPr>
          <w:rFonts w:asciiTheme="minorHAnsi" w:hAnsiTheme="minorHAnsi"/>
        </w:rPr>
        <w:t xml:space="preserve">executada pel programador. </w:t>
      </w:r>
      <w:r w:rsidR="00445C99">
        <w:rPr>
          <w:rFonts w:asciiTheme="minorHAnsi" w:hAnsiTheme="minorHAnsi"/>
        </w:rPr>
        <w:t>Contant amb el coneixement de l’aplicació i amb gran part dels artefactes generats durant l’assignatura pensem que és viable</w:t>
      </w:r>
      <w:r w:rsidR="00666246">
        <w:rPr>
          <w:rFonts w:asciiTheme="minorHAnsi" w:hAnsiTheme="minorHAnsi"/>
        </w:rPr>
        <w:t xml:space="preserve"> escollir-la.</w:t>
      </w:r>
      <w:r w:rsidR="00445C99">
        <w:rPr>
          <w:rFonts w:asciiTheme="minorHAnsi" w:hAnsiTheme="minorHAnsi"/>
        </w:rPr>
        <w:t xml:space="preserve"> </w:t>
      </w:r>
    </w:p>
    <w:p w:rsidR="0060636C" w:rsidRPr="006F0824" w:rsidRDefault="0060636C" w:rsidP="00CA48E1">
      <w:pPr>
        <w:pStyle w:val="NormalWeb"/>
        <w:spacing w:after="0" w:line="480" w:lineRule="auto"/>
        <w:ind w:firstLine="708"/>
        <w:jc w:val="both"/>
        <w:rPr>
          <w:rFonts w:asciiTheme="minorHAnsi" w:hAnsiTheme="minorHAnsi"/>
        </w:rPr>
      </w:pPr>
      <w:r w:rsidRPr="006F0824">
        <w:rPr>
          <w:rFonts w:asciiTheme="minorHAnsi" w:hAnsiTheme="minorHAnsi"/>
        </w:rPr>
        <w:t xml:space="preserve"> </w:t>
      </w:r>
    </w:p>
    <w:p w:rsidR="0060636C" w:rsidRDefault="00F64142" w:rsidP="0060636C">
      <w:pPr>
        <w:pStyle w:val="Heading2"/>
        <w:spacing w:after="240" w:line="480" w:lineRule="auto"/>
      </w:pPr>
      <w:bookmarkStart w:id="23" w:name="_Toc472623647"/>
      <w:r>
        <w:lastRenderedPageBreak/>
        <w:t>Riscos</w:t>
      </w:r>
      <w:bookmarkEnd w:id="23"/>
    </w:p>
    <w:p w:rsidR="0060636C" w:rsidRPr="006F0824" w:rsidRDefault="0060636C" w:rsidP="00666246">
      <w:pPr>
        <w:pStyle w:val="NormalWeb"/>
        <w:spacing w:line="480" w:lineRule="auto"/>
        <w:ind w:firstLine="708"/>
        <w:jc w:val="both"/>
        <w:rPr>
          <w:rFonts w:asciiTheme="minorHAnsi" w:hAnsiTheme="minorHAnsi"/>
        </w:rPr>
      </w:pPr>
      <w:r w:rsidRPr="006F0824">
        <w:rPr>
          <w:rFonts w:asciiTheme="minorHAnsi" w:hAnsiTheme="minorHAnsi"/>
        </w:rPr>
        <w:t>Comentem breument les tasques que presenten riscos de provocar desviacions</w:t>
      </w:r>
      <w:r w:rsidR="00666246">
        <w:rPr>
          <w:rFonts w:asciiTheme="minorHAnsi" w:hAnsiTheme="minorHAnsi"/>
        </w:rPr>
        <w:t xml:space="preserve"> del pla temporal que hem fet. </w:t>
      </w:r>
    </w:p>
    <w:p w:rsidR="0060636C" w:rsidRPr="006F0824"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En la tasca de desenvolupament de l'aplicació, concretament en la fase d'implementació preveie</w:t>
      </w:r>
      <w:r w:rsidR="00940773">
        <w:rPr>
          <w:rFonts w:asciiTheme="minorHAnsi" w:hAnsiTheme="minorHAnsi"/>
        </w:rPr>
        <w:t xml:space="preserve">m </w:t>
      </w:r>
      <w:r w:rsidR="00372534">
        <w:rPr>
          <w:rFonts w:asciiTheme="minorHAnsi" w:hAnsiTheme="minorHAnsi"/>
        </w:rPr>
        <w:t>un risc</w:t>
      </w:r>
      <w:r w:rsidR="00940773">
        <w:rPr>
          <w:rFonts w:asciiTheme="minorHAnsi" w:hAnsiTheme="minorHAnsi"/>
        </w:rPr>
        <w:t xml:space="preserve"> </w:t>
      </w:r>
      <w:r w:rsidRPr="006F0824">
        <w:rPr>
          <w:rFonts w:asciiTheme="minorHAnsi" w:hAnsiTheme="minorHAnsi"/>
        </w:rPr>
        <w:t>potencial.</w:t>
      </w:r>
      <w:r w:rsidR="00372534">
        <w:rPr>
          <w:rFonts w:asciiTheme="minorHAnsi" w:hAnsiTheme="minorHAnsi"/>
        </w:rPr>
        <w:t xml:space="preserve"> Un canvi</w:t>
      </w:r>
      <w:r w:rsidR="00AF0483">
        <w:rPr>
          <w:rFonts w:asciiTheme="minorHAnsi" w:hAnsiTheme="minorHAnsi"/>
        </w:rPr>
        <w:t xml:space="preserve"> de tecnologia</w:t>
      </w:r>
      <w:r w:rsidR="00372534">
        <w:rPr>
          <w:rFonts w:asciiTheme="minorHAnsi" w:hAnsiTheme="minorHAnsi"/>
        </w:rPr>
        <w:t xml:space="preserve"> suposaria una desviació, però el considerem poc probable</w:t>
      </w:r>
      <w:r w:rsidR="00AF0483">
        <w:rPr>
          <w:rFonts w:asciiTheme="minorHAnsi" w:hAnsiTheme="minorHAnsi"/>
        </w:rPr>
        <w:t xml:space="preserve">. </w:t>
      </w:r>
    </w:p>
    <w:p w:rsidR="009F6BF9" w:rsidRDefault="0060636C" w:rsidP="009F6BF9">
      <w:pPr>
        <w:pStyle w:val="NormalWeb"/>
        <w:spacing w:after="0" w:line="480" w:lineRule="auto"/>
        <w:ind w:firstLine="708"/>
        <w:jc w:val="both"/>
        <w:rPr>
          <w:rFonts w:asciiTheme="minorHAnsi" w:hAnsiTheme="minorHAnsi"/>
        </w:rPr>
      </w:pPr>
      <w:r w:rsidRPr="006F0824">
        <w:rPr>
          <w:rFonts w:asciiTheme="minorHAnsi" w:hAnsiTheme="minorHAnsi"/>
        </w:rPr>
        <w:t>Per les possibles desviacions s'han deixat dues setmanes de marge per cada part, tal com es pot apreciar en els diagrames de</w:t>
      </w:r>
      <w:r w:rsidR="00005021">
        <w:rPr>
          <w:rFonts w:asciiTheme="minorHAnsi" w:hAnsiTheme="minorHAnsi"/>
        </w:rPr>
        <w:t xml:space="preserve"> </w:t>
      </w:r>
      <w:r w:rsidR="00005021">
        <w:rPr>
          <w:rFonts w:asciiTheme="minorHAnsi" w:hAnsiTheme="minorHAnsi"/>
        </w:rPr>
        <w:fldChar w:fldCharType="begin"/>
      </w:r>
      <w:r w:rsidR="00005021">
        <w:rPr>
          <w:rFonts w:asciiTheme="minorHAnsi" w:hAnsiTheme="minorHAnsi"/>
        </w:rPr>
        <w:instrText xml:space="preserve"> REF Diagrama24 \h </w:instrText>
      </w:r>
      <w:r w:rsidR="00005021">
        <w:rPr>
          <w:rFonts w:asciiTheme="minorHAnsi" w:hAnsiTheme="minorHAnsi"/>
        </w:rPr>
      </w:r>
      <w:r w:rsidR="00005021">
        <w:rPr>
          <w:rFonts w:asciiTheme="minorHAnsi" w:hAnsiTheme="minorHAnsi"/>
        </w:rPr>
        <w:fldChar w:fldCharType="separate"/>
      </w:r>
      <w:r w:rsidR="008E1466" w:rsidRPr="00597351">
        <w:rPr>
          <w:rFonts w:asciiTheme="minorHAnsi" w:hAnsiTheme="minorHAnsi"/>
        </w:rPr>
        <w:t>Gantt</w:t>
      </w:r>
      <w:r w:rsidR="00005021">
        <w:rPr>
          <w:rFonts w:asciiTheme="minorHAnsi" w:hAnsiTheme="minorHAnsi"/>
        </w:rPr>
        <w:fldChar w:fldCharType="end"/>
      </w:r>
      <w:r w:rsidRPr="006F0824">
        <w:rPr>
          <w:rFonts w:asciiTheme="minorHAnsi" w:hAnsiTheme="minorHAnsi"/>
        </w:rPr>
        <w:t>. A més d’això durant el període de l’1 d’Agost al 16 de Setembre s’ha decidit fer un curs d'Android de 30 hores, justament per la falta d’experiència del programador. Encara i no tenir prou amb les dues setmanes de marge es reduiria l’abast deixa</w:t>
      </w:r>
      <w:r w:rsidR="00B71D2B">
        <w:rPr>
          <w:rFonts w:asciiTheme="minorHAnsi" w:hAnsiTheme="minorHAnsi"/>
        </w:rPr>
        <w:t>nt</w:t>
      </w:r>
      <w:r w:rsidRPr="006F0824">
        <w:rPr>
          <w:rFonts w:asciiTheme="minorHAnsi" w:hAnsiTheme="minorHAnsi"/>
        </w:rPr>
        <w:t xml:space="preserve"> fora de la implementació </w:t>
      </w:r>
      <w:r w:rsidR="00AF0483">
        <w:rPr>
          <w:rFonts w:asciiTheme="minorHAnsi" w:hAnsiTheme="minorHAnsi"/>
        </w:rPr>
        <w:t>alguns  principis.</w:t>
      </w:r>
    </w:p>
    <w:p w:rsidR="00FE44AD" w:rsidRDefault="00FE44AD" w:rsidP="009F6BF9">
      <w:pPr>
        <w:pStyle w:val="NormalWeb"/>
        <w:spacing w:after="0" w:line="480" w:lineRule="auto"/>
        <w:ind w:firstLine="708"/>
        <w:jc w:val="both"/>
        <w:rPr>
          <w:rFonts w:asciiTheme="minorHAnsi" w:hAnsiTheme="minorHAnsi"/>
        </w:rPr>
      </w:pPr>
    </w:p>
    <w:p w:rsidR="00FE44AD" w:rsidRDefault="00FE44AD" w:rsidP="009F6BF9">
      <w:pPr>
        <w:pStyle w:val="NormalWeb"/>
        <w:spacing w:after="0" w:line="480" w:lineRule="auto"/>
        <w:ind w:firstLine="708"/>
        <w:jc w:val="both"/>
        <w:rPr>
          <w:rFonts w:asciiTheme="minorHAnsi" w:hAnsiTheme="minorHAnsi"/>
        </w:rPr>
      </w:pPr>
    </w:p>
    <w:p w:rsidR="00FE44AD" w:rsidRDefault="00FE44AD" w:rsidP="009F6BF9">
      <w:pPr>
        <w:pStyle w:val="NormalWeb"/>
        <w:spacing w:after="0" w:line="480" w:lineRule="auto"/>
        <w:ind w:firstLine="708"/>
        <w:jc w:val="both"/>
        <w:rPr>
          <w:rFonts w:asciiTheme="minorHAnsi" w:hAnsiTheme="minorHAnsi"/>
        </w:rPr>
      </w:pPr>
    </w:p>
    <w:p w:rsidR="0060636C" w:rsidRPr="009D2714" w:rsidRDefault="0060636C" w:rsidP="00A47C1A">
      <w:pPr>
        <w:pStyle w:val="Heading2"/>
      </w:pPr>
      <w:bookmarkStart w:id="24" w:name="_Toc472623648"/>
      <w:r w:rsidRPr="009D2714">
        <w:lastRenderedPageBreak/>
        <w:t>Identificació dels costos</w:t>
      </w:r>
      <w:bookmarkEnd w:id="24"/>
    </w:p>
    <w:p w:rsidR="0060636C" w:rsidRPr="009D2714" w:rsidRDefault="0060636C" w:rsidP="00BD241F">
      <w:pPr>
        <w:pStyle w:val="Heading3"/>
        <w:spacing w:line="480" w:lineRule="auto"/>
      </w:pPr>
      <w:bookmarkStart w:id="25" w:name="_Toc472623649"/>
      <w:r w:rsidRPr="009D2714">
        <w:t>Costos directes</w:t>
      </w:r>
      <w:bookmarkEnd w:id="25"/>
    </w:p>
    <w:p w:rsidR="0060636C" w:rsidRPr="00AF0483" w:rsidRDefault="0060636C" w:rsidP="00AF0483">
      <w:pPr>
        <w:pStyle w:val="NormalWeb"/>
        <w:spacing w:after="0" w:line="480" w:lineRule="auto"/>
        <w:ind w:firstLine="708"/>
        <w:jc w:val="both"/>
        <w:rPr>
          <w:rFonts w:asciiTheme="minorHAnsi" w:hAnsiTheme="minorHAnsi"/>
        </w:rPr>
      </w:pPr>
      <w:r w:rsidRPr="006F0824">
        <w:rPr>
          <w:rFonts w:asciiTheme="minorHAnsi" w:hAnsiTheme="minorHAnsi"/>
        </w:rPr>
        <w:t>El cost total del projecte vindrà donat per la suma dels costos dels re</w:t>
      </w:r>
      <w:r w:rsidR="00B71D2B">
        <w:rPr>
          <w:rFonts w:asciiTheme="minorHAnsi" w:hAnsiTheme="minorHAnsi"/>
        </w:rPr>
        <w:t>cursos consumits per cada fase, t</w:t>
      </w:r>
      <w:r w:rsidRPr="006F0824">
        <w:rPr>
          <w:rFonts w:asciiTheme="minorHAnsi" w:hAnsiTheme="minorHAnsi"/>
        </w:rPr>
        <w:t xml:space="preserve">enint en compte els riscos associats a cada fase i la contingència. En primer lloc considerem els costs dels recursos humans tal </w:t>
      </w:r>
      <w:r w:rsidR="00AF0483">
        <w:rPr>
          <w:rFonts w:asciiTheme="minorHAnsi" w:hAnsiTheme="minorHAnsi"/>
        </w:rPr>
        <w:t xml:space="preserve">com es pot apreciar a la </w:t>
      </w:r>
      <w:r w:rsidR="00342FAE">
        <w:rPr>
          <w:rFonts w:asciiTheme="minorHAnsi" w:hAnsiTheme="minorHAnsi"/>
        </w:rPr>
        <w:fldChar w:fldCharType="begin"/>
      </w:r>
      <w:r w:rsidR="00342FAE">
        <w:rPr>
          <w:rFonts w:asciiTheme="minorHAnsi" w:hAnsiTheme="minorHAnsi"/>
        </w:rPr>
        <w:instrText xml:space="preserve"> REF Taula3 \h </w:instrText>
      </w:r>
      <w:r w:rsidR="00342FAE">
        <w:rPr>
          <w:rFonts w:asciiTheme="minorHAnsi" w:hAnsiTheme="minorHAnsi"/>
        </w:rPr>
      </w:r>
      <w:r w:rsidR="00342FAE">
        <w:rPr>
          <w:rFonts w:asciiTheme="minorHAnsi" w:hAnsiTheme="minorHAnsi"/>
        </w:rPr>
        <w:fldChar w:fldCharType="separate"/>
      </w:r>
      <w:r w:rsidR="008E1466" w:rsidRPr="00AF0483">
        <w:rPr>
          <w:rFonts w:asciiTheme="minorHAnsi" w:hAnsiTheme="minorHAnsi"/>
        </w:rPr>
        <w:t xml:space="preserve">Taula </w:t>
      </w:r>
      <w:r w:rsidR="008E1466">
        <w:rPr>
          <w:rFonts w:asciiTheme="minorHAnsi" w:hAnsiTheme="minorHAnsi"/>
        </w:rPr>
        <w:t>3</w:t>
      </w:r>
      <w:r w:rsidR="00342FAE">
        <w:rPr>
          <w:rFonts w:asciiTheme="minorHAnsi" w:hAnsiTheme="minorHAnsi"/>
        </w:rPr>
        <w:fldChar w:fldCharType="end"/>
      </w:r>
      <w:r w:rsidRPr="006F0824">
        <w:rPr>
          <w:rFonts w:asciiTheme="minorHAnsi" w:hAnsiTheme="minorHAnsi"/>
        </w:rPr>
        <w:t>.</w:t>
      </w:r>
    </w:p>
    <w:p w:rsidR="0060636C" w:rsidRPr="00AF0483" w:rsidRDefault="00AF0483" w:rsidP="0060636C">
      <w:pPr>
        <w:pStyle w:val="NormalWeb"/>
        <w:spacing w:after="0" w:line="480" w:lineRule="auto"/>
        <w:jc w:val="center"/>
        <w:rPr>
          <w:rFonts w:asciiTheme="minorHAnsi" w:hAnsiTheme="minorHAnsi"/>
        </w:rPr>
      </w:pPr>
      <w:r w:rsidRPr="00AF0483">
        <w:rPr>
          <w:rFonts w:asciiTheme="minorHAnsi" w:hAnsiTheme="minorHAnsi"/>
          <w:noProof/>
        </w:rPr>
        <w:drawing>
          <wp:inline distT="0" distB="0" distL="0" distR="0" wp14:anchorId="2D3D7122" wp14:editId="2929EAF6">
            <wp:extent cx="2072162" cy="1512439"/>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072342" cy="1512570"/>
                    </a:xfrm>
                    <a:prstGeom prst="rect">
                      <a:avLst/>
                    </a:prstGeom>
                  </pic:spPr>
                </pic:pic>
              </a:graphicData>
            </a:graphic>
          </wp:inline>
        </w:drawing>
      </w:r>
    </w:p>
    <w:p w:rsidR="0060636C" w:rsidRPr="00AF0483" w:rsidRDefault="0060636C" w:rsidP="0060636C">
      <w:pPr>
        <w:pStyle w:val="NormalWeb"/>
        <w:spacing w:after="0" w:line="480" w:lineRule="auto"/>
        <w:jc w:val="center"/>
        <w:rPr>
          <w:rFonts w:asciiTheme="minorHAnsi" w:hAnsiTheme="minorHAnsi"/>
        </w:rPr>
      </w:pPr>
      <w:bookmarkStart w:id="26" w:name="Taula3"/>
      <w:r w:rsidRPr="00AF0483">
        <w:rPr>
          <w:rFonts w:asciiTheme="minorHAnsi" w:hAnsiTheme="minorHAnsi"/>
        </w:rPr>
        <w:t xml:space="preserve">Taula </w:t>
      </w:r>
      <w:r w:rsidR="00342FAE">
        <w:rPr>
          <w:rFonts w:asciiTheme="minorHAnsi" w:hAnsiTheme="minorHAnsi"/>
        </w:rPr>
        <w:t>3</w:t>
      </w:r>
      <w:bookmarkEnd w:id="26"/>
      <w:r w:rsidRPr="00AF0483">
        <w:rPr>
          <w:rFonts w:asciiTheme="minorHAnsi" w:hAnsiTheme="minorHAnsi"/>
        </w:rPr>
        <w:t>. Preu per hora del rol.</w:t>
      </w:r>
    </w:p>
    <w:p w:rsidR="0060636C" w:rsidRPr="00AF0483" w:rsidRDefault="0060636C" w:rsidP="0060636C">
      <w:pPr>
        <w:pStyle w:val="NormalWeb"/>
        <w:spacing w:after="0" w:line="480" w:lineRule="auto"/>
        <w:rPr>
          <w:rFonts w:asciiTheme="minorHAnsi" w:hAnsiTheme="minorHAnsi"/>
        </w:rPr>
      </w:pPr>
    </w:p>
    <w:p w:rsidR="00AF0483" w:rsidRPr="006F0824" w:rsidRDefault="0060636C" w:rsidP="00342FAE">
      <w:pPr>
        <w:pStyle w:val="NormalWeb"/>
        <w:spacing w:after="0" w:line="480" w:lineRule="auto"/>
        <w:ind w:firstLine="708"/>
        <w:jc w:val="both"/>
        <w:rPr>
          <w:rFonts w:asciiTheme="minorHAnsi" w:hAnsiTheme="minorHAnsi"/>
        </w:rPr>
      </w:pPr>
      <w:r w:rsidRPr="00AF0483">
        <w:rPr>
          <w:rFonts w:asciiTheme="minorHAnsi" w:hAnsiTheme="minorHAnsi"/>
        </w:rPr>
        <w:t>Afegint el nombre d'hores de c</w:t>
      </w:r>
      <w:r w:rsidRPr="006F0824">
        <w:rPr>
          <w:rFonts w:asciiTheme="minorHAnsi" w:hAnsiTheme="minorHAnsi"/>
        </w:rPr>
        <w:t>ada rol i els percentatges de participació de cada rol en cada fase obtenim el cost per rol dels recursos humans. El cost per cada rol en el projecte i el cost total dels recurs</w:t>
      </w:r>
      <w:r w:rsidR="00AF0483">
        <w:rPr>
          <w:rFonts w:asciiTheme="minorHAnsi" w:hAnsiTheme="minorHAnsi"/>
        </w:rPr>
        <w:t>os humans es troben a la</w:t>
      </w:r>
      <w:r w:rsidR="00342FAE">
        <w:rPr>
          <w:rFonts w:asciiTheme="minorHAnsi" w:hAnsiTheme="minorHAnsi"/>
        </w:rPr>
        <w:t xml:space="preserve"> </w:t>
      </w:r>
      <w:r w:rsidR="00342FAE">
        <w:rPr>
          <w:rFonts w:asciiTheme="minorHAnsi" w:hAnsiTheme="minorHAnsi"/>
        </w:rPr>
        <w:fldChar w:fldCharType="begin"/>
      </w:r>
      <w:r w:rsidR="00342FAE">
        <w:rPr>
          <w:rFonts w:asciiTheme="minorHAnsi" w:hAnsiTheme="minorHAnsi"/>
        </w:rPr>
        <w:instrText xml:space="preserve"> REF Taula4 \h </w:instrText>
      </w:r>
      <w:r w:rsidR="00342FAE">
        <w:rPr>
          <w:rFonts w:asciiTheme="minorHAnsi" w:hAnsiTheme="minorHAnsi"/>
        </w:rPr>
      </w:r>
      <w:r w:rsidR="00342FAE">
        <w:rPr>
          <w:rFonts w:asciiTheme="minorHAnsi" w:hAnsiTheme="minorHAnsi"/>
        </w:rPr>
        <w:fldChar w:fldCharType="separate"/>
      </w:r>
      <w:r w:rsidR="008E1466">
        <w:rPr>
          <w:rFonts w:asciiTheme="minorHAnsi" w:hAnsiTheme="minorHAnsi"/>
        </w:rPr>
        <w:t>Taula 4</w:t>
      </w:r>
      <w:r w:rsidR="00342FAE">
        <w:rPr>
          <w:rFonts w:asciiTheme="minorHAnsi" w:hAnsiTheme="minorHAnsi"/>
        </w:rPr>
        <w:fldChar w:fldCharType="end"/>
      </w:r>
      <w:r w:rsidRPr="006F0824">
        <w:rPr>
          <w:rFonts w:asciiTheme="minorHAnsi" w:hAnsiTheme="minorHAnsi"/>
        </w:rPr>
        <w:t xml:space="preserve">. </w:t>
      </w:r>
    </w:p>
    <w:p w:rsidR="0060636C" w:rsidRDefault="00AF0483" w:rsidP="006F0824">
      <w:pPr>
        <w:pStyle w:val="NormalWeb"/>
        <w:spacing w:after="0" w:line="480" w:lineRule="auto"/>
        <w:jc w:val="both"/>
        <w:rPr>
          <w:rFonts w:asciiTheme="minorHAnsi" w:hAnsiTheme="minorHAnsi"/>
        </w:rPr>
      </w:pPr>
      <w:r w:rsidRPr="00AF0483">
        <w:rPr>
          <w:rFonts w:asciiTheme="minorHAnsi" w:hAnsiTheme="minorHAnsi"/>
          <w:noProof/>
        </w:rPr>
        <w:lastRenderedPageBreak/>
        <w:drawing>
          <wp:inline distT="0" distB="0" distL="0" distR="0" wp14:anchorId="4827AF64" wp14:editId="358068DE">
            <wp:extent cx="5400040" cy="2919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2919370"/>
                    </a:xfrm>
                    <a:prstGeom prst="rect">
                      <a:avLst/>
                    </a:prstGeom>
                  </pic:spPr>
                </pic:pic>
              </a:graphicData>
            </a:graphic>
          </wp:inline>
        </w:drawing>
      </w:r>
    </w:p>
    <w:p w:rsidR="00AF0483" w:rsidRPr="006F0824" w:rsidRDefault="00AF0483" w:rsidP="00AF0483">
      <w:pPr>
        <w:pStyle w:val="NormalWeb"/>
        <w:spacing w:after="0" w:line="480" w:lineRule="auto"/>
        <w:jc w:val="center"/>
        <w:rPr>
          <w:rFonts w:asciiTheme="minorHAnsi" w:hAnsiTheme="minorHAnsi"/>
        </w:rPr>
      </w:pPr>
      <w:bookmarkStart w:id="27" w:name="Taula4"/>
      <w:r>
        <w:rPr>
          <w:rFonts w:asciiTheme="minorHAnsi" w:hAnsiTheme="minorHAnsi"/>
        </w:rPr>
        <w:t>Ta</w:t>
      </w:r>
      <w:r w:rsidR="00372534">
        <w:rPr>
          <w:rFonts w:asciiTheme="minorHAnsi" w:hAnsiTheme="minorHAnsi"/>
        </w:rPr>
        <w:t>u</w:t>
      </w:r>
      <w:r>
        <w:rPr>
          <w:rFonts w:asciiTheme="minorHAnsi" w:hAnsiTheme="minorHAnsi"/>
        </w:rPr>
        <w:t xml:space="preserve">la </w:t>
      </w:r>
      <w:r w:rsidR="00342FAE">
        <w:rPr>
          <w:rFonts w:asciiTheme="minorHAnsi" w:hAnsiTheme="minorHAnsi"/>
        </w:rPr>
        <w:t>4</w:t>
      </w:r>
      <w:bookmarkEnd w:id="27"/>
      <w:r>
        <w:rPr>
          <w:rFonts w:asciiTheme="minorHAnsi" w:hAnsiTheme="minorHAnsi"/>
        </w:rPr>
        <w:t>. Cost dels rols en cada fase.</w:t>
      </w:r>
    </w:p>
    <w:p w:rsidR="0060636C" w:rsidRPr="00AF0483"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Tal com s'ha previst s'ha deixat un marge de dues setmanes</w:t>
      </w:r>
      <w:r w:rsidR="00372534">
        <w:rPr>
          <w:rFonts w:asciiTheme="minorHAnsi" w:hAnsiTheme="minorHAnsi"/>
        </w:rPr>
        <w:t xml:space="preserve"> per a cada una de les parts</w:t>
      </w:r>
      <w:r w:rsidRPr="006F0824">
        <w:rPr>
          <w:rFonts w:asciiTheme="minorHAnsi" w:hAnsiTheme="minorHAnsi"/>
        </w:rPr>
        <w:t>, que donen la diferència d‘hores entre el projecte tot</w:t>
      </w:r>
      <w:r w:rsidRPr="00AF0483">
        <w:rPr>
          <w:rFonts w:asciiTheme="minorHAnsi" w:hAnsiTheme="minorHAnsi"/>
        </w:rPr>
        <w:t>al de 735 i les hores tota</w:t>
      </w:r>
      <w:r w:rsidR="00BD241F">
        <w:rPr>
          <w:rFonts w:asciiTheme="minorHAnsi" w:hAnsiTheme="minorHAnsi"/>
        </w:rPr>
        <w:t>ls de cada rol per fase de 675.</w:t>
      </w:r>
    </w:p>
    <w:p w:rsidR="0060636C" w:rsidRDefault="00B71D2B" w:rsidP="009F6BF9">
      <w:pPr>
        <w:pStyle w:val="NormalWeb"/>
        <w:spacing w:after="0" w:line="480" w:lineRule="auto"/>
        <w:ind w:firstLine="708"/>
        <w:jc w:val="both"/>
        <w:rPr>
          <w:rFonts w:asciiTheme="minorHAnsi" w:hAnsiTheme="minorHAnsi"/>
        </w:rPr>
      </w:pPr>
      <w:r>
        <w:rPr>
          <w:rFonts w:asciiTheme="minorHAnsi" w:hAnsiTheme="minorHAnsi"/>
        </w:rPr>
        <w:t>En q</w:t>
      </w:r>
      <w:r w:rsidR="0060636C" w:rsidRPr="00AF0483">
        <w:rPr>
          <w:rFonts w:asciiTheme="minorHAnsi" w:hAnsiTheme="minorHAnsi"/>
        </w:rPr>
        <w:t>uant al risc</w:t>
      </w:r>
      <w:r>
        <w:rPr>
          <w:rFonts w:asciiTheme="minorHAnsi" w:hAnsiTheme="minorHAnsi"/>
        </w:rPr>
        <w:t>,</w:t>
      </w:r>
      <w:r w:rsidR="00AF0483">
        <w:rPr>
          <w:rFonts w:asciiTheme="minorHAnsi" w:hAnsiTheme="minorHAnsi"/>
        </w:rPr>
        <w:t xml:space="preserve"> </w:t>
      </w:r>
      <w:r w:rsidR="0060636C" w:rsidRPr="006F0824">
        <w:rPr>
          <w:rFonts w:asciiTheme="minorHAnsi" w:hAnsiTheme="minorHAnsi"/>
        </w:rPr>
        <w:t>el canvi de tecnolo</w:t>
      </w:r>
      <w:r>
        <w:rPr>
          <w:rFonts w:asciiTheme="minorHAnsi" w:hAnsiTheme="minorHAnsi"/>
        </w:rPr>
        <w:t>gies en la fase d'implementació és</w:t>
      </w:r>
      <w:r w:rsidR="0060636C" w:rsidRPr="006F0824">
        <w:rPr>
          <w:rFonts w:asciiTheme="minorHAnsi" w:hAnsiTheme="minorHAnsi"/>
        </w:rPr>
        <w:t xml:space="preserve"> poc probable. En aquest cas, ens costaria una setmana més. Per aquesta setmana hem de sumar </w:t>
      </w:r>
      <w:r w:rsidR="00AF0483">
        <w:rPr>
          <w:rFonts w:asciiTheme="minorHAnsi" w:hAnsiTheme="minorHAnsi"/>
        </w:rPr>
        <w:t>100,0</w:t>
      </w:r>
      <w:r w:rsidR="0060636C" w:rsidRPr="006F0824">
        <w:rPr>
          <w:rFonts w:asciiTheme="minorHAnsi" w:hAnsiTheme="minorHAnsi"/>
        </w:rPr>
        <w:t xml:space="preserve">0 € que seria el 10% del cost del Tècnic Programador. </w:t>
      </w:r>
    </w:p>
    <w:p w:rsidR="00372534" w:rsidRDefault="00372534" w:rsidP="00BD241F">
      <w:pPr>
        <w:pStyle w:val="NormalWeb"/>
        <w:spacing w:after="0" w:line="480" w:lineRule="auto"/>
        <w:jc w:val="both"/>
        <w:rPr>
          <w:rFonts w:asciiTheme="minorHAnsi" w:hAnsiTheme="minorHAnsi"/>
        </w:rPr>
      </w:pPr>
    </w:p>
    <w:p w:rsidR="00F41287" w:rsidRDefault="00F41287" w:rsidP="00BD241F">
      <w:pPr>
        <w:pStyle w:val="NormalWeb"/>
        <w:spacing w:after="0" w:line="480" w:lineRule="auto"/>
        <w:jc w:val="both"/>
        <w:rPr>
          <w:rFonts w:asciiTheme="minorHAnsi" w:hAnsiTheme="minorHAnsi"/>
        </w:rPr>
      </w:pPr>
    </w:p>
    <w:p w:rsidR="00F41287" w:rsidRPr="006F0824" w:rsidRDefault="00F41287" w:rsidP="00BD241F">
      <w:pPr>
        <w:pStyle w:val="NormalWeb"/>
        <w:spacing w:after="0" w:line="480" w:lineRule="auto"/>
        <w:jc w:val="both"/>
        <w:rPr>
          <w:rFonts w:asciiTheme="minorHAnsi" w:hAnsiTheme="minorHAnsi"/>
        </w:rPr>
      </w:pPr>
    </w:p>
    <w:p w:rsidR="0060636C" w:rsidRDefault="0060636C" w:rsidP="00BD241F">
      <w:pPr>
        <w:pStyle w:val="Heading3"/>
        <w:spacing w:line="480" w:lineRule="auto"/>
      </w:pPr>
      <w:bookmarkStart w:id="28" w:name="_Toc472623650"/>
      <w:r w:rsidRPr="009D2714">
        <w:lastRenderedPageBreak/>
        <w:t>Costos indirectes</w:t>
      </w:r>
      <w:bookmarkEnd w:id="28"/>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 xml:space="preserve">Com a costos indirectes tenim l'amortització dels recursos hardware i l'energia elèctrica. És a dir, un portàtil: Dell i5-5300U a 2,3GHz i 8GB RAM i un terminal Android: Oneplus X Snapdragon 801 i 3GB de RAM. El cost total dels dispositius hardware és de 1570,00 €. La duració total de 32 setmanes equival a 224 dies de feina. Això dóna un cost d'amortització (1570 * 0,25 </w:t>
      </w:r>
      <w:r w:rsidR="00BD241F">
        <w:rPr>
          <w:rFonts w:asciiTheme="minorHAnsi" w:hAnsiTheme="minorHAnsi"/>
        </w:rPr>
        <w:t xml:space="preserve">*224*4,5)/(8*365) = 135,49 €. </w:t>
      </w:r>
    </w:p>
    <w:p w:rsidR="0060636C" w:rsidRPr="006F0824" w:rsidRDefault="0060636C" w:rsidP="00BD241F">
      <w:pPr>
        <w:pStyle w:val="NormalWeb"/>
        <w:spacing w:after="0" w:line="480" w:lineRule="auto"/>
        <w:ind w:firstLine="708"/>
        <w:jc w:val="both"/>
        <w:rPr>
          <w:rFonts w:asciiTheme="minorHAnsi" w:hAnsiTheme="minorHAnsi"/>
        </w:rPr>
      </w:pPr>
      <w:r w:rsidRPr="006F0824">
        <w:rPr>
          <w:rFonts w:asciiTheme="minorHAnsi" w:hAnsiTheme="minorHAnsi"/>
        </w:rPr>
        <w:t>A més a més hem de considerar els 8 mesos de corrent i connexió a internet, recursos també necessaris per dur a terme el projecte. Segons el model del portàtil tenim un consum d'energia de 0,92</w:t>
      </w:r>
      <w:r w:rsidR="0057157B" w:rsidRPr="00252E3B">
        <w:rPr>
          <w:rStyle w:val="FootnoteReference"/>
        </w:rPr>
        <w:footnoteReference w:id="7"/>
      </w:r>
      <w:r w:rsidRPr="006F0824">
        <w:rPr>
          <w:rFonts w:asciiTheme="minorHAnsi" w:hAnsiTheme="minorHAnsi"/>
        </w:rPr>
        <w:t xml:space="preserve"> kWh, donant un total de 676,2 kWh pel total del projecte. Per tant, el consum total d'energia suposa un cost de 87,91 €</w:t>
      </w:r>
      <w:r w:rsidR="0057157B" w:rsidRPr="00252E3B">
        <w:rPr>
          <w:rStyle w:val="FootnoteReference"/>
        </w:rPr>
        <w:footnoteReference w:id="8"/>
      </w:r>
      <w:r w:rsidRPr="006F0824">
        <w:rPr>
          <w:rFonts w:asciiTheme="minorHAnsi" w:hAnsiTheme="minorHAnsi"/>
        </w:rPr>
        <w:t>. El cost associat a la connexió a internet s</w:t>
      </w:r>
      <w:r w:rsidR="00BD241F">
        <w:rPr>
          <w:rFonts w:asciiTheme="minorHAnsi" w:hAnsiTheme="minorHAnsi"/>
        </w:rPr>
        <w:t>uposa un total de 8*50 = 400 €.</w:t>
      </w:r>
    </w:p>
    <w:p w:rsidR="0060636C" w:rsidRDefault="0060636C" w:rsidP="00AF0483">
      <w:pPr>
        <w:pStyle w:val="NormalWeb"/>
        <w:spacing w:after="0" w:line="480" w:lineRule="auto"/>
        <w:ind w:firstLine="708"/>
        <w:jc w:val="both"/>
        <w:rPr>
          <w:rFonts w:asciiTheme="minorHAnsi" w:hAnsiTheme="minorHAnsi"/>
          <w:b/>
        </w:rPr>
      </w:pPr>
      <w:r w:rsidRPr="006F0824">
        <w:rPr>
          <w:rFonts w:asciiTheme="minorHAnsi" w:hAnsiTheme="minorHAnsi"/>
        </w:rPr>
        <w:t xml:space="preserve">Al total de 19.141,88 + 56,20 + 135,49 + 87,91 + 400 = 19,821,48 € li hem d'afegir la contingència, en aquest cas d'un 12%. Per tant, el cost total del projecte arriba a </w:t>
      </w:r>
      <w:r w:rsidR="00BD241F">
        <w:rPr>
          <w:rFonts w:asciiTheme="minorHAnsi" w:hAnsiTheme="minorHAnsi"/>
          <w:b/>
        </w:rPr>
        <w:t>23,785.78 €.</w:t>
      </w:r>
    </w:p>
    <w:p w:rsidR="00BD241F" w:rsidRDefault="00BD241F" w:rsidP="00AF0483">
      <w:pPr>
        <w:pStyle w:val="NormalWeb"/>
        <w:spacing w:after="0" w:line="480" w:lineRule="auto"/>
        <w:ind w:firstLine="708"/>
        <w:jc w:val="both"/>
        <w:rPr>
          <w:rFonts w:asciiTheme="minorHAnsi" w:hAnsiTheme="minorHAnsi"/>
        </w:rPr>
      </w:pPr>
    </w:p>
    <w:p w:rsidR="0060636C" w:rsidRDefault="0060636C" w:rsidP="00BD241F">
      <w:pPr>
        <w:pStyle w:val="Heading2"/>
        <w:spacing w:line="480" w:lineRule="auto"/>
      </w:pPr>
      <w:bookmarkStart w:id="29" w:name="_Toc472623651"/>
      <w:r w:rsidRPr="009D2714">
        <w:lastRenderedPageBreak/>
        <w:t>Viabilitat econòmica</w:t>
      </w:r>
      <w:bookmarkEnd w:id="29"/>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E</w:t>
      </w:r>
      <w:r w:rsidR="00BA6AB2">
        <w:rPr>
          <w:rFonts w:asciiTheme="minorHAnsi" w:hAnsiTheme="minorHAnsi"/>
        </w:rPr>
        <w:t>l valor econòmic que aporta el projecte és directament proporcional al nombre de projectes al que s’apliquin els principis recollits aquí.</w:t>
      </w:r>
      <w:r w:rsidR="0060636C" w:rsidRPr="006F0824">
        <w:rPr>
          <w:rFonts w:asciiTheme="minorHAnsi" w:hAnsiTheme="minorHAnsi"/>
        </w:rPr>
        <w:t xml:space="preserve"> En conseqüència</w:t>
      </w:r>
      <w:r w:rsidR="00BA6AB2">
        <w:rPr>
          <w:rFonts w:asciiTheme="minorHAnsi" w:hAnsiTheme="minorHAnsi"/>
        </w:rPr>
        <w:t>,</w:t>
      </w:r>
      <w:r w:rsidR="0060636C" w:rsidRPr="006F0824">
        <w:rPr>
          <w:rFonts w:asciiTheme="minorHAnsi" w:hAnsiTheme="minorHAnsi"/>
        </w:rPr>
        <w:t xml:space="preserve"> el projecte en si no </w:t>
      </w:r>
      <w:r w:rsidR="00B71D2B">
        <w:rPr>
          <w:rFonts w:asciiTheme="minorHAnsi" w:hAnsiTheme="minorHAnsi"/>
        </w:rPr>
        <w:t>segueix cap model econòmic i no pretén ser</w:t>
      </w:r>
      <w:r w:rsidR="0060636C" w:rsidRPr="006F0824">
        <w:rPr>
          <w:rFonts w:asciiTheme="minorHAnsi" w:hAnsiTheme="minorHAnsi"/>
        </w:rPr>
        <w:t xml:space="preserve"> viable econòmicament parlant. El fet d'implementar les aplicacions amb principis </w:t>
      </w:r>
      <w:r w:rsidR="00B5087D">
        <w:rPr>
          <w:rFonts w:asciiTheme="minorHAnsi" w:hAnsiTheme="minorHAnsi"/>
        </w:rPr>
        <w:t>de resiliència</w:t>
      </w:r>
      <w:r w:rsidR="0060636C" w:rsidRPr="006F0824">
        <w:rPr>
          <w:rFonts w:asciiTheme="minorHAnsi" w:hAnsiTheme="minorHAnsi"/>
        </w:rPr>
        <w:t xml:space="preserve">, suposa per una banda un </w:t>
      </w:r>
      <w:r w:rsidR="0060636C" w:rsidRPr="006F0824">
        <w:rPr>
          <w:rFonts w:asciiTheme="minorHAnsi" w:hAnsiTheme="minorHAnsi"/>
          <w:i/>
          <w:iCs/>
        </w:rPr>
        <w:t>overhead</w:t>
      </w:r>
      <w:r w:rsidR="0060636C" w:rsidRPr="006F0824">
        <w:rPr>
          <w:rFonts w:asciiTheme="minorHAnsi" w:hAnsiTheme="minorHAnsi"/>
        </w:rPr>
        <w:t xml:space="preserve"> pels equips de desenvolupadors, però, per l'altre banda implica un manteniment més barat. El cost afegit per la formació dels equips més el cost de produir una aplicació </w:t>
      </w:r>
      <w:r w:rsidR="0060636C" w:rsidRPr="00BA6AB2">
        <w:rPr>
          <w:rFonts w:asciiTheme="minorHAnsi" w:hAnsiTheme="minorHAnsi"/>
          <w:iCs/>
        </w:rPr>
        <w:t>resilient</w:t>
      </w:r>
      <w:r w:rsidR="0060636C" w:rsidRPr="006F0824">
        <w:rPr>
          <w:rFonts w:asciiTheme="minorHAnsi" w:hAnsiTheme="minorHAnsi"/>
        </w:rPr>
        <w:t xml:space="preserve"> surt en benefici de l’empresa. </w:t>
      </w:r>
    </w:p>
    <w:p w:rsidR="009F6BF9" w:rsidRDefault="009F6BF9"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Default="003E51CE" w:rsidP="00B5087D">
      <w:pPr>
        <w:pStyle w:val="NormalWeb"/>
        <w:spacing w:line="480" w:lineRule="auto"/>
        <w:ind w:firstLine="708"/>
        <w:jc w:val="both"/>
        <w:rPr>
          <w:rFonts w:asciiTheme="minorHAnsi" w:hAnsiTheme="minorHAnsi"/>
        </w:rPr>
      </w:pPr>
    </w:p>
    <w:p w:rsidR="003E51CE" w:rsidRPr="006F0824" w:rsidRDefault="003E51CE" w:rsidP="00B5087D">
      <w:pPr>
        <w:pStyle w:val="NormalWeb"/>
        <w:spacing w:line="480" w:lineRule="auto"/>
        <w:ind w:firstLine="708"/>
        <w:jc w:val="both"/>
        <w:rPr>
          <w:rFonts w:asciiTheme="minorHAnsi" w:hAnsiTheme="minorHAnsi"/>
        </w:rPr>
      </w:pPr>
    </w:p>
    <w:p w:rsidR="0060636C" w:rsidRDefault="0060636C" w:rsidP="00BD241F">
      <w:pPr>
        <w:pStyle w:val="Heading2"/>
        <w:spacing w:line="480" w:lineRule="auto"/>
      </w:pPr>
      <w:bookmarkStart w:id="30" w:name="_Toc472623652"/>
      <w:r w:rsidRPr="009D2714">
        <w:lastRenderedPageBreak/>
        <w:t>Control de gestió</w:t>
      </w:r>
      <w:bookmarkEnd w:id="30"/>
    </w:p>
    <w:p w:rsidR="00B5087D"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Al final de setmana es recolliran les dades preses cada dia, de la dedicació de cada rol per dia i tasca. Segons aquestes dades es comprovarà no només la quantitat d'hores dedicades sinó també el rendiment. D'aquesta manera es podrà estimar si el temps restant amb la productivitat actual portarà a acabar la tasca en el temps previst. Per una altra banda, també, s'estimarà el cost d'aquestes hores i recursos utilitzats, tal com es pot observar en la secció de la</w:t>
      </w:r>
      <w:r w:rsidR="00F41287">
        <w:rPr>
          <w:rFonts w:asciiTheme="minorHAnsi" w:hAnsiTheme="minorHAnsi"/>
        </w:rPr>
        <w:t xml:space="preserve"> </w:t>
      </w:r>
      <w:r w:rsidR="00F41287">
        <w:rPr>
          <w:rFonts w:asciiTheme="minorHAnsi" w:hAnsiTheme="minorHAnsi"/>
        </w:rPr>
        <w:fldChar w:fldCharType="begin"/>
      </w:r>
      <w:r w:rsidR="00F41287">
        <w:rPr>
          <w:rFonts w:asciiTheme="minorHAnsi" w:hAnsiTheme="minorHAnsi"/>
        </w:rPr>
        <w:instrText xml:space="preserve"> REF Taula5 \h </w:instrText>
      </w:r>
      <w:r w:rsidR="00F41287">
        <w:rPr>
          <w:rFonts w:asciiTheme="minorHAnsi" w:hAnsiTheme="minorHAnsi"/>
        </w:rPr>
      </w:r>
      <w:r w:rsidR="00F41287">
        <w:rPr>
          <w:rFonts w:asciiTheme="minorHAnsi" w:hAnsiTheme="minorHAnsi"/>
        </w:rPr>
        <w:fldChar w:fldCharType="separate"/>
      </w:r>
      <w:r w:rsidR="008E1466">
        <w:rPr>
          <w:rFonts w:asciiTheme="minorHAnsi" w:hAnsiTheme="minorHAnsi"/>
        </w:rPr>
        <w:t>Taula 5</w:t>
      </w:r>
      <w:r w:rsidR="00F41287">
        <w:rPr>
          <w:rFonts w:asciiTheme="minorHAnsi" w:hAnsiTheme="minorHAnsi"/>
        </w:rPr>
        <w:fldChar w:fldCharType="end"/>
      </w:r>
      <w:r w:rsidRPr="006F0824">
        <w:rPr>
          <w:rFonts w:asciiTheme="minorHAnsi" w:hAnsiTheme="minorHAnsi"/>
        </w:rPr>
        <w:t>. Les possibles desviacions dels costos indirectes s'av</w:t>
      </w:r>
      <w:r w:rsidR="009F6BF9">
        <w:rPr>
          <w:rFonts w:asciiTheme="minorHAnsi" w:hAnsiTheme="minorHAnsi"/>
        </w:rPr>
        <w:t>aluaran al final de cada mes.</w:t>
      </w:r>
    </w:p>
    <w:p w:rsidR="00B5087D" w:rsidRDefault="00B5087D" w:rsidP="006F0824">
      <w:pPr>
        <w:pStyle w:val="NormalWeb"/>
        <w:spacing w:line="480" w:lineRule="auto"/>
        <w:jc w:val="center"/>
        <w:rPr>
          <w:rFonts w:asciiTheme="minorHAnsi" w:hAnsiTheme="minorHAnsi"/>
        </w:rPr>
      </w:pPr>
      <w:r w:rsidRPr="00B5087D">
        <w:rPr>
          <w:rFonts w:asciiTheme="minorHAnsi" w:hAnsiTheme="minorHAnsi"/>
          <w:noProof/>
        </w:rPr>
        <w:drawing>
          <wp:inline distT="0" distB="0" distL="0" distR="0" wp14:anchorId="1A43E8D0" wp14:editId="3A473713">
            <wp:extent cx="5400040" cy="774751"/>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00040" cy="774751"/>
                    </a:xfrm>
                    <a:prstGeom prst="rect">
                      <a:avLst/>
                    </a:prstGeom>
                  </pic:spPr>
                </pic:pic>
              </a:graphicData>
            </a:graphic>
          </wp:inline>
        </w:drawing>
      </w:r>
    </w:p>
    <w:p w:rsidR="0060636C" w:rsidRDefault="00B5087D" w:rsidP="006F0824">
      <w:pPr>
        <w:pStyle w:val="NormalWeb"/>
        <w:spacing w:line="480" w:lineRule="auto"/>
        <w:jc w:val="center"/>
        <w:rPr>
          <w:rFonts w:asciiTheme="minorHAnsi" w:hAnsiTheme="minorHAnsi"/>
        </w:rPr>
      </w:pPr>
      <w:bookmarkStart w:id="31" w:name="Taula5"/>
      <w:r>
        <w:rPr>
          <w:rFonts w:asciiTheme="minorHAnsi" w:hAnsiTheme="minorHAnsi"/>
        </w:rPr>
        <w:t xml:space="preserve">Taula </w:t>
      </w:r>
      <w:r w:rsidR="00F41287">
        <w:rPr>
          <w:rFonts w:asciiTheme="minorHAnsi" w:hAnsiTheme="minorHAnsi"/>
        </w:rPr>
        <w:t>5</w:t>
      </w:r>
      <w:bookmarkEnd w:id="31"/>
      <w:r w:rsidR="0060636C" w:rsidRPr="006F0824">
        <w:rPr>
          <w:rFonts w:asciiTheme="minorHAnsi" w:hAnsiTheme="minorHAnsi"/>
        </w:rPr>
        <w:t>. Control de gestió del desviament per tasca.</w:t>
      </w:r>
    </w:p>
    <w:p w:rsidR="009F6BF9" w:rsidRDefault="009F6BF9"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3E51CE" w:rsidRDefault="003E51CE" w:rsidP="006F0824">
      <w:pPr>
        <w:pStyle w:val="NormalWeb"/>
        <w:spacing w:line="480" w:lineRule="auto"/>
        <w:jc w:val="center"/>
        <w:rPr>
          <w:rFonts w:asciiTheme="minorHAnsi" w:hAnsiTheme="minorHAnsi"/>
        </w:rPr>
      </w:pPr>
    </w:p>
    <w:p w:rsidR="00BD241F" w:rsidRDefault="00BD241F" w:rsidP="006F0824">
      <w:pPr>
        <w:pStyle w:val="NormalWeb"/>
        <w:spacing w:line="480" w:lineRule="auto"/>
        <w:jc w:val="center"/>
        <w:rPr>
          <w:rFonts w:asciiTheme="minorHAnsi" w:hAnsiTheme="minorHAnsi"/>
        </w:rPr>
      </w:pPr>
    </w:p>
    <w:p w:rsidR="003E51CE" w:rsidRPr="006F0824" w:rsidRDefault="003E51CE" w:rsidP="006F0824">
      <w:pPr>
        <w:pStyle w:val="NormalWeb"/>
        <w:spacing w:line="480" w:lineRule="auto"/>
        <w:jc w:val="center"/>
        <w:rPr>
          <w:rFonts w:asciiTheme="minorHAnsi" w:hAnsiTheme="minorHAnsi"/>
        </w:rPr>
      </w:pPr>
    </w:p>
    <w:p w:rsidR="004B55A9" w:rsidRDefault="0060636C" w:rsidP="00BD241F">
      <w:pPr>
        <w:pStyle w:val="Heading2"/>
        <w:spacing w:line="480" w:lineRule="auto"/>
      </w:pPr>
      <w:bookmarkStart w:id="32" w:name="_Toc472623653"/>
      <w:r w:rsidRPr="009D2714">
        <w:lastRenderedPageBreak/>
        <w:t>Sostenibilitat</w:t>
      </w:r>
      <w:bookmarkEnd w:id="32"/>
    </w:p>
    <w:p w:rsidR="004B55A9" w:rsidRDefault="00E706F9" w:rsidP="004B55A9">
      <w:pPr>
        <w:spacing w:line="480" w:lineRule="auto"/>
        <w:ind w:firstLine="576"/>
        <w:jc w:val="both"/>
      </w:pPr>
      <w:r>
        <w:t xml:space="preserve">Per </w:t>
      </w:r>
      <w:r w:rsidR="004B55A9">
        <w:t>resum</w:t>
      </w:r>
      <w:r>
        <w:t>ir</w:t>
      </w:r>
      <w:r w:rsidR="004B55A9">
        <w:t xml:space="preserve"> l’anàlisi de la sostenibilitat s’ha generat la matriu de sostenibilitat</w:t>
      </w:r>
      <w:r>
        <w:t>, que és on</w:t>
      </w:r>
      <w:r w:rsidR="004B55A9">
        <w:t xml:space="preserve"> hem analitzat els beneficis i possibles risc</w:t>
      </w:r>
      <w:r>
        <w:t>o</w:t>
      </w:r>
      <w:r w:rsidR="004B55A9">
        <w:t xml:space="preserve">s del projecte en tres aspectes, econòmic, social i ambiental. Tal com podem observar a la </w:t>
      </w:r>
      <w:r w:rsidR="00F41287">
        <w:fldChar w:fldCharType="begin"/>
      </w:r>
      <w:r w:rsidR="00F41287">
        <w:instrText xml:space="preserve"> REF Taula6 \h </w:instrText>
      </w:r>
      <w:r w:rsidR="00F41287">
        <w:fldChar w:fldCharType="separate"/>
      </w:r>
      <w:r w:rsidR="008E1466">
        <w:t>Taula 6</w:t>
      </w:r>
      <w:r w:rsidR="00F41287">
        <w:fldChar w:fldCharType="end"/>
      </w:r>
      <w:r w:rsidR="00F41287">
        <w:t xml:space="preserve"> </w:t>
      </w:r>
      <w:r w:rsidR="004B55A9">
        <w:t>i com expliquem en cada apartat els risc</w:t>
      </w:r>
      <w:r>
        <w:t>o</w:t>
      </w:r>
      <w:r w:rsidR="004B55A9">
        <w:t xml:space="preserve">s són petits. </w:t>
      </w:r>
    </w:p>
    <w:p w:rsidR="004B55A9" w:rsidRDefault="004B55A9" w:rsidP="004B55A9">
      <w:pPr>
        <w:spacing w:line="480" w:lineRule="auto"/>
        <w:jc w:val="center"/>
      </w:pPr>
      <w:r>
        <w:rPr>
          <w:noProof/>
          <w:lang w:eastAsia="ca-ES"/>
        </w:rPr>
        <w:drawing>
          <wp:inline distT="0" distB="0" distL="0" distR="0" wp14:anchorId="5918A0A1" wp14:editId="20D71A54">
            <wp:extent cx="5124091" cy="2086221"/>
            <wp:effectExtent l="0" t="0" r="635" b="9525"/>
            <wp:docPr id="9" name="Picture 9" descr="C:\Users\lucmihai\Documents\TFG-FIB\Photos\MatriuSostenibilit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MatriuSostenibilita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26728" cy="2087294"/>
                    </a:xfrm>
                    <a:prstGeom prst="rect">
                      <a:avLst/>
                    </a:prstGeom>
                    <a:noFill/>
                    <a:ln>
                      <a:noFill/>
                    </a:ln>
                  </pic:spPr>
                </pic:pic>
              </a:graphicData>
            </a:graphic>
          </wp:inline>
        </w:drawing>
      </w:r>
    </w:p>
    <w:p w:rsidR="004B55A9" w:rsidRPr="004B55A9" w:rsidRDefault="004B55A9" w:rsidP="004B55A9">
      <w:pPr>
        <w:spacing w:line="480" w:lineRule="auto"/>
        <w:ind w:firstLine="576"/>
        <w:jc w:val="center"/>
      </w:pPr>
      <w:bookmarkStart w:id="33" w:name="Taula6"/>
      <w:r>
        <w:t xml:space="preserve">Taula </w:t>
      </w:r>
      <w:r w:rsidR="00F41287">
        <w:t>6</w:t>
      </w:r>
      <w:bookmarkEnd w:id="33"/>
      <w:r>
        <w:t>. Matriu de sostenibilitat.</w:t>
      </w:r>
    </w:p>
    <w:p w:rsidR="00003485" w:rsidRPr="00003485" w:rsidRDefault="0060636C" w:rsidP="00BD241F">
      <w:pPr>
        <w:pStyle w:val="Heading3"/>
        <w:spacing w:line="480" w:lineRule="auto"/>
      </w:pPr>
      <w:bookmarkStart w:id="34" w:name="_Toc472623654"/>
      <w:r w:rsidRPr="009D2714">
        <w:t>Econòmic</w:t>
      </w:r>
      <w:bookmarkEnd w:id="34"/>
    </w:p>
    <w:p w:rsidR="0060636C" w:rsidRDefault="00574BB9" w:rsidP="00B5087D">
      <w:pPr>
        <w:pStyle w:val="NormalWeb"/>
        <w:spacing w:line="480" w:lineRule="auto"/>
        <w:ind w:firstLine="708"/>
        <w:jc w:val="both"/>
        <w:rPr>
          <w:rFonts w:asciiTheme="minorHAnsi" w:hAnsiTheme="minorHAnsi"/>
        </w:rPr>
      </w:pPr>
      <w:r>
        <w:rPr>
          <w:rFonts w:asciiTheme="minorHAnsi" w:hAnsiTheme="minorHAnsi"/>
        </w:rPr>
        <w:t>Com s’ha pogut veure, s’ha fet una avaluació dels costos, tant dels recursos humans com dels recursos materials</w:t>
      </w:r>
      <w:r w:rsidR="00E706F9">
        <w:rPr>
          <w:rFonts w:asciiTheme="minorHAnsi" w:hAnsiTheme="minorHAnsi"/>
        </w:rPr>
        <w:t xml:space="preserve">. </w:t>
      </w:r>
      <w:r w:rsidR="006E0FFF">
        <w:rPr>
          <w:rFonts w:asciiTheme="minorHAnsi" w:hAnsiTheme="minorHAnsi"/>
        </w:rPr>
        <w:t>El projecte és el resultat d’una iniciativa d’innovació d’Everis. E</w:t>
      </w:r>
      <w:r w:rsidR="0060636C" w:rsidRPr="006F0824">
        <w:rPr>
          <w:rFonts w:asciiTheme="minorHAnsi" w:hAnsiTheme="minorHAnsi"/>
        </w:rPr>
        <w:t xml:space="preserve">s preveu </w:t>
      </w:r>
      <w:r w:rsidR="004D1CBB">
        <w:rPr>
          <w:rFonts w:asciiTheme="minorHAnsi" w:hAnsiTheme="minorHAnsi"/>
        </w:rPr>
        <w:t>tant l’ampliació del treball com la reutilització</w:t>
      </w:r>
      <w:r w:rsidR="0060636C" w:rsidRPr="006F0824">
        <w:rPr>
          <w:rFonts w:asciiTheme="minorHAnsi" w:hAnsiTheme="minorHAnsi"/>
        </w:rPr>
        <w:t xml:space="preserve"> en futurs projectes.</w:t>
      </w:r>
      <w:r w:rsidR="00E706F9">
        <w:rPr>
          <w:rFonts w:asciiTheme="minorHAnsi" w:hAnsiTheme="minorHAnsi"/>
        </w:rPr>
        <w:t xml:space="preserve"> L’aplicació de principis de resiliència varia de projecte a projecte. Per manca de temps no s’ha realitzat un anàlisi </w:t>
      </w:r>
      <w:r w:rsidR="00180DD7">
        <w:rPr>
          <w:rFonts w:asciiTheme="minorHAnsi" w:hAnsiTheme="minorHAnsi"/>
        </w:rPr>
        <w:t>sobre el</w:t>
      </w:r>
      <w:r w:rsidR="00E706F9">
        <w:rPr>
          <w:rFonts w:asciiTheme="minorHAnsi" w:hAnsiTheme="minorHAnsi"/>
        </w:rPr>
        <w:t xml:space="preserve"> nombre mínim de projectes a</w:t>
      </w:r>
      <w:r w:rsidR="00180DD7">
        <w:rPr>
          <w:rFonts w:asciiTheme="minorHAnsi" w:hAnsiTheme="minorHAnsi"/>
        </w:rPr>
        <w:t>ls que s’ha d’aplicar la resiliència per cobrir el cost del projecte.</w:t>
      </w:r>
      <w:r w:rsidR="00E706F9">
        <w:rPr>
          <w:rFonts w:asciiTheme="minorHAnsi" w:hAnsiTheme="minorHAnsi"/>
        </w:rPr>
        <w:t xml:space="preserve"> </w:t>
      </w:r>
    </w:p>
    <w:p w:rsidR="006E0FFF" w:rsidRPr="006F0824" w:rsidRDefault="006E0FFF" w:rsidP="00B5087D">
      <w:pPr>
        <w:pStyle w:val="NormalWeb"/>
        <w:spacing w:line="480" w:lineRule="auto"/>
        <w:ind w:firstLine="708"/>
        <w:jc w:val="both"/>
        <w:rPr>
          <w:rFonts w:asciiTheme="minorHAnsi" w:hAnsiTheme="minorHAnsi"/>
        </w:rPr>
      </w:pPr>
    </w:p>
    <w:p w:rsidR="0060636C" w:rsidRDefault="0060636C" w:rsidP="00BD241F">
      <w:pPr>
        <w:pStyle w:val="Heading3"/>
        <w:spacing w:line="480" w:lineRule="auto"/>
      </w:pPr>
      <w:bookmarkStart w:id="35" w:name="_Toc472623655"/>
      <w:r w:rsidRPr="009D2714">
        <w:lastRenderedPageBreak/>
        <w:t>Social</w:t>
      </w:r>
      <w:bookmarkEnd w:id="35"/>
    </w:p>
    <w:p w:rsidR="00252E3B" w:rsidRPr="00026118" w:rsidRDefault="0060636C" w:rsidP="00AA7BC3">
      <w:pPr>
        <w:pStyle w:val="NormalWeb"/>
        <w:spacing w:line="480" w:lineRule="auto"/>
        <w:ind w:firstLine="708"/>
        <w:jc w:val="both"/>
        <w:rPr>
          <w:rFonts w:asciiTheme="minorHAnsi" w:hAnsiTheme="minorHAnsi"/>
        </w:rPr>
      </w:pPr>
      <w:r w:rsidRPr="00B5087D">
        <w:rPr>
          <w:rFonts w:asciiTheme="minorHAnsi" w:hAnsiTheme="minorHAnsi"/>
        </w:rPr>
        <w:t xml:space="preserve">El projecte aporta un valor afegit en l'aspecte social dels desenvolupadors que seguiran els principis </w:t>
      </w:r>
      <w:r w:rsidRPr="004D1CBB">
        <w:rPr>
          <w:rFonts w:asciiTheme="minorHAnsi" w:hAnsiTheme="minorHAnsi"/>
          <w:iCs/>
        </w:rPr>
        <w:t>resilient</w:t>
      </w:r>
      <w:r w:rsidRPr="00B5087D">
        <w:rPr>
          <w:rFonts w:asciiTheme="minorHAnsi" w:hAnsiTheme="minorHAnsi"/>
        </w:rPr>
        <w:t>. Aquest valor, s'aconsegueix a curt termini amb beneficis per l'equip</w:t>
      </w:r>
      <w:r w:rsidR="00B07D3F">
        <w:rPr>
          <w:rFonts w:asciiTheme="minorHAnsi" w:hAnsiTheme="minorHAnsi"/>
        </w:rPr>
        <w:t>: m</w:t>
      </w:r>
      <w:r w:rsidRPr="00B5087D">
        <w:rPr>
          <w:rFonts w:asciiTheme="minorHAnsi" w:hAnsiTheme="minorHAnsi"/>
        </w:rPr>
        <w:t>illora l'ambient de l'equip a causa de l'empatia mútua qu</w:t>
      </w:r>
      <w:r w:rsidR="00B5087D">
        <w:rPr>
          <w:rFonts w:asciiTheme="minorHAnsi" w:hAnsiTheme="minorHAnsi"/>
        </w:rPr>
        <w:t>e facilita el desenvolupament del software</w:t>
      </w:r>
      <w:r w:rsidRPr="00B5087D">
        <w:rPr>
          <w:rFonts w:asciiTheme="minorHAnsi" w:hAnsiTheme="minorHAnsi"/>
        </w:rPr>
        <w:t xml:space="preserve">. </w:t>
      </w:r>
      <w:r w:rsidR="00A079C5">
        <w:rPr>
          <w:rFonts w:asciiTheme="minorHAnsi" w:hAnsiTheme="minorHAnsi"/>
        </w:rPr>
        <w:t>D’</w:t>
      </w:r>
      <w:r w:rsidRPr="00B5087D">
        <w:rPr>
          <w:rFonts w:asciiTheme="minorHAnsi" w:hAnsiTheme="minorHAnsi"/>
        </w:rPr>
        <w:t>altra banda, l'impacte social d'aplicar principis de resiliència a les aplicacions també cobreix una necessitat de l'usuari final. Aquest té una millor experiència d'usuari, ja que l'aplicació en gran part s'encarrega de resoldre el</w:t>
      </w:r>
      <w:r w:rsidR="00026118">
        <w:rPr>
          <w:rFonts w:asciiTheme="minorHAnsi" w:hAnsiTheme="minorHAnsi"/>
        </w:rPr>
        <w:t>s problemes que podrien sorgir.</w:t>
      </w:r>
    </w:p>
    <w:p w:rsidR="0060636C" w:rsidRPr="00BD241F" w:rsidRDefault="0060636C" w:rsidP="00BD241F">
      <w:pPr>
        <w:pStyle w:val="Heading3"/>
        <w:spacing w:line="480" w:lineRule="auto"/>
      </w:pPr>
      <w:bookmarkStart w:id="36" w:name="_Toc472623656"/>
      <w:r w:rsidRPr="009D2714">
        <w:t>Ambiental</w:t>
      </w:r>
      <w:bookmarkEnd w:id="36"/>
    </w:p>
    <w:p w:rsidR="0060636C" w:rsidRDefault="0060636C" w:rsidP="009F6BF9">
      <w:pPr>
        <w:pStyle w:val="NormalWeb"/>
        <w:spacing w:line="480" w:lineRule="auto"/>
        <w:ind w:firstLine="708"/>
        <w:jc w:val="both"/>
        <w:rPr>
          <w:rFonts w:asciiTheme="minorHAnsi" w:hAnsiTheme="minorHAnsi"/>
        </w:rPr>
      </w:pPr>
      <w:r w:rsidRPr="006F0824">
        <w:rPr>
          <w:rFonts w:asciiTheme="minorHAnsi" w:hAnsiTheme="minorHAnsi"/>
        </w:rPr>
        <w:t>El principal recurs material utilitzat és el portàtil. Aquest té un fort impacte ambiental</w:t>
      </w:r>
      <w:r w:rsidR="00B5087D">
        <w:rPr>
          <w:rFonts w:asciiTheme="minorHAnsi" w:hAnsiTheme="minorHAnsi"/>
        </w:rPr>
        <w:t xml:space="preserve">. Encara que és </w:t>
      </w:r>
      <w:r w:rsidRPr="006F0824">
        <w:rPr>
          <w:rFonts w:asciiTheme="minorHAnsi" w:hAnsiTheme="minorHAnsi"/>
        </w:rPr>
        <w:t>poc probabl</w:t>
      </w:r>
      <w:r w:rsidR="00B5087D">
        <w:rPr>
          <w:rFonts w:asciiTheme="minorHAnsi" w:hAnsiTheme="minorHAnsi"/>
        </w:rPr>
        <w:t xml:space="preserve">e que arribi a ser </w:t>
      </w:r>
      <w:r w:rsidRPr="006F0824">
        <w:rPr>
          <w:rFonts w:asciiTheme="minorHAnsi" w:hAnsiTheme="minorHAnsi"/>
        </w:rPr>
        <w:t>o reciclat</w:t>
      </w:r>
      <w:r w:rsidR="00B5087D">
        <w:rPr>
          <w:rFonts w:asciiTheme="minorHAnsi" w:hAnsiTheme="minorHAnsi"/>
        </w:rPr>
        <w:t xml:space="preserve"> al final de la seva vida útil, encara servir</w:t>
      </w:r>
      <w:r w:rsidR="00597351">
        <w:rPr>
          <w:rFonts w:asciiTheme="minorHAnsi" w:hAnsiTheme="minorHAnsi"/>
        </w:rPr>
        <w:t>à per la realització d’altres projectes. El portàtil, doncs, comporta un</w:t>
      </w:r>
      <w:r w:rsidRPr="006F0824">
        <w:rPr>
          <w:rFonts w:asciiTheme="minorHAnsi" w:hAnsiTheme="minorHAnsi"/>
        </w:rPr>
        <w:t xml:space="preserve"> impacte ambiental negatiu encara que durant la realització del projecte no es produeixi un considerable volum de CO</w:t>
      </w:r>
      <w:r w:rsidRPr="006F0824">
        <w:rPr>
          <w:rFonts w:asciiTheme="minorHAnsi" w:hAnsiTheme="minorHAnsi"/>
          <w:vertAlign w:val="subscript"/>
        </w:rPr>
        <w:t>2</w:t>
      </w:r>
      <w:r w:rsidRPr="006F0824">
        <w:rPr>
          <w:rFonts w:asciiTheme="minorHAnsi" w:hAnsiTheme="minorHAnsi"/>
        </w:rPr>
        <w:t xml:space="preserve">. L’energia elèctrica és la principal font i és la causa de la producció de </w:t>
      </w:r>
      <w:r w:rsidR="004D1CBB">
        <w:rPr>
          <w:rFonts w:asciiTheme="minorHAnsi" w:hAnsiTheme="minorHAnsi"/>
        </w:rPr>
        <w:t>2.32</w:t>
      </w:r>
      <w:r w:rsidR="004D1CBB" w:rsidRPr="00252E3B">
        <w:rPr>
          <w:rStyle w:val="FootnoteReference"/>
        </w:rPr>
        <w:footnoteReference w:id="9"/>
      </w:r>
      <w:r w:rsidR="004D1CBB">
        <w:rPr>
          <w:rFonts w:asciiTheme="minorHAnsi" w:hAnsiTheme="minorHAnsi"/>
        </w:rPr>
        <w:t xml:space="preserve"> tones</w:t>
      </w:r>
      <w:r w:rsidRPr="006F0824">
        <w:rPr>
          <w:rFonts w:asciiTheme="minorHAnsi" w:hAnsiTheme="minorHAnsi"/>
        </w:rPr>
        <w:t xml:space="preserve"> de CO</w:t>
      </w:r>
      <w:r w:rsidRPr="006F0824">
        <w:rPr>
          <w:rFonts w:asciiTheme="minorHAnsi" w:hAnsiTheme="minorHAnsi"/>
          <w:vertAlign w:val="subscript"/>
        </w:rPr>
        <w:t xml:space="preserve">2 </w:t>
      </w:r>
      <w:r w:rsidRPr="006F0824">
        <w:rPr>
          <w:rFonts w:asciiTheme="minorHAnsi" w:hAnsiTheme="minorHAnsi"/>
        </w:rPr>
        <w:t>durant la realització del projecte. Per una altra banda es preveu un ús reduït del paper que tindrà una generació de CO</w:t>
      </w:r>
      <w:r w:rsidRPr="006F0824">
        <w:rPr>
          <w:rFonts w:asciiTheme="minorHAnsi" w:hAnsiTheme="minorHAnsi"/>
          <w:vertAlign w:val="subscript"/>
        </w:rPr>
        <w:t>2</w:t>
      </w:r>
      <w:r w:rsidRPr="006F0824">
        <w:rPr>
          <w:rFonts w:asciiTheme="minorHAnsi" w:hAnsiTheme="minorHAnsi"/>
        </w:rPr>
        <w:t xml:space="preserve"> menyspreable. </w:t>
      </w:r>
    </w:p>
    <w:p w:rsidR="007D6D37" w:rsidRDefault="007D6D37" w:rsidP="0060636C">
      <w:pPr>
        <w:pStyle w:val="Heading1"/>
        <w:spacing w:line="480" w:lineRule="auto"/>
        <w:rPr>
          <w:rFonts w:cs="Arial"/>
          <w:b w:val="0"/>
          <w:bCs w:val="0"/>
          <w:sz w:val="40"/>
          <w:szCs w:val="40"/>
        </w:rPr>
      </w:pPr>
      <w:bookmarkStart w:id="37" w:name="_Toc472623657"/>
      <w:r>
        <w:rPr>
          <w:rFonts w:cs="Arial"/>
          <w:b w:val="0"/>
          <w:bCs w:val="0"/>
          <w:sz w:val="40"/>
          <w:szCs w:val="40"/>
        </w:rPr>
        <w:lastRenderedPageBreak/>
        <w:t>Execució del projecte</w:t>
      </w:r>
      <w:bookmarkEnd w:id="37"/>
    </w:p>
    <w:p w:rsidR="0060636C" w:rsidRPr="009D2714" w:rsidRDefault="007D6D37" w:rsidP="007D6D37">
      <w:pPr>
        <w:pStyle w:val="Heading2"/>
      </w:pPr>
      <w:bookmarkStart w:id="38" w:name="_Toc472623658"/>
      <w:r>
        <w:t>Primera part: Principis teòrics de resiliència</w:t>
      </w:r>
      <w:bookmarkEnd w:id="38"/>
      <w:r>
        <w:t xml:space="preserve"> </w:t>
      </w:r>
      <w:r w:rsidR="004C1319">
        <w:t xml:space="preserve"> </w:t>
      </w:r>
    </w:p>
    <w:p w:rsidR="008E5F6D" w:rsidRDefault="008E5F6D" w:rsidP="008E5F6D">
      <w:pPr>
        <w:pStyle w:val="NormalWeb"/>
        <w:spacing w:after="0" w:line="480" w:lineRule="auto"/>
        <w:ind w:firstLine="708"/>
        <w:jc w:val="both"/>
        <w:rPr>
          <w:rFonts w:asciiTheme="minorHAnsi" w:hAnsiTheme="minorHAnsi"/>
        </w:rPr>
      </w:pPr>
      <w:r w:rsidRPr="006F0824">
        <w:rPr>
          <w:rFonts w:asciiTheme="minorHAnsi" w:hAnsiTheme="minorHAnsi"/>
        </w:rPr>
        <w:t xml:space="preserve">La </w:t>
      </w:r>
      <w:r>
        <w:rPr>
          <w:rFonts w:asciiTheme="minorHAnsi" w:hAnsiTheme="minorHAnsi"/>
        </w:rPr>
        <w:t xml:space="preserve">idea inicial del projecte </w:t>
      </w:r>
      <w:r w:rsidRPr="006F0824">
        <w:rPr>
          <w:rFonts w:asciiTheme="minorHAnsi" w:hAnsiTheme="minorHAnsi"/>
        </w:rPr>
        <w:t xml:space="preserve">partia del projecte anomenat </w:t>
      </w:r>
      <w:proofErr w:type="spellStart"/>
      <w:r w:rsidRPr="006F0824">
        <w:rPr>
          <w:rFonts w:asciiTheme="minorHAnsi" w:hAnsiTheme="minorHAnsi"/>
        </w:rPr>
        <w:t>Chaos</w:t>
      </w:r>
      <w:proofErr w:type="spellEnd"/>
      <w:r w:rsidRPr="006F0824">
        <w:rPr>
          <w:rFonts w:asciiTheme="minorHAnsi" w:hAnsiTheme="minorHAnsi"/>
        </w:rPr>
        <w:t xml:space="preserve"> </w:t>
      </w:r>
      <w:proofErr w:type="spellStart"/>
      <w:r w:rsidRPr="006F0824">
        <w:rPr>
          <w:rFonts w:asciiTheme="minorHAnsi" w:hAnsiTheme="minorHAnsi"/>
        </w:rPr>
        <w:t>Monkey</w:t>
      </w:r>
      <w:proofErr w:type="spellEnd"/>
      <w:r w:rsidRPr="006F0824">
        <w:rPr>
          <w:rFonts w:asciiTheme="minorHAnsi" w:hAnsiTheme="minorHAnsi"/>
        </w:rPr>
        <w:t xml:space="preserve">, el codi del qual </w:t>
      </w:r>
      <w:proofErr w:type="spellStart"/>
      <w:r w:rsidRPr="006F0824">
        <w:rPr>
          <w:rFonts w:asciiTheme="minorHAnsi" w:hAnsiTheme="minorHAnsi"/>
        </w:rPr>
        <w:t>Netflix</w:t>
      </w:r>
      <w:proofErr w:type="spellEnd"/>
      <w:r w:rsidRPr="006F0824">
        <w:rPr>
          <w:rFonts w:asciiTheme="minorHAnsi" w:hAnsiTheme="minorHAnsi"/>
        </w:rPr>
        <w:t xml:space="preserve"> havia alliberat el 2015. Aquest </w:t>
      </w:r>
      <w:r>
        <w:rPr>
          <w:rFonts w:asciiTheme="minorHAnsi" w:hAnsiTheme="minorHAnsi"/>
        </w:rPr>
        <w:t xml:space="preserve">forma part d’un conjunt de projectes anomenats </w:t>
      </w:r>
      <w:proofErr w:type="spellStart"/>
      <w:r>
        <w:rPr>
          <w:rFonts w:asciiTheme="minorHAnsi" w:hAnsiTheme="minorHAnsi"/>
        </w:rPr>
        <w:t>The</w:t>
      </w:r>
      <w:proofErr w:type="spellEnd"/>
      <w:r>
        <w:rPr>
          <w:rFonts w:asciiTheme="minorHAnsi" w:hAnsiTheme="minorHAnsi"/>
        </w:rPr>
        <w:t xml:space="preserve"> </w:t>
      </w:r>
      <w:proofErr w:type="spellStart"/>
      <w:r>
        <w:rPr>
          <w:rFonts w:asciiTheme="minorHAnsi" w:hAnsiTheme="minorHAnsi"/>
        </w:rPr>
        <w:t>Simian</w:t>
      </w:r>
      <w:proofErr w:type="spellEnd"/>
      <w:r>
        <w:rPr>
          <w:rFonts w:asciiTheme="minorHAnsi" w:hAnsiTheme="minorHAnsi"/>
        </w:rPr>
        <w:t xml:space="preserve"> </w:t>
      </w:r>
      <w:proofErr w:type="spellStart"/>
      <w:r>
        <w:rPr>
          <w:rFonts w:asciiTheme="minorHAnsi" w:hAnsiTheme="minorHAnsi"/>
        </w:rPr>
        <w:t>Army</w:t>
      </w:r>
      <w:proofErr w:type="spellEnd"/>
      <w:r w:rsidRPr="00252E3B">
        <w:rPr>
          <w:rStyle w:val="FootnoteReference"/>
        </w:rPr>
        <w:footnoteReference w:id="10"/>
      </w:r>
      <w:r>
        <w:rPr>
          <w:rFonts w:asciiTheme="minorHAnsi" w:hAnsiTheme="minorHAnsi"/>
        </w:rPr>
        <w:t>, tal com es pot veure a la</w:t>
      </w:r>
      <w:r w:rsidR="00F41287">
        <w:rPr>
          <w:rFonts w:asciiTheme="minorHAnsi" w:hAnsiTheme="minorHAnsi"/>
        </w:rPr>
        <w:t xml:space="preserve"> </w:t>
      </w:r>
      <w:r w:rsidR="00F41287">
        <w:rPr>
          <w:rFonts w:asciiTheme="minorHAnsi" w:hAnsiTheme="minorHAnsi"/>
        </w:rPr>
        <w:fldChar w:fldCharType="begin"/>
      </w:r>
      <w:r w:rsidR="00F41287">
        <w:rPr>
          <w:rFonts w:asciiTheme="minorHAnsi" w:hAnsiTheme="minorHAnsi"/>
        </w:rPr>
        <w:instrText xml:space="preserve"> REF Taula7 \h </w:instrText>
      </w:r>
      <w:r w:rsidR="00F41287">
        <w:rPr>
          <w:rFonts w:asciiTheme="minorHAnsi" w:hAnsiTheme="minorHAnsi"/>
        </w:rPr>
      </w:r>
      <w:r w:rsidR="00F41287">
        <w:rPr>
          <w:rFonts w:asciiTheme="minorHAnsi" w:hAnsiTheme="minorHAnsi"/>
        </w:rPr>
        <w:fldChar w:fldCharType="separate"/>
      </w:r>
      <w:r w:rsidR="008E1466">
        <w:rPr>
          <w:rFonts w:asciiTheme="minorHAnsi" w:hAnsiTheme="minorHAnsi"/>
        </w:rPr>
        <w:t>Taula 7</w:t>
      </w:r>
      <w:r w:rsidR="00F41287">
        <w:rPr>
          <w:rFonts w:asciiTheme="minorHAnsi" w:hAnsiTheme="minorHAnsi"/>
        </w:rPr>
        <w:fldChar w:fldCharType="end"/>
      </w:r>
      <w:r>
        <w:rPr>
          <w:rFonts w:asciiTheme="minorHAnsi" w:hAnsiTheme="minorHAnsi"/>
        </w:rPr>
        <w:t>. S</w:t>
      </w:r>
      <w:r w:rsidRPr="006F0824">
        <w:rPr>
          <w:rFonts w:asciiTheme="minorHAnsi" w:hAnsiTheme="minorHAnsi"/>
        </w:rPr>
        <w:t>erv</w:t>
      </w:r>
      <w:r>
        <w:rPr>
          <w:rFonts w:asciiTheme="minorHAnsi" w:hAnsiTheme="minorHAnsi"/>
        </w:rPr>
        <w:t>eixen</w:t>
      </w:r>
      <w:r w:rsidRPr="006F0824">
        <w:rPr>
          <w:rFonts w:asciiTheme="minorHAnsi" w:hAnsiTheme="minorHAnsi"/>
        </w:rPr>
        <w:t xml:space="preserve"> per provar la resiliència dels seus sistemes. D'aquí ha sorgit la idea de baixar un esglaó més, dins del que és l</w:t>
      </w:r>
      <w:r>
        <w:rPr>
          <w:rFonts w:asciiTheme="minorHAnsi" w:hAnsiTheme="minorHAnsi"/>
        </w:rPr>
        <w:t>a resiliència software, es volien</w:t>
      </w:r>
      <w:r w:rsidRPr="006F0824">
        <w:rPr>
          <w:rFonts w:asciiTheme="minorHAnsi" w:hAnsiTheme="minorHAnsi"/>
        </w:rPr>
        <w:t xml:space="preserve"> estudiar els principis que podrien regir una aplicació </w:t>
      </w:r>
      <w:r w:rsidRPr="00E87EFF">
        <w:rPr>
          <w:rFonts w:asciiTheme="minorHAnsi" w:hAnsiTheme="minorHAnsi"/>
          <w:iCs/>
        </w:rPr>
        <w:t>resilient</w:t>
      </w:r>
      <w:r w:rsidRPr="006F0824">
        <w:rPr>
          <w:rFonts w:asciiTheme="minorHAnsi" w:hAnsiTheme="minorHAnsi"/>
        </w:rPr>
        <w:t>.</w:t>
      </w:r>
    </w:p>
    <w:p w:rsidR="008E5F6D" w:rsidRDefault="008E5F6D" w:rsidP="008E5F6D">
      <w:pPr>
        <w:pStyle w:val="NormalWeb"/>
        <w:spacing w:after="0" w:line="480" w:lineRule="auto"/>
        <w:jc w:val="center"/>
        <w:rPr>
          <w:rFonts w:asciiTheme="minorHAnsi" w:hAnsiTheme="minorHAnsi"/>
        </w:rPr>
      </w:pPr>
      <w:r w:rsidRPr="00DB6502">
        <w:rPr>
          <w:rFonts w:asciiTheme="minorHAnsi" w:hAnsiTheme="minorHAnsi"/>
          <w:noProof/>
        </w:rPr>
        <w:drawing>
          <wp:inline distT="0" distB="0" distL="0" distR="0" wp14:anchorId="7719DA2F" wp14:editId="35D43CD4">
            <wp:extent cx="3657600" cy="257020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57258" cy="2569964"/>
                    </a:xfrm>
                    <a:prstGeom prst="rect">
                      <a:avLst/>
                    </a:prstGeom>
                  </pic:spPr>
                </pic:pic>
              </a:graphicData>
            </a:graphic>
          </wp:inline>
        </w:drawing>
      </w:r>
    </w:p>
    <w:p w:rsidR="008E5F6D" w:rsidRDefault="00F41287" w:rsidP="008E5F6D">
      <w:pPr>
        <w:pStyle w:val="NormalWeb"/>
        <w:spacing w:after="0" w:line="480" w:lineRule="auto"/>
        <w:jc w:val="center"/>
        <w:rPr>
          <w:rFonts w:asciiTheme="minorHAnsi" w:hAnsiTheme="minorHAnsi"/>
        </w:rPr>
      </w:pPr>
      <w:bookmarkStart w:id="39" w:name="Taula7"/>
      <w:r>
        <w:rPr>
          <w:rFonts w:asciiTheme="minorHAnsi" w:hAnsiTheme="minorHAnsi"/>
        </w:rPr>
        <w:t>Taula 7</w:t>
      </w:r>
      <w:bookmarkEnd w:id="39"/>
      <w:r w:rsidR="008E5F6D">
        <w:rPr>
          <w:rFonts w:asciiTheme="minorHAnsi" w:hAnsiTheme="minorHAnsi"/>
        </w:rPr>
        <w:t xml:space="preserve">. Projectes que composen </w:t>
      </w:r>
      <w:proofErr w:type="spellStart"/>
      <w:r w:rsidR="008E5F6D">
        <w:rPr>
          <w:rFonts w:asciiTheme="minorHAnsi" w:hAnsiTheme="minorHAnsi"/>
        </w:rPr>
        <w:t>The</w:t>
      </w:r>
      <w:proofErr w:type="spellEnd"/>
      <w:r w:rsidR="008E5F6D">
        <w:rPr>
          <w:rFonts w:asciiTheme="minorHAnsi" w:hAnsiTheme="minorHAnsi"/>
        </w:rPr>
        <w:t xml:space="preserve"> </w:t>
      </w:r>
      <w:proofErr w:type="spellStart"/>
      <w:r w:rsidR="008E5F6D">
        <w:rPr>
          <w:rFonts w:asciiTheme="minorHAnsi" w:hAnsiTheme="minorHAnsi"/>
        </w:rPr>
        <w:t>Simian</w:t>
      </w:r>
      <w:proofErr w:type="spellEnd"/>
      <w:r w:rsidR="008E5F6D">
        <w:rPr>
          <w:rFonts w:asciiTheme="minorHAnsi" w:hAnsiTheme="minorHAnsi"/>
        </w:rPr>
        <w:t xml:space="preserve"> </w:t>
      </w:r>
      <w:proofErr w:type="spellStart"/>
      <w:r w:rsidR="008E5F6D">
        <w:rPr>
          <w:rFonts w:asciiTheme="minorHAnsi" w:hAnsiTheme="minorHAnsi"/>
        </w:rPr>
        <w:t>Army</w:t>
      </w:r>
      <w:proofErr w:type="spellEnd"/>
      <w:r w:rsidR="008E5F6D">
        <w:rPr>
          <w:rFonts w:asciiTheme="minorHAnsi" w:hAnsiTheme="minorHAnsi"/>
        </w:rPr>
        <w:t>.</w:t>
      </w:r>
    </w:p>
    <w:p w:rsidR="00E24F9A" w:rsidRDefault="00E24F9A" w:rsidP="00BD241F">
      <w:pPr>
        <w:spacing w:before="240" w:line="480" w:lineRule="auto"/>
        <w:ind w:firstLine="708"/>
        <w:jc w:val="both"/>
        <w:rPr>
          <w:szCs w:val="24"/>
        </w:rPr>
      </w:pPr>
      <w:r>
        <w:rPr>
          <w:szCs w:val="24"/>
        </w:rPr>
        <w:t xml:space="preserve">La principal font de resiliència n’és, sense dubte, l’experiència. Aquesta és inherent i varia en funció de cada persona implicada en el desenvolupament del </w:t>
      </w:r>
      <w:r>
        <w:rPr>
          <w:szCs w:val="24"/>
        </w:rPr>
        <w:lastRenderedPageBreak/>
        <w:t xml:space="preserve">software. Un dels beneficis que dona l’experiència és la resiliència. Com ja hem mencionat, entenem per resiliència la capacitat del software a respondre en circumstàncies adverses i/o sortir d’elles de manera autònoma. </w:t>
      </w:r>
    </w:p>
    <w:p w:rsidR="005355A8" w:rsidRDefault="00E24F9A" w:rsidP="007F4A13">
      <w:pPr>
        <w:spacing w:line="480" w:lineRule="auto"/>
        <w:ind w:firstLine="708"/>
        <w:jc w:val="both"/>
        <w:rPr>
          <w:szCs w:val="24"/>
        </w:rPr>
      </w:pPr>
      <w:r>
        <w:rPr>
          <w:szCs w:val="24"/>
        </w:rPr>
        <w:t>De la resiliència en l’àmbit del software no fa tant 2007</w:t>
      </w:r>
      <w:r w:rsidRPr="00252E3B">
        <w:rPr>
          <w:rStyle w:val="FootnoteReference"/>
        </w:rPr>
        <w:footnoteReference w:id="11"/>
      </w:r>
      <w:r>
        <w:rPr>
          <w:szCs w:val="24"/>
        </w:rPr>
        <w:t xml:space="preserve"> que se’n parla, gairebé una dècada. En el seu llibre, </w:t>
      </w:r>
      <w:r w:rsidRPr="009568F8">
        <w:rPr>
          <w:i/>
          <w:szCs w:val="24"/>
        </w:rPr>
        <w:t>Release it</w:t>
      </w:r>
      <w:r>
        <w:rPr>
          <w:szCs w:val="24"/>
        </w:rPr>
        <w:t>, Michael T. Nygard tracta el tema de la resiliència software des de la seva experiència.</w:t>
      </w:r>
    </w:p>
    <w:p w:rsidR="00706B42" w:rsidRDefault="00E24F9A" w:rsidP="007F4A13">
      <w:pPr>
        <w:spacing w:line="480" w:lineRule="auto"/>
        <w:ind w:firstLine="708"/>
        <w:jc w:val="both"/>
        <w:rPr>
          <w:szCs w:val="24"/>
        </w:rPr>
      </w:pPr>
      <w:r>
        <w:rPr>
          <w:szCs w:val="24"/>
        </w:rPr>
        <w:t>Cal dir que el terme de resiliència ha anat evolucionant</w:t>
      </w:r>
      <w:r w:rsidR="00B07D3F">
        <w:rPr>
          <w:szCs w:val="24"/>
        </w:rPr>
        <w:t xml:space="preserve"> en aquest àmbit</w:t>
      </w:r>
      <w:r>
        <w:rPr>
          <w:szCs w:val="24"/>
        </w:rPr>
        <w:t>. Hi ha tres termes que estan molt relacionats</w:t>
      </w:r>
      <w:r w:rsidR="00E60375">
        <w:rPr>
          <w:szCs w:val="24"/>
        </w:rPr>
        <w:t xml:space="preserve">, veure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8E1466">
        <w:rPr>
          <w:szCs w:val="24"/>
        </w:rPr>
        <w:t>Figura 8</w:t>
      </w:r>
      <w:r w:rsidR="00A576E5">
        <w:rPr>
          <w:szCs w:val="24"/>
        </w:rPr>
        <w:fldChar w:fldCharType="end"/>
      </w:r>
      <w:r>
        <w:rPr>
          <w:szCs w:val="24"/>
        </w:rPr>
        <w:t xml:space="preserve">. </w:t>
      </w:r>
      <w:r w:rsidR="00C75FF4">
        <w:rPr>
          <w:szCs w:val="24"/>
        </w:rPr>
        <w:t xml:space="preserve">El primer és el concepte de </w:t>
      </w:r>
      <w:r w:rsidR="00C75FF4">
        <w:rPr>
          <w:i/>
          <w:szCs w:val="24"/>
        </w:rPr>
        <w:t>Fault Tolerance</w:t>
      </w:r>
      <w:r w:rsidR="00C75FF4">
        <w:rPr>
          <w:szCs w:val="24"/>
        </w:rPr>
        <w:t>, que consisteix en construir software robust. Es a dir, la fallida d’un</w:t>
      </w:r>
      <w:r w:rsidR="00E60375">
        <w:rPr>
          <w:szCs w:val="24"/>
        </w:rPr>
        <w:t xml:space="preserve"> o més</w:t>
      </w:r>
      <w:r w:rsidR="00C75FF4">
        <w:rPr>
          <w:szCs w:val="24"/>
        </w:rPr>
        <w:t xml:space="preserve"> component</w:t>
      </w:r>
      <w:r w:rsidR="00E60375">
        <w:rPr>
          <w:szCs w:val="24"/>
        </w:rPr>
        <w:t>s</w:t>
      </w:r>
      <w:r w:rsidR="00C75FF4">
        <w:rPr>
          <w:szCs w:val="24"/>
        </w:rPr>
        <w:t xml:space="preserve"> </w:t>
      </w:r>
      <w:r w:rsidR="00E60375">
        <w:rPr>
          <w:szCs w:val="24"/>
        </w:rPr>
        <w:t>no comporta</w:t>
      </w:r>
      <w:r w:rsidR="00C75FF4">
        <w:rPr>
          <w:szCs w:val="24"/>
        </w:rPr>
        <w:t xml:space="preserve"> la caiguda de tot el sistema.</w:t>
      </w:r>
      <w:r w:rsidR="00E60375">
        <w:rPr>
          <w:szCs w:val="24"/>
        </w:rPr>
        <w:t xml:space="preserve"> </w:t>
      </w:r>
      <w:r w:rsidR="00C75FF4">
        <w:rPr>
          <w:szCs w:val="24"/>
        </w:rPr>
        <w:t>El tercer és el concepte d’</w:t>
      </w:r>
      <w:r w:rsidR="00C75FF4">
        <w:rPr>
          <w:i/>
          <w:szCs w:val="24"/>
        </w:rPr>
        <w:t>Anti Fragility</w:t>
      </w:r>
      <w:r w:rsidR="00C75FF4">
        <w:rPr>
          <w:szCs w:val="24"/>
        </w:rPr>
        <w:t xml:space="preserve"> que és la capacitat d’un sistema no només de tornar a l’estat normal sinó avançar cap a un estat millor. </w:t>
      </w:r>
      <w:r w:rsidR="00706B42">
        <w:rPr>
          <w:szCs w:val="24"/>
        </w:rPr>
        <w:t>La resiliència està entre ells, o els inclou?</w:t>
      </w:r>
    </w:p>
    <w:p w:rsidR="00E60375" w:rsidRDefault="00B07D3F" w:rsidP="00A576E5">
      <w:pPr>
        <w:spacing w:line="480" w:lineRule="auto"/>
        <w:jc w:val="center"/>
        <w:rPr>
          <w:szCs w:val="24"/>
        </w:rPr>
      </w:pPr>
      <w:r>
        <w:rPr>
          <w:noProof/>
          <w:szCs w:val="24"/>
          <w:lang w:eastAsia="ca-ES"/>
        </w:rPr>
        <w:drawing>
          <wp:inline distT="0" distB="0" distL="0" distR="0" wp14:anchorId="2A2E5F51" wp14:editId="500B7925">
            <wp:extent cx="4010284" cy="855023"/>
            <wp:effectExtent l="0" t="0" r="0" b="2540"/>
            <wp:docPr id="13" name="Picture 13" descr="C:\Users\lucmihai\Documents\TFG-FIB\Photos\FT-Resiliency-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FT-Resiliency-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31766" cy="859603"/>
                    </a:xfrm>
                    <a:prstGeom prst="rect">
                      <a:avLst/>
                    </a:prstGeom>
                    <a:noFill/>
                    <a:ln>
                      <a:noFill/>
                    </a:ln>
                  </pic:spPr>
                </pic:pic>
              </a:graphicData>
            </a:graphic>
          </wp:inline>
        </w:drawing>
      </w:r>
    </w:p>
    <w:p w:rsidR="00E60375" w:rsidRDefault="00A576E5" w:rsidP="00BD241F">
      <w:pPr>
        <w:spacing w:line="480" w:lineRule="auto"/>
        <w:ind w:firstLine="708"/>
        <w:jc w:val="center"/>
        <w:rPr>
          <w:szCs w:val="24"/>
        </w:rPr>
      </w:pPr>
      <w:bookmarkStart w:id="40" w:name="Figura8"/>
      <w:r>
        <w:rPr>
          <w:szCs w:val="24"/>
        </w:rPr>
        <w:t>Figura 8</w:t>
      </w:r>
      <w:bookmarkEnd w:id="40"/>
      <w:r w:rsidR="00E60375">
        <w:rPr>
          <w:szCs w:val="24"/>
        </w:rPr>
        <w:t xml:space="preserve">. </w:t>
      </w:r>
      <w:r w:rsidR="00AE49F8">
        <w:rPr>
          <w:szCs w:val="24"/>
        </w:rPr>
        <w:t>C</w:t>
      </w:r>
      <w:r w:rsidR="00E60375">
        <w:rPr>
          <w:szCs w:val="24"/>
        </w:rPr>
        <w:t>onceptes</w:t>
      </w:r>
      <w:r w:rsidR="00AE49F8">
        <w:rPr>
          <w:szCs w:val="24"/>
        </w:rPr>
        <w:t xml:space="preserve"> relacionats amb la resiliència.</w:t>
      </w:r>
    </w:p>
    <w:p w:rsidR="005355A8" w:rsidRDefault="009C22FB" w:rsidP="00821BE3">
      <w:pPr>
        <w:spacing w:line="480" w:lineRule="auto"/>
        <w:ind w:firstLine="708"/>
        <w:jc w:val="both"/>
        <w:rPr>
          <w:szCs w:val="24"/>
        </w:rPr>
      </w:pPr>
      <w:r>
        <w:rPr>
          <w:szCs w:val="24"/>
        </w:rPr>
        <w:t>En el llibre</w:t>
      </w:r>
      <w:r w:rsidR="00E60375">
        <w:rPr>
          <w:szCs w:val="24"/>
        </w:rPr>
        <w:t xml:space="preserve"> Release It,</w:t>
      </w:r>
      <w:r>
        <w:rPr>
          <w:szCs w:val="24"/>
        </w:rPr>
        <w:t xml:space="preserve"> la resiliència esta més a pr</w:t>
      </w:r>
      <w:r w:rsidR="007F4A13">
        <w:rPr>
          <w:szCs w:val="24"/>
        </w:rPr>
        <w:t>op de la tolerància a fallides.</w:t>
      </w:r>
      <w:r w:rsidR="00E60375">
        <w:rPr>
          <w:szCs w:val="24"/>
        </w:rPr>
        <w:t xml:space="preserve"> En general, els principis que proposa doten al software de resistència que ell considera com a resiliència.</w:t>
      </w:r>
    </w:p>
    <w:p w:rsidR="00E60375" w:rsidRDefault="00E60375" w:rsidP="006932AB">
      <w:pPr>
        <w:spacing w:before="240" w:line="480" w:lineRule="auto"/>
        <w:ind w:firstLine="708"/>
        <w:jc w:val="both"/>
        <w:rPr>
          <w:szCs w:val="24"/>
        </w:rPr>
      </w:pPr>
      <w:proofErr w:type="spellStart"/>
      <w:r>
        <w:rPr>
          <w:szCs w:val="24"/>
        </w:rPr>
        <w:lastRenderedPageBreak/>
        <w:t>Jonas</w:t>
      </w:r>
      <w:proofErr w:type="spellEnd"/>
      <w:r>
        <w:rPr>
          <w:szCs w:val="24"/>
        </w:rPr>
        <w:t xml:space="preserve"> </w:t>
      </w:r>
      <w:proofErr w:type="spellStart"/>
      <w:r>
        <w:rPr>
          <w:szCs w:val="24"/>
        </w:rPr>
        <w:t>Bonér</w:t>
      </w:r>
      <w:proofErr w:type="spellEnd"/>
      <w:r w:rsidR="00433890">
        <w:rPr>
          <w:szCs w:val="24"/>
        </w:rPr>
        <w:t xml:space="preserve">, creador del </w:t>
      </w:r>
      <w:proofErr w:type="spellStart"/>
      <w:r w:rsidR="00433890">
        <w:rPr>
          <w:szCs w:val="24"/>
        </w:rPr>
        <w:t>framework</w:t>
      </w:r>
      <w:proofErr w:type="spellEnd"/>
      <w:r w:rsidR="00433890">
        <w:rPr>
          <w:szCs w:val="24"/>
        </w:rPr>
        <w:t xml:space="preserve"> </w:t>
      </w:r>
      <w:proofErr w:type="spellStart"/>
      <w:r w:rsidR="00433890">
        <w:rPr>
          <w:szCs w:val="24"/>
        </w:rPr>
        <w:t>akka</w:t>
      </w:r>
      <w:proofErr w:type="spellEnd"/>
      <w:r>
        <w:rPr>
          <w:szCs w:val="24"/>
        </w:rPr>
        <w:t>, en la seva presentació</w:t>
      </w:r>
      <w:r w:rsidR="00433890">
        <w:rPr>
          <w:szCs w:val="24"/>
        </w:rPr>
        <w:fldChar w:fldCharType="begin" w:fldLock="1"/>
      </w:r>
      <w:r w:rsidR="006635A3">
        <w:rPr>
          <w:szCs w:val="24"/>
        </w:rPr>
        <w:instrText>ADDIN CSL_CITATION { "citationItems" : [ { "id" : "ITEM-1", "itemData" : { "author" : [ { "dropping-particle" : "", "family" : "Jonas", "given" : "Bon\u00e9r", "non-dropping-particle" : "", "parse-names" : false, "suffix" : "" } ], "id" : "ITEM-1", "issued" : { "date-parts" : [ [ "2015" ] ] }, "page" : "193", "title" : "Without Resilience Nothing Els Matters", "type" : "paper-conference" }, "uris" : [ "http://www.mendeley.com/documents/?uuid=73d6abb5-d4f9-451d-82db-a697d83e0c17" ] } ], "mendeley" : { "formattedCitation" : "[6]", "plainTextFormattedCitation" : "[6]", "previouslyFormattedCitation" : "[6]" }, "properties" : { "noteIndex" : 0 }, "schema" : "https://github.com/citation-style-language/schema/raw/master/csl-citation.json" }</w:instrText>
      </w:r>
      <w:r w:rsidR="00433890">
        <w:rPr>
          <w:szCs w:val="24"/>
        </w:rPr>
        <w:fldChar w:fldCharType="separate"/>
      </w:r>
      <w:r w:rsidR="00AA184D" w:rsidRPr="00AA184D">
        <w:rPr>
          <w:noProof/>
          <w:szCs w:val="24"/>
        </w:rPr>
        <w:t>[6]</w:t>
      </w:r>
      <w:r w:rsidR="00433890">
        <w:rPr>
          <w:szCs w:val="24"/>
        </w:rPr>
        <w:fldChar w:fldCharType="end"/>
      </w:r>
      <w:r w:rsidR="000266CB">
        <w:rPr>
          <w:szCs w:val="24"/>
        </w:rPr>
        <w:t xml:space="preserve">, </w:t>
      </w:r>
      <w:r w:rsidR="00E93B5E">
        <w:rPr>
          <w:szCs w:val="24"/>
        </w:rPr>
        <w:t>utilitza</w:t>
      </w:r>
      <w:r w:rsidR="000266CB">
        <w:rPr>
          <w:szCs w:val="24"/>
        </w:rPr>
        <w:t xml:space="preserve"> els termes de la </w:t>
      </w:r>
      <w:r w:rsidR="00A576E5">
        <w:rPr>
          <w:szCs w:val="24"/>
        </w:rPr>
        <w:fldChar w:fldCharType="begin"/>
      </w:r>
      <w:r w:rsidR="00A576E5">
        <w:rPr>
          <w:szCs w:val="24"/>
        </w:rPr>
        <w:instrText xml:space="preserve"> REF Figura8 \h </w:instrText>
      </w:r>
      <w:r w:rsidR="00A576E5">
        <w:rPr>
          <w:szCs w:val="24"/>
        </w:rPr>
      </w:r>
      <w:r w:rsidR="00A576E5">
        <w:rPr>
          <w:szCs w:val="24"/>
        </w:rPr>
        <w:fldChar w:fldCharType="separate"/>
      </w:r>
      <w:r w:rsidR="008E1466">
        <w:rPr>
          <w:szCs w:val="24"/>
        </w:rPr>
        <w:t>Figura 8</w:t>
      </w:r>
      <w:r w:rsidR="00A576E5">
        <w:rPr>
          <w:szCs w:val="24"/>
        </w:rPr>
        <w:fldChar w:fldCharType="end"/>
      </w:r>
      <w:r w:rsidR="00E93B5E">
        <w:rPr>
          <w:szCs w:val="24"/>
        </w:rPr>
        <w:t xml:space="preserve"> per definir la resiliència</w:t>
      </w:r>
      <w:r w:rsidR="000266CB">
        <w:rPr>
          <w:szCs w:val="24"/>
        </w:rPr>
        <w:t xml:space="preserve">. Per ell, la resiliència esta en algun punt entremig, és més que la Tolerància a fallides i menys que l’antifragilitat. </w:t>
      </w:r>
      <w:r w:rsidR="009A2113">
        <w:rPr>
          <w:szCs w:val="24"/>
        </w:rPr>
        <w:t xml:space="preserve">Els principis de resiliència han de recuperar l’estat òptim. </w:t>
      </w:r>
      <w:r w:rsidR="00F64A5F">
        <w:rPr>
          <w:szCs w:val="24"/>
        </w:rPr>
        <w:t>En quant a la resiliència purament software repeteix els patrons que apareixen en Release It. En temes de resiliència a nivell de sistema distribuït es centra en la resiliència que aporta akka, donant exemples d’ús.</w:t>
      </w:r>
    </w:p>
    <w:p w:rsidR="00A576E5" w:rsidRDefault="000266CB" w:rsidP="006932AB">
      <w:pPr>
        <w:spacing w:before="240" w:line="480" w:lineRule="auto"/>
        <w:ind w:firstLine="708"/>
        <w:jc w:val="both"/>
        <w:rPr>
          <w:szCs w:val="24"/>
        </w:rPr>
      </w:pPr>
      <w:proofErr w:type="spellStart"/>
      <w:r>
        <w:rPr>
          <w:szCs w:val="24"/>
        </w:rPr>
        <w:t>Uwe</w:t>
      </w:r>
      <w:proofErr w:type="spellEnd"/>
      <w:r>
        <w:rPr>
          <w:szCs w:val="24"/>
        </w:rPr>
        <w:t xml:space="preserve"> </w:t>
      </w:r>
      <w:proofErr w:type="spellStart"/>
      <w:r w:rsidR="002E5210" w:rsidRPr="002E5210">
        <w:rPr>
          <w:szCs w:val="24"/>
        </w:rPr>
        <w:t>Friedrichsen</w:t>
      </w:r>
      <w:proofErr w:type="spellEnd"/>
      <w:r>
        <w:rPr>
          <w:szCs w:val="24"/>
        </w:rPr>
        <w:t>, també tracta el tema en algunes presentacions. En la primera</w:t>
      </w:r>
      <w:r w:rsidR="00F64A5F">
        <w:rPr>
          <w:szCs w:val="24"/>
        </w:rPr>
        <w:fldChar w:fldCharType="begin" w:fldLock="1"/>
      </w:r>
      <w:r w:rsidR="00ED5D8E">
        <w:rPr>
          <w:szCs w:val="24"/>
        </w:rPr>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F64A5F">
        <w:rPr>
          <w:szCs w:val="24"/>
        </w:rPr>
        <w:fldChar w:fldCharType="separate"/>
      </w:r>
      <w:r w:rsidR="00ED5D8E" w:rsidRPr="00ED5D8E">
        <w:rPr>
          <w:noProof/>
          <w:szCs w:val="24"/>
        </w:rPr>
        <w:t>[4]</w:t>
      </w:r>
      <w:r w:rsidR="00F64A5F">
        <w:rPr>
          <w:szCs w:val="24"/>
        </w:rPr>
        <w:fldChar w:fldCharType="end"/>
      </w:r>
      <w:r>
        <w:rPr>
          <w:szCs w:val="24"/>
        </w:rPr>
        <w:t xml:space="preserve">, està d’acord amb Jonas Bonér afirmant que la resiliència </w:t>
      </w:r>
      <w:r w:rsidR="005355A8">
        <w:rPr>
          <w:szCs w:val="24"/>
        </w:rPr>
        <w:t>va m</w:t>
      </w:r>
      <w:r>
        <w:rPr>
          <w:szCs w:val="24"/>
        </w:rPr>
        <w:t xml:space="preserve">és </w:t>
      </w:r>
      <w:r w:rsidR="005355A8">
        <w:rPr>
          <w:szCs w:val="24"/>
        </w:rPr>
        <w:t>enllà</w:t>
      </w:r>
      <w:r>
        <w:rPr>
          <w:szCs w:val="24"/>
        </w:rPr>
        <w:t xml:space="preserve"> de</w:t>
      </w:r>
      <w:r w:rsidR="005355A8">
        <w:rPr>
          <w:szCs w:val="24"/>
        </w:rPr>
        <w:t>l fet de simplement</w:t>
      </w:r>
      <w:r>
        <w:rPr>
          <w:szCs w:val="24"/>
        </w:rPr>
        <w:t xml:space="preserve"> resistir als errors, és tornar a l’estat </w:t>
      </w:r>
      <w:r w:rsidR="0013467B">
        <w:rPr>
          <w:szCs w:val="24"/>
        </w:rPr>
        <w:t>òptim</w:t>
      </w:r>
      <w:r>
        <w:rPr>
          <w:szCs w:val="24"/>
        </w:rPr>
        <w:t>.</w:t>
      </w:r>
      <w:r w:rsidR="00A576E5">
        <w:rPr>
          <w:szCs w:val="24"/>
        </w:rPr>
        <w:t xml:space="preserve"> </w:t>
      </w:r>
    </w:p>
    <w:p w:rsidR="00A576E5" w:rsidRDefault="000266CB" w:rsidP="006932AB">
      <w:pPr>
        <w:spacing w:before="240" w:line="480" w:lineRule="auto"/>
        <w:ind w:firstLine="708"/>
        <w:jc w:val="both"/>
        <w:rPr>
          <w:szCs w:val="24"/>
        </w:rPr>
      </w:pPr>
      <w:r>
        <w:rPr>
          <w:szCs w:val="24"/>
        </w:rPr>
        <w:t>En canvi en la segona</w:t>
      </w:r>
      <w:r w:rsidR="005355A8">
        <w:rPr>
          <w:szCs w:val="24"/>
        </w:rPr>
        <w:fldChar w:fldCharType="begin" w:fldLock="1"/>
      </w:r>
      <w:r w:rsidR="006635A3">
        <w:rPr>
          <w:szCs w:val="24"/>
        </w:rPr>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5355A8">
        <w:rPr>
          <w:szCs w:val="24"/>
        </w:rPr>
        <w:fldChar w:fldCharType="separate"/>
      </w:r>
      <w:r w:rsidR="00AA184D" w:rsidRPr="00AA184D">
        <w:rPr>
          <w:noProof/>
          <w:szCs w:val="24"/>
        </w:rPr>
        <w:t>[7]</w:t>
      </w:r>
      <w:r w:rsidR="005355A8">
        <w:rPr>
          <w:szCs w:val="24"/>
        </w:rPr>
        <w:fldChar w:fldCharType="end"/>
      </w:r>
      <w:r>
        <w:rPr>
          <w:szCs w:val="24"/>
        </w:rPr>
        <w:t xml:space="preserve">, </w:t>
      </w:r>
      <w:r w:rsidR="0013467B">
        <w:rPr>
          <w:szCs w:val="24"/>
        </w:rPr>
        <w:t>hi ha una evolució en el concepte de resiliència. Aquí, proposa una arquitectura conceptual de la resiliència que comença a incloure el concepte d’antifragilitat</w:t>
      </w:r>
      <w:r w:rsidR="00EA28C0">
        <w:rPr>
          <w:szCs w:val="24"/>
        </w:rPr>
        <w:t>.</w:t>
      </w:r>
      <w:r w:rsidR="0013467B">
        <w:rPr>
          <w:szCs w:val="24"/>
        </w:rPr>
        <w:t xml:space="preserve"> </w:t>
      </w:r>
    </w:p>
    <w:p w:rsidR="00E24F9A" w:rsidRDefault="008829E0" w:rsidP="00E24F9A">
      <w:pPr>
        <w:spacing w:line="480" w:lineRule="auto"/>
        <w:ind w:firstLine="708"/>
        <w:jc w:val="both"/>
        <w:rPr>
          <w:szCs w:val="24"/>
        </w:rPr>
      </w:pPr>
      <w:r>
        <w:rPr>
          <w:szCs w:val="24"/>
        </w:rPr>
        <w:t>Per n</w:t>
      </w:r>
      <w:r w:rsidR="009A2113">
        <w:rPr>
          <w:szCs w:val="24"/>
        </w:rPr>
        <w:t xml:space="preserve">osaltres </w:t>
      </w:r>
      <w:r>
        <w:rPr>
          <w:szCs w:val="24"/>
        </w:rPr>
        <w:t xml:space="preserve">la resiliència engloba </w:t>
      </w:r>
      <w:r w:rsidR="00A079C5">
        <w:rPr>
          <w:szCs w:val="24"/>
        </w:rPr>
        <w:t xml:space="preserve">la tolerància a fallides, la recuperació i </w:t>
      </w:r>
      <w:proofErr w:type="spellStart"/>
      <w:r w:rsidR="00A079C5">
        <w:rPr>
          <w:szCs w:val="24"/>
        </w:rPr>
        <w:t>l’anti</w:t>
      </w:r>
      <w:proofErr w:type="spellEnd"/>
      <w:r w:rsidR="00A079C5">
        <w:rPr>
          <w:szCs w:val="24"/>
        </w:rPr>
        <w:t xml:space="preserve"> fragilitat. A</w:t>
      </w:r>
      <w:r w:rsidR="009A2113">
        <w:rPr>
          <w:szCs w:val="24"/>
        </w:rPr>
        <w:t>nomenem</w:t>
      </w:r>
      <w:r w:rsidR="00A079C5">
        <w:rPr>
          <w:szCs w:val="24"/>
        </w:rPr>
        <w:t>, doncs,</w:t>
      </w:r>
      <w:r w:rsidR="009A2113">
        <w:rPr>
          <w:szCs w:val="24"/>
        </w:rPr>
        <w:t xml:space="preserve"> principi de resiliència qualsevol principi que doti el software amb capacitat de resistència, recuperació o inclús millora.</w:t>
      </w:r>
      <w:r w:rsidR="007F4A13">
        <w:rPr>
          <w:szCs w:val="24"/>
        </w:rPr>
        <w:t xml:space="preserve"> </w:t>
      </w:r>
      <w:r w:rsidR="009A2113">
        <w:rPr>
          <w:szCs w:val="24"/>
        </w:rPr>
        <w:t>Es a dir,</w:t>
      </w:r>
      <w:r w:rsidR="00E24F9A">
        <w:rPr>
          <w:szCs w:val="24"/>
        </w:rPr>
        <w:t xml:space="preserve"> </w:t>
      </w:r>
      <w:r w:rsidR="009A2113">
        <w:rPr>
          <w:szCs w:val="24"/>
        </w:rPr>
        <w:t>una a</w:t>
      </w:r>
      <w:r w:rsidR="00E24F9A" w:rsidRPr="004B08DF">
        <w:rPr>
          <w:szCs w:val="24"/>
        </w:rPr>
        <w:t xml:space="preserve">plicació resilient </w:t>
      </w:r>
      <w:r w:rsidR="009A2113">
        <w:rPr>
          <w:szCs w:val="24"/>
        </w:rPr>
        <w:t xml:space="preserve">és </w:t>
      </w:r>
      <w:r w:rsidR="00E24F9A" w:rsidRPr="004B08DF">
        <w:rPr>
          <w:szCs w:val="24"/>
        </w:rPr>
        <w:t>aquella que segueix donant servei a un determinat nivell de qualita</w:t>
      </w:r>
      <w:r w:rsidR="00E24F9A">
        <w:rPr>
          <w:szCs w:val="24"/>
        </w:rPr>
        <w:t xml:space="preserve">t després d’haver patit errors i és capaç de tornar a l’estat </w:t>
      </w:r>
      <w:r w:rsidR="007F4A13">
        <w:rPr>
          <w:szCs w:val="24"/>
        </w:rPr>
        <w:t>òptim o incús a un estat millor</w:t>
      </w:r>
      <w:r w:rsidR="00E24F9A">
        <w:rPr>
          <w:szCs w:val="24"/>
        </w:rPr>
        <w:t xml:space="preserve">. En el cas ideal aquesta recuperació és transparent de cara a l’usuari. En els altres casos s’informa l’usuari que la funcionalitat no esta disponible temporalment i es torna a informar quan s’hagi efectuat la recuperació. </w:t>
      </w:r>
    </w:p>
    <w:p w:rsidR="006932AB" w:rsidRDefault="006932AB" w:rsidP="00E24F9A">
      <w:pPr>
        <w:spacing w:line="480" w:lineRule="auto"/>
        <w:ind w:firstLine="708"/>
        <w:jc w:val="both"/>
        <w:rPr>
          <w:szCs w:val="24"/>
        </w:rPr>
      </w:pPr>
    </w:p>
    <w:p w:rsidR="00E24F9A" w:rsidRPr="007222DA" w:rsidRDefault="00E24F9A" w:rsidP="007D6D37">
      <w:pPr>
        <w:pStyle w:val="Heading3"/>
      </w:pPr>
      <w:bookmarkStart w:id="41" w:name="_Toc472623659"/>
      <w:r w:rsidRPr="00A47C1A">
        <w:lastRenderedPageBreak/>
        <w:t xml:space="preserve">Release </w:t>
      </w:r>
      <w:proofErr w:type="spellStart"/>
      <w:r w:rsidRPr="00A47C1A">
        <w:t>it</w:t>
      </w:r>
      <w:bookmarkEnd w:id="41"/>
      <w:proofErr w:type="spellEnd"/>
    </w:p>
    <w:p w:rsidR="009F6BF9" w:rsidRPr="00CF2F13" w:rsidRDefault="00E24F9A" w:rsidP="002A3267">
      <w:pPr>
        <w:spacing w:before="240" w:line="480" w:lineRule="auto"/>
        <w:ind w:firstLine="708"/>
        <w:jc w:val="both"/>
        <w:rPr>
          <w:szCs w:val="24"/>
        </w:rPr>
      </w:pPr>
      <w:r>
        <w:rPr>
          <w:szCs w:val="24"/>
        </w:rPr>
        <w:t xml:space="preserve">Ara analitzarem els patrons que Michael T. Nygard proposa en el seu llibre, </w:t>
      </w:r>
      <w:r w:rsidRPr="002B4363">
        <w:rPr>
          <w:i/>
          <w:szCs w:val="24"/>
        </w:rPr>
        <w:t xml:space="preserve">Release </w:t>
      </w:r>
      <w:proofErr w:type="spellStart"/>
      <w:r w:rsidRPr="002B4363">
        <w:rPr>
          <w:i/>
          <w:szCs w:val="24"/>
        </w:rPr>
        <w:t>it</w:t>
      </w:r>
      <w:proofErr w:type="spellEnd"/>
      <w:r w:rsidR="00A50BF7">
        <w:rPr>
          <w:i/>
          <w:szCs w:val="24"/>
        </w:rPr>
        <w:fldChar w:fldCharType="begin" w:fldLock="1"/>
      </w:r>
      <w:r w:rsidR="00ED5D8E">
        <w:rPr>
          <w:i/>
          <w:szCs w:val="24"/>
        </w:rPr>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A50BF7">
        <w:rPr>
          <w:i/>
          <w:szCs w:val="24"/>
        </w:rPr>
        <w:fldChar w:fldCharType="separate"/>
      </w:r>
      <w:r w:rsidR="00ED5D8E" w:rsidRPr="00ED5D8E">
        <w:rPr>
          <w:noProof/>
          <w:szCs w:val="24"/>
        </w:rPr>
        <w:t>[3]</w:t>
      </w:r>
      <w:r w:rsidR="00A50BF7">
        <w:rPr>
          <w:i/>
          <w:szCs w:val="24"/>
        </w:rPr>
        <w:fldChar w:fldCharType="end"/>
      </w:r>
      <w:r>
        <w:rPr>
          <w:szCs w:val="24"/>
        </w:rPr>
        <w:t xml:space="preserve">, per aconseguir aplicacions resilient o més resilient. Alguns d’aquests patrons ja s’han anat incorporant als </w:t>
      </w:r>
      <w:r>
        <w:rPr>
          <w:i/>
          <w:szCs w:val="24"/>
        </w:rPr>
        <w:t>bons costums</w:t>
      </w:r>
      <w:r>
        <w:rPr>
          <w:szCs w:val="24"/>
        </w:rPr>
        <w:t xml:space="preserve"> i/o a </w:t>
      </w:r>
      <w:r w:rsidRPr="00813617">
        <w:rPr>
          <w:i/>
          <w:szCs w:val="24"/>
        </w:rPr>
        <w:t>frameworks</w:t>
      </w:r>
      <w:r>
        <w:rPr>
          <w:szCs w:val="24"/>
        </w:rPr>
        <w:t xml:space="preserve"> corresponents. Des del principi deixa clar que la principal motivació en construir software resilient és econòmica. El subtítol de la portada ho indica: “</w:t>
      </w:r>
      <w:r>
        <w:rPr>
          <w:i/>
          <w:szCs w:val="24"/>
        </w:rPr>
        <w:t xml:space="preserve">Design and Deploy Production-Ready Doftware. </w:t>
      </w:r>
      <w:r>
        <w:rPr>
          <w:szCs w:val="24"/>
        </w:rPr>
        <w:t>Segons sosté</w:t>
      </w:r>
      <w:r w:rsidR="00E8315A">
        <w:rPr>
          <w:szCs w:val="24"/>
        </w:rPr>
        <w:t xml:space="preserve"> Nygard</w:t>
      </w:r>
      <w:r>
        <w:rPr>
          <w:szCs w:val="24"/>
        </w:rPr>
        <w:t xml:space="preserve">, una decisió de disseny és una decisió econòmica; i qualsevol </w:t>
      </w:r>
      <w:r>
        <w:rPr>
          <w:i/>
          <w:szCs w:val="24"/>
        </w:rPr>
        <w:t>estalvi</w:t>
      </w:r>
      <w:r>
        <w:rPr>
          <w:szCs w:val="24"/>
        </w:rPr>
        <w:t xml:space="preserve"> que es vulgui fer en aquesta fase tindrà repercussions </w:t>
      </w:r>
      <w:r>
        <w:rPr>
          <w:i/>
          <w:szCs w:val="24"/>
        </w:rPr>
        <w:t>cares</w:t>
      </w:r>
      <w:r>
        <w:rPr>
          <w:szCs w:val="24"/>
        </w:rPr>
        <w:t xml:space="preserve"> en producció. Per tant, la programació ha de ser pragmàtica,  orientada a l’entorn de producció, no a l’entorn de proves o QA.</w:t>
      </w:r>
      <w:r w:rsidR="002A3267">
        <w:rPr>
          <w:szCs w:val="24"/>
        </w:rPr>
        <w:t xml:space="preserve">   </w:t>
      </w:r>
    </w:p>
    <w:p w:rsidR="009F6BF9" w:rsidRDefault="00E24F9A" w:rsidP="002A3267">
      <w:pPr>
        <w:spacing w:before="240" w:line="480" w:lineRule="auto"/>
        <w:ind w:firstLine="708"/>
        <w:jc w:val="both"/>
        <w:rPr>
          <w:szCs w:val="24"/>
        </w:rPr>
      </w:pPr>
      <w:r>
        <w:rPr>
          <w:szCs w:val="24"/>
        </w:rPr>
        <w:t xml:space="preserve">Encara que és difícil trobar-se </w:t>
      </w:r>
      <w:r w:rsidR="00E8315A">
        <w:rPr>
          <w:szCs w:val="24"/>
        </w:rPr>
        <w:t>dues</w:t>
      </w:r>
      <w:r>
        <w:rPr>
          <w:szCs w:val="24"/>
        </w:rPr>
        <w:t xml:space="preserve"> vegades amb el mateix problema</w:t>
      </w:r>
      <w:r w:rsidR="00214525">
        <w:rPr>
          <w:szCs w:val="24"/>
        </w:rPr>
        <w:t xml:space="preserve">, tard o d’hora surten els </w:t>
      </w:r>
      <w:proofErr w:type="spellStart"/>
      <w:r w:rsidR="00214525">
        <w:rPr>
          <w:szCs w:val="24"/>
        </w:rPr>
        <w:t>anti</w:t>
      </w:r>
      <w:proofErr w:type="spellEnd"/>
      <w:r w:rsidR="00214525">
        <w:rPr>
          <w:szCs w:val="24"/>
        </w:rPr>
        <w:t xml:space="preserve"> </w:t>
      </w:r>
      <w:r>
        <w:rPr>
          <w:szCs w:val="24"/>
        </w:rPr>
        <w:t xml:space="preserve">patrons. Són aquelles situacions sistemàtiques que porten a errors, i per tant es poden aplicar solucions generals. El llibre s’estructura en quatre grans parts: </w:t>
      </w:r>
      <w:r w:rsidR="00E8315A">
        <w:rPr>
          <w:szCs w:val="24"/>
        </w:rPr>
        <w:t>Estabilitat, Capacitat, Reptes G</w:t>
      </w:r>
      <w:r>
        <w:rPr>
          <w:szCs w:val="24"/>
        </w:rPr>
        <w:t xml:space="preserve">enerals de </w:t>
      </w:r>
      <w:r w:rsidR="00E8315A">
        <w:rPr>
          <w:szCs w:val="24"/>
        </w:rPr>
        <w:t>D</w:t>
      </w:r>
      <w:r>
        <w:rPr>
          <w:szCs w:val="24"/>
        </w:rPr>
        <w:t xml:space="preserve">isseny i Operacions. En els primers dos temes s’estudia en profunditat els </w:t>
      </w:r>
      <w:proofErr w:type="spellStart"/>
      <w:r>
        <w:rPr>
          <w:szCs w:val="24"/>
        </w:rPr>
        <w:t>anti</w:t>
      </w:r>
      <w:proofErr w:type="spellEnd"/>
      <w:r w:rsidR="00194003">
        <w:rPr>
          <w:szCs w:val="24"/>
        </w:rPr>
        <w:t xml:space="preserve"> </w:t>
      </w:r>
      <w:r>
        <w:rPr>
          <w:szCs w:val="24"/>
        </w:rPr>
        <w:t>patrons i els patrons</w:t>
      </w:r>
      <w:r w:rsidR="00BA6F58">
        <w:rPr>
          <w:szCs w:val="24"/>
        </w:rPr>
        <w:t xml:space="preserve"> corresponents.</w:t>
      </w:r>
      <w:r>
        <w:rPr>
          <w:szCs w:val="24"/>
        </w:rPr>
        <w:t xml:space="preserve"> </w:t>
      </w:r>
    </w:p>
    <w:p w:rsidR="009F6BF9" w:rsidRDefault="00E24F9A" w:rsidP="002A3267">
      <w:pPr>
        <w:spacing w:before="240" w:line="480" w:lineRule="auto"/>
        <w:ind w:firstLine="708"/>
        <w:jc w:val="both"/>
        <w:rPr>
          <w:szCs w:val="24"/>
        </w:rPr>
      </w:pPr>
      <w:r>
        <w:rPr>
          <w:szCs w:val="24"/>
        </w:rPr>
        <w:t>En els darrers dos temes més que principis de resiliència són consells. Aspectes importants a tenir en compte a l’hora de dissenyar, com ara, la xarxa, la seguretat o la disponibilitat. Finalment, en el tema d’operacions tracta els aspectes de transparència i d’adaptació. Encara i estant enfocat només en l’entorn de producció el llibre aconsegueix donar una visió prou completa del patrons que es podrien aplicar per</w:t>
      </w:r>
      <w:r w:rsidR="002A3267">
        <w:rPr>
          <w:szCs w:val="24"/>
        </w:rPr>
        <w:t xml:space="preserve"> aconseguir software resilient.</w:t>
      </w:r>
    </w:p>
    <w:p w:rsidR="00E24F9A" w:rsidRDefault="00E24F9A" w:rsidP="007D6D37">
      <w:pPr>
        <w:pStyle w:val="Heading4"/>
      </w:pPr>
      <w:r>
        <w:lastRenderedPageBreak/>
        <w:t>Estabilitat</w:t>
      </w:r>
    </w:p>
    <w:p w:rsidR="00E24F9A" w:rsidRDefault="00E24F9A" w:rsidP="002A3267">
      <w:pPr>
        <w:spacing w:before="240" w:line="480" w:lineRule="auto"/>
        <w:jc w:val="both"/>
      </w:pPr>
      <w:r>
        <w:tab/>
        <w:t xml:space="preserve">Com ja havíem </w:t>
      </w:r>
      <w:r w:rsidR="003C1553">
        <w:t>comentat</w:t>
      </w:r>
      <w:r>
        <w:t>, el primer tema que tracta és l’estabilitat. El software resilient ha de ser estable. Un error d’una certa funcionalitat no pot ser que fac</w:t>
      </w:r>
      <w:r w:rsidR="007302FC">
        <w:t xml:space="preserve">i caure tot el sistema, </w:t>
      </w:r>
      <w:r w:rsidR="006857B1">
        <w:t>sent necessari un reinici de</w:t>
      </w:r>
      <w:r w:rsidR="007302FC">
        <w:t xml:space="preserve"> </w:t>
      </w:r>
      <w:r>
        <w:t>l’aplicació</w:t>
      </w:r>
      <w:r w:rsidR="007302FC">
        <w:t xml:space="preserve"> </w:t>
      </w:r>
      <w:r>
        <w:t xml:space="preserve">o </w:t>
      </w:r>
      <w:r w:rsidR="006857B1">
        <w:t>d</w:t>
      </w:r>
      <w:r>
        <w:t xml:space="preserve">el servidor. L’autor identifica una gran varietat d’elements com a anti patrons en aquest tema. Aquests són:  els punts d’integració, les reaccions en cadena, cascades d’errors, els usuaris, </w:t>
      </w:r>
      <w:r w:rsidRPr="00C74A16">
        <w:rPr>
          <w:i/>
        </w:rPr>
        <w:t>threads</w:t>
      </w:r>
      <w:r>
        <w:t xml:space="preserve"> bloquejats, atacs d’auto denegació de servei, efectes d’escalat, capacitats no balancejades, respostes lents, SLA, respostes no determinades. </w:t>
      </w:r>
    </w:p>
    <w:p w:rsidR="00E24F9A" w:rsidRDefault="00E24F9A" w:rsidP="007D6D37">
      <w:pPr>
        <w:pStyle w:val="Heading5"/>
      </w:pPr>
      <w:proofErr w:type="spellStart"/>
      <w:r>
        <w:t>Anti</w:t>
      </w:r>
      <w:proofErr w:type="spellEnd"/>
      <w:r>
        <w:t xml:space="preserve"> patrons</w:t>
      </w:r>
    </w:p>
    <w:p w:rsidR="009F6BF9" w:rsidRPr="00966D81" w:rsidRDefault="009F6BF9" w:rsidP="00E24F9A"/>
    <w:p w:rsidR="009F6BF9" w:rsidRDefault="00E24F9A" w:rsidP="002A3267">
      <w:pPr>
        <w:spacing w:before="240" w:line="480" w:lineRule="auto"/>
        <w:ind w:firstLine="708"/>
        <w:jc w:val="both"/>
      </w:pPr>
      <w:r>
        <w:t>Els punts d’integració es van multiplicant conforme el sistema d’informació d’una organització va creixent. Cada cop hi ha més fonts i consumidors  d’informació que es necessiten integrar, necessiten interaccionar. Per exemple, CRM, ERP, MRP, BPO entre d’altres. Per tant cada socket, procés, pipe o crida remo</w:t>
      </w:r>
      <w:r w:rsidR="002A3267">
        <w:t xml:space="preserve">ta pot i arribarà a penjar-se. </w:t>
      </w:r>
    </w:p>
    <w:p w:rsidR="00E24F9A" w:rsidRDefault="00E24F9A" w:rsidP="00E660FC">
      <w:pPr>
        <w:spacing w:line="480" w:lineRule="auto"/>
        <w:ind w:firstLine="708"/>
        <w:jc w:val="both"/>
      </w:pPr>
      <w:r>
        <w:t xml:space="preserve">Les reaccions en cadena tenen que veure amb temes d’escalabilitat a nivell horitzontal. La </w:t>
      </w:r>
      <w:r w:rsidR="00A576E5">
        <w:fldChar w:fldCharType="begin"/>
      </w:r>
      <w:r w:rsidR="00A576E5">
        <w:instrText xml:space="preserve"> REF Figura9 \h </w:instrText>
      </w:r>
      <w:r w:rsidR="00A576E5">
        <w:fldChar w:fldCharType="separate"/>
      </w:r>
      <w:r w:rsidR="008E1466">
        <w:t>Figura 9</w:t>
      </w:r>
      <w:r w:rsidR="00A576E5">
        <w:fldChar w:fldCharType="end"/>
      </w:r>
      <w:r>
        <w:t xml:space="preserve"> mostra una granja amb vuit servidors darrere un balancejador de carrega. El problema apareix en cas de caiguda d’un servidor, els que queden s’han de repartir entre tots la seva feina. Depenent del tipus, l’error podria provocar la caiguda d’una altre servidor, fins arribar a caure tot el sistema. </w:t>
      </w:r>
    </w:p>
    <w:p w:rsidR="00E24F9A" w:rsidRDefault="00E24F9A" w:rsidP="00E24F9A">
      <w:pPr>
        <w:spacing w:line="480" w:lineRule="auto"/>
        <w:jc w:val="center"/>
      </w:pPr>
      <w:r>
        <w:rPr>
          <w:noProof/>
          <w:lang w:eastAsia="ca-ES"/>
        </w:rPr>
        <w:lastRenderedPageBreak/>
        <w:drawing>
          <wp:inline distT="0" distB="0" distL="0" distR="0" wp14:anchorId="63336EA9" wp14:editId="47292AA7">
            <wp:extent cx="4974683" cy="171004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82067" cy="1712584"/>
                    </a:xfrm>
                    <a:prstGeom prst="rect">
                      <a:avLst/>
                    </a:prstGeom>
                  </pic:spPr>
                </pic:pic>
              </a:graphicData>
            </a:graphic>
          </wp:inline>
        </w:drawing>
      </w:r>
    </w:p>
    <w:p w:rsidR="00E24F9A" w:rsidRDefault="00A576E5" w:rsidP="00E24F9A">
      <w:pPr>
        <w:spacing w:line="480" w:lineRule="auto"/>
        <w:jc w:val="center"/>
      </w:pPr>
      <w:bookmarkStart w:id="42" w:name="Figura9"/>
      <w:r>
        <w:t>Figura 9</w:t>
      </w:r>
      <w:bookmarkEnd w:id="42"/>
      <w:r w:rsidR="00E24F9A">
        <w:t>. Exemple d’escalabilitat horitzontal.</w:t>
      </w:r>
    </w:p>
    <w:p w:rsidR="009F6BF9" w:rsidRDefault="00E24F9A" w:rsidP="002A3267">
      <w:pPr>
        <w:spacing w:before="240" w:line="480" w:lineRule="auto"/>
        <w:ind w:firstLine="708"/>
        <w:jc w:val="both"/>
      </w:pPr>
      <w:r>
        <w:t>Les cascades d’errors són semblants a les reaccions en cadena però a nivell de capes. Si els errors d’una capa provoquen erros en la capa que els crida parlem de cascades d’errors. Per exemple si el clúster de bases de dades es cau, i les aplicacions que servia no maneguen bé aquests errors aquestes començaran a fallar. Solen aparèixer quan s’es</w:t>
      </w:r>
      <w:r w:rsidR="002A3267">
        <w:t xml:space="preserve">gota alguna pool amb recursos. </w:t>
      </w:r>
    </w:p>
    <w:p w:rsidR="00E24F9A" w:rsidRDefault="00E24F9A" w:rsidP="002A3267">
      <w:pPr>
        <w:spacing w:before="240" w:line="480" w:lineRule="auto"/>
        <w:ind w:firstLine="708"/>
        <w:jc w:val="both"/>
      </w:pPr>
      <w:r>
        <w:t>El comportament dels usuaris, tant de manera individual com general és prou demandant per no dir totalment imprevisible. A més el sistema escala en funció del hardware contractat i no en funció de la quantitat d’usuaris</w:t>
      </w:r>
      <w:r w:rsidRPr="00252E3B">
        <w:rPr>
          <w:rStyle w:val="FootnoteReference"/>
        </w:rPr>
        <w:footnoteReference w:id="12"/>
      </w:r>
      <w:r>
        <w:t>. Per tant la pregunta és com reacciona el sistema quan la demanda supera la seva capacitat per respondre?</w:t>
      </w:r>
    </w:p>
    <w:p w:rsidR="009F6BF9" w:rsidRPr="005C37EF" w:rsidRDefault="00E24F9A" w:rsidP="002A5DAD">
      <w:pPr>
        <w:spacing w:line="480" w:lineRule="auto"/>
        <w:ind w:firstLine="708"/>
        <w:jc w:val="both"/>
      </w:pPr>
      <w:r>
        <w:t xml:space="preserve">Els threads bloquejats apareixen a l’hora d’explotar el paral·lelisme de les CPU’s. El multithreading és complex i normalment no és factible provar l’aplicació amb un nombre suficientment alt de </w:t>
      </w:r>
      <w:r w:rsidR="006857B1">
        <w:t>p</w:t>
      </w:r>
      <w:bookmarkStart w:id="43" w:name="_GoBack"/>
      <w:bookmarkEnd w:id="43"/>
      <w:r w:rsidR="006857B1">
        <w:t>eticions</w:t>
      </w:r>
      <w:r>
        <w:t>. Per tant son problemes que difícilment surten abans d’entrar en producció.</w:t>
      </w:r>
    </w:p>
    <w:p w:rsidR="00E24F9A" w:rsidRDefault="00E24F9A" w:rsidP="00E24F9A">
      <w:pPr>
        <w:spacing w:line="480" w:lineRule="auto"/>
        <w:ind w:firstLine="708"/>
        <w:jc w:val="both"/>
        <w:rPr>
          <w:szCs w:val="24"/>
        </w:rPr>
      </w:pPr>
      <w:r>
        <w:rPr>
          <w:szCs w:val="24"/>
        </w:rPr>
        <w:lastRenderedPageBreak/>
        <w:t xml:space="preserve">Els atacs d’auto denegació de servei: </w:t>
      </w:r>
      <w:r w:rsidRPr="00FC6A2D">
        <w:rPr>
          <w:i/>
          <w:szCs w:val="24"/>
        </w:rPr>
        <w:t>self-denial attack</w:t>
      </w:r>
      <w:r>
        <w:rPr>
          <w:szCs w:val="24"/>
        </w:rPr>
        <w:t xml:space="preserve"> apareix quan el sistema com un tot, inclús els humans “conspiren” en contra</w:t>
      </w:r>
      <w:r w:rsidR="00A576E5">
        <w:rPr>
          <w:szCs w:val="24"/>
        </w:rPr>
        <w:t xml:space="preserve"> d’aquest</w:t>
      </w:r>
      <w:r>
        <w:rPr>
          <w:szCs w:val="24"/>
        </w:rPr>
        <w:t>. Per exemple una campanya de màrqueting que atreu molts més clients dels que el sistema esta preparat per rebre.</w:t>
      </w:r>
    </w:p>
    <w:p w:rsidR="009F6BF9" w:rsidRDefault="00E24F9A" w:rsidP="001A6243">
      <w:pPr>
        <w:spacing w:before="240" w:line="480" w:lineRule="auto"/>
        <w:ind w:firstLine="708"/>
        <w:jc w:val="both"/>
      </w:pPr>
      <w:r>
        <w:t>Les capacitats no balancejades tenen a veure amb el gestor d’escalat i les diferències entre re</w:t>
      </w:r>
      <w:r w:rsidR="001A6243">
        <w:t xml:space="preserve">cursos </w:t>
      </w:r>
      <w:proofErr w:type="spellStart"/>
      <w:r w:rsidR="001A6243">
        <w:t>frontend</w:t>
      </w:r>
      <w:proofErr w:type="spellEnd"/>
      <w:r w:rsidR="001A6243">
        <w:t xml:space="preserve"> versus backend.</w:t>
      </w:r>
    </w:p>
    <w:p w:rsidR="009F6BF9" w:rsidRDefault="00E24F9A" w:rsidP="001A6243">
      <w:pPr>
        <w:spacing w:line="480" w:lineRule="auto"/>
        <w:ind w:firstLine="708"/>
        <w:jc w:val="both"/>
      </w:pPr>
      <w:r>
        <w:t xml:space="preserve">Les respostes lents apareixen normalment quan el sistema ja esta en un nivell de demanda excessiu, per culpa del </w:t>
      </w:r>
      <w:r w:rsidRPr="00886F18">
        <w:rPr>
          <w:i/>
        </w:rPr>
        <w:t>garbage collector</w:t>
      </w:r>
      <w:r>
        <w:t xml:space="preserve"> o </w:t>
      </w:r>
      <w:r w:rsidRPr="00886F18">
        <w:rPr>
          <w:i/>
        </w:rPr>
        <w:t>memory leaks</w:t>
      </w:r>
      <w:r w:rsidR="001A6243">
        <w:t xml:space="preserve">. </w:t>
      </w:r>
    </w:p>
    <w:p w:rsidR="00005021" w:rsidRDefault="00E24F9A" w:rsidP="001A6243">
      <w:pPr>
        <w:spacing w:line="480" w:lineRule="auto"/>
        <w:ind w:firstLine="708"/>
        <w:jc w:val="both"/>
      </w:pPr>
      <w:r>
        <w:t xml:space="preserve">El service-level agreement és el contracte que regula les condicions de servei. També conté les clàusules de penalitzacions econòmiques en cas que el servei no compleix les </w:t>
      </w:r>
      <w:r w:rsidR="006857B1">
        <w:t>condicions</w:t>
      </w:r>
      <w:r>
        <w:t>. El problema és que un sistema no pot tenir un SLA millor que el de la pit</w:t>
      </w:r>
      <w:r w:rsidR="001A6243">
        <w:t xml:space="preserve">jor de les seves dependències. </w:t>
      </w:r>
    </w:p>
    <w:p w:rsidR="00E24F9A" w:rsidRDefault="00E24F9A" w:rsidP="00E24F9A">
      <w:pPr>
        <w:spacing w:line="480" w:lineRule="auto"/>
        <w:ind w:firstLine="708"/>
        <w:jc w:val="both"/>
      </w:pPr>
      <w:r>
        <w:t>S’ha de dissenyar amb escepticisme. En molts casos una aplicació tracta la seva base de dades amb massa confiança. Qualsevol dependència pot en un moment donat retornar una resposta no esperada. Per exemple la base de dades podria respondre amb un resultat considerablement més gran que normalment. Si l’aplicació no limita la quantitat d’informació que esta disposada a processar poden passar coses no desitjades, el temps que triga és massa i l’usuari perd l’interès, desbordaments de memòria, etc.</w:t>
      </w:r>
    </w:p>
    <w:p w:rsidR="00B2372D" w:rsidRPr="001A6243" w:rsidRDefault="00B2372D" w:rsidP="007D6D37">
      <w:pPr>
        <w:pStyle w:val="Heading5"/>
      </w:pPr>
      <w:r>
        <w:lastRenderedPageBreak/>
        <w:t xml:space="preserve">Patrons </w:t>
      </w:r>
    </w:p>
    <w:p w:rsidR="009F6BF9" w:rsidRDefault="00B2372D" w:rsidP="001A6243">
      <w:pPr>
        <w:spacing w:before="240" w:line="480" w:lineRule="auto"/>
        <w:ind w:firstLine="708"/>
        <w:jc w:val="both"/>
        <w:rPr>
          <w:szCs w:val="24"/>
        </w:rPr>
      </w:pPr>
      <w:r>
        <w:rPr>
          <w:szCs w:val="24"/>
        </w:rPr>
        <w:t xml:space="preserve">Per prevenir els escenaris problemàtics, en quant a l’estabilitat del sistema, enumerats més a dalt, Nygard proposa vuit patrons. Com ja hem mencionats alguns ja estan implementats per les llibreries que és veuen actuant en dites circumstàncies. Per exemple, el primer patró és el timeout. </w:t>
      </w:r>
      <w:r w:rsidR="003C1553">
        <w:rPr>
          <w:szCs w:val="24"/>
        </w:rPr>
        <w:t xml:space="preserve">Però el programador ha de </w:t>
      </w:r>
      <w:r>
        <w:rPr>
          <w:szCs w:val="24"/>
        </w:rPr>
        <w:t>ser conscient i configurar-h</w:t>
      </w:r>
      <w:r w:rsidR="001A6243">
        <w:rPr>
          <w:szCs w:val="24"/>
        </w:rPr>
        <w:t>o pròpiament.</w:t>
      </w:r>
    </w:p>
    <w:p w:rsidR="009F6BF9" w:rsidRDefault="00B2372D" w:rsidP="001A6243">
      <w:pPr>
        <w:spacing w:line="480" w:lineRule="auto"/>
        <w:ind w:firstLine="708"/>
        <w:jc w:val="both"/>
        <w:rPr>
          <w:szCs w:val="24"/>
        </w:rPr>
      </w:pPr>
      <w:r>
        <w:rPr>
          <w:szCs w:val="24"/>
        </w:rPr>
        <w:t xml:space="preserve">El següent patro s’anumena circuit breaker. Consisteix en </w:t>
      </w:r>
      <w:r w:rsidR="00CF156D">
        <w:rPr>
          <w:szCs w:val="24"/>
        </w:rPr>
        <w:t>monitorar</w:t>
      </w:r>
      <w:r>
        <w:rPr>
          <w:szCs w:val="24"/>
        </w:rPr>
        <w:t xml:space="preserve"> el </w:t>
      </w:r>
      <w:proofErr w:type="spellStart"/>
      <w:r>
        <w:rPr>
          <w:szCs w:val="24"/>
        </w:rPr>
        <w:t>timeout</w:t>
      </w:r>
      <w:proofErr w:type="spellEnd"/>
      <w:r>
        <w:rPr>
          <w:szCs w:val="24"/>
        </w:rPr>
        <w:t xml:space="preserve"> i obrir el circuit si aquest salta molt sovint. Per tant, si el circuit està obert, ja sabem que no aconseguirem resposta, podem respondre que molt rà</w:t>
      </w:r>
      <w:r w:rsidR="00BF1A9B">
        <w:rPr>
          <w:szCs w:val="24"/>
        </w:rPr>
        <w:t>pidament. Un procés addicional é</w:t>
      </w:r>
      <w:r>
        <w:rPr>
          <w:szCs w:val="24"/>
        </w:rPr>
        <w:t>s necessari en aquest cas per</w:t>
      </w:r>
      <w:r w:rsidR="003C1553">
        <w:rPr>
          <w:szCs w:val="24"/>
        </w:rPr>
        <w:t xml:space="preserve"> anar preguntant pel servei. </w:t>
      </w:r>
      <w:r>
        <w:rPr>
          <w:szCs w:val="24"/>
        </w:rPr>
        <w:t xml:space="preserve">De manera automàtica, l’aplicació pot detectar </w:t>
      </w:r>
      <w:r w:rsidR="003C1553">
        <w:rPr>
          <w:szCs w:val="24"/>
        </w:rPr>
        <w:t>que el servei torna a estar disponible</w:t>
      </w:r>
      <w:r>
        <w:rPr>
          <w:szCs w:val="24"/>
        </w:rPr>
        <w:t xml:space="preserve"> i tancar el ci</w:t>
      </w:r>
      <w:r w:rsidR="001A6243">
        <w:rPr>
          <w:szCs w:val="24"/>
        </w:rPr>
        <w:t>rcuit tornant a l’estat normal.</w:t>
      </w:r>
    </w:p>
    <w:p w:rsidR="00B2372D" w:rsidRDefault="00B2372D" w:rsidP="00B2372D">
      <w:pPr>
        <w:spacing w:line="480" w:lineRule="auto"/>
        <w:ind w:firstLine="708"/>
        <w:jc w:val="both"/>
        <w:rPr>
          <w:szCs w:val="24"/>
        </w:rPr>
      </w:pPr>
      <w:r>
        <w:rPr>
          <w:szCs w:val="24"/>
        </w:rPr>
        <w:t xml:space="preserve">Els </w:t>
      </w:r>
      <w:proofErr w:type="spellStart"/>
      <w:r w:rsidRPr="005C718A">
        <w:rPr>
          <w:i/>
          <w:szCs w:val="24"/>
        </w:rPr>
        <w:t>bulkheads</w:t>
      </w:r>
      <w:proofErr w:type="spellEnd"/>
      <w:r>
        <w:rPr>
          <w:szCs w:val="24"/>
        </w:rPr>
        <w:t xml:space="preserve"> o mampares</w:t>
      </w:r>
      <w:r w:rsidR="00A576E5">
        <w:rPr>
          <w:szCs w:val="24"/>
        </w:rPr>
        <w:t xml:space="preserve">, veure </w:t>
      </w:r>
      <w:r w:rsidR="00A576E5">
        <w:rPr>
          <w:szCs w:val="24"/>
        </w:rPr>
        <w:fldChar w:fldCharType="begin"/>
      </w:r>
      <w:r w:rsidR="00A576E5">
        <w:rPr>
          <w:szCs w:val="24"/>
        </w:rPr>
        <w:instrText xml:space="preserve"> REF Figura10 \h </w:instrText>
      </w:r>
      <w:r w:rsidR="00A576E5">
        <w:rPr>
          <w:szCs w:val="24"/>
        </w:rPr>
      </w:r>
      <w:r w:rsidR="00A576E5">
        <w:rPr>
          <w:szCs w:val="24"/>
        </w:rPr>
        <w:fldChar w:fldCharType="separate"/>
      </w:r>
      <w:r w:rsidR="008E1466">
        <w:rPr>
          <w:szCs w:val="24"/>
        </w:rPr>
        <w:t>Figura 10</w:t>
      </w:r>
      <w:r w:rsidR="00A576E5">
        <w:rPr>
          <w:szCs w:val="24"/>
        </w:rPr>
        <w:fldChar w:fldCharType="end"/>
      </w:r>
      <w:r>
        <w:rPr>
          <w:szCs w:val="24"/>
        </w:rPr>
        <w:t xml:space="preserve">, separen l’espai </w:t>
      </w:r>
      <w:r w:rsidR="003C1553">
        <w:rPr>
          <w:szCs w:val="24"/>
        </w:rPr>
        <w:t>d’</w:t>
      </w:r>
      <w:r>
        <w:rPr>
          <w:szCs w:val="24"/>
        </w:rPr>
        <w:t xml:space="preserve">una embarcació en compartiments. En cas de produir-se forats, el compartiment afectat es pot tancar i contenir l’aigua </w:t>
      </w:r>
      <w:r w:rsidR="006B7B19">
        <w:rPr>
          <w:szCs w:val="24"/>
        </w:rPr>
        <w:t xml:space="preserve"> i evitar la propagació d’aquesta </w:t>
      </w:r>
      <w:r>
        <w:rPr>
          <w:szCs w:val="24"/>
        </w:rPr>
        <w:t xml:space="preserve">a la resta del vaixell. Seguint aquest exemple l’aplicació hauria d’estar dividida en particions que no deixin propagar els </w:t>
      </w:r>
      <w:r w:rsidR="003C1553">
        <w:rPr>
          <w:szCs w:val="24"/>
        </w:rPr>
        <w:t xml:space="preserve">errors </w:t>
      </w:r>
      <w:r>
        <w:rPr>
          <w:szCs w:val="24"/>
        </w:rPr>
        <w:t>a traves de les mampares.</w:t>
      </w:r>
    </w:p>
    <w:p w:rsidR="00B2372D" w:rsidRDefault="00B2372D" w:rsidP="00B2372D">
      <w:pPr>
        <w:spacing w:line="480" w:lineRule="auto"/>
        <w:ind w:firstLine="708"/>
        <w:jc w:val="center"/>
        <w:rPr>
          <w:szCs w:val="24"/>
        </w:rPr>
      </w:pPr>
      <w:r>
        <w:rPr>
          <w:noProof/>
          <w:lang w:eastAsia="ca-ES"/>
        </w:rPr>
        <w:lastRenderedPageBreak/>
        <w:drawing>
          <wp:inline distT="0" distB="0" distL="0" distR="0" wp14:anchorId="115619AB" wp14:editId="2F237629">
            <wp:extent cx="4261899" cy="1792137"/>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8955" cy="1790899"/>
                    </a:xfrm>
                    <a:prstGeom prst="rect">
                      <a:avLst/>
                    </a:prstGeom>
                  </pic:spPr>
                </pic:pic>
              </a:graphicData>
            </a:graphic>
          </wp:inline>
        </w:drawing>
      </w:r>
    </w:p>
    <w:p w:rsidR="00B2372D" w:rsidRDefault="00B2372D" w:rsidP="00B2372D">
      <w:pPr>
        <w:spacing w:line="480" w:lineRule="auto"/>
        <w:ind w:firstLine="708"/>
        <w:jc w:val="center"/>
        <w:rPr>
          <w:szCs w:val="24"/>
        </w:rPr>
      </w:pPr>
      <w:bookmarkStart w:id="44" w:name="Figura10"/>
      <w:r>
        <w:rPr>
          <w:szCs w:val="24"/>
        </w:rPr>
        <w:t xml:space="preserve">Figura </w:t>
      </w:r>
      <w:r w:rsidR="00A576E5">
        <w:rPr>
          <w:szCs w:val="24"/>
        </w:rPr>
        <w:t>10</w:t>
      </w:r>
      <w:bookmarkEnd w:id="44"/>
      <w:r>
        <w:rPr>
          <w:szCs w:val="24"/>
        </w:rPr>
        <w:t>. Mampares d’una embarcació.</w:t>
      </w:r>
    </w:p>
    <w:p w:rsidR="00B2372D" w:rsidRDefault="00B2372D" w:rsidP="00B2372D">
      <w:pPr>
        <w:spacing w:line="480" w:lineRule="auto"/>
        <w:ind w:firstLine="708"/>
        <w:jc w:val="both"/>
        <w:rPr>
          <w:szCs w:val="24"/>
        </w:rPr>
      </w:pPr>
      <w:r>
        <w:rPr>
          <w:szCs w:val="24"/>
        </w:rPr>
        <w:t>Com a exemple</w:t>
      </w:r>
      <w:r w:rsidR="00A576E5">
        <w:rPr>
          <w:szCs w:val="24"/>
        </w:rPr>
        <w:t xml:space="preserve">, a la </w:t>
      </w:r>
      <w:r w:rsidR="00A576E5">
        <w:rPr>
          <w:szCs w:val="24"/>
        </w:rPr>
        <w:fldChar w:fldCharType="begin"/>
      </w:r>
      <w:r w:rsidR="00A576E5">
        <w:rPr>
          <w:szCs w:val="24"/>
        </w:rPr>
        <w:instrText xml:space="preserve"> REF Figura11 \h </w:instrText>
      </w:r>
      <w:r w:rsidR="00A576E5">
        <w:rPr>
          <w:szCs w:val="24"/>
        </w:rPr>
      </w:r>
      <w:r w:rsidR="00A576E5">
        <w:rPr>
          <w:szCs w:val="24"/>
        </w:rPr>
        <w:fldChar w:fldCharType="separate"/>
      </w:r>
      <w:r w:rsidR="008E1466">
        <w:rPr>
          <w:szCs w:val="24"/>
        </w:rPr>
        <w:t>Figura 11</w:t>
      </w:r>
      <w:r w:rsidR="00A576E5">
        <w:rPr>
          <w:szCs w:val="24"/>
        </w:rPr>
        <w:fldChar w:fldCharType="end"/>
      </w:r>
      <w:r w:rsidR="00A576E5">
        <w:rPr>
          <w:szCs w:val="24"/>
        </w:rPr>
        <w:t>,</w:t>
      </w:r>
      <w:r>
        <w:rPr>
          <w:szCs w:val="24"/>
        </w:rPr>
        <w:t xml:space="preserve"> tenim a </w:t>
      </w:r>
      <w:proofErr w:type="spellStart"/>
      <w:r>
        <w:rPr>
          <w:szCs w:val="24"/>
        </w:rPr>
        <w:t>Baz</w:t>
      </w:r>
      <w:proofErr w:type="spellEnd"/>
      <w:r>
        <w:rPr>
          <w:szCs w:val="24"/>
        </w:rPr>
        <w:t xml:space="preserve"> com a dependència de </w:t>
      </w:r>
      <w:proofErr w:type="spellStart"/>
      <w:r>
        <w:rPr>
          <w:szCs w:val="24"/>
        </w:rPr>
        <w:t>Foo</w:t>
      </w:r>
      <w:proofErr w:type="spellEnd"/>
      <w:r>
        <w:rPr>
          <w:szCs w:val="24"/>
        </w:rPr>
        <w:t xml:space="preserve"> i de Bar. Per exemple</w:t>
      </w:r>
      <w:r w:rsidR="00BF1A9B">
        <w:rPr>
          <w:szCs w:val="24"/>
        </w:rPr>
        <w:t>,</w:t>
      </w:r>
      <w:r>
        <w:rPr>
          <w:szCs w:val="24"/>
        </w:rPr>
        <w:t xml:space="preserve"> un manteniment </w:t>
      </w:r>
      <w:proofErr w:type="spellStart"/>
      <w:r>
        <w:rPr>
          <w:szCs w:val="24"/>
        </w:rPr>
        <w:t>Baz</w:t>
      </w:r>
      <w:proofErr w:type="spellEnd"/>
      <w:r>
        <w:rPr>
          <w:szCs w:val="24"/>
        </w:rPr>
        <w:t xml:space="preserve"> </w:t>
      </w:r>
      <w:r w:rsidR="003C1553">
        <w:rPr>
          <w:szCs w:val="24"/>
        </w:rPr>
        <w:t>podria ser</w:t>
      </w:r>
      <w:r>
        <w:rPr>
          <w:szCs w:val="24"/>
        </w:rPr>
        <w:t xml:space="preserve"> impossible de realitzar degut a la impossibilitat de respectar els SLA de Foo i SLA de Bar a l’hora. En aquest cas, Baz hauria d’estar compartimentat protegint els clients. Evidentment s’ha d’estudiar bé la la mida dels compartiments, des les thread pools fins als servidors en un claster.</w:t>
      </w:r>
    </w:p>
    <w:p w:rsidR="00B2372D" w:rsidRDefault="00B2372D" w:rsidP="00B2372D">
      <w:pPr>
        <w:spacing w:line="480" w:lineRule="auto"/>
        <w:ind w:firstLine="708"/>
        <w:jc w:val="center"/>
        <w:rPr>
          <w:szCs w:val="24"/>
        </w:rPr>
      </w:pPr>
      <w:r>
        <w:rPr>
          <w:noProof/>
          <w:szCs w:val="24"/>
          <w:lang w:eastAsia="ca-ES"/>
        </w:rPr>
        <w:drawing>
          <wp:inline distT="0" distB="0" distL="0" distR="0" wp14:anchorId="7E78CFD8" wp14:editId="7BCA8036">
            <wp:extent cx="3407328" cy="1598212"/>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955" cy="1603666"/>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5" w:name="Figura11"/>
      <w:r>
        <w:rPr>
          <w:szCs w:val="24"/>
        </w:rPr>
        <w:t xml:space="preserve">Figura </w:t>
      </w:r>
      <w:r w:rsidR="00A576E5">
        <w:rPr>
          <w:szCs w:val="24"/>
        </w:rPr>
        <w:t>11</w:t>
      </w:r>
      <w:bookmarkEnd w:id="45"/>
      <w:r>
        <w:rPr>
          <w:szCs w:val="24"/>
        </w:rPr>
        <w:t>. Aplicació del principi de mampares</w:t>
      </w:r>
    </w:p>
    <w:p w:rsidR="00A576E5" w:rsidRDefault="00B2372D" w:rsidP="001A6243">
      <w:pPr>
        <w:spacing w:line="480" w:lineRule="auto"/>
        <w:ind w:firstLine="708"/>
        <w:jc w:val="both"/>
        <w:rPr>
          <w:szCs w:val="24"/>
        </w:rPr>
      </w:pPr>
      <w:r>
        <w:rPr>
          <w:szCs w:val="24"/>
        </w:rPr>
        <w:t xml:space="preserve">El Steady-state és l’estat normal de l’aplicació. Aquest s’hauria de mantenir per si mateix sense necessitat d’intervenció humana diària. Pels problemes d’espai dels logs o neteja de la base de dades s’haurien de fer scripts que s’executin automàticament. Un altre aspecte a considerar per garantir un estat òptim de </w:t>
      </w:r>
      <w:r>
        <w:rPr>
          <w:szCs w:val="24"/>
        </w:rPr>
        <w:lastRenderedPageBreak/>
        <w:t>l’aplicació consisteix en controlar la memòria que la cache pot ocupar. Per últim els logs.  Aquests, si s’han de conservar per llei és recomana no mantenir-los en serv</w:t>
      </w:r>
      <w:r w:rsidR="00A576E5">
        <w:rPr>
          <w:szCs w:val="24"/>
        </w:rPr>
        <w:t>idors de l’entorn de producció.</w:t>
      </w:r>
    </w:p>
    <w:p w:rsidR="00A576E5" w:rsidRDefault="00B2372D" w:rsidP="001A6243">
      <w:pPr>
        <w:spacing w:line="480" w:lineRule="auto"/>
        <w:ind w:firstLine="708"/>
        <w:jc w:val="both"/>
        <w:rPr>
          <w:szCs w:val="24"/>
        </w:rPr>
      </w:pPr>
      <w:r>
        <w:rPr>
          <w:szCs w:val="24"/>
        </w:rPr>
        <w:t>Si una resposta lenta és pitjor que no donar cap resposta, llavors</w:t>
      </w:r>
      <w:r w:rsidR="003C1553">
        <w:rPr>
          <w:szCs w:val="24"/>
        </w:rPr>
        <w:t xml:space="preserve"> una resposta lenta i errònia </w:t>
      </w:r>
      <w:r>
        <w:rPr>
          <w:szCs w:val="24"/>
        </w:rPr>
        <w:t>és encara pitjor. Aquest patró proposa vigilar les fonts probables d’errors i avançar-se amb la resposta en cas que és pugui determinar que fallarà. Això no sempre es pot determinar, però si és el cas, no només estalvia temps de l’usuari sino recursos del sistema. Per tant abans de fer qualsevol crida, s’hauria de comprovar tot el que es pugui abans de fer-la. En primer lloc validar l’</w:t>
      </w:r>
      <w:r w:rsidR="003C1553">
        <w:rPr>
          <w:szCs w:val="24"/>
        </w:rPr>
        <w:t xml:space="preserve">input i en segon comprovar, </w:t>
      </w:r>
      <w:r>
        <w:rPr>
          <w:szCs w:val="24"/>
        </w:rPr>
        <w:t xml:space="preserve">si el circuit </w:t>
      </w:r>
      <w:proofErr w:type="spellStart"/>
      <w:r>
        <w:rPr>
          <w:szCs w:val="24"/>
        </w:rPr>
        <w:t>b</w:t>
      </w:r>
      <w:r w:rsidR="003C1553">
        <w:rPr>
          <w:szCs w:val="24"/>
        </w:rPr>
        <w:t>reaker</w:t>
      </w:r>
      <w:proofErr w:type="spellEnd"/>
      <w:r w:rsidR="003C1553">
        <w:rPr>
          <w:szCs w:val="24"/>
        </w:rPr>
        <w:t xml:space="preserve"> corresponent està tancat, etc.</w:t>
      </w:r>
    </w:p>
    <w:p w:rsidR="009F6BF9" w:rsidRPr="00850B2C" w:rsidRDefault="00B2372D" w:rsidP="001A6243">
      <w:pPr>
        <w:spacing w:line="480" w:lineRule="auto"/>
        <w:ind w:firstLine="708"/>
        <w:jc w:val="both"/>
        <w:rPr>
          <w:szCs w:val="24"/>
        </w:rPr>
      </w:pPr>
      <w:r>
        <w:rPr>
          <w:szCs w:val="24"/>
        </w:rPr>
        <w:t xml:space="preserve">Les comunicacions són potencials fonts d’errors que s’han de tractar i protegir. La manera que proposa Michael Nygard és mitjançant el protocol de </w:t>
      </w:r>
      <w:r>
        <w:rPr>
          <w:i/>
          <w:szCs w:val="24"/>
        </w:rPr>
        <w:t>handshaking</w:t>
      </w:r>
      <w:r>
        <w:rPr>
          <w:szCs w:val="24"/>
        </w:rPr>
        <w:t xml:space="preserve">. Quan això no és possible, s’haurien de fer comprovacions d’estat: </w:t>
      </w:r>
      <w:r>
        <w:rPr>
          <w:i/>
          <w:szCs w:val="24"/>
        </w:rPr>
        <w:t>Health-checks</w:t>
      </w:r>
      <w:r>
        <w:rPr>
          <w:szCs w:val="24"/>
        </w:rPr>
        <w:t xml:space="preserve">, en cas que fer la comprovació sigui menys costosa que una crida que falla. També és recomanable utilitzar el handshaking per qualsevol protocol propi de baix nivell, </w:t>
      </w:r>
      <w:r w:rsidR="001A6243">
        <w:rPr>
          <w:szCs w:val="24"/>
        </w:rPr>
        <w:t xml:space="preserve">per exemple a nivell de </w:t>
      </w:r>
      <w:proofErr w:type="spellStart"/>
      <w:r w:rsidR="001A6243">
        <w:rPr>
          <w:szCs w:val="24"/>
        </w:rPr>
        <w:t>socket</w:t>
      </w:r>
      <w:proofErr w:type="spellEnd"/>
      <w:r w:rsidR="001A6243">
        <w:rPr>
          <w:szCs w:val="24"/>
        </w:rPr>
        <w:t>.</w:t>
      </w:r>
    </w:p>
    <w:p w:rsidR="00B2372D" w:rsidRDefault="00B2372D" w:rsidP="00B2372D">
      <w:pPr>
        <w:spacing w:line="480" w:lineRule="auto"/>
        <w:ind w:firstLine="708"/>
        <w:jc w:val="both"/>
        <w:rPr>
          <w:szCs w:val="24"/>
        </w:rPr>
      </w:pPr>
      <w:r>
        <w:rPr>
          <w:szCs w:val="24"/>
        </w:rPr>
        <w:t>Test Harness representa un enfocament de desconfiança total amb respecte qualsevol dependència. Temps, format, contingut, mida de la resposta, o inclús el protocol de comunicació poden sortir del que s’havia especificat. Com tard o d’hora algun d’aquests problemes passaran</w:t>
      </w:r>
      <w:r w:rsidR="003C1553">
        <w:rPr>
          <w:szCs w:val="24"/>
        </w:rPr>
        <w:t>,</w:t>
      </w:r>
      <w:r>
        <w:rPr>
          <w:szCs w:val="24"/>
        </w:rPr>
        <w:t xml:space="preserve"> s’ha d’estar preparat. Les proves del software ha d’incloure escenaris com els mencionats i més. </w:t>
      </w:r>
    </w:p>
    <w:p w:rsidR="00B2372D" w:rsidRDefault="00B2372D" w:rsidP="00B2372D">
      <w:pPr>
        <w:spacing w:line="480" w:lineRule="auto"/>
        <w:ind w:firstLine="708"/>
        <w:jc w:val="both"/>
        <w:rPr>
          <w:szCs w:val="24"/>
        </w:rPr>
      </w:pPr>
      <w:r>
        <w:rPr>
          <w:szCs w:val="24"/>
        </w:rPr>
        <w:lastRenderedPageBreak/>
        <w:t xml:space="preserve">Finalment un ben conegut patró de disseny: el baix acoblament, en aquest cas </w:t>
      </w:r>
      <w:r w:rsidR="003C1553">
        <w:rPr>
          <w:szCs w:val="24"/>
        </w:rPr>
        <w:t>aplicat al</w:t>
      </w:r>
      <w:r>
        <w:rPr>
          <w:szCs w:val="24"/>
        </w:rPr>
        <w:t xml:space="preserve"> </w:t>
      </w:r>
      <w:proofErr w:type="spellStart"/>
      <w:r w:rsidRPr="00FE3F4B">
        <w:rPr>
          <w:i/>
          <w:szCs w:val="24"/>
        </w:rPr>
        <w:t>middleware</w:t>
      </w:r>
      <w:proofErr w:type="spellEnd"/>
      <w:r>
        <w:rPr>
          <w:i/>
          <w:szCs w:val="24"/>
        </w:rPr>
        <w:t>.</w:t>
      </w:r>
      <w:r>
        <w:rPr>
          <w:szCs w:val="24"/>
        </w:rPr>
        <w:t xml:space="preserve"> Aquell espai amb un desordre singular que permet la comunicació de sistemes que no s’havien dissenyat per treballar en conjunt. La </w:t>
      </w:r>
      <w:r w:rsidR="0096399B">
        <w:rPr>
          <w:szCs w:val="24"/>
        </w:rPr>
        <w:fldChar w:fldCharType="begin"/>
      </w:r>
      <w:r w:rsidR="0096399B">
        <w:rPr>
          <w:szCs w:val="24"/>
        </w:rPr>
        <w:instrText xml:space="preserve"> REF Figura12 \h </w:instrText>
      </w:r>
      <w:r w:rsidR="0096399B">
        <w:rPr>
          <w:szCs w:val="24"/>
        </w:rPr>
      </w:r>
      <w:r w:rsidR="0096399B">
        <w:rPr>
          <w:szCs w:val="24"/>
        </w:rPr>
        <w:fldChar w:fldCharType="separate"/>
      </w:r>
      <w:r w:rsidR="008E1466">
        <w:rPr>
          <w:szCs w:val="24"/>
        </w:rPr>
        <w:t>Figura 12</w:t>
      </w:r>
      <w:r w:rsidR="0096399B">
        <w:rPr>
          <w:szCs w:val="24"/>
        </w:rPr>
        <w:fldChar w:fldCharType="end"/>
      </w:r>
      <w:r>
        <w:rPr>
          <w:szCs w:val="24"/>
        </w:rPr>
        <w:t xml:space="preserve"> mostra l’espectre d’acoblament pel </w:t>
      </w:r>
      <w:proofErr w:type="spellStart"/>
      <w:r>
        <w:rPr>
          <w:szCs w:val="24"/>
        </w:rPr>
        <w:t>middleware</w:t>
      </w:r>
      <w:proofErr w:type="spellEnd"/>
      <w:r>
        <w:rPr>
          <w:szCs w:val="24"/>
        </w:rPr>
        <w:t>.</w:t>
      </w:r>
    </w:p>
    <w:p w:rsidR="0096399B" w:rsidRDefault="0096399B" w:rsidP="00B2372D">
      <w:pPr>
        <w:spacing w:line="480" w:lineRule="auto"/>
        <w:ind w:firstLine="708"/>
        <w:jc w:val="both"/>
        <w:rPr>
          <w:szCs w:val="24"/>
        </w:rPr>
      </w:pPr>
    </w:p>
    <w:p w:rsidR="00B2372D" w:rsidRDefault="00B2372D" w:rsidP="00985DBC">
      <w:pPr>
        <w:spacing w:line="480" w:lineRule="auto"/>
        <w:jc w:val="center"/>
        <w:rPr>
          <w:szCs w:val="24"/>
        </w:rPr>
      </w:pPr>
      <w:r>
        <w:rPr>
          <w:noProof/>
          <w:lang w:eastAsia="ca-ES"/>
        </w:rPr>
        <w:drawing>
          <wp:inline distT="0" distB="0" distL="0" distR="0" wp14:anchorId="22A5834B" wp14:editId="42AA8879">
            <wp:extent cx="5798363" cy="20781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823055" cy="2087032"/>
                    </a:xfrm>
                    <a:prstGeom prst="rect">
                      <a:avLst/>
                    </a:prstGeom>
                  </pic:spPr>
                </pic:pic>
              </a:graphicData>
            </a:graphic>
          </wp:inline>
        </w:drawing>
      </w:r>
    </w:p>
    <w:p w:rsidR="0096399B" w:rsidRPr="00C30E60" w:rsidRDefault="00B2372D" w:rsidP="001A6243">
      <w:pPr>
        <w:spacing w:line="480" w:lineRule="auto"/>
        <w:ind w:firstLine="708"/>
        <w:jc w:val="center"/>
        <w:rPr>
          <w:szCs w:val="24"/>
        </w:rPr>
      </w:pPr>
      <w:bookmarkStart w:id="46" w:name="Figura12"/>
      <w:r>
        <w:rPr>
          <w:szCs w:val="24"/>
        </w:rPr>
        <w:t xml:space="preserve">Figura </w:t>
      </w:r>
      <w:r w:rsidR="00A576E5">
        <w:rPr>
          <w:szCs w:val="24"/>
        </w:rPr>
        <w:t>12</w:t>
      </w:r>
      <w:bookmarkEnd w:id="46"/>
      <w:r>
        <w:rPr>
          <w:szCs w:val="24"/>
        </w:rPr>
        <w:t>. Els nivells d’acoblament i implementacions.</w:t>
      </w:r>
    </w:p>
    <w:p w:rsidR="00B2372D" w:rsidRDefault="00B2372D" w:rsidP="007D6D37">
      <w:pPr>
        <w:pStyle w:val="Heading4"/>
      </w:pPr>
      <w:r>
        <w:t>Capacitat</w:t>
      </w:r>
    </w:p>
    <w:p w:rsidR="00B2372D" w:rsidRDefault="00B2372D" w:rsidP="00B2372D">
      <w:pPr>
        <w:spacing w:line="480" w:lineRule="auto"/>
        <w:ind w:firstLine="708"/>
        <w:jc w:val="both"/>
        <w:rPr>
          <w:szCs w:val="24"/>
        </w:rPr>
      </w:pPr>
    </w:p>
    <w:p w:rsidR="00995323" w:rsidRDefault="00B2372D" w:rsidP="00F41287">
      <w:pPr>
        <w:spacing w:line="480" w:lineRule="auto"/>
        <w:ind w:firstLine="708"/>
        <w:jc w:val="both"/>
        <w:rPr>
          <w:szCs w:val="24"/>
        </w:rPr>
      </w:pPr>
      <w:r>
        <w:rPr>
          <w:szCs w:val="24"/>
        </w:rPr>
        <w:t>La capacitat d’un sistema és el rendiment(</w:t>
      </w:r>
      <w:r w:rsidRPr="00CE6E49">
        <w:rPr>
          <w:i/>
          <w:szCs w:val="24"/>
        </w:rPr>
        <w:t>troughput</w:t>
      </w:r>
      <w:r>
        <w:rPr>
          <w:szCs w:val="24"/>
        </w:rPr>
        <w:t xml:space="preserve">) màxim sostenible pel sistema amb un temps acceptable de resposta per cada petició. La capacitat d’un sistema es defineix en funció de tres conceptes: velocitat per petició, rendiment en quant a numero de peticions processades per unitat de temps i l’escalabilitat. En aquest cas s’entén per escalabilitat incrementar la capacitat. Un greu problema que apareix en la anàlisis de la capacitat és la falta de linearitat. Per exemple, si un sistema </w:t>
      </w:r>
      <w:r>
        <w:rPr>
          <w:szCs w:val="24"/>
        </w:rPr>
        <w:lastRenderedPageBreak/>
        <w:t>pot donar suport a 10.000 usuaris utilitzant un 50% de la CPU, és fals deduir que el sistema hauria de suportar 20.000 en total.</w:t>
      </w:r>
    </w:p>
    <w:p w:rsidR="00B2372D" w:rsidRPr="00F138F5" w:rsidRDefault="00B2372D" w:rsidP="00B2372D">
      <w:pPr>
        <w:spacing w:line="480" w:lineRule="auto"/>
        <w:ind w:firstLine="708"/>
        <w:jc w:val="both"/>
      </w:pPr>
      <w:r>
        <w:t>Segons l’autor hi ha una sèrie de problemes o circumstancies que amenacen la capacitat d’un sistema. Aquestes són: Resource Pool Contention, AJAX Overkill, Overstaying Sessions, Wasted Space in HTML, el botó de recarrega, Handcrafted SQL,  Integration Point Latency.</w:t>
      </w:r>
    </w:p>
    <w:p w:rsidR="00B2372D" w:rsidRDefault="00B2372D" w:rsidP="007D6D37">
      <w:pPr>
        <w:pStyle w:val="Heading5"/>
        <w:spacing w:line="480" w:lineRule="auto"/>
      </w:pPr>
      <w:proofErr w:type="spellStart"/>
      <w:r>
        <w:t>Anti</w:t>
      </w:r>
      <w:proofErr w:type="spellEnd"/>
      <w:r>
        <w:t xml:space="preserve"> patrons</w:t>
      </w:r>
    </w:p>
    <w:p w:rsidR="00995323" w:rsidRDefault="00B2372D" w:rsidP="00B2372D">
      <w:pPr>
        <w:spacing w:line="480" w:lineRule="auto"/>
        <w:jc w:val="both"/>
      </w:pPr>
      <w:r>
        <w:tab/>
        <w:t xml:space="preserve">Quan el </w:t>
      </w:r>
      <w:r>
        <w:rPr>
          <w:i/>
        </w:rPr>
        <w:t>pool</w:t>
      </w:r>
      <w:r>
        <w:t xml:space="preserve"> de threads actius que demanen accés a la base de dades supera el numero de connexions disponibles apareix el problema de Resource Pool Contention. El coll d’ampolla del sistema és la limitació del numero de recursos disponibles, ja que normalment les pool de connexions bloquegen indefinidament els threads en cas que no es puguin servir. Aquest és clarament un problema que amenaça la capacitat.</w:t>
      </w:r>
      <w:r w:rsidR="001A6243">
        <w:t xml:space="preserve"> </w:t>
      </w:r>
    </w:p>
    <w:p w:rsidR="00995323" w:rsidRDefault="00B2372D" w:rsidP="00B2372D">
      <w:pPr>
        <w:spacing w:line="480" w:lineRule="auto"/>
        <w:jc w:val="both"/>
      </w:pPr>
      <w:r>
        <w:tab/>
        <w:t>L’ús en excés de l’AJAX es pot convertir en un problema. Podria fer veure que el navegador esta penjat, l’increment de comunicació per la xarxa podria disparar-se i suposar una carrega massa gran i innecessària tan pel servidor com per l’aplicació.</w:t>
      </w:r>
      <w:r w:rsidR="001A6243">
        <w:t xml:space="preserve"> </w:t>
      </w:r>
    </w:p>
    <w:p w:rsidR="00995323" w:rsidRDefault="00B2372D" w:rsidP="00B2372D">
      <w:pPr>
        <w:spacing w:line="480" w:lineRule="auto"/>
        <w:jc w:val="both"/>
      </w:pPr>
      <w:r>
        <w:tab/>
        <w:t>La gestió del temps de caducitat de les sessions d’usuari és un altre factor important en qüestió de capacitat. Un fet curiós és que els usuar</w:t>
      </w:r>
      <w:r w:rsidR="00DF02A2">
        <w:t>is que més recursos necessiten só</w:t>
      </w:r>
      <w:r>
        <w:t>n els usuaris m</w:t>
      </w:r>
      <w:r w:rsidR="00DF02A2">
        <w:t>é</w:t>
      </w:r>
      <w:r>
        <w:t xml:space="preserve">s desitjats pel negoci. Però la memòria del servidor és </w:t>
      </w:r>
      <w:r w:rsidR="00BF390A">
        <w:t xml:space="preserve">bé </w:t>
      </w:r>
      <w:r w:rsidR="00B53EE0">
        <w:t>escàs</w:t>
      </w:r>
      <w:r w:rsidR="00F41287">
        <w:t>.</w:t>
      </w:r>
    </w:p>
    <w:p w:rsidR="00995323" w:rsidRDefault="00B2372D" w:rsidP="00B2372D">
      <w:pPr>
        <w:spacing w:line="480" w:lineRule="auto"/>
        <w:jc w:val="both"/>
      </w:pPr>
      <w:r>
        <w:tab/>
        <w:t xml:space="preserve">Sempre que no és te cura de la mida del HTML, aquest acaba sent una mica més gran. El problema apareix per dos raons. Primer l’increment innecessari de la </w:t>
      </w:r>
      <w:r>
        <w:lastRenderedPageBreak/>
        <w:t>memòria dels servidors web, i segon l’ús de l’ample de banda addicional inútilment. Un altre efecte que això provoca té com a actors els navegadors. Aquests, en funció de la mida del HTML mantenen una connexió durant més o menys temps.</w:t>
      </w:r>
      <w:r w:rsidR="001A6243">
        <w:t xml:space="preserve"> </w:t>
      </w:r>
    </w:p>
    <w:p w:rsidR="00995323" w:rsidRDefault="00B2372D" w:rsidP="00B2372D">
      <w:pPr>
        <w:spacing w:line="480" w:lineRule="auto"/>
        <w:jc w:val="both"/>
      </w:pPr>
      <w:r>
        <w:tab/>
        <w:t>El botó de recarrega del navegador està en mans de l’usuari, i això no són bones noticies. Cada cop que és prem el navegador abandona la petició anterior, obre un socket i fa una petició nova. El problema es que ningú mata la petició anterior, el servidor no sap que la pot descartar.</w:t>
      </w:r>
      <w:r w:rsidR="001A6243">
        <w:t xml:space="preserve"> </w:t>
      </w:r>
    </w:p>
    <w:p w:rsidR="00995323" w:rsidRDefault="00B2372D" w:rsidP="00B2372D">
      <w:pPr>
        <w:spacing w:line="480" w:lineRule="auto"/>
        <w:jc w:val="both"/>
      </w:pPr>
      <w:r>
        <w:tab/>
        <w:t xml:space="preserve">Combinar el servei d’ORMs amb consultes fetes a ma, encara que prometen eficiència són molt impredictibles. Tota la configuració de la base de dades esta preparada per les consultes dels ORM. </w:t>
      </w:r>
      <w:r w:rsidR="000F6E7C">
        <w:t xml:space="preserve">No s’haurien de permetre les </w:t>
      </w:r>
      <w:r>
        <w:t xml:space="preserve">consultes fetes a </w:t>
      </w:r>
      <w:r w:rsidR="00CA3A94">
        <w:t>mà</w:t>
      </w:r>
      <w:r>
        <w:t xml:space="preserve"> o minimitzar el seu ús.</w:t>
      </w:r>
      <w:r w:rsidR="001A6243">
        <w:t xml:space="preserve"> </w:t>
      </w:r>
    </w:p>
    <w:p w:rsidR="00B2372D" w:rsidRDefault="00B2372D" w:rsidP="00B2372D">
      <w:pPr>
        <w:spacing w:line="480" w:lineRule="auto"/>
        <w:jc w:val="both"/>
      </w:pPr>
      <w:r>
        <w:tab/>
        <w:t xml:space="preserve">Qualsevol comunicació remota comporta una certa latència, que normalment és 1000 vegades més gran que una crida local. Encara que aquest és un problema d’eficiència per l’usuari, pel sistema acabarà sent un problema de capacitat. </w:t>
      </w:r>
    </w:p>
    <w:p w:rsidR="002A5DAD" w:rsidRDefault="002A5DAD" w:rsidP="00B2372D">
      <w:pPr>
        <w:spacing w:line="480" w:lineRule="auto"/>
        <w:jc w:val="both"/>
      </w:pPr>
    </w:p>
    <w:p w:rsidR="001A6243" w:rsidRDefault="001A6243" w:rsidP="00B2372D">
      <w:pPr>
        <w:spacing w:line="480" w:lineRule="auto"/>
        <w:jc w:val="both"/>
      </w:pPr>
    </w:p>
    <w:p w:rsidR="002A5DAD" w:rsidRDefault="002A5DAD" w:rsidP="00B2372D">
      <w:pPr>
        <w:spacing w:line="480" w:lineRule="auto"/>
        <w:jc w:val="both"/>
      </w:pPr>
    </w:p>
    <w:p w:rsidR="00985DBC" w:rsidRDefault="00985DBC" w:rsidP="00B2372D">
      <w:pPr>
        <w:spacing w:line="480" w:lineRule="auto"/>
        <w:jc w:val="both"/>
      </w:pPr>
    </w:p>
    <w:p w:rsidR="00B2372D" w:rsidRPr="00F138F5" w:rsidRDefault="00B2372D" w:rsidP="007D6D37">
      <w:pPr>
        <w:pStyle w:val="Heading5"/>
        <w:spacing w:line="480" w:lineRule="auto"/>
      </w:pPr>
      <w:r>
        <w:lastRenderedPageBreak/>
        <w:t>Patrons</w:t>
      </w:r>
    </w:p>
    <w:p w:rsidR="00995323" w:rsidRDefault="00B2372D" w:rsidP="001A6243">
      <w:pPr>
        <w:spacing w:line="480" w:lineRule="auto"/>
        <w:ind w:firstLine="708"/>
        <w:jc w:val="both"/>
        <w:rPr>
          <w:szCs w:val="24"/>
        </w:rPr>
      </w:pPr>
      <w:r>
        <w:rPr>
          <w:szCs w:val="24"/>
        </w:rPr>
        <w:t>Per evitar problemes de Resource Pool Contention s’han de configurar adequadament les Pool Connections. Aquestes poden a més d’evitar alentir tot el sistema, millorar la capacitat. A part, s’han de protegir tots els threads que demanin c</w:t>
      </w:r>
      <w:r w:rsidR="001A6243">
        <w:rPr>
          <w:szCs w:val="24"/>
        </w:rPr>
        <w:t>onnexió a la base de dades.</w:t>
      </w:r>
    </w:p>
    <w:p w:rsidR="00995323" w:rsidRDefault="00B2372D" w:rsidP="001A6243">
      <w:pPr>
        <w:spacing w:line="480" w:lineRule="auto"/>
        <w:ind w:firstLine="708"/>
        <w:jc w:val="both"/>
        <w:rPr>
          <w:szCs w:val="24"/>
        </w:rPr>
      </w:pPr>
      <w:r>
        <w:rPr>
          <w:szCs w:val="24"/>
        </w:rPr>
        <w:t>Una bona implementació de cache pot reduir problemes de rendiment. Redueix la carrega del servidor de la base de dades. Però s’ha de verificar que aquest és el cas, s’ha de mesurar la tassa d’encerts i la freqüència d’ús dels contingut. En la configuració de la cache s’ha de tenir en compte el límit d’espai que pot ocupar la cache i implemen</w:t>
      </w:r>
      <w:r w:rsidR="001A6243">
        <w:rPr>
          <w:szCs w:val="24"/>
        </w:rPr>
        <w:t xml:space="preserve">tar un bon mecanisme de flush. </w:t>
      </w:r>
    </w:p>
    <w:p w:rsidR="00995323" w:rsidRDefault="00B2372D" w:rsidP="001A6243">
      <w:pPr>
        <w:spacing w:line="480" w:lineRule="auto"/>
        <w:ind w:firstLine="708"/>
        <w:jc w:val="both"/>
        <w:rPr>
          <w:szCs w:val="24"/>
        </w:rPr>
      </w:pPr>
      <w:r>
        <w:rPr>
          <w:szCs w:val="24"/>
        </w:rPr>
        <w:t>En el m</w:t>
      </w:r>
      <w:r w:rsidR="009C0042">
        <w:rPr>
          <w:szCs w:val="24"/>
        </w:rPr>
        <w:t>ó</w:t>
      </w:r>
      <w:r>
        <w:rPr>
          <w:szCs w:val="24"/>
        </w:rPr>
        <w:t>n web cada cop es requereix contingut dinàmic i específic. Portat a l’extrem arribem a trobar parts molt estàtiques a dins. Les parts es</w:t>
      </w:r>
      <w:r w:rsidR="001A6243">
        <w:rPr>
          <w:szCs w:val="24"/>
        </w:rPr>
        <w:t xml:space="preserve">tàtiques es poden </w:t>
      </w:r>
      <w:proofErr w:type="spellStart"/>
      <w:r w:rsidR="001A6243">
        <w:rPr>
          <w:szCs w:val="24"/>
        </w:rPr>
        <w:t>pre</w:t>
      </w:r>
      <w:proofErr w:type="spellEnd"/>
      <w:r w:rsidR="001A6243">
        <w:rPr>
          <w:szCs w:val="24"/>
        </w:rPr>
        <w:t>-calcular.</w:t>
      </w:r>
    </w:p>
    <w:p w:rsidR="00B2372D" w:rsidRDefault="00B2372D" w:rsidP="00B2372D">
      <w:pPr>
        <w:spacing w:line="480" w:lineRule="auto"/>
        <w:ind w:firstLine="708"/>
        <w:jc w:val="both"/>
        <w:rPr>
          <w:szCs w:val="24"/>
        </w:rPr>
      </w:pPr>
      <w:r>
        <w:rPr>
          <w:szCs w:val="24"/>
        </w:rPr>
        <w:t xml:space="preserve">Per últim, dins del tema de la capacitat, està el </w:t>
      </w:r>
      <w:r>
        <w:rPr>
          <w:i/>
          <w:szCs w:val="24"/>
        </w:rPr>
        <w:t>Garbage Collector</w:t>
      </w:r>
      <w:r>
        <w:rPr>
          <w:szCs w:val="24"/>
        </w:rPr>
        <w:t xml:space="preserve">. És la manera més rapida i fàcil per millorar la capacitat en aplicacions Java. Cal doncs, analitzar el comportament del Garbage Collector, l’ús del </w:t>
      </w:r>
      <w:r>
        <w:rPr>
          <w:i/>
          <w:szCs w:val="24"/>
        </w:rPr>
        <w:t>heap</w:t>
      </w:r>
      <w:r>
        <w:rPr>
          <w:szCs w:val="24"/>
        </w:rPr>
        <w:t xml:space="preserve"> i el temps que es triga per treure la brossa, i ajustar la mida del heap. Configurar-lo bé porta avantatges de capacitat a més, té la capacitat de descobrir </w:t>
      </w:r>
      <w:r>
        <w:rPr>
          <w:i/>
          <w:szCs w:val="24"/>
        </w:rPr>
        <w:t>memory leaks.</w:t>
      </w:r>
      <w:r>
        <w:rPr>
          <w:szCs w:val="24"/>
        </w:rPr>
        <w:t xml:space="preserve"> </w:t>
      </w:r>
    </w:p>
    <w:p w:rsidR="00995323" w:rsidRPr="00D1178B" w:rsidRDefault="00995323" w:rsidP="00B2372D">
      <w:pPr>
        <w:spacing w:line="480" w:lineRule="auto"/>
        <w:ind w:firstLine="708"/>
        <w:jc w:val="both"/>
        <w:rPr>
          <w:szCs w:val="24"/>
        </w:rPr>
      </w:pPr>
    </w:p>
    <w:p w:rsidR="00B2372D" w:rsidRDefault="00B2372D" w:rsidP="00B2372D">
      <w:pPr>
        <w:spacing w:line="480" w:lineRule="auto"/>
        <w:ind w:firstLine="708"/>
        <w:jc w:val="both"/>
        <w:rPr>
          <w:szCs w:val="24"/>
        </w:rPr>
      </w:pPr>
      <w:r>
        <w:rPr>
          <w:szCs w:val="24"/>
        </w:rPr>
        <w:lastRenderedPageBreak/>
        <w:t xml:space="preserve">Com a resum esquemàtic dels principis de resiliència que proposa el llibre tenim la </w:t>
      </w:r>
      <w:r w:rsidR="0096399B">
        <w:rPr>
          <w:szCs w:val="24"/>
        </w:rPr>
        <w:fldChar w:fldCharType="begin"/>
      </w:r>
      <w:r w:rsidR="0096399B">
        <w:rPr>
          <w:szCs w:val="24"/>
        </w:rPr>
        <w:instrText xml:space="preserve"> REF Figura13 \h </w:instrText>
      </w:r>
      <w:r w:rsidR="0096399B">
        <w:rPr>
          <w:szCs w:val="24"/>
        </w:rPr>
      </w:r>
      <w:r w:rsidR="0096399B">
        <w:rPr>
          <w:szCs w:val="24"/>
        </w:rPr>
        <w:fldChar w:fldCharType="separate"/>
      </w:r>
      <w:r w:rsidR="008E1466">
        <w:rPr>
          <w:szCs w:val="24"/>
        </w:rPr>
        <w:t>Figura 13</w:t>
      </w:r>
      <w:r w:rsidR="0096399B">
        <w:rPr>
          <w:szCs w:val="24"/>
        </w:rPr>
        <w:fldChar w:fldCharType="end"/>
      </w:r>
      <w:r>
        <w:rPr>
          <w:szCs w:val="24"/>
        </w:rPr>
        <w:t>. Aquesta mostra les</w:t>
      </w:r>
      <w:r w:rsidR="00300422">
        <w:rPr>
          <w:szCs w:val="24"/>
        </w:rPr>
        <w:t xml:space="preserve"> interaccions de patrons i </w:t>
      </w:r>
      <w:proofErr w:type="spellStart"/>
      <w:r w:rsidR="00300422">
        <w:rPr>
          <w:szCs w:val="24"/>
        </w:rPr>
        <w:t>anti</w:t>
      </w:r>
      <w:proofErr w:type="spellEnd"/>
      <w:r w:rsidR="00300422">
        <w:rPr>
          <w:szCs w:val="24"/>
        </w:rPr>
        <w:t xml:space="preserve"> </w:t>
      </w:r>
      <w:r>
        <w:rPr>
          <w:szCs w:val="24"/>
        </w:rPr>
        <w:t xml:space="preserve">patrons. Els quadrats representen els patrons i els ovals els </w:t>
      </w:r>
      <w:proofErr w:type="spellStart"/>
      <w:r>
        <w:rPr>
          <w:szCs w:val="24"/>
        </w:rPr>
        <w:t>anti</w:t>
      </w:r>
      <w:proofErr w:type="spellEnd"/>
      <w:r w:rsidR="00300422">
        <w:rPr>
          <w:szCs w:val="24"/>
        </w:rPr>
        <w:t xml:space="preserve"> </w:t>
      </w:r>
      <w:r>
        <w:rPr>
          <w:szCs w:val="24"/>
        </w:rPr>
        <w:t xml:space="preserve">patrons. </w:t>
      </w:r>
    </w:p>
    <w:p w:rsidR="00B2372D" w:rsidRDefault="00B2372D" w:rsidP="00A50BF7">
      <w:pPr>
        <w:spacing w:line="480" w:lineRule="auto"/>
        <w:jc w:val="center"/>
        <w:rPr>
          <w:szCs w:val="24"/>
        </w:rPr>
      </w:pPr>
      <w:r>
        <w:rPr>
          <w:noProof/>
          <w:szCs w:val="24"/>
          <w:lang w:eastAsia="ca-ES"/>
        </w:rPr>
        <w:drawing>
          <wp:inline distT="0" distB="0" distL="0" distR="0" wp14:anchorId="23425496" wp14:editId="42B3D509">
            <wp:extent cx="5295860" cy="4488872"/>
            <wp:effectExtent l="0" t="0" r="635" b="6985"/>
            <wp:docPr id="24" name="Picture 24" descr="C:\Users\lucmihai\Documents\TFG-FIB\Photos\release-it-pg-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release-it-pg-4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2540" cy="4494534"/>
                    </a:xfrm>
                    <a:prstGeom prst="rect">
                      <a:avLst/>
                    </a:prstGeom>
                    <a:noFill/>
                    <a:ln>
                      <a:noFill/>
                    </a:ln>
                  </pic:spPr>
                </pic:pic>
              </a:graphicData>
            </a:graphic>
          </wp:inline>
        </w:drawing>
      </w:r>
    </w:p>
    <w:p w:rsidR="00B2372D" w:rsidRDefault="00B2372D" w:rsidP="00B2372D">
      <w:pPr>
        <w:spacing w:line="480" w:lineRule="auto"/>
        <w:ind w:firstLine="708"/>
        <w:jc w:val="center"/>
        <w:rPr>
          <w:szCs w:val="24"/>
        </w:rPr>
      </w:pPr>
      <w:bookmarkStart w:id="47" w:name="Figura13"/>
      <w:r>
        <w:rPr>
          <w:szCs w:val="24"/>
        </w:rPr>
        <w:t xml:space="preserve">Figura </w:t>
      </w:r>
      <w:r w:rsidR="0096399B">
        <w:rPr>
          <w:szCs w:val="24"/>
        </w:rPr>
        <w:t>1</w:t>
      </w:r>
      <w:r>
        <w:rPr>
          <w:szCs w:val="24"/>
        </w:rPr>
        <w:t>3</w:t>
      </w:r>
      <w:bookmarkEnd w:id="47"/>
      <w:r>
        <w:rPr>
          <w:szCs w:val="24"/>
        </w:rPr>
        <w:t>. Interacció entre patrons i antipatrons</w:t>
      </w:r>
    </w:p>
    <w:p w:rsidR="0096399B" w:rsidRDefault="0096399B" w:rsidP="002A5DAD">
      <w:pPr>
        <w:spacing w:line="480" w:lineRule="auto"/>
        <w:jc w:val="both"/>
        <w:rPr>
          <w:szCs w:val="24"/>
        </w:rPr>
      </w:pPr>
    </w:p>
    <w:p w:rsidR="001A6243" w:rsidRDefault="001A6243" w:rsidP="002A5DAD">
      <w:pPr>
        <w:spacing w:line="480" w:lineRule="auto"/>
        <w:jc w:val="both"/>
        <w:rPr>
          <w:szCs w:val="24"/>
        </w:rPr>
      </w:pPr>
    </w:p>
    <w:p w:rsidR="001A6243" w:rsidRDefault="001A6243" w:rsidP="002A5DAD">
      <w:pPr>
        <w:spacing w:line="480" w:lineRule="auto"/>
        <w:jc w:val="both"/>
        <w:rPr>
          <w:szCs w:val="24"/>
        </w:rPr>
      </w:pPr>
    </w:p>
    <w:p w:rsidR="00B2372D" w:rsidRDefault="00B2372D" w:rsidP="007D6D37">
      <w:pPr>
        <w:pStyle w:val="Heading3"/>
      </w:pPr>
      <w:bookmarkStart w:id="48" w:name="_Toc472623660"/>
      <w:proofErr w:type="spellStart"/>
      <w:r>
        <w:lastRenderedPageBreak/>
        <w:t>Patterns</w:t>
      </w:r>
      <w:proofErr w:type="spellEnd"/>
      <w:r>
        <w:t xml:space="preserve"> of </w:t>
      </w:r>
      <w:proofErr w:type="spellStart"/>
      <w:r>
        <w:t>resilience</w:t>
      </w:r>
      <w:bookmarkEnd w:id="48"/>
      <w:proofErr w:type="spellEnd"/>
      <w:r>
        <w:t xml:space="preserve"> </w:t>
      </w:r>
    </w:p>
    <w:p w:rsidR="00B2372D" w:rsidRDefault="00B2372D" w:rsidP="00B2372D"/>
    <w:p w:rsidR="00995323" w:rsidRDefault="00B2372D" w:rsidP="00B2372D">
      <w:pPr>
        <w:spacing w:line="480" w:lineRule="auto"/>
        <w:jc w:val="both"/>
      </w:pPr>
      <w:r>
        <w:tab/>
        <w:t xml:space="preserve">Uwe </w:t>
      </w:r>
      <w:r w:rsidR="002E5210" w:rsidRPr="002E5210">
        <w:t xml:space="preserve">Friedrichsen </w:t>
      </w:r>
      <w:r>
        <w:t>té una sèrie de presentacions sobre la resiliència que són més recents</w:t>
      </w:r>
      <w:r w:rsidR="00EA28C0">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EA28C0">
        <w:fldChar w:fldCharType="separate"/>
      </w:r>
      <w:r w:rsidR="00ED5D8E" w:rsidRPr="00ED5D8E">
        <w:rPr>
          <w:noProof/>
        </w:rPr>
        <w:t>[4]</w:t>
      </w:r>
      <w:r w:rsidR="00EA28C0">
        <w:fldChar w:fldCharType="end"/>
      </w:r>
      <w:r w:rsidR="00EA28C0">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EA28C0">
        <w:fldChar w:fldCharType="separate"/>
      </w:r>
      <w:r w:rsidR="00AA184D" w:rsidRPr="00AA184D">
        <w:rPr>
          <w:noProof/>
        </w:rPr>
        <w:t>[7]</w:t>
      </w:r>
      <w:r w:rsidR="00EA28C0">
        <w:fldChar w:fldCharType="end"/>
      </w:r>
      <w:r w:rsidR="00EA28C0">
        <w:t>.</w:t>
      </w:r>
      <w:r>
        <w:t xml:space="preserve"> </w:t>
      </w:r>
      <w:r w:rsidR="00EA28C0">
        <w:t xml:space="preserve">En la primera, Patterns of resilience </w:t>
      </w:r>
      <w:r>
        <w:t xml:space="preserve">recupera </w:t>
      </w:r>
      <w:r w:rsidR="00EA28C0">
        <w:t>molts d</w:t>
      </w:r>
      <w:r>
        <w:t xml:space="preserve">els principis que proposa Michael Nygard. També menciona i recomana el seu llibre, </w:t>
      </w:r>
      <w:r w:rsidRPr="00422F9A">
        <w:rPr>
          <w:i/>
        </w:rPr>
        <w:t>Release it</w:t>
      </w:r>
      <w:r w:rsidR="00EA28C0" w:rsidRPr="00EA28C0">
        <w:t>.</w:t>
      </w:r>
      <w:r w:rsidRPr="00EA28C0">
        <w:t xml:space="preserve"> </w:t>
      </w:r>
      <w:r w:rsidR="00EA28C0">
        <w:t xml:space="preserve">En quant als errors en sistemes complexos, parteix de tres hipòtesis. Els errors no són una excepció, no es poden predir i no es poden evitar. Per tant, recomana </w:t>
      </w:r>
      <w:r>
        <w:t xml:space="preserve"> </w:t>
      </w:r>
      <w:r w:rsidR="00EA28C0">
        <w:t>acceptar-los</w:t>
      </w:r>
      <w:r w:rsidR="00EA28C0" w:rsidRPr="00252E3B">
        <w:rPr>
          <w:rStyle w:val="FootnoteReference"/>
        </w:rPr>
        <w:footnoteReference w:id="13"/>
      </w:r>
      <w:r w:rsidR="00A50BF7">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A50BF7">
        <w:fldChar w:fldCharType="separate"/>
      </w:r>
      <w:r w:rsidR="00ED5D8E" w:rsidRPr="00ED5D8E">
        <w:rPr>
          <w:noProof/>
        </w:rPr>
        <w:t>[4]</w:t>
      </w:r>
      <w:r w:rsidR="00A50BF7">
        <w:fldChar w:fldCharType="end"/>
      </w:r>
      <w:r w:rsidR="00EA28C0">
        <w:t>.</w:t>
      </w:r>
    </w:p>
    <w:p w:rsidR="009D18F2" w:rsidRDefault="009D18F2" w:rsidP="009D18F2">
      <w:pPr>
        <w:spacing w:line="480" w:lineRule="auto"/>
        <w:jc w:val="center"/>
      </w:pPr>
      <w:r>
        <w:rPr>
          <w:noProof/>
          <w:lang w:eastAsia="ca-ES"/>
        </w:rPr>
        <w:drawing>
          <wp:inline distT="0" distB="0" distL="0" distR="0" wp14:anchorId="08008C3F" wp14:editId="1810F56D">
            <wp:extent cx="5309616" cy="3360716"/>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1522" cy="3361923"/>
                    </a:xfrm>
                    <a:prstGeom prst="rect">
                      <a:avLst/>
                    </a:prstGeom>
                  </pic:spPr>
                </pic:pic>
              </a:graphicData>
            </a:graphic>
          </wp:inline>
        </w:drawing>
      </w:r>
    </w:p>
    <w:p w:rsidR="009D18F2" w:rsidRDefault="009D18F2" w:rsidP="009D18F2">
      <w:pPr>
        <w:spacing w:line="480" w:lineRule="auto"/>
        <w:jc w:val="center"/>
      </w:pPr>
      <w:bookmarkStart w:id="49" w:name="Figura14"/>
      <w:r>
        <w:t>Figura 14</w:t>
      </w:r>
      <w:bookmarkEnd w:id="49"/>
      <w:r>
        <w:t>. Patrons de resiliència i relacions.</w:t>
      </w:r>
    </w:p>
    <w:p w:rsidR="00B2372D" w:rsidRDefault="00A50BF7" w:rsidP="009D18F2">
      <w:pPr>
        <w:spacing w:line="480" w:lineRule="auto"/>
        <w:ind w:firstLine="708"/>
        <w:jc w:val="both"/>
      </w:pPr>
      <w:r>
        <w:t xml:space="preserve">A continuació dona la seva definició de resiliència com la capacitat d’un sistema per manegar una situació inesperada. En el millor dels casos sense que l’usuari se </w:t>
      </w:r>
      <w:r>
        <w:lastRenderedPageBreak/>
        <w:t>n’adoni i en el pitjor cas amb una degradació del servei.</w:t>
      </w:r>
      <w:r w:rsidR="008B3AB5">
        <w:t xml:space="preserve"> Segueix el mateix enfocament a producció que trobem en el llibre, considerant la resiliència com una nova manera d’incrementar la disponibilitat del software. Després explica com els patrons de disseny influeixen sobre el sistema.</w:t>
      </w:r>
      <w:r w:rsidR="00B2372D">
        <w:t xml:space="preserve"> Aquests s’expliquen fins a arribar </w:t>
      </w:r>
      <w:r w:rsidR="00E93B5E">
        <w:t xml:space="preserve">a mostrar </w:t>
      </w:r>
      <w:r w:rsidR="00B2372D">
        <w:t xml:space="preserve">el codi. El resum visual dels patrons proposats per l’autor es pot veure a la </w:t>
      </w:r>
      <w:r w:rsidR="0096399B">
        <w:fldChar w:fldCharType="begin"/>
      </w:r>
      <w:r w:rsidR="0096399B">
        <w:instrText xml:space="preserve"> REF Figura14 \h </w:instrText>
      </w:r>
      <w:r w:rsidR="0096399B">
        <w:fldChar w:fldCharType="separate"/>
      </w:r>
      <w:r w:rsidR="008E1466">
        <w:t>Figura 14</w:t>
      </w:r>
      <w:r w:rsidR="0096399B">
        <w:fldChar w:fldCharType="end"/>
      </w:r>
      <w:r w:rsidR="009D18F2">
        <w:t>.</w:t>
      </w:r>
    </w:p>
    <w:p w:rsidR="00995323" w:rsidRDefault="00723791" w:rsidP="009D18F2">
      <w:pPr>
        <w:spacing w:line="480" w:lineRule="auto"/>
        <w:ind w:firstLine="708"/>
        <w:jc w:val="both"/>
      </w:pPr>
      <w:r>
        <w:t xml:space="preserve">Comentarem aquí un parell dels principis de resiliència que proposa en Uwe </w:t>
      </w:r>
      <w:r w:rsidR="002E5210" w:rsidRPr="002E5210">
        <w:t>Friedrichsen</w:t>
      </w:r>
      <w:r>
        <w:t xml:space="preserve">. Dins del tema de l’aïllament,  </w:t>
      </w:r>
      <w:r w:rsidR="00260E0C">
        <w:t>els Bulkheads ja els trobem e</w:t>
      </w:r>
      <w:r w:rsidR="00A2344B">
        <w:t>n el llibre d</w:t>
      </w:r>
      <w:r w:rsidR="00260E0C">
        <w:t xml:space="preserve">e </w:t>
      </w:r>
      <w:proofErr w:type="spellStart"/>
      <w:r w:rsidR="00260E0C">
        <w:t>Nygard</w:t>
      </w:r>
      <w:proofErr w:type="spellEnd"/>
      <w:r w:rsidR="00260E0C">
        <w:t xml:space="preserve">. Per tant els dos que queden són: </w:t>
      </w:r>
      <w:proofErr w:type="spellStart"/>
      <w:r w:rsidR="00260E0C">
        <w:t>Complete</w:t>
      </w:r>
      <w:proofErr w:type="spellEnd"/>
      <w:r w:rsidR="00260E0C">
        <w:t xml:space="preserve"> </w:t>
      </w:r>
      <w:proofErr w:type="spellStart"/>
      <w:r w:rsidR="00260E0C">
        <w:t>Parameter</w:t>
      </w:r>
      <w:proofErr w:type="spellEnd"/>
      <w:r w:rsidR="00260E0C">
        <w:t xml:space="preserve"> </w:t>
      </w:r>
      <w:proofErr w:type="spellStart"/>
      <w:r w:rsidR="00260E0C">
        <w:t>Checking</w:t>
      </w:r>
      <w:proofErr w:type="spellEnd"/>
      <w:r w:rsidR="00260E0C">
        <w:t xml:space="preserve"> i </w:t>
      </w:r>
      <w:proofErr w:type="spellStart"/>
      <w:r w:rsidR="00260E0C">
        <w:t>Shed</w:t>
      </w:r>
      <w:proofErr w:type="spellEnd"/>
      <w:r w:rsidR="00260E0C">
        <w:t xml:space="preserve"> </w:t>
      </w:r>
      <w:proofErr w:type="spellStart"/>
      <w:r w:rsidR="00260E0C">
        <w:t>Load</w:t>
      </w:r>
      <w:proofErr w:type="spellEnd"/>
      <w:r w:rsidR="00260E0C">
        <w:t>.</w:t>
      </w:r>
    </w:p>
    <w:p w:rsidR="00B2372D" w:rsidRDefault="00260E0C" w:rsidP="007D6D37">
      <w:pPr>
        <w:pStyle w:val="Heading4"/>
      </w:pPr>
      <w:proofErr w:type="spellStart"/>
      <w:r w:rsidRPr="00A47C1A">
        <w:t>Complete</w:t>
      </w:r>
      <w:proofErr w:type="spellEnd"/>
      <w:r w:rsidRPr="00A47C1A">
        <w:t xml:space="preserve"> </w:t>
      </w:r>
      <w:proofErr w:type="spellStart"/>
      <w:r w:rsidRPr="00A47C1A">
        <w:t>Parameter</w:t>
      </w:r>
      <w:proofErr w:type="spellEnd"/>
      <w:r w:rsidRPr="00A47C1A">
        <w:t xml:space="preserve"> </w:t>
      </w:r>
      <w:proofErr w:type="spellStart"/>
      <w:r w:rsidRPr="00A47C1A">
        <w:t>C</w:t>
      </w:r>
      <w:r w:rsidR="008B3AB5" w:rsidRPr="00A47C1A">
        <w:t>hecking</w:t>
      </w:r>
      <w:proofErr w:type="spellEnd"/>
    </w:p>
    <w:p w:rsidR="008B3AB5" w:rsidRDefault="00723791" w:rsidP="001A6243">
      <w:pPr>
        <w:spacing w:before="240" w:line="480" w:lineRule="auto"/>
        <w:ind w:firstLine="576"/>
        <w:jc w:val="both"/>
      </w:pPr>
      <w:r>
        <w:t>Per argumentar la comprovació dels paràmetres de tots els mètodes, i</w:t>
      </w:r>
      <w:r w:rsidR="008B3AB5">
        <w:t>nvoca la lle</w:t>
      </w:r>
      <w:r w:rsidR="003E78C1">
        <w:t>i</w:t>
      </w:r>
      <w:r w:rsidR="008B3AB5">
        <w:t xml:space="preserve"> de </w:t>
      </w:r>
      <w:proofErr w:type="spellStart"/>
      <w:r w:rsidR="008B3AB5">
        <w:t>Postel</w:t>
      </w:r>
      <w:proofErr w:type="spellEnd"/>
      <w:r w:rsidR="008B3AB5">
        <w:fldChar w:fldCharType="begin" w:fldLock="1"/>
      </w:r>
      <w:r w:rsidR="00AA184D">
        <w:instrText>ADDIN CSL_CITATION { "citationItems" : [ { "id" : "ITEM-1", "itemData" : { "author" : [ { "dropping-particle" : "", "family" : "Jon", "given" : "Postel", "non-dropping-particle" : "", "parse-names" : false, "suffix" : "" } ], "id" : "ITEM-1", "issued" : { "date-parts" : [ [ "1980" ] ] }, "page" : "83", "title" : "RFC 761", "type" : "article-journal" }, "uris" : [ "http://www.mendeley.com/documents/?uuid=675ce75d-ea79-4e38-af8f-12f447616054" ] } ], "mendeley" : { "formattedCitation" : "[8]", "plainTextFormattedCitation" : "[8]", "previouslyFormattedCitation" : "[8]" }, "properties" : { "noteIndex" : 0 }, "schema" : "https://github.com/citation-style-language/schema/raw/master/csl-citation.json" }</w:instrText>
      </w:r>
      <w:r w:rsidR="008B3AB5">
        <w:fldChar w:fldCharType="separate"/>
      </w:r>
      <w:r w:rsidR="009652D7" w:rsidRPr="009652D7">
        <w:rPr>
          <w:noProof/>
        </w:rPr>
        <w:t>[8]</w:t>
      </w:r>
      <w:r w:rsidR="008B3AB5">
        <w:fldChar w:fldCharType="end"/>
      </w:r>
      <w:r>
        <w:t>. Aquesta llei sosté que en el disseny de software un ha de ser liberal en el que</w:t>
      </w:r>
      <w:r w:rsidRPr="00723791">
        <w:t xml:space="preserve"> accepta per</w:t>
      </w:r>
      <w:r>
        <w:t>ò conservad</w:t>
      </w:r>
      <w:r w:rsidR="0045566D">
        <w:t>or en el que envia. Es recomana</w:t>
      </w:r>
      <w:r>
        <w:t xml:space="preserve"> doncs que cada paràmetre tingui un tipus de dades específic. Així és protegeix el mètode de crides malicioses. </w:t>
      </w:r>
    </w:p>
    <w:p w:rsidR="00260E0C" w:rsidRDefault="00260E0C" w:rsidP="007D6D37">
      <w:pPr>
        <w:pStyle w:val="Heading4"/>
      </w:pPr>
      <w:proofErr w:type="spellStart"/>
      <w:r>
        <w:t>Shed</w:t>
      </w:r>
      <w:proofErr w:type="spellEnd"/>
      <w:r>
        <w:t xml:space="preserve"> </w:t>
      </w:r>
      <w:proofErr w:type="spellStart"/>
      <w:r>
        <w:t>Load</w:t>
      </w:r>
      <w:proofErr w:type="spellEnd"/>
    </w:p>
    <w:p w:rsidR="00260E0C" w:rsidRDefault="00260E0C" w:rsidP="001A6243">
      <w:pPr>
        <w:spacing w:before="240" w:line="480" w:lineRule="auto"/>
        <w:ind w:firstLine="576"/>
        <w:jc w:val="both"/>
      </w:pPr>
      <w:r>
        <w:t xml:space="preserve">Aquest principi és preocupa de guardar els recursos. Per evitar una sobrecarrega de peticions, s’ha de posar un </w:t>
      </w:r>
      <w:r>
        <w:rPr>
          <w:i/>
        </w:rPr>
        <w:t>porter</w:t>
      </w:r>
      <w:r w:rsidRPr="00252E3B">
        <w:rPr>
          <w:rStyle w:val="FootnoteReference"/>
        </w:rPr>
        <w:footnoteReference w:id="14"/>
      </w:r>
      <w:r>
        <w:t xml:space="preserve"> davant dels recursos. Per tant és limita la quantitat de peticions en funció de la carrega que el sistema ja en té.</w:t>
      </w:r>
    </w:p>
    <w:p w:rsidR="00A63625" w:rsidRDefault="00A63625" w:rsidP="00260E0C">
      <w:pPr>
        <w:spacing w:line="480" w:lineRule="auto"/>
        <w:ind w:firstLine="576"/>
        <w:jc w:val="both"/>
      </w:pPr>
    </w:p>
    <w:p w:rsidR="00B2372D" w:rsidRDefault="00B2372D" w:rsidP="007D6D37">
      <w:pPr>
        <w:pStyle w:val="Heading3"/>
      </w:pPr>
      <w:bookmarkStart w:id="50" w:name="_Toc472623661"/>
      <w:proofErr w:type="spellStart"/>
      <w:r>
        <w:lastRenderedPageBreak/>
        <w:t>Resilience</w:t>
      </w:r>
      <w:proofErr w:type="spellEnd"/>
      <w:r>
        <w:t xml:space="preserve"> </w:t>
      </w:r>
      <w:proofErr w:type="spellStart"/>
      <w:r>
        <w:t>reloaded</w:t>
      </w:r>
      <w:bookmarkEnd w:id="50"/>
      <w:proofErr w:type="spellEnd"/>
    </w:p>
    <w:p w:rsidR="00C70958" w:rsidRDefault="00C70958" w:rsidP="00C70958"/>
    <w:p w:rsidR="00C70958" w:rsidRPr="00A63625" w:rsidRDefault="00C70958" w:rsidP="00C70958">
      <w:pPr>
        <w:spacing w:line="480" w:lineRule="auto"/>
        <w:ind w:firstLine="576"/>
        <w:jc w:val="both"/>
      </w:pPr>
      <w:r>
        <w:t>En l</w:t>
      </w:r>
      <w:r w:rsidR="000139DE">
        <w:t>a segona presentac</w:t>
      </w:r>
      <w:r w:rsidR="00A47C1A">
        <w:t>ió</w:t>
      </w:r>
      <w:r w:rsidR="00A47C1A">
        <w:fldChar w:fldCharType="begin" w:fldLock="1"/>
      </w:r>
      <w:r w:rsidR="006635A3">
        <w:instrText>ADDIN CSL_CITATION { "citationItems" : [ { "id" : "ITEM-1", "itemData" : { "author" : [ { "dropping-particle" : "", "family" : "Friedrichsen Uwe", "given" : "", "non-dropping-particle" : "", "parse-names" : false, "suffix" : "" } ], "id" : "ITEM-1", "issued" : { "date-parts" : [ [ "2016" ] ] }, "page" : "102", "title" : "Resilience reloaded - more resilience patterns", "type" : "paper-conference" }, "uris" : [ "http://www.mendeley.com/documents/?uuid=d4678d41-883d-4673-a0f6-d2aa326fab5c" ] } ], "mendeley" : { "formattedCitation" : "[7]", "plainTextFormattedCitation" : "[7]", "previouslyFormattedCitation" : "[7]" }, "properties" : { "noteIndex" : 0 }, "schema" : "https://github.com/citation-style-language/schema/raw/master/csl-citation.json" }</w:instrText>
      </w:r>
      <w:r w:rsidR="00A47C1A">
        <w:fldChar w:fldCharType="separate"/>
      </w:r>
      <w:r w:rsidR="00AA184D" w:rsidRPr="00AA184D">
        <w:rPr>
          <w:noProof/>
        </w:rPr>
        <w:t>[7]</w:t>
      </w:r>
      <w:r w:rsidR="00A47C1A">
        <w:fldChar w:fldCharType="end"/>
      </w:r>
      <w:r w:rsidR="00A47C1A">
        <w:t xml:space="preserve"> a més de proposar encara més principis de resiliència</w:t>
      </w:r>
      <w:r w:rsidR="00A63625">
        <w:t>, ja es proposa una arquitectura per les aplicacions resilient. Es fa, doncs, distinció entre els principis de resiliència que caracteritzen el software (Core), i els que han de ser externs</w:t>
      </w:r>
      <w:r w:rsidR="00A631E9">
        <w:t xml:space="preserve"> </w:t>
      </w:r>
      <w:r w:rsidR="00A63625">
        <w:t>(Detecció, Tractament i Prevenció).</w:t>
      </w:r>
      <w:r w:rsidR="0096399B">
        <w:t xml:space="preserve"> El terme de resiliència ha evolucionat per incloure la prevenció, </w:t>
      </w:r>
      <w:r w:rsidR="0096399B">
        <w:fldChar w:fldCharType="begin"/>
      </w:r>
      <w:r w:rsidR="0096399B">
        <w:instrText xml:space="preserve"> REF Figura15 \h </w:instrText>
      </w:r>
      <w:r w:rsidR="0096399B">
        <w:fldChar w:fldCharType="separate"/>
      </w:r>
      <w:r w:rsidR="008E1466">
        <w:t>Figura 15</w:t>
      </w:r>
      <w:r w:rsidR="0096399B">
        <w:fldChar w:fldCharType="end"/>
      </w:r>
      <w:r w:rsidR="0096399B">
        <w:t xml:space="preserve">. Per tant, no inclou només tolerància a fallides, sinó també </w:t>
      </w:r>
      <w:proofErr w:type="spellStart"/>
      <w:r w:rsidR="00AE49F8">
        <w:t>antifragilitat</w:t>
      </w:r>
      <w:proofErr w:type="spellEnd"/>
      <w:r w:rsidR="00AE49F8">
        <w:t xml:space="preserve">, veure </w:t>
      </w:r>
      <w:r w:rsidR="00AE49F8">
        <w:fldChar w:fldCharType="begin"/>
      </w:r>
      <w:r w:rsidR="00AE49F8">
        <w:instrText xml:space="preserve"> REF Figura8 \h </w:instrText>
      </w:r>
      <w:r w:rsidR="00AE49F8">
        <w:fldChar w:fldCharType="separate"/>
      </w:r>
      <w:r w:rsidR="008E1466">
        <w:rPr>
          <w:szCs w:val="24"/>
        </w:rPr>
        <w:t>Figura 8</w:t>
      </w:r>
      <w:r w:rsidR="00AE49F8">
        <w:fldChar w:fldCharType="end"/>
      </w:r>
      <w:r w:rsidR="00AE49F8">
        <w:t>.</w:t>
      </w:r>
    </w:p>
    <w:p w:rsidR="00804592" w:rsidRDefault="00EA28C0" w:rsidP="00C70958">
      <w:pPr>
        <w:spacing w:line="480" w:lineRule="auto"/>
        <w:ind w:firstLine="576"/>
        <w:jc w:val="both"/>
      </w:pPr>
      <w:r>
        <w:rPr>
          <w:noProof/>
          <w:szCs w:val="24"/>
          <w:lang w:eastAsia="ca-ES"/>
        </w:rPr>
        <w:drawing>
          <wp:inline distT="0" distB="0" distL="0" distR="0" wp14:anchorId="5DA41456" wp14:editId="7AAD1ADA">
            <wp:extent cx="4185039" cy="1906438"/>
            <wp:effectExtent l="0" t="0" r="6350" b="0"/>
            <wp:docPr id="3" name="Picture 3" descr="C:\Users\lucmihai\Documents\TFG-FIB\Photos\UwePrincipisSq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UwePrincipisSqel.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90506" cy="1908929"/>
                    </a:xfrm>
                    <a:prstGeom prst="rect">
                      <a:avLst/>
                    </a:prstGeom>
                    <a:noFill/>
                    <a:ln>
                      <a:noFill/>
                    </a:ln>
                  </pic:spPr>
                </pic:pic>
              </a:graphicData>
            </a:graphic>
          </wp:inline>
        </w:drawing>
      </w:r>
    </w:p>
    <w:p w:rsidR="00804592" w:rsidRDefault="007D6F61" w:rsidP="007D6F61">
      <w:pPr>
        <w:spacing w:line="480" w:lineRule="auto"/>
        <w:ind w:firstLine="576"/>
        <w:jc w:val="center"/>
      </w:pPr>
      <w:bookmarkStart w:id="51" w:name="Figura15"/>
      <w:r>
        <w:t xml:space="preserve">Figura </w:t>
      </w:r>
      <w:r w:rsidR="0096399B">
        <w:t>15</w:t>
      </w:r>
      <w:bookmarkEnd w:id="51"/>
      <w:r>
        <w:t>. Arquitectura per a software resilient.</w:t>
      </w:r>
    </w:p>
    <w:p w:rsidR="00804592" w:rsidRDefault="00804592"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0E68BA" w:rsidRDefault="000E68BA" w:rsidP="00C70958">
      <w:pPr>
        <w:spacing w:line="480" w:lineRule="auto"/>
        <w:ind w:firstLine="576"/>
        <w:jc w:val="both"/>
      </w:pPr>
    </w:p>
    <w:p w:rsidR="00804592" w:rsidRDefault="00F735DD" w:rsidP="007D6D37">
      <w:pPr>
        <w:pStyle w:val="Heading3"/>
      </w:pPr>
      <w:bookmarkStart w:id="52" w:name="_Toc472623662"/>
      <w:r w:rsidRPr="00F735DD">
        <w:lastRenderedPageBreak/>
        <w:t>A Framework for Self-Healing Software Systems</w:t>
      </w:r>
      <w:bookmarkEnd w:id="52"/>
    </w:p>
    <w:p w:rsidR="00684FAE" w:rsidRPr="00F735DD" w:rsidRDefault="00684FAE" w:rsidP="00F735DD"/>
    <w:p w:rsidR="008D376B" w:rsidRDefault="00F735DD" w:rsidP="0060407B">
      <w:pPr>
        <w:spacing w:line="480" w:lineRule="auto"/>
        <w:ind w:firstLine="576"/>
        <w:jc w:val="both"/>
      </w:pPr>
      <w:r>
        <w:t xml:space="preserve">En aquest </w:t>
      </w:r>
      <w:r w:rsidR="00A63625">
        <w:t>article, resultat del seu doctorat,</w:t>
      </w:r>
      <w:r>
        <w:t xml:space="preserve"> Nicolò Perino proposa un framework per aconseguir resiliència software. </w:t>
      </w:r>
      <w:r w:rsidR="0080366C">
        <w:t>L</w:t>
      </w:r>
      <w:r w:rsidR="009C6EAB">
        <w:t xml:space="preserve">a idea consisteix a aprofitar la redundància a nivell de mètode de les llibreries. Segons el seu anàlisis hi ha una redundància </w:t>
      </w:r>
      <w:r w:rsidR="0060407B">
        <w:t xml:space="preserve">explotable </w:t>
      </w:r>
      <w:r w:rsidR="009C6EAB">
        <w:t xml:space="preserve">en </w:t>
      </w:r>
      <w:r w:rsidR="0060407B">
        <w:t xml:space="preserve">les llibreries Java. </w:t>
      </w:r>
    </w:p>
    <w:p w:rsidR="007D6F61" w:rsidRDefault="007D6F61" w:rsidP="007D6F61">
      <w:pPr>
        <w:spacing w:line="480" w:lineRule="auto"/>
        <w:ind w:firstLine="576"/>
        <w:jc w:val="both"/>
      </w:pPr>
      <w:r>
        <w:t xml:space="preserve">El </w:t>
      </w:r>
      <w:proofErr w:type="spellStart"/>
      <w:r>
        <w:t>framework</w:t>
      </w:r>
      <w:proofErr w:type="spellEnd"/>
      <w:r>
        <w:t xml:space="preserve"> introdueix un </w:t>
      </w:r>
      <w:proofErr w:type="spellStart"/>
      <w:r>
        <w:t>overhead</w:t>
      </w:r>
      <w:proofErr w:type="spellEnd"/>
      <w:r>
        <w:t xml:space="preserve"> entre </w:t>
      </w:r>
      <w:r w:rsidR="0060407B">
        <w:t xml:space="preserve">un </w:t>
      </w:r>
      <w:r>
        <w:t xml:space="preserve">9% </w:t>
      </w:r>
      <w:r w:rsidR="0060407B">
        <w:t xml:space="preserve">i un </w:t>
      </w:r>
      <w:r>
        <w:t>140%.</w:t>
      </w:r>
      <w:r w:rsidR="00C37506">
        <w:t xml:space="preserve"> Aquest és degut al fet que cada mètode que té un equivalent ha d’anar envoltat per un bloc </w:t>
      </w:r>
      <w:proofErr w:type="spellStart"/>
      <w:r w:rsidR="00C37506" w:rsidRPr="00C37506">
        <w:rPr>
          <w:i/>
        </w:rPr>
        <w:t>try</w:t>
      </w:r>
      <w:proofErr w:type="spellEnd"/>
      <w:r w:rsidR="00C37506" w:rsidRPr="00C37506">
        <w:rPr>
          <w:i/>
        </w:rPr>
        <w:t>-catch</w:t>
      </w:r>
      <w:r w:rsidR="00C37506">
        <w:t>.</w:t>
      </w:r>
      <w:r>
        <w:t xml:space="preserve"> Els resultats de les proves amb algunes aplicacions mostra un percentatge d’auto recuperació entre el 20% i el 50%</w:t>
      </w:r>
      <w:r w:rsidR="00C37506">
        <w:t>.</w:t>
      </w:r>
      <w:r>
        <w:t xml:space="preserve">    </w:t>
      </w: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684FAE" w:rsidRDefault="00684FAE" w:rsidP="007D6F61">
      <w:pPr>
        <w:spacing w:line="480" w:lineRule="auto"/>
        <w:ind w:firstLine="576"/>
        <w:jc w:val="both"/>
      </w:pPr>
    </w:p>
    <w:p w:rsidR="00C37506" w:rsidRDefault="00C37506" w:rsidP="007D6F61">
      <w:pPr>
        <w:spacing w:line="480" w:lineRule="auto"/>
        <w:ind w:firstLine="576"/>
        <w:jc w:val="both"/>
      </w:pPr>
    </w:p>
    <w:p w:rsidR="00C37506" w:rsidRDefault="00C37506" w:rsidP="007D6F61">
      <w:pPr>
        <w:spacing w:line="480" w:lineRule="auto"/>
        <w:ind w:firstLine="576"/>
        <w:jc w:val="both"/>
      </w:pPr>
    </w:p>
    <w:p w:rsidR="00C37506" w:rsidRDefault="00C37506" w:rsidP="007D6F61">
      <w:pPr>
        <w:spacing w:line="480" w:lineRule="auto"/>
        <w:ind w:firstLine="576"/>
        <w:jc w:val="both"/>
      </w:pPr>
    </w:p>
    <w:p w:rsidR="00C37506" w:rsidRDefault="00C37506" w:rsidP="007D6F61">
      <w:pPr>
        <w:spacing w:line="480" w:lineRule="auto"/>
        <w:ind w:firstLine="576"/>
        <w:jc w:val="both"/>
      </w:pPr>
    </w:p>
    <w:p w:rsidR="00B2372D" w:rsidRDefault="00B2372D" w:rsidP="007D6D37">
      <w:pPr>
        <w:pStyle w:val="Heading3"/>
      </w:pPr>
      <w:bookmarkStart w:id="53" w:name="_Toc472623663"/>
      <w:r>
        <w:lastRenderedPageBreak/>
        <w:t>Principis proposats</w:t>
      </w:r>
      <w:bookmarkEnd w:id="53"/>
    </w:p>
    <w:p w:rsidR="00B2372D" w:rsidRDefault="00B2372D" w:rsidP="00B2372D">
      <w:pPr>
        <w:spacing w:line="480" w:lineRule="auto"/>
        <w:jc w:val="both"/>
      </w:pPr>
    </w:p>
    <w:p w:rsidR="00995323" w:rsidRDefault="00B2372D" w:rsidP="00995323">
      <w:pPr>
        <w:spacing w:line="480" w:lineRule="auto"/>
        <w:ind w:firstLine="708"/>
        <w:jc w:val="both"/>
      </w:pPr>
      <w:r>
        <w:t>En el cas ideal d’aplicació resilient</w:t>
      </w:r>
      <w:r w:rsidR="007C49DE">
        <w:t>,</w:t>
      </w:r>
      <w:r>
        <w:t xml:space="preserve"> </w:t>
      </w:r>
      <w:r w:rsidR="007C49DE">
        <w:t>s’h</w:t>
      </w:r>
      <w:r>
        <w:t>a</w:t>
      </w:r>
      <w:r w:rsidR="007C49DE">
        <w:t xml:space="preserve"> d’analitzar des de </w:t>
      </w:r>
      <w:r>
        <w:t xml:space="preserve">la fase de disseny </w:t>
      </w:r>
      <w:r w:rsidR="007C49DE">
        <w:t xml:space="preserve">quins </w:t>
      </w:r>
      <w:r>
        <w:t>principis de resiliència aplicables</w:t>
      </w:r>
      <w:r w:rsidR="007C49DE">
        <w:t xml:space="preserve"> són aplicables. La implementació d’aquests principis ha d’estar</w:t>
      </w:r>
      <w:r>
        <w:t xml:space="preserve"> totalment desacoblada de l’aplicació. Els </w:t>
      </w:r>
      <w:r w:rsidR="007C49DE">
        <w:t xml:space="preserve">diferents </w:t>
      </w:r>
      <w:r>
        <w:t xml:space="preserve">principis de resiliència </w:t>
      </w:r>
      <w:r w:rsidR="007C49DE">
        <w:t>també han d’</w:t>
      </w:r>
      <w:r>
        <w:t>esta</w:t>
      </w:r>
      <w:r w:rsidR="007C49DE">
        <w:t>r</w:t>
      </w:r>
      <w:r>
        <w:t xml:space="preserve"> desacoblats entre ells. De tal maner</w:t>
      </w:r>
      <w:r w:rsidR="007C49DE">
        <w:t>a el nivell de resiliència es pugui</w:t>
      </w:r>
      <w:r>
        <w:t xml:space="preserve"> incrementar o disminuir a</w:t>
      </w:r>
      <w:r w:rsidR="00E405BE">
        <w:t>mb facilitat. Entenem però que</w:t>
      </w:r>
      <w:r>
        <w:t xml:space="preserve"> hi ha principis de resiliència que no arriben a complir aquest ideal. Inclús entre els principis, que proposem i hem implementat no</w:t>
      </w:r>
      <w:r w:rsidR="007C49DE">
        <w:t>saltres</w:t>
      </w:r>
      <w:r w:rsidR="00E405BE">
        <w:t>.</w:t>
      </w:r>
      <w:r>
        <w:t xml:space="preserve"> </w:t>
      </w:r>
    </w:p>
    <w:p w:rsidR="00995323" w:rsidRDefault="00B2372D" w:rsidP="00373176">
      <w:pPr>
        <w:spacing w:line="480" w:lineRule="auto"/>
        <w:ind w:firstLine="708"/>
        <w:jc w:val="both"/>
      </w:pPr>
      <w:r>
        <w:t>Hem començat tractant el tema de la connectivitat. Cada cop hi ha més veloci</w:t>
      </w:r>
      <w:r w:rsidR="007C49DE">
        <w:t>tat a les xarxes de comunicació i c</w:t>
      </w:r>
      <w:r>
        <w:t>ada cop es fan més aplicacions que utilitzin les dades. Però qualsevol xarxa encara esta lluny de ser infal·lible. Per tant, pensem que s’ha d’explorar al màxim les funcionalitats que podria donar una aplicació a l’usuari encara que temporalment l’usuari es trobi sense connexi</w:t>
      </w:r>
      <w:r w:rsidR="00373176">
        <w:t xml:space="preserve">ó. </w:t>
      </w:r>
    </w:p>
    <w:p w:rsidR="00B2372D" w:rsidRDefault="00B2372D" w:rsidP="00C37506">
      <w:pPr>
        <w:spacing w:line="480" w:lineRule="auto"/>
        <w:ind w:firstLine="708"/>
        <w:jc w:val="both"/>
      </w:pPr>
      <w:r>
        <w:t>El</w:t>
      </w:r>
      <w:r w:rsidR="00C37506">
        <w:t xml:space="preserve"> primer</w:t>
      </w:r>
      <w:r>
        <w:t xml:space="preserve"> principi de resiliència que hem proposat l’anomenem mode offline. </w:t>
      </w:r>
      <w:r w:rsidR="00C37506">
        <w:t>Consisteix</w:t>
      </w:r>
      <w:r>
        <w:t xml:space="preserve"> en utilitzar el concepte de cache persistent en el dispositiu de l’usuari. </w:t>
      </w:r>
      <w:r w:rsidR="007C49DE">
        <w:t>D’aquesta manera</w:t>
      </w:r>
      <w:r>
        <w:t xml:space="preserve"> les dades </w:t>
      </w:r>
      <w:r w:rsidR="00C37506">
        <w:t xml:space="preserve">que utilitza l’usuari estan més a prop. Tant si es tracta de dades que consumeix, com si es tracta de dades que produeix. </w:t>
      </w:r>
    </w:p>
    <w:p w:rsidR="000503B7" w:rsidRDefault="00C37506" w:rsidP="000503B7">
      <w:pPr>
        <w:pStyle w:val="ListParagraph"/>
        <w:spacing w:before="240" w:line="480" w:lineRule="auto"/>
        <w:ind w:left="0" w:firstLine="708"/>
        <w:jc w:val="both"/>
        <w:rPr>
          <w:szCs w:val="24"/>
        </w:rPr>
      </w:pPr>
      <w:r>
        <w:t>El segon principi de resiliència</w:t>
      </w:r>
      <w:r w:rsidR="000503B7">
        <w:t xml:space="preserve"> tracta els errors interns d’una aplicació. </w:t>
      </w:r>
      <w:r w:rsidR="000503B7">
        <w:rPr>
          <w:szCs w:val="24"/>
        </w:rPr>
        <w:t xml:space="preserve">Aquests  s’amaguen en el codi de qualsevol projecte de software. Passem, doncs, de les dependències d’una aplicació als errors inesperats que pot produir la mateixa </w:t>
      </w:r>
      <w:r w:rsidR="000503B7">
        <w:rPr>
          <w:szCs w:val="24"/>
        </w:rPr>
        <w:lastRenderedPageBreak/>
        <w:t xml:space="preserve">aplicació. Degut a que alguns errors no s’arriben a trobar en la fase de test es solen capturar tots els errors i crear vistes personalitzades d’una varietat d’errors. Hi ha varies raons per actuar així, com ara la  seguretat o inclús la confiança de l’usuari. </w:t>
      </w:r>
    </w:p>
    <w:p w:rsidR="000503B7" w:rsidRPr="00C22B5A" w:rsidRDefault="00C22B5A" w:rsidP="000503B7">
      <w:pPr>
        <w:pStyle w:val="ListParagraph"/>
        <w:spacing w:before="240" w:line="480" w:lineRule="auto"/>
        <w:ind w:left="0" w:firstLine="708"/>
        <w:jc w:val="both"/>
        <w:rPr>
          <w:szCs w:val="24"/>
        </w:rPr>
      </w:pPr>
      <w:r>
        <w:rPr>
          <w:szCs w:val="24"/>
        </w:rPr>
        <w:t>En aquest cas no volem que</w:t>
      </w:r>
      <w:r w:rsidR="000503B7">
        <w:rPr>
          <w:szCs w:val="24"/>
        </w:rPr>
        <w:t xml:space="preserve"> l’aplicació simplement informi de l’error sino que provi d’arreglar-lo.</w:t>
      </w:r>
      <w:r>
        <w:rPr>
          <w:szCs w:val="24"/>
        </w:rPr>
        <w:t xml:space="preserve"> Per fer-ho farem </w:t>
      </w:r>
      <w:r>
        <w:rPr>
          <w:i/>
          <w:szCs w:val="24"/>
        </w:rPr>
        <w:t>conscient</w:t>
      </w:r>
      <w:r>
        <w:rPr>
          <w:szCs w:val="24"/>
        </w:rPr>
        <w:t xml:space="preserve"> al mòdul de resiliència d’un repositori de classes. </w:t>
      </w:r>
      <w:r w:rsidR="008A151C">
        <w:rPr>
          <w:szCs w:val="24"/>
        </w:rPr>
        <w:t xml:space="preserve">Si alguna classe dona problemes aquest pot provar de substituir-la amb una versió més nova. </w:t>
      </w:r>
    </w:p>
    <w:p w:rsidR="00C37506" w:rsidRDefault="00C37506" w:rsidP="00C37506">
      <w:pPr>
        <w:spacing w:line="480" w:lineRule="auto"/>
        <w:ind w:firstLine="708"/>
        <w:jc w:val="both"/>
      </w:pPr>
    </w:p>
    <w:p w:rsidR="00373176" w:rsidRDefault="00373176" w:rsidP="00373176">
      <w:pPr>
        <w:spacing w:line="480" w:lineRule="auto"/>
        <w:ind w:firstLine="708"/>
      </w:pPr>
    </w:p>
    <w:p w:rsidR="00F41287" w:rsidRDefault="00F41287" w:rsidP="00373176">
      <w:pPr>
        <w:spacing w:line="480" w:lineRule="auto"/>
        <w:ind w:firstLine="708"/>
      </w:pPr>
    </w:p>
    <w:p w:rsidR="00F41287" w:rsidRDefault="00F41287" w:rsidP="00373176">
      <w:pPr>
        <w:spacing w:line="480" w:lineRule="auto"/>
        <w:ind w:firstLine="708"/>
      </w:pPr>
    </w:p>
    <w:p w:rsidR="00F41287" w:rsidRDefault="00F41287" w:rsidP="00373176">
      <w:pPr>
        <w:spacing w:line="480" w:lineRule="auto"/>
        <w:ind w:firstLine="708"/>
      </w:pPr>
    </w:p>
    <w:p w:rsidR="00F41287" w:rsidRDefault="00F41287" w:rsidP="00373176">
      <w:pPr>
        <w:spacing w:line="480" w:lineRule="auto"/>
        <w:ind w:firstLine="708"/>
      </w:pPr>
    </w:p>
    <w:p w:rsidR="00F41287" w:rsidRDefault="00F41287" w:rsidP="00373176">
      <w:pPr>
        <w:spacing w:line="480" w:lineRule="auto"/>
        <w:ind w:firstLine="708"/>
      </w:pPr>
    </w:p>
    <w:p w:rsidR="00F41287" w:rsidRDefault="00F41287" w:rsidP="00373176">
      <w:pPr>
        <w:spacing w:line="480" w:lineRule="auto"/>
        <w:ind w:firstLine="708"/>
      </w:pPr>
    </w:p>
    <w:p w:rsidR="00E405BE" w:rsidRDefault="00E405BE" w:rsidP="00373176">
      <w:pPr>
        <w:spacing w:line="480" w:lineRule="auto"/>
        <w:ind w:firstLine="708"/>
      </w:pPr>
    </w:p>
    <w:p w:rsidR="00F41287" w:rsidRDefault="00F41287" w:rsidP="00373176">
      <w:pPr>
        <w:spacing w:line="480" w:lineRule="auto"/>
        <w:ind w:firstLine="708"/>
      </w:pPr>
    </w:p>
    <w:p w:rsidR="00F41287" w:rsidRDefault="00F41287" w:rsidP="00373176">
      <w:pPr>
        <w:spacing w:line="480" w:lineRule="auto"/>
        <w:ind w:firstLine="708"/>
      </w:pPr>
    </w:p>
    <w:p w:rsidR="00B2372D" w:rsidRPr="003C32A8" w:rsidRDefault="00B2372D" w:rsidP="007D6D37">
      <w:pPr>
        <w:pStyle w:val="Heading3"/>
      </w:pPr>
      <w:bookmarkStart w:id="54" w:name="_Toc472623664"/>
      <w:r>
        <w:lastRenderedPageBreak/>
        <w:t>Comentaris finals</w:t>
      </w:r>
      <w:bookmarkEnd w:id="54"/>
    </w:p>
    <w:p w:rsidR="00B2372D" w:rsidRDefault="00B2372D" w:rsidP="00B2372D">
      <w:pPr>
        <w:spacing w:line="480" w:lineRule="auto"/>
        <w:jc w:val="both"/>
      </w:pPr>
    </w:p>
    <w:p w:rsidR="00995323" w:rsidRDefault="00B2372D" w:rsidP="00373176">
      <w:pPr>
        <w:spacing w:line="480" w:lineRule="auto"/>
        <w:ind w:firstLine="708"/>
        <w:jc w:val="both"/>
      </w:pPr>
      <w:r>
        <w:t>Moltes de les propostes que s’han fet, comença</w:t>
      </w:r>
      <w:r w:rsidR="00F735DD">
        <w:t>n</w:t>
      </w:r>
      <w:r>
        <w:t>t pel llibre, estan enfocats a una resiliència que s’acon</w:t>
      </w:r>
      <w:r w:rsidR="00F735DD">
        <w:t>segueix en la fase del disseny. Estem d’acord que la resiliència come</w:t>
      </w:r>
      <w:r w:rsidR="007C49DE">
        <w:t xml:space="preserve">nça en aquesta fase, però no s’acaba </w:t>
      </w:r>
      <w:r w:rsidR="00F735DD">
        <w:t xml:space="preserve">allà. També insistim en una solució desacoblada i incremental. </w:t>
      </w:r>
      <w:r>
        <w:t>Considerem que el pensament empàtic cap a l’usuari en qualsevol fase és la forma més adequada de generar principis de resiliència. Amb usuari, no ens referim simplement a l’usuari final, el mateix desenvolupado</w:t>
      </w:r>
      <w:r w:rsidR="00373176">
        <w:t xml:space="preserve">r és un usuari de l’aplicació. </w:t>
      </w:r>
    </w:p>
    <w:p w:rsidR="00B2372D" w:rsidRDefault="00F735DD" w:rsidP="00373176">
      <w:pPr>
        <w:spacing w:line="480" w:lineRule="auto"/>
        <w:ind w:firstLine="708"/>
        <w:jc w:val="both"/>
      </w:pPr>
      <w:r>
        <w:t>En el cas del treball d’en Nicolò Perino trobem alguns</w:t>
      </w:r>
      <w:r w:rsidRPr="00804592">
        <w:t xml:space="preserve"> problemes en el plantejament. Per una banda, l’anàlisi de les llibreries, en cerca de la redundància és fa de manera manual. Per una altra banda, la investigació s’ha fet segons al </w:t>
      </w:r>
      <w:r w:rsidRPr="00804592">
        <w:rPr>
          <w:i/>
        </w:rPr>
        <w:t>Javadoc</w:t>
      </w:r>
      <w:r w:rsidRPr="00804592">
        <w:t xml:space="preserve">. Trobem insuficient raó per considerar dos mètodes redundants només perquè el </w:t>
      </w:r>
      <w:proofErr w:type="spellStart"/>
      <w:r w:rsidRPr="00804592">
        <w:t>Javadoc</w:t>
      </w:r>
      <w:proofErr w:type="spellEnd"/>
      <w:r w:rsidRPr="00804592">
        <w:t xml:space="preserve"> ho afirmi.</w:t>
      </w:r>
    </w:p>
    <w:p w:rsidR="00B2372D" w:rsidRDefault="00B2372D" w:rsidP="00B2372D">
      <w:pPr>
        <w:spacing w:line="480" w:lineRule="auto"/>
        <w:ind w:firstLine="708"/>
        <w:jc w:val="both"/>
      </w:pPr>
      <w:r>
        <w:t>Tal com havíem explicat, la nostra visió sobre aplicacions resilient és d’una o més capes que es poden afegir. No tots els principis de resiliència requereixen el mateix nivell d’intrusisme, per tant, és possible afegir resiliència a posteriori al software.</w:t>
      </w:r>
    </w:p>
    <w:p w:rsidR="00B2372D" w:rsidRDefault="00B2372D" w:rsidP="00B2372D">
      <w:pPr>
        <w:spacing w:line="480" w:lineRule="auto"/>
        <w:ind w:firstLine="708"/>
        <w:jc w:val="both"/>
      </w:pPr>
    </w:p>
    <w:p w:rsidR="0060636C" w:rsidRPr="009D2714" w:rsidRDefault="007D6D37" w:rsidP="007D6D37">
      <w:pPr>
        <w:pStyle w:val="Heading2"/>
      </w:pPr>
      <w:bookmarkStart w:id="55" w:name="_Toc472623665"/>
      <w:r>
        <w:lastRenderedPageBreak/>
        <w:t>Segona part: Implementació dels principis</w:t>
      </w:r>
      <w:bookmarkEnd w:id="55"/>
    </w:p>
    <w:p w:rsidR="00636AFA" w:rsidRDefault="00636AFA" w:rsidP="007D6D37">
      <w:pPr>
        <w:pStyle w:val="Heading3"/>
      </w:pPr>
      <w:bookmarkStart w:id="56" w:name="_Toc472623666"/>
      <w:r>
        <w:t>Aplicació</w:t>
      </w:r>
      <w:bookmarkEnd w:id="56"/>
    </w:p>
    <w:p w:rsidR="00636AFA" w:rsidRDefault="00636AFA" w:rsidP="00636AFA"/>
    <w:p w:rsidR="00636AFA" w:rsidRDefault="00636AFA" w:rsidP="00636AFA">
      <w:pPr>
        <w:spacing w:line="480" w:lineRule="auto"/>
        <w:ind w:firstLine="708"/>
        <w:jc w:val="both"/>
      </w:pPr>
      <w:r>
        <w:t xml:space="preserve">Per la implementació dels principis de resiliència hem escollit aprofitar una aplicació que és el resultat de l’assignatura de PES anomenada Hangaround. L’aplicació té coma objectiu facilitar l’accés a vida social de les persones amb discapacitats motrius. El cas emblemàtic d’aquest públic objectiu són les persones que utilitzen cadires de rodes. Amb l’ajuda de la comunitat d’usuaris que la fan servir, l’aplicació proporciona informació sobre el nivell d’adaptació d’espais o locals d’accés públic. A la </w:t>
      </w:r>
      <w:r w:rsidR="00F41287">
        <w:fldChar w:fldCharType="begin"/>
      </w:r>
      <w:r w:rsidR="00F41287">
        <w:instrText xml:space="preserve"> REF Figura16 \h </w:instrText>
      </w:r>
      <w:r w:rsidR="00F41287">
        <w:fldChar w:fldCharType="separate"/>
      </w:r>
      <w:r w:rsidR="008E1466">
        <w:t>Figura 16</w:t>
      </w:r>
      <w:r w:rsidR="00F41287">
        <w:fldChar w:fldCharType="end"/>
      </w:r>
      <w:r w:rsidR="00F41287">
        <w:t xml:space="preserve"> </w:t>
      </w:r>
      <w:r>
        <w:t>es pot veure que l’aplicació segueix el paradigma de client-servidor i les seves dependències, tant la part client com de la part servidor.</w:t>
      </w:r>
    </w:p>
    <w:p w:rsidR="00636AFA" w:rsidRDefault="00636AFA" w:rsidP="00EC6ABB">
      <w:pPr>
        <w:spacing w:line="480" w:lineRule="auto"/>
        <w:jc w:val="center"/>
      </w:pPr>
      <w:r>
        <w:rPr>
          <w:noProof/>
          <w:lang w:eastAsia="ca-ES"/>
        </w:rPr>
        <w:drawing>
          <wp:inline distT="0" distB="0" distL="0" distR="0" wp14:anchorId="5DEC27D0" wp14:editId="47C031C0">
            <wp:extent cx="3832772" cy="3087584"/>
            <wp:effectExtent l="0" t="0" r="0" b="0"/>
            <wp:docPr id="25" name="Picture 25" descr="C:\Users\lucmihai\Documents\TFG-FIB\Photos\Infraestruc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Infraestructur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5869" cy="3090079"/>
                    </a:xfrm>
                    <a:prstGeom prst="rect">
                      <a:avLst/>
                    </a:prstGeom>
                    <a:noFill/>
                    <a:ln>
                      <a:noFill/>
                    </a:ln>
                  </pic:spPr>
                </pic:pic>
              </a:graphicData>
            </a:graphic>
          </wp:inline>
        </w:drawing>
      </w:r>
    </w:p>
    <w:p w:rsidR="00636AFA" w:rsidRDefault="00636AFA" w:rsidP="00636AFA">
      <w:pPr>
        <w:spacing w:line="480" w:lineRule="auto"/>
        <w:ind w:firstLine="708"/>
        <w:jc w:val="center"/>
      </w:pPr>
      <w:bookmarkStart w:id="57" w:name="Figura16"/>
      <w:r>
        <w:t>Figura 1</w:t>
      </w:r>
      <w:r w:rsidR="00F41287">
        <w:t>6</w:t>
      </w:r>
      <w:bookmarkEnd w:id="57"/>
      <w:r>
        <w:t>. Infraestructura i dependències.</w:t>
      </w:r>
    </w:p>
    <w:p w:rsidR="00C70426" w:rsidRDefault="00C70426" w:rsidP="00636AFA">
      <w:pPr>
        <w:spacing w:line="480" w:lineRule="auto"/>
        <w:ind w:firstLine="708"/>
        <w:jc w:val="center"/>
      </w:pPr>
    </w:p>
    <w:p w:rsidR="00636AFA" w:rsidRDefault="00636AFA" w:rsidP="007D6D37">
      <w:pPr>
        <w:pStyle w:val="Heading4"/>
      </w:pPr>
      <w:r>
        <w:lastRenderedPageBreak/>
        <w:t>Servidor: MobService</w:t>
      </w:r>
    </w:p>
    <w:p w:rsidR="00636AFA" w:rsidRPr="00545155" w:rsidRDefault="00636AFA" w:rsidP="00636AFA"/>
    <w:p w:rsidR="00995323" w:rsidRDefault="00636AFA" w:rsidP="00373176">
      <w:pPr>
        <w:spacing w:line="480" w:lineRule="auto"/>
        <w:ind w:firstLine="708"/>
        <w:jc w:val="both"/>
      </w:pPr>
      <w:r>
        <w:t>La part servidor és un servei web amb arquitectura API REST, implementada en Java, corre sobre un Tomcat i esta allotjada en Heroku. S’encarrega principalment de la persistència de les dades. Té com a dependència principal l’API de Foursquare que utilitza per a proveir llocs al voltant de la ubicació o direcció cercada. En els casos d’ús només farem servir cerques de ciutats. Foursquare proporciona els llocs: locals, bars, museus, etc. Aquests llocs es guarden en una base de da</w:t>
      </w:r>
      <w:r w:rsidR="00373176">
        <w:t xml:space="preserve">des relacional en el servidor. </w:t>
      </w:r>
    </w:p>
    <w:p w:rsidR="00995323" w:rsidRDefault="00636AFA" w:rsidP="00373176">
      <w:pPr>
        <w:spacing w:line="480" w:lineRule="auto"/>
        <w:ind w:firstLine="708"/>
        <w:jc w:val="both"/>
      </w:pPr>
      <w:r>
        <w:t xml:space="preserve">La cerca de llocs es fa en Foursquare però des del la nostra API. Els paràmetres que utilitzarem per fer la cerca són: </w:t>
      </w:r>
      <w:r w:rsidRPr="0063614E">
        <w:rPr>
          <w:i/>
        </w:rPr>
        <w:t>near</w:t>
      </w:r>
      <w:r>
        <w:t xml:space="preserve"> i </w:t>
      </w:r>
      <w:r w:rsidRPr="0063614E">
        <w:rPr>
          <w:i/>
        </w:rPr>
        <w:t>l</w:t>
      </w:r>
      <w:r>
        <w:rPr>
          <w:i/>
        </w:rPr>
        <w:t>i</w:t>
      </w:r>
      <w:r w:rsidRPr="0063614E">
        <w:rPr>
          <w:i/>
        </w:rPr>
        <w:t>mit</w:t>
      </w:r>
      <w:r>
        <w:t>. Amb el primer especifiquem una ciutat i amb el segon limitem en numero de resultats que desitgem mostrar. En els casos d’ús variarem el seu valor entre 1 i 25 segons convingui. Per a cada lloc que no és troba ja en el backend és guarda, amb un thread en background, amb un nivell d’ada</w:t>
      </w:r>
      <w:r w:rsidR="00373176">
        <w:t>ptabilitat desconegut: UNKNOWN.</w:t>
      </w:r>
    </w:p>
    <w:p w:rsidR="00636AFA" w:rsidRDefault="00636AFA" w:rsidP="00636AFA">
      <w:pPr>
        <w:spacing w:line="480" w:lineRule="auto"/>
        <w:ind w:firstLine="708"/>
        <w:jc w:val="both"/>
      </w:pPr>
      <w:r>
        <w:t>Els usuaris poden fer valoracions en relació amb el nivell d’adaptabilitat dels llocs. Hi ha quatre nivells: UNKNOWN – desconegut, UNADAPTED – sense adaptar, PARTIAL – parcial, i TOTAL. La part servidor determina el nivell d’adaptabilitat d’un lloc en funció de les valoracions que han fet els usuaris sobre aquell lloc. Una valoració requereix tres paràmetres: accés, serveis(wc) i ascensor. Un lloc té com a nivell d’adaptabilitat la que correspon a la ultima valoració que li han fet.</w:t>
      </w:r>
    </w:p>
    <w:p w:rsidR="00891E46" w:rsidRDefault="00636AFA" w:rsidP="00373176">
      <w:pPr>
        <w:spacing w:line="480" w:lineRule="auto"/>
        <w:ind w:firstLine="708"/>
        <w:jc w:val="both"/>
      </w:pPr>
      <w:r>
        <w:t xml:space="preserve">El primer es refereix a l’accés i mobilitat dins del perímetre del lloc, principalment rampa a l’entrada i amplitud dels passadissos. El segon comprova </w:t>
      </w:r>
      <w:r>
        <w:lastRenderedPageBreak/>
        <w:t xml:space="preserve">l’existència de serveis adaptats. Tant el primer com el segon tenen una codificació binaria de </w:t>
      </w:r>
      <w:r w:rsidRPr="00C164EC">
        <w:t>cert</w:t>
      </w:r>
      <w:r>
        <w:rPr>
          <w:b/>
        </w:rPr>
        <w:t xml:space="preserve"> </w:t>
      </w:r>
      <w:r>
        <w:t xml:space="preserve">o </w:t>
      </w:r>
      <w:r w:rsidRPr="00C164EC">
        <w:t>fals</w:t>
      </w:r>
      <w:r>
        <w:t>. Finalment la presència o absència de l’ascensor és el tercer paràmetre. Aquest només tindria sentit avaluar-lo en el cas en què el local té més d’una planta. La codificació d’aquest paràmetre consisteix en un enumerable amb els següents valors: HAS – el lloc disposa d’ascensor destinat a l’ús públic, NO_NEED – el lloc només té una planta, finalment HAS_NOT – el lloc té més d’una pla</w:t>
      </w:r>
      <w:r w:rsidR="00373176">
        <w:t>nta però no disposa d’ascensor.</w:t>
      </w:r>
    </w:p>
    <w:p w:rsidR="00636AFA" w:rsidRDefault="00636AFA" w:rsidP="007D6D37">
      <w:pPr>
        <w:pStyle w:val="Heading4"/>
        <w:spacing w:line="480" w:lineRule="auto"/>
      </w:pPr>
      <w:r>
        <w:t>Client: Hangaround</w:t>
      </w:r>
    </w:p>
    <w:p w:rsidR="00636AFA" w:rsidRDefault="00636AFA" w:rsidP="00636AFA">
      <w:pPr>
        <w:spacing w:line="480" w:lineRule="auto"/>
        <w:jc w:val="both"/>
      </w:pPr>
      <w:r>
        <w:tab/>
        <w:t xml:space="preserve">En la part client disposem d’una aplicació mòbil per a dispositius android. Esta implementada en Java, aplicació nativa. Com a principals dependències té l’API de Facebook per facilitar l’accés dels usuaris sense la necessitat de crear un compte nou. Els llocs que proporciona Foursquare es representen en un mapa. Per mostrar els llocs s’utilitza l’API de Google Maps. </w:t>
      </w:r>
    </w:p>
    <w:p w:rsidR="00636AFA" w:rsidRDefault="00636AFA" w:rsidP="00636AFA">
      <w:pPr>
        <w:spacing w:line="480" w:lineRule="auto"/>
        <w:jc w:val="both"/>
      </w:pPr>
      <w:r>
        <w:tab/>
        <w:t>Després de fer la cerca de llocs com s’explica</w:t>
      </w:r>
      <w:r w:rsidR="00652E6A">
        <w:t xml:space="preserve"> </w:t>
      </w:r>
      <w:r w:rsidR="00D07E84">
        <w:t>anteriorment</w:t>
      </w:r>
      <w:r>
        <w:t>, per a cada lloc recuperat de Foursquare es busca el nivell d’adaptabilitat que té en el backend. Actualitzant un per un els llocs mostrats, amb marcadors de l’API de Google Maps, en el mapa. Aquests marcadors mostren el nivell d’adaptabilitat dels llocs que representen segons la llegenda de colors que es pot veure a la</w:t>
      </w:r>
      <w:r w:rsidR="00C70426">
        <w:t xml:space="preserve"> </w:t>
      </w:r>
      <w:r w:rsidR="00C70426">
        <w:fldChar w:fldCharType="begin"/>
      </w:r>
      <w:r w:rsidR="00C70426">
        <w:instrText xml:space="preserve"> REF Taula17 \h </w:instrText>
      </w:r>
      <w:r w:rsidR="00C70426">
        <w:fldChar w:fldCharType="separate"/>
      </w:r>
      <w:r w:rsidR="008E1466" w:rsidRPr="00BB7E10">
        <w:rPr>
          <w:szCs w:val="24"/>
        </w:rPr>
        <w:t xml:space="preserve">Taula </w:t>
      </w:r>
      <w:r w:rsidR="008E1466">
        <w:rPr>
          <w:szCs w:val="24"/>
        </w:rPr>
        <w:t>17</w:t>
      </w:r>
      <w:r w:rsidR="00C70426">
        <w:fldChar w:fldCharType="end"/>
      </w:r>
      <w:r w:rsidR="00EC6ABB">
        <w:t>.</w:t>
      </w:r>
      <w:r>
        <w:t xml:space="preserve"> </w:t>
      </w:r>
    </w:p>
    <w:p w:rsidR="00636AFA" w:rsidRDefault="00636AFA" w:rsidP="00636AFA">
      <w:pPr>
        <w:spacing w:line="480" w:lineRule="auto"/>
        <w:jc w:val="center"/>
      </w:pPr>
      <w:r>
        <w:rPr>
          <w:noProof/>
          <w:lang w:eastAsia="ca-ES"/>
        </w:rPr>
        <w:lastRenderedPageBreak/>
        <w:drawing>
          <wp:inline distT="0" distB="0" distL="0" distR="0" wp14:anchorId="33416EC3" wp14:editId="70430AC6">
            <wp:extent cx="3271436" cy="1318161"/>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279954" cy="1321593"/>
                    </a:xfrm>
                    <a:prstGeom prst="rect">
                      <a:avLst/>
                    </a:prstGeom>
                  </pic:spPr>
                </pic:pic>
              </a:graphicData>
            </a:graphic>
          </wp:inline>
        </w:drawing>
      </w:r>
    </w:p>
    <w:p w:rsidR="00636AFA" w:rsidRPr="00BB7E10" w:rsidRDefault="00636AFA" w:rsidP="00636AFA">
      <w:pPr>
        <w:spacing w:line="480" w:lineRule="auto"/>
        <w:jc w:val="center"/>
        <w:rPr>
          <w:szCs w:val="24"/>
        </w:rPr>
      </w:pPr>
      <w:bookmarkStart w:id="58" w:name="Figura19"/>
      <w:bookmarkStart w:id="59" w:name="Taula17"/>
      <w:r w:rsidRPr="00BB7E10">
        <w:rPr>
          <w:szCs w:val="24"/>
        </w:rPr>
        <w:t xml:space="preserve">Taula </w:t>
      </w:r>
      <w:r w:rsidR="00EC6ABB">
        <w:rPr>
          <w:szCs w:val="24"/>
        </w:rPr>
        <w:t>1</w:t>
      </w:r>
      <w:bookmarkEnd w:id="58"/>
      <w:r w:rsidR="00C70426">
        <w:rPr>
          <w:szCs w:val="24"/>
        </w:rPr>
        <w:t>7</w:t>
      </w:r>
      <w:bookmarkEnd w:id="59"/>
      <w:r w:rsidRPr="00BB7E10">
        <w:rPr>
          <w:szCs w:val="24"/>
        </w:rPr>
        <w:t>. Codi de colors dels marcadors en el mapa.</w:t>
      </w:r>
    </w:p>
    <w:p w:rsidR="00636AFA" w:rsidRDefault="00636AFA" w:rsidP="00636AFA">
      <w:pPr>
        <w:spacing w:line="480" w:lineRule="auto"/>
        <w:ind w:firstLine="708"/>
        <w:jc w:val="both"/>
      </w:pPr>
      <w:r>
        <w:t>Clicant els marcadors es pot fer una valoració sobre aquell lloc mitjançant el formulari que apareix mitjançant un pop-up, com es pot veure a la</w:t>
      </w:r>
      <w:r w:rsidR="00C70426">
        <w:t xml:space="preserve"> </w:t>
      </w:r>
      <w:r w:rsidR="00C70426">
        <w:fldChar w:fldCharType="begin"/>
      </w:r>
      <w:r w:rsidR="00C70426">
        <w:instrText xml:space="preserve"> REF Figura18 \h </w:instrText>
      </w:r>
      <w:r w:rsidR="00C70426">
        <w:fldChar w:fldCharType="separate"/>
      </w:r>
      <w:r w:rsidR="008E1466">
        <w:t>Figura 18</w:t>
      </w:r>
      <w:r w:rsidR="00C70426">
        <w:fldChar w:fldCharType="end"/>
      </w:r>
      <w:r>
        <w:t>.</w:t>
      </w:r>
    </w:p>
    <w:p w:rsidR="00636AFA" w:rsidRDefault="00636AFA" w:rsidP="00636AFA">
      <w:pPr>
        <w:spacing w:line="480" w:lineRule="auto"/>
        <w:ind w:firstLine="708"/>
        <w:jc w:val="center"/>
      </w:pPr>
      <w:r>
        <w:rPr>
          <w:noProof/>
          <w:lang w:eastAsia="ca-ES"/>
        </w:rPr>
        <w:drawing>
          <wp:inline distT="0" distB="0" distL="0" distR="0" wp14:anchorId="57014943" wp14:editId="6764686D">
            <wp:extent cx="24384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38400" cy="2105025"/>
                    </a:xfrm>
                    <a:prstGeom prst="rect">
                      <a:avLst/>
                    </a:prstGeom>
                  </pic:spPr>
                </pic:pic>
              </a:graphicData>
            </a:graphic>
          </wp:inline>
        </w:drawing>
      </w:r>
    </w:p>
    <w:p w:rsidR="00636AFA" w:rsidRDefault="00636AFA" w:rsidP="00636AFA">
      <w:pPr>
        <w:spacing w:line="480" w:lineRule="auto"/>
        <w:jc w:val="center"/>
      </w:pPr>
      <w:bookmarkStart w:id="60" w:name="Figura20"/>
      <w:bookmarkStart w:id="61" w:name="Figura18"/>
      <w:r>
        <w:t xml:space="preserve">Figura </w:t>
      </w:r>
      <w:bookmarkEnd w:id="60"/>
      <w:r w:rsidR="00C70426">
        <w:t>18</w:t>
      </w:r>
      <w:bookmarkEnd w:id="61"/>
      <w:r>
        <w:t>. Pop-up amb formulari per fer una votació.</w:t>
      </w:r>
    </w:p>
    <w:p w:rsidR="00995323" w:rsidRDefault="00995323" w:rsidP="00995323">
      <w:pPr>
        <w:spacing w:line="480" w:lineRule="auto"/>
      </w:pPr>
    </w:p>
    <w:p w:rsidR="00EC6ABB" w:rsidRDefault="00EC6ABB" w:rsidP="00995323">
      <w:pPr>
        <w:spacing w:line="480" w:lineRule="auto"/>
      </w:pPr>
    </w:p>
    <w:p w:rsidR="0038028E" w:rsidRDefault="0038028E" w:rsidP="00995323">
      <w:pPr>
        <w:spacing w:line="480" w:lineRule="auto"/>
      </w:pPr>
    </w:p>
    <w:p w:rsidR="002A5DAD" w:rsidRDefault="002A5DAD" w:rsidP="00995323">
      <w:pPr>
        <w:spacing w:line="480" w:lineRule="auto"/>
      </w:pPr>
    </w:p>
    <w:p w:rsidR="00995323" w:rsidRDefault="00995323" w:rsidP="007D6D37">
      <w:pPr>
        <w:spacing w:line="480" w:lineRule="auto"/>
        <w:jc w:val="both"/>
      </w:pPr>
    </w:p>
    <w:p w:rsidR="00636AFA" w:rsidRDefault="00636AFA" w:rsidP="00A47C1A">
      <w:pPr>
        <w:pStyle w:val="Heading3"/>
      </w:pPr>
      <w:bookmarkStart w:id="62" w:name="_Toc472623667"/>
      <w:r>
        <w:lastRenderedPageBreak/>
        <w:t>Mode offline</w:t>
      </w:r>
      <w:bookmarkEnd w:id="62"/>
    </w:p>
    <w:p w:rsidR="00636AFA" w:rsidRDefault="00636AFA" w:rsidP="00636AFA"/>
    <w:p w:rsidR="00636AFA" w:rsidRDefault="006C14DF" w:rsidP="00636AFA">
      <w:pPr>
        <w:spacing w:line="480" w:lineRule="auto"/>
        <w:ind w:firstLine="708"/>
        <w:jc w:val="both"/>
      </w:pPr>
      <w:r>
        <w:t>Com ja hem mencionat</w:t>
      </w:r>
      <w:r w:rsidR="00636AFA">
        <w:t>, la motivació d’aquest principi és donar el màxim de funcionalitats en cas de desconnexió. Per una banda</w:t>
      </w:r>
      <w:r w:rsidR="000423C0">
        <w:t>,</w:t>
      </w:r>
      <w:r w:rsidR="00636AFA">
        <w:t xml:space="preserve"> prova de mitigar els efectes de perdre la connexió al backend. Per l’altre banda</w:t>
      </w:r>
      <w:r w:rsidR="000423C0">
        <w:t>,</w:t>
      </w:r>
      <w:r w:rsidR="00636AFA">
        <w:t xml:space="preserve"> la pèrdua de connexió del mòbil a internet. La capa de resiliència s’encarregarà d’abordar els dos problemes.</w:t>
      </w:r>
    </w:p>
    <w:p w:rsidR="00636AFA" w:rsidRDefault="00636AFA" w:rsidP="00636AFA">
      <w:pPr>
        <w:spacing w:line="480" w:lineRule="auto"/>
        <w:ind w:firstLine="708"/>
        <w:jc w:val="both"/>
      </w:pPr>
    </w:p>
    <w:p w:rsidR="00636AFA" w:rsidRDefault="00636AFA" w:rsidP="00142BDB">
      <w:pPr>
        <w:pStyle w:val="Heading4"/>
      </w:pPr>
      <w:r>
        <w:t xml:space="preserve">Pèrdua de connexió al backend </w:t>
      </w:r>
    </w:p>
    <w:p w:rsidR="00636AFA" w:rsidRPr="008708DC" w:rsidRDefault="00636AFA" w:rsidP="00636AFA"/>
    <w:p w:rsidR="00995323" w:rsidRDefault="00636AFA" w:rsidP="00373176">
      <w:pPr>
        <w:spacing w:line="480" w:lineRule="auto"/>
        <w:ind w:firstLine="708"/>
        <w:jc w:val="both"/>
      </w:pPr>
      <w:r>
        <w:t>La xarxa pot fallar o l’aplicació que s’executa en el backend pot fallar. Per un error propi o per culpa d’una dependència. Siguin quines siguin les causes o els causants d’aquests errors, el backend pot arribar a no ser disponible</w:t>
      </w:r>
      <w:r w:rsidRPr="00252E3B">
        <w:rPr>
          <w:rStyle w:val="FootnoteReference"/>
        </w:rPr>
        <w:footnoteReference w:id="15"/>
      </w:r>
      <w:r>
        <w:t xml:space="preserve">. </w:t>
      </w:r>
      <w:r w:rsidR="006C14DF">
        <w:t>En t</w:t>
      </w:r>
      <w:r>
        <w:t>al</w:t>
      </w:r>
      <w:r w:rsidR="006C14DF">
        <w:t xml:space="preserve"> cas,</w:t>
      </w:r>
      <w:r>
        <w:t xml:space="preserve"> l’aplicació no </w:t>
      </w:r>
      <w:r w:rsidR="006C14DF">
        <w:t xml:space="preserve">seria </w:t>
      </w:r>
      <w:r>
        <w:t>capaç d’oferir cap funcionalitat. Qualsevol intent de connexió al backend retorna</w:t>
      </w:r>
      <w:r w:rsidR="006C14DF">
        <w:t>ria</w:t>
      </w:r>
      <w:r>
        <w:t xml:space="preserve"> un missatge d’error. En termes de disponibilitat, la indisponiblitat del backend provoca la indisponiblitat de totes les</w:t>
      </w:r>
      <w:r w:rsidR="00373176">
        <w:t xml:space="preserve"> funcionalitats de l’aplicació.</w:t>
      </w:r>
    </w:p>
    <w:p w:rsidR="00995323" w:rsidRDefault="00636AFA" w:rsidP="00373176">
      <w:pPr>
        <w:spacing w:line="480" w:lineRule="auto"/>
        <w:ind w:firstLine="708"/>
        <w:jc w:val="both"/>
      </w:pPr>
      <w:r>
        <w:t>Com ja havíem dit, vam implementar una cache per a cada una de les dues funcionalitats bàsiques: consultar llocs i el seu nivell d’adaptabilitat i valorar llocs. La cache, en els dos casos, és persistent i es troba en el dispositiu; no depenem de la xarxa i per tant és prou ràpida. Les cache són persistents, en una base de dades NoSQL (key-value) proporcionada per l’A</w:t>
      </w:r>
      <w:r w:rsidR="00373176">
        <w:t xml:space="preserve">ndroid SDK, SharedPreferences. </w:t>
      </w:r>
    </w:p>
    <w:p w:rsidR="00636AFA" w:rsidRDefault="00636AFA" w:rsidP="00636AFA">
      <w:pPr>
        <w:spacing w:line="480" w:lineRule="auto"/>
        <w:ind w:firstLine="708"/>
        <w:jc w:val="both"/>
      </w:pPr>
      <w:r>
        <w:lastRenderedPageBreak/>
        <w:t>En primer lloc hem implementat una cache per a les cerques; cerca-resultat. On la cerca és el text cercat en format String i el resultat és el conjunt de llocs que torna el backend per aquella cerca en format JSONArray. La lectura de la cache no es fa indefinidament. L’usuari esta informat que s’ha perdut la connexió</w:t>
      </w:r>
      <w:r w:rsidR="006C14DF">
        <w:t xml:space="preserve"> amb el servidor de l’aplicació,</w:t>
      </w:r>
      <w:r>
        <w:t xml:space="preserve"> </w:t>
      </w:r>
      <w:r w:rsidR="006C14DF">
        <w:t>p</w:t>
      </w:r>
      <w:r>
        <w:t>erò no només això</w:t>
      </w:r>
      <w:r w:rsidR="006C14DF">
        <w:t>,</w:t>
      </w:r>
      <w:r>
        <w:t xml:space="preserve"> sino que en background s’inicia un thread que cada deu segons va comprovant si s’ha restablert la connexió amb el servidor. En tornar a estar disponible el servidor, l’usuari torna a estar notificat i la funcionalitat torna a estar al cent per cent disponible. El mòdul de resiliència ha provocat que l’aplicació toleri la fallida del backend i que torni a l’estat òptim tan aviat com sigui possible. </w:t>
      </w:r>
    </w:p>
    <w:p w:rsidR="002A5DAD" w:rsidRDefault="00636AFA" w:rsidP="00373176">
      <w:pPr>
        <w:spacing w:line="480" w:lineRule="auto"/>
        <w:ind w:firstLine="708"/>
        <w:jc w:val="both"/>
      </w:pPr>
      <w:r>
        <w:t xml:space="preserve"> En segon lloc hem implementat una cache per a les valoracions. Encara que el backend no estigui disponible, l’usuari pot interaccionar amb l’aplicació valorant llocs. La cache guardarà totes les valoracions efectuades per part de l’usuari mentre està sense connexió amb el servidor. Quan es detecti que el servidor torna a estar disponible, entrada per entrada s’envien les valoracions de la cache per guardar-les en el backend.</w:t>
      </w:r>
    </w:p>
    <w:p w:rsidR="00636AFA" w:rsidRDefault="00636AFA" w:rsidP="00142BDB">
      <w:pPr>
        <w:pStyle w:val="Heading4"/>
      </w:pPr>
      <w:r>
        <w:t xml:space="preserve">Pèrdua de connexió a internet </w:t>
      </w:r>
    </w:p>
    <w:p w:rsidR="00636AFA" w:rsidRDefault="00636AFA" w:rsidP="00636AFA">
      <w:pPr>
        <w:spacing w:line="480" w:lineRule="auto"/>
        <w:ind w:firstLine="708"/>
        <w:jc w:val="both"/>
      </w:pPr>
    </w:p>
    <w:p w:rsidR="00995323" w:rsidRDefault="00636AFA" w:rsidP="00373176">
      <w:pPr>
        <w:spacing w:line="480" w:lineRule="auto"/>
        <w:ind w:firstLine="708"/>
        <w:jc w:val="both"/>
      </w:pPr>
      <w:r>
        <w:t xml:space="preserve">El segon problema que havíem mencionant i que te a veure amb la connexió és el fet que el dispositiu es trobi en una zona de cobertura insuficient. Tot i ser semblant al primer hi ha una problemàtica afegida ja que l’aplicació té més dependències no nomes amb el backend. Per una banda el login mitjançant l’API de Facebook i el mapa per ubicar els llocs proporcionada per l’API de Google Maps. Degut als termes d’ús </w:t>
      </w:r>
      <w:r>
        <w:lastRenderedPageBreak/>
        <w:t xml:space="preserve">d’aquesta darrera API, </w:t>
      </w:r>
      <w:r w:rsidR="00EC6ABB">
        <w:t>veure</w:t>
      </w:r>
      <w:r w:rsidR="00C70426">
        <w:t xml:space="preserve"> </w:t>
      </w:r>
      <w:r w:rsidR="00C70426">
        <w:fldChar w:fldCharType="begin"/>
      </w:r>
      <w:r w:rsidR="00C70426">
        <w:instrText xml:space="preserve"> REF Captura19 \h </w:instrText>
      </w:r>
      <w:r w:rsidR="00C70426">
        <w:fldChar w:fldCharType="separate"/>
      </w:r>
      <w:r w:rsidR="008E1466">
        <w:t>Captura 19</w:t>
      </w:r>
      <w:r w:rsidR="00C70426">
        <w:fldChar w:fldCharType="end"/>
      </w:r>
      <w:r>
        <w:t xml:space="preserve">, hem hagut de canviar la representació dels llocs quan el dispositiu no esta connectat. Només està autoritzat fer ús de cache dins del </w:t>
      </w:r>
      <w:r w:rsidR="00373176">
        <w:t xml:space="preserve">servei que Google proporciona. </w:t>
      </w:r>
    </w:p>
    <w:p w:rsidR="00636AFA" w:rsidRDefault="00636AFA" w:rsidP="00636AFA">
      <w:pPr>
        <w:spacing w:line="480" w:lineRule="auto"/>
        <w:ind w:firstLine="708"/>
        <w:jc w:val="both"/>
      </w:pPr>
      <w:r>
        <w:t>Per no canviar tota la implementació de l’aplicació original s’ha decidit fer una vista en format llista amb els llocs, nova disponible a la</w:t>
      </w:r>
      <w:r w:rsidR="00EC6ABB">
        <w:t xml:space="preserve"> </w:t>
      </w:r>
      <w:r w:rsidR="000F38DD">
        <w:fldChar w:fldCharType="begin"/>
      </w:r>
      <w:r w:rsidR="000F38DD">
        <w:instrText xml:space="preserve"> REF Captura20 \h </w:instrText>
      </w:r>
      <w:r w:rsidR="000F38DD">
        <w:fldChar w:fldCharType="separate"/>
      </w:r>
      <w:r w:rsidR="008E1466">
        <w:t>Captura 20</w:t>
      </w:r>
      <w:r w:rsidR="000F38DD">
        <w:fldChar w:fldCharType="end"/>
      </w:r>
      <w:r w:rsidR="000F38DD">
        <w:t xml:space="preserve">. </w:t>
      </w:r>
      <w:r>
        <w:t xml:space="preserve">Utilitzant l’API </w:t>
      </w:r>
      <w:proofErr w:type="spellStart"/>
      <w:r>
        <w:t>d’OpenStreetMap</w:t>
      </w:r>
      <w:proofErr w:type="spellEnd"/>
      <w:r>
        <w:t xml:space="preserve"> no s’hagués hagut de canviar la representació; menys d’intrusió.</w:t>
      </w:r>
    </w:p>
    <w:p w:rsidR="00636AFA" w:rsidRDefault="00636AFA" w:rsidP="00C70426">
      <w:pPr>
        <w:spacing w:line="480" w:lineRule="auto"/>
        <w:jc w:val="center"/>
      </w:pPr>
      <w:r>
        <w:rPr>
          <w:noProof/>
          <w:lang w:eastAsia="ca-ES"/>
        </w:rPr>
        <w:drawing>
          <wp:inline distT="0" distB="0" distL="0" distR="0" wp14:anchorId="12071CAE" wp14:editId="35E3F516">
            <wp:extent cx="5409701" cy="3859480"/>
            <wp:effectExtent l="0" t="0" r="635" b="8255"/>
            <wp:docPr id="27" name="Picture 27" descr="C:\Users\lucmihai\Documents\TFG-FIB\Photos\Intellectual property GMaps A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mihai\Documents\TFG-FIB\Photos\Intellectual property GMaps API.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29327" cy="3873482"/>
                    </a:xfrm>
                    <a:prstGeom prst="rect">
                      <a:avLst/>
                    </a:prstGeom>
                    <a:noFill/>
                    <a:ln>
                      <a:noFill/>
                    </a:ln>
                  </pic:spPr>
                </pic:pic>
              </a:graphicData>
            </a:graphic>
          </wp:inline>
        </w:drawing>
      </w:r>
    </w:p>
    <w:p w:rsidR="00636AFA" w:rsidRDefault="00636AFA" w:rsidP="00636AFA">
      <w:pPr>
        <w:spacing w:line="480" w:lineRule="auto"/>
        <w:ind w:firstLine="708"/>
        <w:jc w:val="center"/>
      </w:pPr>
      <w:bookmarkStart w:id="63" w:name="Captura21"/>
      <w:bookmarkStart w:id="64" w:name="Captura19"/>
      <w:r>
        <w:t xml:space="preserve">Captura </w:t>
      </w:r>
      <w:bookmarkEnd w:id="63"/>
      <w:r w:rsidR="00C70426">
        <w:t>19</w:t>
      </w:r>
      <w:bookmarkEnd w:id="64"/>
      <w:r>
        <w:t>. Extret dels termes d’ús de Google Maps API</w:t>
      </w:r>
    </w:p>
    <w:p w:rsidR="00636AFA" w:rsidRDefault="00636AFA" w:rsidP="00636AFA">
      <w:pPr>
        <w:spacing w:line="480" w:lineRule="auto"/>
        <w:ind w:firstLine="708"/>
        <w:jc w:val="center"/>
      </w:pPr>
      <w:r>
        <w:rPr>
          <w:noProof/>
          <w:lang w:eastAsia="ca-ES"/>
        </w:rPr>
        <w:lastRenderedPageBreak/>
        <w:drawing>
          <wp:inline distT="0" distB="0" distL="0" distR="0" wp14:anchorId="053E177A" wp14:editId="3A174590">
            <wp:extent cx="2515342" cy="39336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23098" cy="3945774"/>
                    </a:xfrm>
                    <a:prstGeom prst="rect">
                      <a:avLst/>
                    </a:prstGeom>
                  </pic:spPr>
                </pic:pic>
              </a:graphicData>
            </a:graphic>
          </wp:inline>
        </w:drawing>
      </w:r>
    </w:p>
    <w:p w:rsidR="00636AFA" w:rsidRDefault="00EC6ABB" w:rsidP="00636AFA">
      <w:pPr>
        <w:spacing w:line="480" w:lineRule="auto"/>
        <w:ind w:firstLine="708"/>
        <w:jc w:val="center"/>
      </w:pPr>
      <w:bookmarkStart w:id="65" w:name="Captura22"/>
      <w:bookmarkStart w:id="66" w:name="Captura20"/>
      <w:r>
        <w:t>Captura 2</w:t>
      </w:r>
      <w:bookmarkEnd w:id="65"/>
      <w:r w:rsidR="000F38DD">
        <w:t>0</w:t>
      </w:r>
      <w:bookmarkEnd w:id="66"/>
      <w:r w:rsidR="00636AFA">
        <w:t>. Nova vista per mostrar els llocs en mode offline</w:t>
      </w:r>
      <w:r w:rsidR="00206059">
        <w:t>.</w:t>
      </w:r>
    </w:p>
    <w:p w:rsidR="00142BDB" w:rsidRDefault="00636AFA" w:rsidP="00995323">
      <w:pPr>
        <w:spacing w:line="480" w:lineRule="auto"/>
        <w:ind w:firstLine="708"/>
        <w:jc w:val="both"/>
      </w:pPr>
      <w:r>
        <w:t>Hi ha una limitació del model escollit deguda a no fer pre-fetch i per tant els llocs disponibles per a consultar sense cap impediment són només els llocs prèviament cercats. L’usuari pot trobar-se utilitzant les dades i encara sent potents l’autonomia dels dispositius mòbils està  condicionada per la  capacitat de la bateria. Tenint en compte aquests dos factors hem considerat que el millor enfocament seria no consumir ni dades ni espai en el</w:t>
      </w:r>
      <w:r w:rsidR="00995323">
        <w:t xml:space="preserve"> dispositiu per fer pre-fetch. </w:t>
      </w:r>
    </w:p>
    <w:p w:rsidR="00142BDB" w:rsidRDefault="00142BDB" w:rsidP="00142BDB">
      <w:pPr>
        <w:spacing w:line="480" w:lineRule="auto"/>
        <w:ind w:firstLine="708"/>
        <w:jc w:val="both"/>
      </w:pPr>
    </w:p>
    <w:p w:rsidR="000503B7" w:rsidRDefault="000503B7" w:rsidP="00142BDB">
      <w:pPr>
        <w:spacing w:line="480" w:lineRule="auto"/>
        <w:ind w:firstLine="708"/>
        <w:jc w:val="both"/>
      </w:pPr>
    </w:p>
    <w:p w:rsidR="00636AFA" w:rsidRPr="008708DC" w:rsidRDefault="00636AFA" w:rsidP="00A47C1A">
      <w:pPr>
        <w:pStyle w:val="Heading3"/>
      </w:pPr>
      <w:bookmarkStart w:id="67" w:name="_Toc472623668"/>
      <w:proofErr w:type="spellStart"/>
      <w:r>
        <w:lastRenderedPageBreak/>
        <w:t>NullPointerException</w:t>
      </w:r>
      <w:bookmarkEnd w:id="67"/>
      <w:proofErr w:type="spellEnd"/>
    </w:p>
    <w:p w:rsidR="00636AFA" w:rsidRDefault="00636AFA" w:rsidP="00636AFA">
      <w:pPr>
        <w:pStyle w:val="ListParagraph"/>
        <w:spacing w:line="480" w:lineRule="auto"/>
        <w:jc w:val="both"/>
        <w:rPr>
          <w:szCs w:val="24"/>
        </w:rPr>
      </w:pPr>
    </w:p>
    <w:p w:rsidR="00995323" w:rsidRPr="00373176" w:rsidRDefault="00636AFA" w:rsidP="00373176">
      <w:pPr>
        <w:pStyle w:val="ListParagraph"/>
        <w:spacing w:before="240" w:line="480" w:lineRule="auto"/>
        <w:ind w:left="0" w:firstLine="708"/>
        <w:jc w:val="both"/>
        <w:rPr>
          <w:szCs w:val="24"/>
        </w:rPr>
      </w:pPr>
      <w:r>
        <w:rPr>
          <w:szCs w:val="24"/>
        </w:rPr>
        <w:t>Suposant que l’ús que li dona un usuari encara i sent correcte provoca una excepció, com per exemple: NullPointerException. El comportament que desitgem que l’aplicació tingui en aquest cas és de provar de recuperar-se d’aquest error i acabar servint l’usuari amb la resposta desitjada. Les limitacions temporals han impedit la construcció d’un agent Java que faci la substitució de classes en calent</w:t>
      </w:r>
      <w:r w:rsidR="00206059">
        <w:rPr>
          <w:szCs w:val="24"/>
        </w:rPr>
        <w:t>.</w:t>
      </w:r>
      <w:r>
        <w:rPr>
          <w:szCs w:val="24"/>
        </w:rPr>
        <w:t xml:space="preserve"> En conseqüència hem emprat </w:t>
      </w:r>
      <w:r w:rsidR="00373176">
        <w:rPr>
          <w:szCs w:val="24"/>
        </w:rPr>
        <w:t xml:space="preserve">un plugin ja existent, jRebel. </w:t>
      </w:r>
    </w:p>
    <w:p w:rsidR="00995323" w:rsidRPr="00373176" w:rsidRDefault="00636AFA" w:rsidP="00373176">
      <w:pPr>
        <w:pStyle w:val="ListParagraph"/>
        <w:spacing w:before="240" w:line="480" w:lineRule="auto"/>
        <w:ind w:left="0" w:firstLine="708"/>
        <w:jc w:val="both"/>
        <w:rPr>
          <w:szCs w:val="24"/>
        </w:rPr>
      </w:pPr>
      <w:r>
        <w:rPr>
          <w:szCs w:val="24"/>
        </w:rPr>
        <w:t>jRebel és capaç fer la substitució en calent, sense que calgui reiniciar el servidor, sense haver d’interrompre</w:t>
      </w:r>
      <w:r w:rsidR="00AD058E" w:rsidRPr="00252E3B">
        <w:rPr>
          <w:rStyle w:val="FootnoteReference"/>
        </w:rPr>
        <w:footnoteReference w:id="16"/>
      </w:r>
      <w:r>
        <w:rPr>
          <w:szCs w:val="24"/>
        </w:rPr>
        <w:t xml:space="preserve"> la interacció de l’usuari amb l’aplicació. El seu funcionament consisteix en vigilar per una banda l’aplicació desplegada i per l’altre el directori target. En detectar que el timestamp és diferent executa la substitució. Això ens porta al segon ingredient necessari per que aquest principi es pugui aplicar. El mòdul de resiliència se li ha d’especificar la ruta al repositori de classes (l’equivalent al directori target en l’ús convencional del plugin). Aquest repositori de classes compilades podria estar estructurat de manera q</w:t>
      </w:r>
      <w:r w:rsidR="00373176">
        <w:rPr>
          <w:szCs w:val="24"/>
        </w:rPr>
        <w:t>ue proveeixi diverses versions.</w:t>
      </w:r>
    </w:p>
    <w:p w:rsidR="00636AFA" w:rsidRDefault="00636AFA" w:rsidP="00373176">
      <w:pPr>
        <w:pStyle w:val="ListParagraph"/>
        <w:spacing w:before="240" w:line="480" w:lineRule="auto"/>
        <w:ind w:left="0" w:firstLine="708"/>
        <w:jc w:val="both"/>
        <w:rPr>
          <w:szCs w:val="24"/>
        </w:rPr>
      </w:pPr>
      <w:r>
        <w:rPr>
          <w:szCs w:val="24"/>
        </w:rPr>
        <w:t xml:space="preserve">En aquest exemple, de caire didàctic, no hem tingut en compte aquesta possibilitat. Per simplicitat també, per l’execució de la demostració el plugin s’ha configurat per un Tomcat que </w:t>
      </w:r>
      <w:r w:rsidR="00A66AC4">
        <w:rPr>
          <w:szCs w:val="24"/>
        </w:rPr>
        <w:t>s’executa</w:t>
      </w:r>
      <w:r>
        <w:rPr>
          <w:szCs w:val="24"/>
        </w:rPr>
        <w:t xml:space="preserve"> en local. L’error s’ha introduït en la primera versió </w:t>
      </w:r>
      <w:r w:rsidR="00A66AC4">
        <w:rPr>
          <w:szCs w:val="24"/>
        </w:rPr>
        <w:t>de la</w:t>
      </w:r>
      <w:r>
        <w:rPr>
          <w:szCs w:val="24"/>
        </w:rPr>
        <w:t xml:space="preserve"> classe </w:t>
      </w:r>
      <w:proofErr w:type="spellStart"/>
      <w:r>
        <w:rPr>
          <w:szCs w:val="24"/>
        </w:rPr>
        <w:t>FourSquareController</w:t>
      </w:r>
      <w:proofErr w:type="spellEnd"/>
      <w:r>
        <w:rPr>
          <w:szCs w:val="24"/>
        </w:rPr>
        <w:t xml:space="preserve"> i sense </w:t>
      </w:r>
      <w:r w:rsidR="008A4372">
        <w:rPr>
          <w:szCs w:val="24"/>
        </w:rPr>
        <w:t xml:space="preserve">afectar </w:t>
      </w:r>
      <w:r>
        <w:rPr>
          <w:szCs w:val="24"/>
        </w:rPr>
        <w:t xml:space="preserve">altres </w:t>
      </w:r>
      <w:r w:rsidR="008A4372">
        <w:rPr>
          <w:szCs w:val="24"/>
        </w:rPr>
        <w:t>classes</w:t>
      </w:r>
      <w:r w:rsidRPr="00252E3B">
        <w:rPr>
          <w:rStyle w:val="FootnoteReference"/>
        </w:rPr>
        <w:footnoteReference w:id="17"/>
      </w:r>
      <w:r>
        <w:rPr>
          <w:szCs w:val="24"/>
        </w:rPr>
        <w:t xml:space="preserve">. Però en un cas real s’hauria de buscar la classe i les seves classes dependents, ja que s’haurien de </w:t>
      </w:r>
      <w:r>
        <w:rPr>
          <w:szCs w:val="24"/>
        </w:rPr>
        <w:lastRenderedPageBreak/>
        <w:t xml:space="preserve">substituir totes en conjunt. Aquestes podrien estar agrupades en </w:t>
      </w:r>
      <w:r w:rsidRPr="001B1168">
        <w:rPr>
          <w:i/>
          <w:szCs w:val="24"/>
        </w:rPr>
        <w:t>minijars</w:t>
      </w:r>
      <w:r>
        <w:rPr>
          <w:szCs w:val="24"/>
        </w:rPr>
        <w:t xml:space="preserve"> per facilitar l’aplicació d’aquest principi. Per tant, recomanem aplicar aquest principi en arquitectures de microserveis.  </w:t>
      </w:r>
    </w:p>
    <w:p w:rsidR="00995323" w:rsidRDefault="00636AFA" w:rsidP="008A4372">
      <w:pPr>
        <w:pStyle w:val="ListParagraph"/>
        <w:spacing w:line="480" w:lineRule="auto"/>
        <w:ind w:left="0" w:firstLine="708"/>
        <w:jc w:val="both"/>
        <w:rPr>
          <w:szCs w:val="24"/>
        </w:rPr>
      </w:pPr>
      <w:r>
        <w:rPr>
          <w:szCs w:val="24"/>
        </w:rPr>
        <w:t>Un aspecte important aquí seria</w:t>
      </w:r>
      <w:r w:rsidR="008A4372">
        <w:rPr>
          <w:szCs w:val="24"/>
        </w:rPr>
        <w:t xml:space="preserve"> la política de substitució. Cal d</w:t>
      </w:r>
      <w:r>
        <w:rPr>
          <w:szCs w:val="24"/>
        </w:rPr>
        <w:t>ecidir si s’aplica la substitució en temps real, però amb el risc que la solució torni a donar algun altre error, o executar algunes pro</w:t>
      </w:r>
      <w:r w:rsidR="008A4372">
        <w:rPr>
          <w:szCs w:val="24"/>
        </w:rPr>
        <w:t>ves abans de fer la substitució i incorporar el canvi de versió en crides posteriors.</w:t>
      </w:r>
    </w:p>
    <w:p w:rsidR="00572A37" w:rsidRPr="008A4372" w:rsidRDefault="00572A37" w:rsidP="008A4372">
      <w:pPr>
        <w:pStyle w:val="ListParagraph"/>
        <w:spacing w:line="480" w:lineRule="auto"/>
        <w:ind w:left="0" w:firstLine="708"/>
        <w:jc w:val="both"/>
        <w:rPr>
          <w:szCs w:val="24"/>
        </w:rPr>
      </w:pPr>
      <w:r>
        <w:rPr>
          <w:szCs w:val="24"/>
        </w:rPr>
        <w:t>En un entorn real aquest principi podria suposar problemes d’escalabilitat. Una aplicació podria tenir versions diferents de codi en clústers diferents.</w:t>
      </w:r>
    </w:p>
    <w:p w:rsidR="00995323" w:rsidRDefault="00636AFA" w:rsidP="00373176">
      <w:pPr>
        <w:spacing w:line="480" w:lineRule="auto"/>
        <w:ind w:firstLine="708"/>
        <w:jc w:val="both"/>
      </w:pPr>
      <w:r>
        <w:t>Considerem com a cas ideal d’aplicar resiliència a una aplicació mitjançant un disseny extensible, es a dir, una arquitectura de plugins. Perseguim un nivell mínim d’intrusisme, de tal manera que els principis de resiliència que es considerin es vagin afegint a l’aplicació sense estar acoblats. En aquest sentit hem implementat els primers dos principis de resiliència amb el paradigma de programació orientada als aspectes</w:t>
      </w:r>
      <w:r w:rsidR="008A4372">
        <w:t xml:space="preserve"> </w:t>
      </w:r>
      <w:r>
        <w:t xml:space="preserve">(AOP). </w:t>
      </w:r>
      <w:r w:rsidR="006B71F6">
        <w:t xml:space="preserve">En </w:t>
      </w:r>
      <w:r>
        <w:t>Android</w:t>
      </w:r>
      <w:r w:rsidR="006B71F6">
        <w:t xml:space="preserve"> els aspectes només poden capturar mètodes que s’executin en el UI </w:t>
      </w:r>
      <w:proofErr w:type="spellStart"/>
      <w:r w:rsidR="006B71F6">
        <w:t>thread</w:t>
      </w:r>
      <w:proofErr w:type="spellEnd"/>
      <w:r w:rsidR="006B71F6">
        <w:t>.</w:t>
      </w:r>
      <w:r>
        <w:t xml:space="preserve"> calgut implementar de manera acoblada els mètodes que permeten comprovar en background si s’ha establert la connexió amb el servidor o si el dispositiu torn</w:t>
      </w:r>
      <w:r w:rsidR="00373176">
        <w:t xml:space="preserve">a a tenir connexió a internet. </w:t>
      </w:r>
    </w:p>
    <w:p w:rsidR="006635A3" w:rsidRDefault="006635A3" w:rsidP="00A56880">
      <w:pPr>
        <w:pStyle w:val="NormalWeb"/>
        <w:spacing w:after="240" w:line="480" w:lineRule="auto"/>
        <w:jc w:val="both"/>
        <w:rPr>
          <w:rFonts w:asciiTheme="minorHAnsi" w:hAnsiTheme="minorHAnsi"/>
        </w:rPr>
      </w:pPr>
    </w:p>
    <w:p w:rsidR="00A56880" w:rsidRDefault="00A56880" w:rsidP="00A56880">
      <w:pPr>
        <w:pStyle w:val="NormalWeb"/>
        <w:spacing w:after="240" w:line="480" w:lineRule="auto"/>
        <w:jc w:val="both"/>
        <w:rPr>
          <w:rFonts w:asciiTheme="minorHAnsi" w:hAnsiTheme="minorHAnsi"/>
        </w:rPr>
      </w:pPr>
    </w:p>
    <w:p w:rsidR="00A56880" w:rsidRPr="006F0824" w:rsidRDefault="00A56880" w:rsidP="00A56880">
      <w:pPr>
        <w:pStyle w:val="NormalWeb"/>
        <w:spacing w:after="240" w:line="480" w:lineRule="auto"/>
        <w:jc w:val="both"/>
        <w:rPr>
          <w:rFonts w:asciiTheme="minorHAnsi" w:hAnsiTheme="minorHAnsi"/>
        </w:rPr>
      </w:pPr>
    </w:p>
    <w:p w:rsidR="0013467B" w:rsidRDefault="0013467B" w:rsidP="001C5177">
      <w:pPr>
        <w:pStyle w:val="Heading1"/>
        <w:rPr>
          <w:rFonts w:cs="Arial"/>
          <w:b w:val="0"/>
          <w:bCs w:val="0"/>
          <w:sz w:val="40"/>
          <w:szCs w:val="40"/>
        </w:rPr>
      </w:pPr>
      <w:bookmarkStart w:id="68" w:name="_Toc472623669"/>
      <w:r>
        <w:rPr>
          <w:rFonts w:cs="Arial"/>
          <w:b w:val="0"/>
          <w:bCs w:val="0"/>
          <w:sz w:val="40"/>
          <w:szCs w:val="40"/>
        </w:rPr>
        <w:lastRenderedPageBreak/>
        <w:t>Conclusions</w:t>
      </w:r>
      <w:bookmarkEnd w:id="68"/>
    </w:p>
    <w:p w:rsidR="00D91BAC" w:rsidRDefault="00811F11" w:rsidP="00811F11">
      <w:pPr>
        <w:pStyle w:val="Heading2"/>
      </w:pPr>
      <w:bookmarkStart w:id="69" w:name="_Toc472623670"/>
      <w:r>
        <w:t>Objectius</w:t>
      </w:r>
      <w:bookmarkEnd w:id="69"/>
    </w:p>
    <w:p w:rsidR="00811F11" w:rsidRDefault="00811F11" w:rsidP="00811F11"/>
    <w:p w:rsidR="00811F11" w:rsidRDefault="00811F11" w:rsidP="00811F11">
      <w:pPr>
        <w:spacing w:line="480" w:lineRule="auto"/>
        <w:ind w:firstLine="576"/>
        <w:jc w:val="both"/>
      </w:pPr>
      <w:r>
        <w:t xml:space="preserve">Considerem que els objectius del projecte s’han assolit satisfactòriament. A la </w:t>
      </w:r>
      <w:r w:rsidR="000F38DD">
        <w:fldChar w:fldCharType="begin"/>
      </w:r>
      <w:r w:rsidR="000F38DD">
        <w:instrText xml:space="preserve"> REF Taula21 \h </w:instrText>
      </w:r>
      <w:r w:rsidR="000F38DD">
        <w:fldChar w:fldCharType="separate"/>
      </w:r>
      <w:r w:rsidR="008E1466">
        <w:t>Taula 21</w:t>
      </w:r>
      <w:r w:rsidR="000F38DD">
        <w:fldChar w:fldCharType="end"/>
      </w:r>
      <w:r w:rsidR="000F38DD">
        <w:t xml:space="preserve"> </w:t>
      </w:r>
      <w:r w:rsidR="002A5E6A">
        <w:t>trobem</w:t>
      </w:r>
      <w:r>
        <w:t xml:space="preserve"> la </w:t>
      </w:r>
      <w:r w:rsidR="00A61837">
        <w:fldChar w:fldCharType="begin"/>
      </w:r>
      <w:r w:rsidR="00A61837">
        <w:instrText xml:space="preserve"> REF Taula2 \h </w:instrText>
      </w:r>
      <w:r w:rsidR="00A61837">
        <w:fldChar w:fldCharType="separate"/>
      </w:r>
      <w:r w:rsidR="008E1466">
        <w:t>Taula 2</w:t>
      </w:r>
      <w:r w:rsidR="00A61837">
        <w:fldChar w:fldCharType="end"/>
      </w:r>
      <w:r>
        <w:t xml:space="preserve"> </w:t>
      </w:r>
      <w:r w:rsidR="002A5E6A">
        <w:t xml:space="preserve"> ampliada per avaluar el compliment dels objectius inicials.</w:t>
      </w:r>
      <w:r w:rsidR="009D61CE">
        <w:t xml:space="preserve"> </w:t>
      </w:r>
    </w:p>
    <w:p w:rsidR="00A61837" w:rsidRDefault="00A61837" w:rsidP="00A61837">
      <w:pPr>
        <w:spacing w:line="480" w:lineRule="auto"/>
        <w:jc w:val="center"/>
      </w:pPr>
      <w:r>
        <w:rPr>
          <w:noProof/>
          <w:lang w:eastAsia="ca-ES"/>
        </w:rPr>
        <w:drawing>
          <wp:inline distT="0" distB="0" distL="0" distR="0" wp14:anchorId="0D8072AB" wp14:editId="13BBB3DC">
            <wp:extent cx="4488700" cy="1719614"/>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555905" cy="1745360"/>
                    </a:xfrm>
                    <a:prstGeom prst="rect">
                      <a:avLst/>
                    </a:prstGeom>
                  </pic:spPr>
                </pic:pic>
              </a:graphicData>
            </a:graphic>
          </wp:inline>
        </w:drawing>
      </w:r>
    </w:p>
    <w:p w:rsidR="00811F11" w:rsidRDefault="00A61837" w:rsidP="003C5EE7">
      <w:pPr>
        <w:spacing w:line="480" w:lineRule="auto"/>
        <w:ind w:firstLine="576"/>
        <w:jc w:val="center"/>
      </w:pPr>
      <w:bookmarkStart w:id="70" w:name="Taula23"/>
      <w:bookmarkStart w:id="71" w:name="Taula21"/>
      <w:r>
        <w:t>Taula 2</w:t>
      </w:r>
      <w:bookmarkEnd w:id="70"/>
      <w:r w:rsidR="000F38DD">
        <w:t>1</w:t>
      </w:r>
      <w:bookmarkEnd w:id="71"/>
      <w:r>
        <w:t>. Avaluació dels objectius.</w:t>
      </w:r>
    </w:p>
    <w:p w:rsidR="00F234A3" w:rsidRDefault="00F234A3" w:rsidP="003C0398">
      <w:pPr>
        <w:spacing w:line="480" w:lineRule="auto"/>
        <w:ind w:firstLine="576"/>
        <w:jc w:val="both"/>
      </w:pPr>
      <w:r>
        <w:t>Hi ha una amplia gama de principis per aconseguir resiliència</w:t>
      </w:r>
      <w:r w:rsidR="003C0398">
        <w:t xml:space="preserve"> software</w:t>
      </w:r>
      <w:r>
        <w:t xml:space="preserve">. Puntuem amb un </w:t>
      </w:r>
      <w:r w:rsidR="003C0398">
        <w:t>vuit</w:t>
      </w:r>
      <w:r>
        <w:t xml:space="preserve"> l’assoliment del primer objectiu perquè les fonts que més en parlen sobre el tema no són a nivell acadèmic sinó pràctic. </w:t>
      </w:r>
      <w:r w:rsidR="003C0398">
        <w:t xml:space="preserve">Encara i així, aquestes fonts no deixen de ser fiables ja que conten amb desenvolupadors experimentats. Ni en el cas del llibre, ni el de les presentacions no hem pogut resumir i analitzar tots els principis que els seus autors suggereixen, per això hem puntuat amb un set el segon objectiu. </w:t>
      </w:r>
    </w:p>
    <w:p w:rsidR="00CA1F93" w:rsidRPr="00811F11" w:rsidRDefault="003C0398" w:rsidP="00CA1F93">
      <w:pPr>
        <w:spacing w:line="480" w:lineRule="auto"/>
        <w:ind w:firstLine="576"/>
        <w:jc w:val="both"/>
      </w:pPr>
      <w:r>
        <w:t xml:space="preserve">El mode </w:t>
      </w:r>
      <w:proofErr w:type="spellStart"/>
      <w:r>
        <w:t>offline</w:t>
      </w:r>
      <w:proofErr w:type="spellEnd"/>
      <w:r>
        <w:t xml:space="preserve"> ja l’implementen algunes aplicacions però el considerem un bon principi de resiliència que és el resultat de tenir empatia amb l’usuari. </w:t>
      </w:r>
      <w:r w:rsidR="00CA1F93">
        <w:t>Finalment la implementació dels principis no ha estat totalment desacoblada, com en el cas ideal. Només hem mencionat alguns dels problemes d’escalabilitat del segon principi.</w:t>
      </w:r>
    </w:p>
    <w:p w:rsidR="00811F11" w:rsidRDefault="00811F11" w:rsidP="00811F11">
      <w:pPr>
        <w:pStyle w:val="Heading2"/>
      </w:pPr>
      <w:bookmarkStart w:id="72" w:name="_Toc472623671"/>
      <w:r>
        <w:lastRenderedPageBreak/>
        <w:t>Planificació temporal i pressupost</w:t>
      </w:r>
      <w:bookmarkEnd w:id="72"/>
    </w:p>
    <w:p w:rsidR="00811F11" w:rsidRDefault="00811F11" w:rsidP="00811F11"/>
    <w:p w:rsidR="00650466" w:rsidRDefault="004E3807" w:rsidP="002A5E6A">
      <w:pPr>
        <w:spacing w:line="480" w:lineRule="auto"/>
        <w:ind w:firstLine="576"/>
        <w:jc w:val="both"/>
      </w:pPr>
      <w:r>
        <w:t xml:space="preserve">S’ha seguit la planificació </w:t>
      </w:r>
      <w:r w:rsidR="003C5EE7">
        <w:t>temporal</w:t>
      </w:r>
      <w:r w:rsidR="00AE7F9E">
        <w:t xml:space="preserve"> amb petites desviacions</w:t>
      </w:r>
      <w:r w:rsidR="003C5EE7">
        <w:t>. El risc</w:t>
      </w:r>
      <w:r>
        <w:t xml:space="preserve"> de canvi de tecnologia</w:t>
      </w:r>
      <w:r w:rsidR="00FE44AD">
        <w:t xml:space="preserve"> no s’ha donat. Però hi ha hagut petits errors en l’estimació d’algunes tasques. La tasca de la recerca ha patit una desviació </w:t>
      </w:r>
      <w:r w:rsidR="007F7165">
        <w:t>de dos setmanes degut a l’ambigüitat del concepte de la resiliència</w:t>
      </w:r>
      <w:r w:rsidR="00FE44AD" w:rsidRPr="00FE44AD">
        <w:t>. Aquest concepte s'entén i s’ha aplicat abans en el món de l'enginyeria. S’utilitza en arquitectura en plans de contingència en casos de desastres naturals. En l’àmbit informàtic, la resiliència hi apareix en temes de xarxes i a nivell hardware</w:t>
      </w:r>
      <w:r w:rsidR="007F7165">
        <w:t xml:space="preserve">. Degut </w:t>
      </w:r>
      <w:r w:rsidR="00091474">
        <w:t>a</w:t>
      </w:r>
      <w:r w:rsidR="007F7165">
        <w:t xml:space="preserve"> </w:t>
      </w:r>
      <w:r w:rsidR="00FE44AD" w:rsidRPr="00FE44AD">
        <w:t xml:space="preserve">l'escassa informació sobre el </w:t>
      </w:r>
      <w:r w:rsidR="007F7165">
        <w:t>tema en les bases de dades especialitzades ha fet</w:t>
      </w:r>
      <w:r w:rsidR="00FE44AD" w:rsidRPr="00FE44AD">
        <w:t xml:space="preserve"> que la tasca de recollida d’informació requereixi un esforç més gran i d’un estudi més detallat de paraules i conceptes claus relacionats.</w:t>
      </w:r>
    </w:p>
    <w:p w:rsidR="00811F11" w:rsidRPr="00B17582" w:rsidRDefault="00FE44AD" w:rsidP="002A5E6A">
      <w:pPr>
        <w:spacing w:line="480" w:lineRule="auto"/>
        <w:ind w:firstLine="576"/>
        <w:jc w:val="both"/>
        <w:rPr>
          <w:b/>
        </w:rPr>
      </w:pPr>
      <w:r>
        <w:t xml:space="preserve"> </w:t>
      </w:r>
      <w:r w:rsidR="007F7165">
        <w:t>Després de considerar altres fonts</w:t>
      </w:r>
      <w:r w:rsidR="00650466">
        <w:rPr>
          <w:rStyle w:val="FootnoteReference"/>
        </w:rPr>
        <w:footnoteReference w:id="18"/>
      </w:r>
      <w:r w:rsidR="007F7165">
        <w:t xml:space="preserve"> </w:t>
      </w:r>
      <w:r w:rsidR="003C5EE7">
        <w:t xml:space="preserve">la quantitat de material ens ha fet exhaurir els períodes de marge que havíem deixat. Hi ha hagut, doncs, un increment </w:t>
      </w:r>
      <w:r w:rsidR="002A5E6A">
        <w:t xml:space="preserve">de </w:t>
      </w:r>
      <w:r w:rsidR="003C5EE7">
        <w:t>1.650€</w:t>
      </w:r>
      <w:r w:rsidR="003C5EE7" w:rsidRPr="00252E3B">
        <w:rPr>
          <w:rStyle w:val="FootnoteReference"/>
        </w:rPr>
        <w:footnoteReference w:id="19"/>
      </w:r>
      <w:r w:rsidR="002A5E6A">
        <w:t>, que representa 6.94% del pressupost total inicial</w:t>
      </w:r>
      <w:r w:rsidR="003C5EE7">
        <w:t>.</w:t>
      </w:r>
      <w:r w:rsidR="00B17582">
        <w:t xml:space="preserve"> El cost total del projecte arriba a </w:t>
      </w:r>
      <w:r w:rsidR="00B17582">
        <w:rPr>
          <w:b/>
        </w:rPr>
        <w:t>25.435,75€</w:t>
      </w:r>
    </w:p>
    <w:p w:rsidR="00AE7F9E" w:rsidRDefault="00AE7F9E" w:rsidP="002A5E6A">
      <w:pPr>
        <w:spacing w:line="480" w:lineRule="auto"/>
        <w:ind w:firstLine="576"/>
        <w:jc w:val="both"/>
      </w:pPr>
    </w:p>
    <w:p w:rsidR="00B17582" w:rsidRDefault="00B17582" w:rsidP="002A5E6A">
      <w:pPr>
        <w:spacing w:line="480" w:lineRule="auto"/>
        <w:ind w:firstLine="576"/>
        <w:jc w:val="both"/>
      </w:pPr>
    </w:p>
    <w:p w:rsidR="00B17582" w:rsidRDefault="00B17582" w:rsidP="002A5E6A">
      <w:pPr>
        <w:spacing w:line="480" w:lineRule="auto"/>
        <w:ind w:firstLine="576"/>
        <w:jc w:val="both"/>
      </w:pPr>
    </w:p>
    <w:p w:rsidR="00B17582" w:rsidRPr="00811F11" w:rsidRDefault="00B17582" w:rsidP="002A5E6A">
      <w:pPr>
        <w:spacing w:line="480" w:lineRule="auto"/>
        <w:ind w:firstLine="576"/>
        <w:jc w:val="both"/>
      </w:pPr>
    </w:p>
    <w:p w:rsidR="007D6F61" w:rsidRDefault="007D6F61" w:rsidP="007D6F61">
      <w:pPr>
        <w:pStyle w:val="Heading2"/>
      </w:pPr>
      <w:bookmarkStart w:id="73" w:name="_Toc472623672"/>
      <w:r>
        <w:lastRenderedPageBreak/>
        <w:t>Treballs futurs</w:t>
      </w:r>
      <w:bookmarkEnd w:id="73"/>
    </w:p>
    <w:p w:rsidR="007D6F61" w:rsidRDefault="007D6F61" w:rsidP="007D6F61"/>
    <w:p w:rsidR="006958E8" w:rsidRDefault="007D6F61" w:rsidP="00206059">
      <w:pPr>
        <w:spacing w:line="480" w:lineRule="auto"/>
        <w:ind w:firstLine="432"/>
        <w:jc w:val="both"/>
      </w:pPr>
      <w:r>
        <w:t xml:space="preserve">La tendència del software </w:t>
      </w:r>
      <w:r w:rsidR="00206059">
        <w:t>d’incrementar el nivell de</w:t>
      </w:r>
      <w:r>
        <w:t xml:space="preserve"> complexitat </w:t>
      </w:r>
      <w:r w:rsidR="00206059">
        <w:t>i distribució fa cada cop més ne</w:t>
      </w:r>
      <w:r w:rsidR="007D2FA0">
        <w:t>cessari un enfocament resilient</w:t>
      </w:r>
      <w:r w:rsidR="006635A3">
        <w:t>.</w:t>
      </w:r>
      <w:r w:rsidR="007D2FA0">
        <w:t xml:space="preserve"> Encara queda camí per recórrer, ja que principis teòrics existeixen.</w:t>
      </w:r>
      <w:r w:rsidR="00206059">
        <w:t xml:space="preserve"> </w:t>
      </w:r>
      <w:r w:rsidR="006635A3">
        <w:t>Només entre el llibre</w:t>
      </w:r>
      <w:r w:rsidR="006635A3">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6635A3">
        <w:fldChar w:fldCharType="separate"/>
      </w:r>
      <w:r w:rsidR="00ED5D8E" w:rsidRPr="00ED5D8E">
        <w:rPr>
          <w:noProof/>
        </w:rPr>
        <w:t>[3]</w:t>
      </w:r>
      <w:r w:rsidR="006635A3">
        <w:fldChar w:fldCharType="end"/>
      </w:r>
      <w:r w:rsidR="006635A3">
        <w:t xml:space="preserve"> i la presentació</w:t>
      </w:r>
      <w:r w:rsidR="006635A3">
        <w:fldChar w:fldCharType="begin" w:fldLock="1"/>
      </w:r>
      <w:r w:rsidR="00ED5D8E">
        <w:instrText>ADDIN CSL_CITATION { "citationItems" : [ { "id" : "ITEM-1", "itemData" : { "URL" : "http://www.slideshare.net/ufried/patterns-of-resilience", "author" : [ { "dropping-particle" : "", "family" : "Friedrichsen Uwe", "given" : "", "non-dropping-particle" : "", "parse-names" : false, "suffix" : "" } ], "id" : "ITEM-1", "issued" : { "date-parts" : [ [ "2015" ] ] }, "page" : "81", "title" : "Patterns of resilience", "type" : "webpage" }, "uris" : [ "http://www.mendeley.com/documents/?uuid=f2ee0692-2d40-306c-89fb-fef154fa361d" ] } ], "mendeley" : { "formattedCitation" : "[4]", "plainTextFormattedCitation" : "[4]", "previouslyFormattedCitation" : "[3]" }, "properties" : { "noteIndex" : 0 }, "schema" : "https://github.com/citation-style-language/schema/raw/master/csl-citation.json" }</w:instrText>
      </w:r>
      <w:r w:rsidR="006635A3">
        <w:fldChar w:fldCharType="separate"/>
      </w:r>
      <w:r w:rsidR="00ED5D8E" w:rsidRPr="00ED5D8E">
        <w:rPr>
          <w:noProof/>
        </w:rPr>
        <w:t>[4]</w:t>
      </w:r>
      <w:r w:rsidR="006635A3">
        <w:fldChar w:fldCharType="end"/>
      </w:r>
      <w:r w:rsidR="006635A3">
        <w:t xml:space="preserve">  hi ha més de </w:t>
      </w:r>
      <w:r w:rsidR="006958E8">
        <w:t>quaranta patrons o principis per aconseguir resiliència.</w:t>
      </w:r>
    </w:p>
    <w:p w:rsidR="00995323" w:rsidRDefault="006958E8" w:rsidP="00373176">
      <w:pPr>
        <w:spacing w:line="480" w:lineRule="auto"/>
        <w:ind w:firstLine="432"/>
        <w:jc w:val="both"/>
      </w:pPr>
      <w:r>
        <w:t>V</w:t>
      </w:r>
      <w:r w:rsidR="00206059">
        <w:t>eiem que el Machine Learning seria l’enfocament més adequat per dotar el soft</w:t>
      </w:r>
      <w:r>
        <w:t>ware de resiliència. Co</w:t>
      </w:r>
      <w:r w:rsidR="00206059">
        <w:t xml:space="preserve">m a possible projecte de futur seria cercar o aplicar principis de resiliència </w:t>
      </w:r>
      <w:r w:rsidR="002D2365">
        <w:t xml:space="preserve">mitjançant xarxes neuronals. Aquestes tenen la capacitat no només de detectar els errors. Per exemple, si es determina que un mètode ja no retorna el que hauria, podrien prendre el control, i proporcionar la sortida en base a l’entrada. </w:t>
      </w:r>
    </w:p>
    <w:p w:rsidR="002D2365" w:rsidRPr="008A4372" w:rsidRDefault="002D2365" w:rsidP="00206059">
      <w:pPr>
        <w:spacing w:line="480" w:lineRule="auto"/>
        <w:ind w:firstLine="432"/>
        <w:jc w:val="both"/>
      </w:pPr>
      <w:r>
        <w:t xml:space="preserve">Una altre concepte explotable en aquest sentit </w:t>
      </w:r>
      <w:r w:rsidR="00B87EC2">
        <w:t xml:space="preserve">s’inspira en </w:t>
      </w:r>
      <w:r>
        <w:t>el funcionament del nostre cervell. En el seu llibre,</w:t>
      </w:r>
      <w:r w:rsidR="007B0CEC">
        <w:t xml:space="preserve"> I el cervell va crear l’home</w:t>
      </w:r>
      <w:r w:rsidR="006958E8">
        <w:fldChar w:fldCharType="begin" w:fldLock="1"/>
      </w:r>
      <w:r w:rsidR="00103E05">
        <w:instrText>ADDIN CSL_CITATION { "citationItems" : [ { "id" : "ITEM-1", "itemData" : { "ISBN" : "9788497101387", "author" : [ { "dropping-particle" : "", "family" : "Damasio", "given" : "Antonio R.", "non-dropping-particle" : "", "parse-names" : false, "suffix" : "" } ], "id" : "ITEM-1", "issued" : { "date-parts" : [ [ "2010" ] ] }, "number-of-pages" : "528", "title" : "I el cervell va crear l'home", "type" : "book" }, "uris" : [ "http://www.mendeley.com/documents/?uuid=bbc118c1-7e6c-485f-b9f0-d26b424ad624" ] } ], "mendeley" : { "formattedCitation" : "[9]", "plainTextFormattedCitation" : "[9]", "previouslyFormattedCitation" : "[9]" }, "properties" : { "noteIndex" : 0 }, "schema" : "https://github.com/citation-style-language/schema/raw/master/csl-citation.json" }</w:instrText>
      </w:r>
      <w:r w:rsidR="006958E8">
        <w:fldChar w:fldCharType="separate"/>
      </w:r>
      <w:r w:rsidR="006958E8" w:rsidRPr="006958E8">
        <w:rPr>
          <w:noProof/>
        </w:rPr>
        <w:t>[9]</w:t>
      </w:r>
      <w:r w:rsidR="006958E8">
        <w:fldChar w:fldCharType="end"/>
      </w:r>
      <w:r w:rsidR="007B0CEC">
        <w:t>,</w:t>
      </w:r>
      <w:r>
        <w:t xml:space="preserve"> </w:t>
      </w:r>
      <w:r w:rsidR="007B0CEC">
        <w:t xml:space="preserve">Antonio R. </w:t>
      </w:r>
      <w:r w:rsidR="006958E8">
        <w:t>Damasio sosté que el cervell disposa d’una representació</w:t>
      </w:r>
      <w:r w:rsidR="007B0CEC">
        <w:t xml:space="preserve"> </w:t>
      </w:r>
      <w:r w:rsidR="006958E8">
        <w:t>d</w:t>
      </w:r>
      <w:r w:rsidR="007B0CEC">
        <w:t>el cos humà.</w:t>
      </w:r>
      <w:r w:rsidR="006958E8">
        <w:t xml:space="preserve"> Un mòdul de resiliència que tingués la representació dels components facilitaria la supervisió de l’estat o el funcionament de l’aplicació.</w:t>
      </w:r>
      <w:r w:rsidR="008A4372">
        <w:t xml:space="preserve"> </w:t>
      </w:r>
      <w:r w:rsidR="00B87EC2">
        <w:t>En</w:t>
      </w:r>
      <w:r w:rsidR="008A4372">
        <w:t xml:space="preserve"> el </w:t>
      </w:r>
      <w:r w:rsidR="00B87EC2">
        <w:t>segon principi</w:t>
      </w:r>
      <w:r w:rsidR="008A4372">
        <w:t xml:space="preserve">, el mòdul de resiliència només </w:t>
      </w:r>
      <w:r w:rsidR="008A4372">
        <w:rPr>
          <w:i/>
        </w:rPr>
        <w:t>coneix</w:t>
      </w:r>
      <w:r w:rsidR="008A4372">
        <w:t xml:space="preserve"> l’existència del repositori de classes, però aquest coneixement podria anar incrementant.</w:t>
      </w:r>
    </w:p>
    <w:p w:rsidR="002A5E6A" w:rsidRDefault="002A5E6A" w:rsidP="00206059">
      <w:pPr>
        <w:spacing w:line="480" w:lineRule="auto"/>
        <w:ind w:firstLine="432"/>
        <w:jc w:val="both"/>
      </w:pPr>
    </w:p>
    <w:p w:rsidR="002A5E6A" w:rsidRDefault="002A5E6A" w:rsidP="00206059">
      <w:pPr>
        <w:spacing w:line="480" w:lineRule="auto"/>
        <w:ind w:firstLine="432"/>
        <w:jc w:val="both"/>
      </w:pPr>
    </w:p>
    <w:p w:rsidR="002A5E6A" w:rsidRDefault="002A5E6A" w:rsidP="002A5E6A">
      <w:pPr>
        <w:pStyle w:val="Heading2"/>
      </w:pPr>
      <w:bookmarkStart w:id="74" w:name="_Toc472623673"/>
      <w:r>
        <w:lastRenderedPageBreak/>
        <w:t>Valoració personal</w:t>
      </w:r>
      <w:bookmarkEnd w:id="74"/>
    </w:p>
    <w:p w:rsidR="002A5E6A" w:rsidRDefault="002A5E6A" w:rsidP="002A5E6A"/>
    <w:p w:rsidR="00103E05" w:rsidRDefault="002A5E6A" w:rsidP="00373176">
      <w:pPr>
        <w:spacing w:line="480" w:lineRule="auto"/>
        <w:ind w:firstLine="432"/>
        <w:jc w:val="both"/>
      </w:pPr>
      <w:r>
        <w:t>Començant pel tema</w:t>
      </w:r>
      <w:r w:rsidR="00114297">
        <w:t>, la resiliència,</w:t>
      </w:r>
      <w:r>
        <w:t xml:space="preserve"> el projecte es veia molt interessant i ha sigut així des del principi fins al final. La resiliència per a mi ha donat molt m</w:t>
      </w:r>
      <w:r w:rsidR="00103E05">
        <w:t xml:space="preserve">és sentit als </w:t>
      </w:r>
      <w:r>
        <w:t>patrons i principis de d</w:t>
      </w:r>
      <w:r w:rsidR="00373176">
        <w:t xml:space="preserve">isseny estudiats a la carrera. </w:t>
      </w:r>
    </w:p>
    <w:p w:rsidR="00103E05" w:rsidRDefault="002A5E6A" w:rsidP="00373176">
      <w:pPr>
        <w:spacing w:line="480" w:lineRule="auto"/>
        <w:ind w:firstLine="432"/>
        <w:jc w:val="both"/>
      </w:pPr>
      <w:r>
        <w:t xml:space="preserve">L’enfocament teòric i pràctic crec que també ha estat un bon plantejament. </w:t>
      </w:r>
      <w:r w:rsidR="00103E05">
        <w:t>Començant per la part teòrica, el llibre</w:t>
      </w:r>
      <w:r w:rsidR="00103E05">
        <w:fldChar w:fldCharType="begin" w:fldLock="1"/>
      </w:r>
      <w:r w:rsidR="00ED5D8E">
        <w:instrText>ADDIN CSL_CITATION { "citationItems" : [ { "id" : "ITEM-1", "itemData" : { "ISBN" : "9780978739218", "PMID" : "14902158", "abstract" : "If you ever \"go live\" and start getting the \"oh sh#$\" queasy feeling, you need to read this book.To be perfectly clear, this is not a software design patterns book in the mold of GOF, POEAA, POSA etc, though it is chock full of failure scenarios and how to handle it. This book is not about how to pass QA(zero high priority bugs &amp; deliver all functionality), but how to design your system for the real world. When your user base multiplies by a factor of 10 and you still need to handle the 5 9s; when an external dependency fails or responds sloooooowly; when you run out of threads etc.Buy it, read it and become a better engineer.-Venu", "author" : [ { "dropping-particle" : "", "family" : "Nygard", "given" : "Michael T", "non-dropping-particle" : "", "parse-names" : false, "suffix" : "" } ], "id" : "ITEM-1", "issued" : { "date-parts" : [ [ "2007" ] ] }, "number-of-pages" : "350", "title" : "Release It! Design and Deploy Production-Ready Software", "type" : "book" }, "uris" : [ "http://www.mendeley.com/documents/?uuid=7a8f47d0-0d3c-4da3-a9ec-a8a1a5fee5c3" ] } ], "mendeley" : { "formattedCitation" : "[3]", "plainTextFormattedCitation" : "[3]", "previouslyFormattedCitation" : "[5]" }, "properties" : { "noteIndex" : 0 }, "schema" : "https://github.com/citation-style-language/schema/raw/master/csl-citation.json" }</w:instrText>
      </w:r>
      <w:r w:rsidR="00103E05">
        <w:fldChar w:fldCharType="separate"/>
      </w:r>
      <w:r w:rsidR="00ED5D8E" w:rsidRPr="00ED5D8E">
        <w:rPr>
          <w:noProof/>
        </w:rPr>
        <w:t>[3]</w:t>
      </w:r>
      <w:r w:rsidR="00103E05">
        <w:fldChar w:fldCharType="end"/>
      </w:r>
      <w:r w:rsidR="00103E05">
        <w:t>, encara que és relativament antic ha aportat molt coneixement. Amb exemples orientats al mon Java, en general he pogut seguir i entendre les directrius que Michael T. Nygard donava. El director, Dimas Cabré Chacón amb la seva experiència, ha estat clau en contrastar les dos cares d’aquest projecte; la teoria i l</w:t>
      </w:r>
      <w:r w:rsidR="00373176">
        <w:t xml:space="preserve">a pràctica. </w:t>
      </w:r>
    </w:p>
    <w:p w:rsidR="002A5E6A" w:rsidRDefault="00103E05" w:rsidP="002A5E6A">
      <w:pPr>
        <w:spacing w:line="480" w:lineRule="auto"/>
        <w:ind w:firstLine="432"/>
        <w:jc w:val="both"/>
      </w:pPr>
      <w:r>
        <w:t xml:space="preserve">En la segona part he tingut </w:t>
      </w:r>
      <w:r w:rsidR="002A5E6A">
        <w:t xml:space="preserve">la oportunitat de implementar </w:t>
      </w:r>
      <w:r>
        <w:t xml:space="preserve">alguns principis que he trobat molt interessants. Com per exemple el tractament dels errors </w:t>
      </w:r>
      <w:proofErr w:type="spellStart"/>
      <w:r>
        <w:t>NullPointerException</w:t>
      </w:r>
      <w:proofErr w:type="spellEnd"/>
      <w:r>
        <w:t>. He hagut de implementar una part d’una aplicació android. També he hagut d’aprendre a fer servir l’AOP. Estic content amb la feina feta i amb el coneixement adquirit durant la realització d’aquest projecte.</w:t>
      </w:r>
    </w:p>
    <w:p w:rsidR="003D2A26" w:rsidRDefault="003D2A26" w:rsidP="002A5E6A">
      <w:pPr>
        <w:spacing w:line="480" w:lineRule="auto"/>
        <w:ind w:firstLine="432"/>
        <w:jc w:val="both"/>
      </w:pPr>
    </w:p>
    <w:p w:rsidR="00CE5526" w:rsidRDefault="00CE5526" w:rsidP="002A5E6A">
      <w:pPr>
        <w:spacing w:line="480" w:lineRule="auto"/>
        <w:ind w:firstLine="432"/>
        <w:jc w:val="both"/>
      </w:pPr>
    </w:p>
    <w:p w:rsidR="00CE5526" w:rsidRDefault="00CE5526" w:rsidP="002A5E6A">
      <w:pPr>
        <w:spacing w:line="480" w:lineRule="auto"/>
        <w:ind w:firstLine="432"/>
        <w:jc w:val="both"/>
      </w:pPr>
    </w:p>
    <w:p w:rsidR="003D2A26" w:rsidRDefault="003D2A26" w:rsidP="00CE5526">
      <w:pPr>
        <w:pStyle w:val="Heading2"/>
        <w:spacing w:line="480" w:lineRule="auto"/>
      </w:pPr>
      <w:bookmarkStart w:id="75" w:name="_Toc472623674"/>
      <w:r>
        <w:lastRenderedPageBreak/>
        <w:t xml:space="preserve">Valoració </w:t>
      </w:r>
      <w:r w:rsidR="00CE5526">
        <w:t>Everis</w:t>
      </w:r>
      <w:bookmarkEnd w:id="75"/>
    </w:p>
    <w:p w:rsidR="002F05F2" w:rsidRDefault="002F05F2" w:rsidP="005617BD">
      <w:pPr>
        <w:spacing w:line="480" w:lineRule="auto"/>
        <w:ind w:firstLine="576"/>
        <w:jc w:val="both"/>
      </w:pPr>
      <w:r>
        <w:t xml:space="preserve">A continuació </w:t>
      </w:r>
      <w:r w:rsidR="004E3807">
        <w:t>presentem la valoració del cap del projecte, i en representació de l’empresa Everis, el senyor Dimas Cabré Chacón.</w:t>
      </w:r>
    </w:p>
    <w:p w:rsidR="005617BD" w:rsidRDefault="005617BD" w:rsidP="005617BD">
      <w:pPr>
        <w:spacing w:line="480" w:lineRule="auto"/>
        <w:ind w:firstLine="576"/>
        <w:jc w:val="both"/>
      </w:pPr>
      <w:r>
        <w:t xml:space="preserve">Actualment existeix una demanda creixent en el món professional de la consultoria IT de productes de software que incorporin elements de resiliència. Aquesta demanda es justifica per la necessitat de que els sistemes puguin gestionar-se de forma autònoma, no assistida o independent a mesura que es fan més grans i complexos. Aquesta necessitat també aplica a components modulars de software (llibreries) de petita mida que solen ser integrats en sistemes majors. La recuperació de sistemes governada per persones pot ser molt costosa en aquesta mena de sistemes, ja que la detecció de esdeveniments no desitjats, el seu diagnòstic i la seva correcció acostuma a significar una inversió de temps que impedeix respondre a la cada cop més exigent necessitat de disposar de sistemes 7x24. </w:t>
      </w:r>
    </w:p>
    <w:p w:rsidR="005617BD" w:rsidRDefault="005617BD" w:rsidP="005617BD">
      <w:pPr>
        <w:spacing w:line="480" w:lineRule="auto"/>
        <w:ind w:firstLine="576"/>
        <w:jc w:val="both"/>
      </w:pPr>
      <w:r>
        <w:t xml:space="preserve">En l’àmbit professional, la resiliència s’estudia des de dues òptiques significatives. La primera és el nivell d’integració, on es distingeixen sistemes de monitorització (absolutament desacoblats), sistemes de sensors (parcialment acoblats), i sistemes conscients (totalment acoblats). La segona és el model de diagnòstic i correcció, que pot ser determinista (basat en algorismes més o ments complexos de resolució), o cognitiu (basat en un aprenentatge continu de les característiques i el comportament del sistema). </w:t>
      </w:r>
    </w:p>
    <w:p w:rsidR="005617BD" w:rsidRDefault="005617BD" w:rsidP="005617BD">
      <w:pPr>
        <w:spacing w:line="480" w:lineRule="auto"/>
        <w:ind w:firstLine="576"/>
        <w:jc w:val="both"/>
      </w:pPr>
      <w:r>
        <w:lastRenderedPageBreak/>
        <w:t xml:space="preserve">En aquest estudi s’han explorat exitosament alguns dels elements clau del disseny i desenvolupament de sistemes amb resiliència. S’han tractat tan en l’àmbit teòric com pràctic diversos aspectes dels mencionats anteriorment, i entenem que ha servit per a que el seu autor disposi d’un coneixement i d’uns fonaments sòlids que li permetrien emprar-los beneficiosament en l’àmbit professional. Aquest coneixement seria vital per a poder afrontar el desenvolupament de software amb resiliència que podríem anomenar conscient i cognitiu. Això significaria l’aplicació de les modernes tècniques d’intel·ligència artificial (especialment </w:t>
      </w:r>
      <w:proofErr w:type="spellStart"/>
      <w:r w:rsidRPr="0004561D">
        <w:rPr>
          <w:i/>
        </w:rPr>
        <w:t>Deep</w:t>
      </w:r>
      <w:proofErr w:type="spellEnd"/>
      <w:r w:rsidRPr="0004561D">
        <w:rPr>
          <w:i/>
        </w:rPr>
        <w:t xml:space="preserve"> </w:t>
      </w:r>
      <w:proofErr w:type="spellStart"/>
      <w:r w:rsidRPr="0004561D">
        <w:rPr>
          <w:i/>
        </w:rPr>
        <w:t>Learning</w:t>
      </w:r>
      <w:proofErr w:type="spellEnd"/>
      <w:r>
        <w:t>) per a poder modelar la nova generació de mecanismes d’auto-diagnosi i auto-recuperació dels sistemes de software.</w:t>
      </w:r>
    </w:p>
    <w:p w:rsidR="005617BD" w:rsidRDefault="005617BD" w:rsidP="005617BD">
      <w:pPr>
        <w:spacing w:line="480" w:lineRule="auto"/>
        <w:ind w:firstLine="432"/>
        <w:jc w:val="both"/>
      </w:pPr>
      <w:r>
        <w:t>Com a director del projecte, comparteixo la idea del treball que un sistema que incorpori consciència per a poder disposar de mecanismes d’auto-recuperació autònoms necessàriament ha disposar d’una representació interna d’ell mateix i dels seus estats i “vivències”. Aquestes serien les properes línies d’investigació i aprofundiment que es proposaria escometre si l’autor s’incorporés al món professional IT.</w:t>
      </w:r>
    </w:p>
    <w:p w:rsidR="00CE5526" w:rsidRPr="00CE5526" w:rsidRDefault="00CE5526" w:rsidP="00CE5526">
      <w:pPr>
        <w:spacing w:line="480" w:lineRule="auto"/>
        <w:ind w:firstLine="432"/>
        <w:jc w:val="both"/>
      </w:pPr>
    </w:p>
    <w:p w:rsidR="0013467B" w:rsidRPr="009D2714" w:rsidRDefault="0013467B" w:rsidP="00A47C1A">
      <w:pPr>
        <w:pStyle w:val="Heading1"/>
        <w:rPr>
          <w:rFonts w:cs="Arial"/>
          <w:b w:val="0"/>
          <w:bCs w:val="0"/>
          <w:sz w:val="40"/>
          <w:szCs w:val="40"/>
        </w:rPr>
      </w:pPr>
      <w:bookmarkStart w:id="76" w:name="_Toc472623675"/>
      <w:r w:rsidRPr="009D2714">
        <w:rPr>
          <w:rFonts w:cs="Arial"/>
          <w:b w:val="0"/>
          <w:bCs w:val="0"/>
          <w:sz w:val="40"/>
          <w:szCs w:val="40"/>
        </w:rPr>
        <w:lastRenderedPageBreak/>
        <w:t>Annex</w:t>
      </w:r>
      <w:bookmarkEnd w:id="76"/>
    </w:p>
    <w:p w:rsidR="0013467B" w:rsidRPr="009D2714" w:rsidRDefault="0013467B" w:rsidP="00A47C1A">
      <w:pPr>
        <w:pStyle w:val="Heading2"/>
      </w:pPr>
      <w:bookmarkStart w:id="77" w:name="_Toc472623676"/>
      <w:r w:rsidRPr="009D2714">
        <w:t>Diagrames de Gantt</w:t>
      </w:r>
      <w:bookmarkEnd w:id="77"/>
      <w:r w:rsidR="00005021">
        <w:t xml:space="preserve"> </w:t>
      </w:r>
    </w:p>
    <w:p w:rsidR="0013467B" w:rsidRDefault="0013467B" w:rsidP="0013467B">
      <w:pPr>
        <w:pStyle w:val="NormalWeb"/>
        <w:spacing w:after="240"/>
        <w:jc w:val="center"/>
        <w:rPr>
          <w:rFonts w:asciiTheme="minorHAnsi" w:hAnsiTheme="minorHAnsi"/>
        </w:rPr>
      </w:pPr>
      <w:r w:rsidRPr="00597351">
        <w:rPr>
          <w:rFonts w:asciiTheme="minorHAnsi" w:hAnsiTheme="minorHAnsi"/>
          <w:noProof/>
        </w:rPr>
        <w:drawing>
          <wp:inline distT="0" distB="0" distL="0" distR="0" wp14:anchorId="4228F950" wp14:editId="38F13F17">
            <wp:extent cx="5400040" cy="178534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00040" cy="1785349"/>
                    </a:xfrm>
                    <a:prstGeom prst="rect">
                      <a:avLst/>
                    </a:prstGeom>
                  </pic:spPr>
                </pic:pic>
              </a:graphicData>
            </a:graphic>
          </wp:inline>
        </w:drawing>
      </w:r>
    </w:p>
    <w:p w:rsidR="0013467B" w:rsidRPr="009D2714" w:rsidRDefault="0013467B" w:rsidP="0013467B">
      <w:pPr>
        <w:pStyle w:val="NormalWeb"/>
        <w:spacing w:after="240"/>
        <w:jc w:val="center"/>
        <w:rPr>
          <w:rFonts w:asciiTheme="minorHAnsi" w:hAnsiTheme="minorHAnsi"/>
        </w:rPr>
      </w:pPr>
    </w:p>
    <w:p w:rsidR="0013467B" w:rsidRPr="00597351" w:rsidRDefault="00F144EB" w:rsidP="0013467B">
      <w:pPr>
        <w:pStyle w:val="NormalWeb"/>
        <w:spacing w:after="0" w:line="480" w:lineRule="auto"/>
        <w:jc w:val="center"/>
        <w:rPr>
          <w:rFonts w:asciiTheme="minorHAnsi" w:hAnsiTheme="minorHAnsi"/>
        </w:rPr>
      </w:pPr>
      <w:r>
        <w:rPr>
          <w:rFonts w:asciiTheme="minorHAnsi" w:hAnsiTheme="minorHAnsi"/>
        </w:rPr>
        <w:t>Diagrama 22</w:t>
      </w:r>
      <w:r w:rsidR="0013467B" w:rsidRPr="00597351">
        <w:rPr>
          <w:rFonts w:asciiTheme="minorHAnsi" w:hAnsiTheme="minorHAnsi"/>
        </w:rPr>
        <w:t xml:space="preserve">. Tasques de la primera part en diagrama de </w:t>
      </w:r>
      <w:bookmarkStart w:id="78" w:name="Diagrama24"/>
      <w:r w:rsidR="0013467B" w:rsidRPr="00597351">
        <w:rPr>
          <w:rFonts w:asciiTheme="minorHAnsi" w:hAnsiTheme="minorHAnsi"/>
        </w:rPr>
        <w:t>Gantt</w:t>
      </w:r>
      <w:bookmarkEnd w:id="78"/>
      <w:r w:rsidR="0013467B" w:rsidRPr="00597351">
        <w:rPr>
          <w:rFonts w:asciiTheme="minorHAnsi" w:hAnsiTheme="minorHAnsi"/>
        </w:rPr>
        <w:t>.</w:t>
      </w:r>
    </w:p>
    <w:p w:rsidR="0013467B" w:rsidRPr="00597351" w:rsidRDefault="0013467B" w:rsidP="0013467B">
      <w:pPr>
        <w:pStyle w:val="NormalWeb"/>
        <w:spacing w:after="0" w:line="480" w:lineRule="auto"/>
        <w:jc w:val="center"/>
        <w:rPr>
          <w:rFonts w:asciiTheme="minorHAnsi" w:hAnsiTheme="minorHAnsi"/>
        </w:rPr>
      </w:pPr>
      <w:r w:rsidRPr="00597351">
        <w:rPr>
          <w:rFonts w:asciiTheme="minorHAnsi" w:hAnsiTheme="minorHAnsi"/>
          <w:noProof/>
        </w:rPr>
        <w:drawing>
          <wp:inline distT="0" distB="0" distL="0" distR="0" wp14:anchorId="1A0E24B5" wp14:editId="2BA2F4F1">
            <wp:extent cx="5400040" cy="1614880"/>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1614880"/>
                    </a:xfrm>
                    <a:prstGeom prst="rect">
                      <a:avLst/>
                    </a:prstGeom>
                  </pic:spPr>
                </pic:pic>
              </a:graphicData>
            </a:graphic>
          </wp:inline>
        </w:drawing>
      </w:r>
    </w:p>
    <w:p w:rsidR="0013467B" w:rsidRDefault="0013467B" w:rsidP="0013467B">
      <w:pPr>
        <w:pStyle w:val="NormalWeb"/>
        <w:spacing w:after="0" w:line="480" w:lineRule="auto"/>
        <w:jc w:val="center"/>
        <w:rPr>
          <w:rFonts w:asciiTheme="minorHAnsi" w:hAnsiTheme="minorHAnsi"/>
        </w:rPr>
      </w:pPr>
      <w:r w:rsidRPr="00597351">
        <w:rPr>
          <w:rFonts w:asciiTheme="minorHAnsi" w:hAnsiTheme="minorHAnsi"/>
        </w:rPr>
        <w:t>Diagrama 2</w:t>
      </w:r>
      <w:r w:rsidR="00F144EB">
        <w:rPr>
          <w:rFonts w:asciiTheme="minorHAnsi" w:hAnsiTheme="minorHAnsi"/>
        </w:rPr>
        <w:t>3</w:t>
      </w:r>
      <w:r w:rsidRPr="00597351">
        <w:rPr>
          <w:rFonts w:asciiTheme="minorHAnsi" w:hAnsiTheme="minorHAnsi"/>
        </w:rPr>
        <w:t>. Tasques de la segona part en diagrama de Gantt</w:t>
      </w:r>
    </w:p>
    <w:p w:rsidR="00E93B5E" w:rsidRDefault="00E93B5E" w:rsidP="0013467B">
      <w:pPr>
        <w:pStyle w:val="NormalWeb"/>
        <w:spacing w:after="0" w:line="480" w:lineRule="auto"/>
        <w:jc w:val="center"/>
        <w:rPr>
          <w:rFonts w:asciiTheme="minorHAnsi" w:hAnsiTheme="minorHAnsi"/>
        </w:rPr>
      </w:pPr>
    </w:p>
    <w:p w:rsidR="00E93B5E" w:rsidRDefault="00E93B5E" w:rsidP="0013467B">
      <w:pPr>
        <w:pStyle w:val="NormalWeb"/>
        <w:spacing w:after="0" w:line="480" w:lineRule="auto"/>
        <w:jc w:val="center"/>
        <w:rPr>
          <w:rFonts w:asciiTheme="minorHAnsi" w:hAnsiTheme="minorHAnsi"/>
        </w:rPr>
      </w:pPr>
    </w:p>
    <w:p w:rsidR="00E93B5E" w:rsidRPr="00597351" w:rsidRDefault="00E93B5E" w:rsidP="0013467B">
      <w:pPr>
        <w:pStyle w:val="NormalWeb"/>
        <w:spacing w:after="0" w:line="480" w:lineRule="auto"/>
        <w:jc w:val="center"/>
        <w:rPr>
          <w:rFonts w:asciiTheme="minorHAnsi" w:hAnsiTheme="minorHAnsi"/>
        </w:rPr>
      </w:pPr>
    </w:p>
    <w:p w:rsidR="0060636C" w:rsidRPr="009D2714" w:rsidRDefault="0060636C" w:rsidP="0060636C">
      <w:pPr>
        <w:pStyle w:val="Heading1"/>
        <w:spacing w:line="480" w:lineRule="auto"/>
        <w:rPr>
          <w:rFonts w:cs="Arial"/>
          <w:b w:val="0"/>
          <w:bCs w:val="0"/>
          <w:sz w:val="40"/>
          <w:szCs w:val="40"/>
        </w:rPr>
      </w:pPr>
      <w:bookmarkStart w:id="79" w:name="_Toc472623677"/>
      <w:r w:rsidRPr="009D2714">
        <w:rPr>
          <w:rFonts w:cs="Arial"/>
          <w:b w:val="0"/>
          <w:bCs w:val="0"/>
          <w:sz w:val="40"/>
          <w:szCs w:val="40"/>
        </w:rPr>
        <w:lastRenderedPageBreak/>
        <w:t>Bibliografia</w:t>
      </w:r>
      <w:bookmarkEnd w:id="79"/>
    </w:p>
    <w:p w:rsidR="00ED5D8E" w:rsidRPr="00ED5D8E" w:rsidRDefault="001910D8" w:rsidP="00ED5D8E">
      <w:pPr>
        <w:widowControl w:val="0"/>
        <w:autoSpaceDE w:val="0"/>
        <w:autoSpaceDN w:val="0"/>
        <w:adjustRightInd w:val="0"/>
        <w:spacing w:before="100" w:after="240" w:line="240" w:lineRule="auto"/>
        <w:ind w:left="640" w:hanging="640"/>
        <w:rPr>
          <w:rFonts w:ascii="Calibri" w:hAnsi="Calibri" w:cs="Times New Roman"/>
          <w:noProof/>
          <w:szCs w:val="24"/>
        </w:rPr>
      </w:pPr>
      <w:r>
        <w:fldChar w:fldCharType="begin" w:fldLock="1"/>
      </w:r>
      <w:r>
        <w:instrText xml:space="preserve">ADDIN Mendeley Bibliography CSL_BIBLIOGRAPHY </w:instrText>
      </w:r>
      <w:r>
        <w:fldChar w:fldCharType="separate"/>
      </w:r>
      <w:r w:rsidR="00ED5D8E" w:rsidRPr="00ED5D8E">
        <w:rPr>
          <w:rFonts w:ascii="Calibri" w:hAnsi="Calibri" w:cs="Times New Roman"/>
          <w:noProof/>
          <w:szCs w:val="24"/>
        </w:rPr>
        <w:t>[1]</w:t>
      </w:r>
      <w:r w:rsidR="00ED5D8E" w:rsidRPr="00ED5D8E">
        <w:rPr>
          <w:rFonts w:ascii="Calibri" w:hAnsi="Calibri" w:cs="Times New Roman"/>
          <w:noProof/>
          <w:szCs w:val="24"/>
        </w:rPr>
        <w:tab/>
        <w:t xml:space="preserve">E. . Hollnagel, D. D. . Woods, and N. . Leveson, </w:t>
      </w:r>
      <w:r w:rsidR="00ED5D8E" w:rsidRPr="00ED5D8E">
        <w:rPr>
          <w:rFonts w:ascii="Calibri" w:hAnsi="Calibri" w:cs="Times New Roman"/>
          <w:i/>
          <w:iCs/>
          <w:noProof/>
          <w:szCs w:val="24"/>
        </w:rPr>
        <w:t>Resilience engineering: Concepts and precepts</w:t>
      </w:r>
      <w:r w:rsidR="00ED5D8E" w:rsidRPr="00ED5D8E">
        <w:rPr>
          <w:rFonts w:ascii="Calibri" w:hAnsi="Calibri" w:cs="Times New Roman"/>
          <w:noProof/>
          <w:szCs w:val="24"/>
        </w:rPr>
        <w:t>. 2006.</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[2]</w:t>
      </w:r>
      <w:r w:rsidRPr="00ED5D8E">
        <w:rPr>
          <w:rFonts w:ascii="Calibri" w:hAnsi="Calibri" w:cs="Times New Roman"/>
          <w:noProof/>
          <w:szCs w:val="24"/>
        </w:rPr>
        <w:tab/>
        <w:t xml:space="preserve">R. I. Cook, “How Complex Systems Fail,” </w:t>
      </w:r>
      <w:r w:rsidRPr="00ED5D8E">
        <w:rPr>
          <w:rFonts w:ascii="Calibri" w:hAnsi="Calibri" w:cs="Times New Roman"/>
          <w:i/>
          <w:iCs/>
          <w:noProof/>
          <w:szCs w:val="24"/>
        </w:rPr>
        <w:t>Cogn. Technol. Lab. Univ. Chicago</w:t>
      </w:r>
      <w:r w:rsidRPr="00ED5D8E">
        <w:rPr>
          <w:rFonts w:ascii="Calibri" w:hAnsi="Calibri" w:cs="Times New Roman"/>
          <w:noProof/>
          <w:szCs w:val="24"/>
        </w:rPr>
        <w:t>, pp. 1–5, 2000.</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[3]</w:t>
      </w:r>
      <w:r w:rsidRPr="00ED5D8E">
        <w:rPr>
          <w:rFonts w:ascii="Calibri" w:hAnsi="Calibri" w:cs="Times New Roman"/>
          <w:noProof/>
          <w:szCs w:val="24"/>
        </w:rPr>
        <w:tab/>
        <w:t xml:space="preserve">M. T. Nygard, </w:t>
      </w:r>
      <w:r w:rsidRPr="00ED5D8E">
        <w:rPr>
          <w:rFonts w:ascii="Calibri" w:hAnsi="Calibri" w:cs="Times New Roman"/>
          <w:i/>
          <w:iCs/>
          <w:noProof/>
          <w:szCs w:val="24"/>
        </w:rPr>
        <w:t>Release It! Design and Deploy Production-Ready Software</w:t>
      </w:r>
      <w:r w:rsidRPr="00ED5D8E">
        <w:rPr>
          <w:rFonts w:ascii="Calibri" w:hAnsi="Calibri" w:cs="Times New Roman"/>
          <w:noProof/>
          <w:szCs w:val="24"/>
        </w:rPr>
        <w:t>. 2007.</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[4]</w:t>
      </w:r>
      <w:r w:rsidRPr="00ED5D8E">
        <w:rPr>
          <w:rFonts w:ascii="Calibri" w:hAnsi="Calibri" w:cs="Times New Roman"/>
          <w:noProof/>
          <w:szCs w:val="24"/>
        </w:rPr>
        <w:tab/>
        <w:t>Friedrichsen Uwe, “Patterns of resilience,” 2015. [Online]. Available: http://www.slideshare.net/ufried/patterns-of-resilience.</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[5]</w:t>
      </w:r>
      <w:r w:rsidRPr="00ED5D8E">
        <w:rPr>
          <w:rFonts w:ascii="Calibri" w:hAnsi="Calibri" w:cs="Times New Roman"/>
          <w:noProof/>
          <w:szCs w:val="24"/>
        </w:rPr>
        <w:tab/>
        <w:t>N. Perino, “A Framework for Self-healing Software Systems,” pp. 1397–1400, 2013.</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[6]</w:t>
      </w:r>
      <w:r w:rsidRPr="00ED5D8E">
        <w:rPr>
          <w:rFonts w:ascii="Calibri" w:hAnsi="Calibri" w:cs="Times New Roman"/>
          <w:noProof/>
          <w:szCs w:val="24"/>
        </w:rPr>
        <w:tab/>
        <w:t>B. Jonas, “Without Resilience Nothing Els Matters,” 2015, p. 193.</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[7]</w:t>
      </w:r>
      <w:r w:rsidRPr="00ED5D8E">
        <w:rPr>
          <w:rFonts w:ascii="Calibri" w:hAnsi="Calibri" w:cs="Times New Roman"/>
          <w:noProof/>
          <w:szCs w:val="24"/>
        </w:rPr>
        <w:tab/>
        <w:t>Friedrichsen Uwe, “Resilience reloaded - more resilience patterns,” 2016, p. 102.</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cs="Times New Roman"/>
          <w:noProof/>
          <w:szCs w:val="24"/>
        </w:rPr>
      </w:pPr>
      <w:r w:rsidRPr="00ED5D8E">
        <w:rPr>
          <w:rFonts w:ascii="Calibri" w:hAnsi="Calibri" w:cs="Times New Roman"/>
          <w:noProof/>
          <w:szCs w:val="24"/>
        </w:rPr>
        <w:t>[8]</w:t>
      </w:r>
      <w:r w:rsidRPr="00ED5D8E">
        <w:rPr>
          <w:rFonts w:ascii="Calibri" w:hAnsi="Calibri" w:cs="Times New Roman"/>
          <w:noProof/>
          <w:szCs w:val="24"/>
        </w:rPr>
        <w:tab/>
        <w:t>P. Jon, “RFC 761,” p. 83, 1980.</w:t>
      </w:r>
    </w:p>
    <w:p w:rsidR="00ED5D8E" w:rsidRPr="00ED5D8E" w:rsidRDefault="00ED5D8E" w:rsidP="00ED5D8E">
      <w:pPr>
        <w:widowControl w:val="0"/>
        <w:autoSpaceDE w:val="0"/>
        <w:autoSpaceDN w:val="0"/>
        <w:adjustRightInd w:val="0"/>
        <w:spacing w:before="100" w:after="240" w:line="240" w:lineRule="auto"/>
        <w:ind w:left="640" w:hanging="640"/>
        <w:rPr>
          <w:rFonts w:ascii="Calibri" w:hAnsi="Calibri"/>
          <w:noProof/>
        </w:rPr>
      </w:pPr>
      <w:r w:rsidRPr="00ED5D8E">
        <w:rPr>
          <w:rFonts w:ascii="Calibri" w:hAnsi="Calibri" w:cs="Times New Roman"/>
          <w:noProof/>
          <w:szCs w:val="24"/>
        </w:rPr>
        <w:t>[9]</w:t>
      </w:r>
      <w:r w:rsidRPr="00ED5D8E">
        <w:rPr>
          <w:rFonts w:ascii="Calibri" w:hAnsi="Calibri" w:cs="Times New Roman"/>
          <w:noProof/>
          <w:szCs w:val="24"/>
        </w:rPr>
        <w:tab/>
        <w:t xml:space="preserve">A. R. Damasio, </w:t>
      </w:r>
      <w:r w:rsidRPr="00ED5D8E">
        <w:rPr>
          <w:rFonts w:ascii="Calibri" w:hAnsi="Calibri" w:cs="Times New Roman"/>
          <w:i/>
          <w:iCs/>
          <w:noProof/>
          <w:szCs w:val="24"/>
        </w:rPr>
        <w:t>I el cervell va crear l’home</w:t>
      </w:r>
      <w:r w:rsidRPr="00ED5D8E">
        <w:rPr>
          <w:rFonts w:ascii="Calibri" w:hAnsi="Calibri" w:cs="Times New Roman"/>
          <w:noProof/>
          <w:szCs w:val="24"/>
        </w:rPr>
        <w:t>. 2010.</w:t>
      </w:r>
    </w:p>
    <w:p w:rsidR="001910D8" w:rsidRPr="001910D8" w:rsidRDefault="001910D8" w:rsidP="00ED5D8E">
      <w:pPr>
        <w:widowControl w:val="0"/>
        <w:autoSpaceDE w:val="0"/>
        <w:autoSpaceDN w:val="0"/>
        <w:adjustRightInd w:val="0"/>
        <w:spacing w:before="100" w:after="240" w:line="240" w:lineRule="auto"/>
        <w:ind w:left="640" w:hanging="640"/>
      </w:pPr>
      <w:r>
        <w:fldChar w:fldCharType="end"/>
      </w:r>
    </w:p>
    <w:sectPr w:rsidR="001910D8" w:rsidRPr="001910D8" w:rsidSect="00BC55EE">
      <w:headerReference w:type="default" r:id="rId33"/>
      <w:footerReference w:type="default" r:id="rId34"/>
      <w:pgSz w:w="11906" w:h="16838"/>
      <w:pgMar w:top="1417" w:right="1701" w:bottom="1417" w:left="1701" w:header="567" w:footer="850"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30320" w:rsidRDefault="00130320" w:rsidP="00F53D51">
      <w:pPr>
        <w:spacing w:after="0" w:line="240" w:lineRule="auto"/>
      </w:pPr>
      <w:r>
        <w:separator/>
      </w:r>
    </w:p>
    <w:p w:rsidR="00130320" w:rsidRDefault="00130320"/>
  </w:endnote>
  <w:endnote w:type="continuationSeparator" w:id="0">
    <w:p w:rsidR="00130320" w:rsidRDefault="00130320" w:rsidP="00F53D51">
      <w:pPr>
        <w:spacing w:after="0" w:line="240" w:lineRule="auto"/>
      </w:pPr>
      <w:r>
        <w:continuationSeparator/>
      </w:r>
    </w:p>
    <w:p w:rsidR="00130320" w:rsidRDefault="0013032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gency FB">
    <w:panose1 w:val="020B0503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3018211"/>
      <w:docPartObj>
        <w:docPartGallery w:val="Page Numbers (Bottom of Page)"/>
        <w:docPartUnique/>
      </w:docPartObj>
    </w:sdtPr>
    <w:sdtEndPr/>
    <w:sdtContent>
      <w:p w:rsidR="00C70426" w:rsidRDefault="00C70426">
        <w:pPr>
          <w:pStyle w:val="Footer"/>
          <w:jc w:val="right"/>
        </w:pPr>
        <w:r>
          <w:fldChar w:fldCharType="begin"/>
        </w:r>
        <w:r>
          <w:instrText>PAGE   \* MERGEFORMAT</w:instrText>
        </w:r>
        <w:r>
          <w:fldChar w:fldCharType="separate"/>
        </w:r>
        <w:r w:rsidR="008E1466" w:rsidRPr="008E1466">
          <w:rPr>
            <w:noProof/>
            <w:lang w:val="es-ES"/>
          </w:rPr>
          <w:t>24</w:t>
        </w:r>
        <w:r>
          <w:fldChar w:fldCharType="end"/>
        </w:r>
      </w:p>
    </w:sdtContent>
  </w:sdt>
  <w:p w:rsidR="00C70426" w:rsidRDefault="00C70426">
    <w:pPr>
      <w:pStyle w:val="Footer"/>
    </w:pPr>
  </w:p>
  <w:p w:rsidR="00C70426" w:rsidRDefault="00C7042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30320" w:rsidRDefault="00130320" w:rsidP="00F53D51">
      <w:pPr>
        <w:spacing w:after="0" w:line="240" w:lineRule="auto"/>
      </w:pPr>
      <w:r>
        <w:separator/>
      </w:r>
    </w:p>
    <w:p w:rsidR="00130320" w:rsidRDefault="00130320"/>
  </w:footnote>
  <w:footnote w:type="continuationSeparator" w:id="0">
    <w:p w:rsidR="00130320" w:rsidRDefault="00130320" w:rsidP="00F53D51">
      <w:pPr>
        <w:spacing w:after="0" w:line="240" w:lineRule="auto"/>
      </w:pPr>
      <w:r>
        <w:continuationSeparator/>
      </w:r>
    </w:p>
    <w:p w:rsidR="00130320" w:rsidRDefault="00130320"/>
  </w:footnote>
  <w:footnote w:id="1">
    <w:p w:rsidR="00C70426" w:rsidRPr="00F4604E" w:rsidRDefault="00C70426">
      <w:pPr>
        <w:pStyle w:val="FootnoteText"/>
        <w:rPr>
          <w:lang w:val="it-IT"/>
        </w:rPr>
      </w:pPr>
      <w:r w:rsidRPr="00252E3B">
        <w:rPr>
          <w:rStyle w:val="FootnoteReference"/>
        </w:rPr>
        <w:footnoteRef/>
      </w:r>
      <w:r>
        <w:t xml:space="preserve"> </w:t>
      </w:r>
      <w:proofErr w:type="spellStart"/>
      <w:r>
        <w:t>L’Eniac</w:t>
      </w:r>
      <w:proofErr w:type="spellEnd"/>
      <w:r>
        <w:t xml:space="preserve">, presentat al 1946 en </w:t>
      </w:r>
      <w:proofErr w:type="spellStart"/>
      <w:r>
        <w:t>Pennsylvania</w:t>
      </w:r>
      <w:proofErr w:type="spellEnd"/>
    </w:p>
  </w:footnote>
  <w:footnote w:id="2">
    <w:p w:rsidR="00C70426" w:rsidRPr="008D0A9B" w:rsidRDefault="00C70426" w:rsidP="00FC3E28">
      <w:pPr>
        <w:pStyle w:val="FootnoteText"/>
      </w:pPr>
      <w:r w:rsidRPr="00252E3B">
        <w:rPr>
          <w:rStyle w:val="FootnoteReference"/>
        </w:rPr>
        <w:footnoteRef/>
      </w:r>
      <w:r>
        <w:t xml:space="preserve"> </w:t>
      </w:r>
      <w:r w:rsidRPr="008D0A9B">
        <w:t xml:space="preserve">Fundada com a tal en1956 en una conferència a </w:t>
      </w:r>
      <w:proofErr w:type="spellStart"/>
      <w:r w:rsidRPr="008D0A9B">
        <w:t>Dartmouth</w:t>
      </w:r>
      <w:proofErr w:type="spellEnd"/>
      <w:r w:rsidRPr="008D0A9B">
        <w:t xml:space="preserve"> </w:t>
      </w:r>
      <w:proofErr w:type="spellStart"/>
      <w:r w:rsidRPr="008D0A9B">
        <w:t>College</w:t>
      </w:r>
      <w:proofErr w:type="spellEnd"/>
      <w:r w:rsidRPr="008D0A9B">
        <w:t xml:space="preserve">, per John </w:t>
      </w:r>
      <w:proofErr w:type="spellStart"/>
      <w:r w:rsidRPr="008D0A9B">
        <w:t>McCarthy</w:t>
      </w:r>
      <w:proofErr w:type="spellEnd"/>
      <w:r w:rsidRPr="008D0A9B">
        <w:t xml:space="preserve">, Marvin </w:t>
      </w:r>
      <w:proofErr w:type="spellStart"/>
      <w:r w:rsidRPr="008D0A9B">
        <w:t>Minsky</w:t>
      </w:r>
      <w:proofErr w:type="spellEnd"/>
      <w:r w:rsidRPr="008D0A9B">
        <w:t xml:space="preserve">, Allen </w:t>
      </w:r>
      <w:proofErr w:type="spellStart"/>
      <w:r w:rsidRPr="008D0A9B">
        <w:t>Newell</w:t>
      </w:r>
      <w:proofErr w:type="spellEnd"/>
      <w:r w:rsidRPr="008D0A9B">
        <w:t>, Arthur Samuel i Herbert Simon.</w:t>
      </w:r>
    </w:p>
  </w:footnote>
  <w:footnote w:id="3">
    <w:p w:rsidR="00C70426" w:rsidRPr="009652D7" w:rsidRDefault="00C70426">
      <w:pPr>
        <w:pStyle w:val="FootnoteText"/>
      </w:pPr>
      <w:r w:rsidRPr="00252E3B">
        <w:rPr>
          <w:rStyle w:val="FootnoteReference"/>
        </w:rPr>
        <w:footnoteRef/>
      </w:r>
      <w:r>
        <w:t xml:space="preserve"> </w:t>
      </w:r>
      <w:proofErr w:type="spellStart"/>
      <w:r>
        <w:t>Akka</w:t>
      </w:r>
      <w:proofErr w:type="spellEnd"/>
      <w:r>
        <w:t xml:space="preserve"> és un conjunt d’eines (</w:t>
      </w:r>
      <w:proofErr w:type="spellStart"/>
      <w:r>
        <w:t>toolkit</w:t>
      </w:r>
      <w:proofErr w:type="spellEnd"/>
      <w:r>
        <w:t xml:space="preserve">) i </w:t>
      </w:r>
      <w:proofErr w:type="spellStart"/>
      <w:r>
        <w:t>runtime</w:t>
      </w:r>
      <w:proofErr w:type="spellEnd"/>
      <w:r>
        <w:t xml:space="preserve"> per a la construcció  d’aplicacions distribuïdes amb alta concurrència,  resilient  i orientades als missatges en JVM.</w:t>
      </w:r>
    </w:p>
  </w:footnote>
  <w:footnote w:id="4">
    <w:p w:rsidR="00C70426" w:rsidRPr="009652D7" w:rsidRDefault="00C70426">
      <w:pPr>
        <w:pStyle w:val="FootnoteText"/>
      </w:pPr>
      <w:r w:rsidRPr="00252E3B">
        <w:rPr>
          <w:rStyle w:val="FootnoteReference"/>
        </w:rPr>
        <w:footnoteRef/>
      </w:r>
      <w:r>
        <w:t xml:space="preserve"> </w:t>
      </w:r>
      <w:proofErr w:type="spellStart"/>
      <w:r>
        <w:t>Hystrix</w:t>
      </w:r>
      <w:proofErr w:type="spellEnd"/>
      <w:r>
        <w:t xml:space="preserve"> és una llibreria de </w:t>
      </w:r>
      <w:proofErr w:type="spellStart"/>
      <w:r>
        <w:t>Netflix</w:t>
      </w:r>
      <w:proofErr w:type="spellEnd"/>
      <w:r>
        <w:t xml:space="preserve"> que ajuda a incrementar la resiliència de les aplicacions en entorns distribuïts. </w:t>
      </w:r>
    </w:p>
  </w:footnote>
  <w:footnote w:id="5">
    <w:p w:rsidR="00C70426" w:rsidRPr="009A0200" w:rsidRDefault="00C70426">
      <w:pPr>
        <w:pStyle w:val="FootnoteText"/>
      </w:pPr>
      <w:r w:rsidRPr="00252E3B">
        <w:rPr>
          <w:rStyle w:val="FootnoteReference"/>
        </w:rPr>
        <w:footnoteRef/>
      </w:r>
      <w:r>
        <w:t xml:space="preserve"> Igual que </w:t>
      </w:r>
      <w:proofErr w:type="spellStart"/>
      <w:r>
        <w:t>Akka</w:t>
      </w:r>
      <w:proofErr w:type="spellEnd"/>
      <w:r>
        <w:t xml:space="preserve"> i </w:t>
      </w:r>
      <w:proofErr w:type="spellStart"/>
      <w:r>
        <w:t>Hystrix</w:t>
      </w:r>
      <w:proofErr w:type="spellEnd"/>
      <w:r>
        <w:t xml:space="preserve">, </w:t>
      </w:r>
      <w:proofErr w:type="spellStart"/>
      <w:r>
        <w:t>Simian</w:t>
      </w:r>
      <w:proofErr w:type="spellEnd"/>
      <w:r>
        <w:t xml:space="preserve"> </w:t>
      </w:r>
      <w:proofErr w:type="spellStart"/>
      <w:r>
        <w:t>Army</w:t>
      </w:r>
      <w:proofErr w:type="spellEnd"/>
      <w:r>
        <w:t xml:space="preserve"> també està publicada sota llicència Apache-2.0.</w:t>
      </w:r>
    </w:p>
  </w:footnote>
  <w:footnote w:id="6">
    <w:p w:rsidR="00C70426" w:rsidRPr="001E02C5" w:rsidRDefault="00C70426">
      <w:pPr>
        <w:pStyle w:val="FootnoteText"/>
      </w:pPr>
      <w:r w:rsidRPr="00252E3B">
        <w:rPr>
          <w:rStyle w:val="FootnoteReference"/>
        </w:rPr>
        <w:footnoteRef/>
      </w:r>
      <w:r>
        <w:t xml:space="preserve"> PES 2015 tardor</w:t>
      </w:r>
    </w:p>
  </w:footnote>
  <w:footnote w:id="7">
    <w:p w:rsidR="00C70426" w:rsidRPr="0057157B" w:rsidRDefault="00C70426">
      <w:pPr>
        <w:pStyle w:val="FootnoteText"/>
      </w:pPr>
      <w:r w:rsidRPr="00252E3B">
        <w:rPr>
          <w:rStyle w:val="FootnoteReference"/>
        </w:rPr>
        <w:footnoteRef/>
      </w:r>
      <w:r>
        <w:t xml:space="preserve"> </w:t>
      </w:r>
      <w:r w:rsidRPr="0057157B">
        <w:t>El consum inclou l'energia del portàtil, el terminal Android i la pantalla que s'ha emprat.</w:t>
      </w:r>
    </w:p>
  </w:footnote>
  <w:footnote w:id="8">
    <w:p w:rsidR="00C70426" w:rsidRPr="0057157B" w:rsidRDefault="00C70426">
      <w:pPr>
        <w:pStyle w:val="FootnoteText"/>
      </w:pPr>
      <w:r w:rsidRPr="00252E3B">
        <w:rPr>
          <w:rStyle w:val="FootnoteReference"/>
        </w:rPr>
        <w:footnoteRef/>
      </w:r>
      <w:r>
        <w:t xml:space="preserve"> </w:t>
      </w:r>
      <w:r w:rsidRPr="0057157B">
        <w:t>Preu del kWh contractada amb Gas Natural Fenosa http://tarifasgasluz.com/faq/precio-kwh</w:t>
      </w:r>
    </w:p>
  </w:footnote>
  <w:footnote w:id="9">
    <w:p w:rsidR="00C70426" w:rsidRPr="004D1CBB" w:rsidRDefault="00C70426">
      <w:pPr>
        <w:pStyle w:val="FootnoteText"/>
      </w:pPr>
      <w:r w:rsidRPr="00252E3B">
        <w:rPr>
          <w:rStyle w:val="FootnoteReference"/>
        </w:rPr>
        <w:footnoteRef/>
      </w:r>
      <w:r>
        <w:t xml:space="preserve"> </w:t>
      </w:r>
      <w:hyperlink r:id="rId1" w:history="1">
        <w:r w:rsidRPr="009D189E">
          <w:rPr>
            <w:rStyle w:val="Hyperlink"/>
          </w:rPr>
          <w:t>http://www.idae.es/uploads/documentos/documentos_11406_guia_practica_energia_3ed_a2010_509f8287.pdf</w:t>
        </w:r>
      </w:hyperlink>
      <w:r>
        <w:t xml:space="preserve"> pg.41</w:t>
      </w:r>
    </w:p>
  </w:footnote>
  <w:footnote w:id="10">
    <w:p w:rsidR="00C70426" w:rsidRPr="000D3207" w:rsidRDefault="00C70426" w:rsidP="008E5F6D">
      <w:pPr>
        <w:pStyle w:val="FootnoteText"/>
      </w:pPr>
      <w:r w:rsidRPr="00252E3B">
        <w:rPr>
          <w:rStyle w:val="FootnoteReference"/>
        </w:rPr>
        <w:footnoteRef/>
      </w:r>
      <w:r>
        <w:t xml:space="preserve"> Disponible en </w:t>
      </w:r>
      <w:proofErr w:type="spellStart"/>
      <w:r>
        <w:t>github</w:t>
      </w:r>
      <w:proofErr w:type="spellEnd"/>
      <w:r>
        <w:t xml:space="preserve">: </w:t>
      </w:r>
      <w:r w:rsidRPr="000D3207">
        <w:t>https://gi</w:t>
      </w:r>
      <w:r>
        <w:t>thub.com/Netflix/SimianArmy</w:t>
      </w:r>
    </w:p>
  </w:footnote>
  <w:footnote w:id="11">
    <w:p w:rsidR="00C70426" w:rsidRPr="00422F9A" w:rsidRDefault="00C70426" w:rsidP="00E24F9A">
      <w:pPr>
        <w:pStyle w:val="FootnoteText"/>
        <w:rPr>
          <w:lang w:val="es-ES"/>
        </w:rPr>
      </w:pPr>
      <w:r w:rsidRPr="00252E3B">
        <w:rPr>
          <w:rStyle w:val="FootnoteReference"/>
        </w:rPr>
        <w:footnoteRef/>
      </w:r>
      <w:r>
        <w:t xml:space="preserve"> </w:t>
      </w:r>
      <w:r w:rsidRPr="004F6ADB">
        <w:t xml:space="preserve">Considerem </w:t>
      </w:r>
      <w:r>
        <w:t xml:space="preserve">el llibre Release </w:t>
      </w:r>
      <w:proofErr w:type="spellStart"/>
      <w:r>
        <w:t>it</w:t>
      </w:r>
      <w:proofErr w:type="spellEnd"/>
      <w:r>
        <w:t xml:space="preserve">! com el primer en el que no només es parla sino que es tracta la resiliència software àmpliament i en detall. </w:t>
      </w:r>
    </w:p>
  </w:footnote>
  <w:footnote w:id="12">
    <w:p w:rsidR="00C70426" w:rsidRPr="00422F9A" w:rsidRDefault="00C70426" w:rsidP="00E24F9A">
      <w:pPr>
        <w:pStyle w:val="FootnoteText"/>
        <w:rPr>
          <w:lang w:val="es-ES"/>
        </w:rPr>
      </w:pPr>
      <w:r w:rsidRPr="00252E3B">
        <w:rPr>
          <w:rStyle w:val="FootnoteReference"/>
        </w:rPr>
        <w:footnoteRef/>
      </w:r>
      <w:r>
        <w:t xml:space="preserve"> Aquest és un exemple d’argument antiquat ja que des del segon trimestre del 2008 han començat a aparèixer serveis de host que proporcionen un escalat en funció del nombre d’usuaris.</w:t>
      </w:r>
    </w:p>
  </w:footnote>
  <w:footnote w:id="13">
    <w:p w:rsidR="00C70426" w:rsidRPr="00EA28C0" w:rsidRDefault="00C70426">
      <w:pPr>
        <w:pStyle w:val="FootnoteText"/>
      </w:pPr>
      <w:r w:rsidRPr="00252E3B">
        <w:rPr>
          <w:rStyle w:val="FootnoteReference"/>
        </w:rPr>
        <w:footnoteRef/>
      </w:r>
      <w:r>
        <w:t xml:space="preserve"> “Do </w:t>
      </w:r>
      <w:proofErr w:type="spellStart"/>
      <w:r>
        <w:t>not</w:t>
      </w:r>
      <w:proofErr w:type="spellEnd"/>
      <w:r>
        <w:t xml:space="preserve"> </w:t>
      </w:r>
      <w:proofErr w:type="spellStart"/>
      <w:r>
        <w:t>try</w:t>
      </w:r>
      <w:proofErr w:type="spellEnd"/>
      <w:r>
        <w:t xml:space="preserve"> to </w:t>
      </w:r>
      <w:proofErr w:type="spellStart"/>
      <w:r>
        <w:t>avoid</w:t>
      </w:r>
      <w:proofErr w:type="spellEnd"/>
      <w:r>
        <w:t xml:space="preserve"> </w:t>
      </w:r>
      <w:proofErr w:type="spellStart"/>
      <w:r>
        <w:t>failures</w:t>
      </w:r>
      <w:proofErr w:type="spellEnd"/>
      <w:r>
        <w:t xml:space="preserve">. </w:t>
      </w:r>
      <w:proofErr w:type="spellStart"/>
      <w:r>
        <w:t>Embrace</w:t>
      </w:r>
      <w:proofErr w:type="spellEnd"/>
      <w:r>
        <w:t xml:space="preserve"> </w:t>
      </w:r>
      <w:proofErr w:type="spellStart"/>
      <w:r>
        <w:t>them</w:t>
      </w:r>
      <w:proofErr w:type="spellEnd"/>
      <w:r>
        <w:t>”.</w:t>
      </w:r>
    </w:p>
  </w:footnote>
  <w:footnote w:id="14">
    <w:p w:rsidR="00C70426" w:rsidRPr="00260E0C" w:rsidRDefault="00C70426">
      <w:pPr>
        <w:pStyle w:val="FootnoteText"/>
      </w:pPr>
      <w:r w:rsidRPr="00252E3B">
        <w:rPr>
          <w:rStyle w:val="FootnoteReference"/>
        </w:rPr>
        <w:footnoteRef/>
      </w:r>
      <w:r>
        <w:t xml:space="preserve"> Gatekeeper</w:t>
      </w:r>
    </w:p>
  </w:footnote>
  <w:footnote w:id="15">
    <w:p w:rsidR="00C70426" w:rsidRPr="008D3402" w:rsidRDefault="00C70426" w:rsidP="00636AFA">
      <w:pPr>
        <w:pStyle w:val="FootnoteText"/>
      </w:pPr>
      <w:r w:rsidRPr="00252E3B">
        <w:rPr>
          <w:rStyle w:val="FootnoteReference"/>
        </w:rPr>
        <w:footnoteRef/>
      </w:r>
      <w:r w:rsidRPr="008D3402">
        <w:t xml:space="preserve"> El backend perd la disponibilitat si dona una resposta errònia o dona una resposta massa tard.</w:t>
      </w:r>
    </w:p>
  </w:footnote>
  <w:footnote w:id="16">
    <w:p w:rsidR="00C70426" w:rsidRPr="00AD058E" w:rsidRDefault="00C70426">
      <w:pPr>
        <w:pStyle w:val="FootnoteText"/>
      </w:pPr>
      <w:r w:rsidRPr="00252E3B">
        <w:rPr>
          <w:rStyle w:val="FootnoteReference"/>
        </w:rPr>
        <w:footnoteRef/>
      </w:r>
      <w:r w:rsidRPr="00AD058E">
        <w:t xml:space="preserve"> En aquest cas l’usuari només pateix una demora de 2 segons en rebre la resposta.</w:t>
      </w:r>
    </w:p>
  </w:footnote>
  <w:footnote w:id="17">
    <w:p w:rsidR="00C70426" w:rsidRPr="00184460" w:rsidRDefault="00C70426" w:rsidP="00636AFA">
      <w:pPr>
        <w:pStyle w:val="FootnoteText"/>
      </w:pPr>
      <w:r w:rsidRPr="00252E3B">
        <w:rPr>
          <w:rStyle w:val="FootnoteReference"/>
        </w:rPr>
        <w:footnoteRef/>
      </w:r>
      <w:r w:rsidRPr="00184460">
        <w:t xml:space="preserve"> L’error introduït afecta una única classe per tant desapareix en fer una simple </w:t>
      </w:r>
      <w:r>
        <w:t xml:space="preserve">substitució </w:t>
      </w:r>
      <w:r w:rsidRPr="00184460">
        <w:t>de la classe.</w:t>
      </w:r>
    </w:p>
  </w:footnote>
  <w:footnote w:id="18">
    <w:p w:rsidR="00C70426" w:rsidRPr="00650466" w:rsidRDefault="00C70426">
      <w:pPr>
        <w:pStyle w:val="FootnoteText"/>
      </w:pPr>
      <w:r>
        <w:rPr>
          <w:rStyle w:val="FootnoteReference"/>
        </w:rPr>
        <w:footnoteRef/>
      </w:r>
      <w:r>
        <w:t xml:space="preserve"> Presentacions de les conferencies </w:t>
      </w:r>
      <w:proofErr w:type="spellStart"/>
      <w:r>
        <w:t>Devoxx</w:t>
      </w:r>
      <w:proofErr w:type="spellEnd"/>
      <w:r>
        <w:t xml:space="preserve"> i </w:t>
      </w:r>
      <w:proofErr w:type="spellStart"/>
      <w:r>
        <w:t>Goto</w:t>
      </w:r>
      <w:proofErr w:type="spellEnd"/>
      <w:r>
        <w:t>; que són més de caire pràctic que acadèmic.</w:t>
      </w:r>
    </w:p>
  </w:footnote>
  <w:footnote w:id="19">
    <w:p w:rsidR="00C70426" w:rsidRPr="0060407B" w:rsidRDefault="00C70426">
      <w:pPr>
        <w:pStyle w:val="FootnoteText"/>
      </w:pPr>
      <w:r w:rsidRPr="00252E3B">
        <w:rPr>
          <w:rStyle w:val="FootnoteReference"/>
        </w:rPr>
        <w:footnoteRef/>
      </w:r>
      <w:r>
        <w:t xml:space="preserve">El marge era d’un total de 60h, per programar: 30h*25€ = 750€ i per documentar: </w:t>
      </w:r>
      <w:r w:rsidRPr="003C5EE7">
        <w:t xml:space="preserve">30h*30€ = 900€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0426" w:rsidRDefault="00C70426" w:rsidP="00BA1C13">
    <w:pPr>
      <w:pStyle w:val="Header"/>
      <w:jc w:val="both"/>
    </w:pPr>
    <w:r>
      <w:rPr>
        <w:noProof/>
        <w:lang w:eastAsia="ca-ES"/>
      </w:rPr>
      <w:drawing>
        <wp:inline distT="0" distB="0" distL="0" distR="0" wp14:anchorId="68E48A2C" wp14:editId="2295B28C">
          <wp:extent cx="2133600" cy="276741"/>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140550" cy="277642"/>
                  </a:xfrm>
                  <a:prstGeom prst="rect">
                    <a:avLst/>
                  </a:prstGeom>
                </pic:spPr>
              </pic:pic>
            </a:graphicData>
          </a:graphic>
        </wp:inline>
      </w:drawing>
    </w:r>
    <w:r>
      <w:t xml:space="preserve">                                                                        </w:t>
    </w:r>
    <w:r>
      <w:rPr>
        <w:noProof/>
        <w:lang w:eastAsia="ca-ES"/>
      </w:rPr>
      <w:drawing>
        <wp:inline distT="0" distB="0" distL="0" distR="0" wp14:anchorId="63EF624C" wp14:editId="719AFBB6">
          <wp:extent cx="784666" cy="384732"/>
          <wp:effectExtent l="0" t="0" r="0" b="0"/>
          <wp:docPr id="15" name="Picture 15" descr="C:\Users\lucmihai\Documents\TFG-FIB\Photos\Everi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mihai\Documents\TFG-FIB\Photos\Everis Logo.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89502" cy="387103"/>
                  </a:xfrm>
                  <a:prstGeom prst="rect">
                    <a:avLst/>
                  </a:prstGeom>
                  <a:noFill/>
                  <a:ln>
                    <a:noFill/>
                  </a:ln>
                </pic:spPr>
              </pic:pic>
            </a:graphicData>
          </a:graphic>
        </wp:inline>
      </w:drawing>
    </w:r>
  </w:p>
  <w:p w:rsidR="00C70426" w:rsidRDefault="00C7042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11E3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782FBC"/>
    <w:multiLevelType w:val="hybridMultilevel"/>
    <w:tmpl w:val="E32462EC"/>
    <w:lvl w:ilvl="0" w:tplc="0403000F">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2">
    <w:nsid w:val="0B8B0C7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BE4E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54C53FF"/>
    <w:multiLevelType w:val="multilevel"/>
    <w:tmpl w:val="2F40F91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3611782D"/>
    <w:multiLevelType w:val="hybridMultilevel"/>
    <w:tmpl w:val="2CCAB9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3E3B1A68"/>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3C208B4"/>
    <w:multiLevelType w:val="multilevel"/>
    <w:tmpl w:val="F94EBA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9E916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639F058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C6571DE"/>
    <w:multiLevelType w:val="hybridMultilevel"/>
    <w:tmpl w:val="CC1CE848"/>
    <w:lvl w:ilvl="0" w:tplc="91F042A2">
      <w:start w:val="1"/>
      <w:numFmt w:val="decimal"/>
      <w:lvlText w:val="%1."/>
      <w:lvlJc w:val="left"/>
      <w:pPr>
        <w:ind w:left="720" w:hanging="360"/>
      </w:pPr>
      <w:rPr>
        <w:rFonts w:hint="default"/>
      </w:rPr>
    </w:lvl>
    <w:lvl w:ilvl="1" w:tplc="04030019" w:tentative="1">
      <w:start w:val="1"/>
      <w:numFmt w:val="lowerLetter"/>
      <w:lvlText w:val="%2."/>
      <w:lvlJc w:val="left"/>
      <w:pPr>
        <w:ind w:left="1440" w:hanging="360"/>
      </w:pPr>
    </w:lvl>
    <w:lvl w:ilvl="2" w:tplc="0403001B" w:tentative="1">
      <w:start w:val="1"/>
      <w:numFmt w:val="lowerRoman"/>
      <w:lvlText w:val="%3."/>
      <w:lvlJc w:val="right"/>
      <w:pPr>
        <w:ind w:left="2160" w:hanging="180"/>
      </w:pPr>
    </w:lvl>
    <w:lvl w:ilvl="3" w:tplc="0403000F" w:tentative="1">
      <w:start w:val="1"/>
      <w:numFmt w:val="decimal"/>
      <w:lvlText w:val="%4."/>
      <w:lvlJc w:val="left"/>
      <w:pPr>
        <w:ind w:left="2880" w:hanging="360"/>
      </w:pPr>
    </w:lvl>
    <w:lvl w:ilvl="4" w:tplc="04030019" w:tentative="1">
      <w:start w:val="1"/>
      <w:numFmt w:val="lowerLetter"/>
      <w:lvlText w:val="%5."/>
      <w:lvlJc w:val="left"/>
      <w:pPr>
        <w:ind w:left="3600" w:hanging="360"/>
      </w:pPr>
    </w:lvl>
    <w:lvl w:ilvl="5" w:tplc="0403001B" w:tentative="1">
      <w:start w:val="1"/>
      <w:numFmt w:val="lowerRoman"/>
      <w:lvlText w:val="%6."/>
      <w:lvlJc w:val="right"/>
      <w:pPr>
        <w:ind w:left="4320" w:hanging="180"/>
      </w:pPr>
    </w:lvl>
    <w:lvl w:ilvl="6" w:tplc="0403000F" w:tentative="1">
      <w:start w:val="1"/>
      <w:numFmt w:val="decimal"/>
      <w:lvlText w:val="%7."/>
      <w:lvlJc w:val="left"/>
      <w:pPr>
        <w:ind w:left="5040" w:hanging="360"/>
      </w:pPr>
    </w:lvl>
    <w:lvl w:ilvl="7" w:tplc="04030019" w:tentative="1">
      <w:start w:val="1"/>
      <w:numFmt w:val="lowerLetter"/>
      <w:lvlText w:val="%8."/>
      <w:lvlJc w:val="left"/>
      <w:pPr>
        <w:ind w:left="5760" w:hanging="360"/>
      </w:pPr>
    </w:lvl>
    <w:lvl w:ilvl="8" w:tplc="0403001B" w:tentative="1">
      <w:start w:val="1"/>
      <w:numFmt w:val="lowerRoman"/>
      <w:lvlText w:val="%9."/>
      <w:lvlJc w:val="right"/>
      <w:pPr>
        <w:ind w:left="6480" w:hanging="180"/>
      </w:pPr>
    </w:lvl>
  </w:abstractNum>
  <w:abstractNum w:abstractNumId="11">
    <w:nsid w:val="7EAE3A4E"/>
    <w:multiLevelType w:val="multilevel"/>
    <w:tmpl w:val="F94EBA60"/>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abstractNumId w:val="5"/>
  </w:num>
  <w:num w:numId="2">
    <w:abstractNumId w:val="6"/>
  </w:num>
  <w:num w:numId="3">
    <w:abstractNumId w:val="1"/>
  </w:num>
  <w:num w:numId="4">
    <w:abstractNumId w:val="8"/>
  </w:num>
  <w:num w:numId="5">
    <w:abstractNumId w:val="7"/>
  </w:num>
  <w:num w:numId="6">
    <w:abstractNumId w:val="11"/>
  </w:num>
  <w:num w:numId="7">
    <w:abstractNumId w:val="10"/>
  </w:num>
  <w:num w:numId="8">
    <w:abstractNumId w:val="0"/>
  </w:num>
  <w:num w:numId="9">
    <w:abstractNumId w:val="2"/>
  </w:num>
  <w:num w:numId="10">
    <w:abstractNumId w:val="3"/>
  </w:num>
  <w:num w:numId="11">
    <w:abstractNumId w:val="9"/>
  </w:num>
  <w:num w:numId="12">
    <w:abstractNumId w:val="4"/>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3FB7"/>
    <w:rsid w:val="00000F52"/>
    <w:rsid w:val="00003485"/>
    <w:rsid w:val="00004F09"/>
    <w:rsid w:val="00005021"/>
    <w:rsid w:val="000139DE"/>
    <w:rsid w:val="00026118"/>
    <w:rsid w:val="000266CB"/>
    <w:rsid w:val="00034A7B"/>
    <w:rsid w:val="00040504"/>
    <w:rsid w:val="000423C0"/>
    <w:rsid w:val="000503B7"/>
    <w:rsid w:val="00073FB7"/>
    <w:rsid w:val="00091474"/>
    <w:rsid w:val="000C0005"/>
    <w:rsid w:val="000D3207"/>
    <w:rsid w:val="000E6512"/>
    <w:rsid w:val="000E68BA"/>
    <w:rsid w:val="000E779A"/>
    <w:rsid w:val="000F38DD"/>
    <w:rsid w:val="000F6E7C"/>
    <w:rsid w:val="00103E05"/>
    <w:rsid w:val="00114297"/>
    <w:rsid w:val="00127703"/>
    <w:rsid w:val="00130320"/>
    <w:rsid w:val="00130950"/>
    <w:rsid w:val="0013467B"/>
    <w:rsid w:val="00142BDB"/>
    <w:rsid w:val="00147BEA"/>
    <w:rsid w:val="00150AA8"/>
    <w:rsid w:val="00180DD7"/>
    <w:rsid w:val="001910D8"/>
    <w:rsid w:val="00194003"/>
    <w:rsid w:val="001A2924"/>
    <w:rsid w:val="001A523E"/>
    <w:rsid w:val="001A6243"/>
    <w:rsid w:val="001C5177"/>
    <w:rsid w:val="001E02C5"/>
    <w:rsid w:val="001E5FF4"/>
    <w:rsid w:val="00206059"/>
    <w:rsid w:val="002132D8"/>
    <w:rsid w:val="00213DA5"/>
    <w:rsid w:val="00214525"/>
    <w:rsid w:val="002459DD"/>
    <w:rsid w:val="00252E3B"/>
    <w:rsid w:val="00253C29"/>
    <w:rsid w:val="00255AD2"/>
    <w:rsid w:val="00260E0C"/>
    <w:rsid w:val="002A280B"/>
    <w:rsid w:val="002A3267"/>
    <w:rsid w:val="002A5DAD"/>
    <w:rsid w:val="002A5E6A"/>
    <w:rsid w:val="002B4927"/>
    <w:rsid w:val="002B591F"/>
    <w:rsid w:val="002C6C4F"/>
    <w:rsid w:val="002D07F2"/>
    <w:rsid w:val="002D2365"/>
    <w:rsid w:val="002E2AAD"/>
    <w:rsid w:val="002E5210"/>
    <w:rsid w:val="002F03BE"/>
    <w:rsid w:val="002F05F2"/>
    <w:rsid w:val="00300422"/>
    <w:rsid w:val="00323AD5"/>
    <w:rsid w:val="003305EA"/>
    <w:rsid w:val="003409BA"/>
    <w:rsid w:val="00342FAE"/>
    <w:rsid w:val="003672B2"/>
    <w:rsid w:val="00372534"/>
    <w:rsid w:val="00373176"/>
    <w:rsid w:val="0038028E"/>
    <w:rsid w:val="003812B9"/>
    <w:rsid w:val="00385676"/>
    <w:rsid w:val="003A5457"/>
    <w:rsid w:val="003B69C8"/>
    <w:rsid w:val="003C0398"/>
    <w:rsid w:val="003C1553"/>
    <w:rsid w:val="003C3CFA"/>
    <w:rsid w:val="003C5EE7"/>
    <w:rsid w:val="003D2A26"/>
    <w:rsid w:val="003E51CE"/>
    <w:rsid w:val="003E78C1"/>
    <w:rsid w:val="00421FD8"/>
    <w:rsid w:val="00431CC0"/>
    <w:rsid w:val="00433890"/>
    <w:rsid w:val="00445C99"/>
    <w:rsid w:val="00452CFC"/>
    <w:rsid w:val="0045566D"/>
    <w:rsid w:val="00492678"/>
    <w:rsid w:val="004B18E8"/>
    <w:rsid w:val="004B55A9"/>
    <w:rsid w:val="004C06D0"/>
    <w:rsid w:val="004C1319"/>
    <w:rsid w:val="004D1CBB"/>
    <w:rsid w:val="004E3807"/>
    <w:rsid w:val="004E760A"/>
    <w:rsid w:val="004F7274"/>
    <w:rsid w:val="0050113C"/>
    <w:rsid w:val="0050600B"/>
    <w:rsid w:val="00530B30"/>
    <w:rsid w:val="0053430E"/>
    <w:rsid w:val="005355A8"/>
    <w:rsid w:val="0053734A"/>
    <w:rsid w:val="00543E0B"/>
    <w:rsid w:val="0054595B"/>
    <w:rsid w:val="00560476"/>
    <w:rsid w:val="005617BD"/>
    <w:rsid w:val="005622FD"/>
    <w:rsid w:val="0057157B"/>
    <w:rsid w:val="00572A37"/>
    <w:rsid w:val="00574BB9"/>
    <w:rsid w:val="005752DE"/>
    <w:rsid w:val="00576022"/>
    <w:rsid w:val="005958F7"/>
    <w:rsid w:val="00597351"/>
    <w:rsid w:val="005A2293"/>
    <w:rsid w:val="005D1411"/>
    <w:rsid w:val="005E1DA1"/>
    <w:rsid w:val="005E469A"/>
    <w:rsid w:val="0060132D"/>
    <w:rsid w:val="0060407B"/>
    <w:rsid w:val="0060636C"/>
    <w:rsid w:val="00623EEF"/>
    <w:rsid w:val="00635A56"/>
    <w:rsid w:val="00636AFA"/>
    <w:rsid w:val="00636B47"/>
    <w:rsid w:val="0064507F"/>
    <w:rsid w:val="00650466"/>
    <w:rsid w:val="00652E6A"/>
    <w:rsid w:val="00653262"/>
    <w:rsid w:val="006635A3"/>
    <w:rsid w:val="00666246"/>
    <w:rsid w:val="00684FAE"/>
    <w:rsid w:val="006857B1"/>
    <w:rsid w:val="00686258"/>
    <w:rsid w:val="006932AB"/>
    <w:rsid w:val="006958E8"/>
    <w:rsid w:val="006A47C8"/>
    <w:rsid w:val="006B06B2"/>
    <w:rsid w:val="006B71F6"/>
    <w:rsid w:val="006B7B19"/>
    <w:rsid w:val="006C14DF"/>
    <w:rsid w:val="006C4BB1"/>
    <w:rsid w:val="006C67E5"/>
    <w:rsid w:val="006D6BD1"/>
    <w:rsid w:val="006E0FFF"/>
    <w:rsid w:val="006F0824"/>
    <w:rsid w:val="006F4061"/>
    <w:rsid w:val="00706B42"/>
    <w:rsid w:val="00723791"/>
    <w:rsid w:val="007302FC"/>
    <w:rsid w:val="00747F74"/>
    <w:rsid w:val="00754F09"/>
    <w:rsid w:val="00761C7E"/>
    <w:rsid w:val="00774B98"/>
    <w:rsid w:val="007A7C42"/>
    <w:rsid w:val="007B0CEC"/>
    <w:rsid w:val="007C2A69"/>
    <w:rsid w:val="007C49DE"/>
    <w:rsid w:val="007D2FA0"/>
    <w:rsid w:val="007D6D37"/>
    <w:rsid w:val="007D6F61"/>
    <w:rsid w:val="007F1685"/>
    <w:rsid w:val="007F4A13"/>
    <w:rsid w:val="007F7165"/>
    <w:rsid w:val="0080366C"/>
    <w:rsid w:val="00804592"/>
    <w:rsid w:val="00811F11"/>
    <w:rsid w:val="00821BE3"/>
    <w:rsid w:val="008829E0"/>
    <w:rsid w:val="0088369C"/>
    <w:rsid w:val="00891E46"/>
    <w:rsid w:val="00893FB5"/>
    <w:rsid w:val="00897960"/>
    <w:rsid w:val="008A151C"/>
    <w:rsid w:val="008A4372"/>
    <w:rsid w:val="008B3AB5"/>
    <w:rsid w:val="008C1641"/>
    <w:rsid w:val="008D04C6"/>
    <w:rsid w:val="008D0A9B"/>
    <w:rsid w:val="008D376B"/>
    <w:rsid w:val="008D6FE6"/>
    <w:rsid w:val="008E1466"/>
    <w:rsid w:val="008E3BD7"/>
    <w:rsid w:val="008E52CA"/>
    <w:rsid w:val="008E5F6D"/>
    <w:rsid w:val="008F5C22"/>
    <w:rsid w:val="00901642"/>
    <w:rsid w:val="009019AF"/>
    <w:rsid w:val="009157C7"/>
    <w:rsid w:val="00936C1E"/>
    <w:rsid w:val="0093792A"/>
    <w:rsid w:val="00940773"/>
    <w:rsid w:val="0096399B"/>
    <w:rsid w:val="009652D7"/>
    <w:rsid w:val="009851EF"/>
    <w:rsid w:val="00985DBC"/>
    <w:rsid w:val="009926FF"/>
    <w:rsid w:val="00995323"/>
    <w:rsid w:val="009A0200"/>
    <w:rsid w:val="009A2113"/>
    <w:rsid w:val="009C0042"/>
    <w:rsid w:val="009C22FB"/>
    <w:rsid w:val="009C2909"/>
    <w:rsid w:val="009C6ABB"/>
    <w:rsid w:val="009C6EAB"/>
    <w:rsid w:val="009D18F2"/>
    <w:rsid w:val="009D2714"/>
    <w:rsid w:val="009D5C8D"/>
    <w:rsid w:val="009D61CE"/>
    <w:rsid w:val="009F6BF9"/>
    <w:rsid w:val="00A0217D"/>
    <w:rsid w:val="00A079C5"/>
    <w:rsid w:val="00A2344B"/>
    <w:rsid w:val="00A237C4"/>
    <w:rsid w:val="00A3706F"/>
    <w:rsid w:val="00A37260"/>
    <w:rsid w:val="00A47C1A"/>
    <w:rsid w:val="00A50BF7"/>
    <w:rsid w:val="00A531DA"/>
    <w:rsid w:val="00A5629B"/>
    <w:rsid w:val="00A56880"/>
    <w:rsid w:val="00A576E5"/>
    <w:rsid w:val="00A61837"/>
    <w:rsid w:val="00A631E9"/>
    <w:rsid w:val="00A63625"/>
    <w:rsid w:val="00A66AC4"/>
    <w:rsid w:val="00A97E3B"/>
    <w:rsid w:val="00AA054A"/>
    <w:rsid w:val="00AA184D"/>
    <w:rsid w:val="00AA7BC3"/>
    <w:rsid w:val="00AC6EDA"/>
    <w:rsid w:val="00AD058E"/>
    <w:rsid w:val="00AE1783"/>
    <w:rsid w:val="00AE45F6"/>
    <w:rsid w:val="00AE49F8"/>
    <w:rsid w:val="00AE7F9E"/>
    <w:rsid w:val="00AF0483"/>
    <w:rsid w:val="00B07D3F"/>
    <w:rsid w:val="00B17582"/>
    <w:rsid w:val="00B229B5"/>
    <w:rsid w:val="00B2372D"/>
    <w:rsid w:val="00B30A7C"/>
    <w:rsid w:val="00B33B4D"/>
    <w:rsid w:val="00B4323C"/>
    <w:rsid w:val="00B4670B"/>
    <w:rsid w:val="00B5087D"/>
    <w:rsid w:val="00B53EE0"/>
    <w:rsid w:val="00B55AB7"/>
    <w:rsid w:val="00B63349"/>
    <w:rsid w:val="00B63819"/>
    <w:rsid w:val="00B71D2B"/>
    <w:rsid w:val="00B86428"/>
    <w:rsid w:val="00B87B87"/>
    <w:rsid w:val="00B87EC2"/>
    <w:rsid w:val="00B93E61"/>
    <w:rsid w:val="00BA1C13"/>
    <w:rsid w:val="00BA6AB2"/>
    <w:rsid w:val="00BA6F58"/>
    <w:rsid w:val="00BA7DA3"/>
    <w:rsid w:val="00BB3873"/>
    <w:rsid w:val="00BB7E10"/>
    <w:rsid w:val="00BC0421"/>
    <w:rsid w:val="00BC4A69"/>
    <w:rsid w:val="00BC55EE"/>
    <w:rsid w:val="00BD241F"/>
    <w:rsid w:val="00BF1A9B"/>
    <w:rsid w:val="00BF390A"/>
    <w:rsid w:val="00BF6E93"/>
    <w:rsid w:val="00C0020F"/>
    <w:rsid w:val="00C21D6A"/>
    <w:rsid w:val="00C22B5A"/>
    <w:rsid w:val="00C30252"/>
    <w:rsid w:val="00C30E60"/>
    <w:rsid w:val="00C37506"/>
    <w:rsid w:val="00C70426"/>
    <w:rsid w:val="00C70958"/>
    <w:rsid w:val="00C75FF4"/>
    <w:rsid w:val="00C85762"/>
    <w:rsid w:val="00C941B9"/>
    <w:rsid w:val="00CA0640"/>
    <w:rsid w:val="00CA1F93"/>
    <w:rsid w:val="00CA3A94"/>
    <w:rsid w:val="00CA48E1"/>
    <w:rsid w:val="00CD6F91"/>
    <w:rsid w:val="00CE5526"/>
    <w:rsid w:val="00CF156D"/>
    <w:rsid w:val="00D0138C"/>
    <w:rsid w:val="00D0677F"/>
    <w:rsid w:val="00D07E84"/>
    <w:rsid w:val="00D159A7"/>
    <w:rsid w:val="00D57537"/>
    <w:rsid w:val="00D87256"/>
    <w:rsid w:val="00D91BAC"/>
    <w:rsid w:val="00DA05BD"/>
    <w:rsid w:val="00DB6502"/>
    <w:rsid w:val="00DB6817"/>
    <w:rsid w:val="00DC2F23"/>
    <w:rsid w:val="00DC770C"/>
    <w:rsid w:val="00DD316E"/>
    <w:rsid w:val="00DF02A2"/>
    <w:rsid w:val="00E22EE9"/>
    <w:rsid w:val="00E24F9A"/>
    <w:rsid w:val="00E33D09"/>
    <w:rsid w:val="00E405BE"/>
    <w:rsid w:val="00E417F6"/>
    <w:rsid w:val="00E55B42"/>
    <w:rsid w:val="00E60375"/>
    <w:rsid w:val="00E61327"/>
    <w:rsid w:val="00E660FC"/>
    <w:rsid w:val="00E706F9"/>
    <w:rsid w:val="00E82608"/>
    <w:rsid w:val="00E8315A"/>
    <w:rsid w:val="00E87EFF"/>
    <w:rsid w:val="00E93B5E"/>
    <w:rsid w:val="00E97013"/>
    <w:rsid w:val="00EA28C0"/>
    <w:rsid w:val="00EB6225"/>
    <w:rsid w:val="00EC4F5A"/>
    <w:rsid w:val="00EC6ABB"/>
    <w:rsid w:val="00ED0DA2"/>
    <w:rsid w:val="00ED2B8D"/>
    <w:rsid w:val="00ED5D8E"/>
    <w:rsid w:val="00EE448E"/>
    <w:rsid w:val="00EE4D2A"/>
    <w:rsid w:val="00F144EB"/>
    <w:rsid w:val="00F206FE"/>
    <w:rsid w:val="00F234A3"/>
    <w:rsid w:val="00F30C08"/>
    <w:rsid w:val="00F37EC0"/>
    <w:rsid w:val="00F41287"/>
    <w:rsid w:val="00F4604E"/>
    <w:rsid w:val="00F52068"/>
    <w:rsid w:val="00F53D51"/>
    <w:rsid w:val="00F62EB8"/>
    <w:rsid w:val="00F64142"/>
    <w:rsid w:val="00F6475B"/>
    <w:rsid w:val="00F64A5F"/>
    <w:rsid w:val="00F735DD"/>
    <w:rsid w:val="00F84873"/>
    <w:rsid w:val="00F97BC4"/>
    <w:rsid w:val="00FB37DB"/>
    <w:rsid w:val="00FC3E28"/>
    <w:rsid w:val="00FD421D"/>
    <w:rsid w:val="00FD6C47"/>
    <w:rsid w:val="00FE44AD"/>
    <w:rsid w:val="00FF7B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ca-ES"/>
    </w:rPr>
  </w:style>
  <w:style w:type="paragraph" w:styleId="Heading1">
    <w:name w:val="heading 1"/>
    <w:basedOn w:val="Normal"/>
    <w:next w:val="Normal"/>
    <w:link w:val="Heading1Char"/>
    <w:uiPriority w:val="9"/>
    <w:qFormat/>
    <w:rsid w:val="009926FF"/>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7C1A"/>
    <w:pPr>
      <w:keepNext/>
      <w:keepLines/>
      <w:numPr>
        <w:ilvl w:val="1"/>
        <w:numId w:val="12"/>
      </w:numPr>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link w:val="Heading3Char"/>
    <w:uiPriority w:val="9"/>
    <w:unhideWhenUsed/>
    <w:qFormat/>
    <w:rsid w:val="00A47C1A"/>
    <w:pPr>
      <w:keepNext/>
      <w:keepLines/>
      <w:numPr>
        <w:ilvl w:val="2"/>
        <w:numId w:val="12"/>
      </w:numPr>
      <w:spacing w:before="200" w:after="0"/>
      <w:outlineLvl w:val="2"/>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6B06B2"/>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B06B2"/>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6B06B2"/>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B06B2"/>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B06B2"/>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B06B2"/>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3D51"/>
    <w:pPr>
      <w:tabs>
        <w:tab w:val="center" w:pos="4252"/>
        <w:tab w:val="right" w:pos="8504"/>
      </w:tabs>
      <w:spacing w:after="0" w:line="240" w:lineRule="auto"/>
    </w:pPr>
  </w:style>
  <w:style w:type="character" w:customStyle="1" w:styleId="HeaderChar">
    <w:name w:val="Header Char"/>
    <w:basedOn w:val="DefaultParagraphFont"/>
    <w:link w:val="Header"/>
    <w:uiPriority w:val="99"/>
    <w:rsid w:val="00F53D51"/>
    <w:rPr>
      <w:lang w:val="ca-ES"/>
    </w:rPr>
  </w:style>
  <w:style w:type="paragraph" w:styleId="Footer">
    <w:name w:val="footer"/>
    <w:basedOn w:val="Normal"/>
    <w:link w:val="FooterChar"/>
    <w:uiPriority w:val="99"/>
    <w:unhideWhenUsed/>
    <w:rsid w:val="00F53D51"/>
    <w:pPr>
      <w:tabs>
        <w:tab w:val="center" w:pos="4252"/>
        <w:tab w:val="right" w:pos="8504"/>
      </w:tabs>
      <w:spacing w:after="0" w:line="240" w:lineRule="auto"/>
    </w:pPr>
  </w:style>
  <w:style w:type="character" w:customStyle="1" w:styleId="FooterChar">
    <w:name w:val="Footer Char"/>
    <w:basedOn w:val="DefaultParagraphFont"/>
    <w:link w:val="Footer"/>
    <w:uiPriority w:val="99"/>
    <w:rsid w:val="00F53D51"/>
    <w:rPr>
      <w:lang w:val="ca-ES"/>
    </w:rPr>
  </w:style>
  <w:style w:type="paragraph" w:styleId="BalloonText">
    <w:name w:val="Balloon Text"/>
    <w:basedOn w:val="Normal"/>
    <w:link w:val="BalloonTextChar"/>
    <w:uiPriority w:val="99"/>
    <w:semiHidden/>
    <w:unhideWhenUsed/>
    <w:rsid w:val="00F53D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3D51"/>
    <w:rPr>
      <w:rFonts w:ascii="Tahoma" w:hAnsi="Tahoma" w:cs="Tahoma"/>
      <w:sz w:val="16"/>
      <w:szCs w:val="16"/>
      <w:lang w:val="ca-ES"/>
    </w:rPr>
  </w:style>
  <w:style w:type="paragraph" w:styleId="ListParagraph">
    <w:name w:val="List Paragraph"/>
    <w:basedOn w:val="Normal"/>
    <w:uiPriority w:val="34"/>
    <w:qFormat/>
    <w:rsid w:val="00A5629B"/>
    <w:pPr>
      <w:ind w:left="720"/>
      <w:contextualSpacing/>
    </w:pPr>
  </w:style>
  <w:style w:type="character" w:customStyle="1" w:styleId="Heading1Char">
    <w:name w:val="Heading 1 Char"/>
    <w:basedOn w:val="DefaultParagraphFont"/>
    <w:link w:val="Heading1"/>
    <w:uiPriority w:val="9"/>
    <w:rsid w:val="009926FF"/>
    <w:rPr>
      <w:rFonts w:asciiTheme="majorHAnsi" w:eastAsiaTheme="majorEastAsia" w:hAnsiTheme="majorHAnsi" w:cstheme="majorBidi"/>
      <w:b/>
      <w:bCs/>
      <w:color w:val="365F91" w:themeColor="accent1" w:themeShade="BF"/>
      <w:sz w:val="28"/>
      <w:szCs w:val="28"/>
      <w:lang w:val="ca-ES"/>
    </w:rPr>
  </w:style>
  <w:style w:type="character" w:customStyle="1" w:styleId="Heading2Char">
    <w:name w:val="Heading 2 Char"/>
    <w:basedOn w:val="DefaultParagraphFont"/>
    <w:link w:val="Heading2"/>
    <w:uiPriority w:val="9"/>
    <w:rsid w:val="00A47C1A"/>
    <w:rPr>
      <w:rFonts w:asciiTheme="majorHAnsi" w:eastAsiaTheme="majorEastAsia" w:hAnsiTheme="majorHAnsi" w:cstheme="majorBidi"/>
      <w:b/>
      <w:bCs/>
      <w:color w:val="4F81BD" w:themeColor="accent1"/>
      <w:sz w:val="32"/>
      <w:szCs w:val="32"/>
      <w:lang w:val="ca-ES"/>
    </w:rPr>
  </w:style>
  <w:style w:type="character" w:styleId="CommentReference">
    <w:name w:val="annotation reference"/>
    <w:basedOn w:val="DefaultParagraphFont"/>
    <w:uiPriority w:val="99"/>
    <w:semiHidden/>
    <w:unhideWhenUsed/>
    <w:rsid w:val="00BC0421"/>
    <w:rPr>
      <w:sz w:val="16"/>
      <w:szCs w:val="16"/>
    </w:rPr>
  </w:style>
  <w:style w:type="paragraph" w:styleId="CommentText">
    <w:name w:val="annotation text"/>
    <w:basedOn w:val="Normal"/>
    <w:link w:val="CommentTextChar"/>
    <w:uiPriority w:val="99"/>
    <w:semiHidden/>
    <w:unhideWhenUsed/>
    <w:rsid w:val="00BC0421"/>
    <w:pPr>
      <w:spacing w:line="240" w:lineRule="auto"/>
    </w:pPr>
    <w:rPr>
      <w:sz w:val="20"/>
      <w:szCs w:val="20"/>
    </w:rPr>
  </w:style>
  <w:style w:type="character" w:customStyle="1" w:styleId="CommentTextChar">
    <w:name w:val="Comment Text Char"/>
    <w:basedOn w:val="DefaultParagraphFont"/>
    <w:link w:val="CommentText"/>
    <w:uiPriority w:val="99"/>
    <w:semiHidden/>
    <w:rsid w:val="00BC0421"/>
    <w:rPr>
      <w:sz w:val="20"/>
      <w:szCs w:val="20"/>
      <w:lang w:val="ca-ES"/>
    </w:rPr>
  </w:style>
  <w:style w:type="paragraph" w:styleId="CommentSubject">
    <w:name w:val="annotation subject"/>
    <w:basedOn w:val="CommentText"/>
    <w:next w:val="CommentText"/>
    <w:link w:val="CommentSubjectChar"/>
    <w:uiPriority w:val="99"/>
    <w:semiHidden/>
    <w:unhideWhenUsed/>
    <w:rsid w:val="00BC0421"/>
    <w:rPr>
      <w:b/>
      <w:bCs/>
    </w:rPr>
  </w:style>
  <w:style w:type="character" w:customStyle="1" w:styleId="CommentSubjectChar">
    <w:name w:val="Comment Subject Char"/>
    <w:basedOn w:val="CommentTextChar"/>
    <w:link w:val="CommentSubject"/>
    <w:uiPriority w:val="99"/>
    <w:semiHidden/>
    <w:rsid w:val="00BC0421"/>
    <w:rPr>
      <w:b/>
      <w:bCs/>
      <w:sz w:val="20"/>
      <w:szCs w:val="20"/>
      <w:lang w:val="ca-ES"/>
    </w:rPr>
  </w:style>
  <w:style w:type="paragraph" w:styleId="Index1">
    <w:name w:val="index 1"/>
    <w:basedOn w:val="Normal"/>
    <w:next w:val="Normal"/>
    <w:autoRedefine/>
    <w:uiPriority w:val="99"/>
    <w:semiHidden/>
    <w:unhideWhenUsed/>
    <w:rsid w:val="005958F7"/>
    <w:pPr>
      <w:spacing w:after="0" w:line="240" w:lineRule="auto"/>
      <w:ind w:left="240" w:hanging="240"/>
    </w:pPr>
  </w:style>
  <w:style w:type="character" w:styleId="Hyperlink">
    <w:name w:val="Hyperlink"/>
    <w:basedOn w:val="DefaultParagraphFont"/>
    <w:uiPriority w:val="99"/>
    <w:unhideWhenUsed/>
    <w:rsid w:val="0060636C"/>
    <w:rPr>
      <w:color w:val="0000FF"/>
      <w:u w:val="single"/>
    </w:rPr>
  </w:style>
  <w:style w:type="paragraph" w:styleId="NormalWeb">
    <w:name w:val="Normal (Web)"/>
    <w:basedOn w:val="Normal"/>
    <w:uiPriority w:val="99"/>
    <w:unhideWhenUsed/>
    <w:rsid w:val="0060636C"/>
    <w:pPr>
      <w:spacing w:before="100" w:beforeAutospacing="1" w:after="119" w:line="240" w:lineRule="auto"/>
    </w:pPr>
    <w:rPr>
      <w:rFonts w:ascii="Times New Roman" w:eastAsia="Times New Roman" w:hAnsi="Times New Roman" w:cs="Times New Roman"/>
      <w:szCs w:val="24"/>
      <w:lang w:eastAsia="ca-ES"/>
    </w:rPr>
  </w:style>
  <w:style w:type="paragraph" w:customStyle="1" w:styleId="sdfootnote">
    <w:name w:val="sdfootnote"/>
    <w:basedOn w:val="Normal"/>
    <w:rsid w:val="0060636C"/>
    <w:pPr>
      <w:spacing w:before="100" w:beforeAutospacing="1" w:after="0" w:line="240" w:lineRule="auto"/>
      <w:ind w:left="284" w:hanging="284"/>
    </w:pPr>
    <w:rPr>
      <w:rFonts w:ascii="Times New Roman" w:eastAsia="Times New Roman" w:hAnsi="Times New Roman" w:cs="Times New Roman"/>
      <w:sz w:val="20"/>
      <w:szCs w:val="20"/>
      <w:lang w:eastAsia="ca-ES"/>
    </w:rPr>
  </w:style>
  <w:style w:type="paragraph" w:styleId="FootnoteText">
    <w:name w:val="footnote text"/>
    <w:basedOn w:val="Normal"/>
    <w:link w:val="FootnoteTextChar"/>
    <w:uiPriority w:val="99"/>
    <w:semiHidden/>
    <w:unhideWhenUsed/>
    <w:rsid w:val="00E24F9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24F9A"/>
    <w:rPr>
      <w:sz w:val="20"/>
      <w:szCs w:val="20"/>
      <w:lang w:val="ca-ES"/>
    </w:rPr>
  </w:style>
  <w:style w:type="character" w:styleId="FootnoteReference">
    <w:name w:val="footnote reference"/>
    <w:basedOn w:val="DefaultParagraphFont"/>
    <w:uiPriority w:val="99"/>
    <w:semiHidden/>
    <w:unhideWhenUsed/>
    <w:rsid w:val="00E24F9A"/>
    <w:rPr>
      <w:vertAlign w:val="superscript"/>
    </w:rPr>
  </w:style>
  <w:style w:type="character" w:customStyle="1" w:styleId="Heading3Char">
    <w:name w:val="Heading 3 Char"/>
    <w:basedOn w:val="DefaultParagraphFont"/>
    <w:link w:val="Heading3"/>
    <w:uiPriority w:val="9"/>
    <w:rsid w:val="00A47C1A"/>
    <w:rPr>
      <w:rFonts w:asciiTheme="majorHAnsi" w:eastAsiaTheme="majorEastAsia" w:hAnsiTheme="majorHAnsi" w:cstheme="majorBidi"/>
      <w:b/>
      <w:bCs/>
      <w:color w:val="4F81BD" w:themeColor="accent1"/>
      <w:sz w:val="26"/>
      <w:szCs w:val="26"/>
      <w:lang w:val="ca-ES"/>
    </w:rPr>
  </w:style>
  <w:style w:type="paragraph" w:styleId="EndnoteText">
    <w:name w:val="endnote text"/>
    <w:basedOn w:val="Normal"/>
    <w:link w:val="EndnoteTextChar"/>
    <w:uiPriority w:val="99"/>
    <w:semiHidden/>
    <w:unhideWhenUsed/>
    <w:rsid w:val="00636AF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36AFA"/>
    <w:rPr>
      <w:sz w:val="20"/>
      <w:szCs w:val="20"/>
      <w:lang w:val="ca-ES"/>
    </w:rPr>
  </w:style>
  <w:style w:type="character" w:styleId="EndnoteReference">
    <w:name w:val="endnote reference"/>
    <w:basedOn w:val="DefaultParagraphFont"/>
    <w:uiPriority w:val="99"/>
    <w:semiHidden/>
    <w:unhideWhenUsed/>
    <w:rsid w:val="00636AFA"/>
    <w:rPr>
      <w:vertAlign w:val="superscript"/>
    </w:rPr>
  </w:style>
  <w:style w:type="paragraph" w:styleId="TOCHeading">
    <w:name w:val="TOC Heading"/>
    <w:basedOn w:val="Heading1"/>
    <w:next w:val="Normal"/>
    <w:uiPriority w:val="39"/>
    <w:semiHidden/>
    <w:unhideWhenUsed/>
    <w:qFormat/>
    <w:rsid w:val="00636AFA"/>
    <w:pPr>
      <w:outlineLvl w:val="9"/>
    </w:pPr>
    <w:rPr>
      <w:lang w:val="en-US" w:eastAsia="ja-JP"/>
    </w:rPr>
  </w:style>
  <w:style w:type="paragraph" w:styleId="TOC1">
    <w:name w:val="toc 1"/>
    <w:basedOn w:val="Normal"/>
    <w:next w:val="Normal"/>
    <w:autoRedefine/>
    <w:uiPriority w:val="39"/>
    <w:unhideWhenUsed/>
    <w:rsid w:val="00636AFA"/>
    <w:pPr>
      <w:spacing w:after="100"/>
    </w:pPr>
  </w:style>
  <w:style w:type="paragraph" w:styleId="TOC2">
    <w:name w:val="toc 2"/>
    <w:basedOn w:val="Normal"/>
    <w:next w:val="Normal"/>
    <w:autoRedefine/>
    <w:uiPriority w:val="39"/>
    <w:unhideWhenUsed/>
    <w:rsid w:val="00636AFA"/>
    <w:pPr>
      <w:spacing w:after="100"/>
      <w:ind w:left="240"/>
    </w:pPr>
  </w:style>
  <w:style w:type="paragraph" w:styleId="TOC3">
    <w:name w:val="toc 3"/>
    <w:basedOn w:val="Normal"/>
    <w:next w:val="Normal"/>
    <w:autoRedefine/>
    <w:uiPriority w:val="39"/>
    <w:unhideWhenUsed/>
    <w:rsid w:val="00636AFA"/>
    <w:pPr>
      <w:spacing w:after="100"/>
      <w:ind w:left="480"/>
    </w:pPr>
  </w:style>
  <w:style w:type="character" w:styleId="FollowedHyperlink">
    <w:name w:val="FollowedHyperlink"/>
    <w:basedOn w:val="DefaultParagraphFont"/>
    <w:uiPriority w:val="99"/>
    <w:semiHidden/>
    <w:unhideWhenUsed/>
    <w:rsid w:val="00AD058E"/>
    <w:rPr>
      <w:color w:val="800080" w:themeColor="followedHyperlink"/>
      <w:u w:val="single"/>
    </w:rPr>
  </w:style>
  <w:style w:type="character" w:customStyle="1" w:styleId="Heading4Char">
    <w:name w:val="Heading 4 Char"/>
    <w:basedOn w:val="DefaultParagraphFont"/>
    <w:link w:val="Heading4"/>
    <w:uiPriority w:val="9"/>
    <w:rsid w:val="006B06B2"/>
    <w:rPr>
      <w:rFonts w:asciiTheme="majorHAnsi" w:eastAsiaTheme="majorEastAsia" w:hAnsiTheme="majorHAnsi" w:cstheme="majorBidi"/>
      <w:b/>
      <w:bCs/>
      <w:i/>
      <w:iCs/>
      <w:color w:val="4F81BD" w:themeColor="accent1"/>
      <w:lang w:val="ca-ES"/>
    </w:rPr>
  </w:style>
  <w:style w:type="character" w:customStyle="1" w:styleId="Heading5Char">
    <w:name w:val="Heading 5 Char"/>
    <w:basedOn w:val="DefaultParagraphFont"/>
    <w:link w:val="Heading5"/>
    <w:uiPriority w:val="9"/>
    <w:rsid w:val="006B06B2"/>
    <w:rPr>
      <w:rFonts w:asciiTheme="majorHAnsi" w:eastAsiaTheme="majorEastAsia" w:hAnsiTheme="majorHAnsi" w:cstheme="majorBidi"/>
      <w:color w:val="243F60" w:themeColor="accent1" w:themeShade="7F"/>
      <w:lang w:val="ca-ES"/>
    </w:rPr>
  </w:style>
  <w:style w:type="character" w:customStyle="1" w:styleId="Heading6Char">
    <w:name w:val="Heading 6 Char"/>
    <w:basedOn w:val="DefaultParagraphFont"/>
    <w:link w:val="Heading6"/>
    <w:uiPriority w:val="9"/>
    <w:semiHidden/>
    <w:rsid w:val="006B06B2"/>
    <w:rPr>
      <w:rFonts w:asciiTheme="majorHAnsi" w:eastAsiaTheme="majorEastAsia" w:hAnsiTheme="majorHAnsi" w:cstheme="majorBidi"/>
      <w:i/>
      <w:iCs/>
      <w:color w:val="243F60" w:themeColor="accent1" w:themeShade="7F"/>
      <w:lang w:val="ca-ES"/>
    </w:rPr>
  </w:style>
  <w:style w:type="character" w:customStyle="1" w:styleId="Heading7Char">
    <w:name w:val="Heading 7 Char"/>
    <w:basedOn w:val="DefaultParagraphFont"/>
    <w:link w:val="Heading7"/>
    <w:uiPriority w:val="9"/>
    <w:semiHidden/>
    <w:rsid w:val="006B06B2"/>
    <w:rPr>
      <w:rFonts w:asciiTheme="majorHAnsi" w:eastAsiaTheme="majorEastAsia" w:hAnsiTheme="majorHAnsi" w:cstheme="majorBidi"/>
      <w:i/>
      <w:iCs/>
      <w:color w:val="404040" w:themeColor="text1" w:themeTint="BF"/>
      <w:lang w:val="ca-ES"/>
    </w:rPr>
  </w:style>
  <w:style w:type="character" w:customStyle="1" w:styleId="Heading8Char">
    <w:name w:val="Heading 8 Char"/>
    <w:basedOn w:val="DefaultParagraphFont"/>
    <w:link w:val="Heading8"/>
    <w:uiPriority w:val="9"/>
    <w:semiHidden/>
    <w:rsid w:val="006B06B2"/>
    <w:rPr>
      <w:rFonts w:asciiTheme="majorHAnsi" w:eastAsiaTheme="majorEastAsia" w:hAnsiTheme="majorHAnsi" w:cstheme="majorBidi"/>
      <w:color w:val="404040" w:themeColor="text1" w:themeTint="BF"/>
      <w:sz w:val="20"/>
      <w:szCs w:val="20"/>
      <w:lang w:val="ca-ES"/>
    </w:rPr>
  </w:style>
  <w:style w:type="character" w:customStyle="1" w:styleId="Heading9Char">
    <w:name w:val="Heading 9 Char"/>
    <w:basedOn w:val="DefaultParagraphFont"/>
    <w:link w:val="Heading9"/>
    <w:uiPriority w:val="9"/>
    <w:semiHidden/>
    <w:rsid w:val="006B06B2"/>
    <w:rPr>
      <w:rFonts w:asciiTheme="majorHAnsi" w:eastAsiaTheme="majorEastAsia" w:hAnsiTheme="majorHAnsi" w:cstheme="majorBidi"/>
      <w:i/>
      <w:iCs/>
      <w:color w:val="404040" w:themeColor="text1" w:themeTint="BF"/>
      <w:sz w:val="20"/>
      <w:szCs w:val="20"/>
      <w:lang w:val="ca-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8909">
      <w:bodyDiv w:val="1"/>
      <w:marLeft w:val="0"/>
      <w:marRight w:val="0"/>
      <w:marTop w:val="0"/>
      <w:marBottom w:val="0"/>
      <w:divBdr>
        <w:top w:val="none" w:sz="0" w:space="0" w:color="auto"/>
        <w:left w:val="none" w:sz="0" w:space="0" w:color="auto"/>
        <w:bottom w:val="none" w:sz="0" w:space="0" w:color="auto"/>
        <w:right w:val="none" w:sz="0" w:space="0" w:color="auto"/>
      </w:divBdr>
    </w:div>
    <w:div w:id="804468089">
      <w:bodyDiv w:val="1"/>
      <w:marLeft w:val="0"/>
      <w:marRight w:val="0"/>
      <w:marTop w:val="0"/>
      <w:marBottom w:val="0"/>
      <w:divBdr>
        <w:top w:val="none" w:sz="0" w:space="0" w:color="auto"/>
        <w:left w:val="none" w:sz="0" w:space="0" w:color="auto"/>
        <w:bottom w:val="none" w:sz="0" w:space="0" w:color="auto"/>
        <w:right w:val="none" w:sz="0" w:space="0" w:color="auto"/>
      </w:divBdr>
      <w:divsChild>
        <w:div w:id="154105688">
          <w:marLeft w:val="0"/>
          <w:marRight w:val="0"/>
          <w:marTop w:val="0"/>
          <w:marBottom w:val="0"/>
          <w:divBdr>
            <w:top w:val="none" w:sz="0" w:space="0" w:color="auto"/>
            <w:left w:val="none" w:sz="0" w:space="0" w:color="auto"/>
            <w:bottom w:val="none" w:sz="0" w:space="0" w:color="auto"/>
            <w:right w:val="none" w:sz="0" w:space="0" w:color="auto"/>
          </w:divBdr>
        </w:div>
        <w:div w:id="306055294">
          <w:marLeft w:val="0"/>
          <w:marRight w:val="0"/>
          <w:marTop w:val="0"/>
          <w:marBottom w:val="0"/>
          <w:divBdr>
            <w:top w:val="none" w:sz="0" w:space="0" w:color="auto"/>
            <w:left w:val="none" w:sz="0" w:space="0" w:color="auto"/>
            <w:bottom w:val="none" w:sz="0" w:space="0" w:color="auto"/>
            <w:right w:val="none" w:sz="0" w:space="0" w:color="auto"/>
          </w:divBdr>
        </w:div>
        <w:div w:id="1676961507">
          <w:marLeft w:val="0"/>
          <w:marRight w:val="0"/>
          <w:marTop w:val="0"/>
          <w:marBottom w:val="0"/>
          <w:divBdr>
            <w:top w:val="none" w:sz="0" w:space="0" w:color="auto"/>
            <w:left w:val="none" w:sz="0" w:space="0" w:color="auto"/>
            <w:bottom w:val="none" w:sz="0" w:space="0" w:color="auto"/>
            <w:right w:val="none" w:sz="0" w:space="0" w:color="auto"/>
          </w:divBdr>
        </w:div>
        <w:div w:id="967392257">
          <w:marLeft w:val="0"/>
          <w:marRight w:val="0"/>
          <w:marTop w:val="0"/>
          <w:marBottom w:val="0"/>
          <w:divBdr>
            <w:top w:val="none" w:sz="0" w:space="0" w:color="auto"/>
            <w:left w:val="none" w:sz="0" w:space="0" w:color="auto"/>
            <w:bottom w:val="none" w:sz="0" w:space="0" w:color="auto"/>
            <w:right w:val="none" w:sz="0" w:space="0" w:color="auto"/>
          </w:divBdr>
        </w:div>
        <w:div w:id="233710885">
          <w:marLeft w:val="0"/>
          <w:marRight w:val="0"/>
          <w:marTop w:val="0"/>
          <w:marBottom w:val="0"/>
          <w:divBdr>
            <w:top w:val="none" w:sz="0" w:space="0" w:color="auto"/>
            <w:left w:val="none" w:sz="0" w:space="0" w:color="auto"/>
            <w:bottom w:val="none" w:sz="0" w:space="0" w:color="auto"/>
            <w:right w:val="none" w:sz="0" w:space="0" w:color="auto"/>
          </w:divBdr>
        </w:div>
        <w:div w:id="19858433">
          <w:marLeft w:val="0"/>
          <w:marRight w:val="0"/>
          <w:marTop w:val="0"/>
          <w:marBottom w:val="0"/>
          <w:divBdr>
            <w:top w:val="none" w:sz="0" w:space="0" w:color="auto"/>
            <w:left w:val="none" w:sz="0" w:space="0" w:color="auto"/>
            <w:bottom w:val="none" w:sz="0" w:space="0" w:color="auto"/>
            <w:right w:val="none" w:sz="0" w:space="0" w:color="auto"/>
          </w:divBdr>
        </w:div>
      </w:divsChild>
    </w:div>
    <w:div w:id="962998525">
      <w:bodyDiv w:val="1"/>
      <w:marLeft w:val="0"/>
      <w:marRight w:val="0"/>
      <w:marTop w:val="0"/>
      <w:marBottom w:val="0"/>
      <w:divBdr>
        <w:top w:val="none" w:sz="0" w:space="0" w:color="auto"/>
        <w:left w:val="none" w:sz="0" w:space="0" w:color="auto"/>
        <w:bottom w:val="none" w:sz="0" w:space="0" w:color="auto"/>
        <w:right w:val="none" w:sz="0" w:space="0" w:color="auto"/>
      </w:divBdr>
    </w:div>
    <w:div w:id="1224020746">
      <w:bodyDiv w:val="1"/>
      <w:marLeft w:val="0"/>
      <w:marRight w:val="0"/>
      <w:marTop w:val="0"/>
      <w:marBottom w:val="0"/>
      <w:divBdr>
        <w:top w:val="none" w:sz="0" w:space="0" w:color="auto"/>
        <w:left w:val="none" w:sz="0" w:space="0" w:color="auto"/>
        <w:bottom w:val="none" w:sz="0" w:space="0" w:color="auto"/>
        <w:right w:val="none" w:sz="0" w:space="0" w:color="auto"/>
      </w:divBdr>
      <w:divsChild>
        <w:div w:id="1054619549">
          <w:marLeft w:val="0"/>
          <w:marRight w:val="0"/>
          <w:marTop w:val="0"/>
          <w:marBottom w:val="0"/>
          <w:divBdr>
            <w:top w:val="none" w:sz="0" w:space="0" w:color="auto"/>
            <w:left w:val="none" w:sz="0" w:space="0" w:color="auto"/>
            <w:bottom w:val="none" w:sz="0" w:space="0" w:color="auto"/>
            <w:right w:val="none" w:sz="0" w:space="0" w:color="auto"/>
          </w:divBdr>
        </w:div>
        <w:div w:id="602959497">
          <w:marLeft w:val="0"/>
          <w:marRight w:val="0"/>
          <w:marTop w:val="0"/>
          <w:marBottom w:val="0"/>
          <w:divBdr>
            <w:top w:val="none" w:sz="0" w:space="0" w:color="auto"/>
            <w:left w:val="none" w:sz="0" w:space="0" w:color="auto"/>
            <w:bottom w:val="none" w:sz="0" w:space="0" w:color="auto"/>
            <w:right w:val="none" w:sz="0" w:space="0" w:color="auto"/>
          </w:divBdr>
        </w:div>
        <w:div w:id="441536958">
          <w:marLeft w:val="0"/>
          <w:marRight w:val="0"/>
          <w:marTop w:val="0"/>
          <w:marBottom w:val="0"/>
          <w:divBdr>
            <w:top w:val="none" w:sz="0" w:space="0" w:color="auto"/>
            <w:left w:val="none" w:sz="0" w:space="0" w:color="auto"/>
            <w:bottom w:val="none" w:sz="0" w:space="0" w:color="auto"/>
            <w:right w:val="none" w:sz="0" w:space="0" w:color="auto"/>
          </w:divBdr>
        </w:div>
        <w:div w:id="217741186">
          <w:marLeft w:val="0"/>
          <w:marRight w:val="0"/>
          <w:marTop w:val="0"/>
          <w:marBottom w:val="0"/>
          <w:divBdr>
            <w:top w:val="none" w:sz="0" w:space="0" w:color="auto"/>
            <w:left w:val="none" w:sz="0" w:space="0" w:color="auto"/>
            <w:bottom w:val="none" w:sz="0" w:space="0" w:color="auto"/>
            <w:right w:val="none" w:sz="0" w:space="0" w:color="auto"/>
          </w:divBdr>
        </w:div>
        <w:div w:id="1650939595">
          <w:marLeft w:val="0"/>
          <w:marRight w:val="0"/>
          <w:marTop w:val="0"/>
          <w:marBottom w:val="0"/>
          <w:divBdr>
            <w:top w:val="none" w:sz="0" w:space="0" w:color="auto"/>
            <w:left w:val="none" w:sz="0" w:space="0" w:color="auto"/>
            <w:bottom w:val="none" w:sz="0" w:space="0" w:color="auto"/>
            <w:right w:val="none" w:sz="0" w:space="0" w:color="auto"/>
          </w:divBdr>
        </w:div>
        <w:div w:id="967710627">
          <w:marLeft w:val="0"/>
          <w:marRight w:val="0"/>
          <w:marTop w:val="0"/>
          <w:marBottom w:val="0"/>
          <w:divBdr>
            <w:top w:val="none" w:sz="0" w:space="0" w:color="auto"/>
            <w:left w:val="none" w:sz="0" w:space="0" w:color="auto"/>
            <w:bottom w:val="none" w:sz="0" w:space="0" w:color="auto"/>
            <w:right w:val="none" w:sz="0" w:space="0" w:color="auto"/>
          </w:divBdr>
        </w:div>
      </w:divsChild>
    </w:div>
    <w:div w:id="1551040934">
      <w:bodyDiv w:val="1"/>
      <w:marLeft w:val="0"/>
      <w:marRight w:val="0"/>
      <w:marTop w:val="0"/>
      <w:marBottom w:val="0"/>
      <w:divBdr>
        <w:top w:val="none" w:sz="0" w:space="0" w:color="auto"/>
        <w:left w:val="none" w:sz="0" w:space="0" w:color="auto"/>
        <w:bottom w:val="none" w:sz="0" w:space="0" w:color="auto"/>
        <w:right w:val="none" w:sz="0" w:space="0" w:color="auto"/>
      </w:divBdr>
    </w:div>
    <w:div w:id="1793865581">
      <w:bodyDiv w:val="1"/>
      <w:marLeft w:val="0"/>
      <w:marRight w:val="0"/>
      <w:marTop w:val="0"/>
      <w:marBottom w:val="0"/>
      <w:divBdr>
        <w:top w:val="none" w:sz="0" w:space="0" w:color="auto"/>
        <w:left w:val="none" w:sz="0" w:space="0" w:color="auto"/>
        <w:bottom w:val="none" w:sz="0" w:space="0" w:color="auto"/>
        <w:right w:val="none" w:sz="0" w:space="0" w:color="auto"/>
      </w:divBdr>
    </w:div>
    <w:div w:id="1811365536">
      <w:bodyDiv w:val="1"/>
      <w:marLeft w:val="0"/>
      <w:marRight w:val="0"/>
      <w:marTop w:val="0"/>
      <w:marBottom w:val="0"/>
      <w:divBdr>
        <w:top w:val="none" w:sz="0" w:space="0" w:color="auto"/>
        <w:left w:val="none" w:sz="0" w:space="0" w:color="auto"/>
        <w:bottom w:val="none" w:sz="0" w:space="0" w:color="auto"/>
        <w:right w:val="none" w:sz="0" w:space="0" w:color="auto"/>
      </w:divBdr>
      <w:divsChild>
        <w:div w:id="454637588">
          <w:marLeft w:val="0"/>
          <w:marRight w:val="0"/>
          <w:marTop w:val="0"/>
          <w:marBottom w:val="0"/>
          <w:divBdr>
            <w:top w:val="none" w:sz="0" w:space="0" w:color="auto"/>
            <w:left w:val="none" w:sz="0" w:space="0" w:color="auto"/>
            <w:bottom w:val="none" w:sz="0" w:space="0" w:color="auto"/>
            <w:right w:val="none" w:sz="0" w:space="0" w:color="auto"/>
          </w:divBdr>
        </w:div>
        <w:div w:id="1875802787">
          <w:marLeft w:val="0"/>
          <w:marRight w:val="0"/>
          <w:marTop w:val="0"/>
          <w:marBottom w:val="0"/>
          <w:divBdr>
            <w:top w:val="none" w:sz="0" w:space="0" w:color="auto"/>
            <w:left w:val="none" w:sz="0" w:space="0" w:color="auto"/>
            <w:bottom w:val="none" w:sz="0" w:space="0" w:color="auto"/>
            <w:right w:val="none" w:sz="0" w:space="0" w:color="auto"/>
          </w:divBdr>
        </w:div>
        <w:div w:id="1913005860">
          <w:marLeft w:val="0"/>
          <w:marRight w:val="0"/>
          <w:marTop w:val="0"/>
          <w:marBottom w:val="0"/>
          <w:divBdr>
            <w:top w:val="none" w:sz="0" w:space="0" w:color="auto"/>
            <w:left w:val="none" w:sz="0" w:space="0" w:color="auto"/>
            <w:bottom w:val="none" w:sz="0" w:space="0" w:color="auto"/>
            <w:right w:val="none" w:sz="0" w:space="0" w:color="auto"/>
          </w:divBdr>
        </w:div>
        <w:div w:id="346638061">
          <w:marLeft w:val="0"/>
          <w:marRight w:val="0"/>
          <w:marTop w:val="0"/>
          <w:marBottom w:val="0"/>
          <w:divBdr>
            <w:top w:val="none" w:sz="0" w:space="0" w:color="auto"/>
            <w:left w:val="none" w:sz="0" w:space="0" w:color="auto"/>
            <w:bottom w:val="none" w:sz="0" w:space="0" w:color="auto"/>
            <w:right w:val="none" w:sz="0" w:space="0" w:color="auto"/>
          </w:divBdr>
        </w:div>
        <w:div w:id="2121219369">
          <w:marLeft w:val="0"/>
          <w:marRight w:val="0"/>
          <w:marTop w:val="0"/>
          <w:marBottom w:val="0"/>
          <w:divBdr>
            <w:top w:val="none" w:sz="0" w:space="0" w:color="auto"/>
            <w:left w:val="none" w:sz="0" w:space="0" w:color="auto"/>
            <w:bottom w:val="none" w:sz="0" w:space="0" w:color="auto"/>
            <w:right w:val="none" w:sz="0" w:space="0" w:color="auto"/>
          </w:divBdr>
        </w:div>
        <w:div w:id="1495144262">
          <w:marLeft w:val="0"/>
          <w:marRight w:val="0"/>
          <w:marTop w:val="0"/>
          <w:marBottom w:val="0"/>
          <w:divBdr>
            <w:top w:val="none" w:sz="0" w:space="0" w:color="auto"/>
            <w:left w:val="none" w:sz="0" w:space="0" w:color="auto"/>
            <w:bottom w:val="none" w:sz="0" w:space="0" w:color="auto"/>
            <w:right w:val="none" w:sz="0" w:space="0" w:color="auto"/>
          </w:divBdr>
        </w:div>
        <w:div w:id="1957786796">
          <w:marLeft w:val="0"/>
          <w:marRight w:val="0"/>
          <w:marTop w:val="0"/>
          <w:marBottom w:val="0"/>
          <w:divBdr>
            <w:top w:val="none" w:sz="0" w:space="0" w:color="auto"/>
            <w:left w:val="none" w:sz="0" w:space="0" w:color="auto"/>
            <w:bottom w:val="none" w:sz="0" w:space="0" w:color="auto"/>
            <w:right w:val="none" w:sz="0" w:space="0" w:color="auto"/>
          </w:divBdr>
        </w:div>
        <w:div w:id="527449686">
          <w:marLeft w:val="0"/>
          <w:marRight w:val="0"/>
          <w:marTop w:val="0"/>
          <w:marBottom w:val="0"/>
          <w:divBdr>
            <w:top w:val="none" w:sz="0" w:space="0" w:color="auto"/>
            <w:left w:val="none" w:sz="0" w:space="0" w:color="auto"/>
            <w:bottom w:val="none" w:sz="0" w:space="0" w:color="auto"/>
            <w:right w:val="none" w:sz="0" w:space="0" w:color="auto"/>
          </w:divBdr>
        </w:div>
        <w:div w:id="378670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www.idae.es/uploads/documentos/documentos_11406_guia_practica_energia_3ed_a2010_509f8287.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6.png"/><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61D94F-4875-489A-9775-BA9853BA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1</Pages>
  <Words>12689</Words>
  <Characters>72332</Characters>
  <Application>Microsoft Office Word</Application>
  <DocSecurity>0</DocSecurity>
  <Lines>602</Lines>
  <Paragraphs>169</Paragraphs>
  <ScaleCrop>false</ScaleCrop>
  <HeadingPairs>
    <vt:vector size="2" baseType="variant">
      <vt:variant>
        <vt:lpstr>Title</vt:lpstr>
      </vt:variant>
      <vt:variant>
        <vt:i4>1</vt:i4>
      </vt:variant>
    </vt:vector>
  </HeadingPairs>
  <TitlesOfParts>
    <vt:vector size="1" baseType="lpstr">
      <vt:lpstr/>
    </vt:vector>
  </TitlesOfParts>
  <Company>everis</Company>
  <LinksUpToDate>false</LinksUpToDate>
  <CharactersWithSpaces>84852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Lucut Mihai</dc:creator>
  <cp:lastModifiedBy>Lucut Mihai</cp:lastModifiedBy>
  <cp:revision>64</cp:revision>
  <cp:lastPrinted>2017-01-19T22:56:00Z</cp:lastPrinted>
  <dcterms:created xsi:type="dcterms:W3CDTF">2017-01-18T11:52:00Z</dcterms:created>
  <dcterms:modified xsi:type="dcterms:W3CDTF">2017-01-19T22:58:00Z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33cc708e-bb56-388e-b67f-b17f617ac54c</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