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50FB1" w14:textId="5EFBE814" w:rsidR="007D2089" w:rsidRDefault="00C3402B" w:rsidP="00C3402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同步容器</w:t>
      </w:r>
    </w:p>
    <w:p w14:paraId="7501BEA6" w14:textId="59834773" w:rsidR="00C3402B" w:rsidRDefault="00C3402B" w:rsidP="00C3402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14:paraId="194725D6" w14:textId="6FE2A153" w:rsidR="00C3402B" w:rsidRDefault="00C3402B" w:rsidP="00C3402B">
      <w:pPr>
        <w:pStyle w:val="a3"/>
        <w:ind w:left="780" w:firstLineChars="0" w:firstLine="0"/>
        <w:rPr>
          <w:rFonts w:hint="eastAsia"/>
        </w:rPr>
      </w:pPr>
      <w:proofErr w:type="spellStart"/>
      <w:r>
        <w:t>austen</w:t>
      </w:r>
      <w:proofErr w:type="spellEnd"/>
      <w:r>
        <w:t>-concurrency-&gt;</w:t>
      </w:r>
      <w:r w:rsidR="00B621C1" w:rsidRPr="00B621C1">
        <w:t xml:space="preserve"> </w:t>
      </w:r>
      <w:proofErr w:type="spellStart"/>
      <w:r w:rsidR="00B621C1" w:rsidRPr="00DE563F">
        <w:t>com.austen.</w:t>
      </w:r>
      <w:r w:rsidR="00B621C1">
        <w:t>syncContainer</w:t>
      </w:r>
      <w:proofErr w:type="spellEnd"/>
      <w:r w:rsidR="00B621C1">
        <w:t>(Demo*)</w:t>
      </w:r>
    </w:p>
    <w:p w14:paraId="50AED413" w14:textId="23096B2A" w:rsidR="00D62F1E" w:rsidRDefault="00D62F1E" w:rsidP="007D2089">
      <w:pPr>
        <w:rPr>
          <w:rFonts w:hint="eastAsia"/>
        </w:rPr>
      </w:pPr>
    </w:p>
    <w:p w14:paraId="38E7B71E" w14:textId="380DBD79" w:rsidR="007D2089" w:rsidRDefault="00C3402B" w:rsidP="007D2089">
      <w:r>
        <w:rPr>
          <w:rFonts w:hint="eastAsia"/>
        </w:rPr>
        <w:t>二</w:t>
      </w:r>
      <w:r w:rsidR="007D2089">
        <w:rPr>
          <w:rFonts w:hint="eastAsia"/>
        </w:rPr>
        <w:t>、线程</w:t>
      </w:r>
    </w:p>
    <w:p w14:paraId="2C68CE1F" w14:textId="77777777" w:rsidR="007D2089" w:rsidRDefault="007D2089" w:rsidP="007D2089">
      <w:r>
        <w:t xml:space="preserve">    1)interrupt();</w:t>
      </w:r>
    </w:p>
    <w:p w14:paraId="4BB83508" w14:textId="4103E068" w:rsidR="007D2089" w:rsidRDefault="007D2089" w:rsidP="007D2089">
      <w:r>
        <w:t xml:space="preserve">        参考：</w:t>
      </w:r>
      <w:proofErr w:type="spellStart"/>
      <w:r>
        <w:t>austen</w:t>
      </w:r>
      <w:proofErr w:type="spellEnd"/>
      <w:r>
        <w:t>-concurrency-&gt;</w:t>
      </w:r>
      <w:proofErr w:type="spellStart"/>
      <w:r w:rsidR="00DE563F" w:rsidRPr="00DE563F">
        <w:t>com.austen.threadExample.interrupt</w:t>
      </w:r>
      <w:proofErr w:type="spellEnd"/>
    </w:p>
    <w:p w14:paraId="74D74F77" w14:textId="77777777" w:rsidR="007D2089" w:rsidRDefault="007D2089" w:rsidP="007D2089">
      <w:r>
        <w:t xml:space="preserve">        --用来</w:t>
      </w:r>
      <w:r w:rsidRPr="007D2089">
        <w:rPr>
          <w:color w:val="FF0000"/>
        </w:rPr>
        <w:t>优雅停止线程</w:t>
      </w:r>
      <w:r>
        <w:t>的函数</w:t>
      </w:r>
    </w:p>
    <w:p w14:paraId="03108717" w14:textId="77777777" w:rsidR="007D2089" w:rsidRDefault="007D2089" w:rsidP="007D2089">
      <w:r>
        <w:t xml:space="preserve">        --</w:t>
      </w:r>
      <w:proofErr w:type="spellStart"/>
      <w:r>
        <w:t>jvm</w:t>
      </w:r>
      <w:proofErr w:type="spellEnd"/>
      <w:r>
        <w:t>不推荐直接停止一个线程，一定要让一个线程执行完</w:t>
      </w:r>
    </w:p>
    <w:p w14:paraId="2C1B1E67" w14:textId="77777777" w:rsidR="007D2089" w:rsidRDefault="007D2089" w:rsidP="007D2089">
      <w:r>
        <w:t xml:space="preserve">        --假设现在在阻塞-&gt;解阻塞</w:t>
      </w:r>
    </w:p>
    <w:p w14:paraId="276A0CDE" w14:textId="77777777" w:rsidR="007D2089" w:rsidRDefault="007D2089" w:rsidP="007D2089">
      <w:r>
        <w:t xml:space="preserve">        --假设线程是while(flag)-&gt;flag=false</w:t>
      </w:r>
    </w:p>
    <w:p w14:paraId="2A7C7B03" w14:textId="77777777" w:rsidR="007D2089" w:rsidRDefault="007D2089" w:rsidP="007D2089">
      <w:r>
        <w:t xml:space="preserve">    </w:t>
      </w:r>
      <w:r>
        <w:tab/>
      </w:r>
      <w:r>
        <w:tab/>
      </w:r>
    </w:p>
    <w:p w14:paraId="0487FE2E" w14:textId="37B0A6EA" w:rsidR="007D2089" w:rsidRDefault="00C3402B" w:rsidP="007D2089">
      <w:r>
        <w:rPr>
          <w:rFonts w:hint="eastAsia"/>
        </w:rPr>
        <w:t>三</w:t>
      </w:r>
      <w:r w:rsidR="007D2089">
        <w:rPr>
          <w:rFonts w:hint="eastAsia"/>
        </w:rPr>
        <w:t>、锁</w:t>
      </w:r>
    </w:p>
    <w:p w14:paraId="702EE740" w14:textId="2AF0E9BD" w:rsidR="007D2089" w:rsidRDefault="007D2089" w:rsidP="007D2089">
      <w:r>
        <w:t xml:space="preserve">    1</w:t>
      </w:r>
      <w:r w:rsidR="00C3402B">
        <w:rPr>
          <w:rFonts w:hint="eastAsia"/>
        </w:rPr>
        <w:t>）</w:t>
      </w:r>
      <w:r>
        <w:t>synchronized</w:t>
      </w:r>
    </w:p>
    <w:p w14:paraId="526A7976" w14:textId="0ECDA07F" w:rsidR="007D2089" w:rsidRDefault="007D2089" w:rsidP="007D2089">
      <w:r>
        <w:t xml:space="preserve">        参考：</w:t>
      </w:r>
      <w:proofErr w:type="spellStart"/>
      <w:r>
        <w:t>austen</w:t>
      </w:r>
      <w:proofErr w:type="spellEnd"/>
      <w:r>
        <w:t>-concurrency-&gt;</w:t>
      </w:r>
      <w:proofErr w:type="spellStart"/>
      <w:r>
        <w:t>com.austen.com.austen.lockExample.sync</w:t>
      </w:r>
      <w:proofErr w:type="spellEnd"/>
    </w:p>
    <w:p w14:paraId="40B1BAA6" w14:textId="360FBC79" w:rsidR="00BE1197" w:rsidRDefault="00855B6C" w:rsidP="007D208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I、</w:t>
      </w:r>
      <w:r w:rsidR="00BE1197">
        <w:rPr>
          <w:rFonts w:hint="eastAsia"/>
        </w:rPr>
        <w:t>使用</w:t>
      </w:r>
      <w:r w:rsidR="003339C1">
        <w:rPr>
          <w:rFonts w:hint="eastAsia"/>
        </w:rPr>
        <w:t>（</w:t>
      </w:r>
      <w:r w:rsidR="00E204DD">
        <w:t>d</w:t>
      </w:r>
      <w:r w:rsidR="003339C1">
        <w:t>emo*</w:t>
      </w:r>
      <w:r w:rsidR="003339C1">
        <w:rPr>
          <w:rFonts w:hint="eastAsia"/>
        </w:rPr>
        <w:t>）</w:t>
      </w:r>
    </w:p>
    <w:p w14:paraId="79575FAD" w14:textId="1AC6D9BB" w:rsidR="00D62F1E" w:rsidRDefault="00D62F1E" w:rsidP="00D62F1E">
      <w:r>
        <w:t xml:space="preserve">        </w:t>
      </w:r>
      <w:r w:rsidR="00855B6C">
        <w:rPr>
          <w:rFonts w:hint="eastAsia"/>
        </w:rPr>
        <w:t>II</w:t>
      </w:r>
      <w:r>
        <w:t>、</w:t>
      </w:r>
      <w:r w:rsidRPr="007D2089">
        <w:rPr>
          <w:color w:val="FF0000"/>
        </w:rPr>
        <w:t>1.6</w:t>
      </w:r>
      <w:r>
        <w:t>之前，所有的synchronized都是重量级锁(</w:t>
      </w:r>
      <w:r>
        <w:rPr>
          <w:rFonts w:hint="eastAsia"/>
        </w:rPr>
        <w:t>Test</w:t>
      </w:r>
      <w:r>
        <w:t>1)</w:t>
      </w:r>
    </w:p>
    <w:p w14:paraId="59C27D68" w14:textId="18FEE160" w:rsidR="007D2089" w:rsidRDefault="007D2089" w:rsidP="007D2089">
      <w:pPr>
        <w:rPr>
          <w:color w:val="FF0000"/>
        </w:rPr>
      </w:pPr>
      <w:r>
        <w:t xml:space="preserve">        -</w:t>
      </w:r>
      <w:r w:rsidR="003A4D83">
        <w:rPr>
          <w:rFonts w:hint="eastAsia"/>
        </w:rPr>
        <w:t>-</w:t>
      </w:r>
      <w:r w:rsidRPr="007D2089">
        <w:rPr>
          <w:color w:val="FF0000"/>
        </w:rPr>
        <w:t>偏向锁、轻量级锁、重量级锁</w:t>
      </w:r>
    </w:p>
    <w:p w14:paraId="0C5E0CAB" w14:textId="77777777" w:rsidR="00E2654E" w:rsidRDefault="008E6409" w:rsidP="007D2089">
      <w:r>
        <w:rPr>
          <w:color w:val="FF0000"/>
        </w:rPr>
        <w:tab/>
      </w:r>
      <w:r>
        <w:rPr>
          <w:color w:val="FF0000"/>
        </w:rPr>
        <w:tab/>
      </w:r>
      <w:r w:rsidRPr="008E6409">
        <w:rPr>
          <w:rFonts w:hint="eastAsia"/>
        </w:rPr>
        <w:t>--</w:t>
      </w:r>
      <w:r>
        <w:rPr>
          <w:rFonts w:hint="eastAsia"/>
        </w:rPr>
        <w:t>证明方式。</w:t>
      </w:r>
    </w:p>
    <w:p w14:paraId="4026BCFD" w14:textId="72AB315D" w:rsidR="00E2654E" w:rsidRDefault="008E6409" w:rsidP="00E2654E">
      <w:pPr>
        <w:ind w:left="840" w:firstLine="420"/>
        <w:rPr>
          <w:color w:val="FF0000"/>
        </w:rPr>
      </w:pPr>
      <w:r w:rsidRPr="00D26429">
        <w:rPr>
          <w:rFonts w:hint="eastAsia"/>
          <w:color w:val="FF0000"/>
        </w:rPr>
        <w:t>1、修改</w:t>
      </w:r>
      <w:proofErr w:type="spellStart"/>
      <w:r w:rsidRPr="00D26429">
        <w:rPr>
          <w:rFonts w:hint="eastAsia"/>
          <w:color w:val="FF0000"/>
        </w:rPr>
        <w:t>linux</w:t>
      </w:r>
      <w:proofErr w:type="spellEnd"/>
      <w:r w:rsidRPr="00D26429">
        <w:rPr>
          <w:rFonts w:hint="eastAsia"/>
          <w:color w:val="FF0000"/>
        </w:rPr>
        <w:t>源码-</w:t>
      </w:r>
      <w:proofErr w:type="spellStart"/>
      <w:r w:rsidR="00FA28EA" w:rsidRPr="00D26429">
        <w:rPr>
          <w:rFonts w:hint="eastAsia"/>
          <w:color w:val="FF0000"/>
        </w:rPr>
        <w:t>glibc</w:t>
      </w:r>
      <w:proofErr w:type="spellEnd"/>
      <w:r w:rsidRPr="00D26429">
        <w:rPr>
          <w:rFonts w:hint="eastAsia"/>
          <w:color w:val="FF0000"/>
        </w:rPr>
        <w:t>；</w:t>
      </w:r>
    </w:p>
    <w:p w14:paraId="2C91BB57" w14:textId="56EA19F8" w:rsidR="00E2654E" w:rsidRDefault="00E2654E" w:rsidP="00E2654E">
      <w:pPr>
        <w:ind w:left="840" w:firstLine="420"/>
      </w:pPr>
      <w:r>
        <w:rPr>
          <w:color w:val="FF0000"/>
        </w:rPr>
        <w:tab/>
      </w:r>
      <w:r w:rsidRPr="005C57E4">
        <w:rPr>
          <w:rFonts w:hint="eastAsia"/>
        </w:rPr>
        <w:t>java中使用</w:t>
      </w:r>
      <w:r>
        <w:rPr>
          <w:rFonts w:hint="eastAsia"/>
        </w:rPr>
        <w:t>public</w:t>
      </w:r>
      <w:r>
        <w:t xml:space="preserve"> n</w:t>
      </w:r>
      <w:r>
        <w:rPr>
          <w:rFonts w:hint="eastAsia"/>
        </w:rPr>
        <w:t>ative</w:t>
      </w:r>
      <w:r>
        <w:t xml:space="preserve"> void </w:t>
      </w:r>
      <w:proofErr w:type="spellStart"/>
      <w:r>
        <w:t>gettid</w:t>
      </w:r>
      <w:proofErr w:type="spellEnd"/>
      <w:r>
        <w:t>()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的线程ID</w:t>
      </w:r>
    </w:p>
    <w:p w14:paraId="6DF33255" w14:textId="1B7C00CC" w:rsidR="00E2654E" w:rsidRDefault="00756576" w:rsidP="00E2654E">
      <w:pPr>
        <w:ind w:left="840" w:firstLine="420"/>
        <w:rPr>
          <w:rFonts w:hint="eastAsia"/>
          <w:color w:val="FF0000"/>
        </w:rPr>
      </w:pPr>
      <w:r>
        <w:tab/>
      </w:r>
      <w:proofErr w:type="spellStart"/>
      <w:r>
        <w:rPr>
          <w:rFonts w:hint="eastAsia"/>
        </w:rPr>
        <w:t>gettid</w:t>
      </w:r>
      <w:proofErr w:type="spellEnd"/>
      <w:r>
        <w:rPr>
          <w:rFonts w:hint="eastAsia"/>
        </w:rPr>
        <w:t xml:space="preserve">使用c语言编写 </w:t>
      </w:r>
    </w:p>
    <w:p w14:paraId="1551DAF2" w14:textId="7944FF70" w:rsidR="007D2089" w:rsidRDefault="008E6409" w:rsidP="00D62F1E">
      <w:pPr>
        <w:ind w:left="840" w:firstLine="420"/>
      </w:pPr>
      <w:r w:rsidRPr="00D26429">
        <w:rPr>
          <w:rFonts w:hint="eastAsia"/>
          <w:color w:val="FF0000"/>
        </w:rPr>
        <w:t>2、看对象头</w:t>
      </w:r>
    </w:p>
    <w:p w14:paraId="0049396E" w14:textId="77777777" w:rsidR="007D2089" w:rsidRDefault="007D2089" w:rsidP="007D2089">
      <w:r>
        <w:t xml:space="preserve">            --重量级锁：</w:t>
      </w:r>
      <w:r w:rsidRPr="0057071F">
        <w:rPr>
          <w:color w:val="FF0000"/>
        </w:rPr>
        <w:t>借助于OS函数</w:t>
      </w:r>
      <w:r>
        <w:t>来实现的锁。存在</w:t>
      </w:r>
      <w:r w:rsidRPr="00546536">
        <w:rPr>
          <w:color w:val="FF0000"/>
        </w:rPr>
        <w:t>互斥</w:t>
      </w:r>
      <w:r>
        <w:t>场景中</w:t>
      </w:r>
    </w:p>
    <w:p w14:paraId="142CD754" w14:textId="77777777" w:rsidR="007D2089" w:rsidRDefault="007D2089" w:rsidP="007D2089">
      <w:r>
        <w:t xml:space="preserve">                </w:t>
      </w:r>
      <w:proofErr w:type="spellStart"/>
      <w:r>
        <w:t>jvm</w:t>
      </w:r>
      <w:proofErr w:type="spellEnd"/>
      <w:r>
        <w:t>-&gt;lock()//C++</w:t>
      </w:r>
    </w:p>
    <w:p w14:paraId="174D64FF" w14:textId="77777777" w:rsidR="007D2089" w:rsidRDefault="007D2089" w:rsidP="007D2089">
      <w:r>
        <w:t xml:space="preserve">                如：</w:t>
      </w:r>
      <w:proofErr w:type="spellStart"/>
      <w:r>
        <w:t>linux</w:t>
      </w:r>
      <w:proofErr w:type="spellEnd"/>
    </w:p>
    <w:p w14:paraId="0F284451" w14:textId="77777777" w:rsidR="007D2089" w:rsidRDefault="007D2089" w:rsidP="007D2089">
      <w:r>
        <w:t xml:space="preserve">                </w:t>
      </w:r>
      <w:proofErr w:type="spellStart"/>
      <w:r>
        <w:t>pthread_mutex_t</w:t>
      </w:r>
      <w:proofErr w:type="spellEnd"/>
      <w:r>
        <w:t xml:space="preserve"> mt;//int</w:t>
      </w:r>
    </w:p>
    <w:p w14:paraId="16D18D82" w14:textId="77777777" w:rsidR="007D2089" w:rsidRDefault="007D2089" w:rsidP="007D2089">
      <w:r>
        <w:t xml:space="preserve">                </w:t>
      </w:r>
      <w:proofErr w:type="spellStart"/>
      <w:r>
        <w:t>pthread_mutex_init</w:t>
      </w:r>
      <w:proofErr w:type="spellEnd"/>
      <w:r>
        <w:t>(mt);</w:t>
      </w:r>
    </w:p>
    <w:p w14:paraId="002E751A" w14:textId="77777777" w:rsidR="007D2089" w:rsidRDefault="007D2089" w:rsidP="007D2089">
      <w:r>
        <w:t xml:space="preserve">                </w:t>
      </w:r>
      <w:proofErr w:type="spellStart"/>
      <w:r>
        <w:t>pthread_mutex_lock</w:t>
      </w:r>
      <w:proofErr w:type="spellEnd"/>
      <w:r>
        <w:t>(mt);//1</w:t>
      </w:r>
    </w:p>
    <w:p w14:paraId="54A9CF2D" w14:textId="647989CF" w:rsidR="00EA6E59" w:rsidRDefault="007D2089" w:rsidP="007D2089">
      <w:r>
        <w:t xml:space="preserve">                </w:t>
      </w:r>
      <w:proofErr w:type="spellStart"/>
      <w:r>
        <w:t>pthread_mutex_unlock</w:t>
      </w:r>
      <w:proofErr w:type="spellEnd"/>
      <w:r>
        <w:t>(mt);//0</w:t>
      </w:r>
    </w:p>
    <w:p w14:paraId="2B13F9A6" w14:textId="752F831F" w:rsidR="009C281C" w:rsidRDefault="00412970" w:rsidP="007D2089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--偏向锁：线程必须线程安全，但不一定有互斥。</w:t>
      </w:r>
      <w:r w:rsidR="009F5520" w:rsidRPr="0057071F">
        <w:rPr>
          <w:rFonts w:hint="eastAsia"/>
          <w:color w:val="FF0000"/>
        </w:rPr>
        <w:t>不会调用OS函数</w:t>
      </w:r>
      <w:r w:rsidR="009F5520">
        <w:rPr>
          <w:rFonts w:hint="eastAsia"/>
        </w:rPr>
        <w:t>。</w:t>
      </w:r>
      <w:r>
        <w:rPr>
          <w:rFonts w:hint="eastAsia"/>
        </w:rPr>
        <w:t>存在</w:t>
      </w:r>
      <w:r w:rsidRPr="00412970">
        <w:rPr>
          <w:rFonts w:hint="eastAsia"/>
          <w:color w:val="FF0000"/>
        </w:rPr>
        <w:t>没有资源竞争</w:t>
      </w:r>
      <w:r>
        <w:rPr>
          <w:rFonts w:hint="eastAsia"/>
        </w:rPr>
        <w:t>的情况</w:t>
      </w:r>
      <w:r w:rsidR="009F5520">
        <w:rPr>
          <w:rFonts w:hint="eastAsia"/>
        </w:rPr>
        <w:t>下（</w:t>
      </w:r>
      <w:r w:rsidR="009F5520">
        <w:t>Test2</w:t>
      </w:r>
      <w:r w:rsidR="009F5520">
        <w:rPr>
          <w:rFonts w:hint="eastAsia"/>
        </w:rPr>
        <w:t>）</w:t>
      </w:r>
    </w:p>
    <w:p w14:paraId="2B06215F" w14:textId="367D4CE7" w:rsidR="00C3402B" w:rsidRPr="007D2089" w:rsidRDefault="009C281C" w:rsidP="007D2089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--</w:t>
      </w:r>
      <w:r w:rsidR="00716C62">
        <w:rPr>
          <w:rFonts w:hint="eastAsia"/>
        </w:rPr>
        <w:t>轻量级锁</w:t>
      </w:r>
      <w:r w:rsidR="009A005A">
        <w:rPr>
          <w:rFonts w:hint="eastAsia"/>
        </w:rPr>
        <w:t>：</w:t>
      </w:r>
      <w:r w:rsidR="00663415">
        <w:rPr>
          <w:rFonts w:hint="eastAsia"/>
        </w:rPr>
        <w:t xml:space="preserve"> </w:t>
      </w:r>
    </w:p>
    <w:sectPr w:rsidR="00C3402B" w:rsidRPr="007D2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3738E"/>
    <w:multiLevelType w:val="hybridMultilevel"/>
    <w:tmpl w:val="3672324E"/>
    <w:lvl w:ilvl="0" w:tplc="D4A8A9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581BEC"/>
    <w:multiLevelType w:val="hybridMultilevel"/>
    <w:tmpl w:val="6706E878"/>
    <w:lvl w:ilvl="0" w:tplc="6B2ACAD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3E"/>
    <w:rsid w:val="000158E2"/>
    <w:rsid w:val="0004321D"/>
    <w:rsid w:val="00053695"/>
    <w:rsid w:val="0005380F"/>
    <w:rsid w:val="00156C3E"/>
    <w:rsid w:val="001F689F"/>
    <w:rsid w:val="003339C1"/>
    <w:rsid w:val="003A4D83"/>
    <w:rsid w:val="00412970"/>
    <w:rsid w:val="00546536"/>
    <w:rsid w:val="0057071F"/>
    <w:rsid w:val="005C57E4"/>
    <w:rsid w:val="00663415"/>
    <w:rsid w:val="00716C62"/>
    <w:rsid w:val="00742F10"/>
    <w:rsid w:val="00756576"/>
    <w:rsid w:val="007B433E"/>
    <w:rsid w:val="007D2089"/>
    <w:rsid w:val="00855B6C"/>
    <w:rsid w:val="008E6409"/>
    <w:rsid w:val="009A005A"/>
    <w:rsid w:val="009C281C"/>
    <w:rsid w:val="009F5520"/>
    <w:rsid w:val="00B621C1"/>
    <w:rsid w:val="00BE1197"/>
    <w:rsid w:val="00C3402B"/>
    <w:rsid w:val="00D26429"/>
    <w:rsid w:val="00D62F1E"/>
    <w:rsid w:val="00DB25C1"/>
    <w:rsid w:val="00DE563F"/>
    <w:rsid w:val="00DF09AE"/>
    <w:rsid w:val="00E204DD"/>
    <w:rsid w:val="00E2654E"/>
    <w:rsid w:val="00E3669D"/>
    <w:rsid w:val="00EA6E59"/>
    <w:rsid w:val="00FA28EA"/>
    <w:rsid w:val="00FC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B047F"/>
  <w15:chartTrackingRefBased/>
  <w15:docId w15:val="{9625C1C0-617B-47D7-ABFA-3435C1C5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1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2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C5ADF-E994-4EF0-8F2E-805118EB9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Austen</dc:creator>
  <cp:keywords/>
  <dc:description/>
  <cp:lastModifiedBy>Huang Austen</cp:lastModifiedBy>
  <cp:revision>35</cp:revision>
  <dcterms:created xsi:type="dcterms:W3CDTF">2020-08-05T01:46:00Z</dcterms:created>
  <dcterms:modified xsi:type="dcterms:W3CDTF">2020-08-06T08:22:00Z</dcterms:modified>
</cp:coreProperties>
</file>