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8"/>
        <w:ind w:left="879" w:right="0" w:firstLine="0"/>
        <w:jc w:val="left"/>
        <w:rPr>
          <w:rFonts w:ascii="SimSun" w:hAnsi="SimSun" w:eastAsia="SimSun"/>
          <w:sz w:val="21"/>
        </w:rPr>
      </w:pPr>
      <w:r>
        <w:rPr>
          <w:rFonts w:ascii="SimSun" w:hAnsi="SimSun" w:eastAsia="SimSun"/>
          <w:sz w:val="21"/>
        </w:rPr>
        <mc:AlternateContent>
          <mc:Choice Requires="wps">
            <w:drawing>
              <wp:anchor distT="0" distB="0" distL="0" distR="0" allowOverlap="1" layoutInCell="1" locked="0" behindDoc="0" simplePos="0" relativeHeight="15728640">
                <wp:simplePos x="0" y="0"/>
                <wp:positionH relativeFrom="page">
                  <wp:posOffset>492251</wp:posOffset>
                </wp:positionH>
                <wp:positionV relativeFrom="page">
                  <wp:posOffset>2892551</wp:posOffset>
                </wp:positionV>
                <wp:extent cx="1618615" cy="8128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8615" cy="812800"/>
                        </a:xfrm>
                        <a:custGeom>
                          <a:avLst/>
                          <a:gdLst/>
                          <a:ahLst/>
                          <a:cxnLst/>
                          <a:rect l="l" t="t" r="r" b="b"/>
                          <a:pathLst>
                            <a:path w="1618615" h="812800">
                              <a:moveTo>
                                <a:pt x="1600200" y="19812"/>
                              </a:moveTo>
                              <a:lnTo>
                                <a:pt x="1591056" y="19812"/>
                              </a:lnTo>
                              <a:lnTo>
                                <a:pt x="1591056" y="0"/>
                              </a:lnTo>
                              <a:lnTo>
                                <a:pt x="1609344" y="0"/>
                              </a:lnTo>
                              <a:lnTo>
                                <a:pt x="1609344" y="13716"/>
                              </a:lnTo>
                              <a:lnTo>
                                <a:pt x="1600200" y="13716"/>
                              </a:lnTo>
                              <a:lnTo>
                                <a:pt x="1600200" y="19812"/>
                              </a:lnTo>
                              <a:close/>
                            </a:path>
                            <a:path w="1618615" h="812800">
                              <a:moveTo>
                                <a:pt x="1618488" y="33528"/>
                              </a:moveTo>
                              <a:lnTo>
                                <a:pt x="1600200" y="33528"/>
                              </a:lnTo>
                              <a:lnTo>
                                <a:pt x="1600200" y="13716"/>
                              </a:lnTo>
                              <a:lnTo>
                                <a:pt x="1609344" y="13716"/>
                              </a:lnTo>
                              <a:lnTo>
                                <a:pt x="1609344" y="19812"/>
                              </a:lnTo>
                              <a:lnTo>
                                <a:pt x="1618488" y="19812"/>
                              </a:lnTo>
                              <a:lnTo>
                                <a:pt x="1618488" y="33528"/>
                              </a:lnTo>
                              <a:close/>
                            </a:path>
                            <a:path w="1618615" h="812800">
                              <a:moveTo>
                                <a:pt x="1618488" y="19812"/>
                              </a:moveTo>
                              <a:lnTo>
                                <a:pt x="1609344" y="19812"/>
                              </a:lnTo>
                              <a:lnTo>
                                <a:pt x="1609344" y="13716"/>
                              </a:lnTo>
                              <a:lnTo>
                                <a:pt x="1618488" y="13716"/>
                              </a:lnTo>
                              <a:lnTo>
                                <a:pt x="1618488" y="19812"/>
                              </a:lnTo>
                              <a:close/>
                            </a:path>
                            <a:path w="1618615" h="812800">
                              <a:moveTo>
                                <a:pt x="1571244" y="19812"/>
                              </a:moveTo>
                              <a:lnTo>
                                <a:pt x="1552956" y="19812"/>
                              </a:lnTo>
                              <a:lnTo>
                                <a:pt x="1552956" y="0"/>
                              </a:lnTo>
                              <a:lnTo>
                                <a:pt x="1571244" y="0"/>
                              </a:lnTo>
                              <a:lnTo>
                                <a:pt x="1571244" y="19812"/>
                              </a:lnTo>
                              <a:close/>
                            </a:path>
                            <a:path w="1618615" h="812800">
                              <a:moveTo>
                                <a:pt x="1533144" y="19812"/>
                              </a:moveTo>
                              <a:lnTo>
                                <a:pt x="1514856" y="19812"/>
                              </a:lnTo>
                              <a:lnTo>
                                <a:pt x="1514856" y="0"/>
                              </a:lnTo>
                              <a:lnTo>
                                <a:pt x="1533144" y="0"/>
                              </a:lnTo>
                              <a:lnTo>
                                <a:pt x="1533144" y="19812"/>
                              </a:lnTo>
                              <a:close/>
                            </a:path>
                            <a:path w="1618615" h="812800">
                              <a:moveTo>
                                <a:pt x="1495044" y="19812"/>
                              </a:moveTo>
                              <a:lnTo>
                                <a:pt x="1476756" y="19812"/>
                              </a:lnTo>
                              <a:lnTo>
                                <a:pt x="1476756" y="0"/>
                              </a:lnTo>
                              <a:lnTo>
                                <a:pt x="1495044" y="0"/>
                              </a:lnTo>
                              <a:lnTo>
                                <a:pt x="1495044" y="19812"/>
                              </a:lnTo>
                              <a:close/>
                            </a:path>
                            <a:path w="1618615" h="812800">
                              <a:moveTo>
                                <a:pt x="1456944" y="19812"/>
                              </a:moveTo>
                              <a:lnTo>
                                <a:pt x="1438656" y="19812"/>
                              </a:lnTo>
                              <a:lnTo>
                                <a:pt x="1438656" y="0"/>
                              </a:lnTo>
                              <a:lnTo>
                                <a:pt x="1456944" y="0"/>
                              </a:lnTo>
                              <a:lnTo>
                                <a:pt x="1456944" y="19812"/>
                              </a:lnTo>
                              <a:close/>
                            </a:path>
                            <a:path w="1618615" h="812800">
                              <a:moveTo>
                                <a:pt x="1418844" y="19812"/>
                              </a:moveTo>
                              <a:lnTo>
                                <a:pt x="1400556" y="19812"/>
                              </a:lnTo>
                              <a:lnTo>
                                <a:pt x="1400556" y="0"/>
                              </a:lnTo>
                              <a:lnTo>
                                <a:pt x="1418844" y="0"/>
                              </a:lnTo>
                              <a:lnTo>
                                <a:pt x="1418844" y="19812"/>
                              </a:lnTo>
                              <a:close/>
                            </a:path>
                            <a:path w="1618615" h="812800">
                              <a:moveTo>
                                <a:pt x="1380744" y="19812"/>
                              </a:moveTo>
                              <a:lnTo>
                                <a:pt x="1362456" y="19812"/>
                              </a:lnTo>
                              <a:lnTo>
                                <a:pt x="1362456" y="0"/>
                              </a:lnTo>
                              <a:lnTo>
                                <a:pt x="1380744" y="0"/>
                              </a:lnTo>
                              <a:lnTo>
                                <a:pt x="1380744" y="19812"/>
                              </a:lnTo>
                              <a:close/>
                            </a:path>
                            <a:path w="1618615" h="812800">
                              <a:moveTo>
                                <a:pt x="1342644" y="19812"/>
                              </a:moveTo>
                              <a:lnTo>
                                <a:pt x="1324356" y="19812"/>
                              </a:lnTo>
                              <a:lnTo>
                                <a:pt x="1324356" y="0"/>
                              </a:lnTo>
                              <a:lnTo>
                                <a:pt x="1342644" y="0"/>
                              </a:lnTo>
                              <a:lnTo>
                                <a:pt x="1342644" y="19812"/>
                              </a:lnTo>
                              <a:close/>
                            </a:path>
                            <a:path w="1618615" h="812800">
                              <a:moveTo>
                                <a:pt x="1304544" y="19812"/>
                              </a:moveTo>
                              <a:lnTo>
                                <a:pt x="1286256" y="19812"/>
                              </a:lnTo>
                              <a:lnTo>
                                <a:pt x="1286256" y="0"/>
                              </a:lnTo>
                              <a:lnTo>
                                <a:pt x="1304544" y="0"/>
                              </a:lnTo>
                              <a:lnTo>
                                <a:pt x="1304544" y="19812"/>
                              </a:lnTo>
                              <a:close/>
                            </a:path>
                            <a:path w="1618615" h="812800">
                              <a:moveTo>
                                <a:pt x="1266444" y="19812"/>
                              </a:moveTo>
                              <a:lnTo>
                                <a:pt x="1248156" y="19812"/>
                              </a:lnTo>
                              <a:lnTo>
                                <a:pt x="1248156" y="0"/>
                              </a:lnTo>
                              <a:lnTo>
                                <a:pt x="1266444" y="0"/>
                              </a:lnTo>
                              <a:lnTo>
                                <a:pt x="1266444" y="19812"/>
                              </a:lnTo>
                              <a:close/>
                            </a:path>
                            <a:path w="1618615" h="812800">
                              <a:moveTo>
                                <a:pt x="1228344" y="19812"/>
                              </a:moveTo>
                              <a:lnTo>
                                <a:pt x="1210056" y="19812"/>
                              </a:lnTo>
                              <a:lnTo>
                                <a:pt x="1210056" y="0"/>
                              </a:lnTo>
                              <a:lnTo>
                                <a:pt x="1228344" y="0"/>
                              </a:lnTo>
                              <a:lnTo>
                                <a:pt x="1228344" y="19812"/>
                              </a:lnTo>
                              <a:close/>
                            </a:path>
                            <a:path w="1618615" h="812800">
                              <a:moveTo>
                                <a:pt x="1190244" y="19812"/>
                              </a:moveTo>
                              <a:lnTo>
                                <a:pt x="1171956" y="19812"/>
                              </a:lnTo>
                              <a:lnTo>
                                <a:pt x="1171956" y="0"/>
                              </a:lnTo>
                              <a:lnTo>
                                <a:pt x="1190244" y="0"/>
                              </a:lnTo>
                              <a:lnTo>
                                <a:pt x="1190244" y="19812"/>
                              </a:lnTo>
                              <a:close/>
                            </a:path>
                            <a:path w="1618615" h="812800">
                              <a:moveTo>
                                <a:pt x="1152144" y="19812"/>
                              </a:moveTo>
                              <a:lnTo>
                                <a:pt x="1133856" y="19812"/>
                              </a:lnTo>
                              <a:lnTo>
                                <a:pt x="1133856" y="0"/>
                              </a:lnTo>
                              <a:lnTo>
                                <a:pt x="1152144" y="0"/>
                              </a:lnTo>
                              <a:lnTo>
                                <a:pt x="1152144" y="19812"/>
                              </a:lnTo>
                              <a:close/>
                            </a:path>
                            <a:path w="1618615" h="812800">
                              <a:moveTo>
                                <a:pt x="1114044" y="19812"/>
                              </a:moveTo>
                              <a:lnTo>
                                <a:pt x="1095756" y="19812"/>
                              </a:lnTo>
                              <a:lnTo>
                                <a:pt x="1095756" y="0"/>
                              </a:lnTo>
                              <a:lnTo>
                                <a:pt x="1114044" y="0"/>
                              </a:lnTo>
                              <a:lnTo>
                                <a:pt x="1114044" y="19812"/>
                              </a:lnTo>
                              <a:close/>
                            </a:path>
                            <a:path w="1618615" h="812800">
                              <a:moveTo>
                                <a:pt x="1075944" y="19812"/>
                              </a:moveTo>
                              <a:lnTo>
                                <a:pt x="1057656" y="19812"/>
                              </a:lnTo>
                              <a:lnTo>
                                <a:pt x="1057656" y="0"/>
                              </a:lnTo>
                              <a:lnTo>
                                <a:pt x="1075944" y="0"/>
                              </a:lnTo>
                              <a:lnTo>
                                <a:pt x="1075944" y="19812"/>
                              </a:lnTo>
                              <a:close/>
                            </a:path>
                            <a:path w="1618615" h="812800">
                              <a:moveTo>
                                <a:pt x="1037844" y="19812"/>
                              </a:moveTo>
                              <a:lnTo>
                                <a:pt x="1019556" y="19812"/>
                              </a:lnTo>
                              <a:lnTo>
                                <a:pt x="1019556" y="0"/>
                              </a:lnTo>
                              <a:lnTo>
                                <a:pt x="1037844" y="0"/>
                              </a:lnTo>
                              <a:lnTo>
                                <a:pt x="1037844" y="19812"/>
                              </a:lnTo>
                              <a:close/>
                            </a:path>
                            <a:path w="1618615" h="812800">
                              <a:moveTo>
                                <a:pt x="999744" y="19812"/>
                              </a:moveTo>
                              <a:lnTo>
                                <a:pt x="981456" y="19812"/>
                              </a:lnTo>
                              <a:lnTo>
                                <a:pt x="981456" y="0"/>
                              </a:lnTo>
                              <a:lnTo>
                                <a:pt x="999744" y="0"/>
                              </a:lnTo>
                              <a:lnTo>
                                <a:pt x="999744" y="19812"/>
                              </a:lnTo>
                              <a:close/>
                            </a:path>
                            <a:path w="1618615" h="812800">
                              <a:moveTo>
                                <a:pt x="961644" y="19812"/>
                              </a:moveTo>
                              <a:lnTo>
                                <a:pt x="943356" y="19812"/>
                              </a:lnTo>
                              <a:lnTo>
                                <a:pt x="943356" y="0"/>
                              </a:lnTo>
                              <a:lnTo>
                                <a:pt x="961644" y="0"/>
                              </a:lnTo>
                              <a:lnTo>
                                <a:pt x="961644" y="19812"/>
                              </a:lnTo>
                              <a:close/>
                            </a:path>
                            <a:path w="1618615" h="812800">
                              <a:moveTo>
                                <a:pt x="923544" y="19812"/>
                              </a:moveTo>
                              <a:lnTo>
                                <a:pt x="905256" y="19812"/>
                              </a:lnTo>
                              <a:lnTo>
                                <a:pt x="905256" y="0"/>
                              </a:lnTo>
                              <a:lnTo>
                                <a:pt x="923544" y="0"/>
                              </a:lnTo>
                              <a:lnTo>
                                <a:pt x="923544" y="19812"/>
                              </a:lnTo>
                              <a:close/>
                            </a:path>
                            <a:path w="1618615" h="812800">
                              <a:moveTo>
                                <a:pt x="885444" y="19812"/>
                              </a:moveTo>
                              <a:lnTo>
                                <a:pt x="867156" y="19812"/>
                              </a:lnTo>
                              <a:lnTo>
                                <a:pt x="867156" y="0"/>
                              </a:lnTo>
                              <a:lnTo>
                                <a:pt x="885444" y="0"/>
                              </a:lnTo>
                              <a:lnTo>
                                <a:pt x="885444" y="19812"/>
                              </a:lnTo>
                              <a:close/>
                            </a:path>
                            <a:path w="1618615" h="812800">
                              <a:moveTo>
                                <a:pt x="847344" y="19812"/>
                              </a:moveTo>
                              <a:lnTo>
                                <a:pt x="829056" y="19812"/>
                              </a:lnTo>
                              <a:lnTo>
                                <a:pt x="829056" y="0"/>
                              </a:lnTo>
                              <a:lnTo>
                                <a:pt x="847344" y="0"/>
                              </a:lnTo>
                              <a:lnTo>
                                <a:pt x="847344" y="19812"/>
                              </a:lnTo>
                              <a:close/>
                            </a:path>
                            <a:path w="1618615" h="812800">
                              <a:moveTo>
                                <a:pt x="809244" y="19812"/>
                              </a:moveTo>
                              <a:lnTo>
                                <a:pt x="790956" y="19812"/>
                              </a:lnTo>
                              <a:lnTo>
                                <a:pt x="790956" y="0"/>
                              </a:lnTo>
                              <a:lnTo>
                                <a:pt x="809244" y="0"/>
                              </a:lnTo>
                              <a:lnTo>
                                <a:pt x="809244" y="19812"/>
                              </a:lnTo>
                              <a:close/>
                            </a:path>
                            <a:path w="1618615" h="812800">
                              <a:moveTo>
                                <a:pt x="771144" y="19812"/>
                              </a:moveTo>
                              <a:lnTo>
                                <a:pt x="752856" y="19812"/>
                              </a:lnTo>
                              <a:lnTo>
                                <a:pt x="752856" y="0"/>
                              </a:lnTo>
                              <a:lnTo>
                                <a:pt x="771144" y="0"/>
                              </a:lnTo>
                              <a:lnTo>
                                <a:pt x="771144" y="19812"/>
                              </a:lnTo>
                              <a:close/>
                            </a:path>
                            <a:path w="1618615" h="812800">
                              <a:moveTo>
                                <a:pt x="733044" y="19812"/>
                              </a:moveTo>
                              <a:lnTo>
                                <a:pt x="714756" y="19812"/>
                              </a:lnTo>
                              <a:lnTo>
                                <a:pt x="714756" y="0"/>
                              </a:lnTo>
                              <a:lnTo>
                                <a:pt x="733044" y="0"/>
                              </a:lnTo>
                              <a:lnTo>
                                <a:pt x="733044" y="19812"/>
                              </a:lnTo>
                              <a:close/>
                            </a:path>
                            <a:path w="1618615" h="812800">
                              <a:moveTo>
                                <a:pt x="694944" y="19812"/>
                              </a:moveTo>
                              <a:lnTo>
                                <a:pt x="676656" y="19812"/>
                              </a:lnTo>
                              <a:lnTo>
                                <a:pt x="676656" y="0"/>
                              </a:lnTo>
                              <a:lnTo>
                                <a:pt x="694944" y="0"/>
                              </a:lnTo>
                              <a:lnTo>
                                <a:pt x="694944" y="19812"/>
                              </a:lnTo>
                              <a:close/>
                            </a:path>
                            <a:path w="1618615" h="812800">
                              <a:moveTo>
                                <a:pt x="656844" y="19812"/>
                              </a:moveTo>
                              <a:lnTo>
                                <a:pt x="638556" y="19812"/>
                              </a:lnTo>
                              <a:lnTo>
                                <a:pt x="638556" y="0"/>
                              </a:lnTo>
                              <a:lnTo>
                                <a:pt x="656844" y="0"/>
                              </a:lnTo>
                              <a:lnTo>
                                <a:pt x="656844" y="19812"/>
                              </a:lnTo>
                              <a:close/>
                            </a:path>
                            <a:path w="1618615" h="812800">
                              <a:moveTo>
                                <a:pt x="618744" y="19812"/>
                              </a:moveTo>
                              <a:lnTo>
                                <a:pt x="600456" y="19812"/>
                              </a:lnTo>
                              <a:lnTo>
                                <a:pt x="600456" y="0"/>
                              </a:lnTo>
                              <a:lnTo>
                                <a:pt x="618744" y="0"/>
                              </a:lnTo>
                              <a:lnTo>
                                <a:pt x="618744" y="19812"/>
                              </a:lnTo>
                              <a:close/>
                            </a:path>
                            <a:path w="1618615" h="812800">
                              <a:moveTo>
                                <a:pt x="580644" y="19812"/>
                              </a:moveTo>
                              <a:lnTo>
                                <a:pt x="562356" y="19812"/>
                              </a:lnTo>
                              <a:lnTo>
                                <a:pt x="562356" y="0"/>
                              </a:lnTo>
                              <a:lnTo>
                                <a:pt x="580644" y="0"/>
                              </a:lnTo>
                              <a:lnTo>
                                <a:pt x="580644" y="19812"/>
                              </a:lnTo>
                              <a:close/>
                            </a:path>
                            <a:path w="1618615" h="812800">
                              <a:moveTo>
                                <a:pt x="542544" y="19812"/>
                              </a:moveTo>
                              <a:lnTo>
                                <a:pt x="524256" y="19812"/>
                              </a:lnTo>
                              <a:lnTo>
                                <a:pt x="524256" y="0"/>
                              </a:lnTo>
                              <a:lnTo>
                                <a:pt x="542544" y="0"/>
                              </a:lnTo>
                              <a:lnTo>
                                <a:pt x="542544" y="19812"/>
                              </a:lnTo>
                              <a:close/>
                            </a:path>
                            <a:path w="1618615" h="812800">
                              <a:moveTo>
                                <a:pt x="504444" y="19812"/>
                              </a:moveTo>
                              <a:lnTo>
                                <a:pt x="486156" y="19812"/>
                              </a:lnTo>
                              <a:lnTo>
                                <a:pt x="486156" y="0"/>
                              </a:lnTo>
                              <a:lnTo>
                                <a:pt x="504444" y="0"/>
                              </a:lnTo>
                              <a:lnTo>
                                <a:pt x="504444" y="19812"/>
                              </a:lnTo>
                              <a:close/>
                            </a:path>
                            <a:path w="1618615" h="812800">
                              <a:moveTo>
                                <a:pt x="466344" y="19812"/>
                              </a:moveTo>
                              <a:lnTo>
                                <a:pt x="448056" y="19812"/>
                              </a:lnTo>
                              <a:lnTo>
                                <a:pt x="448056" y="0"/>
                              </a:lnTo>
                              <a:lnTo>
                                <a:pt x="466344" y="0"/>
                              </a:lnTo>
                              <a:lnTo>
                                <a:pt x="466344" y="19812"/>
                              </a:lnTo>
                              <a:close/>
                            </a:path>
                            <a:path w="1618615" h="812800">
                              <a:moveTo>
                                <a:pt x="428244" y="19812"/>
                              </a:moveTo>
                              <a:lnTo>
                                <a:pt x="409956" y="19812"/>
                              </a:lnTo>
                              <a:lnTo>
                                <a:pt x="409956" y="0"/>
                              </a:lnTo>
                              <a:lnTo>
                                <a:pt x="428244" y="0"/>
                              </a:lnTo>
                              <a:lnTo>
                                <a:pt x="428244" y="19812"/>
                              </a:lnTo>
                              <a:close/>
                            </a:path>
                            <a:path w="1618615" h="812800">
                              <a:moveTo>
                                <a:pt x="390144" y="19812"/>
                              </a:moveTo>
                              <a:lnTo>
                                <a:pt x="371856" y="19812"/>
                              </a:lnTo>
                              <a:lnTo>
                                <a:pt x="371856" y="0"/>
                              </a:lnTo>
                              <a:lnTo>
                                <a:pt x="390144" y="0"/>
                              </a:lnTo>
                              <a:lnTo>
                                <a:pt x="390144" y="19812"/>
                              </a:lnTo>
                              <a:close/>
                            </a:path>
                            <a:path w="1618615" h="812800">
                              <a:moveTo>
                                <a:pt x="352044" y="19812"/>
                              </a:moveTo>
                              <a:lnTo>
                                <a:pt x="333756" y="19812"/>
                              </a:lnTo>
                              <a:lnTo>
                                <a:pt x="333756" y="0"/>
                              </a:lnTo>
                              <a:lnTo>
                                <a:pt x="352044" y="0"/>
                              </a:lnTo>
                              <a:lnTo>
                                <a:pt x="352044" y="19812"/>
                              </a:lnTo>
                              <a:close/>
                            </a:path>
                            <a:path w="1618615" h="812800">
                              <a:moveTo>
                                <a:pt x="313944" y="19812"/>
                              </a:moveTo>
                              <a:lnTo>
                                <a:pt x="295656" y="19812"/>
                              </a:lnTo>
                              <a:lnTo>
                                <a:pt x="295656" y="0"/>
                              </a:lnTo>
                              <a:lnTo>
                                <a:pt x="313944" y="0"/>
                              </a:lnTo>
                              <a:lnTo>
                                <a:pt x="313944" y="19812"/>
                              </a:lnTo>
                              <a:close/>
                            </a:path>
                            <a:path w="1618615" h="812800">
                              <a:moveTo>
                                <a:pt x="275844" y="19812"/>
                              </a:moveTo>
                              <a:lnTo>
                                <a:pt x="257556" y="19812"/>
                              </a:lnTo>
                              <a:lnTo>
                                <a:pt x="257556" y="0"/>
                              </a:lnTo>
                              <a:lnTo>
                                <a:pt x="275844" y="0"/>
                              </a:lnTo>
                              <a:lnTo>
                                <a:pt x="275844" y="19812"/>
                              </a:lnTo>
                              <a:close/>
                            </a:path>
                            <a:path w="1618615" h="812800">
                              <a:moveTo>
                                <a:pt x="237744" y="19812"/>
                              </a:moveTo>
                              <a:lnTo>
                                <a:pt x="219456" y="19812"/>
                              </a:lnTo>
                              <a:lnTo>
                                <a:pt x="219456" y="0"/>
                              </a:lnTo>
                              <a:lnTo>
                                <a:pt x="237744" y="0"/>
                              </a:lnTo>
                              <a:lnTo>
                                <a:pt x="237744" y="19812"/>
                              </a:lnTo>
                              <a:close/>
                            </a:path>
                            <a:path w="1618615" h="812800">
                              <a:moveTo>
                                <a:pt x="199644" y="19812"/>
                              </a:moveTo>
                              <a:lnTo>
                                <a:pt x="181356" y="19812"/>
                              </a:lnTo>
                              <a:lnTo>
                                <a:pt x="181356" y="0"/>
                              </a:lnTo>
                              <a:lnTo>
                                <a:pt x="199644" y="0"/>
                              </a:lnTo>
                              <a:lnTo>
                                <a:pt x="199644" y="19812"/>
                              </a:lnTo>
                              <a:close/>
                            </a:path>
                            <a:path w="1618615" h="812800">
                              <a:moveTo>
                                <a:pt x="161544" y="19812"/>
                              </a:moveTo>
                              <a:lnTo>
                                <a:pt x="143256" y="19812"/>
                              </a:lnTo>
                              <a:lnTo>
                                <a:pt x="143256" y="0"/>
                              </a:lnTo>
                              <a:lnTo>
                                <a:pt x="161544" y="0"/>
                              </a:lnTo>
                              <a:lnTo>
                                <a:pt x="161544" y="19812"/>
                              </a:lnTo>
                              <a:close/>
                            </a:path>
                            <a:path w="1618615" h="812800">
                              <a:moveTo>
                                <a:pt x="123443" y="19812"/>
                              </a:moveTo>
                              <a:lnTo>
                                <a:pt x="105156" y="19812"/>
                              </a:lnTo>
                              <a:lnTo>
                                <a:pt x="105156" y="0"/>
                              </a:lnTo>
                              <a:lnTo>
                                <a:pt x="123443" y="0"/>
                              </a:lnTo>
                              <a:lnTo>
                                <a:pt x="123443" y="19812"/>
                              </a:lnTo>
                              <a:close/>
                            </a:path>
                            <a:path w="1618615" h="812800">
                              <a:moveTo>
                                <a:pt x="85343" y="19812"/>
                              </a:moveTo>
                              <a:lnTo>
                                <a:pt x="67056" y="19812"/>
                              </a:lnTo>
                              <a:lnTo>
                                <a:pt x="67056" y="0"/>
                              </a:lnTo>
                              <a:lnTo>
                                <a:pt x="85343" y="0"/>
                              </a:lnTo>
                              <a:lnTo>
                                <a:pt x="85343" y="19812"/>
                              </a:lnTo>
                              <a:close/>
                            </a:path>
                            <a:path w="1618615" h="812800">
                              <a:moveTo>
                                <a:pt x="47243" y="19812"/>
                              </a:moveTo>
                              <a:lnTo>
                                <a:pt x="28956" y="19812"/>
                              </a:lnTo>
                              <a:lnTo>
                                <a:pt x="28956" y="0"/>
                              </a:lnTo>
                              <a:lnTo>
                                <a:pt x="47243" y="0"/>
                              </a:lnTo>
                              <a:lnTo>
                                <a:pt x="47243" y="19812"/>
                              </a:lnTo>
                              <a:close/>
                            </a:path>
                            <a:path w="1618615" h="812800">
                              <a:moveTo>
                                <a:pt x="18288" y="28956"/>
                              </a:moveTo>
                              <a:lnTo>
                                <a:pt x="0" y="28956"/>
                              </a:lnTo>
                              <a:lnTo>
                                <a:pt x="0" y="10668"/>
                              </a:lnTo>
                              <a:lnTo>
                                <a:pt x="18288" y="10668"/>
                              </a:lnTo>
                              <a:lnTo>
                                <a:pt x="18288" y="28956"/>
                              </a:lnTo>
                              <a:close/>
                            </a:path>
                            <a:path w="1618615" h="812800">
                              <a:moveTo>
                                <a:pt x="18288" y="67056"/>
                              </a:moveTo>
                              <a:lnTo>
                                <a:pt x="0" y="67056"/>
                              </a:lnTo>
                              <a:lnTo>
                                <a:pt x="0" y="48768"/>
                              </a:lnTo>
                              <a:lnTo>
                                <a:pt x="18288" y="48768"/>
                              </a:lnTo>
                              <a:lnTo>
                                <a:pt x="18288" y="67056"/>
                              </a:lnTo>
                              <a:close/>
                            </a:path>
                            <a:path w="1618615" h="812800">
                              <a:moveTo>
                                <a:pt x="18288" y="105156"/>
                              </a:moveTo>
                              <a:lnTo>
                                <a:pt x="0" y="105156"/>
                              </a:lnTo>
                              <a:lnTo>
                                <a:pt x="0" y="86868"/>
                              </a:lnTo>
                              <a:lnTo>
                                <a:pt x="18288" y="86868"/>
                              </a:lnTo>
                              <a:lnTo>
                                <a:pt x="18288" y="105156"/>
                              </a:lnTo>
                              <a:close/>
                            </a:path>
                            <a:path w="1618615" h="812800">
                              <a:moveTo>
                                <a:pt x="18288" y="143256"/>
                              </a:moveTo>
                              <a:lnTo>
                                <a:pt x="0" y="143256"/>
                              </a:lnTo>
                              <a:lnTo>
                                <a:pt x="0" y="124968"/>
                              </a:lnTo>
                              <a:lnTo>
                                <a:pt x="18288" y="124968"/>
                              </a:lnTo>
                              <a:lnTo>
                                <a:pt x="18288" y="143256"/>
                              </a:lnTo>
                              <a:close/>
                            </a:path>
                            <a:path w="1618615" h="812800">
                              <a:moveTo>
                                <a:pt x="18288" y="181356"/>
                              </a:moveTo>
                              <a:lnTo>
                                <a:pt x="0" y="181356"/>
                              </a:lnTo>
                              <a:lnTo>
                                <a:pt x="0" y="163068"/>
                              </a:lnTo>
                              <a:lnTo>
                                <a:pt x="18288" y="163068"/>
                              </a:lnTo>
                              <a:lnTo>
                                <a:pt x="18288" y="181356"/>
                              </a:lnTo>
                              <a:close/>
                            </a:path>
                            <a:path w="1618615" h="812800">
                              <a:moveTo>
                                <a:pt x="18288" y="219456"/>
                              </a:moveTo>
                              <a:lnTo>
                                <a:pt x="0" y="219456"/>
                              </a:lnTo>
                              <a:lnTo>
                                <a:pt x="0" y="201168"/>
                              </a:lnTo>
                              <a:lnTo>
                                <a:pt x="18288" y="201168"/>
                              </a:lnTo>
                              <a:lnTo>
                                <a:pt x="18288" y="219456"/>
                              </a:lnTo>
                              <a:close/>
                            </a:path>
                            <a:path w="1618615" h="812800">
                              <a:moveTo>
                                <a:pt x="18288" y="257556"/>
                              </a:moveTo>
                              <a:lnTo>
                                <a:pt x="0" y="257556"/>
                              </a:lnTo>
                              <a:lnTo>
                                <a:pt x="0" y="239268"/>
                              </a:lnTo>
                              <a:lnTo>
                                <a:pt x="18288" y="239268"/>
                              </a:lnTo>
                              <a:lnTo>
                                <a:pt x="18288" y="257556"/>
                              </a:lnTo>
                              <a:close/>
                            </a:path>
                            <a:path w="1618615" h="812800">
                              <a:moveTo>
                                <a:pt x="18288" y="295656"/>
                              </a:moveTo>
                              <a:lnTo>
                                <a:pt x="0" y="295656"/>
                              </a:lnTo>
                              <a:lnTo>
                                <a:pt x="0" y="277368"/>
                              </a:lnTo>
                              <a:lnTo>
                                <a:pt x="18288" y="277368"/>
                              </a:lnTo>
                              <a:lnTo>
                                <a:pt x="18288" y="295656"/>
                              </a:lnTo>
                              <a:close/>
                            </a:path>
                            <a:path w="1618615" h="812800">
                              <a:moveTo>
                                <a:pt x="18288" y="333756"/>
                              </a:moveTo>
                              <a:lnTo>
                                <a:pt x="0" y="333756"/>
                              </a:lnTo>
                              <a:lnTo>
                                <a:pt x="0" y="315468"/>
                              </a:lnTo>
                              <a:lnTo>
                                <a:pt x="18288" y="315468"/>
                              </a:lnTo>
                              <a:lnTo>
                                <a:pt x="18288" y="333756"/>
                              </a:lnTo>
                              <a:close/>
                            </a:path>
                            <a:path w="1618615" h="812800">
                              <a:moveTo>
                                <a:pt x="18288" y="371856"/>
                              </a:moveTo>
                              <a:lnTo>
                                <a:pt x="0" y="371856"/>
                              </a:lnTo>
                              <a:lnTo>
                                <a:pt x="0" y="353568"/>
                              </a:lnTo>
                              <a:lnTo>
                                <a:pt x="18288" y="353568"/>
                              </a:lnTo>
                              <a:lnTo>
                                <a:pt x="18288" y="371856"/>
                              </a:lnTo>
                              <a:close/>
                            </a:path>
                            <a:path w="1618615" h="812800">
                              <a:moveTo>
                                <a:pt x="18288" y="409956"/>
                              </a:moveTo>
                              <a:lnTo>
                                <a:pt x="0" y="409956"/>
                              </a:lnTo>
                              <a:lnTo>
                                <a:pt x="0" y="391668"/>
                              </a:lnTo>
                              <a:lnTo>
                                <a:pt x="18288" y="391668"/>
                              </a:lnTo>
                              <a:lnTo>
                                <a:pt x="18288" y="409956"/>
                              </a:lnTo>
                              <a:close/>
                            </a:path>
                            <a:path w="1618615" h="812800">
                              <a:moveTo>
                                <a:pt x="18288" y="448056"/>
                              </a:moveTo>
                              <a:lnTo>
                                <a:pt x="0" y="448056"/>
                              </a:lnTo>
                              <a:lnTo>
                                <a:pt x="0" y="429768"/>
                              </a:lnTo>
                              <a:lnTo>
                                <a:pt x="18288" y="429768"/>
                              </a:lnTo>
                              <a:lnTo>
                                <a:pt x="18288" y="448056"/>
                              </a:lnTo>
                              <a:close/>
                            </a:path>
                            <a:path w="1618615" h="812800">
                              <a:moveTo>
                                <a:pt x="18288" y="486156"/>
                              </a:moveTo>
                              <a:lnTo>
                                <a:pt x="0" y="486156"/>
                              </a:lnTo>
                              <a:lnTo>
                                <a:pt x="0" y="467868"/>
                              </a:lnTo>
                              <a:lnTo>
                                <a:pt x="18288" y="467868"/>
                              </a:lnTo>
                              <a:lnTo>
                                <a:pt x="18288" y="486156"/>
                              </a:lnTo>
                              <a:close/>
                            </a:path>
                            <a:path w="1618615" h="812800">
                              <a:moveTo>
                                <a:pt x="18288" y="524256"/>
                              </a:moveTo>
                              <a:lnTo>
                                <a:pt x="0" y="524256"/>
                              </a:lnTo>
                              <a:lnTo>
                                <a:pt x="0" y="505968"/>
                              </a:lnTo>
                              <a:lnTo>
                                <a:pt x="18288" y="505968"/>
                              </a:lnTo>
                              <a:lnTo>
                                <a:pt x="18288" y="524256"/>
                              </a:lnTo>
                              <a:close/>
                            </a:path>
                            <a:path w="1618615" h="812800">
                              <a:moveTo>
                                <a:pt x="18288" y="562356"/>
                              </a:moveTo>
                              <a:lnTo>
                                <a:pt x="0" y="562356"/>
                              </a:lnTo>
                              <a:lnTo>
                                <a:pt x="0" y="544068"/>
                              </a:lnTo>
                              <a:lnTo>
                                <a:pt x="18288" y="544068"/>
                              </a:lnTo>
                              <a:lnTo>
                                <a:pt x="18288" y="562356"/>
                              </a:lnTo>
                              <a:close/>
                            </a:path>
                            <a:path w="1618615" h="812800">
                              <a:moveTo>
                                <a:pt x="18288" y="600456"/>
                              </a:moveTo>
                              <a:lnTo>
                                <a:pt x="0" y="600456"/>
                              </a:lnTo>
                              <a:lnTo>
                                <a:pt x="0" y="582168"/>
                              </a:lnTo>
                              <a:lnTo>
                                <a:pt x="18288" y="582168"/>
                              </a:lnTo>
                              <a:lnTo>
                                <a:pt x="18288" y="600456"/>
                              </a:lnTo>
                              <a:close/>
                            </a:path>
                            <a:path w="1618615" h="812800">
                              <a:moveTo>
                                <a:pt x="18288" y="638556"/>
                              </a:moveTo>
                              <a:lnTo>
                                <a:pt x="0" y="638556"/>
                              </a:lnTo>
                              <a:lnTo>
                                <a:pt x="0" y="620268"/>
                              </a:lnTo>
                              <a:lnTo>
                                <a:pt x="18288" y="620268"/>
                              </a:lnTo>
                              <a:lnTo>
                                <a:pt x="18288" y="638556"/>
                              </a:lnTo>
                              <a:close/>
                            </a:path>
                            <a:path w="1618615" h="812800">
                              <a:moveTo>
                                <a:pt x="18288" y="676656"/>
                              </a:moveTo>
                              <a:lnTo>
                                <a:pt x="0" y="676656"/>
                              </a:lnTo>
                              <a:lnTo>
                                <a:pt x="0" y="658368"/>
                              </a:lnTo>
                              <a:lnTo>
                                <a:pt x="18288" y="658368"/>
                              </a:lnTo>
                              <a:lnTo>
                                <a:pt x="18288" y="676656"/>
                              </a:lnTo>
                              <a:close/>
                            </a:path>
                            <a:path w="1618615" h="812800">
                              <a:moveTo>
                                <a:pt x="18288" y="714756"/>
                              </a:moveTo>
                              <a:lnTo>
                                <a:pt x="0" y="714756"/>
                              </a:lnTo>
                              <a:lnTo>
                                <a:pt x="0" y="696468"/>
                              </a:lnTo>
                              <a:lnTo>
                                <a:pt x="18288" y="696468"/>
                              </a:lnTo>
                              <a:lnTo>
                                <a:pt x="18288" y="714756"/>
                              </a:lnTo>
                              <a:close/>
                            </a:path>
                            <a:path w="1618615" h="812800">
                              <a:moveTo>
                                <a:pt x="18288" y="752856"/>
                              </a:moveTo>
                              <a:lnTo>
                                <a:pt x="0" y="752856"/>
                              </a:lnTo>
                              <a:lnTo>
                                <a:pt x="0" y="734568"/>
                              </a:lnTo>
                              <a:lnTo>
                                <a:pt x="18288" y="734568"/>
                              </a:lnTo>
                              <a:lnTo>
                                <a:pt x="18288" y="752856"/>
                              </a:lnTo>
                              <a:close/>
                            </a:path>
                            <a:path w="1618615" h="812800">
                              <a:moveTo>
                                <a:pt x="18288" y="790956"/>
                              </a:moveTo>
                              <a:lnTo>
                                <a:pt x="0" y="790956"/>
                              </a:lnTo>
                              <a:lnTo>
                                <a:pt x="0" y="772668"/>
                              </a:lnTo>
                              <a:lnTo>
                                <a:pt x="18288" y="772668"/>
                              </a:lnTo>
                              <a:lnTo>
                                <a:pt x="18288" y="790956"/>
                              </a:lnTo>
                              <a:close/>
                            </a:path>
                            <a:path w="1618615" h="812800">
                              <a:moveTo>
                                <a:pt x="36576" y="812292"/>
                              </a:moveTo>
                              <a:lnTo>
                                <a:pt x="16764" y="812292"/>
                              </a:lnTo>
                              <a:lnTo>
                                <a:pt x="16764" y="792480"/>
                              </a:lnTo>
                              <a:lnTo>
                                <a:pt x="36576" y="792480"/>
                              </a:lnTo>
                              <a:lnTo>
                                <a:pt x="36576" y="812292"/>
                              </a:lnTo>
                              <a:close/>
                            </a:path>
                            <a:path w="1618615" h="812800">
                              <a:moveTo>
                                <a:pt x="74676" y="812292"/>
                              </a:moveTo>
                              <a:lnTo>
                                <a:pt x="54864" y="812292"/>
                              </a:lnTo>
                              <a:lnTo>
                                <a:pt x="54864" y="792480"/>
                              </a:lnTo>
                              <a:lnTo>
                                <a:pt x="74676" y="792480"/>
                              </a:lnTo>
                              <a:lnTo>
                                <a:pt x="74676" y="812292"/>
                              </a:lnTo>
                              <a:close/>
                            </a:path>
                            <a:path w="1618615" h="812800">
                              <a:moveTo>
                                <a:pt x="112776" y="812292"/>
                              </a:moveTo>
                              <a:lnTo>
                                <a:pt x="92964" y="812292"/>
                              </a:lnTo>
                              <a:lnTo>
                                <a:pt x="92964" y="792480"/>
                              </a:lnTo>
                              <a:lnTo>
                                <a:pt x="112776" y="792480"/>
                              </a:lnTo>
                              <a:lnTo>
                                <a:pt x="112776" y="812292"/>
                              </a:lnTo>
                              <a:close/>
                            </a:path>
                            <a:path w="1618615" h="812800">
                              <a:moveTo>
                                <a:pt x="150876" y="812292"/>
                              </a:moveTo>
                              <a:lnTo>
                                <a:pt x="131064" y="812292"/>
                              </a:lnTo>
                              <a:lnTo>
                                <a:pt x="131064" y="792480"/>
                              </a:lnTo>
                              <a:lnTo>
                                <a:pt x="150876" y="792480"/>
                              </a:lnTo>
                              <a:lnTo>
                                <a:pt x="150876" y="812292"/>
                              </a:lnTo>
                              <a:close/>
                            </a:path>
                            <a:path w="1618615" h="812800">
                              <a:moveTo>
                                <a:pt x="188976" y="812292"/>
                              </a:moveTo>
                              <a:lnTo>
                                <a:pt x="169164" y="812292"/>
                              </a:lnTo>
                              <a:lnTo>
                                <a:pt x="169164" y="792480"/>
                              </a:lnTo>
                              <a:lnTo>
                                <a:pt x="188976" y="792480"/>
                              </a:lnTo>
                              <a:lnTo>
                                <a:pt x="188976" y="812292"/>
                              </a:lnTo>
                              <a:close/>
                            </a:path>
                            <a:path w="1618615" h="812800">
                              <a:moveTo>
                                <a:pt x="227076" y="812292"/>
                              </a:moveTo>
                              <a:lnTo>
                                <a:pt x="207264" y="812292"/>
                              </a:lnTo>
                              <a:lnTo>
                                <a:pt x="207264" y="792480"/>
                              </a:lnTo>
                              <a:lnTo>
                                <a:pt x="227076" y="792480"/>
                              </a:lnTo>
                              <a:lnTo>
                                <a:pt x="227076" y="812292"/>
                              </a:lnTo>
                              <a:close/>
                            </a:path>
                            <a:path w="1618615" h="812800">
                              <a:moveTo>
                                <a:pt x="265176" y="812292"/>
                              </a:moveTo>
                              <a:lnTo>
                                <a:pt x="245364" y="812292"/>
                              </a:lnTo>
                              <a:lnTo>
                                <a:pt x="245364" y="792480"/>
                              </a:lnTo>
                              <a:lnTo>
                                <a:pt x="265176" y="792480"/>
                              </a:lnTo>
                              <a:lnTo>
                                <a:pt x="265176" y="812292"/>
                              </a:lnTo>
                              <a:close/>
                            </a:path>
                            <a:path w="1618615" h="812800">
                              <a:moveTo>
                                <a:pt x="303276" y="812292"/>
                              </a:moveTo>
                              <a:lnTo>
                                <a:pt x="283464" y="812292"/>
                              </a:lnTo>
                              <a:lnTo>
                                <a:pt x="283464" y="792480"/>
                              </a:lnTo>
                              <a:lnTo>
                                <a:pt x="303276" y="792480"/>
                              </a:lnTo>
                              <a:lnTo>
                                <a:pt x="303276" y="812292"/>
                              </a:lnTo>
                              <a:close/>
                            </a:path>
                            <a:path w="1618615" h="812800">
                              <a:moveTo>
                                <a:pt x="341376" y="812292"/>
                              </a:moveTo>
                              <a:lnTo>
                                <a:pt x="321564" y="812292"/>
                              </a:lnTo>
                              <a:lnTo>
                                <a:pt x="321564" y="792480"/>
                              </a:lnTo>
                              <a:lnTo>
                                <a:pt x="341376" y="792480"/>
                              </a:lnTo>
                              <a:lnTo>
                                <a:pt x="341376" y="812292"/>
                              </a:lnTo>
                              <a:close/>
                            </a:path>
                            <a:path w="1618615" h="812800">
                              <a:moveTo>
                                <a:pt x="379476" y="812292"/>
                              </a:moveTo>
                              <a:lnTo>
                                <a:pt x="359664" y="812292"/>
                              </a:lnTo>
                              <a:lnTo>
                                <a:pt x="359664" y="792480"/>
                              </a:lnTo>
                              <a:lnTo>
                                <a:pt x="379476" y="792480"/>
                              </a:lnTo>
                              <a:lnTo>
                                <a:pt x="379476" y="812292"/>
                              </a:lnTo>
                              <a:close/>
                            </a:path>
                            <a:path w="1618615" h="812800">
                              <a:moveTo>
                                <a:pt x="417576" y="812292"/>
                              </a:moveTo>
                              <a:lnTo>
                                <a:pt x="397764" y="812292"/>
                              </a:lnTo>
                              <a:lnTo>
                                <a:pt x="397764" y="792480"/>
                              </a:lnTo>
                              <a:lnTo>
                                <a:pt x="417576" y="792480"/>
                              </a:lnTo>
                              <a:lnTo>
                                <a:pt x="417576" y="812292"/>
                              </a:lnTo>
                              <a:close/>
                            </a:path>
                            <a:path w="1618615" h="812800">
                              <a:moveTo>
                                <a:pt x="455676" y="812292"/>
                              </a:moveTo>
                              <a:lnTo>
                                <a:pt x="435864" y="812292"/>
                              </a:lnTo>
                              <a:lnTo>
                                <a:pt x="435864" y="792480"/>
                              </a:lnTo>
                              <a:lnTo>
                                <a:pt x="455676" y="792480"/>
                              </a:lnTo>
                              <a:lnTo>
                                <a:pt x="455676" y="812292"/>
                              </a:lnTo>
                              <a:close/>
                            </a:path>
                            <a:path w="1618615" h="812800">
                              <a:moveTo>
                                <a:pt x="493776" y="812292"/>
                              </a:moveTo>
                              <a:lnTo>
                                <a:pt x="473964" y="812292"/>
                              </a:lnTo>
                              <a:lnTo>
                                <a:pt x="473964" y="792480"/>
                              </a:lnTo>
                              <a:lnTo>
                                <a:pt x="493776" y="792480"/>
                              </a:lnTo>
                              <a:lnTo>
                                <a:pt x="493776" y="812292"/>
                              </a:lnTo>
                              <a:close/>
                            </a:path>
                            <a:path w="1618615" h="812800">
                              <a:moveTo>
                                <a:pt x="531876" y="812292"/>
                              </a:moveTo>
                              <a:lnTo>
                                <a:pt x="512064" y="812292"/>
                              </a:lnTo>
                              <a:lnTo>
                                <a:pt x="512064" y="792480"/>
                              </a:lnTo>
                              <a:lnTo>
                                <a:pt x="531876" y="792480"/>
                              </a:lnTo>
                              <a:lnTo>
                                <a:pt x="531876" y="812292"/>
                              </a:lnTo>
                              <a:close/>
                            </a:path>
                            <a:path w="1618615" h="812800">
                              <a:moveTo>
                                <a:pt x="569976" y="812292"/>
                              </a:moveTo>
                              <a:lnTo>
                                <a:pt x="550164" y="812292"/>
                              </a:lnTo>
                              <a:lnTo>
                                <a:pt x="550164" y="792480"/>
                              </a:lnTo>
                              <a:lnTo>
                                <a:pt x="569976" y="792480"/>
                              </a:lnTo>
                              <a:lnTo>
                                <a:pt x="569976" y="812292"/>
                              </a:lnTo>
                              <a:close/>
                            </a:path>
                            <a:path w="1618615" h="812800">
                              <a:moveTo>
                                <a:pt x="608076" y="812292"/>
                              </a:moveTo>
                              <a:lnTo>
                                <a:pt x="588264" y="812292"/>
                              </a:lnTo>
                              <a:lnTo>
                                <a:pt x="588264" y="792480"/>
                              </a:lnTo>
                              <a:lnTo>
                                <a:pt x="608076" y="792480"/>
                              </a:lnTo>
                              <a:lnTo>
                                <a:pt x="608076" y="812292"/>
                              </a:lnTo>
                              <a:close/>
                            </a:path>
                            <a:path w="1618615" h="812800">
                              <a:moveTo>
                                <a:pt x="646176" y="812292"/>
                              </a:moveTo>
                              <a:lnTo>
                                <a:pt x="626364" y="812292"/>
                              </a:lnTo>
                              <a:lnTo>
                                <a:pt x="626364" y="792480"/>
                              </a:lnTo>
                              <a:lnTo>
                                <a:pt x="646176" y="792480"/>
                              </a:lnTo>
                              <a:lnTo>
                                <a:pt x="646176" y="812292"/>
                              </a:lnTo>
                              <a:close/>
                            </a:path>
                            <a:path w="1618615" h="812800">
                              <a:moveTo>
                                <a:pt x="684276" y="812292"/>
                              </a:moveTo>
                              <a:lnTo>
                                <a:pt x="664464" y="812292"/>
                              </a:lnTo>
                              <a:lnTo>
                                <a:pt x="664464" y="792480"/>
                              </a:lnTo>
                              <a:lnTo>
                                <a:pt x="684276" y="792480"/>
                              </a:lnTo>
                              <a:lnTo>
                                <a:pt x="684276" y="812292"/>
                              </a:lnTo>
                              <a:close/>
                            </a:path>
                            <a:path w="1618615" h="812800">
                              <a:moveTo>
                                <a:pt x="722376" y="812292"/>
                              </a:moveTo>
                              <a:lnTo>
                                <a:pt x="702564" y="812292"/>
                              </a:lnTo>
                              <a:lnTo>
                                <a:pt x="702564" y="792480"/>
                              </a:lnTo>
                              <a:lnTo>
                                <a:pt x="722376" y="792480"/>
                              </a:lnTo>
                              <a:lnTo>
                                <a:pt x="722376" y="812292"/>
                              </a:lnTo>
                              <a:close/>
                            </a:path>
                            <a:path w="1618615" h="812800">
                              <a:moveTo>
                                <a:pt x="760476" y="812292"/>
                              </a:moveTo>
                              <a:lnTo>
                                <a:pt x="740664" y="812292"/>
                              </a:lnTo>
                              <a:lnTo>
                                <a:pt x="740664" y="792480"/>
                              </a:lnTo>
                              <a:lnTo>
                                <a:pt x="760476" y="792480"/>
                              </a:lnTo>
                              <a:lnTo>
                                <a:pt x="760476" y="812292"/>
                              </a:lnTo>
                              <a:close/>
                            </a:path>
                            <a:path w="1618615" h="812800">
                              <a:moveTo>
                                <a:pt x="798576" y="812292"/>
                              </a:moveTo>
                              <a:lnTo>
                                <a:pt x="778764" y="812292"/>
                              </a:lnTo>
                              <a:lnTo>
                                <a:pt x="778764" y="792480"/>
                              </a:lnTo>
                              <a:lnTo>
                                <a:pt x="798576" y="792480"/>
                              </a:lnTo>
                              <a:lnTo>
                                <a:pt x="798576" y="812292"/>
                              </a:lnTo>
                              <a:close/>
                            </a:path>
                            <a:path w="1618615" h="812800">
                              <a:moveTo>
                                <a:pt x="836676" y="812292"/>
                              </a:moveTo>
                              <a:lnTo>
                                <a:pt x="816863" y="812292"/>
                              </a:lnTo>
                              <a:lnTo>
                                <a:pt x="816863" y="792480"/>
                              </a:lnTo>
                              <a:lnTo>
                                <a:pt x="836676" y="792480"/>
                              </a:lnTo>
                              <a:lnTo>
                                <a:pt x="836676" y="812292"/>
                              </a:lnTo>
                              <a:close/>
                            </a:path>
                            <a:path w="1618615" h="812800">
                              <a:moveTo>
                                <a:pt x="874776" y="812292"/>
                              </a:moveTo>
                              <a:lnTo>
                                <a:pt x="854963" y="812292"/>
                              </a:lnTo>
                              <a:lnTo>
                                <a:pt x="854963" y="792480"/>
                              </a:lnTo>
                              <a:lnTo>
                                <a:pt x="874776" y="792480"/>
                              </a:lnTo>
                              <a:lnTo>
                                <a:pt x="874776" y="812292"/>
                              </a:lnTo>
                              <a:close/>
                            </a:path>
                            <a:path w="1618615" h="812800">
                              <a:moveTo>
                                <a:pt x="912876" y="812292"/>
                              </a:moveTo>
                              <a:lnTo>
                                <a:pt x="893063" y="812292"/>
                              </a:lnTo>
                              <a:lnTo>
                                <a:pt x="893063" y="792480"/>
                              </a:lnTo>
                              <a:lnTo>
                                <a:pt x="912876" y="792480"/>
                              </a:lnTo>
                              <a:lnTo>
                                <a:pt x="912876" y="812292"/>
                              </a:lnTo>
                              <a:close/>
                            </a:path>
                            <a:path w="1618615" h="812800">
                              <a:moveTo>
                                <a:pt x="950976" y="812292"/>
                              </a:moveTo>
                              <a:lnTo>
                                <a:pt x="931163" y="812292"/>
                              </a:lnTo>
                              <a:lnTo>
                                <a:pt x="931163" y="792480"/>
                              </a:lnTo>
                              <a:lnTo>
                                <a:pt x="950976" y="792480"/>
                              </a:lnTo>
                              <a:lnTo>
                                <a:pt x="950976" y="812292"/>
                              </a:lnTo>
                              <a:close/>
                            </a:path>
                            <a:path w="1618615" h="812800">
                              <a:moveTo>
                                <a:pt x="989076" y="812292"/>
                              </a:moveTo>
                              <a:lnTo>
                                <a:pt x="969263" y="812292"/>
                              </a:lnTo>
                              <a:lnTo>
                                <a:pt x="969263" y="792480"/>
                              </a:lnTo>
                              <a:lnTo>
                                <a:pt x="989076" y="792480"/>
                              </a:lnTo>
                              <a:lnTo>
                                <a:pt x="989076" y="812292"/>
                              </a:lnTo>
                              <a:close/>
                            </a:path>
                            <a:path w="1618615" h="812800">
                              <a:moveTo>
                                <a:pt x="1027176" y="812292"/>
                              </a:moveTo>
                              <a:lnTo>
                                <a:pt x="1007363" y="812292"/>
                              </a:lnTo>
                              <a:lnTo>
                                <a:pt x="1007363" y="792480"/>
                              </a:lnTo>
                              <a:lnTo>
                                <a:pt x="1027176" y="792480"/>
                              </a:lnTo>
                              <a:lnTo>
                                <a:pt x="1027176" y="812292"/>
                              </a:lnTo>
                              <a:close/>
                            </a:path>
                            <a:path w="1618615" h="812800">
                              <a:moveTo>
                                <a:pt x="1065276" y="812292"/>
                              </a:moveTo>
                              <a:lnTo>
                                <a:pt x="1045463" y="812292"/>
                              </a:lnTo>
                              <a:lnTo>
                                <a:pt x="1045463" y="792480"/>
                              </a:lnTo>
                              <a:lnTo>
                                <a:pt x="1065276" y="792480"/>
                              </a:lnTo>
                              <a:lnTo>
                                <a:pt x="1065276" y="812292"/>
                              </a:lnTo>
                              <a:close/>
                            </a:path>
                            <a:path w="1618615" h="812800">
                              <a:moveTo>
                                <a:pt x="1103376" y="812292"/>
                              </a:moveTo>
                              <a:lnTo>
                                <a:pt x="1083564" y="812292"/>
                              </a:lnTo>
                              <a:lnTo>
                                <a:pt x="1083564" y="792480"/>
                              </a:lnTo>
                              <a:lnTo>
                                <a:pt x="1103376" y="792480"/>
                              </a:lnTo>
                              <a:lnTo>
                                <a:pt x="1103376" y="812292"/>
                              </a:lnTo>
                              <a:close/>
                            </a:path>
                            <a:path w="1618615" h="812800">
                              <a:moveTo>
                                <a:pt x="1141476" y="812292"/>
                              </a:moveTo>
                              <a:lnTo>
                                <a:pt x="1121664" y="812292"/>
                              </a:lnTo>
                              <a:lnTo>
                                <a:pt x="1121664" y="792480"/>
                              </a:lnTo>
                              <a:lnTo>
                                <a:pt x="1141476" y="792480"/>
                              </a:lnTo>
                              <a:lnTo>
                                <a:pt x="1141476" y="812292"/>
                              </a:lnTo>
                              <a:close/>
                            </a:path>
                            <a:path w="1618615" h="812800">
                              <a:moveTo>
                                <a:pt x="1179576" y="812292"/>
                              </a:moveTo>
                              <a:lnTo>
                                <a:pt x="1159764" y="812292"/>
                              </a:lnTo>
                              <a:lnTo>
                                <a:pt x="1159764" y="792480"/>
                              </a:lnTo>
                              <a:lnTo>
                                <a:pt x="1179576" y="792480"/>
                              </a:lnTo>
                              <a:lnTo>
                                <a:pt x="1179576" y="812292"/>
                              </a:lnTo>
                              <a:close/>
                            </a:path>
                            <a:path w="1618615" h="812800">
                              <a:moveTo>
                                <a:pt x="1217676" y="812292"/>
                              </a:moveTo>
                              <a:lnTo>
                                <a:pt x="1197864" y="812292"/>
                              </a:lnTo>
                              <a:lnTo>
                                <a:pt x="1197864" y="792480"/>
                              </a:lnTo>
                              <a:lnTo>
                                <a:pt x="1217676" y="792480"/>
                              </a:lnTo>
                              <a:lnTo>
                                <a:pt x="1217676" y="812292"/>
                              </a:lnTo>
                              <a:close/>
                            </a:path>
                            <a:path w="1618615" h="812800">
                              <a:moveTo>
                                <a:pt x="1255776" y="812292"/>
                              </a:moveTo>
                              <a:lnTo>
                                <a:pt x="1235964" y="812292"/>
                              </a:lnTo>
                              <a:lnTo>
                                <a:pt x="1235964" y="792480"/>
                              </a:lnTo>
                              <a:lnTo>
                                <a:pt x="1255776" y="792480"/>
                              </a:lnTo>
                              <a:lnTo>
                                <a:pt x="1255776" y="812292"/>
                              </a:lnTo>
                              <a:close/>
                            </a:path>
                            <a:path w="1618615" h="812800">
                              <a:moveTo>
                                <a:pt x="1293876" y="812292"/>
                              </a:moveTo>
                              <a:lnTo>
                                <a:pt x="1274064" y="812292"/>
                              </a:lnTo>
                              <a:lnTo>
                                <a:pt x="1274064" y="792480"/>
                              </a:lnTo>
                              <a:lnTo>
                                <a:pt x="1293876" y="792480"/>
                              </a:lnTo>
                              <a:lnTo>
                                <a:pt x="1293876" y="812292"/>
                              </a:lnTo>
                              <a:close/>
                            </a:path>
                            <a:path w="1618615" h="812800">
                              <a:moveTo>
                                <a:pt x="1331976" y="812292"/>
                              </a:moveTo>
                              <a:lnTo>
                                <a:pt x="1312164" y="812292"/>
                              </a:lnTo>
                              <a:lnTo>
                                <a:pt x="1312164" y="792480"/>
                              </a:lnTo>
                              <a:lnTo>
                                <a:pt x="1331976" y="792480"/>
                              </a:lnTo>
                              <a:lnTo>
                                <a:pt x="1331976" y="812292"/>
                              </a:lnTo>
                              <a:close/>
                            </a:path>
                            <a:path w="1618615" h="812800">
                              <a:moveTo>
                                <a:pt x="1370076" y="812292"/>
                              </a:moveTo>
                              <a:lnTo>
                                <a:pt x="1350264" y="812292"/>
                              </a:lnTo>
                              <a:lnTo>
                                <a:pt x="1350264" y="792480"/>
                              </a:lnTo>
                              <a:lnTo>
                                <a:pt x="1370076" y="792480"/>
                              </a:lnTo>
                              <a:lnTo>
                                <a:pt x="1370076" y="812292"/>
                              </a:lnTo>
                              <a:close/>
                            </a:path>
                            <a:path w="1618615" h="812800">
                              <a:moveTo>
                                <a:pt x="1408176" y="812292"/>
                              </a:moveTo>
                              <a:lnTo>
                                <a:pt x="1388364" y="812292"/>
                              </a:lnTo>
                              <a:lnTo>
                                <a:pt x="1388364" y="792480"/>
                              </a:lnTo>
                              <a:lnTo>
                                <a:pt x="1408176" y="792480"/>
                              </a:lnTo>
                              <a:lnTo>
                                <a:pt x="1408176" y="812292"/>
                              </a:lnTo>
                              <a:close/>
                            </a:path>
                            <a:path w="1618615" h="812800">
                              <a:moveTo>
                                <a:pt x="1446276" y="812292"/>
                              </a:moveTo>
                              <a:lnTo>
                                <a:pt x="1426464" y="812292"/>
                              </a:lnTo>
                              <a:lnTo>
                                <a:pt x="1426464" y="792480"/>
                              </a:lnTo>
                              <a:lnTo>
                                <a:pt x="1446276" y="792480"/>
                              </a:lnTo>
                              <a:lnTo>
                                <a:pt x="1446276" y="812292"/>
                              </a:lnTo>
                              <a:close/>
                            </a:path>
                            <a:path w="1618615" h="812800">
                              <a:moveTo>
                                <a:pt x="1484376" y="812292"/>
                              </a:moveTo>
                              <a:lnTo>
                                <a:pt x="1464564" y="812292"/>
                              </a:lnTo>
                              <a:lnTo>
                                <a:pt x="1464564" y="792480"/>
                              </a:lnTo>
                              <a:lnTo>
                                <a:pt x="1484376" y="792480"/>
                              </a:lnTo>
                              <a:lnTo>
                                <a:pt x="1484376" y="812292"/>
                              </a:lnTo>
                              <a:close/>
                            </a:path>
                            <a:path w="1618615" h="812800">
                              <a:moveTo>
                                <a:pt x="1522476" y="812292"/>
                              </a:moveTo>
                              <a:lnTo>
                                <a:pt x="1502664" y="812292"/>
                              </a:lnTo>
                              <a:lnTo>
                                <a:pt x="1502664" y="792480"/>
                              </a:lnTo>
                              <a:lnTo>
                                <a:pt x="1522476" y="792480"/>
                              </a:lnTo>
                              <a:lnTo>
                                <a:pt x="1522476" y="812292"/>
                              </a:lnTo>
                              <a:close/>
                            </a:path>
                            <a:path w="1618615" h="812800">
                              <a:moveTo>
                                <a:pt x="1560576" y="812292"/>
                              </a:moveTo>
                              <a:lnTo>
                                <a:pt x="1540764" y="812292"/>
                              </a:lnTo>
                              <a:lnTo>
                                <a:pt x="1540764" y="792480"/>
                              </a:lnTo>
                              <a:lnTo>
                                <a:pt x="1560576" y="792480"/>
                              </a:lnTo>
                              <a:lnTo>
                                <a:pt x="1560576" y="812292"/>
                              </a:lnTo>
                              <a:close/>
                            </a:path>
                            <a:path w="1618615" h="812800">
                              <a:moveTo>
                                <a:pt x="1598676" y="812292"/>
                              </a:moveTo>
                              <a:lnTo>
                                <a:pt x="1578864" y="812292"/>
                              </a:lnTo>
                              <a:lnTo>
                                <a:pt x="1578864" y="792480"/>
                              </a:lnTo>
                              <a:lnTo>
                                <a:pt x="1598676" y="792480"/>
                              </a:lnTo>
                              <a:lnTo>
                                <a:pt x="1598676" y="812292"/>
                              </a:lnTo>
                              <a:close/>
                            </a:path>
                            <a:path w="1618615" h="812800">
                              <a:moveTo>
                                <a:pt x="1618488" y="795527"/>
                              </a:moveTo>
                              <a:lnTo>
                                <a:pt x="1600200" y="795527"/>
                              </a:lnTo>
                              <a:lnTo>
                                <a:pt x="1600200" y="775715"/>
                              </a:lnTo>
                              <a:lnTo>
                                <a:pt x="1618488" y="775715"/>
                              </a:lnTo>
                              <a:lnTo>
                                <a:pt x="1618488" y="795527"/>
                              </a:lnTo>
                              <a:close/>
                            </a:path>
                            <a:path w="1618615" h="812800">
                              <a:moveTo>
                                <a:pt x="1618488" y="757427"/>
                              </a:moveTo>
                              <a:lnTo>
                                <a:pt x="1600200" y="757427"/>
                              </a:lnTo>
                              <a:lnTo>
                                <a:pt x="1600200" y="737615"/>
                              </a:lnTo>
                              <a:lnTo>
                                <a:pt x="1618488" y="737615"/>
                              </a:lnTo>
                              <a:lnTo>
                                <a:pt x="1618488" y="757427"/>
                              </a:lnTo>
                              <a:close/>
                            </a:path>
                            <a:path w="1618615" h="812800">
                              <a:moveTo>
                                <a:pt x="1618488" y="719327"/>
                              </a:moveTo>
                              <a:lnTo>
                                <a:pt x="1600200" y="719327"/>
                              </a:lnTo>
                              <a:lnTo>
                                <a:pt x="1600200" y="699515"/>
                              </a:lnTo>
                              <a:lnTo>
                                <a:pt x="1618488" y="699515"/>
                              </a:lnTo>
                              <a:lnTo>
                                <a:pt x="1618488" y="719327"/>
                              </a:lnTo>
                              <a:close/>
                            </a:path>
                            <a:path w="1618615" h="812800">
                              <a:moveTo>
                                <a:pt x="1618488" y="681227"/>
                              </a:moveTo>
                              <a:lnTo>
                                <a:pt x="1600200" y="681227"/>
                              </a:lnTo>
                              <a:lnTo>
                                <a:pt x="1600200" y="661415"/>
                              </a:lnTo>
                              <a:lnTo>
                                <a:pt x="1618488" y="661415"/>
                              </a:lnTo>
                              <a:lnTo>
                                <a:pt x="1618488" y="681227"/>
                              </a:lnTo>
                              <a:close/>
                            </a:path>
                            <a:path w="1618615" h="812800">
                              <a:moveTo>
                                <a:pt x="1618488" y="643127"/>
                              </a:moveTo>
                              <a:lnTo>
                                <a:pt x="1600200" y="643127"/>
                              </a:lnTo>
                              <a:lnTo>
                                <a:pt x="1600200" y="623315"/>
                              </a:lnTo>
                              <a:lnTo>
                                <a:pt x="1618488" y="623315"/>
                              </a:lnTo>
                              <a:lnTo>
                                <a:pt x="1618488" y="643127"/>
                              </a:lnTo>
                              <a:close/>
                            </a:path>
                            <a:path w="1618615" h="812800">
                              <a:moveTo>
                                <a:pt x="1618488" y="605027"/>
                              </a:moveTo>
                              <a:lnTo>
                                <a:pt x="1600200" y="605027"/>
                              </a:lnTo>
                              <a:lnTo>
                                <a:pt x="1600200" y="585215"/>
                              </a:lnTo>
                              <a:lnTo>
                                <a:pt x="1618488" y="585215"/>
                              </a:lnTo>
                              <a:lnTo>
                                <a:pt x="1618488" y="605027"/>
                              </a:lnTo>
                              <a:close/>
                            </a:path>
                            <a:path w="1618615" h="812800">
                              <a:moveTo>
                                <a:pt x="1618488" y="566927"/>
                              </a:moveTo>
                              <a:lnTo>
                                <a:pt x="1600200" y="566927"/>
                              </a:lnTo>
                              <a:lnTo>
                                <a:pt x="1600200" y="547115"/>
                              </a:lnTo>
                              <a:lnTo>
                                <a:pt x="1618488" y="547115"/>
                              </a:lnTo>
                              <a:lnTo>
                                <a:pt x="1618488" y="566927"/>
                              </a:lnTo>
                              <a:close/>
                            </a:path>
                            <a:path w="1618615" h="812800">
                              <a:moveTo>
                                <a:pt x="1618488" y="528827"/>
                              </a:moveTo>
                              <a:lnTo>
                                <a:pt x="1600200" y="528827"/>
                              </a:lnTo>
                              <a:lnTo>
                                <a:pt x="1600200" y="509015"/>
                              </a:lnTo>
                              <a:lnTo>
                                <a:pt x="1618488" y="509015"/>
                              </a:lnTo>
                              <a:lnTo>
                                <a:pt x="1618488" y="528827"/>
                              </a:lnTo>
                              <a:close/>
                            </a:path>
                            <a:path w="1618615" h="812800">
                              <a:moveTo>
                                <a:pt x="1618488" y="490727"/>
                              </a:moveTo>
                              <a:lnTo>
                                <a:pt x="1600200" y="490727"/>
                              </a:lnTo>
                              <a:lnTo>
                                <a:pt x="1600200" y="470915"/>
                              </a:lnTo>
                              <a:lnTo>
                                <a:pt x="1618488" y="470915"/>
                              </a:lnTo>
                              <a:lnTo>
                                <a:pt x="1618488" y="490727"/>
                              </a:lnTo>
                              <a:close/>
                            </a:path>
                            <a:path w="1618615" h="812800">
                              <a:moveTo>
                                <a:pt x="1618488" y="452627"/>
                              </a:moveTo>
                              <a:lnTo>
                                <a:pt x="1600200" y="452627"/>
                              </a:lnTo>
                              <a:lnTo>
                                <a:pt x="1600200" y="432815"/>
                              </a:lnTo>
                              <a:lnTo>
                                <a:pt x="1618488" y="432815"/>
                              </a:lnTo>
                              <a:lnTo>
                                <a:pt x="1618488" y="452627"/>
                              </a:lnTo>
                              <a:close/>
                            </a:path>
                            <a:path w="1618615" h="812800">
                              <a:moveTo>
                                <a:pt x="1618488" y="414527"/>
                              </a:moveTo>
                              <a:lnTo>
                                <a:pt x="1600200" y="414527"/>
                              </a:lnTo>
                              <a:lnTo>
                                <a:pt x="1600200" y="394715"/>
                              </a:lnTo>
                              <a:lnTo>
                                <a:pt x="1618488" y="394715"/>
                              </a:lnTo>
                              <a:lnTo>
                                <a:pt x="1618488" y="414527"/>
                              </a:lnTo>
                              <a:close/>
                            </a:path>
                            <a:path w="1618615" h="812800">
                              <a:moveTo>
                                <a:pt x="1618488" y="376427"/>
                              </a:moveTo>
                              <a:lnTo>
                                <a:pt x="1600200" y="376427"/>
                              </a:lnTo>
                              <a:lnTo>
                                <a:pt x="1600200" y="356616"/>
                              </a:lnTo>
                              <a:lnTo>
                                <a:pt x="1618488" y="356616"/>
                              </a:lnTo>
                              <a:lnTo>
                                <a:pt x="1618488" y="376427"/>
                              </a:lnTo>
                              <a:close/>
                            </a:path>
                            <a:path w="1618615" h="812800">
                              <a:moveTo>
                                <a:pt x="1618488" y="338328"/>
                              </a:moveTo>
                              <a:lnTo>
                                <a:pt x="1600200" y="338328"/>
                              </a:lnTo>
                              <a:lnTo>
                                <a:pt x="1600200" y="318516"/>
                              </a:lnTo>
                              <a:lnTo>
                                <a:pt x="1618488" y="318516"/>
                              </a:lnTo>
                              <a:lnTo>
                                <a:pt x="1618488" y="338328"/>
                              </a:lnTo>
                              <a:close/>
                            </a:path>
                            <a:path w="1618615" h="812800">
                              <a:moveTo>
                                <a:pt x="1618488" y="300228"/>
                              </a:moveTo>
                              <a:lnTo>
                                <a:pt x="1600200" y="300228"/>
                              </a:lnTo>
                              <a:lnTo>
                                <a:pt x="1600200" y="280416"/>
                              </a:lnTo>
                              <a:lnTo>
                                <a:pt x="1618488" y="280416"/>
                              </a:lnTo>
                              <a:lnTo>
                                <a:pt x="1618488" y="300228"/>
                              </a:lnTo>
                              <a:close/>
                            </a:path>
                            <a:path w="1618615" h="812800">
                              <a:moveTo>
                                <a:pt x="1618488" y="262128"/>
                              </a:moveTo>
                              <a:lnTo>
                                <a:pt x="1600200" y="262128"/>
                              </a:lnTo>
                              <a:lnTo>
                                <a:pt x="1600200" y="242316"/>
                              </a:lnTo>
                              <a:lnTo>
                                <a:pt x="1618488" y="242316"/>
                              </a:lnTo>
                              <a:lnTo>
                                <a:pt x="1618488" y="262128"/>
                              </a:lnTo>
                              <a:close/>
                            </a:path>
                            <a:path w="1618615" h="812800">
                              <a:moveTo>
                                <a:pt x="1618488" y="224028"/>
                              </a:moveTo>
                              <a:lnTo>
                                <a:pt x="1600200" y="224028"/>
                              </a:lnTo>
                              <a:lnTo>
                                <a:pt x="1600200" y="204216"/>
                              </a:lnTo>
                              <a:lnTo>
                                <a:pt x="1618488" y="204216"/>
                              </a:lnTo>
                              <a:lnTo>
                                <a:pt x="1618488" y="224028"/>
                              </a:lnTo>
                              <a:close/>
                            </a:path>
                            <a:path w="1618615" h="812800">
                              <a:moveTo>
                                <a:pt x="1618488" y="185928"/>
                              </a:moveTo>
                              <a:lnTo>
                                <a:pt x="1600200" y="185928"/>
                              </a:lnTo>
                              <a:lnTo>
                                <a:pt x="1600200" y="166116"/>
                              </a:lnTo>
                              <a:lnTo>
                                <a:pt x="1618488" y="166116"/>
                              </a:lnTo>
                              <a:lnTo>
                                <a:pt x="1618488" y="185928"/>
                              </a:lnTo>
                              <a:close/>
                            </a:path>
                            <a:path w="1618615" h="812800">
                              <a:moveTo>
                                <a:pt x="1618488" y="147828"/>
                              </a:moveTo>
                              <a:lnTo>
                                <a:pt x="1600200" y="147828"/>
                              </a:lnTo>
                              <a:lnTo>
                                <a:pt x="1600200" y="128016"/>
                              </a:lnTo>
                              <a:lnTo>
                                <a:pt x="1618488" y="128016"/>
                              </a:lnTo>
                              <a:lnTo>
                                <a:pt x="1618488" y="147828"/>
                              </a:lnTo>
                              <a:close/>
                            </a:path>
                            <a:path w="1618615" h="812800">
                              <a:moveTo>
                                <a:pt x="1618488" y="109728"/>
                              </a:moveTo>
                              <a:lnTo>
                                <a:pt x="1600200" y="109728"/>
                              </a:lnTo>
                              <a:lnTo>
                                <a:pt x="1600200" y="89916"/>
                              </a:lnTo>
                              <a:lnTo>
                                <a:pt x="1618488" y="89916"/>
                              </a:lnTo>
                              <a:lnTo>
                                <a:pt x="1618488" y="109728"/>
                              </a:lnTo>
                              <a:close/>
                            </a:path>
                            <a:path w="1618615" h="812800">
                              <a:moveTo>
                                <a:pt x="1618488" y="71628"/>
                              </a:moveTo>
                              <a:lnTo>
                                <a:pt x="1600200" y="71628"/>
                              </a:lnTo>
                              <a:lnTo>
                                <a:pt x="1600200" y="51816"/>
                              </a:lnTo>
                              <a:lnTo>
                                <a:pt x="1618488" y="51816"/>
                              </a:lnTo>
                              <a:lnTo>
                                <a:pt x="1618488" y="716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9998pt;margin-top:227.759995pt;width:127.45pt;height:64pt;mso-position-horizontal-relative:page;mso-position-vertical-relative:page;z-index:15728640" id="docshape2" coordorigin="775,4555" coordsize="2549,1280" path="m3295,4586l3281,4586,3281,4555,3310,4555,3310,4577,3295,4577,3295,4586xm3324,4608l3295,4608,3295,4577,3310,4577,3310,4586,3324,4586,3324,4608xm3324,4586l3310,4586,3310,4577,3324,4577,3324,4586xm3250,4586l3221,4586,3221,4555,3250,4555,3250,4586xm3190,4586l3161,4586,3161,4555,3190,4555,3190,4586xm3130,4586l3101,4586,3101,4555,3130,4555,3130,4586xm3070,4586l3041,4586,3041,4555,3070,4555,3070,4586xm3010,4586l2981,4586,2981,4555,3010,4555,3010,4586xm2950,4586l2921,4586,2921,4555,2950,4555,2950,4586xm2890,4586l2861,4586,2861,4555,2890,4555,2890,4586xm2830,4586l2801,4586,2801,4555,2830,4555,2830,4586xm2770,4586l2741,4586,2741,4555,2770,4555,2770,4586xm2710,4586l2681,4586,2681,4555,2710,4555,2710,4586xm2650,4586l2621,4586,2621,4555,2650,4555,2650,4586xm2590,4586l2561,4586,2561,4555,2590,4555,2590,4586xm2530,4586l2501,4586,2501,4555,2530,4555,2530,4586xm2470,4586l2441,4586,2441,4555,2470,4555,2470,4586xm2410,4586l2381,4586,2381,4555,2410,4555,2410,4586xm2350,4586l2321,4586,2321,4555,2350,4555,2350,4586xm2290,4586l2261,4586,2261,4555,2290,4555,2290,4586xm2230,4586l2201,4586,2201,4555,2230,4555,2230,4586xm2170,4586l2141,4586,2141,4555,2170,4555,2170,4586xm2110,4586l2081,4586,2081,4555,2110,4555,2110,4586xm2050,4586l2021,4586,2021,4555,2050,4555,2050,4586xm1990,4586l1961,4586,1961,4555,1990,4555,1990,4586xm1930,4586l1901,4586,1901,4555,1930,4555,1930,4586xm1870,4586l1841,4586,1841,4555,1870,4555,1870,4586xm1810,4586l1781,4586,1781,4555,1810,4555,1810,4586xm1750,4586l1721,4586,1721,4555,1750,4555,1750,4586xm1690,4586l1661,4586,1661,4555,1690,4555,1690,4586xm1630,4586l1601,4586,1601,4555,1630,4555,1630,4586xm1570,4586l1541,4586,1541,4555,1570,4555,1570,4586xm1510,4586l1481,4586,1481,4555,1510,4555,1510,4586xm1450,4586l1421,4586,1421,4555,1450,4555,1450,4586xm1390,4586l1361,4586,1361,4555,1390,4555,1390,4586xm1330,4586l1301,4586,1301,4555,1330,4555,1330,4586xm1270,4586l1241,4586,1241,4555,1270,4555,1270,4586xm1210,4586l1181,4586,1181,4555,1210,4555,1210,4586xm1150,4586l1121,4586,1121,4555,1150,4555,1150,4586xm1090,4586l1061,4586,1061,4555,1090,4555,1090,4586xm1030,4586l1001,4586,1001,4555,1030,4555,1030,4586xm970,4586l941,4586,941,4555,970,4555,970,4586xm910,4586l881,4586,881,4555,910,4555,910,4586xm850,4586l821,4586,821,4555,850,4555,850,4586xm804,4601l775,4601,775,4572,804,4572,804,4601xm804,4661l775,4661,775,4632,804,4632,804,4661xm804,4721l775,4721,775,4692,804,4692,804,4721xm804,4781l775,4781,775,4752,804,4752,804,4781xm804,4841l775,4841,775,4812,804,4812,804,4841xm804,4901l775,4901,775,4872,804,4872,804,4901xm804,4961l775,4961,775,4932,804,4932,804,4961xm804,5021l775,5021,775,4992,804,4992,804,5021xm804,5081l775,5081,775,5052,804,5052,804,5081xm804,5141l775,5141,775,5112,804,5112,804,5141xm804,5201l775,5201,775,5172,804,5172,804,5201xm804,5261l775,5261,775,5232,804,5232,804,5261xm804,5321l775,5321,775,5292,804,5292,804,5321xm804,5381l775,5381,775,5352,804,5352,804,5381xm804,5441l775,5441,775,5412,804,5412,804,5441xm804,5501l775,5501,775,5472,804,5472,804,5501xm804,5561l775,5561,775,5532,804,5532,804,5561xm804,5621l775,5621,775,5592,804,5592,804,5621xm804,5681l775,5681,775,5652,804,5652,804,5681xm804,5741l775,5741,775,5712,804,5712,804,5741xm804,5801l775,5801,775,5772,804,5772,804,5801xm833,5834l802,5834,802,5803,833,5803,833,5834xm893,5834l862,5834,862,5803,893,5803,893,5834xm953,5834l922,5834,922,5803,953,5803,953,5834xm1013,5834l982,5834,982,5803,1013,5803,1013,5834xm1073,5834l1042,5834,1042,5803,1073,5803,1073,5834xm1133,5834l1102,5834,1102,5803,1133,5803,1133,5834xm1193,5834l1162,5834,1162,5803,1193,5803,1193,5834xm1253,5834l1222,5834,1222,5803,1253,5803,1253,5834xm1313,5834l1282,5834,1282,5803,1313,5803,1313,5834xm1373,5834l1342,5834,1342,5803,1373,5803,1373,5834xm1433,5834l1402,5834,1402,5803,1433,5803,1433,5834xm1493,5834l1462,5834,1462,5803,1493,5803,1493,5834xm1553,5834l1522,5834,1522,5803,1553,5803,1553,5834xm1613,5834l1582,5834,1582,5803,1613,5803,1613,5834xm1673,5834l1642,5834,1642,5803,1673,5803,1673,5834xm1733,5834l1702,5834,1702,5803,1733,5803,1733,5834xm1793,5834l1762,5834,1762,5803,1793,5803,1793,5834xm1853,5834l1822,5834,1822,5803,1853,5803,1853,5834xm1913,5834l1882,5834,1882,5803,1913,5803,1913,5834xm1973,5834l1942,5834,1942,5803,1973,5803,1973,5834xm2033,5834l2002,5834,2002,5803,2033,5803,2033,5834xm2093,5834l2062,5834,2062,5803,2093,5803,2093,5834xm2153,5834l2122,5834,2122,5803,2153,5803,2153,5834xm2213,5834l2182,5834,2182,5803,2213,5803,2213,5834xm2273,5834l2242,5834,2242,5803,2273,5803,2273,5834xm2333,5834l2302,5834,2302,5803,2333,5803,2333,5834xm2393,5834l2362,5834,2362,5803,2393,5803,2393,5834xm2453,5834l2422,5834,2422,5803,2453,5803,2453,5834xm2513,5834l2482,5834,2482,5803,2513,5803,2513,5834xm2573,5834l2542,5834,2542,5803,2573,5803,2573,5834xm2633,5834l2602,5834,2602,5803,2633,5803,2633,5834xm2693,5834l2662,5834,2662,5803,2693,5803,2693,5834xm2753,5834l2722,5834,2722,5803,2753,5803,2753,5834xm2813,5834l2782,5834,2782,5803,2813,5803,2813,5834xm2873,5834l2842,5834,2842,5803,2873,5803,2873,5834xm2933,5834l2902,5834,2902,5803,2933,5803,2933,5834xm2993,5834l2962,5834,2962,5803,2993,5803,2993,5834xm3053,5834l3022,5834,3022,5803,3053,5803,3053,5834xm3113,5834l3082,5834,3082,5803,3113,5803,3113,5834xm3173,5834l3142,5834,3142,5803,3173,5803,3173,5834xm3233,5834l3202,5834,3202,5803,3233,5803,3233,5834xm3293,5834l3262,5834,3262,5803,3293,5803,3293,5834xm3324,5808l3295,5808,3295,5777,3324,5777,3324,5808xm3324,5748l3295,5748,3295,5717,3324,5717,3324,5748xm3324,5688l3295,5688,3295,5657,3324,5657,3324,5688xm3324,5628l3295,5628,3295,5597,3324,5597,3324,5628xm3324,5568l3295,5568,3295,5537,3324,5537,3324,5568xm3324,5508l3295,5508,3295,5477,3324,5477,3324,5508xm3324,5448l3295,5448,3295,5417,3324,5417,3324,5448xm3324,5388l3295,5388,3295,5357,3324,5357,3324,5388xm3324,5328l3295,5328,3295,5297,3324,5297,3324,5328xm3324,5268l3295,5268,3295,5237,3324,5237,3324,5268xm3324,5208l3295,5208,3295,5177,3324,5177,3324,5208xm3324,5148l3295,5148,3295,5117,3324,5117,3324,5148xm3324,5088l3295,5088,3295,5057,3324,5057,3324,5088xm3324,5028l3295,5028,3295,4997,3324,4997,3324,5028xm3324,4968l3295,4968,3295,4937,3324,4937,3324,4968xm3324,4908l3295,4908,3295,4877,3324,4877,3324,4908xm3324,4848l3295,4848,3295,4817,3324,4817,3324,4848xm3324,4788l3295,4788,3295,4757,3324,4757,3324,4788xm3324,4728l3295,4728,3295,4697,3324,4697,3324,4728xm3324,4668l3295,4668,3295,4637,3324,4637,3324,4668xe" filled="true" fillcolor="#000000" stroked="false">
                <v:path arrowok="t"/>
                <v:fill type="solid"/>
                <w10:wrap type="none"/>
              </v:shape>
            </w:pict>
          </mc:Fallback>
        </mc:AlternateContent>
      </w:r>
      <w:r>
        <w:rPr>
          <w:rFonts w:ascii="SimSun" w:hAnsi="SimSun" w:eastAsia="SimSun"/>
          <w:spacing w:val="-4"/>
          <w:sz w:val="21"/>
        </w:rPr>
        <w:t>绝密★启用前</w:t>
      </w:r>
    </w:p>
    <w:p>
      <w:pPr>
        <w:pStyle w:val="BodyText"/>
        <w:rPr>
          <w:rFonts w:ascii="SimSun"/>
          <w:sz w:val="28"/>
        </w:rPr>
      </w:pPr>
    </w:p>
    <w:p>
      <w:pPr>
        <w:pStyle w:val="BodyText"/>
        <w:spacing w:before="80"/>
        <w:rPr>
          <w:rFonts w:ascii="SimSun"/>
          <w:sz w:val="28"/>
        </w:rPr>
      </w:pPr>
    </w:p>
    <w:p>
      <w:pPr>
        <w:spacing w:before="1"/>
        <w:ind w:left="821" w:right="0" w:firstLine="0"/>
        <w:jc w:val="center"/>
        <w:rPr>
          <w:rFonts w:ascii="SimSun" w:eastAsia="SimSun"/>
          <w:sz w:val="28"/>
        </w:rPr>
      </w:pPr>
      <w:r>
        <w:rPr>
          <w:spacing w:val="-2"/>
          <w:sz w:val="28"/>
        </w:rPr>
        <w:t>2011</w:t>
      </w:r>
      <w:r>
        <w:rPr>
          <w:spacing w:val="4"/>
          <w:sz w:val="28"/>
        </w:rPr>
        <w:t> </w:t>
      </w:r>
      <w:r>
        <w:rPr>
          <w:rFonts w:ascii="SimSun" w:eastAsia="SimSun"/>
          <w:spacing w:val="-3"/>
          <w:sz w:val="28"/>
        </w:rPr>
        <w:t>年全国硕士研究生招生考试</w:t>
      </w:r>
    </w:p>
    <w:p>
      <w:pPr>
        <w:pStyle w:val="Title"/>
      </w:pPr>
      <w:r>
        <w:rPr>
          <w:spacing w:val="-4"/>
        </w:rPr>
        <w:t>英语（二</w:t>
      </w:r>
      <w:r>
        <w:rPr>
          <w:spacing w:val="-10"/>
        </w:rPr>
        <w:t>）</w:t>
      </w:r>
    </w:p>
    <w:p>
      <w:pPr>
        <w:spacing w:before="345"/>
        <w:ind w:left="821" w:right="0" w:firstLine="0"/>
        <w:jc w:val="center"/>
        <w:rPr>
          <w:rFonts w:ascii="NSimSun" w:eastAsia="NSimSun"/>
          <w:sz w:val="28"/>
        </w:rPr>
      </w:pPr>
      <w:r>
        <w:rPr>
          <w:rFonts w:ascii="NSimSun" w:eastAsia="NSimSun"/>
          <w:spacing w:val="-2"/>
          <w:sz w:val="28"/>
        </w:rPr>
        <w:t>（</w:t>
      </w:r>
      <w:r>
        <w:rPr>
          <w:rFonts w:ascii="NSimSun" w:eastAsia="NSimSun"/>
          <w:spacing w:val="-3"/>
          <w:sz w:val="28"/>
        </w:rPr>
        <w:t>科目代码：</w:t>
      </w:r>
      <w:r>
        <w:rPr>
          <w:rFonts w:ascii="NSimSun" w:eastAsia="NSimSun"/>
          <w:spacing w:val="-4"/>
          <w:sz w:val="28"/>
        </w:rPr>
        <w:t>204）</w:t>
      </w:r>
    </w:p>
    <w:p>
      <w:pPr>
        <w:pStyle w:val="BodyText"/>
        <w:rPr>
          <w:rFonts w:ascii="NSimSun"/>
          <w:sz w:val="28"/>
        </w:rPr>
      </w:pPr>
    </w:p>
    <w:p>
      <w:pPr>
        <w:pStyle w:val="BodyText"/>
        <w:spacing w:before="137"/>
        <w:rPr>
          <w:rFonts w:ascii="NSimSun"/>
          <w:sz w:val="28"/>
        </w:rPr>
      </w:pPr>
    </w:p>
    <w:p>
      <w:pPr>
        <w:spacing w:before="0"/>
        <w:ind w:left="821" w:right="0" w:firstLine="0"/>
        <w:jc w:val="center"/>
        <w:rPr>
          <w:rFonts w:ascii="SimSun" w:hAnsi="SimSun" w:eastAsia="SimSun"/>
          <w:sz w:val="24"/>
        </w:rPr>
      </w:pPr>
      <w:r>
        <w:rPr>
          <w:rFonts w:ascii="SimSun" w:hAnsi="SimSun" w:eastAsia="SimSun"/>
          <w:spacing w:val="-2"/>
          <w:sz w:val="24"/>
        </w:rPr>
        <w:t>☆</w:t>
      </w:r>
      <w:r>
        <w:rPr>
          <w:rFonts w:ascii="SimSun" w:hAnsi="SimSun" w:eastAsia="SimSun"/>
          <w:spacing w:val="-2"/>
          <w:sz w:val="26"/>
        </w:rPr>
        <w:t>考生注意事项</w:t>
      </w:r>
      <w:r>
        <w:rPr>
          <w:rFonts w:ascii="SimSun" w:hAnsi="SimSun" w:eastAsia="SimSun"/>
          <w:spacing w:val="-10"/>
          <w:sz w:val="24"/>
        </w:rPr>
        <w:t>☆</w:t>
      </w:r>
    </w:p>
    <w:p>
      <w:pPr>
        <w:pStyle w:val="BodyText"/>
        <w:rPr>
          <w:rFonts w:ascii="SimSun"/>
          <w:sz w:val="26"/>
        </w:rPr>
      </w:pPr>
    </w:p>
    <w:p>
      <w:pPr>
        <w:pStyle w:val="BodyText"/>
        <w:spacing w:before="199"/>
        <w:rPr>
          <w:rFonts w:ascii="SimSun"/>
          <w:sz w:val="26"/>
        </w:rPr>
      </w:pPr>
    </w:p>
    <w:p>
      <w:pPr>
        <w:pStyle w:val="ListParagraph"/>
        <w:numPr>
          <w:ilvl w:val="0"/>
          <w:numId w:val="1"/>
        </w:numPr>
        <w:tabs>
          <w:tab w:pos="1223" w:val="left" w:leader="none"/>
        </w:tabs>
        <w:spacing w:line="384" w:lineRule="auto" w:before="0" w:after="0"/>
        <w:ind w:left="1223" w:right="170" w:hanging="344"/>
        <w:jc w:val="both"/>
        <w:rPr>
          <w:rFonts w:ascii="NSimSun" w:eastAsia="NSimSun"/>
          <w:sz w:val="23"/>
        </w:rPr>
      </w:pPr>
      <w:r>
        <w:rPr>
          <w:rFonts w:ascii="NSimSun" w:eastAsia="NSimSun"/>
          <w:spacing w:val="-2"/>
          <w:sz w:val="23"/>
        </w:rPr>
        <w:t>答题前，考生须在试题册指定位置上填写考生编号和考生姓名；在答题卡指定位置上填写报考单位、考生姓名和考生编号,并涂写考生编号信息点。</w:t>
      </w:r>
    </w:p>
    <w:p>
      <w:pPr>
        <w:pStyle w:val="ListParagraph"/>
        <w:numPr>
          <w:ilvl w:val="0"/>
          <w:numId w:val="1"/>
        </w:numPr>
        <w:tabs>
          <w:tab w:pos="1223" w:val="left" w:leader="none"/>
        </w:tabs>
        <w:spacing w:line="384" w:lineRule="auto" w:before="5" w:after="0"/>
        <w:ind w:left="1223" w:right="268" w:hanging="344"/>
        <w:jc w:val="both"/>
        <w:rPr>
          <w:rFonts w:ascii="NSimSun" w:hAnsi="NSimSun" w:eastAsia="NSimSun"/>
          <w:sz w:val="23"/>
        </w:rPr>
      </w:pPr>
      <w:r>
        <w:rPr>
          <w:rFonts w:ascii="NSimSun" w:hAnsi="NSimSun" w:eastAsia="NSimSun"/>
          <w:spacing w:val="-2"/>
          <w:sz w:val="23"/>
        </w:rPr>
        <w:t>考生须把试题册上的“试卷条形码”粘贴条取下，粘贴在答题卡的“试卷条形码粘贴位置”框中。不按规定粘贴条形码而影响评卷结果的，责任由考生自负。</w:t>
      </w:r>
    </w:p>
    <w:p>
      <w:pPr>
        <w:pStyle w:val="ListParagraph"/>
        <w:numPr>
          <w:ilvl w:val="0"/>
          <w:numId w:val="1"/>
        </w:numPr>
        <w:tabs>
          <w:tab w:pos="1223" w:val="left" w:leader="none"/>
        </w:tabs>
        <w:spacing w:line="386" w:lineRule="auto" w:before="4" w:after="0"/>
        <w:ind w:left="1223" w:right="268" w:hanging="344"/>
        <w:jc w:val="both"/>
        <w:rPr>
          <w:rFonts w:ascii="NSimSun" w:eastAsia="NSimSun"/>
          <w:sz w:val="23"/>
        </w:rPr>
      </w:pPr>
      <w:r>
        <w:rPr>
          <w:rFonts w:ascii="NSimSun" w:eastAsia="NSimSun"/>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223" w:val="left" w:leader="none"/>
        </w:tabs>
        <w:spacing w:line="384" w:lineRule="auto" w:before="0" w:after="0"/>
        <w:ind w:left="1223" w:right="268" w:hanging="344"/>
        <w:jc w:val="both"/>
        <w:rPr>
          <w:rFonts w:ascii="NSimSun" w:eastAsia="NSimSun"/>
          <w:sz w:val="23"/>
        </w:rPr>
      </w:pPr>
      <w:r>
        <w:rPr>
          <w:rFonts w:ascii="NSimSun" w:eastAsia="NSimSun"/>
          <w:spacing w:val="-2"/>
          <w:sz w:val="23"/>
        </w:rPr>
        <w:t>填（书）写部分必须使用黑色字迹签字笔书写，字迹工整、笔迹清楚；涂</w:t>
      </w:r>
      <w:r>
        <w:rPr>
          <w:rFonts w:ascii="NSimSun" w:eastAsia="NSimSun"/>
          <w:sz w:val="23"/>
        </w:rPr>
        <w:t>写部分必须使用 </w:t>
      </w:r>
      <w:r>
        <w:rPr>
          <w:sz w:val="23"/>
        </w:rPr>
        <w:t>2B </w:t>
      </w:r>
      <w:r>
        <w:rPr>
          <w:rFonts w:ascii="NSimSun" w:eastAsia="NSimSun"/>
          <w:sz w:val="23"/>
        </w:rPr>
        <w:t>铅笔填涂。</w:t>
      </w:r>
    </w:p>
    <w:p>
      <w:pPr>
        <w:pStyle w:val="ListParagraph"/>
        <w:numPr>
          <w:ilvl w:val="0"/>
          <w:numId w:val="1"/>
        </w:numPr>
        <w:tabs>
          <w:tab w:pos="1222" w:val="left" w:leader="none"/>
        </w:tabs>
        <w:spacing w:line="240" w:lineRule="auto" w:before="8" w:after="0"/>
        <w:ind w:left="1222" w:right="0" w:hanging="343"/>
        <w:jc w:val="both"/>
        <w:rPr>
          <w:rFonts w:ascii="NSimSun" w:eastAsia="NSimSun"/>
          <w:sz w:val="23"/>
        </w:rPr>
      </w:pPr>
      <w:r>
        <w:rPr>
          <w:rFonts w:ascii="NSimSun" w:eastAsia="NSimSun"/>
          <w:spacing w:val="-3"/>
          <w:sz w:val="23"/>
        </w:rPr>
        <w:t>考试结束，将答题卡和试题册按规定交回。</w:t>
      </w:r>
    </w:p>
    <w:p>
      <w:pPr>
        <w:pStyle w:val="BodyText"/>
        <w:spacing w:before="154"/>
        <w:rPr>
          <w:rFonts w:ascii="NSimSun"/>
        </w:rPr>
      </w:pPr>
    </w:p>
    <w:p>
      <w:pPr>
        <w:pStyle w:val="Heading3"/>
        <w:ind w:left="821"/>
        <w:jc w:val="center"/>
        <w:rPr>
          <w:rFonts w:ascii="NSimSun" w:eastAsia="NSimSun"/>
        </w:rPr>
      </w:pPr>
      <w:r>
        <w:rPr>
          <w:rFonts w:ascii="NSimSun" w:eastAsia="NSimSun"/>
        </w:rPr>
        <w:t>（以下信息考生必须认真填写</w:t>
      </w:r>
      <w:r>
        <w:rPr>
          <w:rFonts w:ascii="NSimSun" w:eastAsia="NSimSun"/>
          <w:spacing w:val="-10"/>
        </w:rPr>
        <w:t>）</w:t>
      </w:r>
    </w:p>
    <w:p>
      <w:pPr>
        <w:pStyle w:val="BodyText"/>
        <w:spacing w:before="10"/>
        <w:rPr>
          <w:rFonts w:ascii="NSimSun"/>
          <w:sz w:val="6"/>
        </w:rPr>
      </w:pPr>
    </w:p>
    <w:tbl>
      <w:tblPr>
        <w:tblW w:w="0" w:type="auto"/>
        <w:jc w:val="left"/>
        <w:tblInd w:w="2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79"/>
        <w:gridCol w:w="279"/>
        <w:gridCol w:w="279"/>
        <w:gridCol w:w="279"/>
        <w:gridCol w:w="279"/>
        <w:gridCol w:w="279"/>
        <w:gridCol w:w="279"/>
        <w:gridCol w:w="279"/>
        <w:gridCol w:w="279"/>
        <w:gridCol w:w="279"/>
        <w:gridCol w:w="279"/>
        <w:gridCol w:w="279"/>
        <w:gridCol w:w="279"/>
        <w:gridCol w:w="279"/>
        <w:gridCol w:w="279"/>
      </w:tblGrid>
      <w:tr>
        <w:trPr>
          <w:trHeight w:val="572" w:hRule="atLeast"/>
        </w:trPr>
        <w:tc>
          <w:tcPr>
            <w:tcW w:w="1324" w:type="dxa"/>
          </w:tcPr>
          <w:p>
            <w:pPr>
              <w:pStyle w:val="TableParagraph"/>
              <w:spacing w:before="140"/>
              <w:ind w:left="53"/>
              <w:jc w:val="center"/>
              <w:rPr>
                <w:rFonts w:ascii="SimSun" w:eastAsia="SimSun"/>
                <w:sz w:val="23"/>
              </w:rPr>
            </w:pPr>
            <w:r>
              <w:rPr>
                <w:rFonts w:ascii="SimSun" w:eastAsia="SimSun"/>
                <w:spacing w:val="-4"/>
                <w:sz w:val="23"/>
              </w:rPr>
              <w:t>考生编号</w:t>
            </w: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r>
      <w:tr>
        <w:trPr>
          <w:trHeight w:val="498" w:hRule="atLeast"/>
        </w:trPr>
        <w:tc>
          <w:tcPr>
            <w:tcW w:w="1324" w:type="dxa"/>
          </w:tcPr>
          <w:p>
            <w:pPr>
              <w:pStyle w:val="TableParagraph"/>
              <w:spacing w:before="104"/>
              <w:ind w:left="53"/>
              <w:jc w:val="center"/>
              <w:rPr>
                <w:rFonts w:ascii="SimSun" w:eastAsia="SimSun"/>
                <w:sz w:val="23"/>
              </w:rPr>
            </w:pPr>
            <w:r>
              <w:rPr>
                <w:rFonts w:ascii="SimSun" w:eastAsia="SimSun"/>
                <w:spacing w:val="-4"/>
                <w:sz w:val="23"/>
              </w:rPr>
              <w:t>考生姓名</w:t>
            </w:r>
          </w:p>
        </w:tc>
        <w:tc>
          <w:tcPr>
            <w:tcW w:w="4185" w:type="dxa"/>
            <w:gridSpan w:val="15"/>
          </w:tcPr>
          <w:p>
            <w:pPr>
              <w:pStyle w:val="TableParagraph"/>
              <w:spacing w:before="0"/>
              <w:rPr>
                <w:sz w:val="22"/>
              </w:rPr>
            </w:pPr>
          </w:p>
        </w:tc>
      </w:tr>
    </w:tbl>
    <w:p>
      <w:pPr>
        <w:pStyle w:val="BodyText"/>
        <w:rPr>
          <w:rFonts w:ascii="NSimSun"/>
          <w:sz w:val="24"/>
        </w:rPr>
      </w:pPr>
    </w:p>
    <w:p>
      <w:pPr>
        <w:pStyle w:val="BodyText"/>
        <w:rPr>
          <w:rFonts w:ascii="NSimSun"/>
          <w:sz w:val="24"/>
        </w:rPr>
      </w:pPr>
    </w:p>
    <w:p>
      <w:pPr>
        <w:pStyle w:val="BodyText"/>
        <w:spacing w:before="80"/>
        <w:rPr>
          <w:rFonts w:ascii="NSimSun"/>
          <w:sz w:val="24"/>
        </w:rPr>
      </w:pPr>
    </w:p>
    <w:p>
      <w:pPr>
        <w:spacing w:before="0"/>
        <w:ind w:left="2125" w:right="0" w:firstLine="0"/>
        <w:jc w:val="left"/>
        <w:rPr>
          <w:rFonts w:ascii="SimSun" w:eastAsia="SimSun"/>
          <w:sz w:val="16"/>
        </w:rPr>
      </w:pPr>
      <w:r>
        <w:rPr>
          <w:rFonts w:ascii="SimSun" w:eastAsia="SimSun"/>
          <w:spacing w:val="-3"/>
          <w:sz w:val="16"/>
        </w:rPr>
        <w:t>本资料由淘宝店铺：光速考研工作室 整理汇编 如需题型分类版试题可进店获取</w:t>
      </w:r>
    </w:p>
    <w:p>
      <w:pPr>
        <w:spacing w:after="0"/>
        <w:jc w:val="left"/>
        <w:rPr>
          <w:rFonts w:ascii="SimSun" w:eastAsia="SimSun"/>
          <w:sz w:val="16"/>
        </w:rPr>
        <w:sectPr>
          <w:footerReference w:type="default" r:id="rId5"/>
          <w:type w:val="continuous"/>
          <w:pgSz w:w="10720" w:h="14970"/>
          <w:pgMar w:header="0" w:footer="106" w:top="1360" w:bottom="300" w:left="992" w:right="850"/>
          <w:pgNumType w:start="1"/>
        </w:sectPr>
      </w:pPr>
    </w:p>
    <w:p>
      <w:pPr>
        <w:pStyle w:val="Heading1"/>
        <w:spacing w:before="58"/>
        <w:ind w:left="1152"/>
      </w:pPr>
      <w:r>
        <w:rPr/>
        <w:t>Section</w:t>
      </w:r>
      <w:r>
        <w:rPr>
          <w:spacing w:val="-1"/>
        </w:rPr>
        <w:t> </w:t>
      </w:r>
      <w:r>
        <w:rPr/>
        <w:t>I</w:t>
      </w:r>
      <w:r>
        <w:rPr>
          <w:spacing w:val="59"/>
        </w:rPr>
        <w:t> </w:t>
      </w:r>
      <w:r>
        <w:rPr/>
        <w:t>Use</w:t>
      </w:r>
      <w:r>
        <w:rPr>
          <w:spacing w:val="-1"/>
        </w:rPr>
        <w:t> </w:t>
      </w:r>
      <w:r>
        <w:rPr/>
        <w:t>of</w:t>
      </w:r>
      <w:r>
        <w:rPr>
          <w:spacing w:val="59"/>
        </w:rPr>
        <w:t> </w:t>
      </w:r>
      <w:r>
        <w:rPr>
          <w:spacing w:val="-2"/>
        </w:rPr>
        <w:t>English</w:t>
      </w:r>
    </w:p>
    <w:p>
      <w:pPr>
        <w:pStyle w:val="Heading4"/>
        <w:spacing w:before="265"/>
        <w:ind w:left="167"/>
      </w:pPr>
      <w:bookmarkStart w:name="Directions:" w:id="1"/>
      <w:bookmarkEnd w:id="1"/>
      <w:r>
        <w:rPr>
          <w:b w:val="0"/>
        </w:rPr>
      </w:r>
      <w:r>
        <w:rPr>
          <w:spacing w:val="-2"/>
        </w:rPr>
        <w:t>Directions:</w:t>
      </w:r>
    </w:p>
    <w:p>
      <w:pPr>
        <w:pStyle w:val="BodyText"/>
        <w:spacing w:before="2"/>
        <w:ind w:left="167" w:right="441"/>
      </w:pPr>
      <w:r>
        <w:rPr/>
        <w:t>Read</w:t>
      </w:r>
      <w:r>
        <w:rPr>
          <w:spacing w:val="-1"/>
        </w:rPr>
        <w:t> </w:t>
      </w:r>
      <w:r>
        <w:rPr/>
        <w:t>the</w:t>
      </w:r>
      <w:r>
        <w:rPr>
          <w:spacing w:val="-3"/>
        </w:rPr>
        <w:t> </w:t>
      </w:r>
      <w:r>
        <w:rPr/>
        <w:t>following text.</w:t>
      </w:r>
      <w:r>
        <w:rPr>
          <w:spacing w:val="-4"/>
        </w:rPr>
        <w:t> </w:t>
      </w:r>
      <w:r>
        <w:rPr/>
        <w:t>Choose the</w:t>
      </w:r>
      <w:r>
        <w:rPr>
          <w:spacing w:val="-3"/>
        </w:rPr>
        <w:t> </w:t>
      </w:r>
      <w:r>
        <w:rPr/>
        <w:t>best</w:t>
      </w:r>
      <w:r>
        <w:rPr>
          <w:spacing w:val="-3"/>
        </w:rPr>
        <w:t> </w:t>
      </w:r>
      <w:r>
        <w:rPr/>
        <w:t>word(s) for</w:t>
      </w:r>
      <w:r>
        <w:rPr>
          <w:spacing w:val="-1"/>
        </w:rPr>
        <w:t> </w:t>
      </w:r>
      <w:r>
        <w:rPr/>
        <w:t>each</w:t>
      </w:r>
      <w:r>
        <w:rPr>
          <w:spacing w:val="-1"/>
        </w:rPr>
        <w:t> </w:t>
      </w:r>
      <w:r>
        <w:rPr/>
        <w:t>numbered</w:t>
      </w:r>
      <w:r>
        <w:rPr>
          <w:spacing w:val="-4"/>
        </w:rPr>
        <w:t> </w:t>
      </w:r>
      <w:r>
        <w:rPr/>
        <w:t>blank</w:t>
      </w:r>
      <w:r>
        <w:rPr>
          <w:spacing w:val="-1"/>
        </w:rPr>
        <w:t> </w:t>
      </w:r>
      <w:r>
        <w:rPr/>
        <w:t>and</w:t>
      </w:r>
      <w:r>
        <w:rPr>
          <w:spacing w:val="40"/>
        </w:rPr>
        <w:t> </w:t>
      </w:r>
      <w:r>
        <w:rPr/>
        <w:t>mark</w:t>
      </w:r>
      <w:r>
        <w:rPr>
          <w:spacing w:val="-1"/>
        </w:rPr>
        <w:t> </w:t>
      </w:r>
      <w:r>
        <w:rPr/>
        <w:t>A, B, C or D on ANSWER SHEET 1. (10</w:t>
      </w:r>
      <w:r>
        <w:rPr>
          <w:spacing w:val="-14"/>
        </w:rPr>
        <w:t> </w:t>
      </w:r>
      <w:r>
        <w:rPr/>
        <w:t>points)</w:t>
      </w:r>
    </w:p>
    <w:p>
      <w:pPr>
        <w:pStyle w:val="BodyText"/>
      </w:pPr>
    </w:p>
    <w:p>
      <w:pPr>
        <w:pStyle w:val="BodyText"/>
        <w:spacing w:line="283" w:lineRule="auto"/>
        <w:ind w:left="397" w:right="511" w:firstLine="468"/>
        <w:jc w:val="both"/>
      </w:pPr>
      <w:r>
        <w:rPr/>
        <w:t>The</w:t>
      </w:r>
      <w:r>
        <w:rPr>
          <w:spacing w:val="25"/>
        </w:rPr>
        <w:t> </w:t>
      </w:r>
      <w:r>
        <w:rPr/>
        <w:t>Internet</w:t>
      </w:r>
      <w:r>
        <w:rPr>
          <w:spacing w:val="25"/>
        </w:rPr>
        <w:t> </w:t>
      </w:r>
      <w:r>
        <w:rPr/>
        <w:t>affords</w:t>
      </w:r>
      <w:r>
        <w:rPr>
          <w:spacing w:val="26"/>
        </w:rPr>
        <w:t> </w:t>
      </w:r>
      <w:r>
        <w:rPr/>
        <w:t>anonymity</w:t>
      </w:r>
      <w:r>
        <w:rPr>
          <w:spacing w:val="29"/>
        </w:rPr>
        <w:t> </w:t>
      </w:r>
      <w:r>
        <w:rPr/>
        <w:t>to</w:t>
      </w:r>
      <w:r>
        <w:rPr>
          <w:spacing w:val="24"/>
        </w:rPr>
        <w:t> </w:t>
      </w:r>
      <w:r>
        <w:rPr/>
        <w:t>its</w:t>
      </w:r>
      <w:r>
        <w:rPr>
          <w:spacing w:val="26"/>
        </w:rPr>
        <w:t> </w:t>
      </w:r>
      <w:r>
        <w:rPr/>
        <w:t>users,</w:t>
      </w:r>
      <w:r>
        <w:rPr>
          <w:spacing w:val="26"/>
        </w:rPr>
        <w:t> </w:t>
      </w:r>
      <w:r>
        <w:rPr/>
        <w:t>a</w:t>
      </w:r>
      <w:r>
        <w:rPr>
          <w:spacing w:val="27"/>
        </w:rPr>
        <w:t> </w:t>
      </w:r>
      <w:r>
        <w:rPr/>
        <w:t>blessing</w:t>
      </w:r>
      <w:r>
        <w:rPr>
          <w:spacing w:val="24"/>
        </w:rPr>
        <w:t> </w:t>
      </w:r>
      <w:r>
        <w:rPr/>
        <w:t>to</w:t>
      </w:r>
      <w:r>
        <w:rPr>
          <w:spacing w:val="26"/>
        </w:rPr>
        <w:t> </w:t>
      </w:r>
      <w:r>
        <w:rPr/>
        <w:t>privacy</w:t>
      </w:r>
      <w:r>
        <w:rPr>
          <w:spacing w:val="26"/>
        </w:rPr>
        <w:t> </w:t>
      </w:r>
      <w:r>
        <w:rPr/>
        <w:t>and</w:t>
      </w:r>
      <w:r>
        <w:rPr>
          <w:spacing w:val="24"/>
        </w:rPr>
        <w:t> </w:t>
      </w:r>
      <w:r>
        <w:rPr/>
        <w:t>freedom of speech.</w:t>
      </w:r>
      <w:r>
        <w:rPr>
          <w:spacing w:val="27"/>
        </w:rPr>
        <w:t> </w:t>
      </w:r>
      <w:r>
        <w:rPr/>
        <w:t>But</w:t>
      </w:r>
      <w:r>
        <w:rPr>
          <w:spacing w:val="26"/>
        </w:rPr>
        <w:t> </w:t>
      </w:r>
      <w:r>
        <w:rPr/>
        <w:t>that</w:t>
      </w:r>
      <w:r>
        <w:rPr>
          <w:spacing w:val="26"/>
        </w:rPr>
        <w:t> </w:t>
      </w:r>
      <w:r>
        <w:rPr/>
        <w:t>very</w:t>
      </w:r>
      <w:r>
        <w:rPr>
          <w:spacing w:val="30"/>
        </w:rPr>
        <w:t> </w:t>
      </w:r>
      <w:r>
        <w:rPr/>
        <w:t>anonymity</w:t>
      </w:r>
      <w:r>
        <w:rPr>
          <w:spacing w:val="32"/>
        </w:rPr>
        <w:t> </w:t>
      </w:r>
      <w:r>
        <w:rPr/>
        <w:t>is also</w:t>
      </w:r>
      <w:r>
        <w:rPr>
          <w:spacing w:val="80"/>
        </w:rPr>
        <w:t> </w:t>
      </w:r>
      <w:r>
        <w:rPr/>
        <w:t>behind</w:t>
      </w:r>
      <w:r>
        <w:rPr>
          <w:spacing w:val="80"/>
        </w:rPr>
        <w:t> </w:t>
      </w:r>
      <w:r>
        <w:rPr/>
        <w:t>the</w:t>
      </w:r>
      <w:r>
        <w:rPr>
          <w:spacing w:val="80"/>
        </w:rPr>
        <w:t> </w:t>
      </w:r>
      <w:r>
        <w:rPr/>
        <w:t>explosion</w:t>
      </w:r>
      <w:r>
        <w:rPr>
          <w:spacing w:val="30"/>
        </w:rPr>
        <w:t> </w:t>
      </w:r>
      <w:r>
        <w:rPr/>
        <w:t>of</w:t>
      </w:r>
      <w:r>
        <w:rPr>
          <w:spacing w:val="80"/>
        </w:rPr>
        <w:t> </w:t>
      </w:r>
      <w:r>
        <w:rPr/>
        <w:t>cyber-crime that has</w:t>
      </w:r>
      <w:r>
        <w:rPr>
          <w:spacing w:val="80"/>
          <w:w w:val="150"/>
          <w:u w:val="single"/>
        </w:rPr>
        <w:t> </w:t>
      </w:r>
      <w:r>
        <w:rPr>
          <w:u w:val="single"/>
        </w:rPr>
        <w:t>1</w:t>
      </w:r>
      <w:r>
        <w:rPr>
          <w:spacing w:val="80"/>
          <w:w w:val="150"/>
          <w:u w:val="single"/>
        </w:rPr>
        <w:t> </w:t>
      </w:r>
      <w:r>
        <w:rPr>
          <w:spacing w:val="-17"/>
          <w:w w:val="150"/>
        </w:rPr>
        <w:t> </w:t>
      </w:r>
      <w:r>
        <w:rPr/>
        <w:t>across the Web.</w:t>
      </w:r>
    </w:p>
    <w:p>
      <w:pPr>
        <w:pStyle w:val="BodyText"/>
        <w:spacing w:line="283" w:lineRule="auto"/>
        <w:ind w:left="397" w:right="511" w:firstLine="458"/>
        <w:jc w:val="both"/>
      </w:pPr>
      <w:r>
        <w:rPr/>
        <w:t>Can</w:t>
      </w:r>
      <w:r>
        <w:rPr>
          <w:spacing w:val="36"/>
        </w:rPr>
        <w:t> </w:t>
      </w:r>
      <w:r>
        <w:rPr/>
        <w:t>privacy</w:t>
      </w:r>
      <w:r>
        <w:rPr>
          <w:spacing w:val="36"/>
        </w:rPr>
        <w:t> </w:t>
      </w:r>
      <w:r>
        <w:rPr/>
        <w:t>be</w:t>
      </w:r>
      <w:r>
        <w:rPr>
          <w:spacing w:val="39"/>
        </w:rPr>
        <w:t> </w:t>
      </w:r>
      <w:r>
        <w:rPr/>
        <w:t>preserved</w:t>
      </w:r>
      <w:r>
        <w:rPr>
          <w:spacing w:val="40"/>
          <w:u w:val="single"/>
        </w:rPr>
        <w:t>  </w:t>
      </w:r>
      <w:r>
        <w:rPr>
          <w:u w:val="single"/>
        </w:rPr>
        <w:t>2</w:t>
      </w:r>
      <w:r>
        <w:rPr>
          <w:spacing w:val="136"/>
          <w:u w:val="single"/>
        </w:rPr>
        <w:t> </w:t>
      </w:r>
      <w:r>
        <w:rPr>
          <w:spacing w:val="38"/>
        </w:rPr>
        <w:t> </w:t>
      </w:r>
      <w:r>
        <w:rPr/>
        <w:t>bringing</w:t>
      </w:r>
      <w:r>
        <w:rPr>
          <w:spacing w:val="36"/>
        </w:rPr>
        <w:t> </w:t>
      </w:r>
      <w:r>
        <w:rPr/>
        <w:t>safety</w:t>
      </w:r>
      <w:r>
        <w:rPr>
          <w:spacing w:val="38"/>
        </w:rPr>
        <w:t> </w:t>
      </w:r>
      <w:r>
        <w:rPr/>
        <w:t>and</w:t>
      </w:r>
      <w:r>
        <w:rPr>
          <w:spacing w:val="36"/>
        </w:rPr>
        <w:t> </w:t>
      </w:r>
      <w:r>
        <w:rPr/>
        <w:t>security</w:t>
      </w:r>
      <w:r>
        <w:rPr>
          <w:spacing w:val="38"/>
        </w:rPr>
        <w:t> </w:t>
      </w:r>
      <w:r>
        <w:rPr/>
        <w:t>to</w:t>
      </w:r>
      <w:r>
        <w:rPr>
          <w:spacing w:val="80"/>
        </w:rPr>
        <w:t> </w:t>
      </w:r>
      <w:r>
        <w:rPr/>
        <w:t>a</w:t>
      </w:r>
      <w:r>
        <w:rPr>
          <w:spacing w:val="39"/>
        </w:rPr>
        <w:t> </w:t>
      </w:r>
      <w:r>
        <w:rPr/>
        <w:t>world</w:t>
      </w:r>
      <w:r>
        <w:rPr>
          <w:spacing w:val="36"/>
        </w:rPr>
        <w:t> </w:t>
      </w:r>
      <w:r>
        <w:rPr/>
        <w:t>that seems increasingly</w:t>
      </w:r>
      <w:r>
        <w:rPr>
          <w:spacing w:val="80"/>
          <w:w w:val="150"/>
          <w:u w:val="single"/>
        </w:rPr>
        <w:t> </w:t>
      </w:r>
      <w:r>
        <w:rPr>
          <w:u w:val="single"/>
        </w:rPr>
        <w:t>3</w:t>
      </w:r>
      <w:r>
        <w:rPr>
          <w:spacing w:val="80"/>
          <w:w w:val="150"/>
          <w:u w:val="single"/>
        </w:rPr>
        <w:t> </w:t>
      </w:r>
      <w:r>
        <w:rPr/>
        <w:t>?</w:t>
      </w:r>
    </w:p>
    <w:p>
      <w:pPr>
        <w:pStyle w:val="BodyText"/>
        <w:spacing w:line="283" w:lineRule="auto"/>
        <w:ind w:left="397" w:right="505" w:firstLine="458"/>
        <w:jc w:val="both"/>
      </w:pPr>
      <w:r>
        <w:rPr/>
        <w:t>Last month, Howard Schmidt, the nation’s cyber-czar, offered the federal government</w:t>
      </w:r>
      <w:r>
        <w:rPr>
          <w:spacing w:val="80"/>
        </w:rPr>
        <w:t> </w:t>
      </w:r>
      <w:r>
        <w:rPr/>
        <w:t>a </w:t>
      </w:r>
      <w:r>
        <w:rPr>
          <w:spacing w:val="80"/>
          <w:w w:val="150"/>
          <w:u w:val="single"/>
        </w:rPr>
        <w:t> </w:t>
      </w:r>
      <w:r>
        <w:rPr>
          <w:u w:val="single"/>
        </w:rPr>
        <w:t>4</w:t>
      </w:r>
      <w:r>
        <w:rPr>
          <w:spacing w:val="80"/>
          <w:u w:val="single"/>
        </w:rPr>
        <w:t>  </w:t>
      </w:r>
      <w:r>
        <w:rPr>
          <w:spacing w:val="23"/>
        </w:rPr>
        <w:t> </w:t>
      </w:r>
      <w:r>
        <w:rPr/>
        <w:t>to</w:t>
      </w:r>
      <w:r>
        <w:rPr>
          <w:spacing w:val="80"/>
        </w:rPr>
        <w:t> </w:t>
      </w:r>
      <w:r>
        <w:rPr/>
        <w:t>make</w:t>
      </w:r>
      <w:r>
        <w:rPr>
          <w:spacing w:val="80"/>
        </w:rPr>
        <w:t> </w:t>
      </w:r>
      <w:r>
        <w:rPr/>
        <w:t>the</w:t>
      </w:r>
      <w:r>
        <w:rPr>
          <w:spacing w:val="80"/>
        </w:rPr>
        <w:t> </w:t>
      </w:r>
      <w:r>
        <w:rPr/>
        <w:t>Web</w:t>
      </w:r>
      <w:r>
        <w:rPr>
          <w:spacing w:val="40"/>
        </w:rPr>
        <w:t> </w:t>
      </w:r>
      <w:r>
        <w:rPr/>
        <w:t>a</w:t>
      </w:r>
      <w:r>
        <w:rPr>
          <w:spacing w:val="80"/>
        </w:rPr>
        <w:t> </w:t>
      </w:r>
      <w:r>
        <w:rPr/>
        <w:t>safer</w:t>
      </w:r>
      <w:r>
        <w:rPr>
          <w:spacing w:val="80"/>
        </w:rPr>
        <w:t> </w:t>
      </w:r>
      <w:r>
        <w:rPr/>
        <w:t>place – a</w:t>
      </w:r>
      <w:r>
        <w:rPr>
          <w:spacing w:val="80"/>
        </w:rPr>
        <w:t> </w:t>
      </w:r>
      <w:r>
        <w:rPr/>
        <w:t>“voluntary</w:t>
      </w:r>
      <w:r>
        <w:rPr>
          <w:spacing w:val="80"/>
        </w:rPr>
        <w:t> </w:t>
      </w:r>
      <w:r>
        <w:rPr/>
        <w:t>trusted identity”</w:t>
      </w:r>
      <w:r>
        <w:rPr>
          <w:spacing w:val="80"/>
        </w:rPr>
        <w:t> </w:t>
      </w:r>
      <w:r>
        <w:rPr/>
        <w:t>system</w:t>
      </w:r>
      <w:r>
        <w:rPr>
          <w:spacing w:val="80"/>
        </w:rPr>
        <w:t> </w:t>
      </w:r>
      <w:r>
        <w:rPr/>
        <w:t>that</w:t>
      </w:r>
      <w:r>
        <w:rPr>
          <w:spacing w:val="80"/>
        </w:rPr>
        <w:t> </w:t>
      </w:r>
      <w:r>
        <w:rPr/>
        <w:t>would</w:t>
      </w:r>
      <w:r>
        <w:rPr>
          <w:spacing w:val="80"/>
        </w:rPr>
        <w:t> </w:t>
      </w:r>
      <w:r>
        <w:rPr/>
        <w:t>be</w:t>
      </w:r>
      <w:r>
        <w:rPr>
          <w:spacing w:val="80"/>
        </w:rPr>
        <w:t> </w:t>
      </w:r>
      <w:r>
        <w:rPr/>
        <w:t>the</w:t>
      </w:r>
      <w:r>
        <w:rPr>
          <w:spacing w:val="80"/>
        </w:rPr>
        <w:t> </w:t>
      </w:r>
      <w:r>
        <w:rPr/>
        <w:t>high-tech</w:t>
      </w:r>
      <w:r>
        <w:rPr>
          <w:spacing w:val="90"/>
        </w:rPr>
        <w:t> </w:t>
      </w:r>
      <w:r>
        <w:rPr>
          <w:spacing w:val="90"/>
          <w:w w:val="150"/>
          <w:u w:val="single"/>
        </w:rPr>
        <w:t> </w:t>
      </w:r>
      <w:r>
        <w:rPr>
          <w:u w:val="single"/>
        </w:rPr>
        <w:t>5</w:t>
      </w:r>
      <w:r>
        <w:rPr>
          <w:spacing w:val="203"/>
          <w:u w:val="single"/>
        </w:rPr>
        <w:t> </w:t>
      </w:r>
      <w:r>
        <w:rPr>
          <w:spacing w:val="29"/>
        </w:rPr>
        <w:t> </w:t>
      </w:r>
      <w:r>
        <w:rPr/>
        <w:t>of</w:t>
      </w:r>
      <w:r>
        <w:rPr>
          <w:spacing w:val="80"/>
        </w:rPr>
        <w:t> </w:t>
      </w:r>
      <w:r>
        <w:rPr/>
        <w:t>a</w:t>
      </w:r>
      <w:r>
        <w:rPr>
          <w:spacing w:val="80"/>
        </w:rPr>
        <w:t> </w:t>
      </w:r>
      <w:r>
        <w:rPr/>
        <w:t>physical</w:t>
      </w:r>
      <w:r>
        <w:rPr>
          <w:spacing w:val="80"/>
        </w:rPr>
        <w:t> </w:t>
      </w:r>
      <w:r>
        <w:rPr/>
        <w:t>key,</w:t>
      </w:r>
      <w:r>
        <w:rPr>
          <w:spacing w:val="80"/>
        </w:rPr>
        <w:t> </w:t>
      </w:r>
      <w:r>
        <w:rPr/>
        <w:t>a fingerprint</w:t>
      </w:r>
      <w:r>
        <w:rPr>
          <w:spacing w:val="40"/>
        </w:rPr>
        <w:t> </w:t>
      </w:r>
      <w:r>
        <w:rPr/>
        <w:t>and</w:t>
      </w:r>
      <w:r>
        <w:rPr>
          <w:spacing w:val="40"/>
        </w:rPr>
        <w:t> </w:t>
      </w:r>
      <w:r>
        <w:rPr/>
        <w:t>a</w:t>
      </w:r>
      <w:r>
        <w:rPr>
          <w:spacing w:val="36"/>
        </w:rPr>
        <w:t> </w:t>
      </w:r>
      <w:r>
        <w:rPr/>
        <w:t>photo</w:t>
      </w:r>
      <w:r>
        <w:rPr>
          <w:spacing w:val="40"/>
        </w:rPr>
        <w:t> </w:t>
      </w:r>
      <w:r>
        <w:rPr/>
        <w:t>ID</w:t>
      </w:r>
      <w:r>
        <w:rPr>
          <w:spacing w:val="39"/>
        </w:rPr>
        <w:t> </w:t>
      </w:r>
      <w:r>
        <w:rPr/>
        <w:t>card,</w:t>
      </w:r>
      <w:r>
        <w:rPr>
          <w:spacing w:val="40"/>
        </w:rPr>
        <w:t> </w:t>
      </w:r>
      <w:r>
        <w:rPr/>
        <w:t>all</w:t>
      </w:r>
      <w:r>
        <w:rPr>
          <w:spacing w:val="40"/>
        </w:rPr>
        <w:t> </w:t>
      </w:r>
      <w:r>
        <w:rPr/>
        <w:t>rolled</w:t>
      </w:r>
      <w:r>
        <w:rPr>
          <w:spacing w:val="31"/>
        </w:rPr>
        <w:t> </w:t>
      </w:r>
      <w:r>
        <w:rPr>
          <w:spacing w:val="80"/>
          <w:u w:val="single"/>
        </w:rPr>
        <w:t>  </w:t>
      </w:r>
      <w:r>
        <w:rPr>
          <w:u w:val="single"/>
        </w:rPr>
        <w:t>6</w:t>
      </w:r>
      <w:r>
        <w:rPr>
          <w:spacing w:val="80"/>
          <w:u w:val="single"/>
        </w:rPr>
        <w:t>  </w:t>
      </w:r>
      <w:r>
        <w:rPr>
          <w:spacing w:val="32"/>
        </w:rPr>
        <w:t> </w:t>
      </w:r>
      <w:r>
        <w:rPr/>
        <w:t>one.</w:t>
      </w:r>
      <w:r>
        <w:rPr>
          <w:spacing w:val="39"/>
        </w:rPr>
        <w:t> </w:t>
      </w:r>
      <w:r>
        <w:rPr/>
        <w:t>The</w:t>
      </w:r>
      <w:r>
        <w:rPr>
          <w:spacing w:val="40"/>
        </w:rPr>
        <w:t> </w:t>
      </w:r>
      <w:r>
        <w:rPr/>
        <w:t>system</w:t>
      </w:r>
      <w:r>
        <w:rPr>
          <w:spacing w:val="40"/>
        </w:rPr>
        <w:t> </w:t>
      </w:r>
      <w:r>
        <w:rPr/>
        <w:t>might</w:t>
      </w:r>
      <w:r>
        <w:rPr>
          <w:spacing w:val="40"/>
        </w:rPr>
        <w:t> </w:t>
      </w:r>
      <w:r>
        <w:rPr/>
        <w:t>use</w:t>
      </w:r>
      <w:r>
        <w:rPr>
          <w:spacing w:val="40"/>
        </w:rPr>
        <w:t> </w:t>
      </w:r>
      <w:r>
        <w:rPr/>
        <w:t>a smart</w:t>
      </w:r>
      <w:r>
        <w:rPr>
          <w:spacing w:val="80"/>
        </w:rPr>
        <w:t> </w:t>
      </w:r>
      <w:r>
        <w:rPr/>
        <w:t>identity</w:t>
      </w:r>
      <w:r>
        <w:rPr>
          <w:spacing w:val="80"/>
        </w:rPr>
        <w:t> </w:t>
      </w:r>
      <w:r>
        <w:rPr/>
        <w:t>card,</w:t>
      </w:r>
      <w:r>
        <w:rPr>
          <w:spacing w:val="80"/>
        </w:rPr>
        <w:t> </w:t>
      </w:r>
      <w:r>
        <w:rPr/>
        <w:t>or</w:t>
      </w:r>
      <w:r>
        <w:rPr>
          <w:spacing w:val="80"/>
        </w:rPr>
        <w:t> </w:t>
      </w:r>
      <w:r>
        <w:rPr/>
        <w:t>a</w:t>
      </w:r>
      <w:r>
        <w:rPr>
          <w:spacing w:val="80"/>
        </w:rPr>
        <w:t> </w:t>
      </w:r>
      <w:r>
        <w:rPr/>
        <w:t>digital</w:t>
      </w:r>
      <w:r>
        <w:rPr>
          <w:spacing w:val="80"/>
        </w:rPr>
        <w:t> </w:t>
      </w:r>
      <w:r>
        <w:rPr/>
        <w:t>credential </w:t>
      </w:r>
      <w:r>
        <w:rPr>
          <w:spacing w:val="40"/>
          <w:u w:val="single"/>
        </w:rPr>
        <w:t>  </w:t>
      </w:r>
      <w:r>
        <w:rPr>
          <w:u w:val="single"/>
        </w:rPr>
        <w:t>7</w:t>
      </w:r>
      <w:r>
        <w:rPr>
          <w:spacing w:val="80"/>
          <w:w w:val="150"/>
          <w:u w:val="single"/>
        </w:rPr>
        <w:t> </w:t>
      </w:r>
      <w:r>
        <w:rPr>
          <w:spacing w:val="-13"/>
          <w:w w:val="150"/>
        </w:rPr>
        <w:t> </w:t>
      </w:r>
      <w:r>
        <w:rPr/>
        <w:t>to</w:t>
      </w:r>
      <w:r>
        <w:rPr>
          <w:spacing w:val="80"/>
        </w:rPr>
        <w:t> </w:t>
      </w:r>
      <w:r>
        <w:rPr/>
        <w:t>a</w:t>
      </w:r>
      <w:r>
        <w:rPr>
          <w:spacing w:val="80"/>
        </w:rPr>
        <w:t> </w:t>
      </w:r>
      <w:r>
        <w:rPr/>
        <w:t>specific</w:t>
      </w:r>
      <w:r>
        <w:rPr>
          <w:spacing w:val="80"/>
        </w:rPr>
        <w:t> </w:t>
      </w:r>
      <w:r>
        <w:rPr/>
        <w:t>computer,</w:t>
      </w:r>
      <w:r>
        <w:rPr>
          <w:spacing w:val="80"/>
        </w:rPr>
        <w:t> </w:t>
      </w:r>
      <w:r>
        <w:rPr/>
        <w:t>and would authenticate users at a range of online services.</w:t>
      </w:r>
    </w:p>
    <w:p>
      <w:pPr>
        <w:pStyle w:val="BodyText"/>
        <w:spacing w:line="283" w:lineRule="auto"/>
        <w:ind w:left="167" w:right="506" w:firstLine="691"/>
        <w:jc w:val="both"/>
      </w:pPr>
      <w:r>
        <w:rPr/>
        <w:t>The</w:t>
      </w:r>
      <w:r>
        <w:rPr>
          <w:spacing w:val="40"/>
        </w:rPr>
        <w:t> </w:t>
      </w:r>
      <w:r>
        <w:rPr/>
        <w:t>idea is</w:t>
      </w:r>
      <w:r>
        <w:rPr>
          <w:spacing w:val="33"/>
        </w:rPr>
        <w:t> </w:t>
      </w:r>
      <w:r>
        <w:rPr/>
        <w:t>to</w:t>
      </w:r>
      <w:r>
        <w:rPr>
          <w:spacing w:val="53"/>
        </w:rPr>
        <w:t> </w:t>
      </w:r>
      <w:r>
        <w:rPr>
          <w:spacing w:val="80"/>
          <w:w w:val="150"/>
          <w:u w:val="single"/>
        </w:rPr>
        <w:t> </w:t>
      </w:r>
      <w:r>
        <w:rPr>
          <w:u w:val="single"/>
        </w:rPr>
        <w:t>8</w:t>
      </w:r>
      <w:r>
        <w:rPr>
          <w:spacing w:val="216"/>
          <w:u w:val="single"/>
        </w:rPr>
        <w:t> </w:t>
      </w:r>
      <w:r>
        <w:rPr>
          <w:spacing w:val="32"/>
        </w:rPr>
        <w:t> </w:t>
      </w:r>
      <w:r>
        <w:rPr/>
        <w:t>a</w:t>
      </w:r>
      <w:r>
        <w:rPr>
          <w:spacing w:val="40"/>
        </w:rPr>
        <w:t> </w:t>
      </w:r>
      <w:r>
        <w:rPr/>
        <w:t>federation</w:t>
      </w:r>
      <w:r>
        <w:rPr>
          <w:spacing w:val="40"/>
        </w:rPr>
        <w:t> </w:t>
      </w:r>
      <w:r>
        <w:rPr/>
        <w:t>of</w:t>
      </w:r>
      <w:r>
        <w:rPr>
          <w:spacing w:val="40"/>
        </w:rPr>
        <w:t> </w:t>
      </w:r>
      <w:r>
        <w:rPr/>
        <w:t>private</w:t>
      </w:r>
      <w:r>
        <w:rPr>
          <w:spacing w:val="40"/>
        </w:rPr>
        <w:t> </w:t>
      </w:r>
      <w:r>
        <w:rPr/>
        <w:t>online</w:t>
      </w:r>
      <w:r>
        <w:rPr>
          <w:spacing w:val="40"/>
        </w:rPr>
        <w:t> </w:t>
      </w:r>
      <w:r>
        <w:rPr/>
        <w:t>identity</w:t>
      </w:r>
      <w:r>
        <w:rPr>
          <w:spacing w:val="40"/>
        </w:rPr>
        <w:t> </w:t>
      </w:r>
      <w:r>
        <w:rPr/>
        <w:t>systems.</w:t>
      </w:r>
      <w:r>
        <w:rPr>
          <w:spacing w:val="40"/>
        </w:rPr>
        <w:t> </w:t>
      </w:r>
      <w:r>
        <w:rPr/>
        <w:t>Users could </w:t>
      </w:r>
      <w:r>
        <w:rPr>
          <w:spacing w:val="80"/>
          <w:u w:val="single"/>
        </w:rPr>
        <w:t> </w:t>
      </w:r>
      <w:r>
        <w:rPr>
          <w:u w:val="single"/>
        </w:rPr>
        <w:t>9</w:t>
      </w:r>
      <w:r>
        <w:rPr>
          <w:spacing w:val="80"/>
          <w:u w:val="single"/>
        </w:rPr>
        <w:t> </w:t>
      </w:r>
      <w:r>
        <w:rPr/>
        <w:t>which system to join, and only registered users</w:t>
      </w:r>
      <w:r>
        <w:rPr>
          <w:spacing w:val="-14"/>
        </w:rPr>
        <w:t> </w:t>
      </w:r>
      <w:r>
        <w:rPr/>
        <w:t>whose identities have been authenticated could navigate</w:t>
      </w:r>
      <w:r>
        <w:rPr>
          <w:spacing w:val="40"/>
        </w:rPr>
        <w:t> </w:t>
      </w:r>
      <w:r>
        <w:rPr/>
        <w:t>those</w:t>
      </w:r>
      <w:r>
        <w:rPr>
          <w:spacing w:val="40"/>
        </w:rPr>
        <w:t> </w:t>
      </w:r>
      <w:r>
        <w:rPr/>
        <w:t>systems.</w:t>
      </w:r>
      <w:r>
        <w:rPr>
          <w:spacing w:val="40"/>
        </w:rPr>
        <w:t> </w:t>
      </w:r>
      <w:r>
        <w:rPr/>
        <w:t>The</w:t>
      </w:r>
      <w:r>
        <w:rPr>
          <w:spacing w:val="40"/>
        </w:rPr>
        <w:t> </w:t>
      </w:r>
      <w:r>
        <w:rPr/>
        <w:t>approach</w:t>
      </w:r>
      <w:r>
        <w:rPr>
          <w:spacing w:val="40"/>
        </w:rPr>
        <w:t> </w:t>
      </w:r>
      <w:r>
        <w:rPr/>
        <w:t>contrasts with one that would require an Internet driver’s license </w:t>
      </w:r>
      <w:r>
        <w:rPr>
          <w:spacing w:val="40"/>
          <w:u w:val="single"/>
        </w:rPr>
        <w:t>  </w:t>
      </w:r>
      <w:r>
        <w:rPr>
          <w:u w:val="single"/>
        </w:rPr>
        <w:t>10</w:t>
      </w:r>
      <w:r>
        <w:rPr>
          <w:spacing w:val="40"/>
          <w:u w:val="single"/>
        </w:rPr>
        <w:t>  </w:t>
      </w:r>
      <w:r>
        <w:rPr>
          <w:spacing w:val="40"/>
        </w:rPr>
        <w:t> </w:t>
      </w:r>
      <w:r>
        <w:rPr/>
        <w:t>by the government.</w:t>
      </w:r>
    </w:p>
    <w:p>
      <w:pPr>
        <w:pStyle w:val="BodyText"/>
        <w:spacing w:line="283" w:lineRule="auto"/>
        <w:ind w:left="397" w:right="513" w:firstLine="458"/>
        <w:jc w:val="both"/>
      </w:pPr>
      <w:r>
        <w:rPr/>
        <w:t>Google</w:t>
      </w:r>
      <w:r>
        <w:rPr>
          <w:spacing w:val="-2"/>
        </w:rPr>
        <w:t> </w:t>
      </w:r>
      <w:r>
        <w:rPr/>
        <w:t>and</w:t>
      </w:r>
      <w:r>
        <w:rPr>
          <w:spacing w:val="-1"/>
        </w:rPr>
        <w:t> </w:t>
      </w:r>
      <w:r>
        <w:rPr/>
        <w:t>Microsoft are among</w:t>
      </w:r>
      <w:r>
        <w:rPr>
          <w:spacing w:val="-3"/>
        </w:rPr>
        <w:t> </w:t>
      </w:r>
      <w:r>
        <w:rPr/>
        <w:t>companies</w:t>
      </w:r>
      <w:r>
        <w:rPr>
          <w:spacing w:val="-2"/>
        </w:rPr>
        <w:t> </w:t>
      </w:r>
      <w:r>
        <w:rPr/>
        <w:t>that</w:t>
      </w:r>
      <w:r>
        <w:rPr>
          <w:spacing w:val="-5"/>
        </w:rPr>
        <w:t> </w:t>
      </w:r>
      <w:r>
        <w:rPr/>
        <w:t>already</w:t>
      </w:r>
      <w:r>
        <w:rPr>
          <w:spacing w:val="-3"/>
        </w:rPr>
        <w:t> </w:t>
      </w:r>
      <w:r>
        <w:rPr/>
        <w:t>have these</w:t>
      </w:r>
      <w:r>
        <w:rPr>
          <w:spacing w:val="-2"/>
        </w:rPr>
        <w:t> </w:t>
      </w:r>
      <w:r>
        <w:rPr/>
        <w:t>“single sign-on” systems</w:t>
      </w:r>
      <w:r>
        <w:rPr>
          <w:spacing w:val="40"/>
        </w:rPr>
        <w:t> </w:t>
      </w:r>
      <w:r>
        <w:rPr/>
        <w:t>that</w:t>
      </w:r>
      <w:r>
        <w:rPr>
          <w:spacing w:val="40"/>
        </w:rPr>
        <w:t> </w:t>
      </w:r>
      <w:r>
        <w:rPr/>
        <w:t>make</w:t>
      </w:r>
      <w:r>
        <w:rPr>
          <w:spacing w:val="40"/>
        </w:rPr>
        <w:t> </w:t>
      </w:r>
      <w:r>
        <w:rPr/>
        <w:t>it</w:t>
      </w:r>
      <w:r>
        <w:rPr>
          <w:spacing w:val="40"/>
        </w:rPr>
        <w:t> </w:t>
      </w:r>
      <w:r>
        <w:rPr/>
        <w:t>possible</w:t>
      </w:r>
      <w:r>
        <w:rPr>
          <w:spacing w:val="40"/>
        </w:rPr>
        <w:t> </w:t>
      </w:r>
      <w:r>
        <w:rPr/>
        <w:t>for</w:t>
      </w:r>
      <w:r>
        <w:rPr>
          <w:spacing w:val="40"/>
        </w:rPr>
        <w:t> </w:t>
      </w:r>
      <w:r>
        <w:rPr/>
        <w:t>users</w:t>
      </w:r>
      <w:r>
        <w:rPr>
          <w:spacing w:val="40"/>
        </w:rPr>
        <w:t> </w:t>
      </w:r>
      <w:r>
        <w:rPr/>
        <w:t>to </w:t>
      </w:r>
      <w:r>
        <w:rPr>
          <w:spacing w:val="80"/>
          <w:u w:val="single"/>
        </w:rPr>
        <w:t> </w:t>
      </w:r>
      <w:r>
        <w:rPr>
          <w:u w:val="single"/>
        </w:rPr>
        <w:t>11</w:t>
      </w:r>
      <w:r>
        <w:rPr>
          <w:spacing w:val="83"/>
          <w:u w:val="single"/>
        </w:rPr>
        <w:t> </w:t>
      </w:r>
      <w:r>
        <w:rPr>
          <w:spacing w:val="83"/>
        </w:rPr>
        <w:t> </w:t>
      </w:r>
      <w:r>
        <w:rPr/>
        <w:t>just</w:t>
      </w:r>
      <w:r>
        <w:rPr>
          <w:spacing w:val="40"/>
        </w:rPr>
        <w:t> </w:t>
      </w:r>
      <w:r>
        <w:rPr/>
        <w:t>once</w:t>
      </w:r>
      <w:r>
        <w:rPr>
          <w:spacing w:val="40"/>
        </w:rPr>
        <w:t> </w:t>
      </w:r>
      <w:r>
        <w:rPr/>
        <w:t>but</w:t>
      </w:r>
      <w:r>
        <w:rPr>
          <w:spacing w:val="40"/>
        </w:rPr>
        <w:t> </w:t>
      </w:r>
      <w:r>
        <w:rPr/>
        <w:t>use many different services.</w:t>
      </w:r>
    </w:p>
    <w:p>
      <w:pPr>
        <w:pStyle w:val="BodyText"/>
        <w:tabs>
          <w:tab w:pos="1666" w:val="left" w:leader="none"/>
          <w:tab w:pos="7568" w:val="left" w:leader="none"/>
          <w:tab w:pos="8143" w:val="left" w:leader="none"/>
        </w:tabs>
        <w:spacing w:line="283" w:lineRule="auto"/>
        <w:ind w:left="347" w:right="662" w:firstLine="522"/>
      </w:pPr>
      <w:r>
        <w:rPr>
          <w:spacing w:val="80"/>
          <w:w w:val="150"/>
          <w:u w:val="single"/>
        </w:rPr>
        <w:t> </w:t>
      </w:r>
      <w:r>
        <w:rPr>
          <w:u w:val="single"/>
        </w:rPr>
        <w:t>12</w:t>
        <w:tab/>
      </w:r>
      <w:r>
        <w:rPr/>
        <w:t>, the approach</w:t>
      </w:r>
      <w:r>
        <w:rPr>
          <w:spacing w:val="30"/>
        </w:rPr>
        <w:t> </w:t>
      </w:r>
      <w:r>
        <w:rPr/>
        <w:t>would</w:t>
      </w:r>
      <w:r>
        <w:rPr>
          <w:spacing w:val="34"/>
        </w:rPr>
        <w:t> </w:t>
      </w:r>
      <w:r>
        <w:rPr/>
        <w:t>create a</w:t>
      </w:r>
      <w:r>
        <w:rPr>
          <w:spacing w:val="29"/>
        </w:rPr>
        <w:t> </w:t>
      </w:r>
      <w:r>
        <w:rPr/>
        <w:t>“walled</w:t>
      </w:r>
      <w:r>
        <w:rPr>
          <w:spacing w:val="30"/>
        </w:rPr>
        <w:t> </w:t>
      </w:r>
      <w:r>
        <w:rPr/>
        <w:t>garden”</w:t>
      </w:r>
      <w:r>
        <w:rPr>
          <w:spacing w:val="29"/>
        </w:rPr>
        <w:t> </w:t>
      </w:r>
      <w:r>
        <w:rPr/>
        <w:t>in</w:t>
      </w:r>
      <w:r>
        <w:rPr>
          <w:spacing w:val="80"/>
        </w:rPr>
        <w:t> </w:t>
      </w:r>
      <w:r>
        <w:rPr/>
        <w:t>cyberspace,</w:t>
      </w:r>
      <w:r>
        <w:rPr>
          <w:spacing w:val="80"/>
        </w:rPr>
        <w:t> </w:t>
      </w:r>
      <w:r>
        <w:rPr/>
        <w:t>with safe “neighborhoods” and bright “streetlights” to establish a sense</w:t>
      </w:r>
      <w:r>
        <w:rPr>
          <w:spacing w:val="40"/>
        </w:rPr>
        <w:t> </w:t>
      </w:r>
      <w:r>
        <w:rPr/>
        <w:t>of a</w:t>
      </w:r>
      <w:r>
        <w:rPr>
          <w:spacing w:val="60"/>
        </w:rPr>
        <w:t> </w:t>
      </w:r>
      <w:r>
        <w:rPr>
          <w:u w:val="single"/>
        </w:rPr>
        <w:tab/>
      </w:r>
      <w:r>
        <w:rPr>
          <w:spacing w:val="-6"/>
          <w:u w:val="single"/>
        </w:rPr>
        <w:t>13</w:t>
      </w:r>
      <w:r>
        <w:rPr>
          <w:u w:val="single"/>
        </w:rPr>
        <w:tab/>
      </w:r>
      <w:r>
        <w:rPr/>
        <w:t> </w:t>
      </w:r>
      <w:r>
        <w:rPr>
          <w:spacing w:val="-2"/>
        </w:rPr>
        <w:t>community.</w:t>
      </w:r>
    </w:p>
    <w:p>
      <w:pPr>
        <w:pStyle w:val="BodyText"/>
        <w:spacing w:line="283" w:lineRule="auto"/>
        <w:ind w:left="397" w:right="511" w:firstLine="475"/>
        <w:jc w:val="both"/>
      </w:pPr>
      <w:r>
        <w:rPr/>
        <w:t>Mr.</w:t>
      </w:r>
      <w:r>
        <w:rPr>
          <w:spacing w:val="36"/>
        </w:rPr>
        <w:t> </w:t>
      </w:r>
      <w:r>
        <w:rPr/>
        <w:t>Schmidt</w:t>
      </w:r>
      <w:r>
        <w:rPr>
          <w:spacing w:val="35"/>
        </w:rPr>
        <w:t> </w:t>
      </w:r>
      <w:r>
        <w:rPr/>
        <w:t>described</w:t>
      </w:r>
      <w:r>
        <w:rPr>
          <w:spacing w:val="40"/>
        </w:rPr>
        <w:t> </w:t>
      </w:r>
      <w:r>
        <w:rPr/>
        <w:t>it</w:t>
      </w:r>
      <w:r>
        <w:rPr>
          <w:spacing w:val="37"/>
        </w:rPr>
        <w:t> </w:t>
      </w:r>
      <w:r>
        <w:rPr/>
        <w:t>as</w:t>
      </w:r>
      <w:r>
        <w:rPr>
          <w:spacing w:val="33"/>
        </w:rPr>
        <w:t> </w:t>
      </w:r>
      <w:r>
        <w:rPr/>
        <w:t>a</w:t>
      </w:r>
      <w:r>
        <w:rPr>
          <w:spacing w:val="40"/>
        </w:rPr>
        <w:t> </w:t>
      </w:r>
      <w:r>
        <w:rPr/>
        <w:t>“voluntary</w:t>
      </w:r>
      <w:r>
        <w:rPr>
          <w:spacing w:val="80"/>
        </w:rPr>
        <w:t> </w:t>
      </w:r>
      <w:r>
        <w:rPr/>
        <w:t>ecosystem”</w:t>
      </w:r>
      <w:r>
        <w:rPr>
          <w:spacing w:val="37"/>
        </w:rPr>
        <w:t> </w:t>
      </w:r>
      <w:r>
        <w:rPr/>
        <w:t>in</w:t>
      </w:r>
      <w:r>
        <w:rPr>
          <w:spacing w:val="36"/>
        </w:rPr>
        <w:t> </w:t>
      </w:r>
      <w:r>
        <w:rPr/>
        <w:t>which</w:t>
      </w:r>
      <w:r>
        <w:rPr>
          <w:spacing w:val="80"/>
        </w:rPr>
        <w:t> </w:t>
      </w:r>
      <w:r>
        <w:rPr/>
        <w:t>“individuals and organizations</w:t>
      </w:r>
      <w:r>
        <w:rPr>
          <w:spacing w:val="40"/>
        </w:rPr>
        <w:t> </w:t>
      </w:r>
      <w:r>
        <w:rPr/>
        <w:t>can</w:t>
      </w:r>
      <w:r>
        <w:rPr>
          <w:spacing w:val="40"/>
        </w:rPr>
        <w:t> </w:t>
      </w:r>
      <w:r>
        <w:rPr/>
        <w:t>complete online</w:t>
      </w:r>
      <w:r>
        <w:rPr>
          <w:spacing w:val="80"/>
        </w:rPr>
        <w:t> </w:t>
      </w:r>
      <w:r>
        <w:rPr/>
        <w:t>transactions</w:t>
      </w:r>
      <w:r>
        <w:rPr>
          <w:spacing w:val="80"/>
        </w:rPr>
        <w:t> </w:t>
      </w:r>
      <w:r>
        <w:rPr/>
        <w:t>with</w:t>
      </w:r>
      <w:r>
        <w:rPr>
          <w:spacing w:val="40"/>
        </w:rPr>
        <w:t> </w:t>
      </w:r>
      <w:r>
        <w:rPr>
          <w:spacing w:val="80"/>
          <w:u w:val="single"/>
        </w:rPr>
        <w:t> </w:t>
      </w:r>
      <w:r>
        <w:rPr>
          <w:u w:val="single"/>
        </w:rPr>
        <w:t>14</w:t>
      </w:r>
      <w:r>
        <w:rPr>
          <w:spacing w:val="80"/>
          <w:u w:val="single"/>
        </w:rPr>
        <w:t> </w:t>
      </w:r>
      <w:r>
        <w:rPr/>
        <w:t>,</w:t>
      </w:r>
      <w:r>
        <w:rPr>
          <w:spacing w:val="40"/>
        </w:rPr>
        <w:t> </w:t>
      </w:r>
      <w:r>
        <w:rPr/>
        <w:t>trusting</w:t>
      </w:r>
      <w:r>
        <w:rPr>
          <w:spacing w:val="80"/>
        </w:rPr>
        <w:t> </w:t>
      </w:r>
      <w:r>
        <w:rPr/>
        <w:t>the identities of each other and the identities of the infrastructure </w:t>
      </w:r>
      <w:r>
        <w:rPr>
          <w:spacing w:val="40"/>
          <w:u w:val="single"/>
        </w:rPr>
        <w:t> </w:t>
      </w:r>
      <w:r>
        <w:rPr>
          <w:u w:val="single"/>
        </w:rPr>
        <w:t>15</w:t>
      </w:r>
      <w:r>
        <w:rPr>
          <w:spacing w:val="254"/>
          <w:u w:val="single"/>
        </w:rPr>
        <w:t> </w:t>
      </w:r>
      <w:r>
        <w:rPr>
          <w:spacing w:val="45"/>
        </w:rPr>
        <w:t> </w:t>
      </w:r>
      <w:r>
        <w:rPr/>
        <w:t>which the transaction runs.”</w:t>
      </w:r>
    </w:p>
    <w:p>
      <w:pPr>
        <w:pStyle w:val="BodyText"/>
        <w:spacing w:line="283" w:lineRule="auto"/>
        <w:ind w:left="397" w:right="511" w:firstLine="475"/>
        <w:jc w:val="both"/>
      </w:pPr>
      <w:r>
        <w:rPr/>
        <w:t>Still, the administration’s</w:t>
      </w:r>
      <w:r>
        <w:rPr>
          <w:spacing w:val="80"/>
        </w:rPr>
        <w:t> </w:t>
      </w:r>
      <w:r>
        <w:rPr/>
        <w:t>plan</w:t>
      </w:r>
      <w:r>
        <w:rPr>
          <w:spacing w:val="80"/>
        </w:rPr>
        <w:t> </w:t>
      </w:r>
      <w:r>
        <w:rPr/>
        <w:t>has </w:t>
      </w:r>
      <w:r>
        <w:rPr>
          <w:spacing w:val="80"/>
          <w:u w:val="single"/>
        </w:rPr>
        <w:t> </w:t>
      </w:r>
      <w:r>
        <w:rPr>
          <w:u w:val="single"/>
        </w:rPr>
        <w:t>16</w:t>
      </w:r>
      <w:r>
        <w:rPr>
          <w:spacing w:val="217"/>
          <w:u w:val="single"/>
        </w:rPr>
        <w:t> </w:t>
      </w:r>
      <w:r>
        <w:rPr>
          <w:spacing w:val="37"/>
        </w:rPr>
        <w:t> </w:t>
      </w:r>
      <w:r>
        <w:rPr/>
        <w:t>privacy</w:t>
      </w:r>
      <w:r>
        <w:rPr>
          <w:spacing w:val="80"/>
        </w:rPr>
        <w:t> </w:t>
      </w:r>
      <w:r>
        <w:rPr/>
        <w:t>rights</w:t>
      </w:r>
      <w:r>
        <w:rPr>
          <w:spacing w:val="80"/>
        </w:rPr>
        <w:t> </w:t>
      </w:r>
      <w:r>
        <w:rPr/>
        <w:t>activists.</w:t>
      </w:r>
      <w:r>
        <w:rPr>
          <w:spacing w:val="80"/>
        </w:rPr>
        <w:t> </w:t>
      </w:r>
      <w:r>
        <w:rPr/>
        <w:t>Some applaud the</w:t>
      </w:r>
      <w:r>
        <w:rPr>
          <w:spacing w:val="-3"/>
        </w:rPr>
        <w:t> </w:t>
      </w:r>
      <w:r>
        <w:rPr/>
        <w:t>approach; others</w:t>
      </w:r>
      <w:r>
        <w:rPr>
          <w:spacing w:val="-2"/>
        </w:rPr>
        <w:t> </w:t>
      </w:r>
      <w:r>
        <w:rPr/>
        <w:t>are</w:t>
      </w:r>
      <w:r>
        <w:rPr>
          <w:spacing w:val="-3"/>
        </w:rPr>
        <w:t> </w:t>
      </w:r>
      <w:r>
        <w:rPr/>
        <w:t>concerned. It seems</w:t>
      </w:r>
      <w:r>
        <w:rPr>
          <w:spacing w:val="40"/>
        </w:rPr>
        <w:t> </w:t>
      </w:r>
      <w:r>
        <w:rPr/>
        <w:t>clear</w:t>
      </w:r>
      <w:r>
        <w:rPr>
          <w:spacing w:val="40"/>
        </w:rPr>
        <w:t> </w:t>
      </w:r>
      <w:r>
        <w:rPr/>
        <w:t>that</w:t>
      </w:r>
      <w:r>
        <w:rPr>
          <w:spacing w:val="40"/>
        </w:rPr>
        <w:t> </w:t>
      </w:r>
      <w:r>
        <w:rPr/>
        <w:t>such</w:t>
      </w:r>
      <w:r>
        <w:rPr>
          <w:spacing w:val="40"/>
        </w:rPr>
        <w:t> </w:t>
      </w:r>
      <w:r>
        <w:rPr/>
        <w:t>a scheme</w:t>
      </w:r>
      <w:r>
        <w:rPr>
          <w:spacing w:val="40"/>
        </w:rPr>
        <w:t> </w:t>
      </w:r>
      <w:r>
        <w:rPr/>
        <w:t>is</w:t>
      </w:r>
      <w:r>
        <w:rPr>
          <w:spacing w:val="-4"/>
        </w:rPr>
        <w:t> </w:t>
      </w:r>
      <w:r>
        <w:rPr/>
        <w:t>an initiative</w:t>
      </w:r>
      <w:r>
        <w:rPr>
          <w:spacing w:val="40"/>
        </w:rPr>
        <w:t> </w:t>
      </w:r>
      <w:r>
        <w:rPr/>
        <w:t>push toward what would </w:t>
      </w:r>
      <w:r>
        <w:rPr>
          <w:spacing w:val="80"/>
          <w:u w:val="single"/>
        </w:rPr>
        <w:t>  </w:t>
      </w:r>
      <w:r>
        <w:rPr>
          <w:u w:val="single"/>
        </w:rPr>
        <w:t>17</w:t>
      </w:r>
      <w:r>
        <w:rPr>
          <w:spacing w:val="352"/>
          <w:u w:val="single"/>
        </w:rPr>
        <w:t> </w:t>
      </w:r>
      <w:r>
        <w:rPr>
          <w:spacing w:val="45"/>
        </w:rPr>
        <w:t> </w:t>
      </w:r>
      <w:r>
        <w:rPr/>
        <w:t>be a compulsory</w:t>
      </w:r>
      <w:r>
        <w:rPr>
          <w:spacing w:val="40"/>
        </w:rPr>
        <w:t> </w:t>
      </w:r>
      <w:r>
        <w:rPr/>
        <w:t>Internet</w:t>
      </w:r>
      <w:r>
        <w:rPr>
          <w:spacing w:val="40"/>
        </w:rPr>
        <w:t> </w:t>
      </w:r>
      <w:r>
        <w:rPr/>
        <w:t>“driver’s license” mentality.</w:t>
      </w:r>
    </w:p>
    <w:p>
      <w:pPr>
        <w:pStyle w:val="BodyText"/>
        <w:spacing w:line="283" w:lineRule="auto"/>
        <w:ind w:left="397" w:right="514" w:firstLine="475"/>
        <w:jc w:val="both"/>
      </w:pPr>
      <w:r>
        <w:rPr/>
        <w:t>The plan has</w:t>
      </w:r>
      <w:r>
        <w:rPr>
          <w:spacing w:val="40"/>
        </w:rPr>
        <w:t> </w:t>
      </w:r>
      <w:r>
        <w:rPr/>
        <w:t>also</w:t>
      </w:r>
      <w:r>
        <w:rPr>
          <w:spacing w:val="80"/>
        </w:rPr>
        <w:t> </w:t>
      </w:r>
      <w:r>
        <w:rPr/>
        <w:t>been</w:t>
      </w:r>
      <w:r>
        <w:rPr>
          <w:spacing w:val="40"/>
        </w:rPr>
        <w:t> </w:t>
      </w:r>
      <w:r>
        <w:rPr/>
        <w:t>greeted</w:t>
      </w:r>
      <w:r>
        <w:rPr>
          <w:spacing w:val="80"/>
        </w:rPr>
        <w:t> </w:t>
      </w:r>
      <w:r>
        <w:rPr/>
        <w:t>with </w:t>
      </w:r>
      <w:r>
        <w:rPr>
          <w:spacing w:val="80"/>
          <w:w w:val="150"/>
          <w:u w:val="single"/>
        </w:rPr>
        <w:t> </w:t>
      </w:r>
      <w:r>
        <w:rPr>
          <w:u w:val="single"/>
        </w:rPr>
        <w:t>18</w:t>
      </w:r>
      <w:r>
        <w:rPr>
          <w:spacing w:val="80"/>
          <w:w w:val="150"/>
          <w:u w:val="single"/>
        </w:rPr>
        <w:t> </w:t>
      </w:r>
      <w:r>
        <w:rPr>
          <w:spacing w:val="-6"/>
          <w:w w:val="150"/>
        </w:rPr>
        <w:t> </w:t>
      </w:r>
      <w:r>
        <w:rPr/>
        <w:t>by</w:t>
      </w:r>
      <w:r>
        <w:rPr>
          <w:spacing w:val="40"/>
        </w:rPr>
        <w:t> </w:t>
      </w:r>
      <w:r>
        <w:rPr/>
        <w:t>some</w:t>
      </w:r>
      <w:r>
        <w:rPr>
          <w:spacing w:val="80"/>
        </w:rPr>
        <w:t> </w:t>
      </w:r>
      <w:r>
        <w:rPr/>
        <w:t>computer</w:t>
      </w:r>
      <w:r>
        <w:rPr>
          <w:spacing w:val="40"/>
        </w:rPr>
        <w:t> </w:t>
      </w:r>
      <w:r>
        <w:rPr/>
        <w:t>security experts, who worry that the “voluntary ecosystem” envisioned by Mr.</w:t>
      </w:r>
      <w:r>
        <w:rPr>
          <w:spacing w:val="80"/>
        </w:rPr>
        <w:t> </w:t>
      </w:r>
      <w:r>
        <w:rPr/>
        <w:t>Schmidt</w:t>
      </w:r>
      <w:r>
        <w:rPr>
          <w:spacing w:val="80"/>
        </w:rPr>
        <w:t> </w:t>
      </w:r>
      <w:r>
        <w:rPr/>
        <w:t>would still leave much of the Internet</w:t>
      </w:r>
      <w:r>
        <w:rPr>
          <w:spacing w:val="80"/>
          <w:u w:val="single"/>
        </w:rPr>
        <w:t>  </w:t>
      </w:r>
      <w:r>
        <w:rPr>
          <w:u w:val="single"/>
        </w:rPr>
        <w:t>19</w:t>
      </w:r>
      <w:r>
        <w:rPr>
          <w:spacing w:val="80"/>
          <w:w w:val="150"/>
          <w:u w:val="single"/>
        </w:rPr>
        <w:t> </w:t>
      </w:r>
      <w:r>
        <w:rPr>
          <w:spacing w:val="-26"/>
          <w:w w:val="150"/>
        </w:rPr>
        <w:t> </w:t>
      </w:r>
      <w:r>
        <w:rPr/>
        <w:t>.</w:t>
      </w:r>
      <w:r>
        <w:rPr>
          <w:spacing w:val="40"/>
        </w:rPr>
        <w:t> </w:t>
      </w:r>
      <w:r>
        <w:rPr/>
        <w:t>They</w:t>
      </w:r>
      <w:r>
        <w:rPr>
          <w:spacing w:val="40"/>
        </w:rPr>
        <w:t> </w:t>
      </w:r>
      <w:r>
        <w:rPr/>
        <w:t>argue</w:t>
      </w:r>
      <w:r>
        <w:rPr>
          <w:spacing w:val="40"/>
        </w:rPr>
        <w:t> </w:t>
      </w:r>
      <w:r>
        <w:rPr/>
        <w:t>that</w:t>
      </w:r>
      <w:r>
        <w:rPr>
          <w:spacing w:val="40"/>
        </w:rPr>
        <w:t> </w:t>
      </w:r>
      <w:r>
        <w:rPr/>
        <w:t>all</w:t>
      </w:r>
      <w:r>
        <w:rPr>
          <w:spacing w:val="40"/>
        </w:rPr>
        <w:t> </w:t>
      </w:r>
      <w:r>
        <w:rPr/>
        <w:t>Internet</w:t>
      </w:r>
      <w:r>
        <w:rPr>
          <w:spacing w:val="40"/>
        </w:rPr>
        <w:t> </w:t>
      </w:r>
      <w:r>
        <w:rPr/>
        <w:t>users should</w:t>
      </w:r>
      <w:r>
        <w:rPr>
          <w:spacing w:val="40"/>
        </w:rPr>
        <w:t> </w:t>
      </w:r>
      <w:r>
        <w:rPr/>
        <w:t>be</w:t>
      </w:r>
      <w:r>
        <w:rPr>
          <w:spacing w:val="80"/>
          <w:u w:val="single"/>
        </w:rPr>
        <w:t>  </w:t>
      </w:r>
      <w:r>
        <w:rPr>
          <w:u w:val="single"/>
        </w:rPr>
        <w:t>20</w:t>
      </w:r>
      <w:r>
        <w:rPr>
          <w:spacing w:val="203"/>
          <w:u w:val="single"/>
        </w:rPr>
        <w:t> </w:t>
      </w:r>
      <w:r>
        <w:rPr>
          <w:spacing w:val="36"/>
        </w:rPr>
        <w:t> </w:t>
      </w:r>
      <w:r>
        <w:rPr/>
        <w:t>to</w:t>
      </w:r>
      <w:r>
        <w:rPr>
          <w:spacing w:val="34"/>
        </w:rPr>
        <w:t> </w:t>
      </w:r>
      <w:r>
        <w:rPr/>
        <w:t>register</w:t>
      </w:r>
      <w:r>
        <w:rPr>
          <w:spacing w:val="40"/>
        </w:rPr>
        <w:t> </w:t>
      </w:r>
      <w:r>
        <w:rPr/>
        <w:t>and</w:t>
      </w:r>
      <w:r>
        <w:rPr>
          <w:spacing w:val="80"/>
          <w:w w:val="150"/>
        </w:rPr>
        <w:t> </w:t>
      </w:r>
      <w:r>
        <w:rPr/>
        <w:t>identify</w:t>
      </w:r>
      <w:r>
        <w:rPr>
          <w:spacing w:val="40"/>
        </w:rPr>
        <w:t> </w:t>
      </w:r>
      <w:r>
        <w:rPr/>
        <w:t>themselves,</w:t>
      </w:r>
      <w:r>
        <w:rPr>
          <w:spacing w:val="40"/>
        </w:rPr>
        <w:t> </w:t>
      </w:r>
      <w:r>
        <w:rPr/>
        <w:t>in</w:t>
      </w:r>
      <w:r>
        <w:rPr>
          <w:spacing w:val="80"/>
        </w:rPr>
        <w:t> </w:t>
      </w:r>
      <w:r>
        <w:rPr/>
        <w:t>the</w:t>
      </w:r>
      <w:r>
        <w:rPr>
          <w:spacing w:val="80"/>
          <w:w w:val="150"/>
        </w:rPr>
        <w:t> </w:t>
      </w:r>
      <w:r>
        <w:rPr/>
        <w:t>same</w:t>
      </w:r>
      <w:r>
        <w:rPr>
          <w:spacing w:val="40"/>
        </w:rPr>
        <w:t> </w:t>
      </w:r>
      <w:r>
        <w:rPr/>
        <w:t>way</w:t>
      </w:r>
      <w:r>
        <w:rPr>
          <w:spacing w:val="80"/>
          <w:w w:val="150"/>
        </w:rPr>
        <w:t> </w:t>
      </w:r>
      <w:r>
        <w:rPr/>
        <w:t>that drivers</w:t>
      </w:r>
      <w:r>
        <w:rPr>
          <w:spacing w:val="40"/>
        </w:rPr>
        <w:t> </w:t>
      </w:r>
      <w:r>
        <w:rPr/>
        <w:t>must be licensed to drive on public roads.</w:t>
      </w:r>
    </w:p>
    <w:p>
      <w:pPr>
        <w:spacing w:before="0"/>
        <w:ind w:left="1131" w:right="139" w:firstLine="0"/>
        <w:jc w:val="center"/>
        <w:rPr>
          <w:sz w:val="21"/>
        </w:rPr>
      </w:pPr>
      <w:r>
        <w:rPr>
          <w:spacing w:val="-10"/>
          <w:sz w:val="21"/>
        </w:rPr>
        <w:t>2</w:t>
      </w:r>
    </w:p>
    <w:p>
      <w:pPr>
        <w:spacing w:after="0"/>
        <w:jc w:val="center"/>
        <w:rPr>
          <w:sz w:val="21"/>
        </w:rPr>
        <w:sectPr>
          <w:pgSz w:w="10720" w:h="14970"/>
          <w:pgMar w:header="0" w:footer="106" w:top="1540" w:bottom="380" w:left="992" w:right="850"/>
        </w:sectPr>
      </w:pPr>
    </w:p>
    <w:tbl>
      <w:tblPr>
        <w:tblW w:w="0" w:type="auto"/>
        <w:jc w:val="left"/>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3"/>
        <w:gridCol w:w="1959"/>
        <w:gridCol w:w="2030"/>
        <w:gridCol w:w="1638"/>
      </w:tblGrid>
      <w:tr>
        <w:trPr>
          <w:trHeight w:val="362" w:hRule="atLeast"/>
        </w:trPr>
        <w:tc>
          <w:tcPr>
            <w:tcW w:w="2183" w:type="dxa"/>
          </w:tcPr>
          <w:p>
            <w:pPr>
              <w:pStyle w:val="TableParagraph"/>
              <w:spacing w:line="274" w:lineRule="exact" w:before="0"/>
              <w:ind w:left="153"/>
              <w:rPr>
                <w:sz w:val="23"/>
              </w:rPr>
            </w:pPr>
            <w:r>
              <w:rPr>
                <w:sz w:val="23"/>
              </w:rPr>
              <w:t>1</w:t>
            </w:r>
            <w:r>
              <w:rPr>
                <w:rFonts w:ascii="SimSun" w:eastAsia="SimSun"/>
                <w:sz w:val="23"/>
              </w:rPr>
              <w:t>．</w:t>
            </w:r>
            <w:r>
              <w:rPr>
                <w:sz w:val="23"/>
              </w:rPr>
              <w:t>[A]</w:t>
            </w:r>
            <w:r>
              <w:rPr>
                <w:spacing w:val="-5"/>
                <w:sz w:val="23"/>
              </w:rPr>
              <w:t> </w:t>
            </w:r>
            <w:r>
              <w:rPr>
                <w:spacing w:val="-2"/>
                <w:sz w:val="23"/>
              </w:rPr>
              <w:t>swept</w:t>
            </w:r>
          </w:p>
        </w:tc>
        <w:tc>
          <w:tcPr>
            <w:tcW w:w="1959" w:type="dxa"/>
          </w:tcPr>
          <w:p>
            <w:pPr>
              <w:pStyle w:val="TableParagraph"/>
              <w:spacing w:line="255" w:lineRule="exact" w:before="0"/>
              <w:ind w:left="197"/>
              <w:rPr>
                <w:sz w:val="23"/>
              </w:rPr>
            </w:pPr>
            <w:r>
              <w:rPr>
                <w:sz w:val="23"/>
              </w:rPr>
              <w:t>[B]</w:t>
            </w:r>
            <w:r>
              <w:rPr>
                <w:spacing w:val="-3"/>
                <w:sz w:val="23"/>
              </w:rPr>
              <w:t> </w:t>
            </w:r>
            <w:r>
              <w:rPr>
                <w:spacing w:val="-2"/>
                <w:sz w:val="23"/>
              </w:rPr>
              <w:t>skipped</w:t>
            </w:r>
          </w:p>
        </w:tc>
        <w:tc>
          <w:tcPr>
            <w:tcW w:w="2030" w:type="dxa"/>
          </w:tcPr>
          <w:p>
            <w:pPr>
              <w:pStyle w:val="TableParagraph"/>
              <w:spacing w:line="255" w:lineRule="exact" w:before="0"/>
              <w:ind w:left="223"/>
              <w:rPr>
                <w:sz w:val="23"/>
              </w:rPr>
            </w:pPr>
            <w:r>
              <w:rPr>
                <w:sz w:val="23"/>
              </w:rPr>
              <w:t>[C]</w:t>
            </w:r>
            <w:r>
              <w:rPr>
                <w:spacing w:val="-5"/>
                <w:sz w:val="23"/>
              </w:rPr>
              <w:t> </w:t>
            </w:r>
            <w:r>
              <w:rPr>
                <w:spacing w:val="-2"/>
                <w:sz w:val="23"/>
              </w:rPr>
              <w:t>walked</w:t>
            </w:r>
          </w:p>
        </w:tc>
        <w:tc>
          <w:tcPr>
            <w:tcW w:w="1638" w:type="dxa"/>
          </w:tcPr>
          <w:p>
            <w:pPr>
              <w:pStyle w:val="TableParagraph"/>
              <w:spacing w:line="255" w:lineRule="exact" w:before="0"/>
              <w:ind w:left="178"/>
              <w:rPr>
                <w:sz w:val="23"/>
              </w:rPr>
            </w:pPr>
            <w:r>
              <w:rPr>
                <w:sz w:val="23"/>
              </w:rPr>
              <w:t>[D]</w:t>
            </w:r>
            <w:r>
              <w:rPr>
                <w:spacing w:val="-4"/>
                <w:sz w:val="23"/>
              </w:rPr>
              <w:t> </w:t>
            </w:r>
            <w:r>
              <w:rPr>
                <w:spacing w:val="-2"/>
                <w:sz w:val="23"/>
              </w:rPr>
              <w:t>ridden</w:t>
            </w:r>
          </w:p>
        </w:tc>
      </w:tr>
      <w:tr>
        <w:trPr>
          <w:trHeight w:val="468" w:hRule="atLeast"/>
        </w:trPr>
        <w:tc>
          <w:tcPr>
            <w:tcW w:w="2183" w:type="dxa"/>
          </w:tcPr>
          <w:p>
            <w:pPr>
              <w:pStyle w:val="TableParagraph"/>
              <w:spacing w:before="85"/>
              <w:ind w:left="153"/>
              <w:rPr>
                <w:sz w:val="23"/>
              </w:rPr>
            </w:pPr>
            <w:r>
              <w:rPr>
                <w:sz w:val="23"/>
              </w:rPr>
              <w:t>2</w:t>
            </w:r>
            <w:r>
              <w:rPr>
                <w:rFonts w:ascii="SimSun" w:eastAsia="SimSun"/>
                <w:sz w:val="23"/>
              </w:rPr>
              <w:t>．</w:t>
            </w:r>
            <w:r>
              <w:rPr>
                <w:sz w:val="23"/>
              </w:rPr>
              <w:t>[A]</w:t>
            </w:r>
            <w:r>
              <w:rPr>
                <w:spacing w:val="-5"/>
                <w:sz w:val="23"/>
              </w:rPr>
              <w:t> for</w:t>
            </w:r>
          </w:p>
        </w:tc>
        <w:tc>
          <w:tcPr>
            <w:tcW w:w="1959" w:type="dxa"/>
          </w:tcPr>
          <w:p>
            <w:pPr>
              <w:pStyle w:val="TableParagraph"/>
              <w:spacing w:before="95"/>
              <w:ind w:left="197"/>
              <w:rPr>
                <w:sz w:val="23"/>
              </w:rPr>
            </w:pPr>
            <w:r>
              <w:rPr>
                <w:sz w:val="23"/>
              </w:rPr>
              <w:t>[B]</w:t>
            </w:r>
            <w:r>
              <w:rPr>
                <w:spacing w:val="-3"/>
                <w:sz w:val="23"/>
              </w:rPr>
              <w:t> </w:t>
            </w:r>
            <w:r>
              <w:rPr>
                <w:spacing w:val="-2"/>
                <w:sz w:val="23"/>
              </w:rPr>
              <w:t>within</w:t>
            </w:r>
          </w:p>
        </w:tc>
        <w:tc>
          <w:tcPr>
            <w:tcW w:w="2030" w:type="dxa"/>
          </w:tcPr>
          <w:p>
            <w:pPr>
              <w:pStyle w:val="TableParagraph"/>
              <w:spacing w:before="95"/>
              <w:ind w:left="223"/>
              <w:rPr>
                <w:sz w:val="23"/>
              </w:rPr>
            </w:pPr>
            <w:r>
              <w:rPr>
                <w:sz w:val="23"/>
              </w:rPr>
              <w:t>[C]</w:t>
            </w:r>
            <w:r>
              <w:rPr>
                <w:spacing w:val="-3"/>
                <w:sz w:val="23"/>
              </w:rPr>
              <w:t> </w:t>
            </w:r>
            <w:r>
              <w:rPr>
                <w:spacing w:val="-2"/>
                <w:sz w:val="23"/>
              </w:rPr>
              <w:t>while</w:t>
            </w:r>
          </w:p>
        </w:tc>
        <w:tc>
          <w:tcPr>
            <w:tcW w:w="1638" w:type="dxa"/>
          </w:tcPr>
          <w:p>
            <w:pPr>
              <w:pStyle w:val="TableParagraph"/>
              <w:spacing w:before="95"/>
              <w:ind w:left="178"/>
              <w:rPr>
                <w:sz w:val="23"/>
              </w:rPr>
            </w:pPr>
            <w:r>
              <w:rPr>
                <w:sz w:val="23"/>
              </w:rPr>
              <w:t>[D]</w:t>
            </w:r>
            <w:r>
              <w:rPr>
                <w:spacing w:val="-4"/>
                <w:sz w:val="23"/>
              </w:rPr>
              <w:t> </w:t>
            </w:r>
            <w:r>
              <w:rPr>
                <w:spacing w:val="-2"/>
                <w:sz w:val="23"/>
              </w:rPr>
              <w:t>though</w:t>
            </w:r>
          </w:p>
        </w:tc>
      </w:tr>
      <w:tr>
        <w:trPr>
          <w:trHeight w:val="466" w:hRule="atLeast"/>
        </w:trPr>
        <w:tc>
          <w:tcPr>
            <w:tcW w:w="2183" w:type="dxa"/>
          </w:tcPr>
          <w:p>
            <w:pPr>
              <w:pStyle w:val="TableParagraph"/>
              <w:spacing w:before="85"/>
              <w:ind w:left="153"/>
              <w:rPr>
                <w:sz w:val="23"/>
              </w:rPr>
            </w:pPr>
            <w:r>
              <w:rPr>
                <w:sz w:val="23"/>
              </w:rPr>
              <w:t>3</w:t>
            </w:r>
            <w:r>
              <w:rPr>
                <w:rFonts w:ascii="SimSun" w:eastAsia="SimSun"/>
                <w:sz w:val="23"/>
              </w:rPr>
              <w:t>．</w:t>
            </w:r>
            <w:r>
              <w:rPr>
                <w:sz w:val="23"/>
              </w:rPr>
              <w:t>[A]</w:t>
            </w:r>
            <w:r>
              <w:rPr>
                <w:spacing w:val="-3"/>
                <w:sz w:val="23"/>
              </w:rPr>
              <w:t> </w:t>
            </w:r>
            <w:r>
              <w:rPr>
                <w:spacing w:val="-2"/>
                <w:sz w:val="23"/>
              </w:rPr>
              <w:t>careless</w:t>
            </w:r>
          </w:p>
        </w:tc>
        <w:tc>
          <w:tcPr>
            <w:tcW w:w="1959" w:type="dxa"/>
          </w:tcPr>
          <w:p>
            <w:pPr>
              <w:pStyle w:val="TableParagraph"/>
              <w:spacing w:before="95"/>
              <w:ind w:left="197"/>
              <w:rPr>
                <w:sz w:val="23"/>
              </w:rPr>
            </w:pPr>
            <w:r>
              <w:rPr>
                <w:sz w:val="23"/>
              </w:rPr>
              <w:t>[B]</w:t>
            </w:r>
            <w:r>
              <w:rPr>
                <w:spacing w:val="-5"/>
                <w:sz w:val="23"/>
              </w:rPr>
              <w:t> </w:t>
            </w:r>
            <w:r>
              <w:rPr>
                <w:spacing w:val="-2"/>
                <w:sz w:val="23"/>
              </w:rPr>
              <w:t>lawless</w:t>
            </w:r>
          </w:p>
        </w:tc>
        <w:tc>
          <w:tcPr>
            <w:tcW w:w="2030" w:type="dxa"/>
          </w:tcPr>
          <w:p>
            <w:pPr>
              <w:pStyle w:val="TableParagraph"/>
              <w:spacing w:before="95"/>
              <w:ind w:left="223"/>
              <w:rPr>
                <w:sz w:val="23"/>
              </w:rPr>
            </w:pPr>
            <w:r>
              <w:rPr>
                <w:sz w:val="23"/>
              </w:rPr>
              <w:t>[C]</w:t>
            </w:r>
            <w:r>
              <w:rPr>
                <w:spacing w:val="-3"/>
                <w:sz w:val="23"/>
              </w:rPr>
              <w:t> </w:t>
            </w:r>
            <w:r>
              <w:rPr>
                <w:spacing w:val="-2"/>
                <w:sz w:val="23"/>
              </w:rPr>
              <w:t>pointless</w:t>
            </w:r>
          </w:p>
        </w:tc>
        <w:tc>
          <w:tcPr>
            <w:tcW w:w="1638" w:type="dxa"/>
          </w:tcPr>
          <w:p>
            <w:pPr>
              <w:pStyle w:val="TableParagraph"/>
              <w:spacing w:before="95"/>
              <w:ind w:left="178"/>
              <w:rPr>
                <w:sz w:val="23"/>
              </w:rPr>
            </w:pPr>
            <w:r>
              <w:rPr>
                <w:sz w:val="23"/>
              </w:rPr>
              <w:t>[D]</w:t>
            </w:r>
            <w:r>
              <w:rPr>
                <w:spacing w:val="-6"/>
                <w:sz w:val="23"/>
              </w:rPr>
              <w:t> </w:t>
            </w:r>
            <w:r>
              <w:rPr>
                <w:spacing w:val="-2"/>
                <w:sz w:val="23"/>
              </w:rPr>
              <w:t>helpless</w:t>
            </w:r>
          </w:p>
        </w:tc>
      </w:tr>
      <w:tr>
        <w:trPr>
          <w:trHeight w:val="467" w:hRule="atLeast"/>
        </w:trPr>
        <w:tc>
          <w:tcPr>
            <w:tcW w:w="2183" w:type="dxa"/>
          </w:tcPr>
          <w:p>
            <w:pPr>
              <w:pStyle w:val="TableParagraph"/>
              <w:spacing w:before="84"/>
              <w:ind w:left="153"/>
              <w:rPr>
                <w:sz w:val="23"/>
              </w:rPr>
            </w:pPr>
            <w:r>
              <w:rPr>
                <w:sz w:val="23"/>
              </w:rPr>
              <w:t>4</w:t>
            </w:r>
            <w:r>
              <w:rPr>
                <w:rFonts w:ascii="SimSun" w:eastAsia="SimSun"/>
                <w:sz w:val="23"/>
              </w:rPr>
              <w:t>．</w:t>
            </w:r>
            <w:r>
              <w:rPr>
                <w:sz w:val="23"/>
              </w:rPr>
              <w:t>[A]</w:t>
            </w:r>
            <w:r>
              <w:rPr>
                <w:spacing w:val="-5"/>
                <w:sz w:val="23"/>
              </w:rPr>
              <w:t> </w:t>
            </w:r>
            <w:r>
              <w:rPr>
                <w:spacing w:val="-2"/>
                <w:sz w:val="23"/>
              </w:rPr>
              <w:t>reason</w:t>
            </w:r>
          </w:p>
        </w:tc>
        <w:tc>
          <w:tcPr>
            <w:tcW w:w="1959" w:type="dxa"/>
          </w:tcPr>
          <w:p>
            <w:pPr>
              <w:pStyle w:val="TableParagraph"/>
              <w:ind w:left="197"/>
              <w:rPr>
                <w:sz w:val="23"/>
              </w:rPr>
            </w:pPr>
            <w:r>
              <w:rPr>
                <w:sz w:val="23"/>
              </w:rPr>
              <w:t>[B]</w:t>
            </w:r>
            <w:r>
              <w:rPr>
                <w:spacing w:val="-5"/>
                <w:sz w:val="23"/>
              </w:rPr>
              <w:t> </w:t>
            </w:r>
            <w:r>
              <w:rPr>
                <w:spacing w:val="-2"/>
                <w:sz w:val="23"/>
              </w:rPr>
              <w:t>reminder</w:t>
            </w:r>
          </w:p>
        </w:tc>
        <w:tc>
          <w:tcPr>
            <w:tcW w:w="2030" w:type="dxa"/>
          </w:tcPr>
          <w:p>
            <w:pPr>
              <w:pStyle w:val="TableParagraph"/>
              <w:ind w:left="223"/>
              <w:rPr>
                <w:sz w:val="23"/>
              </w:rPr>
            </w:pPr>
            <w:r>
              <w:rPr>
                <w:sz w:val="23"/>
              </w:rPr>
              <w:t>[C]</w:t>
            </w:r>
            <w:r>
              <w:rPr>
                <w:spacing w:val="-3"/>
                <w:sz w:val="23"/>
              </w:rPr>
              <w:t> </w:t>
            </w:r>
            <w:r>
              <w:rPr>
                <w:spacing w:val="-2"/>
                <w:sz w:val="23"/>
              </w:rPr>
              <w:t>compromise</w:t>
            </w:r>
          </w:p>
        </w:tc>
        <w:tc>
          <w:tcPr>
            <w:tcW w:w="1638" w:type="dxa"/>
          </w:tcPr>
          <w:p>
            <w:pPr>
              <w:pStyle w:val="TableParagraph"/>
              <w:ind w:left="178"/>
              <w:rPr>
                <w:sz w:val="23"/>
              </w:rPr>
            </w:pPr>
            <w:r>
              <w:rPr>
                <w:sz w:val="23"/>
              </w:rPr>
              <w:t>[D]</w:t>
            </w:r>
            <w:r>
              <w:rPr>
                <w:spacing w:val="-4"/>
                <w:sz w:val="23"/>
              </w:rPr>
              <w:t> </w:t>
            </w:r>
            <w:r>
              <w:rPr>
                <w:spacing w:val="-2"/>
                <w:sz w:val="23"/>
              </w:rPr>
              <w:t>proposal</w:t>
            </w:r>
          </w:p>
        </w:tc>
      </w:tr>
      <w:tr>
        <w:trPr>
          <w:trHeight w:val="468" w:hRule="atLeast"/>
        </w:trPr>
        <w:tc>
          <w:tcPr>
            <w:tcW w:w="2183" w:type="dxa"/>
          </w:tcPr>
          <w:p>
            <w:pPr>
              <w:pStyle w:val="TableParagraph"/>
              <w:spacing w:before="84"/>
              <w:ind w:left="153"/>
              <w:rPr>
                <w:sz w:val="23"/>
              </w:rPr>
            </w:pPr>
            <w:r>
              <w:rPr>
                <w:sz w:val="23"/>
              </w:rPr>
              <w:t>5</w:t>
            </w:r>
            <w:r>
              <w:rPr>
                <w:rFonts w:ascii="SimSun" w:eastAsia="SimSun"/>
                <w:sz w:val="23"/>
              </w:rPr>
              <w:t>．</w:t>
            </w:r>
            <w:r>
              <w:rPr>
                <w:sz w:val="23"/>
              </w:rPr>
              <w:t>[A]</w:t>
            </w:r>
            <w:r>
              <w:rPr>
                <w:spacing w:val="-3"/>
                <w:sz w:val="23"/>
              </w:rPr>
              <w:t> </w:t>
            </w:r>
            <w:r>
              <w:rPr>
                <w:spacing w:val="-2"/>
                <w:sz w:val="23"/>
              </w:rPr>
              <w:t>information</w:t>
            </w:r>
          </w:p>
        </w:tc>
        <w:tc>
          <w:tcPr>
            <w:tcW w:w="1959" w:type="dxa"/>
          </w:tcPr>
          <w:p>
            <w:pPr>
              <w:pStyle w:val="TableParagraph"/>
              <w:ind w:left="197"/>
              <w:rPr>
                <w:sz w:val="23"/>
              </w:rPr>
            </w:pPr>
            <w:r>
              <w:rPr>
                <w:sz w:val="23"/>
              </w:rPr>
              <w:t>[B]</w:t>
            </w:r>
            <w:r>
              <w:rPr>
                <w:spacing w:val="-3"/>
                <w:sz w:val="23"/>
              </w:rPr>
              <w:t> </w:t>
            </w:r>
            <w:r>
              <w:rPr>
                <w:spacing w:val="-2"/>
                <w:sz w:val="23"/>
              </w:rPr>
              <w:t>interference</w:t>
            </w:r>
          </w:p>
        </w:tc>
        <w:tc>
          <w:tcPr>
            <w:tcW w:w="2030" w:type="dxa"/>
          </w:tcPr>
          <w:p>
            <w:pPr>
              <w:pStyle w:val="TableParagraph"/>
              <w:ind w:left="223"/>
              <w:rPr>
                <w:sz w:val="23"/>
              </w:rPr>
            </w:pPr>
            <w:r>
              <w:rPr>
                <w:sz w:val="23"/>
              </w:rPr>
              <w:t>[C]</w:t>
            </w:r>
            <w:r>
              <w:rPr>
                <w:spacing w:val="-3"/>
                <w:sz w:val="23"/>
              </w:rPr>
              <w:t> </w:t>
            </w:r>
            <w:r>
              <w:rPr>
                <w:spacing w:val="-2"/>
                <w:sz w:val="23"/>
              </w:rPr>
              <w:t>entertainment</w:t>
            </w:r>
          </w:p>
        </w:tc>
        <w:tc>
          <w:tcPr>
            <w:tcW w:w="1638" w:type="dxa"/>
          </w:tcPr>
          <w:p>
            <w:pPr>
              <w:pStyle w:val="TableParagraph"/>
              <w:ind w:left="178"/>
              <w:rPr>
                <w:sz w:val="23"/>
              </w:rPr>
            </w:pPr>
            <w:r>
              <w:rPr>
                <w:sz w:val="23"/>
              </w:rPr>
              <w:t>[D]</w:t>
            </w:r>
            <w:r>
              <w:rPr>
                <w:spacing w:val="-4"/>
                <w:sz w:val="23"/>
              </w:rPr>
              <w:t> </w:t>
            </w:r>
            <w:r>
              <w:rPr>
                <w:spacing w:val="-2"/>
                <w:sz w:val="23"/>
              </w:rPr>
              <w:t>equivalent</w:t>
            </w:r>
          </w:p>
        </w:tc>
      </w:tr>
      <w:tr>
        <w:trPr>
          <w:trHeight w:val="467" w:hRule="atLeast"/>
        </w:trPr>
        <w:tc>
          <w:tcPr>
            <w:tcW w:w="2183" w:type="dxa"/>
          </w:tcPr>
          <w:p>
            <w:pPr>
              <w:pStyle w:val="TableParagraph"/>
              <w:spacing w:before="84"/>
              <w:ind w:left="153"/>
              <w:rPr>
                <w:sz w:val="23"/>
              </w:rPr>
            </w:pPr>
            <w:r>
              <w:rPr>
                <w:sz w:val="23"/>
              </w:rPr>
              <w:t>6</w:t>
            </w:r>
            <w:r>
              <w:rPr>
                <w:rFonts w:ascii="SimSun" w:eastAsia="SimSun"/>
                <w:sz w:val="23"/>
              </w:rPr>
              <w:t>．</w:t>
            </w:r>
            <w:r>
              <w:rPr>
                <w:sz w:val="23"/>
              </w:rPr>
              <w:t>[A]</w:t>
            </w:r>
            <w:r>
              <w:rPr>
                <w:spacing w:val="-5"/>
                <w:sz w:val="23"/>
              </w:rPr>
              <w:t> by</w:t>
            </w:r>
          </w:p>
        </w:tc>
        <w:tc>
          <w:tcPr>
            <w:tcW w:w="1959" w:type="dxa"/>
          </w:tcPr>
          <w:p>
            <w:pPr>
              <w:pStyle w:val="TableParagraph"/>
              <w:ind w:left="197"/>
              <w:rPr>
                <w:sz w:val="23"/>
              </w:rPr>
            </w:pPr>
            <w:r>
              <w:rPr>
                <w:sz w:val="23"/>
              </w:rPr>
              <w:t>[B]</w:t>
            </w:r>
            <w:r>
              <w:rPr>
                <w:spacing w:val="-3"/>
                <w:sz w:val="23"/>
              </w:rPr>
              <w:t> </w:t>
            </w:r>
            <w:r>
              <w:rPr>
                <w:spacing w:val="-4"/>
                <w:sz w:val="23"/>
              </w:rPr>
              <w:t>into</w:t>
            </w:r>
          </w:p>
        </w:tc>
        <w:tc>
          <w:tcPr>
            <w:tcW w:w="2030" w:type="dxa"/>
          </w:tcPr>
          <w:p>
            <w:pPr>
              <w:pStyle w:val="TableParagraph"/>
              <w:ind w:left="223"/>
              <w:rPr>
                <w:sz w:val="23"/>
              </w:rPr>
            </w:pPr>
            <w:r>
              <w:rPr>
                <w:sz w:val="23"/>
              </w:rPr>
              <w:t>[C]</w:t>
            </w:r>
            <w:r>
              <w:rPr>
                <w:spacing w:val="-3"/>
                <w:sz w:val="23"/>
              </w:rPr>
              <w:t> </w:t>
            </w:r>
            <w:r>
              <w:rPr>
                <w:spacing w:val="-4"/>
                <w:sz w:val="23"/>
              </w:rPr>
              <w:t>from</w:t>
            </w:r>
          </w:p>
        </w:tc>
        <w:tc>
          <w:tcPr>
            <w:tcW w:w="1638" w:type="dxa"/>
          </w:tcPr>
          <w:p>
            <w:pPr>
              <w:pStyle w:val="TableParagraph"/>
              <w:ind w:left="178"/>
              <w:rPr>
                <w:sz w:val="23"/>
              </w:rPr>
            </w:pPr>
            <w:r>
              <w:rPr>
                <w:sz w:val="23"/>
              </w:rPr>
              <w:t>[D]</w:t>
            </w:r>
            <w:r>
              <w:rPr>
                <w:spacing w:val="-4"/>
                <w:sz w:val="23"/>
              </w:rPr>
              <w:t> over</w:t>
            </w:r>
          </w:p>
        </w:tc>
      </w:tr>
      <w:tr>
        <w:trPr>
          <w:trHeight w:val="468" w:hRule="atLeast"/>
        </w:trPr>
        <w:tc>
          <w:tcPr>
            <w:tcW w:w="2183" w:type="dxa"/>
          </w:tcPr>
          <w:p>
            <w:pPr>
              <w:pStyle w:val="TableParagraph"/>
              <w:spacing w:before="84"/>
              <w:ind w:left="153"/>
              <w:rPr>
                <w:sz w:val="23"/>
              </w:rPr>
            </w:pPr>
            <w:r>
              <w:rPr>
                <w:sz w:val="23"/>
              </w:rPr>
              <w:t>7</w:t>
            </w:r>
            <w:r>
              <w:rPr>
                <w:rFonts w:ascii="SimSun" w:eastAsia="SimSun"/>
                <w:sz w:val="23"/>
              </w:rPr>
              <w:t>．</w:t>
            </w:r>
            <w:r>
              <w:rPr>
                <w:sz w:val="23"/>
              </w:rPr>
              <w:t>[A]</w:t>
            </w:r>
            <w:r>
              <w:rPr>
                <w:spacing w:val="-3"/>
                <w:sz w:val="23"/>
              </w:rPr>
              <w:t> </w:t>
            </w:r>
            <w:r>
              <w:rPr>
                <w:spacing w:val="-2"/>
                <w:sz w:val="23"/>
              </w:rPr>
              <w:t>linked</w:t>
            </w:r>
          </w:p>
        </w:tc>
        <w:tc>
          <w:tcPr>
            <w:tcW w:w="1959" w:type="dxa"/>
          </w:tcPr>
          <w:p>
            <w:pPr>
              <w:pStyle w:val="TableParagraph"/>
              <w:ind w:left="197"/>
              <w:rPr>
                <w:sz w:val="23"/>
              </w:rPr>
            </w:pPr>
            <w:r>
              <w:rPr>
                <w:sz w:val="23"/>
              </w:rPr>
              <w:t>[B]</w:t>
            </w:r>
            <w:r>
              <w:rPr>
                <w:spacing w:val="-3"/>
                <w:sz w:val="23"/>
              </w:rPr>
              <w:t> </w:t>
            </w:r>
            <w:r>
              <w:rPr>
                <w:spacing w:val="-2"/>
                <w:sz w:val="23"/>
              </w:rPr>
              <w:t>directed</w:t>
            </w:r>
          </w:p>
        </w:tc>
        <w:tc>
          <w:tcPr>
            <w:tcW w:w="2030" w:type="dxa"/>
          </w:tcPr>
          <w:p>
            <w:pPr>
              <w:pStyle w:val="TableParagraph"/>
              <w:ind w:left="223"/>
              <w:rPr>
                <w:sz w:val="23"/>
              </w:rPr>
            </w:pPr>
            <w:r>
              <w:rPr>
                <w:sz w:val="23"/>
              </w:rPr>
              <w:t>[C]</w:t>
            </w:r>
            <w:r>
              <w:rPr>
                <w:spacing w:val="-3"/>
                <w:sz w:val="23"/>
              </w:rPr>
              <w:t> </w:t>
            </w:r>
            <w:r>
              <w:rPr>
                <w:spacing w:val="-2"/>
                <w:sz w:val="23"/>
              </w:rPr>
              <w:t>chained</w:t>
            </w:r>
          </w:p>
        </w:tc>
        <w:tc>
          <w:tcPr>
            <w:tcW w:w="1638" w:type="dxa"/>
          </w:tcPr>
          <w:p>
            <w:pPr>
              <w:pStyle w:val="TableParagraph"/>
              <w:ind w:left="178"/>
              <w:rPr>
                <w:sz w:val="23"/>
              </w:rPr>
            </w:pPr>
            <w:r>
              <w:rPr>
                <w:sz w:val="23"/>
              </w:rPr>
              <w:t>[D]</w:t>
            </w:r>
            <w:r>
              <w:rPr>
                <w:spacing w:val="-6"/>
                <w:sz w:val="23"/>
              </w:rPr>
              <w:t> </w:t>
            </w:r>
            <w:r>
              <w:rPr>
                <w:spacing w:val="-2"/>
                <w:sz w:val="23"/>
              </w:rPr>
              <w:t>compared</w:t>
            </w:r>
          </w:p>
        </w:tc>
      </w:tr>
      <w:tr>
        <w:trPr>
          <w:trHeight w:val="466" w:hRule="atLeast"/>
        </w:trPr>
        <w:tc>
          <w:tcPr>
            <w:tcW w:w="2183" w:type="dxa"/>
          </w:tcPr>
          <w:p>
            <w:pPr>
              <w:pStyle w:val="TableParagraph"/>
              <w:spacing w:before="84"/>
              <w:ind w:left="153"/>
              <w:rPr>
                <w:sz w:val="23"/>
              </w:rPr>
            </w:pPr>
            <w:r>
              <w:rPr>
                <w:sz w:val="23"/>
              </w:rPr>
              <w:t>8</w:t>
            </w:r>
            <w:r>
              <w:rPr>
                <w:rFonts w:ascii="SimSun" w:eastAsia="SimSun"/>
                <w:sz w:val="23"/>
              </w:rPr>
              <w:t>．</w:t>
            </w:r>
            <w:r>
              <w:rPr>
                <w:sz w:val="23"/>
              </w:rPr>
              <w:t>[A]</w:t>
            </w:r>
            <w:r>
              <w:rPr>
                <w:spacing w:val="-5"/>
                <w:sz w:val="23"/>
              </w:rPr>
              <w:t> </w:t>
            </w:r>
            <w:r>
              <w:rPr>
                <w:spacing w:val="-2"/>
                <w:sz w:val="23"/>
              </w:rPr>
              <w:t>dismiss</w:t>
            </w:r>
          </w:p>
        </w:tc>
        <w:tc>
          <w:tcPr>
            <w:tcW w:w="1959" w:type="dxa"/>
          </w:tcPr>
          <w:p>
            <w:pPr>
              <w:pStyle w:val="TableParagraph"/>
              <w:ind w:left="197"/>
              <w:rPr>
                <w:sz w:val="23"/>
              </w:rPr>
            </w:pPr>
            <w:r>
              <w:rPr>
                <w:sz w:val="23"/>
              </w:rPr>
              <w:t>[B]</w:t>
            </w:r>
            <w:r>
              <w:rPr>
                <w:spacing w:val="-3"/>
                <w:sz w:val="23"/>
              </w:rPr>
              <w:t> </w:t>
            </w:r>
            <w:r>
              <w:rPr>
                <w:spacing w:val="-2"/>
                <w:sz w:val="23"/>
              </w:rPr>
              <w:t>discover</w:t>
            </w:r>
          </w:p>
        </w:tc>
        <w:tc>
          <w:tcPr>
            <w:tcW w:w="2030" w:type="dxa"/>
          </w:tcPr>
          <w:p>
            <w:pPr>
              <w:pStyle w:val="TableParagraph"/>
              <w:ind w:left="223"/>
              <w:rPr>
                <w:sz w:val="23"/>
              </w:rPr>
            </w:pPr>
            <w:r>
              <w:rPr>
                <w:sz w:val="23"/>
              </w:rPr>
              <w:t>[C]</w:t>
            </w:r>
            <w:r>
              <w:rPr>
                <w:spacing w:val="-5"/>
                <w:sz w:val="23"/>
              </w:rPr>
              <w:t> </w:t>
            </w:r>
            <w:r>
              <w:rPr>
                <w:spacing w:val="-2"/>
                <w:sz w:val="23"/>
              </w:rPr>
              <w:t>create</w:t>
            </w:r>
          </w:p>
        </w:tc>
        <w:tc>
          <w:tcPr>
            <w:tcW w:w="1638" w:type="dxa"/>
          </w:tcPr>
          <w:p>
            <w:pPr>
              <w:pStyle w:val="TableParagraph"/>
              <w:ind w:left="178"/>
              <w:rPr>
                <w:sz w:val="23"/>
              </w:rPr>
            </w:pPr>
            <w:r>
              <w:rPr>
                <w:sz w:val="23"/>
              </w:rPr>
              <w:t>[D]</w:t>
            </w:r>
            <w:r>
              <w:rPr>
                <w:spacing w:val="-4"/>
                <w:sz w:val="23"/>
              </w:rPr>
              <w:t> </w:t>
            </w:r>
            <w:r>
              <w:rPr>
                <w:spacing w:val="-2"/>
                <w:sz w:val="23"/>
              </w:rPr>
              <w:t>improve</w:t>
            </w:r>
          </w:p>
        </w:tc>
      </w:tr>
      <w:tr>
        <w:trPr>
          <w:trHeight w:val="466" w:hRule="atLeast"/>
        </w:trPr>
        <w:tc>
          <w:tcPr>
            <w:tcW w:w="2183" w:type="dxa"/>
          </w:tcPr>
          <w:p>
            <w:pPr>
              <w:pStyle w:val="TableParagraph"/>
              <w:spacing w:before="85"/>
              <w:ind w:left="153"/>
              <w:rPr>
                <w:sz w:val="23"/>
              </w:rPr>
            </w:pPr>
            <w:r>
              <w:rPr>
                <w:sz w:val="23"/>
              </w:rPr>
              <w:t>9</w:t>
            </w:r>
            <w:r>
              <w:rPr>
                <w:rFonts w:ascii="SimSun" w:eastAsia="SimSun"/>
                <w:sz w:val="23"/>
              </w:rPr>
              <w:t>．</w:t>
            </w:r>
            <w:r>
              <w:rPr>
                <w:sz w:val="23"/>
              </w:rPr>
              <w:t>[A]</w:t>
            </w:r>
            <w:r>
              <w:rPr>
                <w:spacing w:val="-5"/>
                <w:sz w:val="23"/>
              </w:rPr>
              <w:t> </w:t>
            </w:r>
            <w:r>
              <w:rPr>
                <w:spacing w:val="-2"/>
                <w:sz w:val="23"/>
              </w:rPr>
              <w:t>recall</w:t>
            </w:r>
          </w:p>
        </w:tc>
        <w:tc>
          <w:tcPr>
            <w:tcW w:w="1959" w:type="dxa"/>
          </w:tcPr>
          <w:p>
            <w:pPr>
              <w:pStyle w:val="TableParagraph"/>
              <w:spacing w:before="93"/>
              <w:ind w:left="197"/>
              <w:rPr>
                <w:sz w:val="23"/>
              </w:rPr>
            </w:pPr>
            <w:r>
              <w:rPr>
                <w:sz w:val="23"/>
              </w:rPr>
              <w:t>[B]</w:t>
            </w:r>
            <w:r>
              <w:rPr>
                <w:spacing w:val="-3"/>
                <w:sz w:val="23"/>
              </w:rPr>
              <w:t> </w:t>
            </w:r>
            <w:r>
              <w:rPr>
                <w:spacing w:val="-2"/>
                <w:sz w:val="23"/>
              </w:rPr>
              <w:t>suggest</w:t>
            </w:r>
          </w:p>
        </w:tc>
        <w:tc>
          <w:tcPr>
            <w:tcW w:w="2030" w:type="dxa"/>
          </w:tcPr>
          <w:p>
            <w:pPr>
              <w:pStyle w:val="TableParagraph"/>
              <w:spacing w:before="93"/>
              <w:ind w:left="223"/>
              <w:rPr>
                <w:sz w:val="23"/>
              </w:rPr>
            </w:pPr>
            <w:r>
              <w:rPr>
                <w:sz w:val="23"/>
              </w:rPr>
              <w:t>[C]</w:t>
            </w:r>
            <w:r>
              <w:rPr>
                <w:spacing w:val="-5"/>
                <w:sz w:val="23"/>
              </w:rPr>
              <w:t> </w:t>
            </w:r>
            <w:r>
              <w:rPr>
                <w:spacing w:val="-2"/>
                <w:sz w:val="23"/>
              </w:rPr>
              <w:t>select</w:t>
            </w:r>
          </w:p>
        </w:tc>
        <w:tc>
          <w:tcPr>
            <w:tcW w:w="1638" w:type="dxa"/>
          </w:tcPr>
          <w:p>
            <w:pPr>
              <w:pStyle w:val="TableParagraph"/>
              <w:spacing w:before="93"/>
              <w:ind w:left="178"/>
              <w:rPr>
                <w:sz w:val="23"/>
              </w:rPr>
            </w:pPr>
            <w:r>
              <w:rPr>
                <w:sz w:val="23"/>
              </w:rPr>
              <w:t>[D]</w:t>
            </w:r>
            <w:r>
              <w:rPr>
                <w:spacing w:val="-4"/>
                <w:sz w:val="23"/>
              </w:rPr>
              <w:t> </w:t>
            </w:r>
            <w:r>
              <w:rPr>
                <w:spacing w:val="-2"/>
                <w:sz w:val="23"/>
              </w:rPr>
              <w:t>realize</w:t>
            </w:r>
          </w:p>
        </w:tc>
      </w:tr>
      <w:tr>
        <w:trPr>
          <w:trHeight w:val="468" w:hRule="atLeast"/>
        </w:trPr>
        <w:tc>
          <w:tcPr>
            <w:tcW w:w="2183" w:type="dxa"/>
          </w:tcPr>
          <w:p>
            <w:pPr>
              <w:pStyle w:val="TableParagraph"/>
              <w:spacing w:before="84"/>
              <w:ind w:left="50"/>
              <w:rPr>
                <w:sz w:val="23"/>
              </w:rPr>
            </w:pPr>
            <w:r>
              <w:rPr>
                <w:sz w:val="23"/>
              </w:rPr>
              <w:t>10</w:t>
            </w:r>
            <w:r>
              <w:rPr>
                <w:rFonts w:ascii="SimSun" w:eastAsia="SimSun"/>
                <w:sz w:val="23"/>
              </w:rPr>
              <w:t>．</w:t>
            </w:r>
            <w:r>
              <w:rPr>
                <w:sz w:val="23"/>
              </w:rPr>
              <w:t>[A]</w:t>
            </w:r>
            <w:r>
              <w:rPr>
                <w:spacing w:val="-3"/>
                <w:sz w:val="23"/>
              </w:rPr>
              <w:t> </w:t>
            </w:r>
            <w:r>
              <w:rPr>
                <w:spacing w:val="-2"/>
                <w:sz w:val="23"/>
              </w:rPr>
              <w:t>released</w:t>
            </w:r>
          </w:p>
        </w:tc>
        <w:tc>
          <w:tcPr>
            <w:tcW w:w="1959" w:type="dxa"/>
          </w:tcPr>
          <w:p>
            <w:pPr>
              <w:pStyle w:val="TableParagraph"/>
              <w:ind w:left="197"/>
              <w:rPr>
                <w:sz w:val="23"/>
              </w:rPr>
            </w:pPr>
            <w:r>
              <w:rPr>
                <w:sz w:val="23"/>
              </w:rPr>
              <w:t>[B]</w:t>
            </w:r>
            <w:r>
              <w:rPr>
                <w:spacing w:val="-5"/>
                <w:sz w:val="23"/>
              </w:rPr>
              <w:t> </w:t>
            </w:r>
            <w:r>
              <w:rPr>
                <w:spacing w:val="-2"/>
                <w:sz w:val="23"/>
              </w:rPr>
              <w:t>issued</w:t>
            </w:r>
          </w:p>
        </w:tc>
        <w:tc>
          <w:tcPr>
            <w:tcW w:w="2030" w:type="dxa"/>
          </w:tcPr>
          <w:p>
            <w:pPr>
              <w:pStyle w:val="TableParagraph"/>
              <w:ind w:left="223"/>
              <w:rPr>
                <w:sz w:val="23"/>
              </w:rPr>
            </w:pPr>
            <w:r>
              <w:rPr>
                <w:sz w:val="23"/>
              </w:rPr>
              <w:t>[C]</w:t>
            </w:r>
            <w:r>
              <w:rPr>
                <w:spacing w:val="-3"/>
                <w:sz w:val="23"/>
              </w:rPr>
              <w:t> </w:t>
            </w:r>
            <w:r>
              <w:rPr>
                <w:spacing w:val="-2"/>
                <w:sz w:val="23"/>
              </w:rPr>
              <w:t>distributed</w:t>
            </w:r>
          </w:p>
        </w:tc>
        <w:tc>
          <w:tcPr>
            <w:tcW w:w="1638" w:type="dxa"/>
          </w:tcPr>
          <w:p>
            <w:pPr>
              <w:pStyle w:val="TableParagraph"/>
              <w:ind w:left="178"/>
              <w:rPr>
                <w:sz w:val="23"/>
              </w:rPr>
            </w:pPr>
            <w:r>
              <w:rPr>
                <w:sz w:val="23"/>
              </w:rPr>
              <w:t>[D]</w:t>
            </w:r>
            <w:r>
              <w:rPr>
                <w:spacing w:val="-4"/>
                <w:sz w:val="23"/>
              </w:rPr>
              <w:t> </w:t>
            </w:r>
            <w:r>
              <w:rPr>
                <w:spacing w:val="-2"/>
                <w:sz w:val="23"/>
              </w:rPr>
              <w:t>delivered</w:t>
            </w:r>
          </w:p>
        </w:tc>
      </w:tr>
      <w:tr>
        <w:trPr>
          <w:trHeight w:val="465" w:hRule="atLeast"/>
        </w:trPr>
        <w:tc>
          <w:tcPr>
            <w:tcW w:w="2183" w:type="dxa"/>
          </w:tcPr>
          <w:p>
            <w:pPr>
              <w:pStyle w:val="TableParagraph"/>
              <w:spacing w:before="84"/>
              <w:ind w:left="50"/>
              <w:rPr>
                <w:sz w:val="23"/>
              </w:rPr>
            </w:pPr>
            <w:r>
              <w:rPr>
                <w:sz w:val="23"/>
              </w:rPr>
              <w:t>11</w:t>
            </w:r>
            <w:r>
              <w:rPr>
                <w:rFonts w:ascii="SimSun" w:eastAsia="SimSun"/>
                <w:sz w:val="23"/>
              </w:rPr>
              <w:t>．</w:t>
            </w:r>
            <w:r>
              <w:rPr>
                <w:sz w:val="23"/>
              </w:rPr>
              <w:t>[A]</w:t>
            </w:r>
            <w:r>
              <w:rPr>
                <w:spacing w:val="-4"/>
                <w:sz w:val="23"/>
              </w:rPr>
              <w:t> </w:t>
            </w:r>
            <w:r>
              <w:rPr>
                <w:sz w:val="23"/>
              </w:rPr>
              <w:t>carry</w:t>
            </w:r>
            <w:r>
              <w:rPr>
                <w:spacing w:val="-2"/>
                <w:sz w:val="23"/>
              </w:rPr>
              <w:t> </w:t>
            </w:r>
            <w:r>
              <w:rPr>
                <w:spacing w:val="-5"/>
                <w:sz w:val="23"/>
              </w:rPr>
              <w:t>on</w:t>
            </w:r>
          </w:p>
        </w:tc>
        <w:tc>
          <w:tcPr>
            <w:tcW w:w="1959" w:type="dxa"/>
          </w:tcPr>
          <w:p>
            <w:pPr>
              <w:pStyle w:val="TableParagraph"/>
              <w:ind w:left="197"/>
              <w:rPr>
                <w:sz w:val="23"/>
              </w:rPr>
            </w:pPr>
            <w:r>
              <w:rPr>
                <w:sz w:val="23"/>
              </w:rPr>
              <w:t>[B]</w:t>
            </w:r>
            <w:r>
              <w:rPr>
                <w:spacing w:val="-4"/>
                <w:sz w:val="23"/>
              </w:rPr>
              <w:t> </w:t>
            </w:r>
            <w:r>
              <w:rPr>
                <w:sz w:val="23"/>
              </w:rPr>
              <w:t>linger</w:t>
            </w:r>
            <w:r>
              <w:rPr>
                <w:spacing w:val="-1"/>
                <w:sz w:val="23"/>
              </w:rPr>
              <w:t> </w:t>
            </w:r>
            <w:r>
              <w:rPr>
                <w:spacing w:val="-5"/>
                <w:sz w:val="23"/>
              </w:rPr>
              <w:t>on</w:t>
            </w:r>
          </w:p>
        </w:tc>
        <w:tc>
          <w:tcPr>
            <w:tcW w:w="2030" w:type="dxa"/>
          </w:tcPr>
          <w:p>
            <w:pPr>
              <w:pStyle w:val="TableParagraph"/>
              <w:ind w:left="223"/>
              <w:rPr>
                <w:sz w:val="23"/>
              </w:rPr>
            </w:pPr>
            <w:r>
              <w:rPr>
                <w:sz w:val="23"/>
              </w:rPr>
              <w:t>[C]</w:t>
            </w:r>
            <w:r>
              <w:rPr>
                <w:spacing w:val="-3"/>
                <w:sz w:val="23"/>
              </w:rPr>
              <w:t> </w:t>
            </w:r>
            <w:r>
              <w:rPr>
                <w:sz w:val="23"/>
              </w:rPr>
              <w:t>set</w:t>
            </w:r>
            <w:r>
              <w:rPr>
                <w:spacing w:val="1"/>
                <w:sz w:val="23"/>
              </w:rPr>
              <w:t> </w:t>
            </w:r>
            <w:r>
              <w:rPr>
                <w:spacing w:val="-5"/>
                <w:sz w:val="23"/>
              </w:rPr>
              <w:t>in</w:t>
            </w:r>
          </w:p>
        </w:tc>
        <w:tc>
          <w:tcPr>
            <w:tcW w:w="1638" w:type="dxa"/>
          </w:tcPr>
          <w:p>
            <w:pPr>
              <w:pStyle w:val="TableParagraph"/>
              <w:ind w:left="178"/>
              <w:rPr>
                <w:sz w:val="23"/>
              </w:rPr>
            </w:pPr>
            <w:r>
              <w:rPr>
                <w:sz w:val="23"/>
              </w:rPr>
              <w:t>[D]</w:t>
            </w:r>
            <w:r>
              <w:rPr>
                <w:spacing w:val="-4"/>
                <w:sz w:val="23"/>
              </w:rPr>
              <w:t> </w:t>
            </w:r>
            <w:r>
              <w:rPr>
                <w:sz w:val="23"/>
              </w:rPr>
              <w:t>log </w:t>
            </w:r>
            <w:r>
              <w:rPr>
                <w:spacing w:val="-5"/>
                <w:sz w:val="23"/>
              </w:rPr>
              <w:t>in</w:t>
            </w:r>
          </w:p>
        </w:tc>
      </w:tr>
      <w:tr>
        <w:trPr>
          <w:trHeight w:val="467" w:hRule="atLeast"/>
        </w:trPr>
        <w:tc>
          <w:tcPr>
            <w:tcW w:w="2183" w:type="dxa"/>
          </w:tcPr>
          <w:p>
            <w:pPr>
              <w:pStyle w:val="TableParagraph"/>
              <w:spacing w:before="84"/>
              <w:ind w:left="50"/>
              <w:rPr>
                <w:sz w:val="23"/>
              </w:rPr>
            </w:pPr>
            <w:r>
              <w:rPr>
                <w:sz w:val="23"/>
              </w:rPr>
              <w:t>12</w:t>
            </w:r>
            <w:r>
              <w:rPr>
                <w:rFonts w:ascii="SimSun" w:eastAsia="SimSun"/>
                <w:sz w:val="23"/>
              </w:rPr>
              <w:t>．</w:t>
            </w:r>
            <w:r>
              <w:rPr>
                <w:sz w:val="23"/>
              </w:rPr>
              <w:t>[A]</w:t>
            </w:r>
            <w:r>
              <w:rPr>
                <w:spacing w:val="-5"/>
                <w:sz w:val="23"/>
              </w:rPr>
              <w:t> </w:t>
            </w:r>
            <w:r>
              <w:rPr>
                <w:sz w:val="23"/>
              </w:rPr>
              <w:t>In</w:t>
            </w:r>
            <w:r>
              <w:rPr>
                <w:spacing w:val="-1"/>
                <w:sz w:val="23"/>
              </w:rPr>
              <w:t> </w:t>
            </w:r>
            <w:r>
              <w:rPr>
                <w:spacing w:val="-4"/>
                <w:sz w:val="23"/>
              </w:rPr>
              <w:t>vain</w:t>
            </w:r>
          </w:p>
        </w:tc>
        <w:tc>
          <w:tcPr>
            <w:tcW w:w="1959" w:type="dxa"/>
          </w:tcPr>
          <w:p>
            <w:pPr>
              <w:pStyle w:val="TableParagraph"/>
              <w:ind w:left="197"/>
              <w:rPr>
                <w:sz w:val="23"/>
              </w:rPr>
            </w:pPr>
            <w:r>
              <w:rPr>
                <w:sz w:val="23"/>
              </w:rPr>
              <w:t>[B]</w:t>
            </w:r>
            <w:r>
              <w:rPr>
                <w:spacing w:val="-7"/>
                <w:sz w:val="23"/>
              </w:rPr>
              <w:t> </w:t>
            </w:r>
            <w:r>
              <w:rPr>
                <w:sz w:val="23"/>
              </w:rPr>
              <w:t>In</w:t>
            </w:r>
            <w:r>
              <w:rPr>
                <w:spacing w:val="1"/>
                <w:sz w:val="23"/>
              </w:rPr>
              <w:t> </w:t>
            </w:r>
            <w:r>
              <w:rPr>
                <w:spacing w:val="-2"/>
                <w:sz w:val="23"/>
              </w:rPr>
              <w:t>effect</w:t>
            </w:r>
          </w:p>
        </w:tc>
        <w:tc>
          <w:tcPr>
            <w:tcW w:w="2030" w:type="dxa"/>
          </w:tcPr>
          <w:p>
            <w:pPr>
              <w:pStyle w:val="TableParagraph"/>
              <w:ind w:left="223"/>
              <w:rPr>
                <w:sz w:val="23"/>
              </w:rPr>
            </w:pPr>
            <w:r>
              <w:rPr>
                <w:sz w:val="23"/>
              </w:rPr>
              <w:t>[C]</w:t>
            </w:r>
            <w:r>
              <w:rPr>
                <w:spacing w:val="-7"/>
                <w:sz w:val="23"/>
              </w:rPr>
              <w:t> </w:t>
            </w:r>
            <w:r>
              <w:rPr>
                <w:sz w:val="23"/>
              </w:rPr>
              <w:t>In</w:t>
            </w:r>
            <w:r>
              <w:rPr>
                <w:spacing w:val="1"/>
                <w:sz w:val="23"/>
              </w:rPr>
              <w:t> </w:t>
            </w:r>
            <w:r>
              <w:rPr>
                <w:spacing w:val="-2"/>
                <w:sz w:val="23"/>
              </w:rPr>
              <w:t>return</w:t>
            </w:r>
          </w:p>
        </w:tc>
        <w:tc>
          <w:tcPr>
            <w:tcW w:w="1638" w:type="dxa"/>
          </w:tcPr>
          <w:p>
            <w:pPr>
              <w:pStyle w:val="TableParagraph"/>
              <w:ind w:left="178"/>
              <w:rPr>
                <w:sz w:val="23"/>
              </w:rPr>
            </w:pPr>
            <w:r>
              <w:rPr>
                <w:sz w:val="23"/>
              </w:rPr>
              <w:t>[D]</w:t>
            </w:r>
            <w:r>
              <w:rPr>
                <w:spacing w:val="-5"/>
                <w:sz w:val="23"/>
              </w:rPr>
              <w:t> </w:t>
            </w:r>
            <w:r>
              <w:rPr>
                <w:sz w:val="23"/>
              </w:rPr>
              <w:t>In </w:t>
            </w:r>
            <w:r>
              <w:rPr>
                <w:spacing w:val="-2"/>
                <w:sz w:val="23"/>
              </w:rPr>
              <w:t>contrast</w:t>
            </w:r>
          </w:p>
        </w:tc>
      </w:tr>
      <w:tr>
        <w:trPr>
          <w:trHeight w:val="468" w:hRule="atLeast"/>
        </w:trPr>
        <w:tc>
          <w:tcPr>
            <w:tcW w:w="2183" w:type="dxa"/>
          </w:tcPr>
          <w:p>
            <w:pPr>
              <w:pStyle w:val="TableParagraph"/>
              <w:spacing w:before="84"/>
              <w:ind w:left="50"/>
              <w:rPr>
                <w:sz w:val="23"/>
              </w:rPr>
            </w:pPr>
            <w:r>
              <w:rPr>
                <w:sz w:val="23"/>
              </w:rPr>
              <w:t>13</w:t>
            </w:r>
            <w:r>
              <w:rPr>
                <w:rFonts w:ascii="SimSun" w:eastAsia="SimSun"/>
                <w:sz w:val="23"/>
              </w:rPr>
              <w:t>．</w:t>
            </w:r>
            <w:r>
              <w:rPr>
                <w:sz w:val="23"/>
              </w:rPr>
              <w:t>[A]</w:t>
            </w:r>
            <w:r>
              <w:rPr>
                <w:spacing w:val="-3"/>
                <w:sz w:val="23"/>
              </w:rPr>
              <w:t> </w:t>
            </w:r>
            <w:r>
              <w:rPr>
                <w:spacing w:val="-2"/>
                <w:sz w:val="23"/>
              </w:rPr>
              <w:t>trusted</w:t>
            </w:r>
          </w:p>
        </w:tc>
        <w:tc>
          <w:tcPr>
            <w:tcW w:w="1959" w:type="dxa"/>
          </w:tcPr>
          <w:p>
            <w:pPr>
              <w:pStyle w:val="TableParagraph"/>
              <w:ind w:left="197"/>
              <w:rPr>
                <w:sz w:val="23"/>
              </w:rPr>
            </w:pPr>
            <w:r>
              <w:rPr>
                <w:sz w:val="23"/>
              </w:rPr>
              <w:t>[B]</w:t>
            </w:r>
            <w:r>
              <w:rPr>
                <w:spacing w:val="-3"/>
                <w:sz w:val="23"/>
              </w:rPr>
              <w:t> </w:t>
            </w:r>
            <w:r>
              <w:rPr>
                <w:spacing w:val="-2"/>
                <w:sz w:val="23"/>
              </w:rPr>
              <w:t>modernized</w:t>
            </w:r>
          </w:p>
        </w:tc>
        <w:tc>
          <w:tcPr>
            <w:tcW w:w="2030" w:type="dxa"/>
          </w:tcPr>
          <w:p>
            <w:pPr>
              <w:pStyle w:val="TableParagraph"/>
              <w:ind w:left="223"/>
              <w:rPr>
                <w:sz w:val="23"/>
              </w:rPr>
            </w:pPr>
            <w:r>
              <w:rPr>
                <w:sz w:val="23"/>
              </w:rPr>
              <w:t>[C]</w:t>
            </w:r>
            <w:r>
              <w:rPr>
                <w:spacing w:val="-3"/>
                <w:sz w:val="23"/>
              </w:rPr>
              <w:t> </w:t>
            </w:r>
            <w:r>
              <w:rPr>
                <w:spacing w:val="-2"/>
                <w:sz w:val="23"/>
              </w:rPr>
              <w:t>thriving</w:t>
            </w:r>
          </w:p>
        </w:tc>
        <w:tc>
          <w:tcPr>
            <w:tcW w:w="1638" w:type="dxa"/>
          </w:tcPr>
          <w:p>
            <w:pPr>
              <w:pStyle w:val="TableParagraph"/>
              <w:ind w:left="178"/>
              <w:rPr>
                <w:sz w:val="23"/>
              </w:rPr>
            </w:pPr>
            <w:r>
              <w:rPr>
                <w:sz w:val="23"/>
              </w:rPr>
              <w:t>[D]</w:t>
            </w:r>
            <w:r>
              <w:rPr>
                <w:spacing w:val="-4"/>
                <w:sz w:val="23"/>
              </w:rPr>
              <w:t> </w:t>
            </w:r>
            <w:r>
              <w:rPr>
                <w:spacing w:val="-2"/>
                <w:sz w:val="23"/>
              </w:rPr>
              <w:t>competing</w:t>
            </w:r>
          </w:p>
        </w:tc>
      </w:tr>
      <w:tr>
        <w:trPr>
          <w:trHeight w:val="467" w:hRule="atLeast"/>
        </w:trPr>
        <w:tc>
          <w:tcPr>
            <w:tcW w:w="2183" w:type="dxa"/>
          </w:tcPr>
          <w:p>
            <w:pPr>
              <w:pStyle w:val="TableParagraph"/>
              <w:spacing w:before="84"/>
              <w:ind w:left="50"/>
              <w:rPr>
                <w:sz w:val="23"/>
              </w:rPr>
            </w:pPr>
            <w:r>
              <w:rPr>
                <w:sz w:val="23"/>
              </w:rPr>
              <w:t>14</w:t>
            </w:r>
            <w:r>
              <w:rPr>
                <w:rFonts w:ascii="SimSun" w:eastAsia="SimSun"/>
                <w:sz w:val="23"/>
              </w:rPr>
              <w:t>．</w:t>
            </w:r>
            <w:r>
              <w:rPr>
                <w:sz w:val="23"/>
              </w:rPr>
              <w:t>[A]</w:t>
            </w:r>
            <w:r>
              <w:rPr>
                <w:spacing w:val="-5"/>
                <w:sz w:val="23"/>
              </w:rPr>
              <w:t> </w:t>
            </w:r>
            <w:r>
              <w:rPr>
                <w:spacing w:val="-2"/>
                <w:sz w:val="23"/>
              </w:rPr>
              <w:t>caution</w:t>
            </w:r>
          </w:p>
        </w:tc>
        <w:tc>
          <w:tcPr>
            <w:tcW w:w="1959" w:type="dxa"/>
          </w:tcPr>
          <w:p>
            <w:pPr>
              <w:pStyle w:val="TableParagraph"/>
              <w:ind w:left="197"/>
              <w:rPr>
                <w:sz w:val="23"/>
              </w:rPr>
            </w:pPr>
            <w:r>
              <w:rPr>
                <w:sz w:val="23"/>
              </w:rPr>
              <w:t>[B]</w:t>
            </w:r>
            <w:r>
              <w:rPr>
                <w:spacing w:val="-5"/>
                <w:sz w:val="23"/>
              </w:rPr>
              <w:t> </w:t>
            </w:r>
            <w:r>
              <w:rPr>
                <w:spacing w:val="-2"/>
                <w:sz w:val="23"/>
              </w:rPr>
              <w:t>delight</w:t>
            </w:r>
          </w:p>
        </w:tc>
        <w:tc>
          <w:tcPr>
            <w:tcW w:w="2030" w:type="dxa"/>
          </w:tcPr>
          <w:p>
            <w:pPr>
              <w:pStyle w:val="TableParagraph"/>
              <w:ind w:left="223"/>
              <w:rPr>
                <w:sz w:val="23"/>
              </w:rPr>
            </w:pPr>
            <w:r>
              <w:rPr>
                <w:sz w:val="23"/>
              </w:rPr>
              <w:t>[C]</w:t>
            </w:r>
            <w:r>
              <w:rPr>
                <w:spacing w:val="-3"/>
                <w:sz w:val="23"/>
              </w:rPr>
              <w:t> </w:t>
            </w:r>
            <w:r>
              <w:rPr>
                <w:spacing w:val="-2"/>
                <w:sz w:val="23"/>
              </w:rPr>
              <w:t>confidence</w:t>
            </w:r>
          </w:p>
        </w:tc>
        <w:tc>
          <w:tcPr>
            <w:tcW w:w="1638" w:type="dxa"/>
          </w:tcPr>
          <w:p>
            <w:pPr>
              <w:pStyle w:val="TableParagraph"/>
              <w:ind w:left="178"/>
              <w:rPr>
                <w:sz w:val="23"/>
              </w:rPr>
            </w:pPr>
            <w:r>
              <w:rPr>
                <w:sz w:val="23"/>
              </w:rPr>
              <w:t>[D]</w:t>
            </w:r>
            <w:r>
              <w:rPr>
                <w:spacing w:val="-6"/>
                <w:sz w:val="23"/>
              </w:rPr>
              <w:t> </w:t>
            </w:r>
            <w:r>
              <w:rPr>
                <w:spacing w:val="-2"/>
                <w:sz w:val="23"/>
              </w:rPr>
              <w:t>patience</w:t>
            </w:r>
          </w:p>
        </w:tc>
      </w:tr>
      <w:tr>
        <w:trPr>
          <w:trHeight w:val="465" w:hRule="atLeast"/>
        </w:trPr>
        <w:tc>
          <w:tcPr>
            <w:tcW w:w="2183" w:type="dxa"/>
          </w:tcPr>
          <w:p>
            <w:pPr>
              <w:pStyle w:val="TableParagraph"/>
              <w:spacing w:before="84"/>
              <w:ind w:left="50"/>
              <w:rPr>
                <w:sz w:val="23"/>
              </w:rPr>
            </w:pPr>
            <w:r>
              <w:rPr>
                <w:sz w:val="23"/>
              </w:rPr>
              <w:t>15</w:t>
            </w:r>
            <w:r>
              <w:rPr>
                <w:rFonts w:ascii="SimSun" w:eastAsia="SimSun"/>
                <w:sz w:val="23"/>
              </w:rPr>
              <w:t>．</w:t>
            </w:r>
            <w:r>
              <w:rPr>
                <w:sz w:val="23"/>
              </w:rPr>
              <w:t>[A]</w:t>
            </w:r>
            <w:r>
              <w:rPr>
                <w:spacing w:val="-5"/>
                <w:sz w:val="23"/>
              </w:rPr>
              <w:t> on</w:t>
            </w:r>
          </w:p>
        </w:tc>
        <w:tc>
          <w:tcPr>
            <w:tcW w:w="1959" w:type="dxa"/>
          </w:tcPr>
          <w:p>
            <w:pPr>
              <w:pStyle w:val="TableParagraph"/>
              <w:ind w:left="197"/>
              <w:rPr>
                <w:sz w:val="23"/>
              </w:rPr>
            </w:pPr>
            <w:r>
              <w:rPr>
                <w:sz w:val="23"/>
              </w:rPr>
              <w:t>[B]</w:t>
            </w:r>
            <w:r>
              <w:rPr>
                <w:spacing w:val="-5"/>
                <w:sz w:val="23"/>
              </w:rPr>
              <w:t> </w:t>
            </w:r>
            <w:r>
              <w:rPr>
                <w:spacing w:val="-2"/>
                <w:sz w:val="23"/>
              </w:rPr>
              <w:t>after</w:t>
            </w:r>
          </w:p>
        </w:tc>
        <w:tc>
          <w:tcPr>
            <w:tcW w:w="2030" w:type="dxa"/>
          </w:tcPr>
          <w:p>
            <w:pPr>
              <w:pStyle w:val="TableParagraph"/>
              <w:ind w:left="223"/>
              <w:rPr>
                <w:sz w:val="23"/>
              </w:rPr>
            </w:pPr>
            <w:r>
              <w:rPr>
                <w:sz w:val="23"/>
              </w:rPr>
              <w:t>[C]</w:t>
            </w:r>
            <w:r>
              <w:rPr>
                <w:spacing w:val="-5"/>
                <w:sz w:val="23"/>
              </w:rPr>
              <w:t> </w:t>
            </w:r>
            <w:r>
              <w:rPr>
                <w:spacing w:val="-2"/>
                <w:sz w:val="23"/>
              </w:rPr>
              <w:t>beyond</w:t>
            </w:r>
          </w:p>
        </w:tc>
        <w:tc>
          <w:tcPr>
            <w:tcW w:w="1638" w:type="dxa"/>
          </w:tcPr>
          <w:p>
            <w:pPr>
              <w:pStyle w:val="TableParagraph"/>
              <w:ind w:left="178"/>
              <w:rPr>
                <w:sz w:val="23"/>
              </w:rPr>
            </w:pPr>
            <w:r>
              <w:rPr>
                <w:sz w:val="23"/>
              </w:rPr>
              <w:t>[D]</w:t>
            </w:r>
            <w:r>
              <w:rPr>
                <w:spacing w:val="-6"/>
                <w:sz w:val="23"/>
              </w:rPr>
              <w:t> </w:t>
            </w:r>
            <w:r>
              <w:rPr>
                <w:spacing w:val="-2"/>
                <w:sz w:val="23"/>
              </w:rPr>
              <w:t>across</w:t>
            </w:r>
          </w:p>
        </w:tc>
      </w:tr>
      <w:tr>
        <w:trPr>
          <w:trHeight w:val="467" w:hRule="atLeast"/>
        </w:trPr>
        <w:tc>
          <w:tcPr>
            <w:tcW w:w="2183" w:type="dxa"/>
          </w:tcPr>
          <w:p>
            <w:pPr>
              <w:pStyle w:val="TableParagraph"/>
              <w:spacing w:before="84"/>
              <w:ind w:left="50"/>
              <w:rPr>
                <w:sz w:val="23"/>
              </w:rPr>
            </w:pPr>
            <w:r>
              <w:rPr>
                <w:sz w:val="23"/>
              </w:rPr>
              <w:t>16</w:t>
            </w:r>
            <w:r>
              <w:rPr>
                <w:rFonts w:ascii="SimSun" w:eastAsia="SimSun"/>
                <w:sz w:val="23"/>
              </w:rPr>
              <w:t>．</w:t>
            </w:r>
            <w:r>
              <w:rPr>
                <w:sz w:val="23"/>
              </w:rPr>
              <w:t>[A]</w:t>
            </w:r>
            <w:r>
              <w:rPr>
                <w:spacing w:val="-3"/>
                <w:sz w:val="23"/>
              </w:rPr>
              <w:t> </w:t>
            </w:r>
            <w:r>
              <w:rPr>
                <w:spacing w:val="-2"/>
                <w:sz w:val="23"/>
              </w:rPr>
              <w:t>divided</w:t>
            </w:r>
          </w:p>
        </w:tc>
        <w:tc>
          <w:tcPr>
            <w:tcW w:w="1959" w:type="dxa"/>
          </w:tcPr>
          <w:p>
            <w:pPr>
              <w:pStyle w:val="TableParagraph"/>
              <w:ind w:left="197"/>
              <w:rPr>
                <w:sz w:val="23"/>
              </w:rPr>
            </w:pPr>
            <w:r>
              <w:rPr>
                <w:sz w:val="23"/>
              </w:rPr>
              <w:t>[B]</w:t>
            </w:r>
            <w:r>
              <w:rPr>
                <w:spacing w:val="-3"/>
                <w:sz w:val="23"/>
              </w:rPr>
              <w:t> </w:t>
            </w:r>
            <w:r>
              <w:rPr>
                <w:spacing w:val="-2"/>
                <w:sz w:val="23"/>
              </w:rPr>
              <w:t>disappointed</w:t>
            </w:r>
          </w:p>
        </w:tc>
        <w:tc>
          <w:tcPr>
            <w:tcW w:w="2030" w:type="dxa"/>
          </w:tcPr>
          <w:p>
            <w:pPr>
              <w:pStyle w:val="TableParagraph"/>
              <w:ind w:left="223"/>
              <w:rPr>
                <w:sz w:val="23"/>
              </w:rPr>
            </w:pPr>
            <w:r>
              <w:rPr>
                <w:sz w:val="23"/>
              </w:rPr>
              <w:t>[C]</w:t>
            </w:r>
            <w:r>
              <w:rPr>
                <w:spacing w:val="-3"/>
                <w:sz w:val="23"/>
              </w:rPr>
              <w:t> </w:t>
            </w:r>
            <w:r>
              <w:rPr>
                <w:spacing w:val="-2"/>
                <w:sz w:val="23"/>
              </w:rPr>
              <w:t>protected</w:t>
            </w:r>
          </w:p>
        </w:tc>
        <w:tc>
          <w:tcPr>
            <w:tcW w:w="1638" w:type="dxa"/>
          </w:tcPr>
          <w:p>
            <w:pPr>
              <w:pStyle w:val="TableParagraph"/>
              <w:ind w:left="178"/>
              <w:rPr>
                <w:sz w:val="23"/>
              </w:rPr>
            </w:pPr>
            <w:r>
              <w:rPr>
                <w:sz w:val="23"/>
              </w:rPr>
              <w:t>[D]</w:t>
            </w:r>
            <w:r>
              <w:rPr>
                <w:spacing w:val="-4"/>
                <w:sz w:val="23"/>
              </w:rPr>
              <w:t> </w:t>
            </w:r>
            <w:r>
              <w:rPr>
                <w:spacing w:val="-2"/>
                <w:sz w:val="23"/>
              </w:rPr>
              <w:t>united</w:t>
            </w:r>
          </w:p>
        </w:tc>
      </w:tr>
      <w:tr>
        <w:trPr>
          <w:trHeight w:val="467" w:hRule="atLeast"/>
        </w:trPr>
        <w:tc>
          <w:tcPr>
            <w:tcW w:w="2183" w:type="dxa"/>
          </w:tcPr>
          <w:p>
            <w:pPr>
              <w:pStyle w:val="TableParagraph"/>
              <w:spacing w:before="84"/>
              <w:ind w:left="50"/>
              <w:rPr>
                <w:sz w:val="23"/>
              </w:rPr>
            </w:pPr>
            <w:r>
              <w:rPr>
                <w:sz w:val="23"/>
              </w:rPr>
              <w:t>17</w:t>
            </w:r>
            <w:r>
              <w:rPr>
                <w:rFonts w:ascii="SimSun" w:eastAsia="SimSun"/>
                <w:sz w:val="23"/>
              </w:rPr>
              <w:t>．</w:t>
            </w:r>
            <w:r>
              <w:rPr>
                <w:sz w:val="23"/>
              </w:rPr>
              <w:t>[A]</w:t>
            </w:r>
            <w:r>
              <w:rPr>
                <w:spacing w:val="-3"/>
                <w:sz w:val="23"/>
              </w:rPr>
              <w:t> </w:t>
            </w:r>
            <w:r>
              <w:rPr>
                <w:spacing w:val="-2"/>
                <w:sz w:val="23"/>
              </w:rPr>
              <w:t>frequently</w:t>
            </w:r>
          </w:p>
        </w:tc>
        <w:tc>
          <w:tcPr>
            <w:tcW w:w="1959" w:type="dxa"/>
          </w:tcPr>
          <w:p>
            <w:pPr>
              <w:pStyle w:val="TableParagraph"/>
              <w:ind w:left="197"/>
              <w:rPr>
                <w:sz w:val="23"/>
              </w:rPr>
            </w:pPr>
            <w:r>
              <w:rPr>
                <w:sz w:val="23"/>
              </w:rPr>
              <w:t>[B]</w:t>
            </w:r>
            <w:r>
              <w:rPr>
                <w:spacing w:val="-3"/>
                <w:sz w:val="23"/>
              </w:rPr>
              <w:t> </w:t>
            </w:r>
            <w:r>
              <w:rPr>
                <w:spacing w:val="-2"/>
                <w:sz w:val="23"/>
              </w:rPr>
              <w:t>incidentally</w:t>
            </w:r>
          </w:p>
        </w:tc>
        <w:tc>
          <w:tcPr>
            <w:tcW w:w="2030" w:type="dxa"/>
          </w:tcPr>
          <w:p>
            <w:pPr>
              <w:pStyle w:val="TableParagraph"/>
              <w:ind w:left="223"/>
              <w:rPr>
                <w:sz w:val="23"/>
              </w:rPr>
            </w:pPr>
            <w:r>
              <w:rPr>
                <w:sz w:val="23"/>
              </w:rPr>
              <w:t>[C]</w:t>
            </w:r>
            <w:r>
              <w:rPr>
                <w:spacing w:val="-3"/>
                <w:sz w:val="23"/>
              </w:rPr>
              <w:t> </w:t>
            </w:r>
            <w:r>
              <w:rPr>
                <w:spacing w:val="-2"/>
                <w:sz w:val="23"/>
              </w:rPr>
              <w:t>occasionally</w:t>
            </w:r>
          </w:p>
        </w:tc>
        <w:tc>
          <w:tcPr>
            <w:tcW w:w="1638" w:type="dxa"/>
          </w:tcPr>
          <w:p>
            <w:pPr>
              <w:pStyle w:val="TableParagraph"/>
              <w:ind w:left="178"/>
              <w:rPr>
                <w:sz w:val="23"/>
              </w:rPr>
            </w:pPr>
            <w:r>
              <w:rPr>
                <w:sz w:val="23"/>
              </w:rPr>
              <w:t>[D]</w:t>
            </w:r>
            <w:r>
              <w:rPr>
                <w:spacing w:val="-4"/>
                <w:sz w:val="23"/>
              </w:rPr>
              <w:t> </w:t>
            </w:r>
            <w:r>
              <w:rPr>
                <w:spacing w:val="-2"/>
                <w:sz w:val="23"/>
              </w:rPr>
              <w:t>eventually</w:t>
            </w:r>
          </w:p>
        </w:tc>
      </w:tr>
      <w:tr>
        <w:trPr>
          <w:trHeight w:val="467" w:hRule="atLeast"/>
        </w:trPr>
        <w:tc>
          <w:tcPr>
            <w:tcW w:w="2183" w:type="dxa"/>
          </w:tcPr>
          <w:p>
            <w:pPr>
              <w:pStyle w:val="TableParagraph"/>
              <w:spacing w:before="84"/>
              <w:ind w:left="50"/>
              <w:rPr>
                <w:sz w:val="23"/>
              </w:rPr>
            </w:pPr>
            <w:r>
              <w:rPr>
                <w:sz w:val="23"/>
              </w:rPr>
              <w:t>18</w:t>
            </w:r>
            <w:r>
              <w:rPr>
                <w:rFonts w:ascii="SimSun" w:eastAsia="SimSun"/>
                <w:sz w:val="23"/>
              </w:rPr>
              <w:t>．</w:t>
            </w:r>
            <w:r>
              <w:rPr>
                <w:sz w:val="23"/>
              </w:rPr>
              <w:t>[A]</w:t>
            </w:r>
            <w:r>
              <w:rPr>
                <w:spacing w:val="-3"/>
                <w:sz w:val="23"/>
              </w:rPr>
              <w:t> </w:t>
            </w:r>
            <w:r>
              <w:rPr>
                <w:spacing w:val="-2"/>
                <w:sz w:val="23"/>
              </w:rPr>
              <w:t>skepticism</w:t>
            </w:r>
          </w:p>
        </w:tc>
        <w:tc>
          <w:tcPr>
            <w:tcW w:w="1959" w:type="dxa"/>
          </w:tcPr>
          <w:p>
            <w:pPr>
              <w:pStyle w:val="TableParagraph"/>
              <w:ind w:left="197"/>
              <w:rPr>
                <w:sz w:val="23"/>
              </w:rPr>
            </w:pPr>
            <w:r>
              <w:rPr>
                <w:sz w:val="23"/>
              </w:rPr>
              <w:t>[B]</w:t>
            </w:r>
            <w:r>
              <w:rPr>
                <w:spacing w:val="-3"/>
                <w:sz w:val="23"/>
              </w:rPr>
              <w:t> </w:t>
            </w:r>
            <w:r>
              <w:rPr>
                <w:spacing w:val="-2"/>
                <w:sz w:val="23"/>
              </w:rPr>
              <w:t>tolerance</w:t>
            </w:r>
          </w:p>
        </w:tc>
        <w:tc>
          <w:tcPr>
            <w:tcW w:w="2030" w:type="dxa"/>
          </w:tcPr>
          <w:p>
            <w:pPr>
              <w:pStyle w:val="TableParagraph"/>
              <w:ind w:left="223"/>
              <w:rPr>
                <w:sz w:val="23"/>
              </w:rPr>
            </w:pPr>
            <w:r>
              <w:rPr>
                <w:sz w:val="23"/>
              </w:rPr>
              <w:t>[C]</w:t>
            </w:r>
            <w:r>
              <w:rPr>
                <w:spacing w:val="-3"/>
                <w:sz w:val="23"/>
              </w:rPr>
              <w:t> </w:t>
            </w:r>
            <w:r>
              <w:rPr>
                <w:spacing w:val="-2"/>
                <w:sz w:val="23"/>
              </w:rPr>
              <w:t>indifference</w:t>
            </w:r>
          </w:p>
        </w:tc>
        <w:tc>
          <w:tcPr>
            <w:tcW w:w="1638" w:type="dxa"/>
          </w:tcPr>
          <w:p>
            <w:pPr>
              <w:pStyle w:val="TableParagraph"/>
              <w:ind w:left="178"/>
              <w:rPr>
                <w:sz w:val="23"/>
              </w:rPr>
            </w:pPr>
            <w:r>
              <w:rPr>
                <w:sz w:val="23"/>
              </w:rPr>
              <w:t>[D]</w:t>
            </w:r>
            <w:r>
              <w:rPr>
                <w:spacing w:val="-4"/>
                <w:sz w:val="23"/>
              </w:rPr>
              <w:t> </w:t>
            </w:r>
            <w:r>
              <w:rPr>
                <w:spacing w:val="-2"/>
                <w:sz w:val="23"/>
              </w:rPr>
              <w:t>enthusiasm</w:t>
            </w:r>
          </w:p>
        </w:tc>
      </w:tr>
      <w:tr>
        <w:trPr>
          <w:trHeight w:val="463" w:hRule="atLeast"/>
        </w:trPr>
        <w:tc>
          <w:tcPr>
            <w:tcW w:w="2183" w:type="dxa"/>
          </w:tcPr>
          <w:p>
            <w:pPr>
              <w:pStyle w:val="TableParagraph"/>
              <w:spacing w:before="84"/>
              <w:ind w:left="50"/>
              <w:rPr>
                <w:sz w:val="23"/>
              </w:rPr>
            </w:pPr>
            <w:r>
              <w:rPr>
                <w:sz w:val="23"/>
              </w:rPr>
              <w:t>19</w:t>
            </w:r>
            <w:r>
              <w:rPr>
                <w:rFonts w:ascii="SimSun" w:eastAsia="SimSun"/>
                <w:sz w:val="23"/>
              </w:rPr>
              <w:t>．</w:t>
            </w:r>
            <w:r>
              <w:rPr>
                <w:sz w:val="23"/>
              </w:rPr>
              <w:t>[A]</w:t>
            </w:r>
            <w:r>
              <w:rPr>
                <w:spacing w:val="-3"/>
                <w:sz w:val="23"/>
              </w:rPr>
              <w:t> </w:t>
            </w:r>
            <w:r>
              <w:rPr>
                <w:spacing w:val="-2"/>
                <w:sz w:val="23"/>
              </w:rPr>
              <w:t>manageable</w:t>
            </w:r>
          </w:p>
        </w:tc>
        <w:tc>
          <w:tcPr>
            <w:tcW w:w="1959" w:type="dxa"/>
          </w:tcPr>
          <w:p>
            <w:pPr>
              <w:pStyle w:val="TableParagraph"/>
              <w:ind w:left="197"/>
              <w:rPr>
                <w:sz w:val="23"/>
              </w:rPr>
            </w:pPr>
            <w:r>
              <w:rPr>
                <w:sz w:val="23"/>
              </w:rPr>
              <w:t>[B]</w:t>
            </w:r>
            <w:r>
              <w:rPr>
                <w:spacing w:val="-3"/>
                <w:sz w:val="23"/>
              </w:rPr>
              <w:t> </w:t>
            </w:r>
            <w:r>
              <w:rPr>
                <w:spacing w:val="-2"/>
                <w:sz w:val="23"/>
              </w:rPr>
              <w:t>defendable</w:t>
            </w:r>
          </w:p>
        </w:tc>
        <w:tc>
          <w:tcPr>
            <w:tcW w:w="2030" w:type="dxa"/>
          </w:tcPr>
          <w:p>
            <w:pPr>
              <w:pStyle w:val="TableParagraph"/>
              <w:ind w:left="223"/>
              <w:rPr>
                <w:sz w:val="23"/>
              </w:rPr>
            </w:pPr>
            <w:r>
              <w:rPr>
                <w:sz w:val="23"/>
              </w:rPr>
              <w:t>[C]</w:t>
            </w:r>
            <w:r>
              <w:rPr>
                <w:spacing w:val="-3"/>
                <w:sz w:val="23"/>
              </w:rPr>
              <w:t> </w:t>
            </w:r>
            <w:r>
              <w:rPr>
                <w:spacing w:val="-2"/>
                <w:sz w:val="23"/>
              </w:rPr>
              <w:t>vulnerable</w:t>
            </w:r>
          </w:p>
        </w:tc>
        <w:tc>
          <w:tcPr>
            <w:tcW w:w="1638" w:type="dxa"/>
          </w:tcPr>
          <w:p>
            <w:pPr>
              <w:pStyle w:val="TableParagraph"/>
              <w:ind w:left="178"/>
              <w:rPr>
                <w:sz w:val="23"/>
              </w:rPr>
            </w:pPr>
            <w:r>
              <w:rPr>
                <w:sz w:val="23"/>
              </w:rPr>
              <w:t>[D]</w:t>
            </w:r>
            <w:r>
              <w:rPr>
                <w:spacing w:val="-4"/>
                <w:sz w:val="23"/>
              </w:rPr>
              <w:t> </w:t>
            </w:r>
            <w:r>
              <w:rPr>
                <w:spacing w:val="-2"/>
                <w:sz w:val="23"/>
              </w:rPr>
              <w:t>invisible</w:t>
            </w:r>
          </w:p>
        </w:tc>
      </w:tr>
      <w:tr>
        <w:trPr>
          <w:trHeight w:val="363" w:hRule="atLeast"/>
        </w:trPr>
        <w:tc>
          <w:tcPr>
            <w:tcW w:w="2183" w:type="dxa"/>
          </w:tcPr>
          <w:p>
            <w:pPr>
              <w:pStyle w:val="TableParagraph"/>
              <w:spacing w:line="267" w:lineRule="exact" w:before="77"/>
              <w:ind w:left="50"/>
              <w:rPr>
                <w:sz w:val="23"/>
              </w:rPr>
            </w:pPr>
            <w:r>
              <w:rPr>
                <w:sz w:val="23"/>
              </w:rPr>
              <w:t>20</w:t>
            </w:r>
            <w:r>
              <w:rPr>
                <w:rFonts w:ascii="SimSun" w:eastAsia="SimSun"/>
                <w:sz w:val="23"/>
              </w:rPr>
              <w:t>．</w:t>
            </w:r>
            <w:r>
              <w:rPr>
                <w:sz w:val="23"/>
              </w:rPr>
              <w:t>[A]</w:t>
            </w:r>
            <w:r>
              <w:rPr>
                <w:spacing w:val="-5"/>
                <w:sz w:val="23"/>
              </w:rPr>
              <w:t> </w:t>
            </w:r>
            <w:r>
              <w:rPr>
                <w:spacing w:val="-2"/>
                <w:sz w:val="23"/>
              </w:rPr>
              <w:t>invited</w:t>
            </w:r>
          </w:p>
        </w:tc>
        <w:tc>
          <w:tcPr>
            <w:tcW w:w="1959" w:type="dxa"/>
          </w:tcPr>
          <w:p>
            <w:pPr>
              <w:pStyle w:val="TableParagraph"/>
              <w:spacing w:line="244" w:lineRule="exact" w:before="99"/>
              <w:ind w:left="197"/>
              <w:rPr>
                <w:sz w:val="23"/>
              </w:rPr>
            </w:pPr>
            <w:r>
              <w:rPr>
                <w:sz w:val="23"/>
              </w:rPr>
              <w:t>[B]</w:t>
            </w:r>
            <w:r>
              <w:rPr>
                <w:spacing w:val="-3"/>
                <w:sz w:val="23"/>
              </w:rPr>
              <w:t> </w:t>
            </w:r>
            <w:r>
              <w:rPr>
                <w:spacing w:val="-2"/>
                <w:sz w:val="23"/>
              </w:rPr>
              <w:t>appointed</w:t>
            </w:r>
          </w:p>
        </w:tc>
        <w:tc>
          <w:tcPr>
            <w:tcW w:w="2030" w:type="dxa"/>
          </w:tcPr>
          <w:p>
            <w:pPr>
              <w:pStyle w:val="TableParagraph"/>
              <w:spacing w:line="244" w:lineRule="exact" w:before="99"/>
              <w:ind w:left="223"/>
              <w:rPr>
                <w:sz w:val="23"/>
              </w:rPr>
            </w:pPr>
            <w:r>
              <w:rPr>
                <w:sz w:val="23"/>
              </w:rPr>
              <w:t>[C]</w:t>
            </w:r>
            <w:r>
              <w:rPr>
                <w:spacing w:val="-5"/>
                <w:sz w:val="23"/>
              </w:rPr>
              <w:t> </w:t>
            </w:r>
            <w:r>
              <w:rPr>
                <w:spacing w:val="-2"/>
                <w:sz w:val="23"/>
              </w:rPr>
              <w:t>allowed</w:t>
            </w:r>
          </w:p>
        </w:tc>
        <w:tc>
          <w:tcPr>
            <w:tcW w:w="1638" w:type="dxa"/>
          </w:tcPr>
          <w:p>
            <w:pPr>
              <w:pStyle w:val="TableParagraph"/>
              <w:spacing w:line="244" w:lineRule="exact" w:before="99"/>
              <w:ind w:left="178"/>
              <w:rPr>
                <w:sz w:val="23"/>
              </w:rPr>
            </w:pPr>
            <w:r>
              <w:rPr>
                <w:sz w:val="23"/>
              </w:rPr>
              <w:t>[D]</w:t>
            </w:r>
            <w:r>
              <w:rPr>
                <w:spacing w:val="-4"/>
                <w:sz w:val="23"/>
              </w:rPr>
              <w:t> </w:t>
            </w:r>
            <w:r>
              <w:rPr>
                <w:spacing w:val="-2"/>
                <w:sz w:val="23"/>
              </w:rPr>
              <w:t>forced</w:t>
            </w:r>
          </w:p>
        </w:tc>
      </w:tr>
    </w:tbl>
    <w:p>
      <w:pPr>
        <w:pStyle w:val="BodyText"/>
        <w:rPr>
          <w:sz w:val="26"/>
        </w:rPr>
      </w:pPr>
    </w:p>
    <w:p>
      <w:pPr>
        <w:pStyle w:val="BodyText"/>
        <w:rPr>
          <w:sz w:val="26"/>
        </w:rPr>
      </w:pPr>
    </w:p>
    <w:p>
      <w:pPr>
        <w:pStyle w:val="BodyText"/>
        <w:spacing w:before="67"/>
        <w:rPr>
          <w:sz w:val="26"/>
        </w:rPr>
      </w:pPr>
    </w:p>
    <w:p>
      <w:pPr>
        <w:pStyle w:val="Heading1"/>
        <w:tabs>
          <w:tab w:pos="1259" w:val="left" w:leader="none"/>
        </w:tabs>
      </w:pPr>
      <w:bookmarkStart w:name="Section IIReading Comprehension" w:id="2"/>
      <w:bookmarkEnd w:id="2"/>
      <w:r>
        <w:rPr/>
      </w:r>
      <w:r>
        <w:rPr/>
        <w:t>Section</w:t>
      </w:r>
      <w:r>
        <w:rPr>
          <w:spacing w:val="-12"/>
        </w:rPr>
        <w:t> </w:t>
      </w:r>
      <w:r>
        <w:rPr>
          <w:spacing w:val="-5"/>
        </w:rPr>
        <w:t>II</w:t>
      </w:r>
      <w:r>
        <w:rPr/>
        <w:tab/>
        <w:t>Reading</w:t>
      </w:r>
      <w:r>
        <w:rPr>
          <w:spacing w:val="-10"/>
        </w:rPr>
        <w:t> </w:t>
      </w:r>
      <w:r>
        <w:rPr>
          <w:spacing w:val="-2"/>
        </w:rPr>
        <w:t>Comprehension</w:t>
      </w:r>
    </w:p>
    <w:p>
      <w:pPr>
        <w:pStyle w:val="BodyText"/>
        <w:spacing w:before="102"/>
        <w:rPr>
          <w:sz w:val="26"/>
        </w:rPr>
      </w:pPr>
    </w:p>
    <w:p>
      <w:pPr>
        <w:pStyle w:val="Heading4"/>
        <w:spacing w:line="314" w:lineRule="auto" w:before="0"/>
        <w:ind w:right="6792"/>
      </w:pPr>
      <w:bookmarkStart w:name="Part A Directions:" w:id="3"/>
      <w:bookmarkEnd w:id="3"/>
      <w:r>
        <w:rPr>
          <w:b w:val="0"/>
        </w:rPr>
      </w:r>
      <w:r>
        <w:rPr/>
        <w:t>Part A </w:t>
      </w:r>
      <w:r>
        <w:rPr>
          <w:spacing w:val="-2"/>
        </w:rPr>
        <w:t>Directions:</w:t>
      </w:r>
    </w:p>
    <w:p>
      <w:pPr>
        <w:pStyle w:val="BodyText"/>
        <w:spacing w:line="312" w:lineRule="auto"/>
        <w:ind w:left="397" w:right="662"/>
      </w:pPr>
      <w:r>
        <w:rPr/>
        <w:t>Read the following four texts. Answer the questions after each text by choosing A,</w:t>
      </w:r>
      <w:r>
        <w:rPr>
          <w:spacing w:val="40"/>
        </w:rPr>
        <w:t> </w:t>
      </w:r>
      <w:r>
        <w:rPr/>
        <w:t>B, C or D. Mark your answers on ANSWER SHEET 1. (40 points)</w:t>
      </w:r>
    </w:p>
    <w:p>
      <w:pPr>
        <w:pStyle w:val="BodyText"/>
        <w:spacing w:before="21"/>
        <w:rPr>
          <w:sz w:val="21"/>
        </w:rPr>
      </w:pPr>
    </w:p>
    <w:p>
      <w:pPr>
        <w:spacing w:before="0"/>
        <w:ind w:left="1131" w:right="139" w:firstLine="0"/>
        <w:jc w:val="center"/>
        <w:rPr>
          <w:sz w:val="21"/>
        </w:rPr>
      </w:pPr>
      <w:r>
        <w:rPr>
          <w:spacing w:val="-10"/>
          <w:sz w:val="21"/>
        </w:rPr>
        <w:t>3</w:t>
      </w:r>
    </w:p>
    <w:p>
      <w:pPr>
        <w:spacing w:after="0"/>
        <w:jc w:val="center"/>
        <w:rPr>
          <w:sz w:val="21"/>
        </w:rPr>
        <w:sectPr>
          <w:pgSz w:w="10720" w:h="14970"/>
          <w:pgMar w:header="0" w:footer="106" w:top="1400" w:bottom="380" w:left="992" w:right="850"/>
        </w:sectPr>
      </w:pPr>
    </w:p>
    <w:p>
      <w:pPr>
        <w:pStyle w:val="Heading4"/>
        <w:ind w:left="-1" w:right="122"/>
        <w:jc w:val="center"/>
      </w:pPr>
      <w:bookmarkStart w:name="Text 1" w:id="4"/>
      <w:bookmarkEnd w:id="4"/>
      <w:r>
        <w:rPr>
          <w:b w:val="0"/>
        </w:rPr>
      </w:r>
      <w:r>
        <w:rPr/>
        <w:t>Text</w:t>
      </w:r>
      <w:r>
        <w:rPr>
          <w:spacing w:val="-2"/>
        </w:rPr>
        <w:t> </w:t>
      </w:r>
      <w:r>
        <w:rPr>
          <w:spacing w:val="-10"/>
        </w:rPr>
        <w:t>1</w:t>
      </w:r>
    </w:p>
    <w:p>
      <w:pPr>
        <w:pStyle w:val="BodyText"/>
        <w:spacing w:before="220"/>
        <w:rPr>
          <w:b/>
        </w:rPr>
      </w:pPr>
    </w:p>
    <w:p>
      <w:pPr>
        <w:pStyle w:val="BodyText"/>
        <w:spacing w:line="340" w:lineRule="auto"/>
        <w:ind w:left="397" w:right="566" w:firstLine="475"/>
        <w:jc w:val="both"/>
      </w:pPr>
      <w:r>
        <w:rPr/>
        <w:t>Ruth Simmons joined Goldman Sachs’s board as</w:t>
      </w:r>
      <w:r>
        <w:rPr>
          <w:spacing w:val="80"/>
        </w:rPr>
        <w:t> </w:t>
      </w:r>
      <w:r>
        <w:rPr/>
        <w:t>an</w:t>
      </w:r>
      <w:r>
        <w:rPr>
          <w:spacing w:val="80"/>
        </w:rPr>
        <w:t> </w:t>
      </w:r>
      <w:r>
        <w:rPr/>
        <w:t>outside</w:t>
      </w:r>
      <w:r>
        <w:rPr>
          <w:spacing w:val="80"/>
        </w:rPr>
        <w:t> </w:t>
      </w:r>
      <w:r>
        <w:rPr/>
        <w:t>director in January 2000; a year later she became president of Brown University. For</w:t>
      </w:r>
      <w:r>
        <w:rPr>
          <w:spacing w:val="40"/>
        </w:rPr>
        <w:t> </w:t>
      </w:r>
      <w:r>
        <w:rPr/>
        <w:t>the rest of the decade she apparently managed both roles without attracting much criticism. But by the end of 2009 Ms. Simmons was under fire for having sat on Goldman’s compensation committee; how could she have let those enormous</w:t>
      </w:r>
      <w:r>
        <w:rPr>
          <w:spacing w:val="40"/>
        </w:rPr>
        <w:t> </w:t>
      </w:r>
      <w:r>
        <w:rPr/>
        <w:t>bonus</w:t>
      </w:r>
      <w:r>
        <w:rPr>
          <w:spacing w:val="40"/>
        </w:rPr>
        <w:t> </w:t>
      </w:r>
      <w:r>
        <w:rPr/>
        <w:t>payouts pass unremarked? By February the next year Ms. Simmons had left the board. The position was just taking up too much time, she said.</w:t>
      </w:r>
    </w:p>
    <w:p>
      <w:pPr>
        <w:pStyle w:val="BodyText"/>
        <w:spacing w:line="340" w:lineRule="auto"/>
        <w:ind w:left="397" w:right="513" w:firstLine="475"/>
        <w:jc w:val="both"/>
      </w:pPr>
      <w:r>
        <w:rPr/>
        <w:t>Outside</w:t>
      </w:r>
      <w:r>
        <w:rPr>
          <w:spacing w:val="-3"/>
        </w:rPr>
        <w:t> </w:t>
      </w:r>
      <w:r>
        <w:rPr/>
        <w:t>directors are</w:t>
      </w:r>
      <w:r>
        <w:rPr>
          <w:spacing w:val="-3"/>
        </w:rPr>
        <w:t> </w:t>
      </w:r>
      <w:r>
        <w:rPr/>
        <w:t>supposed to</w:t>
      </w:r>
      <w:r>
        <w:rPr>
          <w:spacing w:val="-1"/>
        </w:rPr>
        <w:t> </w:t>
      </w:r>
      <w:r>
        <w:rPr/>
        <w:t>serve as</w:t>
      </w:r>
      <w:r>
        <w:rPr>
          <w:spacing w:val="40"/>
        </w:rPr>
        <w:t> </w:t>
      </w:r>
      <w:r>
        <w:rPr/>
        <w:t>helpful, yet</w:t>
      </w:r>
      <w:r>
        <w:rPr>
          <w:spacing w:val="40"/>
        </w:rPr>
        <w:t> </w:t>
      </w:r>
      <w:r>
        <w:rPr/>
        <w:t>less</w:t>
      </w:r>
      <w:r>
        <w:rPr>
          <w:spacing w:val="40"/>
        </w:rPr>
        <w:t> </w:t>
      </w:r>
      <w:r>
        <w:rPr/>
        <w:t>biased,</w:t>
      </w:r>
      <w:r>
        <w:rPr>
          <w:spacing w:val="40"/>
        </w:rPr>
        <w:t> </w:t>
      </w:r>
      <w:r>
        <w:rPr/>
        <w:t>advisers</w:t>
      </w:r>
      <w:r>
        <w:rPr>
          <w:spacing w:val="40"/>
        </w:rPr>
        <w:t> </w:t>
      </w:r>
      <w:r>
        <w:rPr/>
        <w:t>on</w:t>
      </w:r>
      <w:r>
        <w:rPr>
          <w:spacing w:val="40"/>
        </w:rPr>
        <w:t> </w:t>
      </w:r>
      <w:r>
        <w:rPr/>
        <w:t>a firm’s board. Having made their wealth and their reputations elsewhere, they presumably have enough independence to disagree with the chief executive’s proposals. If the sky,</w:t>
      </w:r>
      <w:r>
        <w:rPr>
          <w:spacing w:val="40"/>
        </w:rPr>
        <w:t> </w:t>
      </w:r>
      <w:r>
        <w:rPr/>
        <w:t>and the share price is</w:t>
      </w:r>
      <w:r>
        <w:rPr>
          <w:spacing w:val="40"/>
        </w:rPr>
        <w:t> </w:t>
      </w:r>
      <w:r>
        <w:rPr/>
        <w:t>falling,</w:t>
      </w:r>
      <w:r>
        <w:rPr>
          <w:spacing w:val="16"/>
        </w:rPr>
        <w:t> </w:t>
      </w:r>
      <w:r>
        <w:rPr/>
        <w:t>outside directors should be</w:t>
      </w:r>
      <w:r>
        <w:rPr>
          <w:spacing w:val="40"/>
        </w:rPr>
        <w:t> </w:t>
      </w:r>
      <w:r>
        <w:rPr/>
        <w:t>able</w:t>
      </w:r>
      <w:r>
        <w:rPr>
          <w:spacing w:val="40"/>
        </w:rPr>
        <w:t> </w:t>
      </w:r>
      <w:r>
        <w:rPr/>
        <w:t>to give advice based on having weathered their own crises.</w:t>
      </w:r>
    </w:p>
    <w:p>
      <w:pPr>
        <w:pStyle w:val="BodyText"/>
        <w:spacing w:line="340" w:lineRule="auto"/>
        <w:ind w:left="397" w:right="505" w:firstLine="482"/>
        <w:jc w:val="both"/>
      </w:pPr>
      <w:r>
        <w:rPr/>
        <w:t>The</w:t>
      </w:r>
      <w:r>
        <w:rPr>
          <w:spacing w:val="40"/>
        </w:rPr>
        <w:t> </w:t>
      </w:r>
      <w:r>
        <w:rPr/>
        <w:t>researchers</w:t>
      </w:r>
      <w:r>
        <w:rPr>
          <w:spacing w:val="40"/>
        </w:rPr>
        <w:t> </w:t>
      </w:r>
      <w:r>
        <w:rPr/>
        <w:t>from</w:t>
      </w:r>
      <w:r>
        <w:rPr>
          <w:spacing w:val="40"/>
        </w:rPr>
        <w:t> </w:t>
      </w:r>
      <w:r>
        <w:rPr/>
        <w:t>Ohio</w:t>
      </w:r>
      <w:r>
        <w:rPr>
          <w:spacing w:val="40"/>
        </w:rPr>
        <w:t> </w:t>
      </w:r>
      <w:r>
        <w:rPr/>
        <w:t>University</w:t>
      </w:r>
      <w:r>
        <w:rPr>
          <w:spacing w:val="40"/>
        </w:rPr>
        <w:t> </w:t>
      </w:r>
      <w:r>
        <w:rPr/>
        <w:t>used</w:t>
      </w:r>
      <w:r>
        <w:rPr>
          <w:spacing w:val="40"/>
        </w:rPr>
        <w:t> </w:t>
      </w:r>
      <w:r>
        <w:rPr/>
        <w:t>a</w:t>
      </w:r>
      <w:r>
        <w:rPr>
          <w:spacing w:val="40"/>
        </w:rPr>
        <w:t> </w:t>
      </w:r>
      <w:r>
        <w:rPr/>
        <w:t>database</w:t>
      </w:r>
      <w:r>
        <w:rPr>
          <w:spacing w:val="80"/>
          <w:w w:val="150"/>
        </w:rPr>
        <w:t> </w:t>
      </w:r>
      <w:r>
        <w:rPr/>
        <w:t>that</w:t>
      </w:r>
      <w:r>
        <w:rPr>
          <w:spacing w:val="40"/>
        </w:rPr>
        <w:t> </w:t>
      </w:r>
      <w:r>
        <w:rPr/>
        <w:t>covered</w:t>
      </w:r>
      <w:r>
        <w:rPr>
          <w:spacing w:val="40"/>
        </w:rPr>
        <w:t> </w:t>
      </w:r>
      <w:r>
        <w:rPr/>
        <w:t>more than</w:t>
      </w:r>
      <w:r>
        <w:rPr>
          <w:spacing w:val="40"/>
        </w:rPr>
        <w:t> </w:t>
      </w:r>
      <w:r>
        <w:rPr/>
        <w:t>10,000</w:t>
      </w:r>
      <w:r>
        <w:rPr>
          <w:spacing w:val="40"/>
        </w:rPr>
        <w:t> </w:t>
      </w:r>
      <w:r>
        <w:rPr/>
        <w:t>firms</w:t>
      </w:r>
      <w:r>
        <w:rPr>
          <w:spacing w:val="40"/>
        </w:rPr>
        <w:t> </w:t>
      </w:r>
      <w:r>
        <w:rPr/>
        <w:t>and</w:t>
      </w:r>
      <w:r>
        <w:rPr>
          <w:spacing w:val="40"/>
        </w:rPr>
        <w:t> </w:t>
      </w:r>
      <w:r>
        <w:rPr/>
        <w:t>more</w:t>
      </w:r>
      <w:r>
        <w:rPr>
          <w:spacing w:val="40"/>
        </w:rPr>
        <w:t> </w:t>
      </w:r>
      <w:r>
        <w:rPr/>
        <w:t>than</w:t>
      </w:r>
      <w:r>
        <w:rPr>
          <w:spacing w:val="40"/>
        </w:rPr>
        <w:t> </w:t>
      </w:r>
      <w:r>
        <w:rPr/>
        <w:t>64,000</w:t>
      </w:r>
      <w:r>
        <w:rPr>
          <w:spacing w:val="40"/>
        </w:rPr>
        <w:t> </w:t>
      </w:r>
      <w:r>
        <w:rPr/>
        <w:t>different</w:t>
      </w:r>
      <w:r>
        <w:rPr>
          <w:spacing w:val="40"/>
        </w:rPr>
        <w:t> </w:t>
      </w:r>
      <w:r>
        <w:rPr/>
        <w:t>directors</w:t>
      </w:r>
      <w:r>
        <w:rPr>
          <w:spacing w:val="40"/>
        </w:rPr>
        <w:t> </w:t>
      </w:r>
      <w:r>
        <w:rPr/>
        <w:t>between</w:t>
      </w:r>
      <w:r>
        <w:rPr>
          <w:spacing w:val="40"/>
        </w:rPr>
        <w:t> </w:t>
      </w:r>
      <w:r>
        <w:rPr/>
        <w:t>1989</w:t>
      </w:r>
      <w:r>
        <w:rPr>
          <w:spacing w:val="40"/>
        </w:rPr>
        <w:t> </w:t>
      </w:r>
      <w:r>
        <w:rPr/>
        <w:t>and 2004.</w:t>
      </w:r>
      <w:r>
        <w:rPr>
          <w:spacing w:val="-4"/>
        </w:rPr>
        <w:t> </w:t>
      </w:r>
      <w:r>
        <w:rPr/>
        <w:t>Then</w:t>
      </w:r>
      <w:r>
        <w:rPr>
          <w:spacing w:val="-1"/>
        </w:rPr>
        <w:t> </w:t>
      </w:r>
      <w:r>
        <w:rPr/>
        <w:t>they</w:t>
      </w:r>
      <w:r>
        <w:rPr>
          <w:spacing w:val="-4"/>
        </w:rPr>
        <w:t> </w:t>
      </w:r>
      <w:r>
        <w:rPr/>
        <w:t>simply</w:t>
      </w:r>
      <w:r>
        <w:rPr>
          <w:spacing w:val="-4"/>
        </w:rPr>
        <w:t> </w:t>
      </w:r>
      <w:r>
        <w:rPr/>
        <w:t>checked</w:t>
      </w:r>
      <w:r>
        <w:rPr>
          <w:spacing w:val="40"/>
        </w:rPr>
        <w:t> </w:t>
      </w:r>
      <w:r>
        <w:rPr/>
        <w:t>which</w:t>
      </w:r>
      <w:r>
        <w:rPr>
          <w:spacing w:val="-1"/>
        </w:rPr>
        <w:t> </w:t>
      </w:r>
      <w:r>
        <w:rPr/>
        <w:t>directors stayed</w:t>
      </w:r>
      <w:r>
        <w:rPr>
          <w:spacing w:val="-1"/>
        </w:rPr>
        <w:t> </w:t>
      </w:r>
      <w:r>
        <w:rPr/>
        <w:t>from one proxy</w:t>
      </w:r>
      <w:r>
        <w:rPr>
          <w:spacing w:val="-4"/>
        </w:rPr>
        <w:t> </w:t>
      </w:r>
      <w:r>
        <w:rPr/>
        <w:t>statement</w:t>
      </w:r>
      <w:r>
        <w:rPr>
          <w:spacing w:val="80"/>
        </w:rPr>
        <w:t> </w:t>
      </w:r>
      <w:r>
        <w:rPr/>
        <w:t>to the</w:t>
      </w:r>
      <w:r>
        <w:rPr>
          <w:spacing w:val="40"/>
        </w:rPr>
        <w:t> </w:t>
      </w:r>
      <w:r>
        <w:rPr/>
        <w:t>next.</w:t>
      </w:r>
      <w:r>
        <w:rPr>
          <w:spacing w:val="40"/>
        </w:rPr>
        <w:t> </w:t>
      </w:r>
      <w:r>
        <w:rPr/>
        <w:t>The</w:t>
      </w:r>
      <w:r>
        <w:rPr>
          <w:spacing w:val="40"/>
        </w:rPr>
        <w:t> </w:t>
      </w:r>
      <w:r>
        <w:rPr/>
        <w:t>most</w:t>
      </w:r>
      <w:r>
        <w:rPr>
          <w:spacing w:val="40"/>
        </w:rPr>
        <w:t> </w:t>
      </w:r>
      <w:r>
        <w:rPr/>
        <w:t>likely</w:t>
      </w:r>
      <w:r>
        <w:rPr>
          <w:spacing w:val="40"/>
        </w:rPr>
        <w:t> </w:t>
      </w:r>
      <w:r>
        <w:rPr/>
        <w:t>reason</w:t>
      </w:r>
      <w:r>
        <w:rPr>
          <w:spacing w:val="40"/>
        </w:rPr>
        <w:t> </w:t>
      </w:r>
      <w:r>
        <w:rPr/>
        <w:t>for</w:t>
      </w:r>
      <w:r>
        <w:rPr>
          <w:spacing w:val="40"/>
        </w:rPr>
        <w:t> </w:t>
      </w:r>
      <w:r>
        <w:rPr/>
        <w:t>departing</w:t>
      </w:r>
      <w:r>
        <w:rPr>
          <w:spacing w:val="40"/>
        </w:rPr>
        <w:t> </w:t>
      </w:r>
      <w:r>
        <w:rPr/>
        <w:t>a</w:t>
      </w:r>
      <w:r>
        <w:rPr>
          <w:spacing w:val="40"/>
        </w:rPr>
        <w:t> </w:t>
      </w:r>
      <w:r>
        <w:rPr/>
        <w:t>board</w:t>
      </w:r>
      <w:r>
        <w:rPr>
          <w:spacing w:val="40"/>
        </w:rPr>
        <w:t> </w:t>
      </w:r>
      <w:r>
        <w:rPr/>
        <w:t>was</w:t>
      </w:r>
      <w:r>
        <w:rPr>
          <w:spacing w:val="40"/>
        </w:rPr>
        <w:t> </w:t>
      </w:r>
      <w:r>
        <w:rPr/>
        <w:t>age,</w:t>
      </w:r>
      <w:r>
        <w:rPr>
          <w:spacing w:val="40"/>
        </w:rPr>
        <w:t> </w:t>
      </w:r>
      <w:r>
        <w:rPr/>
        <w:t>so</w:t>
      </w:r>
      <w:r>
        <w:rPr>
          <w:spacing w:val="40"/>
        </w:rPr>
        <w:t> </w:t>
      </w:r>
      <w:r>
        <w:rPr/>
        <w:t>the</w:t>
      </w:r>
      <w:r>
        <w:rPr>
          <w:spacing w:val="40"/>
        </w:rPr>
        <w:t> </w:t>
      </w:r>
      <w:r>
        <w:rPr/>
        <w:t>researchers</w:t>
      </w:r>
      <w:r>
        <w:rPr>
          <w:spacing w:val="40"/>
        </w:rPr>
        <w:t> </w:t>
      </w:r>
      <w:r>
        <w:rPr/>
        <w:t>concentrated</w:t>
      </w:r>
      <w:r>
        <w:rPr>
          <w:spacing w:val="40"/>
        </w:rPr>
        <w:t> </w:t>
      </w:r>
      <w:r>
        <w:rPr/>
        <w:t>on</w:t>
      </w:r>
      <w:r>
        <w:rPr>
          <w:spacing w:val="40"/>
        </w:rPr>
        <w:t> </w:t>
      </w:r>
      <w:r>
        <w:rPr/>
        <w:t>those</w:t>
      </w:r>
      <w:r>
        <w:rPr>
          <w:spacing w:val="40"/>
        </w:rPr>
        <w:t> </w:t>
      </w:r>
      <w:r>
        <w:rPr/>
        <w:t>“surprise”</w:t>
      </w:r>
      <w:r>
        <w:rPr>
          <w:spacing w:val="40"/>
        </w:rPr>
        <w:t> </w:t>
      </w:r>
      <w:r>
        <w:rPr/>
        <w:t>disappearances</w:t>
      </w:r>
      <w:r>
        <w:rPr>
          <w:spacing w:val="40"/>
        </w:rPr>
        <w:t> </w:t>
      </w:r>
      <w:r>
        <w:rPr/>
        <w:t>by</w:t>
      </w:r>
      <w:r>
        <w:rPr>
          <w:spacing w:val="40"/>
        </w:rPr>
        <w:t> </w:t>
      </w:r>
      <w:r>
        <w:rPr/>
        <w:t>directors</w:t>
      </w:r>
      <w:r>
        <w:rPr>
          <w:spacing w:val="80"/>
        </w:rPr>
        <w:t> </w:t>
      </w:r>
      <w:r>
        <w:rPr/>
        <w:t>under</w:t>
      </w:r>
      <w:r>
        <w:rPr>
          <w:spacing w:val="80"/>
        </w:rPr>
        <w:t> </w:t>
      </w:r>
      <w:r>
        <w:rPr/>
        <w:t>the age of 70. They found that after a surprise departure, the probability that the company will subsequently have to restate earnings increases by nearly 20%. The likelihood of being named in a federal class-action lawsuit also increases, and the stock is likely to perform worse. The effect tended to be larger for larger firms. Although</w:t>
      </w:r>
      <w:r>
        <w:rPr>
          <w:spacing w:val="31"/>
        </w:rPr>
        <w:t> </w:t>
      </w:r>
      <w:r>
        <w:rPr/>
        <w:t>a</w:t>
      </w:r>
      <w:r>
        <w:rPr>
          <w:spacing w:val="29"/>
        </w:rPr>
        <w:t> </w:t>
      </w:r>
      <w:r>
        <w:rPr/>
        <w:t>correlation between</w:t>
      </w:r>
      <w:r>
        <w:rPr>
          <w:spacing w:val="29"/>
        </w:rPr>
        <w:t> </w:t>
      </w:r>
      <w:r>
        <w:rPr/>
        <w:t>them leaving</w:t>
      </w:r>
      <w:r>
        <w:rPr>
          <w:spacing w:val="80"/>
        </w:rPr>
        <w:t> </w:t>
      </w:r>
      <w:r>
        <w:rPr/>
        <w:t>and</w:t>
      </w:r>
      <w:r>
        <w:rPr>
          <w:spacing w:val="29"/>
        </w:rPr>
        <w:t> </w:t>
      </w:r>
      <w:r>
        <w:rPr/>
        <w:t>subsequent</w:t>
      </w:r>
      <w:r>
        <w:rPr>
          <w:spacing w:val="34"/>
        </w:rPr>
        <w:t> </w:t>
      </w:r>
      <w:r>
        <w:rPr/>
        <w:t>bad</w:t>
      </w:r>
      <w:r>
        <w:rPr>
          <w:spacing w:val="29"/>
        </w:rPr>
        <w:t> </w:t>
      </w:r>
      <w:r>
        <w:rPr/>
        <w:t>performance</w:t>
      </w:r>
      <w:r>
        <w:rPr>
          <w:spacing w:val="80"/>
        </w:rPr>
        <w:t> </w:t>
      </w:r>
      <w:r>
        <w:rPr/>
        <w:t>at the</w:t>
      </w:r>
      <w:r>
        <w:rPr>
          <w:spacing w:val="-3"/>
        </w:rPr>
        <w:t> </w:t>
      </w:r>
      <w:r>
        <w:rPr/>
        <w:t>firm is</w:t>
      </w:r>
      <w:r>
        <w:rPr>
          <w:spacing w:val="-2"/>
        </w:rPr>
        <w:t> </w:t>
      </w:r>
      <w:r>
        <w:rPr/>
        <w:t>suggestive, it</w:t>
      </w:r>
      <w:r>
        <w:rPr>
          <w:spacing w:val="-3"/>
        </w:rPr>
        <w:t> </w:t>
      </w:r>
      <w:r>
        <w:rPr/>
        <w:t>does not</w:t>
      </w:r>
      <w:r>
        <w:rPr>
          <w:spacing w:val="-3"/>
        </w:rPr>
        <w:t> </w:t>
      </w:r>
      <w:r>
        <w:rPr/>
        <w:t>mean</w:t>
      </w:r>
      <w:r>
        <w:rPr>
          <w:spacing w:val="-1"/>
        </w:rPr>
        <w:t> </w:t>
      </w:r>
      <w:r>
        <w:rPr/>
        <w:t>that such</w:t>
      </w:r>
      <w:r>
        <w:rPr>
          <w:spacing w:val="40"/>
        </w:rPr>
        <w:t> </w:t>
      </w:r>
      <w:r>
        <w:rPr/>
        <w:t>directors are</w:t>
      </w:r>
      <w:r>
        <w:rPr>
          <w:spacing w:val="40"/>
        </w:rPr>
        <w:t> </w:t>
      </w:r>
      <w:r>
        <w:rPr/>
        <w:t>always</w:t>
      </w:r>
      <w:r>
        <w:rPr>
          <w:spacing w:val="40"/>
        </w:rPr>
        <w:t> </w:t>
      </w:r>
      <w:r>
        <w:rPr/>
        <w:t>jumping off</w:t>
      </w:r>
      <w:r>
        <w:rPr>
          <w:spacing w:val="40"/>
        </w:rPr>
        <w:t> </w:t>
      </w:r>
      <w:r>
        <w:rPr/>
        <w:t>a sinking ship. Often they “trade up,” leaving riskier, smaller firms for larger and more stable firms.</w:t>
      </w:r>
    </w:p>
    <w:p>
      <w:pPr>
        <w:pStyle w:val="BodyText"/>
        <w:spacing w:line="340" w:lineRule="auto"/>
        <w:ind w:left="397" w:right="517" w:firstLine="482"/>
        <w:jc w:val="both"/>
      </w:pPr>
      <w:r>
        <w:rPr/>
        <w:t>But</w:t>
      </w:r>
      <w:r>
        <w:rPr>
          <w:spacing w:val="40"/>
        </w:rPr>
        <w:t> </w:t>
      </w:r>
      <w:r>
        <w:rPr/>
        <w:t>the</w:t>
      </w:r>
      <w:r>
        <w:rPr>
          <w:spacing w:val="40"/>
        </w:rPr>
        <w:t> </w:t>
      </w:r>
      <w:r>
        <w:rPr/>
        <w:t>researchers</w:t>
      </w:r>
      <w:r>
        <w:rPr>
          <w:spacing w:val="40"/>
        </w:rPr>
        <w:t> </w:t>
      </w:r>
      <w:r>
        <w:rPr/>
        <w:t>believe</w:t>
      </w:r>
      <w:r>
        <w:rPr>
          <w:spacing w:val="40"/>
        </w:rPr>
        <w:t> </w:t>
      </w:r>
      <w:r>
        <w:rPr/>
        <w:t>that</w:t>
      </w:r>
      <w:r>
        <w:rPr>
          <w:spacing w:val="40"/>
        </w:rPr>
        <w:t> </w:t>
      </w:r>
      <w:r>
        <w:rPr/>
        <w:t>outside</w:t>
      </w:r>
      <w:r>
        <w:rPr>
          <w:spacing w:val="40"/>
        </w:rPr>
        <w:t> </w:t>
      </w:r>
      <w:r>
        <w:rPr/>
        <w:t>directors</w:t>
      </w:r>
      <w:r>
        <w:rPr>
          <w:spacing w:val="40"/>
        </w:rPr>
        <w:t> </w:t>
      </w:r>
      <w:r>
        <w:rPr/>
        <w:t>have</w:t>
      </w:r>
      <w:r>
        <w:rPr>
          <w:spacing w:val="40"/>
        </w:rPr>
        <w:t> </w:t>
      </w:r>
      <w:r>
        <w:rPr/>
        <w:t>an</w:t>
      </w:r>
      <w:r>
        <w:rPr>
          <w:spacing w:val="40"/>
        </w:rPr>
        <w:t> </w:t>
      </w:r>
      <w:r>
        <w:rPr/>
        <w:t>easier</w:t>
      </w:r>
      <w:r>
        <w:rPr>
          <w:spacing w:val="40"/>
        </w:rPr>
        <w:t> </w:t>
      </w:r>
      <w:r>
        <w:rPr/>
        <w:t>time</w:t>
      </w:r>
      <w:r>
        <w:rPr>
          <w:spacing w:val="40"/>
        </w:rPr>
        <w:t> </w:t>
      </w:r>
      <w:r>
        <w:rPr/>
        <w:t>of avoiding</w:t>
      </w:r>
      <w:r>
        <w:rPr>
          <w:spacing w:val="34"/>
        </w:rPr>
        <w:t> </w:t>
      </w:r>
      <w:r>
        <w:rPr/>
        <w:t>a blow</w:t>
      </w:r>
      <w:r>
        <w:rPr>
          <w:spacing w:val="36"/>
        </w:rPr>
        <w:t> </w:t>
      </w:r>
      <w:r>
        <w:rPr/>
        <w:t>to their</w:t>
      </w:r>
      <w:r>
        <w:rPr>
          <w:spacing w:val="36"/>
        </w:rPr>
        <w:t> </w:t>
      </w:r>
      <w:r>
        <w:rPr/>
        <w:t>reputations if</w:t>
      </w:r>
      <w:r>
        <w:rPr>
          <w:spacing w:val="34"/>
        </w:rPr>
        <w:t> </w:t>
      </w:r>
      <w:r>
        <w:rPr/>
        <w:t>they</w:t>
      </w:r>
      <w:r>
        <w:rPr>
          <w:spacing w:val="34"/>
        </w:rPr>
        <w:t> </w:t>
      </w:r>
      <w:r>
        <w:rPr/>
        <w:t>leave a firm</w:t>
      </w:r>
      <w:r>
        <w:rPr>
          <w:spacing w:val="35"/>
        </w:rPr>
        <w:t> </w:t>
      </w:r>
      <w:r>
        <w:rPr/>
        <w:t>before</w:t>
      </w:r>
      <w:r>
        <w:rPr>
          <w:spacing w:val="35"/>
        </w:rPr>
        <w:t> </w:t>
      </w:r>
      <w:r>
        <w:rPr/>
        <w:t>bad</w:t>
      </w:r>
      <w:r>
        <w:rPr>
          <w:spacing w:val="34"/>
        </w:rPr>
        <w:t> </w:t>
      </w:r>
      <w:r>
        <w:rPr/>
        <w:t>news</w:t>
      </w:r>
      <w:r>
        <w:rPr>
          <w:spacing w:val="80"/>
        </w:rPr>
        <w:t> </w:t>
      </w:r>
      <w:r>
        <w:rPr/>
        <w:t>breaks, even</w:t>
      </w:r>
      <w:r>
        <w:rPr>
          <w:spacing w:val="40"/>
        </w:rPr>
        <w:t> </w:t>
      </w:r>
      <w:r>
        <w:rPr/>
        <w:t>if</w:t>
      </w:r>
      <w:r>
        <w:rPr>
          <w:spacing w:val="40"/>
        </w:rPr>
        <w:t> </w:t>
      </w:r>
      <w:r>
        <w:rPr/>
        <w:t>a</w:t>
      </w:r>
      <w:r>
        <w:rPr>
          <w:spacing w:val="40"/>
        </w:rPr>
        <w:t> </w:t>
      </w:r>
      <w:r>
        <w:rPr/>
        <w:t>review</w:t>
      </w:r>
      <w:r>
        <w:rPr>
          <w:spacing w:val="40"/>
        </w:rPr>
        <w:t> </w:t>
      </w:r>
      <w:r>
        <w:rPr/>
        <w:t>of</w:t>
      </w:r>
      <w:r>
        <w:rPr>
          <w:spacing w:val="40"/>
        </w:rPr>
        <w:t> </w:t>
      </w:r>
      <w:r>
        <w:rPr/>
        <w:t>history</w:t>
      </w:r>
      <w:r>
        <w:rPr>
          <w:spacing w:val="40"/>
        </w:rPr>
        <w:t> </w:t>
      </w:r>
      <w:r>
        <w:rPr/>
        <w:t>shows</w:t>
      </w:r>
      <w:r>
        <w:rPr>
          <w:spacing w:val="40"/>
        </w:rPr>
        <w:t> </w:t>
      </w:r>
      <w:r>
        <w:rPr/>
        <w:t>they</w:t>
      </w:r>
      <w:r>
        <w:rPr>
          <w:spacing w:val="40"/>
        </w:rPr>
        <w:t> </w:t>
      </w:r>
      <w:r>
        <w:rPr/>
        <w:t>were</w:t>
      </w:r>
      <w:r>
        <w:rPr>
          <w:spacing w:val="40"/>
        </w:rPr>
        <w:t> </w:t>
      </w:r>
      <w:r>
        <w:rPr/>
        <w:t>on</w:t>
      </w:r>
      <w:r>
        <w:rPr>
          <w:spacing w:val="40"/>
        </w:rPr>
        <w:t> </w:t>
      </w:r>
      <w:r>
        <w:rPr/>
        <w:t>the</w:t>
      </w:r>
      <w:r>
        <w:rPr>
          <w:spacing w:val="40"/>
        </w:rPr>
        <w:t> </w:t>
      </w:r>
      <w:r>
        <w:rPr/>
        <w:t>board</w:t>
      </w:r>
      <w:r>
        <w:rPr>
          <w:spacing w:val="40"/>
        </w:rPr>
        <w:t> </w:t>
      </w:r>
      <w:r>
        <w:rPr/>
        <w:t>at</w:t>
      </w:r>
      <w:r>
        <w:rPr>
          <w:spacing w:val="40"/>
        </w:rPr>
        <w:t> </w:t>
      </w:r>
      <w:r>
        <w:rPr/>
        <w:t>the</w:t>
      </w:r>
      <w:r>
        <w:rPr>
          <w:spacing w:val="40"/>
        </w:rPr>
        <w:t> </w:t>
      </w:r>
      <w:r>
        <w:rPr/>
        <w:t>time</w:t>
      </w:r>
      <w:r>
        <w:rPr>
          <w:spacing w:val="40"/>
        </w:rPr>
        <w:t> </w:t>
      </w:r>
      <w:r>
        <w:rPr/>
        <w:t>any wrongdoing</w:t>
      </w:r>
      <w:r>
        <w:rPr>
          <w:spacing w:val="40"/>
        </w:rPr>
        <w:t> </w:t>
      </w:r>
      <w:r>
        <w:rPr/>
        <w:t>occurred.</w:t>
      </w:r>
      <w:r>
        <w:rPr>
          <w:spacing w:val="40"/>
        </w:rPr>
        <w:t> </w:t>
      </w:r>
      <w:r>
        <w:rPr/>
        <w:t>Firms</w:t>
      </w:r>
      <w:r>
        <w:rPr>
          <w:spacing w:val="40"/>
        </w:rPr>
        <w:t> </w:t>
      </w:r>
      <w:r>
        <w:rPr/>
        <w:t>who</w:t>
      </w:r>
      <w:r>
        <w:rPr>
          <w:spacing w:val="40"/>
        </w:rPr>
        <w:t> </w:t>
      </w:r>
      <w:r>
        <w:rPr/>
        <w:t>want</w:t>
      </w:r>
      <w:r>
        <w:rPr>
          <w:spacing w:val="40"/>
        </w:rPr>
        <w:t> </w:t>
      </w:r>
      <w:r>
        <w:rPr/>
        <w:t>to</w:t>
      </w:r>
      <w:r>
        <w:rPr>
          <w:spacing w:val="40"/>
        </w:rPr>
        <w:t> </w:t>
      </w:r>
      <w:r>
        <w:rPr/>
        <w:t>keep</w:t>
      </w:r>
      <w:r>
        <w:rPr>
          <w:spacing w:val="40"/>
        </w:rPr>
        <w:t> </w:t>
      </w:r>
      <w:r>
        <w:rPr/>
        <w:t>their</w:t>
      </w:r>
      <w:r>
        <w:rPr>
          <w:spacing w:val="80"/>
        </w:rPr>
        <w:t> </w:t>
      </w:r>
      <w:r>
        <w:rPr/>
        <w:t>outside</w:t>
      </w:r>
      <w:r>
        <w:rPr>
          <w:spacing w:val="80"/>
        </w:rPr>
        <w:t> </w:t>
      </w:r>
      <w:r>
        <w:rPr/>
        <w:t>directors</w:t>
      </w:r>
      <w:r>
        <w:rPr>
          <w:spacing w:val="80"/>
        </w:rPr>
        <w:t> </w:t>
      </w:r>
      <w:r>
        <w:rPr/>
        <w:t>through tough</w:t>
      </w:r>
      <w:r>
        <w:rPr>
          <w:spacing w:val="40"/>
        </w:rPr>
        <w:t> </w:t>
      </w:r>
      <w:r>
        <w:rPr/>
        <w:t>times</w:t>
      </w:r>
      <w:r>
        <w:rPr>
          <w:spacing w:val="40"/>
        </w:rPr>
        <w:t> </w:t>
      </w:r>
      <w:r>
        <w:rPr/>
        <w:t>may</w:t>
      </w:r>
      <w:r>
        <w:rPr>
          <w:spacing w:val="40"/>
        </w:rPr>
        <w:t> </w:t>
      </w:r>
      <w:r>
        <w:rPr/>
        <w:t>have</w:t>
      </w:r>
      <w:r>
        <w:rPr>
          <w:spacing w:val="40"/>
        </w:rPr>
        <w:t> </w:t>
      </w:r>
      <w:r>
        <w:rPr/>
        <w:t>to</w:t>
      </w:r>
      <w:r>
        <w:rPr>
          <w:spacing w:val="40"/>
        </w:rPr>
        <w:t> </w:t>
      </w:r>
      <w:r>
        <w:rPr/>
        <w:t>create</w:t>
      </w:r>
      <w:r>
        <w:rPr>
          <w:spacing w:val="40"/>
        </w:rPr>
        <w:t> </w:t>
      </w:r>
      <w:r>
        <w:rPr/>
        <w:t>incentives.</w:t>
      </w:r>
      <w:r>
        <w:rPr>
          <w:spacing w:val="40"/>
        </w:rPr>
        <w:t> </w:t>
      </w:r>
      <w:r>
        <w:rPr/>
        <w:t>Otherwise</w:t>
      </w:r>
      <w:r>
        <w:rPr>
          <w:spacing w:val="40"/>
        </w:rPr>
        <w:t> </w:t>
      </w:r>
      <w:r>
        <w:rPr/>
        <w:t>outside</w:t>
      </w:r>
      <w:r>
        <w:rPr>
          <w:spacing w:val="40"/>
        </w:rPr>
        <w:t> </w:t>
      </w:r>
      <w:r>
        <w:rPr/>
        <w:t>directors</w:t>
      </w:r>
      <w:r>
        <w:rPr>
          <w:spacing w:val="40"/>
        </w:rPr>
        <w:t> </w:t>
      </w:r>
      <w:r>
        <w:rPr/>
        <w:t>will</w:t>
      </w:r>
      <w:r>
        <w:rPr>
          <w:spacing w:val="40"/>
        </w:rPr>
        <w:t> </w:t>
      </w:r>
      <w:r>
        <w:rPr/>
        <w:t>follow</w:t>
      </w:r>
      <w:r>
        <w:rPr>
          <w:spacing w:val="40"/>
        </w:rPr>
        <w:t> </w:t>
      </w:r>
      <w:r>
        <w:rPr/>
        <w:t>the</w:t>
      </w:r>
      <w:r>
        <w:rPr>
          <w:spacing w:val="40"/>
        </w:rPr>
        <w:t> </w:t>
      </w:r>
      <w:r>
        <w:rPr/>
        <w:t>example</w:t>
      </w:r>
      <w:r>
        <w:rPr>
          <w:spacing w:val="40"/>
        </w:rPr>
        <w:t> </w:t>
      </w:r>
      <w:r>
        <w:rPr/>
        <w:t>of</w:t>
      </w:r>
      <w:r>
        <w:rPr>
          <w:spacing w:val="40"/>
        </w:rPr>
        <w:t> </w:t>
      </w:r>
      <w:r>
        <w:rPr/>
        <w:t>Ms.</w:t>
      </w:r>
      <w:r>
        <w:rPr>
          <w:spacing w:val="40"/>
        </w:rPr>
        <w:t> </w:t>
      </w:r>
      <w:r>
        <w:rPr/>
        <w:t>Simmons,</w:t>
      </w:r>
      <w:r>
        <w:rPr>
          <w:spacing w:val="40"/>
        </w:rPr>
        <w:t> </w:t>
      </w:r>
      <w:r>
        <w:rPr/>
        <w:t>once</w:t>
      </w:r>
      <w:r>
        <w:rPr>
          <w:spacing w:val="40"/>
        </w:rPr>
        <w:t> </w:t>
      </w:r>
      <w:r>
        <w:rPr/>
        <w:t>again</w:t>
      </w:r>
      <w:r>
        <w:rPr>
          <w:spacing w:val="40"/>
        </w:rPr>
        <w:t> </w:t>
      </w:r>
      <w:r>
        <w:rPr/>
        <w:t>very</w:t>
      </w:r>
      <w:r>
        <w:rPr>
          <w:spacing w:val="40"/>
        </w:rPr>
        <w:t> </w:t>
      </w:r>
      <w:r>
        <w:rPr/>
        <w:t>popular</w:t>
      </w:r>
      <w:r>
        <w:rPr>
          <w:spacing w:val="40"/>
        </w:rPr>
        <w:t> </w:t>
      </w:r>
      <w:r>
        <w:rPr/>
        <w:t>on</w:t>
      </w:r>
      <w:r>
        <w:rPr>
          <w:spacing w:val="40"/>
        </w:rPr>
        <w:t> </w:t>
      </w:r>
      <w:r>
        <w:rPr/>
        <w:t>campus.</w:t>
      </w:r>
    </w:p>
    <w:p>
      <w:pPr>
        <w:pStyle w:val="BodyText"/>
        <w:spacing w:before="91"/>
        <w:rPr>
          <w:sz w:val="21"/>
        </w:rPr>
      </w:pPr>
    </w:p>
    <w:p>
      <w:pPr>
        <w:spacing w:before="1"/>
        <w:ind w:left="1131" w:right="139" w:firstLine="0"/>
        <w:jc w:val="center"/>
        <w:rPr>
          <w:sz w:val="21"/>
        </w:rPr>
      </w:pPr>
      <w:r>
        <w:rPr>
          <w:spacing w:val="-10"/>
          <w:sz w:val="21"/>
        </w:rPr>
        <w:t>4</w:t>
      </w:r>
    </w:p>
    <w:p>
      <w:pPr>
        <w:spacing w:after="0"/>
        <w:jc w:val="center"/>
        <w:rPr>
          <w:sz w:val="21"/>
        </w:rPr>
        <w:sectPr>
          <w:pgSz w:w="10720" w:h="14970"/>
          <w:pgMar w:header="0" w:footer="106" w:top="1040" w:bottom="380" w:left="992" w:right="850"/>
        </w:sectPr>
      </w:pPr>
    </w:p>
    <w:p>
      <w:pPr>
        <w:pStyle w:val="BodyText"/>
        <w:spacing w:before="115"/>
      </w:pPr>
    </w:p>
    <w:p>
      <w:pPr>
        <w:pStyle w:val="ListParagraph"/>
        <w:numPr>
          <w:ilvl w:val="0"/>
          <w:numId w:val="2"/>
        </w:numPr>
        <w:tabs>
          <w:tab w:pos="727" w:val="left" w:leader="none"/>
          <w:tab w:pos="6779" w:val="left" w:leader="none"/>
        </w:tabs>
        <w:spacing w:line="240" w:lineRule="auto" w:before="0" w:after="0"/>
        <w:ind w:left="727" w:right="0" w:hanging="330"/>
        <w:jc w:val="left"/>
        <w:rPr>
          <w:sz w:val="23"/>
        </w:rPr>
      </w:pPr>
      <w:r>
        <w:rPr>
          <w:sz w:val="23"/>
        </w:rPr>
        <w:t>According</w:t>
      </w:r>
      <w:r>
        <w:rPr>
          <w:spacing w:val="-6"/>
          <w:sz w:val="23"/>
        </w:rPr>
        <w:t> </w:t>
      </w:r>
      <w:r>
        <w:rPr>
          <w:sz w:val="23"/>
        </w:rPr>
        <w:t>to</w:t>
      </w:r>
      <w:r>
        <w:rPr>
          <w:spacing w:val="-1"/>
          <w:sz w:val="23"/>
        </w:rPr>
        <w:t> </w:t>
      </w:r>
      <w:r>
        <w:rPr>
          <w:sz w:val="23"/>
        </w:rPr>
        <w:t>Paragraph</w:t>
      </w:r>
      <w:r>
        <w:rPr>
          <w:spacing w:val="-4"/>
          <w:sz w:val="23"/>
        </w:rPr>
        <w:t> </w:t>
      </w:r>
      <w:r>
        <w:rPr>
          <w:sz w:val="23"/>
        </w:rPr>
        <w:t>1,</w:t>
      </w:r>
      <w:r>
        <w:rPr>
          <w:spacing w:val="-2"/>
          <w:sz w:val="23"/>
        </w:rPr>
        <w:t> </w:t>
      </w:r>
      <w:r>
        <w:rPr>
          <w:sz w:val="23"/>
        </w:rPr>
        <w:t>Ms.</w:t>
      </w:r>
      <w:r>
        <w:rPr>
          <w:spacing w:val="-1"/>
          <w:sz w:val="23"/>
        </w:rPr>
        <w:t> </w:t>
      </w:r>
      <w:r>
        <w:rPr>
          <w:sz w:val="23"/>
        </w:rPr>
        <w:t>Simmons was</w:t>
      </w:r>
      <w:r>
        <w:rPr>
          <w:spacing w:val="-18"/>
          <w:sz w:val="23"/>
        </w:rPr>
        <w:t> </w:t>
      </w:r>
      <w:r>
        <w:rPr>
          <w:sz w:val="23"/>
        </w:rPr>
        <w:t>criticized</w:t>
      </w:r>
      <w:r>
        <w:rPr>
          <w:spacing w:val="-6"/>
          <w:sz w:val="23"/>
        </w:rPr>
        <w:t> </w:t>
      </w:r>
      <w:r>
        <w:rPr>
          <w:spacing w:val="-5"/>
          <w:sz w:val="23"/>
        </w:rPr>
        <w:t>for</w:t>
      </w:r>
      <w:r>
        <w:rPr>
          <w:sz w:val="23"/>
          <w:u w:val="single"/>
        </w:rPr>
        <w:tab/>
      </w:r>
      <w:r>
        <w:rPr>
          <w:spacing w:val="-10"/>
          <w:sz w:val="23"/>
        </w:rPr>
        <w:t>.</w:t>
      </w:r>
    </w:p>
    <w:p>
      <w:pPr>
        <w:pStyle w:val="ListParagraph"/>
        <w:numPr>
          <w:ilvl w:val="1"/>
          <w:numId w:val="2"/>
        </w:numPr>
        <w:tabs>
          <w:tab w:pos="1189" w:val="left" w:leader="none"/>
        </w:tabs>
        <w:spacing w:line="240" w:lineRule="auto" w:before="108" w:after="0"/>
        <w:ind w:left="1189" w:right="0" w:hanging="372"/>
        <w:jc w:val="left"/>
        <w:rPr>
          <w:sz w:val="23"/>
        </w:rPr>
      </w:pPr>
      <w:r>
        <w:rPr>
          <w:sz w:val="23"/>
        </w:rPr>
        <w:t>gaining</w:t>
      </w:r>
      <w:r>
        <w:rPr>
          <w:spacing w:val="-9"/>
          <w:sz w:val="23"/>
        </w:rPr>
        <w:t> </w:t>
      </w:r>
      <w:r>
        <w:rPr>
          <w:sz w:val="23"/>
        </w:rPr>
        <w:t>excessive</w:t>
      </w:r>
      <w:r>
        <w:rPr>
          <w:spacing w:val="-2"/>
          <w:sz w:val="23"/>
        </w:rPr>
        <w:t> profits</w:t>
      </w:r>
    </w:p>
    <w:p>
      <w:pPr>
        <w:pStyle w:val="ListParagraph"/>
        <w:numPr>
          <w:ilvl w:val="1"/>
          <w:numId w:val="2"/>
        </w:numPr>
        <w:tabs>
          <w:tab w:pos="1178" w:val="left" w:leader="none"/>
        </w:tabs>
        <w:spacing w:line="240" w:lineRule="auto" w:before="112" w:after="0"/>
        <w:ind w:left="1178" w:right="0" w:hanging="361"/>
        <w:jc w:val="left"/>
        <w:rPr>
          <w:sz w:val="23"/>
        </w:rPr>
      </w:pPr>
      <w:r>
        <w:rPr>
          <w:sz w:val="23"/>
        </w:rPr>
        <w:t>failing</w:t>
      </w:r>
      <w:r>
        <w:rPr>
          <w:spacing w:val="-5"/>
          <w:sz w:val="23"/>
        </w:rPr>
        <w:t> </w:t>
      </w:r>
      <w:r>
        <w:rPr>
          <w:sz w:val="23"/>
        </w:rPr>
        <w:t>to</w:t>
      </w:r>
      <w:r>
        <w:rPr>
          <w:spacing w:val="-4"/>
          <w:sz w:val="23"/>
        </w:rPr>
        <w:t> </w:t>
      </w:r>
      <w:r>
        <w:rPr>
          <w:sz w:val="23"/>
        </w:rPr>
        <w:t>fulfill her</w:t>
      </w:r>
      <w:r>
        <w:rPr>
          <w:spacing w:val="-12"/>
          <w:sz w:val="23"/>
        </w:rPr>
        <w:t> </w:t>
      </w:r>
      <w:r>
        <w:rPr>
          <w:spacing w:val="-4"/>
          <w:sz w:val="23"/>
        </w:rPr>
        <w:t>duty</w:t>
      </w:r>
    </w:p>
    <w:p>
      <w:pPr>
        <w:pStyle w:val="ListParagraph"/>
        <w:numPr>
          <w:ilvl w:val="1"/>
          <w:numId w:val="2"/>
        </w:numPr>
        <w:tabs>
          <w:tab w:pos="1178" w:val="left" w:leader="none"/>
        </w:tabs>
        <w:spacing w:line="240" w:lineRule="auto" w:before="108" w:after="0"/>
        <w:ind w:left="1178" w:right="0" w:hanging="361"/>
        <w:jc w:val="left"/>
        <w:rPr>
          <w:sz w:val="23"/>
        </w:rPr>
      </w:pPr>
      <w:r>
        <w:rPr>
          <w:sz w:val="23"/>
        </w:rPr>
        <w:t>refusing</w:t>
      </w:r>
      <w:r>
        <w:rPr>
          <w:spacing w:val="-2"/>
          <w:sz w:val="23"/>
        </w:rPr>
        <w:t> </w:t>
      </w:r>
      <w:r>
        <w:rPr>
          <w:sz w:val="23"/>
        </w:rPr>
        <w:t>to</w:t>
      </w:r>
      <w:r>
        <w:rPr>
          <w:spacing w:val="-4"/>
          <w:sz w:val="23"/>
        </w:rPr>
        <w:t> </w:t>
      </w:r>
      <w:r>
        <w:rPr>
          <w:sz w:val="23"/>
        </w:rPr>
        <w:t>make</w:t>
      </w:r>
      <w:r>
        <w:rPr>
          <w:spacing w:val="-3"/>
          <w:sz w:val="23"/>
        </w:rPr>
        <w:t> </w:t>
      </w:r>
      <w:r>
        <w:rPr>
          <w:spacing w:val="-2"/>
          <w:sz w:val="23"/>
        </w:rPr>
        <w:t>compromises</w:t>
      </w:r>
    </w:p>
    <w:p>
      <w:pPr>
        <w:pStyle w:val="ListParagraph"/>
        <w:numPr>
          <w:ilvl w:val="1"/>
          <w:numId w:val="2"/>
        </w:numPr>
        <w:tabs>
          <w:tab w:pos="1189" w:val="left" w:leader="none"/>
        </w:tabs>
        <w:spacing w:line="240" w:lineRule="auto" w:before="112" w:after="0"/>
        <w:ind w:left="1189" w:right="0" w:hanging="372"/>
        <w:jc w:val="left"/>
        <w:rPr>
          <w:sz w:val="23"/>
        </w:rPr>
      </w:pPr>
      <w:r>
        <w:rPr>
          <w:sz w:val="23"/>
        </w:rPr>
        <w:t>leaving</w:t>
      </w:r>
      <w:r>
        <w:rPr>
          <w:spacing w:val="-4"/>
          <w:sz w:val="23"/>
        </w:rPr>
        <w:t> </w:t>
      </w:r>
      <w:r>
        <w:rPr>
          <w:sz w:val="23"/>
        </w:rPr>
        <w:t>the</w:t>
      </w:r>
      <w:r>
        <w:rPr>
          <w:spacing w:val="-4"/>
          <w:sz w:val="23"/>
        </w:rPr>
        <w:t> </w:t>
      </w:r>
      <w:r>
        <w:rPr>
          <w:sz w:val="23"/>
        </w:rPr>
        <w:t>board</w:t>
      </w:r>
      <w:r>
        <w:rPr>
          <w:spacing w:val="-2"/>
          <w:sz w:val="23"/>
        </w:rPr>
        <w:t> </w:t>
      </w:r>
      <w:r>
        <w:rPr>
          <w:sz w:val="23"/>
        </w:rPr>
        <w:t>in</w:t>
      </w:r>
      <w:r>
        <w:rPr>
          <w:spacing w:val="-5"/>
          <w:sz w:val="23"/>
        </w:rPr>
        <w:t> </w:t>
      </w:r>
      <w:r>
        <w:rPr>
          <w:sz w:val="23"/>
        </w:rPr>
        <w:t>tough</w:t>
      </w:r>
      <w:r>
        <w:rPr>
          <w:spacing w:val="-6"/>
          <w:sz w:val="23"/>
        </w:rPr>
        <w:t> </w:t>
      </w:r>
      <w:r>
        <w:rPr>
          <w:spacing w:val="-2"/>
          <w:sz w:val="23"/>
        </w:rPr>
        <w:t>times</w:t>
      </w:r>
    </w:p>
    <w:p>
      <w:pPr>
        <w:pStyle w:val="BodyText"/>
        <w:spacing w:before="217"/>
      </w:pPr>
    </w:p>
    <w:p>
      <w:pPr>
        <w:pStyle w:val="ListParagraph"/>
        <w:numPr>
          <w:ilvl w:val="0"/>
          <w:numId w:val="2"/>
        </w:numPr>
        <w:tabs>
          <w:tab w:pos="735" w:val="left" w:leader="none"/>
          <w:tab w:pos="7604" w:val="left" w:leader="none"/>
        </w:tabs>
        <w:spacing w:line="240" w:lineRule="auto" w:before="1" w:after="0"/>
        <w:ind w:left="735" w:right="0" w:hanging="338"/>
        <w:jc w:val="left"/>
        <w:rPr>
          <w:sz w:val="23"/>
        </w:rPr>
      </w:pPr>
      <w:r>
        <w:rPr>
          <w:sz w:val="23"/>
        </w:rPr>
        <w:t>We</w:t>
      </w:r>
      <w:r>
        <w:rPr>
          <w:spacing w:val="-18"/>
          <w:sz w:val="23"/>
        </w:rPr>
        <w:t> </w:t>
      </w:r>
      <w:r>
        <w:rPr>
          <w:sz w:val="23"/>
        </w:rPr>
        <w:t>learn</w:t>
      </w:r>
      <w:r>
        <w:rPr>
          <w:spacing w:val="-7"/>
          <w:sz w:val="23"/>
        </w:rPr>
        <w:t> </w:t>
      </w:r>
      <w:r>
        <w:rPr>
          <w:sz w:val="23"/>
        </w:rPr>
        <w:t>from</w:t>
      </w:r>
      <w:r>
        <w:rPr>
          <w:spacing w:val="-1"/>
          <w:sz w:val="23"/>
        </w:rPr>
        <w:t> </w:t>
      </w:r>
      <w:r>
        <w:rPr>
          <w:sz w:val="23"/>
        </w:rPr>
        <w:t>Paragraph</w:t>
      </w:r>
      <w:r>
        <w:rPr>
          <w:spacing w:val="-2"/>
          <w:sz w:val="23"/>
        </w:rPr>
        <w:t> </w:t>
      </w:r>
      <w:r>
        <w:rPr>
          <w:sz w:val="23"/>
        </w:rPr>
        <w:t>2</w:t>
      </w:r>
      <w:r>
        <w:rPr>
          <w:spacing w:val="-2"/>
          <w:sz w:val="23"/>
        </w:rPr>
        <w:t> </w:t>
      </w:r>
      <w:r>
        <w:rPr>
          <w:sz w:val="23"/>
        </w:rPr>
        <w:t>that</w:t>
      </w:r>
      <w:r>
        <w:rPr>
          <w:spacing w:val="-1"/>
          <w:sz w:val="23"/>
        </w:rPr>
        <w:t> </w:t>
      </w:r>
      <w:r>
        <w:rPr>
          <w:sz w:val="23"/>
        </w:rPr>
        <w:t>outside</w:t>
      </w:r>
      <w:r>
        <w:rPr>
          <w:spacing w:val="-3"/>
          <w:sz w:val="23"/>
        </w:rPr>
        <w:t> </w:t>
      </w:r>
      <w:r>
        <w:rPr>
          <w:sz w:val="23"/>
        </w:rPr>
        <w:t>directors</w:t>
      </w:r>
      <w:r>
        <w:rPr>
          <w:spacing w:val="-1"/>
          <w:sz w:val="23"/>
        </w:rPr>
        <w:t> </w:t>
      </w:r>
      <w:r>
        <w:rPr>
          <w:sz w:val="23"/>
        </w:rPr>
        <w:t>are</w:t>
      </w:r>
      <w:r>
        <w:rPr>
          <w:spacing w:val="-6"/>
          <w:sz w:val="23"/>
        </w:rPr>
        <w:t> </w:t>
      </w:r>
      <w:r>
        <w:rPr>
          <w:sz w:val="23"/>
        </w:rPr>
        <w:t>supposed</w:t>
      </w:r>
      <w:r>
        <w:rPr>
          <w:spacing w:val="-14"/>
          <w:sz w:val="23"/>
        </w:rPr>
        <w:t> </w:t>
      </w:r>
      <w:r>
        <w:rPr>
          <w:sz w:val="23"/>
        </w:rPr>
        <w:t>to</w:t>
      </w:r>
      <w:r>
        <w:rPr>
          <w:spacing w:val="-6"/>
          <w:sz w:val="23"/>
        </w:rPr>
        <w:t> </w:t>
      </w:r>
      <w:r>
        <w:rPr>
          <w:spacing w:val="-5"/>
          <w:sz w:val="23"/>
        </w:rPr>
        <w:t>be</w:t>
      </w:r>
      <w:r>
        <w:rPr>
          <w:sz w:val="23"/>
          <w:u w:val="single"/>
        </w:rPr>
        <w:tab/>
      </w:r>
      <w:r>
        <w:rPr>
          <w:spacing w:val="-10"/>
          <w:sz w:val="23"/>
        </w:rPr>
        <w:t>.</w:t>
      </w:r>
    </w:p>
    <w:p>
      <w:pPr>
        <w:pStyle w:val="ListParagraph"/>
        <w:numPr>
          <w:ilvl w:val="1"/>
          <w:numId w:val="2"/>
        </w:numPr>
        <w:tabs>
          <w:tab w:pos="1189" w:val="left" w:leader="none"/>
        </w:tabs>
        <w:spacing w:line="240" w:lineRule="auto" w:before="112" w:after="0"/>
        <w:ind w:left="1189" w:right="0" w:hanging="372"/>
        <w:jc w:val="left"/>
        <w:rPr>
          <w:sz w:val="23"/>
        </w:rPr>
      </w:pPr>
      <w:r>
        <w:rPr>
          <w:sz w:val="23"/>
        </w:rPr>
        <w:t>generous</w:t>
      </w:r>
      <w:r>
        <w:rPr>
          <w:spacing w:val="-4"/>
          <w:sz w:val="23"/>
        </w:rPr>
        <w:t> </w:t>
      </w:r>
      <w:r>
        <w:rPr>
          <w:spacing w:val="-2"/>
          <w:sz w:val="23"/>
        </w:rPr>
        <w:t>investors</w:t>
      </w:r>
    </w:p>
    <w:p>
      <w:pPr>
        <w:pStyle w:val="ListParagraph"/>
        <w:numPr>
          <w:ilvl w:val="1"/>
          <w:numId w:val="2"/>
        </w:numPr>
        <w:tabs>
          <w:tab w:pos="1178" w:val="left" w:leader="none"/>
        </w:tabs>
        <w:spacing w:line="240" w:lineRule="auto" w:before="107" w:after="0"/>
        <w:ind w:left="1178" w:right="0" w:hanging="361"/>
        <w:jc w:val="left"/>
        <w:rPr>
          <w:sz w:val="23"/>
        </w:rPr>
      </w:pPr>
      <w:r>
        <w:rPr>
          <w:sz w:val="23"/>
        </w:rPr>
        <w:t>unbiased</w:t>
      </w:r>
      <w:r>
        <w:rPr>
          <w:spacing w:val="-5"/>
          <w:sz w:val="23"/>
        </w:rPr>
        <w:t> </w:t>
      </w:r>
      <w:r>
        <w:rPr>
          <w:spacing w:val="-2"/>
          <w:sz w:val="23"/>
        </w:rPr>
        <w:t>executives</w:t>
      </w:r>
    </w:p>
    <w:p>
      <w:pPr>
        <w:pStyle w:val="ListParagraph"/>
        <w:numPr>
          <w:ilvl w:val="1"/>
          <w:numId w:val="2"/>
        </w:numPr>
        <w:tabs>
          <w:tab w:pos="1178" w:val="left" w:leader="none"/>
        </w:tabs>
        <w:spacing w:line="240" w:lineRule="auto" w:before="113" w:after="0"/>
        <w:ind w:left="1178" w:right="0" w:hanging="361"/>
        <w:jc w:val="left"/>
        <w:rPr>
          <w:sz w:val="23"/>
        </w:rPr>
      </w:pPr>
      <w:r>
        <w:rPr>
          <w:sz w:val="23"/>
        </w:rPr>
        <w:t>share</w:t>
      </w:r>
      <w:r>
        <w:rPr>
          <w:spacing w:val="-4"/>
          <w:sz w:val="23"/>
        </w:rPr>
        <w:t> </w:t>
      </w:r>
      <w:r>
        <w:rPr>
          <w:sz w:val="23"/>
        </w:rPr>
        <w:t>price</w:t>
      </w:r>
      <w:r>
        <w:rPr>
          <w:spacing w:val="-4"/>
          <w:sz w:val="23"/>
        </w:rPr>
        <w:t> </w:t>
      </w:r>
      <w:r>
        <w:rPr>
          <w:spacing w:val="-2"/>
          <w:sz w:val="23"/>
        </w:rPr>
        <w:t>forecasters</w:t>
      </w:r>
    </w:p>
    <w:p>
      <w:pPr>
        <w:pStyle w:val="ListParagraph"/>
        <w:numPr>
          <w:ilvl w:val="1"/>
          <w:numId w:val="2"/>
        </w:numPr>
        <w:tabs>
          <w:tab w:pos="1189" w:val="left" w:leader="none"/>
        </w:tabs>
        <w:spacing w:line="240" w:lineRule="auto" w:before="105" w:after="0"/>
        <w:ind w:left="1189" w:right="0" w:hanging="372"/>
        <w:jc w:val="left"/>
        <w:rPr>
          <w:sz w:val="23"/>
        </w:rPr>
      </w:pPr>
      <w:r>
        <w:rPr>
          <w:sz w:val="23"/>
        </w:rPr>
        <w:t>independent</w:t>
      </w:r>
      <w:r>
        <w:rPr>
          <w:spacing w:val="-5"/>
          <w:sz w:val="23"/>
        </w:rPr>
        <w:t> </w:t>
      </w:r>
      <w:r>
        <w:rPr>
          <w:spacing w:val="-2"/>
          <w:sz w:val="23"/>
        </w:rPr>
        <w:t>advisers</w:t>
      </w:r>
    </w:p>
    <w:p>
      <w:pPr>
        <w:pStyle w:val="BodyText"/>
        <w:spacing w:before="224"/>
      </w:pPr>
    </w:p>
    <w:p>
      <w:pPr>
        <w:pStyle w:val="ListParagraph"/>
        <w:numPr>
          <w:ilvl w:val="0"/>
          <w:numId w:val="2"/>
        </w:numPr>
        <w:tabs>
          <w:tab w:pos="772" w:val="left" w:leader="none"/>
          <w:tab w:pos="856" w:val="left" w:leader="none"/>
          <w:tab w:pos="5022" w:val="left" w:leader="none"/>
        </w:tabs>
        <w:spacing w:line="338" w:lineRule="auto" w:before="1" w:after="0"/>
        <w:ind w:left="856" w:right="941" w:hanging="459"/>
        <w:jc w:val="left"/>
        <w:rPr>
          <w:sz w:val="23"/>
        </w:rPr>
      </w:pPr>
      <w:r>
        <w:rPr>
          <w:sz w:val="23"/>
        </w:rPr>
        <w:t>According</w:t>
      </w:r>
      <w:r>
        <w:rPr>
          <w:spacing w:val="-3"/>
          <w:sz w:val="23"/>
        </w:rPr>
        <w:t> </w:t>
      </w:r>
      <w:r>
        <w:rPr>
          <w:sz w:val="23"/>
        </w:rPr>
        <w:t>to</w:t>
      </w:r>
      <w:r>
        <w:rPr>
          <w:spacing w:val="-6"/>
          <w:sz w:val="23"/>
        </w:rPr>
        <w:t> </w:t>
      </w:r>
      <w:r>
        <w:rPr>
          <w:sz w:val="23"/>
        </w:rPr>
        <w:t>the</w:t>
      </w:r>
      <w:r>
        <w:rPr>
          <w:spacing w:val="-5"/>
          <w:sz w:val="23"/>
        </w:rPr>
        <w:t> </w:t>
      </w:r>
      <w:r>
        <w:rPr>
          <w:sz w:val="23"/>
        </w:rPr>
        <w:t>researchers</w:t>
      </w:r>
      <w:r>
        <w:rPr>
          <w:spacing w:val="-4"/>
          <w:sz w:val="23"/>
        </w:rPr>
        <w:t> </w:t>
      </w:r>
      <w:r>
        <w:rPr>
          <w:sz w:val="23"/>
        </w:rPr>
        <w:t>from</w:t>
      </w:r>
      <w:r>
        <w:rPr>
          <w:spacing w:val="-2"/>
          <w:sz w:val="23"/>
        </w:rPr>
        <w:t> </w:t>
      </w:r>
      <w:r>
        <w:rPr>
          <w:sz w:val="23"/>
        </w:rPr>
        <w:t>Ohio</w:t>
      </w:r>
      <w:r>
        <w:rPr>
          <w:spacing w:val="-3"/>
          <w:sz w:val="23"/>
        </w:rPr>
        <w:t> </w:t>
      </w:r>
      <w:r>
        <w:rPr>
          <w:sz w:val="23"/>
        </w:rPr>
        <w:t>University,</w:t>
      </w:r>
      <w:r>
        <w:rPr>
          <w:spacing w:val="-3"/>
          <w:sz w:val="23"/>
        </w:rPr>
        <w:t> </w:t>
      </w:r>
      <w:r>
        <w:rPr>
          <w:sz w:val="23"/>
        </w:rPr>
        <w:t>after</w:t>
      </w:r>
      <w:r>
        <w:rPr>
          <w:spacing w:val="-3"/>
          <w:sz w:val="23"/>
        </w:rPr>
        <w:t> </w:t>
      </w:r>
      <w:r>
        <w:rPr>
          <w:sz w:val="23"/>
        </w:rPr>
        <w:t>an</w:t>
      </w:r>
      <w:r>
        <w:rPr>
          <w:spacing w:val="-6"/>
          <w:sz w:val="23"/>
        </w:rPr>
        <w:t> </w:t>
      </w:r>
      <w:r>
        <w:rPr>
          <w:sz w:val="23"/>
        </w:rPr>
        <w:t>outside</w:t>
      </w:r>
      <w:r>
        <w:rPr>
          <w:spacing w:val="-5"/>
          <w:sz w:val="23"/>
        </w:rPr>
        <w:t> </w:t>
      </w:r>
      <w:r>
        <w:rPr>
          <w:sz w:val="23"/>
        </w:rPr>
        <w:t>director’s surprise departure, the firm is likely to</w:t>
      </w:r>
      <w:r>
        <w:rPr>
          <w:sz w:val="23"/>
          <w:u w:val="single"/>
        </w:rPr>
        <w:tab/>
      </w:r>
      <w:r>
        <w:rPr>
          <w:spacing w:val="-10"/>
          <w:sz w:val="23"/>
        </w:rPr>
        <w:t>.</w:t>
      </w:r>
    </w:p>
    <w:p>
      <w:pPr>
        <w:pStyle w:val="ListParagraph"/>
        <w:numPr>
          <w:ilvl w:val="1"/>
          <w:numId w:val="2"/>
        </w:numPr>
        <w:tabs>
          <w:tab w:pos="1189" w:val="left" w:leader="none"/>
        </w:tabs>
        <w:spacing w:line="263" w:lineRule="exact" w:before="0" w:after="0"/>
        <w:ind w:left="1189" w:right="0" w:hanging="372"/>
        <w:jc w:val="left"/>
        <w:rPr>
          <w:sz w:val="23"/>
        </w:rPr>
      </w:pPr>
      <w:r>
        <w:rPr>
          <w:sz w:val="23"/>
        </w:rPr>
        <w:t>become</w:t>
      </w:r>
      <w:r>
        <w:rPr>
          <w:spacing w:val="-2"/>
          <w:sz w:val="23"/>
        </w:rPr>
        <w:t> </w:t>
      </w:r>
      <w:r>
        <w:rPr>
          <w:sz w:val="23"/>
        </w:rPr>
        <w:t>more</w:t>
      </w:r>
      <w:r>
        <w:rPr>
          <w:spacing w:val="-5"/>
          <w:sz w:val="23"/>
        </w:rPr>
        <w:t> </w:t>
      </w:r>
      <w:r>
        <w:rPr>
          <w:spacing w:val="-2"/>
          <w:sz w:val="23"/>
        </w:rPr>
        <w:t>stable</w:t>
      </w:r>
    </w:p>
    <w:p>
      <w:pPr>
        <w:pStyle w:val="ListParagraph"/>
        <w:numPr>
          <w:ilvl w:val="1"/>
          <w:numId w:val="2"/>
        </w:numPr>
        <w:tabs>
          <w:tab w:pos="1178" w:val="left" w:leader="none"/>
        </w:tabs>
        <w:spacing w:line="240" w:lineRule="auto" w:before="109" w:after="0"/>
        <w:ind w:left="1178" w:right="0" w:hanging="361"/>
        <w:jc w:val="left"/>
        <w:rPr>
          <w:sz w:val="23"/>
        </w:rPr>
      </w:pPr>
      <w:r>
        <w:rPr>
          <w:sz w:val="23"/>
        </w:rPr>
        <w:t>report</w:t>
      </w:r>
      <w:r>
        <w:rPr>
          <w:spacing w:val="-5"/>
          <w:sz w:val="23"/>
        </w:rPr>
        <w:t> </w:t>
      </w:r>
      <w:r>
        <w:rPr>
          <w:sz w:val="23"/>
        </w:rPr>
        <w:t>increased</w:t>
      </w:r>
      <w:r>
        <w:rPr>
          <w:spacing w:val="-4"/>
          <w:sz w:val="23"/>
        </w:rPr>
        <w:t> </w:t>
      </w:r>
      <w:r>
        <w:rPr>
          <w:spacing w:val="-2"/>
          <w:sz w:val="23"/>
        </w:rPr>
        <w:t>earnings</w:t>
      </w:r>
    </w:p>
    <w:p>
      <w:pPr>
        <w:pStyle w:val="ListParagraph"/>
        <w:numPr>
          <w:ilvl w:val="1"/>
          <w:numId w:val="2"/>
        </w:numPr>
        <w:tabs>
          <w:tab w:pos="1178" w:val="left" w:leader="none"/>
        </w:tabs>
        <w:spacing w:line="240" w:lineRule="auto" w:before="113" w:after="0"/>
        <w:ind w:left="1178" w:right="0" w:hanging="361"/>
        <w:jc w:val="left"/>
        <w:rPr>
          <w:sz w:val="23"/>
        </w:rPr>
      </w:pPr>
      <w:r>
        <w:rPr>
          <w:sz w:val="23"/>
        </w:rPr>
        <w:t>do</w:t>
      </w:r>
      <w:r>
        <w:rPr>
          <w:spacing w:val="-1"/>
          <w:sz w:val="23"/>
        </w:rPr>
        <w:t> </w:t>
      </w:r>
      <w:r>
        <w:rPr>
          <w:sz w:val="23"/>
        </w:rPr>
        <w:t>less</w:t>
      </w:r>
      <w:r>
        <w:rPr>
          <w:spacing w:val="-2"/>
          <w:sz w:val="23"/>
        </w:rPr>
        <w:t> </w:t>
      </w:r>
      <w:r>
        <w:rPr>
          <w:sz w:val="23"/>
        </w:rPr>
        <w:t>well</w:t>
      </w:r>
      <w:r>
        <w:rPr>
          <w:spacing w:val="-2"/>
          <w:sz w:val="23"/>
        </w:rPr>
        <w:t> </w:t>
      </w:r>
      <w:r>
        <w:rPr>
          <w:sz w:val="23"/>
        </w:rPr>
        <w:t>in</w:t>
      </w:r>
      <w:r>
        <w:rPr>
          <w:spacing w:val="-1"/>
          <w:sz w:val="23"/>
        </w:rPr>
        <w:t> </w:t>
      </w:r>
      <w:r>
        <w:rPr>
          <w:sz w:val="23"/>
        </w:rPr>
        <w:t>the</w:t>
      </w:r>
      <w:r>
        <w:rPr>
          <w:spacing w:val="-2"/>
          <w:sz w:val="23"/>
        </w:rPr>
        <w:t> </w:t>
      </w:r>
      <w:r>
        <w:rPr>
          <w:sz w:val="23"/>
        </w:rPr>
        <w:t>stock</w:t>
      </w:r>
      <w:r>
        <w:rPr>
          <w:spacing w:val="-15"/>
          <w:sz w:val="23"/>
        </w:rPr>
        <w:t> </w:t>
      </w:r>
      <w:r>
        <w:rPr>
          <w:spacing w:val="-2"/>
          <w:sz w:val="23"/>
        </w:rPr>
        <w:t>market</w:t>
      </w:r>
    </w:p>
    <w:p>
      <w:pPr>
        <w:pStyle w:val="ListParagraph"/>
        <w:numPr>
          <w:ilvl w:val="1"/>
          <w:numId w:val="2"/>
        </w:numPr>
        <w:tabs>
          <w:tab w:pos="1189" w:val="left" w:leader="none"/>
        </w:tabs>
        <w:spacing w:line="240" w:lineRule="auto" w:before="110" w:after="0"/>
        <w:ind w:left="1189" w:right="0" w:hanging="372"/>
        <w:jc w:val="left"/>
        <w:rPr>
          <w:sz w:val="23"/>
        </w:rPr>
      </w:pPr>
      <w:r>
        <w:rPr>
          <w:sz w:val="23"/>
        </w:rPr>
        <w:t>perform</w:t>
      </w:r>
      <w:r>
        <w:rPr>
          <w:spacing w:val="-4"/>
          <w:sz w:val="23"/>
        </w:rPr>
        <w:t> </w:t>
      </w:r>
      <w:r>
        <w:rPr>
          <w:sz w:val="23"/>
        </w:rPr>
        <w:t>worse in</w:t>
      </w:r>
      <w:r>
        <w:rPr>
          <w:spacing w:val="-1"/>
          <w:sz w:val="23"/>
        </w:rPr>
        <w:t> </w:t>
      </w:r>
      <w:r>
        <w:rPr>
          <w:spacing w:val="-2"/>
          <w:sz w:val="23"/>
        </w:rPr>
        <w:t>lawsuits</w:t>
      </w:r>
    </w:p>
    <w:p>
      <w:pPr>
        <w:pStyle w:val="BodyText"/>
        <w:spacing w:before="217"/>
      </w:pPr>
    </w:p>
    <w:p>
      <w:pPr>
        <w:pStyle w:val="ListParagraph"/>
        <w:numPr>
          <w:ilvl w:val="0"/>
          <w:numId w:val="2"/>
        </w:numPr>
        <w:tabs>
          <w:tab w:pos="739" w:val="left" w:leader="none"/>
          <w:tab w:pos="7134" w:val="left" w:leader="none"/>
        </w:tabs>
        <w:spacing w:line="240" w:lineRule="auto" w:before="0" w:after="0"/>
        <w:ind w:left="739" w:right="0" w:hanging="342"/>
        <w:jc w:val="left"/>
        <w:rPr>
          <w:sz w:val="23"/>
        </w:rPr>
      </w:pPr>
      <w:r>
        <w:rPr>
          <w:sz w:val="23"/>
        </w:rPr>
        <w:t>It</w:t>
      </w:r>
      <w:r>
        <w:rPr>
          <w:spacing w:val="-4"/>
          <w:sz w:val="23"/>
        </w:rPr>
        <w:t> </w:t>
      </w:r>
      <w:r>
        <w:rPr>
          <w:sz w:val="23"/>
        </w:rPr>
        <w:t>can</w:t>
      </w:r>
      <w:r>
        <w:rPr>
          <w:spacing w:val="-2"/>
          <w:sz w:val="23"/>
        </w:rPr>
        <w:t> </w:t>
      </w:r>
      <w:r>
        <w:rPr>
          <w:sz w:val="23"/>
        </w:rPr>
        <w:t>be</w:t>
      </w:r>
      <w:r>
        <w:rPr>
          <w:spacing w:val="-4"/>
          <w:sz w:val="23"/>
        </w:rPr>
        <w:t> </w:t>
      </w:r>
      <w:r>
        <w:rPr>
          <w:sz w:val="23"/>
        </w:rPr>
        <w:t>inferred</w:t>
      </w:r>
      <w:r>
        <w:rPr>
          <w:spacing w:val="-5"/>
          <w:sz w:val="23"/>
        </w:rPr>
        <w:t> </w:t>
      </w:r>
      <w:r>
        <w:rPr>
          <w:sz w:val="23"/>
        </w:rPr>
        <w:t>from</w:t>
      </w:r>
      <w:r>
        <w:rPr>
          <w:spacing w:val="1"/>
          <w:sz w:val="23"/>
        </w:rPr>
        <w:t> </w:t>
      </w:r>
      <w:r>
        <w:rPr>
          <w:sz w:val="23"/>
        </w:rPr>
        <w:t>the</w:t>
      </w:r>
      <w:r>
        <w:rPr>
          <w:spacing w:val="-3"/>
          <w:sz w:val="23"/>
        </w:rPr>
        <w:t> </w:t>
      </w:r>
      <w:r>
        <w:rPr>
          <w:sz w:val="23"/>
        </w:rPr>
        <w:t>last</w:t>
      </w:r>
      <w:r>
        <w:rPr>
          <w:spacing w:val="-1"/>
          <w:sz w:val="23"/>
        </w:rPr>
        <w:t> </w:t>
      </w:r>
      <w:r>
        <w:rPr>
          <w:sz w:val="23"/>
        </w:rPr>
        <w:t>paragraph</w:t>
      </w:r>
      <w:r>
        <w:rPr>
          <w:spacing w:val="-2"/>
          <w:sz w:val="23"/>
        </w:rPr>
        <w:t> </w:t>
      </w:r>
      <w:r>
        <w:rPr>
          <w:sz w:val="23"/>
        </w:rPr>
        <w:t>that</w:t>
      </w:r>
      <w:r>
        <w:rPr>
          <w:spacing w:val="-19"/>
          <w:sz w:val="23"/>
        </w:rPr>
        <w:t> </w:t>
      </w:r>
      <w:r>
        <w:rPr>
          <w:sz w:val="23"/>
        </w:rPr>
        <w:t>outside</w:t>
      </w:r>
      <w:r>
        <w:rPr>
          <w:spacing w:val="-7"/>
          <w:sz w:val="23"/>
        </w:rPr>
        <w:t> </w:t>
      </w:r>
      <w:r>
        <w:rPr>
          <w:spacing w:val="-2"/>
          <w:sz w:val="23"/>
        </w:rPr>
        <w:t>directors</w:t>
      </w:r>
      <w:r>
        <w:rPr>
          <w:sz w:val="23"/>
          <w:u w:val="single"/>
        </w:rPr>
        <w:tab/>
      </w:r>
      <w:r>
        <w:rPr>
          <w:spacing w:val="-10"/>
          <w:sz w:val="23"/>
        </w:rPr>
        <w:t>.</w:t>
      </w:r>
    </w:p>
    <w:p>
      <w:pPr>
        <w:pStyle w:val="ListParagraph"/>
        <w:numPr>
          <w:ilvl w:val="1"/>
          <w:numId w:val="2"/>
        </w:numPr>
        <w:tabs>
          <w:tab w:pos="1189" w:val="left" w:leader="none"/>
        </w:tabs>
        <w:spacing w:line="240" w:lineRule="auto" w:before="110" w:after="0"/>
        <w:ind w:left="1189" w:right="0" w:hanging="372"/>
        <w:jc w:val="left"/>
        <w:rPr>
          <w:sz w:val="23"/>
        </w:rPr>
      </w:pPr>
      <w:r>
        <w:rPr>
          <w:sz w:val="23"/>
        </w:rPr>
        <w:t>may</w:t>
      </w:r>
      <w:r>
        <w:rPr>
          <w:spacing w:val="-5"/>
          <w:sz w:val="23"/>
        </w:rPr>
        <w:t> </w:t>
      </w:r>
      <w:r>
        <w:rPr>
          <w:sz w:val="23"/>
        </w:rPr>
        <w:t>stay</w:t>
      </w:r>
      <w:r>
        <w:rPr>
          <w:spacing w:val="-5"/>
          <w:sz w:val="23"/>
        </w:rPr>
        <w:t> </w:t>
      </w:r>
      <w:r>
        <w:rPr>
          <w:sz w:val="23"/>
        </w:rPr>
        <w:t>for</w:t>
      </w:r>
      <w:r>
        <w:rPr>
          <w:spacing w:val="1"/>
          <w:sz w:val="23"/>
        </w:rPr>
        <w:t> </w:t>
      </w:r>
      <w:r>
        <w:rPr>
          <w:sz w:val="23"/>
        </w:rPr>
        <w:t>the</w:t>
      </w:r>
      <w:r>
        <w:rPr>
          <w:spacing w:val="-4"/>
          <w:sz w:val="23"/>
        </w:rPr>
        <w:t> </w:t>
      </w:r>
      <w:r>
        <w:rPr>
          <w:sz w:val="23"/>
        </w:rPr>
        <w:t>attractive</w:t>
      </w:r>
      <w:r>
        <w:rPr>
          <w:spacing w:val="-1"/>
          <w:sz w:val="23"/>
        </w:rPr>
        <w:t> </w:t>
      </w:r>
      <w:r>
        <w:rPr>
          <w:sz w:val="23"/>
        </w:rPr>
        <w:t>offers from</w:t>
      </w:r>
      <w:r>
        <w:rPr>
          <w:spacing w:val="-1"/>
          <w:sz w:val="23"/>
        </w:rPr>
        <w:t> </w:t>
      </w:r>
      <w:r>
        <w:rPr>
          <w:sz w:val="23"/>
        </w:rPr>
        <w:t>the</w:t>
      </w:r>
      <w:r>
        <w:rPr>
          <w:spacing w:val="-7"/>
          <w:sz w:val="23"/>
        </w:rPr>
        <w:t> </w:t>
      </w:r>
      <w:r>
        <w:rPr>
          <w:spacing w:val="-4"/>
          <w:sz w:val="23"/>
        </w:rPr>
        <w:t>firm</w:t>
      </w:r>
    </w:p>
    <w:p>
      <w:pPr>
        <w:pStyle w:val="ListParagraph"/>
        <w:numPr>
          <w:ilvl w:val="1"/>
          <w:numId w:val="2"/>
        </w:numPr>
        <w:tabs>
          <w:tab w:pos="1178" w:val="left" w:leader="none"/>
        </w:tabs>
        <w:spacing w:line="240" w:lineRule="auto" w:before="112" w:after="0"/>
        <w:ind w:left="1178" w:right="0" w:hanging="361"/>
        <w:jc w:val="left"/>
        <w:rPr>
          <w:sz w:val="23"/>
        </w:rPr>
      </w:pPr>
      <w:r>
        <w:rPr>
          <w:sz w:val="23"/>
        </w:rPr>
        <w:t>have</w:t>
      </w:r>
      <w:r>
        <w:rPr>
          <w:spacing w:val="-1"/>
          <w:sz w:val="23"/>
        </w:rPr>
        <w:t> </w:t>
      </w:r>
      <w:r>
        <w:rPr>
          <w:sz w:val="23"/>
        </w:rPr>
        <w:t>often</w:t>
      </w:r>
      <w:r>
        <w:rPr>
          <w:spacing w:val="-4"/>
          <w:sz w:val="23"/>
        </w:rPr>
        <w:t> </w:t>
      </w:r>
      <w:r>
        <w:rPr>
          <w:sz w:val="23"/>
        </w:rPr>
        <w:t>had</w:t>
      </w:r>
      <w:r>
        <w:rPr>
          <w:spacing w:val="-1"/>
          <w:sz w:val="23"/>
        </w:rPr>
        <w:t> </w:t>
      </w:r>
      <w:r>
        <w:rPr>
          <w:sz w:val="23"/>
        </w:rPr>
        <w:t>records</w:t>
      </w:r>
      <w:r>
        <w:rPr>
          <w:spacing w:val="-2"/>
          <w:sz w:val="23"/>
        </w:rPr>
        <w:t> </w:t>
      </w:r>
      <w:r>
        <w:rPr>
          <w:sz w:val="23"/>
        </w:rPr>
        <w:t>of</w:t>
      </w:r>
      <w:r>
        <w:rPr>
          <w:spacing w:val="-4"/>
          <w:sz w:val="23"/>
        </w:rPr>
        <w:t> </w:t>
      </w:r>
      <w:r>
        <w:rPr>
          <w:sz w:val="23"/>
        </w:rPr>
        <w:t>wrongdoings in</w:t>
      </w:r>
      <w:r>
        <w:rPr>
          <w:spacing w:val="-4"/>
          <w:sz w:val="23"/>
        </w:rPr>
        <w:t> </w:t>
      </w:r>
      <w:r>
        <w:rPr>
          <w:sz w:val="23"/>
        </w:rPr>
        <w:t>the</w:t>
      </w:r>
      <w:r>
        <w:rPr>
          <w:spacing w:val="-9"/>
          <w:sz w:val="23"/>
        </w:rPr>
        <w:t> </w:t>
      </w:r>
      <w:r>
        <w:rPr>
          <w:spacing w:val="-4"/>
          <w:sz w:val="23"/>
        </w:rPr>
        <w:t>firm</w:t>
      </w:r>
    </w:p>
    <w:p>
      <w:pPr>
        <w:pStyle w:val="ListParagraph"/>
        <w:numPr>
          <w:ilvl w:val="1"/>
          <w:numId w:val="2"/>
        </w:numPr>
        <w:tabs>
          <w:tab w:pos="1178" w:val="left" w:leader="none"/>
        </w:tabs>
        <w:spacing w:line="240" w:lineRule="auto" w:before="110" w:after="0"/>
        <w:ind w:left="1178" w:right="0" w:hanging="361"/>
        <w:jc w:val="left"/>
        <w:rPr>
          <w:sz w:val="23"/>
        </w:rPr>
      </w:pPr>
      <w:r>
        <w:rPr>
          <w:sz w:val="23"/>
        </w:rPr>
        <w:t>are</w:t>
      </w:r>
      <w:r>
        <w:rPr>
          <w:spacing w:val="-3"/>
          <w:sz w:val="23"/>
        </w:rPr>
        <w:t> </w:t>
      </w:r>
      <w:r>
        <w:rPr>
          <w:sz w:val="23"/>
        </w:rPr>
        <w:t>accustomed</w:t>
      </w:r>
      <w:r>
        <w:rPr>
          <w:spacing w:val="-4"/>
          <w:sz w:val="23"/>
        </w:rPr>
        <w:t> </w:t>
      </w:r>
      <w:r>
        <w:rPr>
          <w:sz w:val="23"/>
        </w:rPr>
        <w:t>to</w:t>
      </w:r>
      <w:r>
        <w:rPr>
          <w:spacing w:val="-4"/>
          <w:sz w:val="23"/>
        </w:rPr>
        <w:t> </w:t>
      </w:r>
      <w:r>
        <w:rPr>
          <w:sz w:val="23"/>
        </w:rPr>
        <w:t>stress-free work</w:t>
      </w:r>
      <w:r>
        <w:rPr>
          <w:spacing w:val="-1"/>
          <w:sz w:val="23"/>
        </w:rPr>
        <w:t> </w:t>
      </w:r>
      <w:r>
        <w:rPr>
          <w:sz w:val="23"/>
        </w:rPr>
        <w:t>in</w:t>
      </w:r>
      <w:r>
        <w:rPr>
          <w:spacing w:val="-4"/>
          <w:sz w:val="23"/>
        </w:rPr>
        <w:t> </w:t>
      </w:r>
      <w:r>
        <w:rPr>
          <w:sz w:val="23"/>
        </w:rPr>
        <w:t>the</w:t>
      </w:r>
      <w:r>
        <w:rPr>
          <w:spacing w:val="-9"/>
          <w:sz w:val="23"/>
        </w:rPr>
        <w:t> </w:t>
      </w:r>
      <w:r>
        <w:rPr>
          <w:spacing w:val="-4"/>
          <w:sz w:val="23"/>
        </w:rPr>
        <w:t>firm</w:t>
      </w:r>
    </w:p>
    <w:p>
      <w:pPr>
        <w:pStyle w:val="ListParagraph"/>
        <w:numPr>
          <w:ilvl w:val="1"/>
          <w:numId w:val="2"/>
        </w:numPr>
        <w:tabs>
          <w:tab w:pos="1189" w:val="left" w:leader="none"/>
        </w:tabs>
        <w:spacing w:line="240" w:lineRule="auto" w:before="110" w:after="0"/>
        <w:ind w:left="1189" w:right="0" w:hanging="372"/>
        <w:jc w:val="left"/>
        <w:rPr>
          <w:sz w:val="23"/>
        </w:rPr>
      </w:pPr>
      <w:r>
        <w:rPr>
          <w:sz w:val="23"/>
        </w:rPr>
        <w:t>will</w:t>
      </w:r>
      <w:r>
        <w:rPr>
          <w:spacing w:val="-4"/>
          <w:sz w:val="23"/>
        </w:rPr>
        <w:t> </w:t>
      </w:r>
      <w:r>
        <w:rPr>
          <w:sz w:val="23"/>
        </w:rPr>
        <w:t>decline</w:t>
      </w:r>
      <w:r>
        <w:rPr>
          <w:spacing w:val="-6"/>
          <w:sz w:val="23"/>
        </w:rPr>
        <w:t> </w:t>
      </w:r>
      <w:r>
        <w:rPr>
          <w:sz w:val="23"/>
        </w:rPr>
        <w:t>incentives</w:t>
      </w:r>
      <w:r>
        <w:rPr>
          <w:spacing w:val="-1"/>
          <w:sz w:val="23"/>
        </w:rPr>
        <w:t> </w:t>
      </w:r>
      <w:r>
        <w:rPr>
          <w:sz w:val="23"/>
        </w:rPr>
        <w:t>from</w:t>
      </w:r>
      <w:r>
        <w:rPr>
          <w:spacing w:val="-2"/>
          <w:sz w:val="23"/>
        </w:rPr>
        <w:t> </w:t>
      </w:r>
      <w:r>
        <w:rPr>
          <w:sz w:val="23"/>
        </w:rPr>
        <w:t>the</w:t>
      </w:r>
      <w:r>
        <w:rPr>
          <w:spacing w:val="-5"/>
          <w:sz w:val="23"/>
        </w:rPr>
        <w:t> </w:t>
      </w:r>
      <w:r>
        <w:rPr>
          <w:spacing w:val="-4"/>
          <w:sz w:val="23"/>
        </w:rPr>
        <w:t>firm</w:t>
      </w:r>
    </w:p>
    <w:p>
      <w:pPr>
        <w:pStyle w:val="BodyText"/>
        <w:spacing w:before="220"/>
      </w:pPr>
    </w:p>
    <w:p>
      <w:pPr>
        <w:pStyle w:val="ListParagraph"/>
        <w:numPr>
          <w:ilvl w:val="0"/>
          <w:numId w:val="2"/>
        </w:numPr>
        <w:tabs>
          <w:tab w:pos="735" w:val="left" w:leader="none"/>
          <w:tab w:pos="6776" w:val="left" w:leader="none"/>
        </w:tabs>
        <w:spacing w:line="240" w:lineRule="auto" w:before="0" w:after="0"/>
        <w:ind w:left="735" w:right="0" w:hanging="338"/>
        <w:jc w:val="left"/>
        <w:rPr>
          <w:sz w:val="23"/>
        </w:rPr>
      </w:pPr>
      <w:r>
        <w:rPr>
          <w:sz w:val="23"/>
        </w:rPr>
        <w:t>The</w:t>
      </w:r>
      <w:r>
        <w:rPr>
          <w:spacing w:val="-4"/>
          <w:sz w:val="23"/>
        </w:rPr>
        <w:t> </w:t>
      </w:r>
      <w:r>
        <w:rPr>
          <w:sz w:val="23"/>
        </w:rPr>
        <w:t>author’s</w:t>
      </w:r>
      <w:r>
        <w:rPr>
          <w:spacing w:val="-2"/>
          <w:sz w:val="23"/>
        </w:rPr>
        <w:t> </w:t>
      </w:r>
      <w:r>
        <w:rPr>
          <w:sz w:val="23"/>
        </w:rPr>
        <w:t>attitude</w:t>
      </w:r>
      <w:r>
        <w:rPr>
          <w:spacing w:val="-3"/>
          <w:sz w:val="23"/>
        </w:rPr>
        <w:t> </w:t>
      </w:r>
      <w:r>
        <w:rPr>
          <w:sz w:val="23"/>
        </w:rPr>
        <w:t>toward</w:t>
      </w:r>
      <w:r>
        <w:rPr>
          <w:spacing w:val="-4"/>
          <w:sz w:val="23"/>
        </w:rPr>
        <w:t> </w:t>
      </w:r>
      <w:r>
        <w:rPr>
          <w:sz w:val="23"/>
        </w:rPr>
        <w:t>the</w:t>
      </w:r>
      <w:r>
        <w:rPr>
          <w:spacing w:val="-3"/>
          <w:sz w:val="23"/>
        </w:rPr>
        <w:t> </w:t>
      </w:r>
      <w:r>
        <w:rPr>
          <w:sz w:val="23"/>
        </w:rPr>
        <w:t>role</w:t>
      </w:r>
      <w:r>
        <w:rPr>
          <w:spacing w:val="-3"/>
          <w:sz w:val="23"/>
        </w:rPr>
        <w:t> </w:t>
      </w:r>
      <w:r>
        <w:rPr>
          <w:sz w:val="23"/>
        </w:rPr>
        <w:t>of</w:t>
      </w:r>
      <w:r>
        <w:rPr>
          <w:spacing w:val="-1"/>
          <w:sz w:val="23"/>
        </w:rPr>
        <w:t> </w:t>
      </w:r>
      <w:r>
        <w:rPr>
          <w:sz w:val="23"/>
        </w:rPr>
        <w:t>outside</w:t>
      </w:r>
      <w:r>
        <w:rPr>
          <w:spacing w:val="-23"/>
          <w:sz w:val="23"/>
        </w:rPr>
        <w:t> </w:t>
      </w:r>
      <w:r>
        <w:rPr>
          <w:sz w:val="23"/>
        </w:rPr>
        <w:t>directors</w:t>
      </w:r>
      <w:r>
        <w:rPr>
          <w:spacing w:val="-3"/>
          <w:sz w:val="23"/>
        </w:rPr>
        <w:t> </w:t>
      </w:r>
      <w:r>
        <w:rPr>
          <w:spacing w:val="-5"/>
          <w:sz w:val="23"/>
        </w:rPr>
        <w:t>is</w:t>
      </w:r>
      <w:r>
        <w:rPr>
          <w:sz w:val="23"/>
          <w:u w:val="single"/>
        </w:rPr>
        <w:tab/>
      </w:r>
      <w:r>
        <w:rPr>
          <w:spacing w:val="-10"/>
          <w:sz w:val="23"/>
        </w:rPr>
        <w:t>.</w:t>
      </w:r>
    </w:p>
    <w:p>
      <w:pPr>
        <w:pStyle w:val="ListParagraph"/>
        <w:numPr>
          <w:ilvl w:val="1"/>
          <w:numId w:val="2"/>
        </w:numPr>
        <w:tabs>
          <w:tab w:pos="1189" w:val="left" w:leader="none"/>
        </w:tabs>
        <w:spacing w:line="240" w:lineRule="auto" w:before="110" w:after="0"/>
        <w:ind w:left="1189" w:right="0" w:hanging="372"/>
        <w:jc w:val="left"/>
        <w:rPr>
          <w:sz w:val="23"/>
        </w:rPr>
      </w:pPr>
      <w:r>
        <w:rPr>
          <w:spacing w:val="-2"/>
          <w:sz w:val="23"/>
        </w:rPr>
        <w:t>permissive</w:t>
      </w:r>
    </w:p>
    <w:p>
      <w:pPr>
        <w:pStyle w:val="ListParagraph"/>
        <w:numPr>
          <w:ilvl w:val="1"/>
          <w:numId w:val="2"/>
        </w:numPr>
        <w:tabs>
          <w:tab w:pos="1178" w:val="left" w:leader="none"/>
        </w:tabs>
        <w:spacing w:line="240" w:lineRule="auto" w:before="110" w:after="0"/>
        <w:ind w:left="1178" w:right="0" w:hanging="361"/>
        <w:jc w:val="left"/>
        <w:rPr>
          <w:sz w:val="23"/>
        </w:rPr>
      </w:pPr>
      <w:r>
        <w:rPr>
          <w:spacing w:val="-2"/>
          <w:sz w:val="23"/>
        </w:rPr>
        <w:t>positive</w:t>
      </w:r>
    </w:p>
    <w:p>
      <w:pPr>
        <w:pStyle w:val="ListParagraph"/>
        <w:numPr>
          <w:ilvl w:val="1"/>
          <w:numId w:val="2"/>
        </w:numPr>
        <w:tabs>
          <w:tab w:pos="1178" w:val="left" w:leader="none"/>
        </w:tabs>
        <w:spacing w:line="240" w:lineRule="auto" w:before="110" w:after="0"/>
        <w:ind w:left="1178" w:right="0" w:hanging="361"/>
        <w:jc w:val="left"/>
        <w:rPr>
          <w:sz w:val="23"/>
        </w:rPr>
      </w:pPr>
      <w:r>
        <w:rPr>
          <w:spacing w:val="-2"/>
          <w:sz w:val="23"/>
        </w:rPr>
        <w:t>scornful</w:t>
      </w:r>
    </w:p>
    <w:p>
      <w:pPr>
        <w:pStyle w:val="ListParagraph"/>
        <w:numPr>
          <w:ilvl w:val="1"/>
          <w:numId w:val="2"/>
        </w:numPr>
        <w:tabs>
          <w:tab w:pos="1189" w:val="left" w:leader="none"/>
        </w:tabs>
        <w:spacing w:line="240" w:lineRule="auto" w:before="110" w:after="0"/>
        <w:ind w:left="1189" w:right="0" w:hanging="372"/>
        <w:jc w:val="left"/>
        <w:rPr>
          <w:sz w:val="23"/>
        </w:rPr>
      </w:pPr>
      <w:r>
        <w:rPr>
          <w:spacing w:val="-2"/>
          <w:sz w:val="23"/>
        </w:rPr>
        <w:t>critical</w:t>
      </w:r>
    </w:p>
    <w:p>
      <w:pPr>
        <w:pStyle w:val="BodyText"/>
        <w:rPr>
          <w:sz w:val="21"/>
        </w:rPr>
      </w:pPr>
    </w:p>
    <w:p>
      <w:pPr>
        <w:pStyle w:val="BodyText"/>
        <w:spacing w:before="149"/>
        <w:rPr>
          <w:sz w:val="21"/>
        </w:rPr>
      </w:pPr>
    </w:p>
    <w:p>
      <w:pPr>
        <w:spacing w:before="0"/>
        <w:ind w:left="1131" w:right="139" w:firstLine="0"/>
        <w:jc w:val="center"/>
        <w:rPr>
          <w:sz w:val="21"/>
        </w:rPr>
      </w:pPr>
      <w:r>
        <w:rPr>
          <w:spacing w:val="-10"/>
          <w:sz w:val="21"/>
        </w:rPr>
        <w:t>5</w:t>
      </w:r>
    </w:p>
    <w:p>
      <w:pPr>
        <w:spacing w:after="0"/>
        <w:jc w:val="center"/>
        <w:rPr>
          <w:sz w:val="21"/>
        </w:rPr>
        <w:sectPr>
          <w:pgSz w:w="10720" w:h="14970"/>
          <w:pgMar w:header="0" w:footer="106" w:top="1700" w:bottom="380" w:left="992" w:right="850"/>
        </w:sectPr>
      </w:pPr>
    </w:p>
    <w:p>
      <w:pPr>
        <w:pStyle w:val="Heading4"/>
        <w:ind w:left="2469" w:right="2650"/>
        <w:jc w:val="center"/>
      </w:pPr>
      <w:bookmarkStart w:name="Text 2" w:id="5"/>
      <w:bookmarkEnd w:id="5"/>
      <w:r>
        <w:rPr>
          <w:b w:val="0"/>
        </w:rPr>
      </w:r>
      <w:r>
        <w:rPr/>
        <w:t>Text</w:t>
      </w:r>
      <w:r>
        <w:rPr>
          <w:spacing w:val="-2"/>
        </w:rPr>
        <w:t> </w:t>
      </w:r>
      <w:r>
        <w:rPr>
          <w:spacing w:val="-10"/>
        </w:rPr>
        <w:t>2</w:t>
      </w:r>
    </w:p>
    <w:p>
      <w:pPr>
        <w:pStyle w:val="BodyText"/>
        <w:spacing w:before="220"/>
        <w:rPr>
          <w:b/>
        </w:rPr>
      </w:pPr>
    </w:p>
    <w:p>
      <w:pPr>
        <w:pStyle w:val="BodyText"/>
        <w:spacing w:line="340" w:lineRule="auto"/>
        <w:ind w:left="397" w:right="455" w:firstLine="475"/>
        <w:jc w:val="both"/>
      </w:pPr>
      <w:r>
        <w:rPr/>
        <w:t>Whatever happened to the death of newspapers? A year ago the end seemed near. The recession threatened to remove the advertising and readers that had not already fled to the internet. </w:t>
      </w:r>
      <w:r>
        <w:rPr>
          <w:u w:val="single"/>
        </w:rPr>
        <w:t>Newspapers like the </w:t>
      </w:r>
      <w:r>
        <w:rPr>
          <w:i/>
          <w:u w:val="single"/>
        </w:rPr>
        <w:t>San Francisco Chronicle </w:t>
      </w:r>
      <w:r>
        <w:rPr>
          <w:u w:val="single"/>
        </w:rPr>
        <w:t>were chronicling</w:t>
      </w:r>
      <w:r>
        <w:rPr/>
        <w:t> </w:t>
      </w:r>
      <w:r>
        <w:rPr>
          <w:u w:val="single"/>
        </w:rPr>
        <w:t>their own doom</w:t>
      </w:r>
      <w:r>
        <w:rPr/>
        <w:t>. America’s Federal Trade Commission launched</w:t>
      </w:r>
      <w:r>
        <w:rPr>
          <w:spacing w:val="40"/>
        </w:rPr>
        <w:t> </w:t>
      </w:r>
      <w:r>
        <w:rPr/>
        <w:t>a</w:t>
      </w:r>
      <w:r>
        <w:rPr>
          <w:spacing w:val="40"/>
        </w:rPr>
        <w:t> </w:t>
      </w:r>
      <w:r>
        <w:rPr/>
        <w:t>round of talks about how to save newspapers. Should they become charitable corporations? Should the state subsidize them? It will hold another meeting</w:t>
      </w:r>
      <w:r>
        <w:rPr>
          <w:spacing w:val="40"/>
        </w:rPr>
        <w:t> </w:t>
      </w:r>
      <w:r>
        <w:rPr/>
        <w:t>soon.</w:t>
      </w:r>
      <w:r>
        <w:rPr>
          <w:spacing w:val="40"/>
        </w:rPr>
        <w:t> </w:t>
      </w:r>
      <w:r>
        <w:rPr/>
        <w:t>But the discussions now seem out of date.</w:t>
      </w:r>
    </w:p>
    <w:p>
      <w:pPr>
        <w:pStyle w:val="BodyText"/>
        <w:spacing w:line="340" w:lineRule="auto"/>
        <w:ind w:left="397" w:right="513" w:firstLine="475"/>
        <w:jc w:val="both"/>
      </w:pPr>
      <w:r>
        <w:rPr/>
        <w:t>In much of the world there is little sign</w:t>
      </w:r>
      <w:r>
        <w:rPr>
          <w:spacing w:val="80"/>
        </w:rPr>
        <w:t> </w:t>
      </w:r>
      <w:r>
        <w:rPr/>
        <w:t>of</w:t>
      </w:r>
      <w:r>
        <w:rPr>
          <w:spacing w:val="80"/>
        </w:rPr>
        <w:t> </w:t>
      </w:r>
      <w:r>
        <w:rPr/>
        <w:t>crisis.</w:t>
      </w:r>
      <w:r>
        <w:rPr>
          <w:spacing w:val="80"/>
        </w:rPr>
        <w:t> </w:t>
      </w:r>
      <w:r>
        <w:rPr/>
        <w:t>German</w:t>
      </w:r>
      <w:r>
        <w:rPr>
          <w:spacing w:val="80"/>
        </w:rPr>
        <w:t> </w:t>
      </w:r>
      <w:r>
        <w:rPr/>
        <w:t>and</w:t>
      </w:r>
      <w:r>
        <w:rPr>
          <w:spacing w:val="80"/>
        </w:rPr>
        <w:t> </w:t>
      </w:r>
      <w:r>
        <w:rPr/>
        <w:t>Brazilian papers have shrugged off the recession. Even American</w:t>
      </w:r>
      <w:r>
        <w:rPr>
          <w:spacing w:val="40"/>
        </w:rPr>
        <w:t> </w:t>
      </w:r>
      <w:r>
        <w:rPr/>
        <w:t>newspapers,</w:t>
      </w:r>
      <w:r>
        <w:rPr>
          <w:spacing w:val="40"/>
        </w:rPr>
        <w:t> </w:t>
      </w:r>
      <w:r>
        <w:rPr/>
        <w:t>which inhabit the most troubled corner of the global industry, have not only survived but often returned to profit. Not the 20% profit margins that were routine a few years</w:t>
      </w:r>
      <w:r>
        <w:rPr>
          <w:spacing w:val="40"/>
        </w:rPr>
        <w:t> </w:t>
      </w:r>
      <w:r>
        <w:rPr/>
        <w:t>ago, but profit all the</w:t>
      </w:r>
      <w:r>
        <w:rPr>
          <w:spacing w:val="40"/>
        </w:rPr>
        <w:t> </w:t>
      </w:r>
      <w:r>
        <w:rPr/>
        <w:t>same.</w:t>
      </w:r>
    </w:p>
    <w:p>
      <w:pPr>
        <w:pStyle w:val="BodyText"/>
        <w:spacing w:line="340" w:lineRule="auto"/>
        <w:ind w:left="397" w:right="509" w:firstLine="458"/>
        <w:jc w:val="both"/>
      </w:pPr>
      <w:r>
        <w:rPr/>
        <w:t>It has not been much fun. Many papers stayed afloat by pushing journalists overboard. The American Society of News Editors reckons that 13,500 newsroom</w:t>
      </w:r>
      <w:r>
        <w:rPr>
          <w:spacing w:val="40"/>
        </w:rPr>
        <w:t> </w:t>
      </w:r>
      <w:r>
        <w:rPr/>
        <w:t>jobs have gone since 2007. Readers are paying more for slimmer products. Some papers even had the nerve to refuse delivery to distant</w:t>
      </w:r>
      <w:r>
        <w:rPr>
          <w:spacing w:val="40"/>
        </w:rPr>
        <w:t> </w:t>
      </w:r>
      <w:r>
        <w:rPr/>
        <w:t>suburbs.</w:t>
      </w:r>
      <w:r>
        <w:rPr>
          <w:spacing w:val="40"/>
        </w:rPr>
        <w:t> </w:t>
      </w:r>
      <w:r>
        <w:rPr/>
        <w:t>Yet these desperate measures have proved the right ones and, sadly for many journalists,</w:t>
      </w:r>
      <w:r>
        <w:rPr>
          <w:spacing w:val="40"/>
        </w:rPr>
        <w:t> </w:t>
      </w:r>
      <w:r>
        <w:rPr/>
        <w:t>they can be pushed</w:t>
      </w:r>
      <w:r>
        <w:rPr>
          <w:spacing w:val="40"/>
        </w:rPr>
        <w:t> </w:t>
      </w:r>
      <w:r>
        <w:rPr/>
        <w:t>further.</w:t>
      </w:r>
    </w:p>
    <w:p>
      <w:pPr>
        <w:pStyle w:val="BodyText"/>
        <w:spacing w:line="340" w:lineRule="auto"/>
        <w:ind w:left="397" w:right="510" w:firstLine="530"/>
        <w:jc w:val="both"/>
      </w:pPr>
      <w:r>
        <w:rPr/>
        <w:t>Newspapers are becoming more balanced businesses, with a healthier mix of revenues from readers and advertisers. American papers have long been highly unusual</w:t>
      </w:r>
      <w:r>
        <w:rPr>
          <w:spacing w:val="40"/>
        </w:rPr>
        <w:t> </w:t>
      </w:r>
      <w:r>
        <w:rPr/>
        <w:t>in</w:t>
      </w:r>
      <w:r>
        <w:rPr>
          <w:spacing w:val="40"/>
        </w:rPr>
        <w:t> </w:t>
      </w:r>
      <w:r>
        <w:rPr/>
        <w:t>their</w:t>
      </w:r>
      <w:r>
        <w:rPr>
          <w:spacing w:val="40"/>
        </w:rPr>
        <w:t> </w:t>
      </w:r>
      <w:r>
        <w:rPr/>
        <w:t>reliance</w:t>
      </w:r>
      <w:r>
        <w:rPr>
          <w:spacing w:val="40"/>
        </w:rPr>
        <w:t> </w:t>
      </w:r>
      <w:r>
        <w:rPr/>
        <w:t>on</w:t>
      </w:r>
      <w:r>
        <w:rPr>
          <w:spacing w:val="40"/>
        </w:rPr>
        <w:t> </w:t>
      </w:r>
      <w:r>
        <w:rPr/>
        <w:t>ads.</w:t>
      </w:r>
      <w:r>
        <w:rPr>
          <w:spacing w:val="40"/>
        </w:rPr>
        <w:t> </w:t>
      </w:r>
      <w:r>
        <w:rPr/>
        <w:t>Fully</w:t>
      </w:r>
      <w:r>
        <w:rPr>
          <w:spacing w:val="40"/>
        </w:rPr>
        <w:t> </w:t>
      </w:r>
      <w:r>
        <w:rPr/>
        <w:t>87%</w:t>
      </w:r>
      <w:r>
        <w:rPr>
          <w:spacing w:val="40"/>
        </w:rPr>
        <w:t> </w:t>
      </w:r>
      <w:r>
        <w:rPr/>
        <w:t>of</w:t>
      </w:r>
      <w:r>
        <w:rPr>
          <w:spacing w:val="40"/>
        </w:rPr>
        <w:t> </w:t>
      </w:r>
      <w:r>
        <w:rPr/>
        <w:t>their</w:t>
      </w:r>
      <w:r>
        <w:rPr>
          <w:spacing w:val="40"/>
        </w:rPr>
        <w:t> </w:t>
      </w:r>
      <w:r>
        <w:rPr/>
        <w:t>revenues</w:t>
      </w:r>
      <w:r>
        <w:rPr>
          <w:spacing w:val="40"/>
        </w:rPr>
        <w:t> </w:t>
      </w:r>
      <w:r>
        <w:rPr/>
        <w:t>came</w:t>
      </w:r>
      <w:r>
        <w:rPr>
          <w:spacing w:val="40"/>
        </w:rPr>
        <w:t> </w:t>
      </w:r>
      <w:r>
        <w:rPr/>
        <w:t>from advertising in 2008, according to the Organization for Economic Cooperation &amp; Development (OECD). In Japan the proportion is 35%. Not surprisingly, Japanese newspapers are much more</w:t>
      </w:r>
      <w:r>
        <w:rPr>
          <w:spacing w:val="40"/>
        </w:rPr>
        <w:t> </w:t>
      </w:r>
      <w:r>
        <w:rPr/>
        <w:t>stable.</w:t>
      </w:r>
    </w:p>
    <w:p>
      <w:pPr>
        <w:pStyle w:val="BodyText"/>
        <w:spacing w:line="340" w:lineRule="auto"/>
        <w:ind w:left="397" w:right="513" w:firstLine="504"/>
        <w:jc w:val="both"/>
      </w:pPr>
      <w:r>
        <w:rPr/>
        <w:t>The whirlwind that swept</w:t>
      </w:r>
      <w:r>
        <w:rPr>
          <w:spacing w:val="80"/>
        </w:rPr>
        <w:t> </w:t>
      </w:r>
      <w:r>
        <w:rPr/>
        <w:t>through</w:t>
      </w:r>
      <w:r>
        <w:rPr>
          <w:spacing w:val="80"/>
        </w:rPr>
        <w:t> </w:t>
      </w:r>
      <w:r>
        <w:rPr/>
        <w:t>newsrooms harmed</w:t>
      </w:r>
      <w:r>
        <w:rPr>
          <w:spacing w:val="80"/>
        </w:rPr>
        <w:t> </w:t>
      </w:r>
      <w:r>
        <w:rPr/>
        <w:t>everybody, but</w:t>
      </w:r>
      <w:r>
        <w:rPr>
          <w:spacing w:val="80"/>
        </w:rPr>
        <w:t> </w:t>
      </w:r>
      <w:r>
        <w:rPr/>
        <w:t>much of</w:t>
      </w:r>
      <w:r>
        <w:rPr>
          <w:spacing w:val="40"/>
        </w:rPr>
        <w:t> </w:t>
      </w:r>
      <w:r>
        <w:rPr/>
        <w:t>the</w:t>
      </w:r>
      <w:r>
        <w:rPr>
          <w:spacing w:val="40"/>
        </w:rPr>
        <w:t> </w:t>
      </w:r>
      <w:r>
        <w:rPr/>
        <w:t>damage</w:t>
      </w:r>
      <w:r>
        <w:rPr>
          <w:spacing w:val="40"/>
        </w:rPr>
        <w:t> </w:t>
      </w:r>
      <w:r>
        <w:rPr/>
        <w:t>has</w:t>
      </w:r>
      <w:r>
        <w:rPr>
          <w:spacing w:val="40"/>
        </w:rPr>
        <w:t> </w:t>
      </w:r>
      <w:r>
        <w:rPr/>
        <w:t>been</w:t>
      </w:r>
      <w:r>
        <w:rPr>
          <w:spacing w:val="40"/>
        </w:rPr>
        <w:t> </w:t>
      </w:r>
      <w:r>
        <w:rPr/>
        <w:t>concentrated</w:t>
      </w:r>
      <w:r>
        <w:rPr>
          <w:spacing w:val="40"/>
        </w:rPr>
        <w:t> </w:t>
      </w:r>
      <w:r>
        <w:rPr/>
        <w:t>in</w:t>
      </w:r>
      <w:r>
        <w:rPr>
          <w:spacing w:val="40"/>
        </w:rPr>
        <w:t> </w:t>
      </w:r>
      <w:r>
        <w:rPr/>
        <w:t>areas</w:t>
      </w:r>
      <w:r>
        <w:rPr>
          <w:spacing w:val="40"/>
        </w:rPr>
        <w:t> </w:t>
      </w:r>
      <w:r>
        <w:rPr/>
        <w:t>where</w:t>
      </w:r>
      <w:r>
        <w:rPr>
          <w:spacing w:val="40"/>
        </w:rPr>
        <w:t> </w:t>
      </w:r>
      <w:r>
        <w:rPr/>
        <w:t>newspapers</w:t>
      </w:r>
      <w:r>
        <w:rPr>
          <w:spacing w:val="40"/>
        </w:rPr>
        <w:t> </w:t>
      </w:r>
      <w:r>
        <w:rPr/>
        <w:t>are</w:t>
      </w:r>
      <w:r>
        <w:rPr>
          <w:spacing w:val="40"/>
        </w:rPr>
        <w:t> </w:t>
      </w:r>
      <w:r>
        <w:rPr/>
        <w:t>least distinctive.</w:t>
      </w:r>
      <w:r>
        <w:rPr>
          <w:spacing w:val="40"/>
        </w:rPr>
        <w:t> </w:t>
      </w:r>
      <w:r>
        <w:rPr/>
        <w:t>Car and film</w:t>
      </w:r>
      <w:r>
        <w:rPr>
          <w:spacing w:val="40"/>
        </w:rPr>
        <w:t> </w:t>
      </w:r>
      <w:r>
        <w:rPr/>
        <w:t>reviewers</w:t>
      </w:r>
      <w:r>
        <w:rPr>
          <w:spacing w:val="40"/>
        </w:rPr>
        <w:t> </w:t>
      </w:r>
      <w:r>
        <w:rPr/>
        <w:t>have gone.</w:t>
      </w:r>
      <w:r>
        <w:rPr>
          <w:spacing w:val="40"/>
        </w:rPr>
        <w:t> </w:t>
      </w:r>
      <w:r>
        <w:rPr/>
        <w:t>So</w:t>
      </w:r>
      <w:r>
        <w:rPr>
          <w:spacing w:val="40"/>
        </w:rPr>
        <w:t> </w:t>
      </w:r>
      <w:r>
        <w:rPr/>
        <w:t>have</w:t>
      </w:r>
      <w:r>
        <w:rPr>
          <w:spacing w:val="80"/>
        </w:rPr>
        <w:t> </w:t>
      </w:r>
      <w:r>
        <w:rPr/>
        <w:t>science</w:t>
      </w:r>
      <w:r>
        <w:rPr>
          <w:spacing w:val="80"/>
        </w:rPr>
        <w:t> </w:t>
      </w:r>
      <w:r>
        <w:rPr/>
        <w:t>and</w:t>
      </w:r>
      <w:r>
        <w:rPr>
          <w:spacing w:val="80"/>
        </w:rPr>
        <w:t> </w:t>
      </w:r>
      <w:r>
        <w:rPr/>
        <w:t>general business</w:t>
      </w:r>
      <w:r>
        <w:rPr>
          <w:spacing w:val="40"/>
        </w:rPr>
        <w:t> </w:t>
      </w:r>
      <w:r>
        <w:rPr/>
        <w:t>reporters.</w:t>
      </w:r>
      <w:r>
        <w:rPr>
          <w:spacing w:val="40"/>
        </w:rPr>
        <w:t> </w:t>
      </w:r>
      <w:r>
        <w:rPr/>
        <w:t>Foreign</w:t>
      </w:r>
      <w:r>
        <w:rPr>
          <w:spacing w:val="40"/>
        </w:rPr>
        <w:t> </w:t>
      </w:r>
      <w:r>
        <w:rPr/>
        <w:t>bureaus</w:t>
      </w:r>
      <w:r>
        <w:rPr>
          <w:spacing w:val="40"/>
        </w:rPr>
        <w:t> </w:t>
      </w:r>
      <w:r>
        <w:rPr/>
        <w:t>have</w:t>
      </w:r>
      <w:r>
        <w:rPr>
          <w:spacing w:val="40"/>
        </w:rPr>
        <w:t> </w:t>
      </w:r>
      <w:r>
        <w:rPr/>
        <w:t>been</w:t>
      </w:r>
      <w:r>
        <w:rPr>
          <w:spacing w:val="40"/>
        </w:rPr>
        <w:t> </w:t>
      </w:r>
      <w:r>
        <w:rPr/>
        <w:t>savagely</w:t>
      </w:r>
      <w:r>
        <w:rPr>
          <w:spacing w:val="40"/>
        </w:rPr>
        <w:t> </w:t>
      </w:r>
      <w:r>
        <w:rPr/>
        <w:t>cut</w:t>
      </w:r>
      <w:r>
        <w:rPr>
          <w:spacing w:val="80"/>
        </w:rPr>
        <w:t> </w:t>
      </w:r>
      <w:r>
        <w:rPr/>
        <w:t>off.</w:t>
      </w:r>
      <w:r>
        <w:rPr>
          <w:spacing w:val="80"/>
        </w:rPr>
        <w:t> </w:t>
      </w:r>
      <w:r>
        <w:rPr/>
        <w:t>Newspapers</w:t>
      </w:r>
      <w:r>
        <w:rPr>
          <w:spacing w:val="39"/>
        </w:rPr>
        <w:t> </w:t>
      </w:r>
      <w:r>
        <w:rPr/>
        <w:t>are less complete as a result. But completeness is no longer a virtue in the newspaper </w:t>
      </w:r>
      <w:r>
        <w:rPr>
          <w:spacing w:val="-2"/>
        </w:rPr>
        <w:t>business.</w:t>
      </w:r>
    </w:p>
    <w:p>
      <w:pPr>
        <w:pStyle w:val="BodyText"/>
        <w:rPr>
          <w:sz w:val="21"/>
        </w:rPr>
      </w:pPr>
    </w:p>
    <w:p>
      <w:pPr>
        <w:pStyle w:val="BodyText"/>
        <w:spacing w:before="225"/>
        <w:rPr>
          <w:sz w:val="21"/>
        </w:rPr>
      </w:pPr>
    </w:p>
    <w:p>
      <w:pPr>
        <w:spacing w:before="1"/>
        <w:ind w:left="1131" w:right="139" w:firstLine="0"/>
        <w:jc w:val="center"/>
        <w:rPr>
          <w:sz w:val="21"/>
        </w:rPr>
      </w:pPr>
      <w:r>
        <w:rPr>
          <w:spacing w:val="-10"/>
          <w:sz w:val="21"/>
        </w:rPr>
        <w:t>6</w:t>
      </w:r>
    </w:p>
    <w:p>
      <w:pPr>
        <w:spacing w:after="0"/>
        <w:jc w:val="center"/>
        <w:rPr>
          <w:sz w:val="21"/>
        </w:rPr>
        <w:sectPr>
          <w:pgSz w:w="10720" w:h="14970"/>
          <w:pgMar w:header="0" w:footer="106" w:top="1040" w:bottom="380" w:left="992" w:right="850"/>
        </w:sectPr>
      </w:pPr>
    </w:p>
    <w:p>
      <w:pPr>
        <w:pStyle w:val="ListParagraph"/>
        <w:numPr>
          <w:ilvl w:val="0"/>
          <w:numId w:val="2"/>
        </w:numPr>
        <w:tabs>
          <w:tab w:pos="796" w:val="left" w:leader="none"/>
          <w:tab w:pos="856" w:val="left" w:leader="none"/>
          <w:tab w:pos="4575" w:val="left" w:leader="none"/>
        </w:tabs>
        <w:spacing w:line="312" w:lineRule="auto" w:before="68" w:after="0"/>
        <w:ind w:left="856" w:right="585" w:hanging="459"/>
        <w:jc w:val="left"/>
        <w:rPr>
          <w:sz w:val="23"/>
        </w:rPr>
      </w:pPr>
      <w:r>
        <w:rPr>
          <w:sz w:val="23"/>
        </w:rPr>
        <w:t>By saying “Newspapers like ... their own doom” (Lines3-4,</w:t>
      </w:r>
      <w:r>
        <w:rPr>
          <w:spacing w:val="40"/>
          <w:sz w:val="23"/>
        </w:rPr>
        <w:t> </w:t>
      </w:r>
      <w:r>
        <w:rPr>
          <w:sz w:val="23"/>
        </w:rPr>
        <w:t>Para.1),</w:t>
      </w:r>
      <w:r>
        <w:rPr>
          <w:spacing w:val="40"/>
          <w:sz w:val="23"/>
        </w:rPr>
        <w:t> </w:t>
      </w:r>
      <w:r>
        <w:rPr>
          <w:sz w:val="23"/>
        </w:rPr>
        <w:t>the author indicates that newspapers</w:t>
      </w:r>
      <w:r>
        <w:rPr>
          <w:sz w:val="23"/>
          <w:u w:val="single"/>
        </w:rPr>
        <w:tab/>
      </w:r>
      <w:r>
        <w:rPr>
          <w:spacing w:val="-10"/>
          <w:sz w:val="23"/>
        </w:rPr>
        <w:t>.</w:t>
      </w:r>
    </w:p>
    <w:p>
      <w:pPr>
        <w:pStyle w:val="ListParagraph"/>
        <w:numPr>
          <w:ilvl w:val="1"/>
          <w:numId w:val="2"/>
        </w:numPr>
        <w:tabs>
          <w:tab w:pos="1189" w:val="left" w:leader="none"/>
        </w:tabs>
        <w:spacing w:line="258" w:lineRule="exact" w:before="0" w:after="0"/>
        <w:ind w:left="1189" w:right="0" w:hanging="372"/>
        <w:jc w:val="left"/>
        <w:rPr>
          <w:sz w:val="23"/>
        </w:rPr>
      </w:pPr>
      <w:r>
        <w:rPr>
          <w:sz w:val="23"/>
        </w:rPr>
        <w:t>neglected</w:t>
      </w:r>
      <w:r>
        <w:rPr>
          <w:spacing w:val="-5"/>
          <w:sz w:val="23"/>
        </w:rPr>
        <w:t> </w:t>
      </w:r>
      <w:r>
        <w:rPr>
          <w:sz w:val="23"/>
        </w:rPr>
        <w:t>the</w:t>
      </w:r>
      <w:r>
        <w:rPr>
          <w:spacing w:val="-3"/>
          <w:sz w:val="23"/>
        </w:rPr>
        <w:t> </w:t>
      </w:r>
      <w:r>
        <w:rPr>
          <w:sz w:val="23"/>
        </w:rPr>
        <w:t>sign</w:t>
      </w:r>
      <w:r>
        <w:rPr>
          <w:spacing w:val="1"/>
          <w:sz w:val="23"/>
        </w:rPr>
        <w:t> </w:t>
      </w:r>
      <w:r>
        <w:rPr>
          <w:sz w:val="23"/>
        </w:rPr>
        <w:t>of</w:t>
      </w:r>
      <w:r>
        <w:rPr>
          <w:spacing w:val="-11"/>
          <w:sz w:val="23"/>
        </w:rPr>
        <w:t> </w:t>
      </w:r>
      <w:r>
        <w:rPr>
          <w:spacing w:val="-2"/>
          <w:sz w:val="23"/>
        </w:rPr>
        <w:t>crisis</w:t>
      </w:r>
    </w:p>
    <w:p>
      <w:pPr>
        <w:pStyle w:val="ListParagraph"/>
        <w:numPr>
          <w:ilvl w:val="1"/>
          <w:numId w:val="2"/>
        </w:numPr>
        <w:tabs>
          <w:tab w:pos="1178" w:val="left" w:leader="none"/>
        </w:tabs>
        <w:spacing w:line="240" w:lineRule="auto" w:before="81" w:after="0"/>
        <w:ind w:left="1178" w:right="0" w:hanging="361"/>
        <w:jc w:val="left"/>
        <w:rPr>
          <w:sz w:val="23"/>
        </w:rPr>
      </w:pPr>
      <w:r>
        <w:rPr>
          <w:sz w:val="23"/>
        </w:rPr>
        <w:t>failed</w:t>
      </w:r>
      <w:r>
        <w:rPr>
          <w:spacing w:val="-5"/>
          <w:sz w:val="23"/>
        </w:rPr>
        <w:t> </w:t>
      </w:r>
      <w:r>
        <w:rPr>
          <w:sz w:val="23"/>
        </w:rPr>
        <w:t>to</w:t>
      </w:r>
      <w:r>
        <w:rPr>
          <w:spacing w:val="-3"/>
          <w:sz w:val="23"/>
        </w:rPr>
        <w:t> </w:t>
      </w:r>
      <w:r>
        <w:rPr>
          <w:sz w:val="23"/>
        </w:rPr>
        <w:t>get state</w:t>
      </w:r>
      <w:r>
        <w:rPr>
          <w:spacing w:val="-14"/>
          <w:sz w:val="23"/>
        </w:rPr>
        <w:t> </w:t>
      </w:r>
      <w:r>
        <w:rPr>
          <w:spacing w:val="-2"/>
          <w:sz w:val="23"/>
        </w:rPr>
        <w:t>subsidies</w:t>
      </w:r>
    </w:p>
    <w:p>
      <w:pPr>
        <w:pStyle w:val="ListParagraph"/>
        <w:numPr>
          <w:ilvl w:val="1"/>
          <w:numId w:val="2"/>
        </w:numPr>
        <w:tabs>
          <w:tab w:pos="1178" w:val="left" w:leader="none"/>
        </w:tabs>
        <w:spacing w:line="240" w:lineRule="auto" w:before="79" w:after="0"/>
        <w:ind w:left="1178" w:right="0" w:hanging="361"/>
        <w:jc w:val="left"/>
        <w:rPr>
          <w:sz w:val="23"/>
        </w:rPr>
      </w:pPr>
      <w:r>
        <w:rPr>
          <w:sz w:val="23"/>
        </w:rPr>
        <w:t>were</w:t>
      </w:r>
      <w:r>
        <w:rPr>
          <w:spacing w:val="-4"/>
          <w:sz w:val="23"/>
        </w:rPr>
        <w:t> </w:t>
      </w:r>
      <w:r>
        <w:rPr>
          <w:sz w:val="23"/>
        </w:rPr>
        <w:t>not</w:t>
      </w:r>
      <w:r>
        <w:rPr>
          <w:spacing w:val="-3"/>
          <w:sz w:val="23"/>
        </w:rPr>
        <w:t> </w:t>
      </w:r>
      <w:r>
        <w:rPr>
          <w:sz w:val="23"/>
        </w:rPr>
        <w:t>charitable</w:t>
      </w:r>
      <w:r>
        <w:rPr>
          <w:spacing w:val="-6"/>
          <w:sz w:val="23"/>
        </w:rPr>
        <w:t> </w:t>
      </w:r>
      <w:r>
        <w:rPr>
          <w:spacing w:val="-2"/>
          <w:sz w:val="23"/>
        </w:rPr>
        <w:t>corporations</w:t>
      </w:r>
    </w:p>
    <w:p>
      <w:pPr>
        <w:pStyle w:val="ListParagraph"/>
        <w:numPr>
          <w:ilvl w:val="1"/>
          <w:numId w:val="2"/>
        </w:numPr>
        <w:tabs>
          <w:tab w:pos="1189" w:val="left" w:leader="none"/>
        </w:tabs>
        <w:spacing w:line="240" w:lineRule="auto" w:before="81" w:after="0"/>
        <w:ind w:left="1189" w:right="0" w:hanging="372"/>
        <w:jc w:val="left"/>
        <w:rPr>
          <w:sz w:val="23"/>
        </w:rPr>
      </w:pPr>
      <w:r>
        <w:rPr>
          <w:sz w:val="23"/>
        </w:rPr>
        <w:t>were</w:t>
      </w:r>
      <w:r>
        <w:rPr>
          <w:spacing w:val="-3"/>
          <w:sz w:val="23"/>
        </w:rPr>
        <w:t> </w:t>
      </w:r>
      <w:r>
        <w:rPr>
          <w:sz w:val="23"/>
        </w:rPr>
        <w:t>in</w:t>
      </w:r>
      <w:r>
        <w:rPr>
          <w:spacing w:val="-3"/>
          <w:sz w:val="23"/>
        </w:rPr>
        <w:t> </w:t>
      </w:r>
      <w:r>
        <w:rPr>
          <w:sz w:val="23"/>
        </w:rPr>
        <w:t>a</w:t>
      </w:r>
      <w:r>
        <w:rPr>
          <w:spacing w:val="1"/>
          <w:sz w:val="23"/>
        </w:rPr>
        <w:t> </w:t>
      </w:r>
      <w:r>
        <w:rPr>
          <w:sz w:val="23"/>
        </w:rPr>
        <w:t>desperate</w:t>
      </w:r>
      <w:r>
        <w:rPr>
          <w:spacing w:val="-9"/>
          <w:sz w:val="23"/>
        </w:rPr>
        <w:t> </w:t>
      </w:r>
      <w:r>
        <w:rPr>
          <w:spacing w:val="-2"/>
          <w:sz w:val="23"/>
        </w:rPr>
        <w:t>situation</w:t>
      </w:r>
    </w:p>
    <w:p>
      <w:pPr>
        <w:pStyle w:val="BodyText"/>
        <w:spacing w:before="155"/>
      </w:pPr>
    </w:p>
    <w:p>
      <w:pPr>
        <w:pStyle w:val="ListParagraph"/>
        <w:numPr>
          <w:ilvl w:val="0"/>
          <w:numId w:val="2"/>
        </w:numPr>
        <w:tabs>
          <w:tab w:pos="739" w:val="left" w:leader="none"/>
          <w:tab w:pos="7916" w:val="left" w:leader="none"/>
        </w:tabs>
        <w:spacing w:line="240" w:lineRule="auto" w:before="0" w:after="0"/>
        <w:ind w:left="739" w:right="0" w:hanging="342"/>
        <w:jc w:val="left"/>
        <w:rPr>
          <w:sz w:val="23"/>
        </w:rPr>
      </w:pPr>
      <w:r>
        <w:rPr>
          <w:sz w:val="23"/>
        </w:rPr>
        <w:t>Some</w:t>
      </w:r>
      <w:r>
        <w:rPr>
          <w:spacing w:val="-7"/>
          <w:sz w:val="23"/>
        </w:rPr>
        <w:t> </w:t>
      </w:r>
      <w:r>
        <w:rPr>
          <w:sz w:val="23"/>
        </w:rPr>
        <w:t>newspapers</w:t>
      </w:r>
      <w:r>
        <w:rPr>
          <w:spacing w:val="-3"/>
          <w:sz w:val="23"/>
        </w:rPr>
        <w:t> </w:t>
      </w:r>
      <w:r>
        <w:rPr>
          <w:sz w:val="23"/>
        </w:rPr>
        <w:t>refused</w:t>
      </w:r>
      <w:r>
        <w:rPr>
          <w:spacing w:val="-1"/>
          <w:sz w:val="23"/>
        </w:rPr>
        <w:t> </w:t>
      </w:r>
      <w:r>
        <w:rPr>
          <w:sz w:val="23"/>
        </w:rPr>
        <w:t>delivery</w:t>
      </w:r>
      <w:r>
        <w:rPr>
          <w:spacing w:val="-2"/>
          <w:sz w:val="23"/>
        </w:rPr>
        <w:t> </w:t>
      </w:r>
      <w:r>
        <w:rPr>
          <w:sz w:val="23"/>
        </w:rPr>
        <w:t>to</w:t>
      </w:r>
      <w:r>
        <w:rPr>
          <w:spacing w:val="-4"/>
          <w:sz w:val="23"/>
        </w:rPr>
        <w:t> </w:t>
      </w:r>
      <w:r>
        <w:rPr>
          <w:sz w:val="23"/>
        </w:rPr>
        <w:t>distant</w:t>
      </w:r>
      <w:r>
        <w:rPr>
          <w:spacing w:val="-1"/>
          <w:sz w:val="23"/>
        </w:rPr>
        <w:t> </w:t>
      </w:r>
      <w:r>
        <w:rPr>
          <w:sz w:val="23"/>
        </w:rPr>
        <w:t>suburbs</w:t>
      </w:r>
      <w:r>
        <w:rPr>
          <w:spacing w:val="-15"/>
          <w:sz w:val="23"/>
        </w:rPr>
        <w:t> </w:t>
      </w:r>
      <w:r>
        <w:rPr>
          <w:sz w:val="23"/>
        </w:rPr>
        <w:t>probably</w:t>
      </w:r>
      <w:r>
        <w:rPr>
          <w:spacing w:val="-8"/>
          <w:sz w:val="23"/>
        </w:rPr>
        <w:t> </w:t>
      </w:r>
      <w:r>
        <w:rPr>
          <w:spacing w:val="-2"/>
          <w:sz w:val="23"/>
        </w:rPr>
        <w:t>because</w:t>
      </w:r>
      <w:r>
        <w:rPr>
          <w:sz w:val="23"/>
          <w:u w:val="single"/>
        </w:rPr>
        <w:tab/>
      </w:r>
      <w:r>
        <w:rPr>
          <w:spacing w:val="-10"/>
          <w:sz w:val="23"/>
        </w:rPr>
        <w:t>.</w:t>
      </w:r>
    </w:p>
    <w:p>
      <w:pPr>
        <w:pStyle w:val="ListParagraph"/>
        <w:numPr>
          <w:ilvl w:val="1"/>
          <w:numId w:val="2"/>
        </w:numPr>
        <w:tabs>
          <w:tab w:pos="1189" w:val="left" w:leader="none"/>
        </w:tabs>
        <w:spacing w:line="240" w:lineRule="auto" w:before="79" w:after="0"/>
        <w:ind w:left="1189" w:right="0" w:hanging="372"/>
        <w:jc w:val="left"/>
        <w:rPr>
          <w:sz w:val="23"/>
        </w:rPr>
      </w:pPr>
      <w:r>
        <w:rPr>
          <w:sz w:val="23"/>
        </w:rPr>
        <w:t>readers</w:t>
      </w:r>
      <w:r>
        <w:rPr>
          <w:spacing w:val="-6"/>
          <w:sz w:val="23"/>
        </w:rPr>
        <w:t> </w:t>
      </w:r>
      <w:r>
        <w:rPr>
          <w:sz w:val="23"/>
        </w:rPr>
        <w:t>threatened</w:t>
      </w:r>
      <w:r>
        <w:rPr>
          <w:spacing w:val="-3"/>
          <w:sz w:val="23"/>
        </w:rPr>
        <w:t> </w:t>
      </w:r>
      <w:r>
        <w:rPr>
          <w:sz w:val="23"/>
        </w:rPr>
        <w:t>to pay</w:t>
      </w:r>
      <w:r>
        <w:rPr>
          <w:spacing w:val="-10"/>
          <w:sz w:val="23"/>
        </w:rPr>
        <w:t> </w:t>
      </w:r>
      <w:r>
        <w:rPr>
          <w:spacing w:val="-4"/>
          <w:sz w:val="23"/>
        </w:rPr>
        <w:t>less</w:t>
      </w:r>
    </w:p>
    <w:p>
      <w:pPr>
        <w:pStyle w:val="ListParagraph"/>
        <w:numPr>
          <w:ilvl w:val="1"/>
          <w:numId w:val="2"/>
        </w:numPr>
        <w:tabs>
          <w:tab w:pos="1178" w:val="left" w:leader="none"/>
        </w:tabs>
        <w:spacing w:line="240" w:lineRule="auto" w:before="78" w:after="0"/>
        <w:ind w:left="1178" w:right="0" w:hanging="361"/>
        <w:jc w:val="left"/>
        <w:rPr>
          <w:sz w:val="23"/>
        </w:rPr>
      </w:pPr>
      <w:r>
        <w:rPr>
          <w:sz w:val="23"/>
        </w:rPr>
        <w:t>newspapers</w:t>
      </w:r>
      <w:r>
        <w:rPr>
          <w:spacing w:val="-3"/>
          <w:sz w:val="23"/>
        </w:rPr>
        <w:t> </w:t>
      </w:r>
      <w:r>
        <w:rPr>
          <w:sz w:val="23"/>
        </w:rPr>
        <w:t>wanted</w:t>
      </w:r>
      <w:r>
        <w:rPr>
          <w:spacing w:val="-1"/>
          <w:sz w:val="23"/>
        </w:rPr>
        <w:t> </w:t>
      </w:r>
      <w:r>
        <w:rPr>
          <w:sz w:val="23"/>
        </w:rPr>
        <w:t>to</w:t>
      </w:r>
      <w:r>
        <w:rPr>
          <w:spacing w:val="-4"/>
          <w:sz w:val="23"/>
        </w:rPr>
        <w:t> </w:t>
      </w:r>
      <w:r>
        <w:rPr>
          <w:sz w:val="23"/>
        </w:rPr>
        <w:t>reduce</w:t>
      </w:r>
      <w:r>
        <w:rPr>
          <w:spacing w:val="-7"/>
          <w:sz w:val="23"/>
        </w:rPr>
        <w:t> </w:t>
      </w:r>
      <w:r>
        <w:rPr>
          <w:spacing w:val="-4"/>
          <w:sz w:val="23"/>
        </w:rPr>
        <w:t>costs</w:t>
      </w:r>
    </w:p>
    <w:p>
      <w:pPr>
        <w:pStyle w:val="ListParagraph"/>
        <w:numPr>
          <w:ilvl w:val="1"/>
          <w:numId w:val="2"/>
        </w:numPr>
        <w:tabs>
          <w:tab w:pos="1178" w:val="left" w:leader="none"/>
        </w:tabs>
        <w:spacing w:line="240" w:lineRule="auto" w:before="82" w:after="0"/>
        <w:ind w:left="1178" w:right="0" w:hanging="361"/>
        <w:jc w:val="left"/>
        <w:rPr>
          <w:sz w:val="23"/>
        </w:rPr>
      </w:pPr>
      <w:r>
        <w:rPr>
          <w:sz w:val="23"/>
        </w:rPr>
        <w:t>journalists</w:t>
      </w:r>
      <w:r>
        <w:rPr>
          <w:spacing w:val="-3"/>
          <w:sz w:val="23"/>
        </w:rPr>
        <w:t> </w:t>
      </w:r>
      <w:r>
        <w:rPr>
          <w:sz w:val="23"/>
        </w:rPr>
        <w:t>reported</w:t>
      </w:r>
      <w:r>
        <w:rPr>
          <w:spacing w:val="-5"/>
          <w:sz w:val="23"/>
        </w:rPr>
        <w:t> </w:t>
      </w:r>
      <w:r>
        <w:rPr>
          <w:sz w:val="23"/>
        </w:rPr>
        <w:t>little</w:t>
      </w:r>
      <w:r>
        <w:rPr>
          <w:spacing w:val="-4"/>
          <w:sz w:val="23"/>
        </w:rPr>
        <w:t> </w:t>
      </w:r>
      <w:r>
        <w:rPr>
          <w:sz w:val="23"/>
        </w:rPr>
        <w:t>about</w:t>
      </w:r>
      <w:r>
        <w:rPr>
          <w:spacing w:val="-4"/>
          <w:sz w:val="23"/>
        </w:rPr>
        <w:t> </w:t>
      </w:r>
      <w:r>
        <w:rPr>
          <w:sz w:val="23"/>
        </w:rPr>
        <w:t>these</w:t>
      </w:r>
      <w:r>
        <w:rPr>
          <w:spacing w:val="-10"/>
          <w:sz w:val="23"/>
        </w:rPr>
        <w:t> </w:t>
      </w:r>
      <w:r>
        <w:rPr>
          <w:spacing w:val="-4"/>
          <w:sz w:val="23"/>
        </w:rPr>
        <w:t>areas</w:t>
      </w:r>
    </w:p>
    <w:p>
      <w:pPr>
        <w:pStyle w:val="ListParagraph"/>
        <w:numPr>
          <w:ilvl w:val="1"/>
          <w:numId w:val="2"/>
        </w:numPr>
        <w:tabs>
          <w:tab w:pos="1189" w:val="left" w:leader="none"/>
        </w:tabs>
        <w:spacing w:line="240" w:lineRule="auto" w:before="78" w:after="0"/>
        <w:ind w:left="1189" w:right="0" w:hanging="372"/>
        <w:jc w:val="left"/>
        <w:rPr>
          <w:sz w:val="23"/>
        </w:rPr>
      </w:pPr>
      <w:r>
        <w:rPr>
          <w:sz w:val="23"/>
        </w:rPr>
        <w:t>subscribers</w:t>
      </w:r>
      <w:r>
        <w:rPr>
          <w:spacing w:val="-3"/>
          <w:sz w:val="23"/>
        </w:rPr>
        <w:t> </w:t>
      </w:r>
      <w:r>
        <w:rPr>
          <w:sz w:val="23"/>
        </w:rPr>
        <w:t>complained</w:t>
      </w:r>
      <w:r>
        <w:rPr>
          <w:spacing w:val="-3"/>
          <w:sz w:val="23"/>
        </w:rPr>
        <w:t> </w:t>
      </w:r>
      <w:r>
        <w:rPr>
          <w:sz w:val="23"/>
        </w:rPr>
        <w:t>about</w:t>
      </w:r>
      <w:r>
        <w:rPr>
          <w:spacing w:val="-4"/>
          <w:sz w:val="23"/>
        </w:rPr>
        <w:t> </w:t>
      </w:r>
      <w:r>
        <w:rPr>
          <w:sz w:val="23"/>
        </w:rPr>
        <w:t>slimmer</w:t>
      </w:r>
      <w:r>
        <w:rPr>
          <w:spacing w:val="-3"/>
          <w:sz w:val="23"/>
        </w:rPr>
        <w:t> </w:t>
      </w:r>
      <w:r>
        <w:rPr>
          <w:spacing w:val="-2"/>
          <w:sz w:val="23"/>
        </w:rPr>
        <w:t>products</w:t>
      </w:r>
    </w:p>
    <w:p>
      <w:pPr>
        <w:pStyle w:val="BodyText"/>
        <w:spacing w:before="155"/>
      </w:pPr>
    </w:p>
    <w:p>
      <w:pPr>
        <w:pStyle w:val="ListParagraph"/>
        <w:numPr>
          <w:ilvl w:val="0"/>
          <w:numId w:val="2"/>
        </w:numPr>
        <w:tabs>
          <w:tab w:pos="789" w:val="left" w:leader="none"/>
          <w:tab w:pos="856" w:val="left" w:leader="none"/>
          <w:tab w:pos="3803" w:val="left" w:leader="none"/>
        </w:tabs>
        <w:spacing w:line="314" w:lineRule="auto" w:before="0" w:after="0"/>
        <w:ind w:left="856" w:right="995" w:hanging="459"/>
        <w:jc w:val="left"/>
        <w:rPr>
          <w:sz w:val="23"/>
        </w:rPr>
      </w:pPr>
      <w:r>
        <w:rPr>
          <w:sz w:val="23"/>
        </w:rPr>
        <w:t>Compared</w:t>
      </w:r>
      <w:r>
        <w:rPr>
          <w:spacing w:val="-6"/>
          <w:sz w:val="23"/>
        </w:rPr>
        <w:t> </w:t>
      </w:r>
      <w:r>
        <w:rPr>
          <w:sz w:val="23"/>
        </w:rPr>
        <w:t>with</w:t>
      </w:r>
      <w:r>
        <w:rPr>
          <w:spacing w:val="-6"/>
          <w:sz w:val="23"/>
        </w:rPr>
        <w:t> </w:t>
      </w:r>
      <w:r>
        <w:rPr>
          <w:sz w:val="23"/>
        </w:rPr>
        <w:t>their</w:t>
      </w:r>
      <w:r>
        <w:rPr>
          <w:spacing w:val="-3"/>
          <w:sz w:val="23"/>
        </w:rPr>
        <w:t> </w:t>
      </w:r>
      <w:r>
        <w:rPr>
          <w:sz w:val="23"/>
        </w:rPr>
        <w:t>American</w:t>
      </w:r>
      <w:r>
        <w:rPr>
          <w:spacing w:val="-3"/>
          <w:sz w:val="23"/>
        </w:rPr>
        <w:t> </w:t>
      </w:r>
      <w:r>
        <w:rPr>
          <w:sz w:val="23"/>
        </w:rPr>
        <w:t>counterparts,</w:t>
      </w:r>
      <w:r>
        <w:rPr>
          <w:spacing w:val="-6"/>
          <w:sz w:val="23"/>
        </w:rPr>
        <w:t> </w:t>
      </w:r>
      <w:r>
        <w:rPr>
          <w:sz w:val="23"/>
        </w:rPr>
        <w:t>Japanese</w:t>
      </w:r>
      <w:r>
        <w:rPr>
          <w:spacing w:val="-2"/>
          <w:sz w:val="23"/>
        </w:rPr>
        <w:t> </w:t>
      </w:r>
      <w:r>
        <w:rPr>
          <w:sz w:val="23"/>
        </w:rPr>
        <w:t>newspapers</w:t>
      </w:r>
      <w:r>
        <w:rPr>
          <w:spacing w:val="-4"/>
          <w:sz w:val="23"/>
        </w:rPr>
        <w:t> </w:t>
      </w:r>
      <w:r>
        <w:rPr>
          <w:sz w:val="23"/>
        </w:rPr>
        <w:t>are</w:t>
      </w:r>
      <w:r>
        <w:rPr>
          <w:spacing w:val="40"/>
          <w:sz w:val="23"/>
        </w:rPr>
        <w:t> </w:t>
      </w:r>
      <w:r>
        <w:rPr>
          <w:sz w:val="23"/>
        </w:rPr>
        <w:t>much more stable because they</w:t>
      </w:r>
      <w:r>
        <w:rPr>
          <w:sz w:val="23"/>
          <w:u w:val="single"/>
        </w:rPr>
        <w:tab/>
      </w:r>
      <w:r>
        <w:rPr>
          <w:spacing w:val="-10"/>
          <w:sz w:val="23"/>
        </w:rPr>
        <w:t>.</w:t>
      </w:r>
    </w:p>
    <w:p>
      <w:pPr>
        <w:pStyle w:val="ListParagraph"/>
        <w:numPr>
          <w:ilvl w:val="1"/>
          <w:numId w:val="2"/>
        </w:numPr>
        <w:tabs>
          <w:tab w:pos="1189" w:val="left" w:leader="none"/>
        </w:tabs>
        <w:spacing w:line="260" w:lineRule="exact" w:before="0" w:after="0"/>
        <w:ind w:left="1189" w:right="0" w:hanging="372"/>
        <w:jc w:val="left"/>
        <w:rPr>
          <w:sz w:val="23"/>
        </w:rPr>
      </w:pPr>
      <w:r>
        <w:rPr>
          <w:sz w:val="23"/>
        </w:rPr>
        <w:t>have more</w:t>
      </w:r>
      <w:r>
        <w:rPr>
          <w:spacing w:val="-3"/>
          <w:sz w:val="23"/>
        </w:rPr>
        <w:t> </w:t>
      </w:r>
      <w:r>
        <w:rPr>
          <w:sz w:val="23"/>
        </w:rPr>
        <w:t>sources</w:t>
      </w:r>
      <w:r>
        <w:rPr>
          <w:spacing w:val="-2"/>
          <w:sz w:val="23"/>
        </w:rPr>
        <w:t> </w:t>
      </w:r>
      <w:r>
        <w:rPr>
          <w:sz w:val="23"/>
        </w:rPr>
        <w:t>of</w:t>
      </w:r>
      <w:r>
        <w:rPr>
          <w:spacing w:val="-5"/>
          <w:sz w:val="23"/>
        </w:rPr>
        <w:t> </w:t>
      </w:r>
      <w:r>
        <w:rPr>
          <w:spacing w:val="-2"/>
          <w:sz w:val="23"/>
        </w:rPr>
        <w:t>revenue</w:t>
      </w:r>
    </w:p>
    <w:p>
      <w:pPr>
        <w:pStyle w:val="ListParagraph"/>
        <w:numPr>
          <w:ilvl w:val="1"/>
          <w:numId w:val="2"/>
        </w:numPr>
        <w:tabs>
          <w:tab w:pos="1178" w:val="left" w:leader="none"/>
        </w:tabs>
        <w:spacing w:line="240" w:lineRule="auto" w:before="79" w:after="0"/>
        <w:ind w:left="1178" w:right="0" w:hanging="361"/>
        <w:jc w:val="left"/>
        <w:rPr>
          <w:sz w:val="23"/>
        </w:rPr>
      </w:pPr>
      <w:r>
        <w:rPr>
          <w:sz w:val="23"/>
        </w:rPr>
        <w:t>have</w:t>
      </w:r>
      <w:r>
        <w:rPr>
          <w:spacing w:val="-2"/>
          <w:sz w:val="23"/>
        </w:rPr>
        <w:t> </w:t>
      </w:r>
      <w:r>
        <w:rPr>
          <w:sz w:val="23"/>
        </w:rPr>
        <w:t>more</w:t>
      </w:r>
      <w:r>
        <w:rPr>
          <w:spacing w:val="-4"/>
          <w:sz w:val="23"/>
        </w:rPr>
        <w:t> </w:t>
      </w:r>
      <w:r>
        <w:rPr>
          <w:sz w:val="23"/>
        </w:rPr>
        <w:t>balanced</w:t>
      </w:r>
      <w:r>
        <w:rPr>
          <w:spacing w:val="-6"/>
          <w:sz w:val="23"/>
        </w:rPr>
        <w:t> </w:t>
      </w:r>
      <w:r>
        <w:rPr>
          <w:spacing w:val="-2"/>
          <w:sz w:val="23"/>
        </w:rPr>
        <w:t>newsrooms</w:t>
      </w:r>
    </w:p>
    <w:p>
      <w:pPr>
        <w:pStyle w:val="ListParagraph"/>
        <w:numPr>
          <w:ilvl w:val="1"/>
          <w:numId w:val="2"/>
        </w:numPr>
        <w:tabs>
          <w:tab w:pos="1178" w:val="left" w:leader="none"/>
        </w:tabs>
        <w:spacing w:line="240" w:lineRule="auto" w:before="76" w:after="0"/>
        <w:ind w:left="1178" w:right="0" w:hanging="361"/>
        <w:jc w:val="left"/>
        <w:rPr>
          <w:sz w:val="23"/>
        </w:rPr>
      </w:pPr>
      <w:r>
        <w:rPr>
          <w:sz w:val="23"/>
        </w:rPr>
        <w:t>are</w:t>
      </w:r>
      <w:r>
        <w:rPr>
          <w:spacing w:val="-5"/>
          <w:sz w:val="23"/>
        </w:rPr>
        <w:t> </w:t>
      </w:r>
      <w:r>
        <w:rPr>
          <w:sz w:val="23"/>
        </w:rPr>
        <w:t>less</w:t>
      </w:r>
      <w:r>
        <w:rPr>
          <w:spacing w:val="-1"/>
          <w:sz w:val="23"/>
        </w:rPr>
        <w:t> </w:t>
      </w:r>
      <w:r>
        <w:rPr>
          <w:sz w:val="23"/>
        </w:rPr>
        <w:t>dependent</w:t>
      </w:r>
      <w:r>
        <w:rPr>
          <w:spacing w:val="-3"/>
          <w:sz w:val="23"/>
        </w:rPr>
        <w:t> </w:t>
      </w:r>
      <w:r>
        <w:rPr>
          <w:sz w:val="23"/>
        </w:rPr>
        <w:t>on</w:t>
      </w:r>
      <w:r>
        <w:rPr>
          <w:spacing w:val="-3"/>
          <w:sz w:val="23"/>
        </w:rPr>
        <w:t> </w:t>
      </w:r>
      <w:r>
        <w:rPr>
          <w:spacing w:val="-2"/>
          <w:sz w:val="23"/>
        </w:rPr>
        <w:t>advertising</w:t>
      </w:r>
    </w:p>
    <w:p>
      <w:pPr>
        <w:pStyle w:val="ListParagraph"/>
        <w:numPr>
          <w:ilvl w:val="1"/>
          <w:numId w:val="2"/>
        </w:numPr>
        <w:tabs>
          <w:tab w:pos="1189" w:val="left" w:leader="none"/>
        </w:tabs>
        <w:spacing w:line="240" w:lineRule="auto" w:before="79" w:after="0"/>
        <w:ind w:left="1189" w:right="0" w:hanging="372"/>
        <w:jc w:val="left"/>
        <w:rPr>
          <w:sz w:val="23"/>
        </w:rPr>
      </w:pPr>
      <w:r>
        <w:rPr>
          <w:sz w:val="23"/>
        </w:rPr>
        <w:t>are</w:t>
      </w:r>
      <w:r>
        <w:rPr>
          <w:spacing w:val="-3"/>
          <w:sz w:val="23"/>
        </w:rPr>
        <w:t> </w:t>
      </w:r>
      <w:r>
        <w:rPr>
          <w:sz w:val="23"/>
        </w:rPr>
        <w:t>less</w:t>
      </w:r>
      <w:r>
        <w:rPr>
          <w:spacing w:val="-2"/>
          <w:sz w:val="23"/>
        </w:rPr>
        <w:t> </w:t>
      </w:r>
      <w:r>
        <w:rPr>
          <w:sz w:val="23"/>
        </w:rPr>
        <w:t>affected</w:t>
      </w:r>
      <w:r>
        <w:rPr>
          <w:spacing w:val="-2"/>
          <w:sz w:val="23"/>
        </w:rPr>
        <w:t> </w:t>
      </w:r>
      <w:r>
        <w:rPr>
          <w:sz w:val="23"/>
        </w:rPr>
        <w:t>by</w:t>
      </w:r>
      <w:r>
        <w:rPr>
          <w:spacing w:val="-3"/>
          <w:sz w:val="23"/>
        </w:rPr>
        <w:t> </w:t>
      </w:r>
      <w:r>
        <w:rPr>
          <w:spacing w:val="-2"/>
          <w:sz w:val="23"/>
        </w:rPr>
        <w:t>readership</w:t>
      </w:r>
    </w:p>
    <w:p>
      <w:pPr>
        <w:pStyle w:val="BodyText"/>
        <w:spacing w:before="160"/>
      </w:pPr>
    </w:p>
    <w:p>
      <w:pPr>
        <w:pStyle w:val="ListParagraph"/>
        <w:numPr>
          <w:ilvl w:val="0"/>
          <w:numId w:val="2"/>
        </w:numPr>
        <w:tabs>
          <w:tab w:pos="806" w:val="left" w:leader="none"/>
          <w:tab w:pos="856" w:val="left" w:leader="none"/>
        </w:tabs>
        <w:spacing w:line="312" w:lineRule="auto" w:before="0" w:after="0"/>
        <w:ind w:left="856" w:right="1281" w:hanging="459"/>
        <w:jc w:val="left"/>
        <w:rPr>
          <w:sz w:val="23"/>
        </w:rPr>
      </w:pPr>
      <w:r>
        <w:rPr>
          <w:sz w:val="23"/>
        </w:rPr>
        <w:t>What</w:t>
      </w:r>
      <w:r>
        <w:rPr>
          <w:spacing w:val="-4"/>
          <w:sz w:val="23"/>
        </w:rPr>
        <w:t> </w:t>
      </w:r>
      <w:r>
        <w:rPr>
          <w:sz w:val="23"/>
        </w:rPr>
        <w:t>can</w:t>
      </w:r>
      <w:r>
        <w:rPr>
          <w:spacing w:val="-5"/>
          <w:sz w:val="23"/>
        </w:rPr>
        <w:t> </w:t>
      </w:r>
      <w:r>
        <w:rPr>
          <w:sz w:val="23"/>
        </w:rPr>
        <w:t>be</w:t>
      </w:r>
      <w:r>
        <w:rPr>
          <w:spacing w:val="-4"/>
          <w:sz w:val="23"/>
        </w:rPr>
        <w:t> </w:t>
      </w:r>
      <w:r>
        <w:rPr>
          <w:sz w:val="23"/>
        </w:rPr>
        <w:t>inferred</w:t>
      </w:r>
      <w:r>
        <w:rPr>
          <w:spacing w:val="-2"/>
          <w:sz w:val="23"/>
        </w:rPr>
        <w:t> </w:t>
      </w:r>
      <w:r>
        <w:rPr>
          <w:sz w:val="23"/>
        </w:rPr>
        <w:t>from</w:t>
      </w:r>
      <w:r>
        <w:rPr>
          <w:spacing w:val="-2"/>
          <w:sz w:val="23"/>
        </w:rPr>
        <w:t> </w:t>
      </w:r>
      <w:r>
        <w:rPr>
          <w:sz w:val="23"/>
        </w:rPr>
        <w:t>the</w:t>
      </w:r>
      <w:r>
        <w:rPr>
          <w:spacing w:val="-4"/>
          <w:sz w:val="23"/>
        </w:rPr>
        <w:t> </w:t>
      </w:r>
      <w:r>
        <w:rPr>
          <w:sz w:val="23"/>
        </w:rPr>
        <w:t>last</w:t>
      </w:r>
      <w:r>
        <w:rPr>
          <w:spacing w:val="-4"/>
          <w:sz w:val="23"/>
        </w:rPr>
        <w:t> </w:t>
      </w:r>
      <w:r>
        <w:rPr>
          <w:sz w:val="23"/>
        </w:rPr>
        <w:t>paragraph</w:t>
      </w:r>
      <w:r>
        <w:rPr>
          <w:spacing w:val="-2"/>
          <w:sz w:val="23"/>
        </w:rPr>
        <w:t> </w:t>
      </w:r>
      <w:r>
        <w:rPr>
          <w:sz w:val="23"/>
        </w:rPr>
        <w:t>about</w:t>
      </w:r>
      <w:r>
        <w:rPr>
          <w:spacing w:val="-4"/>
          <w:sz w:val="23"/>
        </w:rPr>
        <w:t> </w:t>
      </w:r>
      <w:r>
        <w:rPr>
          <w:sz w:val="23"/>
        </w:rPr>
        <w:t>the</w:t>
      </w:r>
      <w:r>
        <w:rPr>
          <w:spacing w:val="-4"/>
          <w:sz w:val="23"/>
        </w:rPr>
        <w:t> </w:t>
      </w:r>
      <w:r>
        <w:rPr>
          <w:sz w:val="23"/>
        </w:rPr>
        <w:t>current</w:t>
      </w:r>
      <w:r>
        <w:rPr>
          <w:spacing w:val="-4"/>
          <w:sz w:val="23"/>
        </w:rPr>
        <w:t> </w:t>
      </w:r>
      <w:r>
        <w:rPr>
          <w:sz w:val="23"/>
        </w:rPr>
        <w:t>newspaper </w:t>
      </w:r>
      <w:r>
        <w:rPr>
          <w:spacing w:val="-2"/>
          <w:sz w:val="23"/>
        </w:rPr>
        <w:t>business?</w:t>
      </w:r>
    </w:p>
    <w:p>
      <w:pPr>
        <w:pStyle w:val="ListParagraph"/>
        <w:numPr>
          <w:ilvl w:val="1"/>
          <w:numId w:val="2"/>
        </w:numPr>
        <w:tabs>
          <w:tab w:pos="1189" w:val="left" w:leader="none"/>
        </w:tabs>
        <w:spacing w:line="258" w:lineRule="exact" w:before="0" w:after="0"/>
        <w:ind w:left="1189" w:right="0" w:hanging="372"/>
        <w:jc w:val="left"/>
        <w:rPr>
          <w:sz w:val="23"/>
        </w:rPr>
      </w:pPr>
      <w:r>
        <w:rPr>
          <w:sz w:val="23"/>
        </w:rPr>
        <w:t>Distinctiveness</w:t>
      </w:r>
      <w:r>
        <w:rPr>
          <w:spacing w:val="-3"/>
          <w:sz w:val="23"/>
        </w:rPr>
        <w:t> </w:t>
      </w:r>
      <w:r>
        <w:rPr>
          <w:sz w:val="23"/>
        </w:rPr>
        <w:t>is</w:t>
      </w:r>
      <w:r>
        <w:rPr>
          <w:spacing w:val="-3"/>
          <w:sz w:val="23"/>
        </w:rPr>
        <w:t> </w:t>
      </w:r>
      <w:r>
        <w:rPr>
          <w:sz w:val="23"/>
        </w:rPr>
        <w:t>an</w:t>
      </w:r>
      <w:r>
        <w:rPr>
          <w:spacing w:val="-2"/>
          <w:sz w:val="23"/>
        </w:rPr>
        <w:t> </w:t>
      </w:r>
      <w:r>
        <w:rPr>
          <w:sz w:val="23"/>
        </w:rPr>
        <w:t>essential</w:t>
      </w:r>
      <w:r>
        <w:rPr>
          <w:spacing w:val="-5"/>
          <w:sz w:val="23"/>
        </w:rPr>
        <w:t> </w:t>
      </w:r>
      <w:r>
        <w:rPr>
          <w:sz w:val="23"/>
        </w:rPr>
        <w:t>feature</w:t>
      </w:r>
      <w:r>
        <w:rPr>
          <w:spacing w:val="-4"/>
          <w:sz w:val="23"/>
        </w:rPr>
        <w:t> </w:t>
      </w:r>
      <w:r>
        <w:rPr>
          <w:sz w:val="23"/>
        </w:rPr>
        <w:t>of</w:t>
      </w:r>
      <w:r>
        <w:rPr>
          <w:spacing w:val="-11"/>
          <w:sz w:val="23"/>
        </w:rPr>
        <w:t> </w:t>
      </w:r>
      <w:r>
        <w:rPr>
          <w:spacing w:val="-2"/>
          <w:sz w:val="23"/>
        </w:rPr>
        <w:t>newspapers.</w:t>
      </w:r>
    </w:p>
    <w:p>
      <w:pPr>
        <w:pStyle w:val="ListParagraph"/>
        <w:numPr>
          <w:ilvl w:val="1"/>
          <w:numId w:val="2"/>
        </w:numPr>
        <w:tabs>
          <w:tab w:pos="1178" w:val="left" w:leader="none"/>
        </w:tabs>
        <w:spacing w:line="240" w:lineRule="auto" w:before="81" w:after="0"/>
        <w:ind w:left="1178" w:right="0" w:hanging="361"/>
        <w:jc w:val="left"/>
        <w:rPr>
          <w:sz w:val="23"/>
        </w:rPr>
      </w:pPr>
      <w:r>
        <w:rPr>
          <w:sz w:val="23"/>
        </w:rPr>
        <w:t>Completeness</w:t>
      </w:r>
      <w:r>
        <w:rPr>
          <w:spacing w:val="-5"/>
          <w:sz w:val="23"/>
        </w:rPr>
        <w:t> </w:t>
      </w:r>
      <w:r>
        <w:rPr>
          <w:sz w:val="23"/>
        </w:rPr>
        <w:t>is</w:t>
      </w:r>
      <w:r>
        <w:rPr>
          <w:spacing w:val="-2"/>
          <w:sz w:val="23"/>
        </w:rPr>
        <w:t> </w:t>
      </w:r>
      <w:r>
        <w:rPr>
          <w:sz w:val="23"/>
        </w:rPr>
        <w:t>to</w:t>
      </w:r>
      <w:r>
        <w:rPr>
          <w:spacing w:val="-1"/>
          <w:sz w:val="23"/>
        </w:rPr>
        <w:t> </w:t>
      </w:r>
      <w:r>
        <w:rPr>
          <w:sz w:val="23"/>
        </w:rPr>
        <w:t>blame</w:t>
      </w:r>
      <w:r>
        <w:rPr>
          <w:spacing w:val="-3"/>
          <w:sz w:val="23"/>
        </w:rPr>
        <w:t> </w:t>
      </w:r>
      <w:r>
        <w:rPr>
          <w:sz w:val="23"/>
        </w:rPr>
        <w:t>for</w:t>
      </w:r>
      <w:r>
        <w:rPr>
          <w:spacing w:val="1"/>
          <w:sz w:val="23"/>
        </w:rPr>
        <w:t> </w:t>
      </w:r>
      <w:r>
        <w:rPr>
          <w:sz w:val="23"/>
        </w:rPr>
        <w:t>the</w:t>
      </w:r>
      <w:r>
        <w:rPr>
          <w:spacing w:val="-5"/>
          <w:sz w:val="23"/>
        </w:rPr>
        <w:t> </w:t>
      </w:r>
      <w:r>
        <w:rPr>
          <w:sz w:val="23"/>
        </w:rPr>
        <w:t>failure of</w:t>
      </w:r>
      <w:r>
        <w:rPr>
          <w:spacing w:val="-15"/>
          <w:sz w:val="23"/>
        </w:rPr>
        <w:t> </w:t>
      </w:r>
      <w:r>
        <w:rPr>
          <w:spacing w:val="-2"/>
          <w:sz w:val="23"/>
        </w:rPr>
        <w:t>newspaper.</w:t>
      </w:r>
    </w:p>
    <w:p>
      <w:pPr>
        <w:pStyle w:val="ListParagraph"/>
        <w:numPr>
          <w:ilvl w:val="1"/>
          <w:numId w:val="2"/>
        </w:numPr>
        <w:tabs>
          <w:tab w:pos="1178" w:val="left" w:leader="none"/>
        </w:tabs>
        <w:spacing w:line="240" w:lineRule="auto" w:before="79" w:after="0"/>
        <w:ind w:left="1178" w:right="0" w:hanging="361"/>
        <w:jc w:val="left"/>
        <w:rPr>
          <w:sz w:val="23"/>
        </w:rPr>
      </w:pPr>
      <w:r>
        <w:rPr>
          <w:sz w:val="23"/>
        </w:rPr>
        <w:t>Foreign</w:t>
      </w:r>
      <w:r>
        <w:rPr>
          <w:spacing w:val="-1"/>
          <w:sz w:val="23"/>
        </w:rPr>
        <w:t> </w:t>
      </w:r>
      <w:r>
        <w:rPr>
          <w:sz w:val="23"/>
        </w:rPr>
        <w:t>bureaus</w:t>
      </w:r>
      <w:r>
        <w:rPr>
          <w:spacing w:val="-2"/>
          <w:sz w:val="23"/>
        </w:rPr>
        <w:t> </w:t>
      </w:r>
      <w:r>
        <w:rPr>
          <w:sz w:val="23"/>
        </w:rPr>
        <w:t>play</w:t>
      </w:r>
      <w:r>
        <w:rPr>
          <w:spacing w:val="-1"/>
          <w:sz w:val="23"/>
        </w:rPr>
        <w:t> </w:t>
      </w:r>
      <w:r>
        <w:rPr>
          <w:sz w:val="23"/>
        </w:rPr>
        <w:t>a</w:t>
      </w:r>
      <w:r>
        <w:rPr>
          <w:spacing w:val="-3"/>
          <w:sz w:val="23"/>
        </w:rPr>
        <w:t> </w:t>
      </w:r>
      <w:r>
        <w:rPr>
          <w:sz w:val="23"/>
        </w:rPr>
        <w:t>crucial</w:t>
      </w:r>
      <w:r>
        <w:rPr>
          <w:spacing w:val="-3"/>
          <w:sz w:val="23"/>
        </w:rPr>
        <w:t> </w:t>
      </w:r>
      <w:r>
        <w:rPr>
          <w:sz w:val="23"/>
        </w:rPr>
        <w:t>role</w:t>
      </w:r>
      <w:r>
        <w:rPr>
          <w:spacing w:val="-3"/>
          <w:sz w:val="23"/>
        </w:rPr>
        <w:t> </w:t>
      </w:r>
      <w:r>
        <w:rPr>
          <w:sz w:val="23"/>
        </w:rPr>
        <w:t>in</w:t>
      </w:r>
      <w:r>
        <w:rPr>
          <w:spacing w:val="-4"/>
          <w:sz w:val="23"/>
        </w:rPr>
        <w:t> </w:t>
      </w:r>
      <w:r>
        <w:rPr>
          <w:sz w:val="23"/>
        </w:rPr>
        <w:t>the</w:t>
      </w:r>
      <w:r>
        <w:rPr>
          <w:spacing w:val="-3"/>
          <w:sz w:val="23"/>
        </w:rPr>
        <w:t> </w:t>
      </w:r>
      <w:r>
        <w:rPr>
          <w:sz w:val="23"/>
        </w:rPr>
        <w:t>newspaper</w:t>
      </w:r>
      <w:r>
        <w:rPr>
          <w:spacing w:val="-12"/>
          <w:sz w:val="23"/>
        </w:rPr>
        <w:t> </w:t>
      </w:r>
      <w:r>
        <w:rPr>
          <w:spacing w:val="-2"/>
          <w:sz w:val="23"/>
        </w:rPr>
        <w:t>business.</w:t>
      </w:r>
    </w:p>
    <w:p>
      <w:pPr>
        <w:pStyle w:val="ListParagraph"/>
        <w:numPr>
          <w:ilvl w:val="1"/>
          <w:numId w:val="2"/>
        </w:numPr>
        <w:tabs>
          <w:tab w:pos="1189" w:val="left" w:leader="none"/>
        </w:tabs>
        <w:spacing w:line="240" w:lineRule="auto" w:before="81" w:after="0"/>
        <w:ind w:left="1189" w:right="0" w:hanging="372"/>
        <w:jc w:val="left"/>
        <w:rPr>
          <w:sz w:val="23"/>
        </w:rPr>
      </w:pPr>
      <w:r>
        <w:rPr>
          <w:sz w:val="23"/>
        </w:rPr>
        <w:t>Readers</w:t>
      </w:r>
      <w:r>
        <w:rPr>
          <w:spacing w:val="-5"/>
          <w:sz w:val="23"/>
        </w:rPr>
        <w:t> </w:t>
      </w:r>
      <w:r>
        <w:rPr>
          <w:sz w:val="23"/>
        </w:rPr>
        <w:t>have lost their</w:t>
      </w:r>
      <w:r>
        <w:rPr>
          <w:spacing w:val="-4"/>
          <w:sz w:val="23"/>
        </w:rPr>
        <w:t> </w:t>
      </w:r>
      <w:r>
        <w:rPr>
          <w:sz w:val="23"/>
        </w:rPr>
        <w:t>interest</w:t>
      </w:r>
      <w:r>
        <w:rPr>
          <w:spacing w:val="-3"/>
          <w:sz w:val="23"/>
        </w:rPr>
        <w:t> </w:t>
      </w:r>
      <w:r>
        <w:rPr>
          <w:sz w:val="23"/>
        </w:rPr>
        <w:t>in</w:t>
      </w:r>
      <w:r>
        <w:rPr>
          <w:spacing w:val="-1"/>
          <w:sz w:val="23"/>
        </w:rPr>
        <w:t> </w:t>
      </w:r>
      <w:r>
        <w:rPr>
          <w:sz w:val="23"/>
        </w:rPr>
        <w:t>car</w:t>
      </w:r>
      <w:r>
        <w:rPr>
          <w:spacing w:val="-1"/>
          <w:sz w:val="23"/>
        </w:rPr>
        <w:t> </w:t>
      </w:r>
      <w:r>
        <w:rPr>
          <w:sz w:val="23"/>
        </w:rPr>
        <w:t>and</w:t>
      </w:r>
      <w:r>
        <w:rPr>
          <w:spacing w:val="-5"/>
          <w:sz w:val="23"/>
        </w:rPr>
        <w:t> </w:t>
      </w:r>
      <w:r>
        <w:rPr>
          <w:sz w:val="23"/>
        </w:rPr>
        <w:t>film</w:t>
      </w:r>
      <w:r>
        <w:rPr>
          <w:spacing w:val="-9"/>
          <w:sz w:val="23"/>
        </w:rPr>
        <w:t> </w:t>
      </w:r>
      <w:r>
        <w:rPr>
          <w:spacing w:val="-2"/>
          <w:sz w:val="23"/>
        </w:rPr>
        <w:t>reviews.</w:t>
      </w:r>
    </w:p>
    <w:p>
      <w:pPr>
        <w:pStyle w:val="BodyText"/>
        <w:spacing w:before="155"/>
      </w:pPr>
    </w:p>
    <w:p>
      <w:pPr>
        <w:pStyle w:val="ListParagraph"/>
        <w:numPr>
          <w:ilvl w:val="0"/>
          <w:numId w:val="2"/>
        </w:numPr>
        <w:tabs>
          <w:tab w:pos="735" w:val="left" w:leader="none"/>
          <w:tab w:pos="5778" w:val="left" w:leader="none"/>
        </w:tabs>
        <w:spacing w:line="240" w:lineRule="auto" w:before="0" w:after="0"/>
        <w:ind w:left="735" w:right="0" w:hanging="338"/>
        <w:jc w:val="left"/>
        <w:rPr>
          <w:sz w:val="23"/>
        </w:rPr>
      </w:pPr>
      <w:r>
        <w:rPr>
          <w:sz w:val="23"/>
        </w:rPr>
        <w:t>The</w:t>
      </w:r>
      <w:r>
        <w:rPr>
          <w:spacing w:val="-7"/>
          <w:sz w:val="23"/>
        </w:rPr>
        <w:t> </w:t>
      </w:r>
      <w:r>
        <w:rPr>
          <w:sz w:val="23"/>
        </w:rPr>
        <w:t>most</w:t>
      </w:r>
      <w:r>
        <w:rPr>
          <w:spacing w:val="-3"/>
          <w:sz w:val="23"/>
        </w:rPr>
        <w:t> </w:t>
      </w:r>
      <w:r>
        <w:rPr>
          <w:sz w:val="23"/>
        </w:rPr>
        <w:t>appropriate</w:t>
      </w:r>
      <w:r>
        <w:rPr>
          <w:spacing w:val="-3"/>
          <w:sz w:val="23"/>
        </w:rPr>
        <w:t> </w:t>
      </w:r>
      <w:r>
        <w:rPr>
          <w:sz w:val="23"/>
        </w:rPr>
        <w:t>title</w:t>
      </w:r>
      <w:r>
        <w:rPr>
          <w:spacing w:val="-4"/>
          <w:sz w:val="23"/>
        </w:rPr>
        <w:t> </w:t>
      </w:r>
      <w:r>
        <w:rPr>
          <w:sz w:val="23"/>
        </w:rPr>
        <w:t>for</w:t>
      </w:r>
      <w:r>
        <w:rPr>
          <w:spacing w:val="1"/>
          <w:sz w:val="23"/>
        </w:rPr>
        <w:t> </w:t>
      </w:r>
      <w:r>
        <w:rPr>
          <w:sz w:val="23"/>
        </w:rPr>
        <w:t>this</w:t>
      </w:r>
      <w:r>
        <w:rPr>
          <w:spacing w:val="-2"/>
          <w:sz w:val="23"/>
        </w:rPr>
        <w:t> </w:t>
      </w:r>
      <w:r>
        <w:rPr>
          <w:sz w:val="23"/>
        </w:rPr>
        <w:t>text</w:t>
      </w:r>
      <w:r>
        <w:rPr>
          <w:spacing w:val="-16"/>
          <w:sz w:val="23"/>
        </w:rPr>
        <w:t> </w:t>
      </w:r>
      <w:r>
        <w:rPr>
          <w:sz w:val="23"/>
        </w:rPr>
        <w:t>would</w:t>
      </w:r>
      <w:r>
        <w:rPr>
          <w:spacing w:val="-1"/>
          <w:sz w:val="23"/>
        </w:rPr>
        <w:t> </w:t>
      </w:r>
      <w:r>
        <w:rPr>
          <w:spacing w:val="-5"/>
          <w:sz w:val="23"/>
        </w:rPr>
        <w:t>be</w:t>
      </w:r>
      <w:r>
        <w:rPr>
          <w:sz w:val="23"/>
          <w:u w:val="single"/>
        </w:rPr>
        <w:tab/>
      </w:r>
      <w:r>
        <w:rPr>
          <w:spacing w:val="-10"/>
          <w:sz w:val="23"/>
        </w:rPr>
        <w:t>.</w:t>
      </w:r>
    </w:p>
    <w:p>
      <w:pPr>
        <w:pStyle w:val="ListParagraph"/>
        <w:numPr>
          <w:ilvl w:val="1"/>
          <w:numId w:val="2"/>
        </w:numPr>
        <w:tabs>
          <w:tab w:pos="1177" w:val="left" w:leader="none"/>
        </w:tabs>
        <w:spacing w:line="240" w:lineRule="auto" w:before="79" w:after="0"/>
        <w:ind w:left="1177" w:right="0" w:hanging="360"/>
        <w:jc w:val="left"/>
        <w:rPr>
          <w:sz w:val="23"/>
        </w:rPr>
      </w:pPr>
      <w:r>
        <w:rPr>
          <w:sz w:val="23"/>
        </w:rPr>
        <w:t>American</w:t>
      </w:r>
      <w:r>
        <w:rPr>
          <w:spacing w:val="-4"/>
          <w:sz w:val="23"/>
        </w:rPr>
        <w:t> </w:t>
      </w:r>
      <w:r>
        <w:rPr>
          <w:sz w:val="23"/>
        </w:rPr>
        <w:t>Newspapers:</w:t>
      </w:r>
      <w:r>
        <w:rPr>
          <w:spacing w:val="-5"/>
          <w:sz w:val="23"/>
        </w:rPr>
        <w:t> </w:t>
      </w:r>
      <w:r>
        <w:rPr>
          <w:sz w:val="23"/>
        </w:rPr>
        <w:t>Struggling</w:t>
      </w:r>
      <w:r>
        <w:rPr>
          <w:spacing w:val="-3"/>
          <w:sz w:val="23"/>
        </w:rPr>
        <w:t> </w:t>
      </w:r>
      <w:r>
        <w:rPr>
          <w:sz w:val="23"/>
        </w:rPr>
        <w:t>for</w:t>
      </w:r>
      <w:r>
        <w:rPr>
          <w:spacing w:val="-3"/>
          <w:sz w:val="23"/>
        </w:rPr>
        <w:t> </w:t>
      </w:r>
      <w:r>
        <w:rPr>
          <w:spacing w:val="-2"/>
          <w:sz w:val="23"/>
        </w:rPr>
        <w:t>Survival</w:t>
      </w:r>
    </w:p>
    <w:p>
      <w:pPr>
        <w:pStyle w:val="ListParagraph"/>
        <w:numPr>
          <w:ilvl w:val="1"/>
          <w:numId w:val="2"/>
        </w:numPr>
        <w:tabs>
          <w:tab w:pos="1166" w:val="left" w:leader="none"/>
        </w:tabs>
        <w:spacing w:line="240" w:lineRule="auto" w:before="78" w:after="0"/>
        <w:ind w:left="1166" w:right="0" w:hanging="349"/>
        <w:jc w:val="left"/>
        <w:rPr>
          <w:sz w:val="23"/>
        </w:rPr>
      </w:pPr>
      <w:r>
        <w:rPr>
          <w:sz w:val="23"/>
        </w:rPr>
        <w:t>American</w:t>
      </w:r>
      <w:r>
        <w:rPr>
          <w:spacing w:val="-3"/>
          <w:sz w:val="23"/>
        </w:rPr>
        <w:t> </w:t>
      </w:r>
      <w:r>
        <w:rPr>
          <w:sz w:val="23"/>
        </w:rPr>
        <w:t>Newspapers:</w:t>
      </w:r>
      <w:r>
        <w:rPr>
          <w:spacing w:val="-4"/>
          <w:sz w:val="23"/>
        </w:rPr>
        <w:t> </w:t>
      </w:r>
      <w:r>
        <w:rPr>
          <w:sz w:val="23"/>
        </w:rPr>
        <w:t>Gone with</w:t>
      </w:r>
      <w:r>
        <w:rPr>
          <w:spacing w:val="-5"/>
          <w:sz w:val="23"/>
        </w:rPr>
        <w:t> </w:t>
      </w:r>
      <w:r>
        <w:rPr>
          <w:sz w:val="23"/>
        </w:rPr>
        <w:t>the</w:t>
      </w:r>
      <w:r>
        <w:rPr>
          <w:spacing w:val="-14"/>
          <w:sz w:val="23"/>
        </w:rPr>
        <w:t> </w:t>
      </w:r>
      <w:r>
        <w:rPr>
          <w:spacing w:val="-4"/>
          <w:sz w:val="23"/>
        </w:rPr>
        <w:t>Wind</w:t>
      </w:r>
    </w:p>
    <w:p>
      <w:pPr>
        <w:pStyle w:val="ListParagraph"/>
        <w:numPr>
          <w:ilvl w:val="1"/>
          <w:numId w:val="2"/>
        </w:numPr>
        <w:tabs>
          <w:tab w:pos="1166" w:val="left" w:leader="none"/>
        </w:tabs>
        <w:spacing w:line="240" w:lineRule="auto" w:before="81" w:after="0"/>
        <w:ind w:left="1166" w:right="0" w:hanging="349"/>
        <w:jc w:val="left"/>
        <w:rPr>
          <w:sz w:val="23"/>
        </w:rPr>
      </w:pPr>
      <w:r>
        <w:rPr>
          <w:sz w:val="23"/>
        </w:rPr>
        <w:t>American</w:t>
      </w:r>
      <w:r>
        <w:rPr>
          <w:spacing w:val="-2"/>
          <w:sz w:val="23"/>
        </w:rPr>
        <w:t> </w:t>
      </w:r>
      <w:r>
        <w:rPr>
          <w:sz w:val="23"/>
        </w:rPr>
        <w:t>Newspapers:</w:t>
      </w:r>
      <w:r>
        <w:rPr>
          <w:spacing w:val="-4"/>
          <w:sz w:val="23"/>
        </w:rPr>
        <w:t> </w:t>
      </w:r>
      <w:r>
        <w:rPr>
          <w:sz w:val="23"/>
        </w:rPr>
        <w:t>A </w:t>
      </w:r>
      <w:r>
        <w:rPr>
          <w:spacing w:val="-2"/>
          <w:sz w:val="23"/>
        </w:rPr>
        <w:t>ThrivingBusiness</w:t>
      </w:r>
    </w:p>
    <w:p>
      <w:pPr>
        <w:pStyle w:val="ListParagraph"/>
        <w:numPr>
          <w:ilvl w:val="1"/>
          <w:numId w:val="2"/>
        </w:numPr>
        <w:tabs>
          <w:tab w:pos="1177" w:val="left" w:leader="none"/>
        </w:tabs>
        <w:spacing w:line="240" w:lineRule="auto" w:before="79" w:after="0"/>
        <w:ind w:left="1177" w:right="0" w:hanging="360"/>
        <w:jc w:val="left"/>
        <w:rPr>
          <w:sz w:val="23"/>
        </w:rPr>
      </w:pPr>
      <w:r>
        <w:rPr>
          <w:sz w:val="23"/>
        </w:rPr>
        <w:t>American</w:t>
      </w:r>
      <w:r>
        <w:rPr>
          <w:spacing w:val="-4"/>
          <w:sz w:val="23"/>
        </w:rPr>
        <w:t> </w:t>
      </w:r>
      <w:r>
        <w:rPr>
          <w:sz w:val="23"/>
        </w:rPr>
        <w:t>Newspapers:</w:t>
      </w:r>
      <w:r>
        <w:rPr>
          <w:spacing w:val="-4"/>
          <w:sz w:val="23"/>
        </w:rPr>
        <w:t> </w:t>
      </w:r>
      <w:r>
        <w:rPr>
          <w:sz w:val="23"/>
        </w:rPr>
        <w:t>A Hopeless</w:t>
      </w:r>
      <w:r>
        <w:rPr>
          <w:spacing w:val="-30"/>
          <w:sz w:val="23"/>
        </w:rPr>
        <w:t> </w:t>
      </w:r>
      <w:r>
        <w:rPr>
          <w:spacing w:val="-2"/>
          <w:sz w:val="23"/>
        </w:rPr>
        <w:t>Story</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30"/>
        <w:rPr>
          <w:sz w:val="21"/>
        </w:rPr>
      </w:pPr>
    </w:p>
    <w:p>
      <w:pPr>
        <w:spacing w:before="0"/>
        <w:ind w:left="1131" w:right="139" w:firstLine="0"/>
        <w:jc w:val="center"/>
        <w:rPr>
          <w:sz w:val="21"/>
        </w:rPr>
      </w:pPr>
      <w:r>
        <w:rPr>
          <w:spacing w:val="-10"/>
          <w:sz w:val="21"/>
        </w:rPr>
        <w:t>7</w:t>
      </w:r>
    </w:p>
    <w:p>
      <w:pPr>
        <w:spacing w:after="0"/>
        <w:jc w:val="center"/>
        <w:rPr>
          <w:sz w:val="21"/>
        </w:rPr>
        <w:sectPr>
          <w:pgSz w:w="10720" w:h="14970"/>
          <w:pgMar w:header="0" w:footer="106" w:top="1040" w:bottom="380" w:left="992" w:right="850"/>
        </w:sectPr>
      </w:pPr>
    </w:p>
    <w:p>
      <w:pPr>
        <w:pStyle w:val="Heading4"/>
        <w:ind w:left="38"/>
        <w:jc w:val="center"/>
      </w:pPr>
      <w:bookmarkStart w:name="Text 3" w:id="6"/>
      <w:bookmarkEnd w:id="6"/>
      <w:r>
        <w:rPr>
          <w:b w:val="0"/>
        </w:rPr>
      </w:r>
      <w:r>
        <w:rPr/>
        <w:t>Text</w:t>
      </w:r>
      <w:r>
        <w:rPr>
          <w:spacing w:val="-2"/>
        </w:rPr>
        <w:t> </w:t>
      </w:r>
      <w:r>
        <w:rPr>
          <w:spacing w:val="-10"/>
        </w:rPr>
        <w:t>3</w:t>
      </w:r>
    </w:p>
    <w:p>
      <w:pPr>
        <w:pStyle w:val="BodyText"/>
        <w:spacing w:before="104"/>
        <w:rPr>
          <w:b/>
        </w:rPr>
      </w:pPr>
    </w:p>
    <w:p>
      <w:pPr>
        <w:pStyle w:val="BodyText"/>
        <w:spacing w:line="280" w:lineRule="auto" w:before="1"/>
        <w:ind w:left="397" w:right="511" w:firstLine="475"/>
        <w:jc w:val="both"/>
      </w:pPr>
      <w:r>
        <w:rPr/>
        <w:t>We tend to think of the decades immediately</w:t>
      </w:r>
      <w:r>
        <w:rPr>
          <w:spacing w:val="80"/>
        </w:rPr>
        <w:t> </w:t>
      </w:r>
      <w:r>
        <w:rPr/>
        <w:t>following World War</w:t>
      </w:r>
      <w:r>
        <w:rPr>
          <w:spacing w:val="80"/>
        </w:rPr>
        <w:t> </w:t>
      </w:r>
      <w:r>
        <w:rPr/>
        <w:t>II</w:t>
      </w:r>
      <w:r>
        <w:rPr>
          <w:spacing w:val="80"/>
        </w:rPr>
        <w:t> </w:t>
      </w:r>
      <w:r>
        <w:rPr/>
        <w:t>as</w:t>
      </w:r>
      <w:r>
        <w:rPr>
          <w:spacing w:val="80"/>
        </w:rPr>
        <w:t> </w:t>
      </w:r>
      <w:r>
        <w:rPr/>
        <w:t>a time</w:t>
      </w:r>
      <w:r>
        <w:rPr>
          <w:spacing w:val="40"/>
        </w:rPr>
        <w:t> </w:t>
      </w:r>
      <w:r>
        <w:rPr/>
        <w:t>of</w:t>
      </w:r>
      <w:r>
        <w:rPr>
          <w:spacing w:val="40"/>
        </w:rPr>
        <w:t> </w:t>
      </w:r>
      <w:r>
        <w:rPr/>
        <w:t>prosperity</w:t>
      </w:r>
      <w:r>
        <w:rPr>
          <w:spacing w:val="40"/>
        </w:rPr>
        <w:t> </w:t>
      </w:r>
      <w:r>
        <w:rPr/>
        <w:t>and</w:t>
      </w:r>
      <w:r>
        <w:rPr>
          <w:spacing w:val="40"/>
        </w:rPr>
        <w:t> </w:t>
      </w:r>
      <w:r>
        <w:rPr/>
        <w:t>growth,</w:t>
      </w:r>
      <w:r>
        <w:rPr>
          <w:spacing w:val="40"/>
        </w:rPr>
        <w:t> </w:t>
      </w:r>
      <w:r>
        <w:rPr/>
        <w:t>with</w:t>
      </w:r>
      <w:r>
        <w:rPr>
          <w:spacing w:val="40"/>
        </w:rPr>
        <w:t> </w:t>
      </w:r>
      <w:r>
        <w:rPr/>
        <w:t>soldiers</w:t>
      </w:r>
      <w:r>
        <w:rPr>
          <w:spacing w:val="40"/>
        </w:rPr>
        <w:t> </w:t>
      </w:r>
      <w:r>
        <w:rPr/>
        <w:t>returning</w:t>
      </w:r>
      <w:r>
        <w:rPr>
          <w:spacing w:val="40"/>
        </w:rPr>
        <w:t> </w:t>
      </w:r>
      <w:r>
        <w:rPr/>
        <w:t>home</w:t>
      </w:r>
      <w:r>
        <w:rPr>
          <w:spacing w:val="40"/>
        </w:rPr>
        <w:t> </w:t>
      </w:r>
      <w:r>
        <w:rPr/>
        <w:t>by</w:t>
      </w:r>
      <w:r>
        <w:rPr>
          <w:spacing w:val="40"/>
        </w:rPr>
        <w:t> </w:t>
      </w:r>
      <w:r>
        <w:rPr/>
        <w:t>the</w:t>
      </w:r>
      <w:r>
        <w:rPr>
          <w:spacing w:val="40"/>
        </w:rPr>
        <w:t> </w:t>
      </w:r>
      <w:r>
        <w:rPr/>
        <w:t>millions, going off to college</w:t>
      </w:r>
      <w:r>
        <w:rPr>
          <w:spacing w:val="26"/>
        </w:rPr>
        <w:t> </w:t>
      </w:r>
      <w:r>
        <w:rPr/>
        <w:t>on the G. I.</w:t>
      </w:r>
      <w:r>
        <w:rPr>
          <w:spacing w:val="27"/>
        </w:rPr>
        <w:t> </w:t>
      </w:r>
      <w:r>
        <w:rPr/>
        <w:t>Bill and lining up at the marriage bureaus.</w:t>
      </w:r>
    </w:p>
    <w:p>
      <w:pPr>
        <w:pStyle w:val="BodyText"/>
        <w:spacing w:line="280" w:lineRule="auto"/>
        <w:ind w:left="397" w:right="501" w:firstLine="458"/>
        <w:jc w:val="both"/>
      </w:pPr>
      <w:r>
        <w:rPr/>
        <w:t>But when it came to their houses, it was a time of common sense and a belief</w:t>
      </w:r>
      <w:r>
        <w:rPr>
          <w:spacing w:val="80"/>
        </w:rPr>
        <w:t> </w:t>
      </w:r>
      <w:r>
        <w:rPr/>
        <w:t>that less could truly be more. During the Depression and the war, Americans had learned to live with less, and that restraint, in combination with the postwar</w:t>
      </w:r>
      <w:r>
        <w:rPr>
          <w:spacing w:val="40"/>
        </w:rPr>
        <w:t> </w:t>
      </w:r>
      <w:r>
        <w:rPr/>
        <w:t>confidence in the future, made small, efficient housing positively</w:t>
      </w:r>
      <w:r>
        <w:rPr>
          <w:spacing w:val="-12"/>
        </w:rPr>
        <w:t> </w:t>
      </w:r>
      <w:r>
        <w:rPr/>
        <w:t>stylish.</w:t>
      </w:r>
    </w:p>
    <w:p>
      <w:pPr>
        <w:pStyle w:val="BodyText"/>
        <w:spacing w:line="280" w:lineRule="auto"/>
        <w:ind w:left="397" w:right="506" w:firstLine="458"/>
        <w:jc w:val="both"/>
      </w:pPr>
      <w:r>
        <w:rPr/>
        <w:t>Economic condition was only a stimulus for the trend toward efficient living.</w:t>
      </w:r>
      <w:r>
        <w:rPr>
          <w:spacing w:val="40"/>
        </w:rPr>
        <w:t> </w:t>
      </w:r>
      <w:r>
        <w:rPr/>
        <w:t>The</w:t>
      </w:r>
      <w:r>
        <w:rPr>
          <w:spacing w:val="40"/>
        </w:rPr>
        <w:t> </w:t>
      </w:r>
      <w:r>
        <w:rPr/>
        <w:t>phrase</w:t>
      </w:r>
      <w:r>
        <w:rPr>
          <w:spacing w:val="40"/>
        </w:rPr>
        <w:t> </w:t>
      </w:r>
      <w:r>
        <w:rPr/>
        <w:t>“less</w:t>
      </w:r>
      <w:r>
        <w:rPr>
          <w:spacing w:val="40"/>
        </w:rPr>
        <w:t> </w:t>
      </w:r>
      <w:r>
        <w:rPr/>
        <w:t>is</w:t>
      </w:r>
      <w:r>
        <w:rPr>
          <w:spacing w:val="40"/>
        </w:rPr>
        <w:t> </w:t>
      </w:r>
      <w:r>
        <w:rPr/>
        <w:t>more”</w:t>
      </w:r>
      <w:r>
        <w:rPr>
          <w:spacing w:val="40"/>
        </w:rPr>
        <w:t> </w:t>
      </w:r>
      <w:r>
        <w:rPr/>
        <w:t>was</w:t>
      </w:r>
      <w:r>
        <w:rPr>
          <w:spacing w:val="40"/>
        </w:rPr>
        <w:t> </w:t>
      </w:r>
      <w:r>
        <w:rPr/>
        <w:t>actually</w:t>
      </w:r>
      <w:r>
        <w:rPr>
          <w:spacing w:val="40"/>
        </w:rPr>
        <w:t> </w:t>
      </w:r>
      <w:r>
        <w:rPr/>
        <w:t>first</w:t>
      </w:r>
      <w:r>
        <w:rPr>
          <w:spacing w:val="40"/>
        </w:rPr>
        <w:t> </w:t>
      </w:r>
      <w:r>
        <w:rPr/>
        <w:t>popularized</w:t>
      </w:r>
      <w:r>
        <w:rPr>
          <w:spacing w:val="40"/>
        </w:rPr>
        <w:t> </w:t>
      </w:r>
      <w:r>
        <w:rPr/>
        <w:t>by</w:t>
      </w:r>
      <w:r>
        <w:rPr>
          <w:spacing w:val="40"/>
        </w:rPr>
        <w:t> </w:t>
      </w:r>
      <w:r>
        <w:rPr/>
        <w:t>a</w:t>
      </w:r>
      <w:r>
        <w:rPr>
          <w:spacing w:val="80"/>
        </w:rPr>
        <w:t> </w:t>
      </w:r>
      <w:r>
        <w:rPr/>
        <w:t>German,</w:t>
      </w:r>
      <w:r>
        <w:rPr>
          <w:spacing w:val="80"/>
          <w:w w:val="150"/>
        </w:rPr>
        <w:t> </w:t>
      </w:r>
      <w:r>
        <w:rPr/>
        <w:t>the architect Ludwig Mies van der Rohe, who like other people associated with the Bauhaus, a school</w:t>
      </w:r>
      <w:r>
        <w:rPr>
          <w:spacing w:val="80"/>
        </w:rPr>
        <w:t> </w:t>
      </w:r>
      <w:r>
        <w:rPr/>
        <w:t>of design, emigrated to the United States</w:t>
      </w:r>
      <w:r>
        <w:rPr>
          <w:spacing w:val="80"/>
        </w:rPr>
        <w:t> </w:t>
      </w:r>
      <w:r>
        <w:rPr/>
        <w:t>before World War</w:t>
      </w:r>
      <w:r>
        <w:rPr>
          <w:spacing w:val="80"/>
        </w:rPr>
        <w:t> </w:t>
      </w:r>
      <w:r>
        <w:rPr/>
        <w:t>II and took up posts at American architecture schools. These designers came to exert enormous</w:t>
      </w:r>
      <w:r>
        <w:rPr>
          <w:spacing w:val="40"/>
        </w:rPr>
        <w:t> </w:t>
      </w:r>
      <w:r>
        <w:rPr/>
        <w:t>influence</w:t>
      </w:r>
      <w:r>
        <w:rPr>
          <w:spacing w:val="40"/>
        </w:rPr>
        <w:t> </w:t>
      </w:r>
      <w:r>
        <w:rPr/>
        <w:t>on</w:t>
      </w:r>
      <w:r>
        <w:rPr>
          <w:spacing w:val="40"/>
        </w:rPr>
        <w:t> </w:t>
      </w:r>
      <w:r>
        <w:rPr/>
        <w:t>the</w:t>
      </w:r>
      <w:r>
        <w:rPr>
          <w:spacing w:val="40"/>
        </w:rPr>
        <w:t> </w:t>
      </w:r>
      <w:r>
        <w:rPr/>
        <w:t>course</w:t>
      </w:r>
      <w:r>
        <w:rPr>
          <w:spacing w:val="40"/>
        </w:rPr>
        <w:t> </w:t>
      </w:r>
      <w:r>
        <w:rPr/>
        <w:t>of</w:t>
      </w:r>
      <w:r>
        <w:rPr>
          <w:spacing w:val="40"/>
        </w:rPr>
        <w:t> </w:t>
      </w:r>
      <w:r>
        <w:rPr/>
        <w:t>American</w:t>
      </w:r>
      <w:r>
        <w:rPr>
          <w:spacing w:val="40"/>
        </w:rPr>
        <w:t> </w:t>
      </w:r>
      <w:r>
        <w:rPr/>
        <w:t>architecture,</w:t>
      </w:r>
      <w:r>
        <w:rPr>
          <w:spacing w:val="40"/>
        </w:rPr>
        <w:t> </w:t>
      </w:r>
      <w:r>
        <w:rPr/>
        <w:t>but</w:t>
      </w:r>
      <w:r>
        <w:rPr>
          <w:spacing w:val="80"/>
        </w:rPr>
        <w:t> </w:t>
      </w:r>
      <w:r>
        <w:rPr/>
        <w:t>none</w:t>
      </w:r>
      <w:r>
        <w:rPr>
          <w:spacing w:val="80"/>
        </w:rPr>
        <w:t> </w:t>
      </w:r>
      <w:r>
        <w:rPr/>
        <w:t>more</w:t>
      </w:r>
      <w:r>
        <w:rPr>
          <w:spacing w:val="80"/>
        </w:rPr>
        <w:t> </w:t>
      </w:r>
      <w:r>
        <w:rPr/>
        <w:t>so than Mies.</w:t>
      </w:r>
    </w:p>
    <w:p>
      <w:pPr>
        <w:pStyle w:val="BodyText"/>
        <w:spacing w:line="280" w:lineRule="auto"/>
        <w:ind w:left="397" w:right="443" w:firstLine="458"/>
        <w:jc w:val="both"/>
      </w:pPr>
      <w:r>
        <w:rPr/>
        <w:t>Mies’s</w:t>
      </w:r>
      <w:r>
        <w:rPr>
          <w:spacing w:val="40"/>
        </w:rPr>
        <w:t> </w:t>
      </w:r>
      <w:r>
        <w:rPr/>
        <w:t>signature</w:t>
      </w:r>
      <w:r>
        <w:rPr>
          <w:spacing w:val="40"/>
        </w:rPr>
        <w:t> </w:t>
      </w:r>
      <w:r>
        <w:rPr/>
        <w:t>phrase</w:t>
      </w:r>
      <w:r>
        <w:rPr>
          <w:spacing w:val="40"/>
        </w:rPr>
        <w:t> </w:t>
      </w:r>
      <w:r>
        <w:rPr/>
        <w:t>means</w:t>
      </w:r>
      <w:r>
        <w:rPr>
          <w:spacing w:val="40"/>
        </w:rPr>
        <w:t> </w:t>
      </w:r>
      <w:r>
        <w:rPr/>
        <w:t>that</w:t>
      </w:r>
      <w:r>
        <w:rPr>
          <w:spacing w:val="40"/>
        </w:rPr>
        <w:t> </w:t>
      </w:r>
      <w:r>
        <w:rPr/>
        <w:t>less</w:t>
      </w:r>
      <w:r>
        <w:rPr>
          <w:spacing w:val="40"/>
        </w:rPr>
        <w:t> </w:t>
      </w:r>
      <w:r>
        <w:rPr/>
        <w:t>decoration,</w:t>
      </w:r>
      <w:r>
        <w:rPr>
          <w:spacing w:val="40"/>
        </w:rPr>
        <w:t> </w:t>
      </w:r>
      <w:r>
        <w:rPr/>
        <w:t>properly</w:t>
      </w:r>
      <w:r>
        <w:rPr>
          <w:spacing w:val="40"/>
        </w:rPr>
        <w:t> </w:t>
      </w:r>
      <w:r>
        <w:rPr/>
        <w:t>organized,</w:t>
      </w:r>
      <w:r>
        <w:rPr>
          <w:spacing w:val="40"/>
        </w:rPr>
        <w:t> </w:t>
      </w:r>
      <w:r>
        <w:rPr/>
        <w:t>has more</w:t>
      </w:r>
      <w:r>
        <w:rPr>
          <w:spacing w:val="40"/>
        </w:rPr>
        <w:t> </w:t>
      </w:r>
      <w:r>
        <w:rPr/>
        <w:t>impact</w:t>
      </w:r>
      <w:r>
        <w:rPr>
          <w:spacing w:val="40"/>
        </w:rPr>
        <w:t> </w:t>
      </w:r>
      <w:r>
        <w:rPr/>
        <w:t>than</w:t>
      </w:r>
      <w:r>
        <w:rPr>
          <w:spacing w:val="40"/>
        </w:rPr>
        <w:t> </w:t>
      </w:r>
      <w:r>
        <w:rPr/>
        <w:t>a</w:t>
      </w:r>
      <w:r>
        <w:rPr>
          <w:spacing w:val="40"/>
        </w:rPr>
        <w:t> </w:t>
      </w:r>
      <w:r>
        <w:rPr/>
        <w:t>lot.</w:t>
      </w:r>
      <w:r>
        <w:rPr>
          <w:spacing w:val="40"/>
        </w:rPr>
        <w:t> </w:t>
      </w:r>
      <w:r>
        <w:rPr/>
        <w:t>Elegance,</w:t>
      </w:r>
      <w:r>
        <w:rPr>
          <w:spacing w:val="40"/>
        </w:rPr>
        <w:t> </w:t>
      </w:r>
      <w:r>
        <w:rPr/>
        <w:t>he</w:t>
      </w:r>
      <w:r>
        <w:rPr>
          <w:spacing w:val="40"/>
        </w:rPr>
        <w:t> </w:t>
      </w:r>
      <w:r>
        <w:rPr/>
        <w:t>believed,</w:t>
      </w:r>
      <w:r>
        <w:rPr>
          <w:spacing w:val="40"/>
        </w:rPr>
        <w:t> </w:t>
      </w:r>
      <w:r>
        <w:rPr/>
        <w:t>did</w:t>
      </w:r>
      <w:r>
        <w:rPr>
          <w:spacing w:val="40"/>
        </w:rPr>
        <w:t> </w:t>
      </w:r>
      <w:r>
        <w:rPr/>
        <w:t>not</w:t>
      </w:r>
      <w:r>
        <w:rPr>
          <w:spacing w:val="40"/>
        </w:rPr>
        <w:t> </w:t>
      </w:r>
      <w:r>
        <w:rPr/>
        <w:t>derive</w:t>
      </w:r>
      <w:r>
        <w:rPr>
          <w:spacing w:val="40"/>
        </w:rPr>
        <w:t> </w:t>
      </w:r>
      <w:r>
        <w:rPr/>
        <w:t>from</w:t>
      </w:r>
      <w:r>
        <w:rPr>
          <w:spacing w:val="40"/>
        </w:rPr>
        <w:t> </w:t>
      </w:r>
      <w:r>
        <w:rPr/>
        <w:t>abundance. Like other modern architects, he employed metal, glass and laminated wood – materials</w:t>
      </w:r>
      <w:r>
        <w:rPr>
          <w:spacing w:val="40"/>
        </w:rPr>
        <w:t> </w:t>
      </w:r>
      <w:r>
        <w:rPr/>
        <w:t>that</w:t>
      </w:r>
      <w:r>
        <w:rPr>
          <w:spacing w:val="40"/>
        </w:rPr>
        <w:t> </w:t>
      </w:r>
      <w:r>
        <w:rPr/>
        <w:t>we</w:t>
      </w:r>
      <w:r>
        <w:rPr>
          <w:spacing w:val="40"/>
        </w:rPr>
        <w:t> </w:t>
      </w:r>
      <w:r>
        <w:rPr/>
        <w:t>take</w:t>
      </w:r>
      <w:r>
        <w:rPr>
          <w:spacing w:val="40"/>
        </w:rPr>
        <w:t> </w:t>
      </w:r>
      <w:r>
        <w:rPr/>
        <w:t>for</w:t>
      </w:r>
      <w:r>
        <w:rPr>
          <w:spacing w:val="40"/>
        </w:rPr>
        <w:t> </w:t>
      </w:r>
      <w:r>
        <w:rPr/>
        <w:t>granted</w:t>
      </w:r>
      <w:r>
        <w:rPr>
          <w:spacing w:val="40"/>
        </w:rPr>
        <w:t> </w:t>
      </w:r>
      <w:r>
        <w:rPr/>
        <w:t>today</w:t>
      </w:r>
      <w:r>
        <w:rPr>
          <w:spacing w:val="40"/>
        </w:rPr>
        <w:t> </w:t>
      </w:r>
      <w:r>
        <w:rPr/>
        <w:t>but</w:t>
      </w:r>
      <w:r>
        <w:rPr>
          <w:spacing w:val="40"/>
        </w:rPr>
        <w:t> </w:t>
      </w:r>
      <w:r>
        <w:rPr/>
        <w:t>that</w:t>
      </w:r>
      <w:r>
        <w:rPr>
          <w:spacing w:val="40"/>
        </w:rPr>
        <w:t> </w:t>
      </w:r>
      <w:r>
        <w:rPr/>
        <w:t>in</w:t>
      </w:r>
      <w:r>
        <w:rPr>
          <w:spacing w:val="40"/>
        </w:rPr>
        <w:t> </w:t>
      </w:r>
      <w:r>
        <w:rPr/>
        <w:t>the</w:t>
      </w:r>
      <w:r>
        <w:rPr>
          <w:spacing w:val="40"/>
        </w:rPr>
        <w:t> </w:t>
      </w:r>
      <w:r>
        <w:rPr/>
        <w:t>1940s</w:t>
      </w:r>
      <w:r>
        <w:rPr>
          <w:spacing w:val="40"/>
        </w:rPr>
        <w:t> </w:t>
      </w:r>
      <w:r>
        <w:rPr/>
        <w:t>symbolized</w:t>
      </w:r>
      <w:r>
        <w:rPr>
          <w:spacing w:val="40"/>
        </w:rPr>
        <w:t> </w:t>
      </w:r>
      <w:r>
        <w:rPr/>
        <w:t>the future.</w:t>
      </w:r>
      <w:r>
        <w:rPr>
          <w:spacing w:val="40"/>
        </w:rPr>
        <w:t> </w:t>
      </w:r>
      <w:r>
        <w:rPr/>
        <w:t>Mies’s</w:t>
      </w:r>
      <w:r>
        <w:rPr>
          <w:spacing w:val="40"/>
        </w:rPr>
        <w:t> </w:t>
      </w:r>
      <w:r>
        <w:rPr/>
        <w:t>sophisticated</w:t>
      </w:r>
      <w:r>
        <w:rPr>
          <w:spacing w:val="40"/>
        </w:rPr>
        <w:t> </w:t>
      </w:r>
      <w:r>
        <w:rPr/>
        <w:t>presentation</w:t>
      </w:r>
      <w:r>
        <w:rPr>
          <w:spacing w:val="40"/>
        </w:rPr>
        <w:t> </w:t>
      </w:r>
      <w:r>
        <w:rPr/>
        <w:t>masked</w:t>
      </w:r>
      <w:r>
        <w:rPr>
          <w:spacing w:val="40"/>
        </w:rPr>
        <w:t> </w:t>
      </w:r>
      <w:r>
        <w:rPr/>
        <w:t>the</w:t>
      </w:r>
      <w:r>
        <w:rPr>
          <w:spacing w:val="40"/>
        </w:rPr>
        <w:t> </w:t>
      </w:r>
      <w:r>
        <w:rPr/>
        <w:t>fact</w:t>
      </w:r>
      <w:r>
        <w:rPr>
          <w:spacing w:val="40"/>
        </w:rPr>
        <w:t> </w:t>
      </w:r>
      <w:r>
        <w:rPr/>
        <w:t>that</w:t>
      </w:r>
      <w:r>
        <w:rPr>
          <w:spacing w:val="40"/>
        </w:rPr>
        <w:t> </w:t>
      </w:r>
      <w:r>
        <w:rPr/>
        <w:t>the</w:t>
      </w:r>
      <w:r>
        <w:rPr>
          <w:spacing w:val="40"/>
        </w:rPr>
        <w:t> </w:t>
      </w:r>
      <w:r>
        <w:rPr/>
        <w:t>spaces</w:t>
      </w:r>
      <w:r>
        <w:rPr>
          <w:spacing w:val="40"/>
        </w:rPr>
        <w:t> </w:t>
      </w:r>
      <w:r>
        <w:rPr/>
        <w:t>he designed were small and efficient, rather than big and often empty.</w:t>
      </w:r>
    </w:p>
    <w:p>
      <w:pPr>
        <w:pStyle w:val="BodyText"/>
        <w:spacing w:line="280" w:lineRule="auto"/>
        <w:ind w:left="397" w:right="506" w:firstLine="470"/>
        <w:jc w:val="both"/>
      </w:pPr>
      <w:r>
        <w:rPr/>
        <w:t>The apartments in the elegant towers Mies built on Chicago’s</w:t>
      </w:r>
      <w:r>
        <w:rPr>
          <w:spacing w:val="40"/>
        </w:rPr>
        <w:t> </w:t>
      </w:r>
      <w:r>
        <w:rPr/>
        <w:t>Lake</w:t>
      </w:r>
      <w:r>
        <w:rPr>
          <w:spacing w:val="80"/>
        </w:rPr>
        <w:t> </w:t>
      </w:r>
      <w:r>
        <w:rPr/>
        <w:t>Shore</w:t>
      </w:r>
      <w:r>
        <w:rPr>
          <w:spacing w:val="40"/>
        </w:rPr>
        <w:t> </w:t>
      </w:r>
      <w:r>
        <w:rPr/>
        <w:t>Drive, for example, were smaller – two-bedroom units under 1,000</w:t>
      </w:r>
      <w:r>
        <w:rPr>
          <w:spacing w:val="80"/>
        </w:rPr>
        <w:t> </w:t>
      </w:r>
      <w:r>
        <w:rPr/>
        <w:t>square</w:t>
      </w:r>
      <w:r>
        <w:rPr>
          <w:spacing w:val="80"/>
        </w:rPr>
        <w:t> </w:t>
      </w:r>
      <w:r>
        <w:rPr/>
        <w:t>feet – than those in their older neighbors along the city’s Gold Coast. But</w:t>
      </w:r>
      <w:r>
        <w:rPr>
          <w:spacing w:val="80"/>
        </w:rPr>
        <w:t> </w:t>
      </w:r>
      <w:r>
        <w:rPr/>
        <w:t>they</w:t>
      </w:r>
      <w:r>
        <w:rPr>
          <w:spacing w:val="80"/>
        </w:rPr>
        <w:t> </w:t>
      </w:r>
      <w:r>
        <w:rPr/>
        <w:t>were popular</w:t>
      </w:r>
      <w:r>
        <w:rPr>
          <w:spacing w:val="26"/>
        </w:rPr>
        <w:t> </w:t>
      </w:r>
      <w:r>
        <w:rPr/>
        <w:t>because</w:t>
      </w:r>
      <w:r>
        <w:rPr>
          <w:spacing w:val="29"/>
        </w:rPr>
        <w:t> </w:t>
      </w:r>
      <w:r>
        <w:rPr/>
        <w:t>of</w:t>
      </w:r>
      <w:r>
        <w:rPr>
          <w:spacing w:val="26"/>
        </w:rPr>
        <w:t> </w:t>
      </w:r>
      <w:r>
        <w:rPr/>
        <w:t>their</w:t>
      </w:r>
      <w:r>
        <w:rPr>
          <w:spacing w:val="29"/>
        </w:rPr>
        <w:t> </w:t>
      </w:r>
      <w:r>
        <w:rPr/>
        <w:t>airy</w:t>
      </w:r>
      <w:r>
        <w:rPr>
          <w:spacing w:val="26"/>
        </w:rPr>
        <w:t> </w:t>
      </w:r>
      <w:r>
        <w:rPr/>
        <w:t>glass</w:t>
      </w:r>
      <w:r>
        <w:rPr>
          <w:spacing w:val="30"/>
        </w:rPr>
        <w:t> </w:t>
      </w:r>
      <w:r>
        <w:rPr/>
        <w:t>walls,</w:t>
      </w:r>
      <w:r>
        <w:rPr>
          <w:spacing w:val="28"/>
        </w:rPr>
        <w:t> </w:t>
      </w:r>
      <w:r>
        <w:rPr/>
        <w:t>the</w:t>
      </w:r>
      <w:r>
        <w:rPr>
          <w:spacing w:val="27"/>
        </w:rPr>
        <w:t> </w:t>
      </w:r>
      <w:r>
        <w:rPr/>
        <w:t>views</w:t>
      </w:r>
      <w:r>
        <w:rPr>
          <w:spacing w:val="30"/>
        </w:rPr>
        <w:t> </w:t>
      </w:r>
      <w:r>
        <w:rPr/>
        <w:t>they</w:t>
      </w:r>
      <w:r>
        <w:rPr>
          <w:spacing w:val="26"/>
        </w:rPr>
        <w:t> </w:t>
      </w:r>
      <w:r>
        <w:rPr/>
        <w:t>afforded</w:t>
      </w:r>
      <w:r>
        <w:rPr>
          <w:spacing w:val="29"/>
        </w:rPr>
        <w:t> </w:t>
      </w:r>
      <w:r>
        <w:rPr/>
        <w:t>and</w:t>
      </w:r>
      <w:r>
        <w:rPr>
          <w:spacing w:val="26"/>
        </w:rPr>
        <w:t> </w:t>
      </w:r>
      <w:r>
        <w:rPr/>
        <w:t>the</w:t>
      </w:r>
      <w:r>
        <w:rPr>
          <w:spacing w:val="29"/>
        </w:rPr>
        <w:t> </w:t>
      </w:r>
      <w:r>
        <w:rPr/>
        <w:t>elegance of</w:t>
      </w:r>
      <w:r>
        <w:rPr>
          <w:spacing w:val="40"/>
        </w:rPr>
        <w:t> </w:t>
      </w:r>
      <w:r>
        <w:rPr/>
        <w:t>the</w:t>
      </w:r>
      <w:r>
        <w:rPr>
          <w:spacing w:val="40"/>
        </w:rPr>
        <w:t> </w:t>
      </w:r>
      <w:r>
        <w:rPr/>
        <w:t>buildings’</w:t>
      </w:r>
      <w:r>
        <w:rPr>
          <w:spacing w:val="40"/>
        </w:rPr>
        <w:t> </w:t>
      </w:r>
      <w:r>
        <w:rPr/>
        <w:t>details</w:t>
      </w:r>
      <w:r>
        <w:rPr>
          <w:spacing w:val="40"/>
        </w:rPr>
        <w:t> </w:t>
      </w:r>
      <w:r>
        <w:rPr/>
        <w:t>and</w:t>
      </w:r>
      <w:r>
        <w:rPr>
          <w:spacing w:val="40"/>
        </w:rPr>
        <w:t> </w:t>
      </w:r>
      <w:r>
        <w:rPr/>
        <w:t>proportions,</w:t>
      </w:r>
      <w:r>
        <w:rPr>
          <w:spacing w:val="40"/>
        </w:rPr>
        <w:t> </w:t>
      </w:r>
      <w:r>
        <w:rPr/>
        <w:t>the</w:t>
      </w:r>
      <w:r>
        <w:rPr>
          <w:spacing w:val="40"/>
        </w:rPr>
        <w:t> </w:t>
      </w:r>
      <w:r>
        <w:rPr/>
        <w:t>architectural</w:t>
      </w:r>
      <w:r>
        <w:rPr>
          <w:spacing w:val="80"/>
        </w:rPr>
        <w:t> </w:t>
      </w:r>
      <w:r>
        <w:rPr/>
        <w:t>equivalent</w:t>
      </w:r>
      <w:r>
        <w:rPr>
          <w:spacing w:val="80"/>
        </w:rPr>
        <w:t> </w:t>
      </w:r>
      <w:r>
        <w:rPr/>
        <w:t>of</w:t>
      </w:r>
      <w:r>
        <w:rPr>
          <w:spacing w:val="80"/>
        </w:rPr>
        <w:t> </w:t>
      </w:r>
      <w:r>
        <w:rPr/>
        <w:t>the abstract art so popular at the time.</w:t>
      </w:r>
    </w:p>
    <w:p>
      <w:pPr>
        <w:pStyle w:val="BodyText"/>
        <w:spacing w:line="280" w:lineRule="auto"/>
        <w:ind w:left="397" w:right="505" w:firstLine="470"/>
        <w:jc w:val="both"/>
      </w:pPr>
      <w:r>
        <w:rPr/>
        <w:t>The trend toward “less” was not entirely foreign. In the 1930s Frank Lloyd Wright started building more modest and efficient houses – usually around 1,200 square feet – than the spreading two-story ones he had designed in the 1890s and the early 20th century.</w:t>
      </w:r>
    </w:p>
    <w:p>
      <w:pPr>
        <w:pStyle w:val="BodyText"/>
        <w:spacing w:line="280" w:lineRule="auto"/>
        <w:ind w:left="397" w:right="503" w:firstLine="451"/>
        <w:jc w:val="both"/>
      </w:pPr>
      <w:r>
        <w:rPr/>
        <w:t>The “Case Study Houses” commissioned from talented modern architects by California Arts &amp; Architecture magazine between 1945 and 1962 were yet another homegrown influence on the “less is more” trend. Aesthetic effect came from the landscape, new materials and forthright detailing. In his Case Study House, Ralph Rapson may have mispredicted just how the mechanical revolution would impact everyday life – few American families acquired helicopters, though most eventually got clothes dryers – but his belief</w:t>
      </w:r>
      <w:r>
        <w:rPr>
          <w:spacing w:val="40"/>
        </w:rPr>
        <w:t> </w:t>
      </w:r>
      <w:r>
        <w:rPr/>
        <w:t>that</w:t>
      </w:r>
      <w:r>
        <w:rPr>
          <w:spacing w:val="40"/>
        </w:rPr>
        <w:t> </w:t>
      </w:r>
      <w:r>
        <w:rPr/>
        <w:t>self-sufficiency</w:t>
      </w:r>
      <w:r>
        <w:rPr>
          <w:spacing w:val="40"/>
        </w:rPr>
        <w:t> </w:t>
      </w:r>
      <w:r>
        <w:rPr/>
        <w:t>was</w:t>
      </w:r>
      <w:r>
        <w:rPr>
          <w:spacing w:val="40"/>
        </w:rPr>
        <w:t> </w:t>
      </w:r>
      <w:r>
        <w:rPr/>
        <w:t>both desirable and inevitable was widely shared.</w:t>
      </w:r>
    </w:p>
    <w:p>
      <w:pPr>
        <w:pStyle w:val="BodyText"/>
        <w:spacing w:before="90"/>
        <w:rPr>
          <w:sz w:val="21"/>
        </w:rPr>
      </w:pPr>
    </w:p>
    <w:p>
      <w:pPr>
        <w:spacing w:before="0"/>
        <w:ind w:left="1131" w:right="139" w:firstLine="0"/>
        <w:jc w:val="center"/>
        <w:rPr>
          <w:sz w:val="21"/>
        </w:rPr>
      </w:pPr>
      <w:r>
        <w:rPr>
          <w:spacing w:val="-10"/>
          <w:sz w:val="21"/>
        </w:rPr>
        <w:t>8</w:t>
      </w:r>
    </w:p>
    <w:p>
      <w:pPr>
        <w:spacing w:after="0"/>
        <w:jc w:val="center"/>
        <w:rPr>
          <w:sz w:val="21"/>
        </w:rPr>
        <w:sectPr>
          <w:pgSz w:w="10720" w:h="14970"/>
          <w:pgMar w:header="0" w:footer="106" w:top="1040" w:bottom="380" w:left="992" w:right="850"/>
        </w:sectPr>
      </w:pPr>
    </w:p>
    <w:p>
      <w:pPr>
        <w:pStyle w:val="ListParagraph"/>
        <w:numPr>
          <w:ilvl w:val="0"/>
          <w:numId w:val="2"/>
        </w:numPr>
        <w:tabs>
          <w:tab w:pos="735" w:val="left" w:leader="none"/>
          <w:tab w:pos="7736" w:val="left" w:leader="none"/>
        </w:tabs>
        <w:spacing w:line="240" w:lineRule="auto" w:before="79" w:after="0"/>
        <w:ind w:left="735" w:right="0" w:hanging="338"/>
        <w:jc w:val="left"/>
        <w:rPr>
          <w:sz w:val="23"/>
        </w:rPr>
      </w:pPr>
      <w:r>
        <w:rPr>
          <w:sz w:val="23"/>
        </w:rPr>
        <w:t>The</w:t>
      </w:r>
      <w:r>
        <w:rPr>
          <w:spacing w:val="-3"/>
          <w:sz w:val="23"/>
        </w:rPr>
        <w:t> </w:t>
      </w:r>
      <w:r>
        <w:rPr>
          <w:sz w:val="23"/>
        </w:rPr>
        <w:t>postwar</w:t>
      </w:r>
      <w:r>
        <w:rPr>
          <w:spacing w:val="-1"/>
          <w:sz w:val="23"/>
        </w:rPr>
        <w:t> </w:t>
      </w:r>
      <w:r>
        <w:rPr>
          <w:sz w:val="23"/>
        </w:rPr>
        <w:t>American</w:t>
      </w:r>
      <w:r>
        <w:rPr>
          <w:spacing w:val="2"/>
          <w:sz w:val="23"/>
        </w:rPr>
        <w:t> </w:t>
      </w:r>
      <w:r>
        <w:rPr>
          <w:sz w:val="23"/>
        </w:rPr>
        <w:t>housing</w:t>
      </w:r>
      <w:r>
        <w:rPr>
          <w:spacing w:val="-1"/>
          <w:sz w:val="23"/>
        </w:rPr>
        <w:t> </w:t>
      </w:r>
      <w:r>
        <w:rPr>
          <w:sz w:val="23"/>
        </w:rPr>
        <w:t>style</w:t>
      </w:r>
      <w:r>
        <w:rPr>
          <w:spacing w:val="2"/>
          <w:sz w:val="23"/>
        </w:rPr>
        <w:t> </w:t>
      </w:r>
      <w:r>
        <w:rPr>
          <w:sz w:val="23"/>
        </w:rPr>
        <w:t>largely</w:t>
      </w:r>
      <w:r>
        <w:rPr>
          <w:spacing w:val="-1"/>
          <w:sz w:val="23"/>
        </w:rPr>
        <w:t> </w:t>
      </w:r>
      <w:r>
        <w:rPr>
          <w:sz w:val="23"/>
        </w:rPr>
        <w:t>reflectedthe</w:t>
      </w:r>
      <w:r>
        <w:rPr>
          <w:spacing w:val="-16"/>
          <w:sz w:val="23"/>
        </w:rPr>
        <w:t> </w:t>
      </w:r>
      <w:r>
        <w:rPr>
          <w:spacing w:val="-2"/>
          <w:sz w:val="23"/>
        </w:rPr>
        <w:t>Americans’</w:t>
      </w:r>
      <w:r>
        <w:rPr>
          <w:sz w:val="23"/>
          <w:u w:val="single"/>
        </w:rPr>
        <w:tab/>
      </w:r>
      <w:r>
        <w:rPr>
          <w:spacing w:val="-10"/>
          <w:sz w:val="23"/>
        </w:rPr>
        <w:t>.</w:t>
      </w:r>
    </w:p>
    <w:p>
      <w:pPr>
        <w:pStyle w:val="ListParagraph"/>
        <w:numPr>
          <w:ilvl w:val="1"/>
          <w:numId w:val="2"/>
        </w:numPr>
        <w:tabs>
          <w:tab w:pos="1189" w:val="left" w:leader="none"/>
        </w:tabs>
        <w:spacing w:line="240" w:lineRule="auto" w:before="139" w:after="0"/>
        <w:ind w:left="1189" w:right="0" w:hanging="372"/>
        <w:jc w:val="left"/>
        <w:rPr>
          <w:sz w:val="23"/>
        </w:rPr>
      </w:pPr>
      <w:r>
        <w:rPr>
          <w:sz w:val="23"/>
        </w:rPr>
        <w:t>prosperity</w:t>
      </w:r>
      <w:r>
        <w:rPr>
          <w:spacing w:val="-4"/>
          <w:sz w:val="23"/>
        </w:rPr>
        <w:t> </w:t>
      </w:r>
      <w:r>
        <w:rPr>
          <w:sz w:val="23"/>
        </w:rPr>
        <w:t>and</w:t>
      </w:r>
      <w:r>
        <w:rPr>
          <w:spacing w:val="-5"/>
          <w:sz w:val="23"/>
        </w:rPr>
        <w:t> </w:t>
      </w:r>
      <w:r>
        <w:rPr>
          <w:spacing w:val="-2"/>
          <w:sz w:val="23"/>
        </w:rPr>
        <w:t>growth</w:t>
      </w:r>
    </w:p>
    <w:p>
      <w:pPr>
        <w:pStyle w:val="ListParagraph"/>
        <w:numPr>
          <w:ilvl w:val="1"/>
          <w:numId w:val="2"/>
        </w:numPr>
        <w:tabs>
          <w:tab w:pos="1178" w:val="left" w:leader="none"/>
        </w:tabs>
        <w:spacing w:line="240" w:lineRule="auto" w:before="141" w:after="0"/>
        <w:ind w:left="1178" w:right="0" w:hanging="361"/>
        <w:jc w:val="left"/>
        <w:rPr>
          <w:sz w:val="23"/>
        </w:rPr>
      </w:pPr>
      <w:r>
        <w:rPr>
          <w:sz w:val="23"/>
        </w:rPr>
        <w:t>efficiency</w:t>
      </w:r>
      <w:r>
        <w:rPr>
          <w:spacing w:val="-4"/>
          <w:sz w:val="23"/>
        </w:rPr>
        <w:t> </w:t>
      </w:r>
      <w:r>
        <w:rPr>
          <w:sz w:val="23"/>
        </w:rPr>
        <w:t>and</w:t>
      </w:r>
      <w:r>
        <w:rPr>
          <w:spacing w:val="-7"/>
          <w:sz w:val="23"/>
        </w:rPr>
        <w:t> </w:t>
      </w:r>
      <w:r>
        <w:rPr>
          <w:spacing w:val="-2"/>
          <w:sz w:val="23"/>
        </w:rPr>
        <w:t>practicality</w:t>
      </w:r>
    </w:p>
    <w:p>
      <w:pPr>
        <w:pStyle w:val="ListParagraph"/>
        <w:numPr>
          <w:ilvl w:val="1"/>
          <w:numId w:val="2"/>
        </w:numPr>
        <w:tabs>
          <w:tab w:pos="1178" w:val="left" w:leader="none"/>
        </w:tabs>
        <w:spacing w:line="240" w:lineRule="auto" w:before="141" w:after="0"/>
        <w:ind w:left="1178" w:right="0" w:hanging="361"/>
        <w:jc w:val="left"/>
        <w:rPr>
          <w:sz w:val="23"/>
        </w:rPr>
      </w:pPr>
      <w:r>
        <w:rPr>
          <w:sz w:val="23"/>
        </w:rPr>
        <w:t>restraint</w:t>
      </w:r>
      <w:r>
        <w:rPr>
          <w:spacing w:val="-3"/>
          <w:sz w:val="23"/>
        </w:rPr>
        <w:t> </w:t>
      </w:r>
      <w:r>
        <w:rPr>
          <w:sz w:val="23"/>
        </w:rPr>
        <w:t>and</w:t>
      </w:r>
      <w:r>
        <w:rPr>
          <w:spacing w:val="-10"/>
          <w:sz w:val="23"/>
        </w:rPr>
        <w:t> </w:t>
      </w:r>
      <w:r>
        <w:rPr>
          <w:spacing w:val="-2"/>
          <w:sz w:val="23"/>
        </w:rPr>
        <w:t>confidence</w:t>
      </w:r>
    </w:p>
    <w:p>
      <w:pPr>
        <w:pStyle w:val="ListParagraph"/>
        <w:numPr>
          <w:ilvl w:val="1"/>
          <w:numId w:val="2"/>
        </w:numPr>
        <w:tabs>
          <w:tab w:pos="1189" w:val="left" w:leader="none"/>
        </w:tabs>
        <w:spacing w:line="240" w:lineRule="auto" w:before="141" w:after="0"/>
        <w:ind w:left="1189" w:right="0" w:hanging="372"/>
        <w:jc w:val="left"/>
        <w:rPr>
          <w:sz w:val="23"/>
        </w:rPr>
      </w:pPr>
      <w:r>
        <w:rPr>
          <w:sz w:val="23"/>
        </w:rPr>
        <w:t>pride</w:t>
      </w:r>
      <w:r>
        <w:rPr>
          <w:spacing w:val="-2"/>
          <w:sz w:val="23"/>
        </w:rPr>
        <w:t> </w:t>
      </w:r>
      <w:r>
        <w:rPr>
          <w:sz w:val="23"/>
        </w:rPr>
        <w:t>and</w:t>
      </w:r>
      <w:r>
        <w:rPr>
          <w:spacing w:val="-4"/>
          <w:sz w:val="23"/>
        </w:rPr>
        <w:t> </w:t>
      </w:r>
      <w:r>
        <w:rPr>
          <w:spacing w:val="-2"/>
          <w:sz w:val="23"/>
        </w:rPr>
        <w:t>faithfulness</w:t>
      </w:r>
    </w:p>
    <w:p>
      <w:pPr>
        <w:pStyle w:val="BodyText"/>
      </w:pPr>
    </w:p>
    <w:p>
      <w:pPr>
        <w:pStyle w:val="BodyText"/>
        <w:spacing w:before="18"/>
      </w:pPr>
    </w:p>
    <w:p>
      <w:pPr>
        <w:pStyle w:val="ListParagraph"/>
        <w:numPr>
          <w:ilvl w:val="0"/>
          <w:numId w:val="2"/>
        </w:numPr>
        <w:tabs>
          <w:tab w:pos="735" w:val="left" w:leader="none"/>
        </w:tabs>
        <w:spacing w:line="240" w:lineRule="auto" w:before="0" w:after="0"/>
        <w:ind w:left="735" w:right="0" w:hanging="338"/>
        <w:jc w:val="left"/>
        <w:rPr>
          <w:sz w:val="23"/>
        </w:rPr>
      </w:pPr>
      <w:r>
        <w:rPr>
          <w:sz w:val="23"/>
        </w:rPr>
        <w:t>Which</w:t>
      </w:r>
      <w:r>
        <w:rPr>
          <w:spacing w:val="-7"/>
          <w:sz w:val="23"/>
        </w:rPr>
        <w:t> </w:t>
      </w:r>
      <w:r>
        <w:rPr>
          <w:sz w:val="23"/>
        </w:rPr>
        <w:t>of</w:t>
      </w:r>
      <w:r>
        <w:rPr>
          <w:spacing w:val="-1"/>
          <w:sz w:val="23"/>
        </w:rPr>
        <w:t> </w:t>
      </w:r>
      <w:r>
        <w:rPr>
          <w:sz w:val="23"/>
        </w:rPr>
        <w:t>the</w:t>
      </w:r>
      <w:r>
        <w:rPr>
          <w:spacing w:val="-4"/>
          <w:sz w:val="23"/>
        </w:rPr>
        <w:t> </w:t>
      </w:r>
      <w:r>
        <w:rPr>
          <w:sz w:val="23"/>
        </w:rPr>
        <w:t>following</w:t>
      </w:r>
      <w:r>
        <w:rPr>
          <w:spacing w:val="-1"/>
          <w:sz w:val="23"/>
        </w:rPr>
        <w:t> </w:t>
      </w:r>
      <w:r>
        <w:rPr>
          <w:sz w:val="23"/>
        </w:rPr>
        <w:t>can</w:t>
      </w:r>
      <w:r>
        <w:rPr>
          <w:spacing w:val="-4"/>
          <w:sz w:val="23"/>
        </w:rPr>
        <w:t> </w:t>
      </w:r>
      <w:r>
        <w:rPr>
          <w:sz w:val="23"/>
        </w:rPr>
        <w:t>be inferred</w:t>
      </w:r>
      <w:r>
        <w:rPr>
          <w:spacing w:val="-4"/>
          <w:sz w:val="23"/>
        </w:rPr>
        <w:t> </w:t>
      </w:r>
      <w:r>
        <w:rPr>
          <w:sz w:val="23"/>
        </w:rPr>
        <w:t>from</w:t>
      </w:r>
      <w:r>
        <w:rPr>
          <w:spacing w:val="2"/>
          <w:sz w:val="23"/>
        </w:rPr>
        <w:t> </w:t>
      </w:r>
      <w:r>
        <w:rPr>
          <w:sz w:val="23"/>
        </w:rPr>
        <w:t>Paragraph</w:t>
      </w:r>
      <w:r>
        <w:rPr>
          <w:spacing w:val="-1"/>
          <w:sz w:val="23"/>
        </w:rPr>
        <w:t> </w:t>
      </w:r>
      <w:r>
        <w:rPr>
          <w:sz w:val="23"/>
        </w:rPr>
        <w:t>3</w:t>
      </w:r>
      <w:r>
        <w:rPr>
          <w:spacing w:val="-1"/>
          <w:sz w:val="23"/>
        </w:rPr>
        <w:t> </w:t>
      </w:r>
      <w:r>
        <w:rPr>
          <w:sz w:val="23"/>
        </w:rPr>
        <w:t>about</w:t>
      </w:r>
      <w:r>
        <w:rPr>
          <w:spacing w:val="-3"/>
          <w:sz w:val="23"/>
        </w:rPr>
        <w:t> </w:t>
      </w:r>
      <w:r>
        <w:rPr>
          <w:sz w:val="23"/>
        </w:rPr>
        <w:t>the</w:t>
      </w:r>
      <w:r>
        <w:rPr>
          <w:spacing w:val="-21"/>
          <w:sz w:val="23"/>
        </w:rPr>
        <w:t> </w:t>
      </w:r>
      <w:r>
        <w:rPr>
          <w:spacing w:val="-2"/>
          <w:sz w:val="23"/>
        </w:rPr>
        <w:t>Bauhaus?</w:t>
      </w:r>
    </w:p>
    <w:p>
      <w:pPr>
        <w:pStyle w:val="ListParagraph"/>
        <w:numPr>
          <w:ilvl w:val="1"/>
          <w:numId w:val="2"/>
        </w:numPr>
        <w:tabs>
          <w:tab w:pos="1189" w:val="left" w:leader="none"/>
        </w:tabs>
        <w:spacing w:line="240" w:lineRule="auto" w:before="141" w:after="0"/>
        <w:ind w:left="1189" w:right="0" w:hanging="372"/>
        <w:jc w:val="left"/>
        <w:rPr>
          <w:sz w:val="23"/>
        </w:rPr>
      </w:pPr>
      <w:r>
        <w:rPr>
          <w:sz w:val="23"/>
        </w:rPr>
        <w:t>It</w:t>
      </w:r>
      <w:r>
        <w:rPr>
          <w:spacing w:val="-1"/>
          <w:sz w:val="23"/>
        </w:rPr>
        <w:t> </w:t>
      </w:r>
      <w:r>
        <w:rPr>
          <w:sz w:val="23"/>
        </w:rPr>
        <w:t>was</w:t>
      </w:r>
      <w:r>
        <w:rPr>
          <w:spacing w:val="-2"/>
          <w:sz w:val="23"/>
        </w:rPr>
        <w:t> </w:t>
      </w:r>
      <w:r>
        <w:rPr>
          <w:sz w:val="23"/>
        </w:rPr>
        <w:t>founded</w:t>
      </w:r>
      <w:r>
        <w:rPr>
          <w:spacing w:val="-1"/>
          <w:sz w:val="23"/>
        </w:rPr>
        <w:t> </w:t>
      </w:r>
      <w:r>
        <w:rPr>
          <w:sz w:val="23"/>
        </w:rPr>
        <w:t>by</w:t>
      </w:r>
      <w:r>
        <w:rPr>
          <w:spacing w:val="-1"/>
          <w:sz w:val="23"/>
        </w:rPr>
        <w:t> </w:t>
      </w:r>
      <w:r>
        <w:rPr>
          <w:sz w:val="23"/>
        </w:rPr>
        <w:t>Ludwig</w:t>
      </w:r>
      <w:r>
        <w:rPr>
          <w:spacing w:val="-1"/>
          <w:sz w:val="23"/>
        </w:rPr>
        <w:t> </w:t>
      </w:r>
      <w:r>
        <w:rPr>
          <w:sz w:val="23"/>
        </w:rPr>
        <w:t>Mies</w:t>
      </w:r>
      <w:r>
        <w:rPr>
          <w:spacing w:val="-2"/>
          <w:sz w:val="23"/>
        </w:rPr>
        <w:t> </w:t>
      </w:r>
      <w:r>
        <w:rPr>
          <w:sz w:val="23"/>
        </w:rPr>
        <w:t>van</w:t>
      </w:r>
      <w:r>
        <w:rPr>
          <w:spacing w:val="-1"/>
          <w:sz w:val="23"/>
        </w:rPr>
        <w:t> </w:t>
      </w:r>
      <w:r>
        <w:rPr>
          <w:sz w:val="23"/>
        </w:rPr>
        <w:t>der</w:t>
      </w:r>
      <w:r>
        <w:rPr>
          <w:spacing w:val="-6"/>
          <w:sz w:val="23"/>
        </w:rPr>
        <w:t> </w:t>
      </w:r>
      <w:r>
        <w:rPr>
          <w:spacing w:val="-2"/>
          <w:sz w:val="23"/>
        </w:rPr>
        <w:t>Rohe.</w:t>
      </w:r>
    </w:p>
    <w:p>
      <w:pPr>
        <w:pStyle w:val="ListParagraph"/>
        <w:numPr>
          <w:ilvl w:val="1"/>
          <w:numId w:val="2"/>
        </w:numPr>
        <w:tabs>
          <w:tab w:pos="1178" w:val="left" w:leader="none"/>
        </w:tabs>
        <w:spacing w:line="240" w:lineRule="auto" w:before="141" w:after="0"/>
        <w:ind w:left="1178" w:right="0" w:hanging="361"/>
        <w:jc w:val="left"/>
        <w:rPr>
          <w:sz w:val="23"/>
        </w:rPr>
      </w:pPr>
      <w:r>
        <w:rPr>
          <w:sz w:val="23"/>
        </w:rPr>
        <w:t>Its</w:t>
      </w:r>
      <w:r>
        <w:rPr>
          <w:spacing w:val="-8"/>
          <w:sz w:val="23"/>
        </w:rPr>
        <w:t> </w:t>
      </w:r>
      <w:r>
        <w:rPr>
          <w:sz w:val="23"/>
        </w:rPr>
        <w:t>designing</w:t>
      </w:r>
      <w:r>
        <w:rPr>
          <w:spacing w:val="-5"/>
          <w:sz w:val="23"/>
        </w:rPr>
        <w:t> </w:t>
      </w:r>
      <w:r>
        <w:rPr>
          <w:sz w:val="23"/>
        </w:rPr>
        <w:t>concept</w:t>
      </w:r>
      <w:r>
        <w:rPr>
          <w:spacing w:val="-6"/>
          <w:sz w:val="23"/>
        </w:rPr>
        <w:t> </w:t>
      </w:r>
      <w:r>
        <w:rPr>
          <w:sz w:val="23"/>
        </w:rPr>
        <w:t>was</w:t>
      </w:r>
      <w:r>
        <w:rPr>
          <w:spacing w:val="-6"/>
          <w:sz w:val="23"/>
        </w:rPr>
        <w:t> </w:t>
      </w:r>
      <w:r>
        <w:rPr>
          <w:sz w:val="23"/>
        </w:rPr>
        <w:t>affected</w:t>
      </w:r>
      <w:r>
        <w:rPr>
          <w:spacing w:val="-5"/>
          <w:sz w:val="23"/>
        </w:rPr>
        <w:t> </w:t>
      </w:r>
      <w:r>
        <w:rPr>
          <w:sz w:val="23"/>
        </w:rPr>
        <w:t>by</w:t>
      </w:r>
      <w:r>
        <w:rPr>
          <w:spacing w:val="-7"/>
          <w:sz w:val="23"/>
        </w:rPr>
        <w:t> </w:t>
      </w:r>
      <w:r>
        <w:rPr>
          <w:sz w:val="23"/>
        </w:rPr>
        <w:t>World</w:t>
      </w:r>
      <w:r>
        <w:rPr>
          <w:spacing w:val="-14"/>
          <w:sz w:val="23"/>
        </w:rPr>
        <w:t> </w:t>
      </w:r>
      <w:r>
        <w:rPr>
          <w:sz w:val="23"/>
        </w:rPr>
        <w:t>War</w:t>
      </w:r>
      <w:r>
        <w:rPr>
          <w:spacing w:val="-24"/>
          <w:sz w:val="23"/>
        </w:rPr>
        <w:t> </w:t>
      </w:r>
      <w:r>
        <w:rPr>
          <w:spacing w:val="-5"/>
          <w:sz w:val="23"/>
        </w:rPr>
        <w:t>II.</w:t>
      </w:r>
    </w:p>
    <w:p>
      <w:pPr>
        <w:pStyle w:val="ListParagraph"/>
        <w:numPr>
          <w:ilvl w:val="1"/>
          <w:numId w:val="2"/>
        </w:numPr>
        <w:tabs>
          <w:tab w:pos="1178" w:val="left" w:leader="none"/>
        </w:tabs>
        <w:spacing w:line="240" w:lineRule="auto" w:before="139" w:after="0"/>
        <w:ind w:left="1178" w:right="0" w:hanging="361"/>
        <w:jc w:val="left"/>
        <w:rPr>
          <w:sz w:val="23"/>
        </w:rPr>
      </w:pPr>
      <w:r>
        <w:rPr>
          <w:sz w:val="23"/>
        </w:rPr>
        <w:t>Most</w:t>
      </w:r>
      <w:r>
        <w:rPr>
          <w:spacing w:val="-2"/>
          <w:sz w:val="23"/>
        </w:rPr>
        <w:t> </w:t>
      </w:r>
      <w:r>
        <w:rPr>
          <w:sz w:val="23"/>
        </w:rPr>
        <w:t>American</w:t>
      </w:r>
      <w:r>
        <w:rPr>
          <w:spacing w:val="-5"/>
          <w:sz w:val="23"/>
        </w:rPr>
        <w:t> </w:t>
      </w:r>
      <w:r>
        <w:rPr>
          <w:sz w:val="23"/>
        </w:rPr>
        <w:t>architects</w:t>
      </w:r>
      <w:r>
        <w:rPr>
          <w:spacing w:val="-1"/>
          <w:sz w:val="23"/>
        </w:rPr>
        <w:t> </w:t>
      </w:r>
      <w:r>
        <w:rPr>
          <w:sz w:val="23"/>
        </w:rPr>
        <w:t>used</w:t>
      </w:r>
      <w:r>
        <w:rPr>
          <w:spacing w:val="-4"/>
          <w:sz w:val="23"/>
        </w:rPr>
        <w:t> </w:t>
      </w:r>
      <w:r>
        <w:rPr>
          <w:sz w:val="23"/>
        </w:rPr>
        <w:t>to</w:t>
      </w:r>
      <w:r>
        <w:rPr>
          <w:spacing w:val="-2"/>
          <w:sz w:val="23"/>
        </w:rPr>
        <w:t> </w:t>
      </w:r>
      <w:r>
        <w:rPr>
          <w:sz w:val="23"/>
        </w:rPr>
        <w:t>be</w:t>
      </w:r>
      <w:r>
        <w:rPr>
          <w:spacing w:val="-4"/>
          <w:sz w:val="23"/>
        </w:rPr>
        <w:t> </w:t>
      </w:r>
      <w:r>
        <w:rPr>
          <w:sz w:val="23"/>
        </w:rPr>
        <w:t>associated</w:t>
      </w:r>
      <w:r>
        <w:rPr>
          <w:spacing w:val="-1"/>
          <w:sz w:val="23"/>
        </w:rPr>
        <w:t> </w:t>
      </w:r>
      <w:r>
        <w:rPr>
          <w:sz w:val="23"/>
        </w:rPr>
        <w:t>with</w:t>
      </w:r>
      <w:r>
        <w:rPr>
          <w:spacing w:val="-24"/>
          <w:sz w:val="23"/>
        </w:rPr>
        <w:t> </w:t>
      </w:r>
      <w:r>
        <w:rPr>
          <w:spacing w:val="-5"/>
          <w:sz w:val="23"/>
        </w:rPr>
        <w:t>it.</w:t>
      </w:r>
    </w:p>
    <w:p>
      <w:pPr>
        <w:pStyle w:val="ListParagraph"/>
        <w:numPr>
          <w:ilvl w:val="1"/>
          <w:numId w:val="2"/>
        </w:numPr>
        <w:tabs>
          <w:tab w:pos="1189" w:val="left" w:leader="none"/>
        </w:tabs>
        <w:spacing w:line="240" w:lineRule="auto" w:before="146" w:after="0"/>
        <w:ind w:left="1189" w:right="0" w:hanging="372"/>
        <w:jc w:val="left"/>
        <w:rPr>
          <w:sz w:val="23"/>
        </w:rPr>
      </w:pPr>
      <w:r>
        <w:rPr>
          <w:sz w:val="23"/>
        </w:rPr>
        <w:t>It</w:t>
      </w:r>
      <w:r>
        <w:rPr>
          <w:spacing w:val="-2"/>
          <w:sz w:val="23"/>
        </w:rPr>
        <w:t> </w:t>
      </w:r>
      <w:r>
        <w:rPr>
          <w:sz w:val="23"/>
        </w:rPr>
        <w:t>had</w:t>
      </w:r>
      <w:r>
        <w:rPr>
          <w:spacing w:val="-1"/>
          <w:sz w:val="23"/>
        </w:rPr>
        <w:t> </w:t>
      </w:r>
      <w:r>
        <w:rPr>
          <w:sz w:val="23"/>
        </w:rPr>
        <w:t>a</w:t>
      </w:r>
      <w:r>
        <w:rPr>
          <w:spacing w:val="-4"/>
          <w:sz w:val="23"/>
        </w:rPr>
        <w:t> </w:t>
      </w:r>
      <w:r>
        <w:rPr>
          <w:sz w:val="23"/>
        </w:rPr>
        <w:t>great influence</w:t>
      </w:r>
      <w:r>
        <w:rPr>
          <w:spacing w:val="-3"/>
          <w:sz w:val="23"/>
        </w:rPr>
        <w:t> </w:t>
      </w:r>
      <w:r>
        <w:rPr>
          <w:sz w:val="23"/>
        </w:rPr>
        <w:t>upon</w:t>
      </w:r>
      <w:r>
        <w:rPr>
          <w:spacing w:val="-4"/>
          <w:sz w:val="23"/>
        </w:rPr>
        <w:t> </w:t>
      </w:r>
      <w:r>
        <w:rPr>
          <w:sz w:val="23"/>
        </w:rPr>
        <w:t>American</w:t>
      </w:r>
      <w:r>
        <w:rPr>
          <w:spacing w:val="-17"/>
          <w:sz w:val="23"/>
        </w:rPr>
        <w:t> </w:t>
      </w:r>
      <w:r>
        <w:rPr>
          <w:spacing w:val="-2"/>
          <w:sz w:val="23"/>
        </w:rPr>
        <w:t>architecture.</w:t>
      </w:r>
    </w:p>
    <w:p>
      <w:pPr>
        <w:pStyle w:val="BodyText"/>
      </w:pPr>
    </w:p>
    <w:p>
      <w:pPr>
        <w:pStyle w:val="BodyText"/>
        <w:spacing w:before="15"/>
      </w:pPr>
    </w:p>
    <w:p>
      <w:pPr>
        <w:pStyle w:val="ListParagraph"/>
        <w:numPr>
          <w:ilvl w:val="0"/>
          <w:numId w:val="2"/>
        </w:numPr>
        <w:tabs>
          <w:tab w:pos="739" w:val="left" w:leader="none"/>
          <w:tab w:pos="5665" w:val="left" w:leader="none"/>
        </w:tabs>
        <w:spacing w:line="240" w:lineRule="auto" w:before="0" w:after="0"/>
        <w:ind w:left="739" w:right="0" w:hanging="342"/>
        <w:jc w:val="left"/>
        <w:rPr>
          <w:sz w:val="23"/>
        </w:rPr>
      </w:pPr>
      <w:r>
        <w:rPr>
          <w:sz w:val="23"/>
        </w:rPr>
        <w:t>Mies</w:t>
      </w:r>
      <w:r>
        <w:rPr>
          <w:spacing w:val="-4"/>
          <w:sz w:val="23"/>
        </w:rPr>
        <w:t> </w:t>
      </w:r>
      <w:r>
        <w:rPr>
          <w:sz w:val="23"/>
        </w:rPr>
        <w:t>held</w:t>
      </w:r>
      <w:r>
        <w:rPr>
          <w:spacing w:val="-4"/>
          <w:sz w:val="23"/>
        </w:rPr>
        <w:t> </w:t>
      </w:r>
      <w:r>
        <w:rPr>
          <w:sz w:val="23"/>
        </w:rPr>
        <w:t>that elegance</w:t>
      </w:r>
      <w:r>
        <w:rPr>
          <w:spacing w:val="-3"/>
          <w:sz w:val="23"/>
        </w:rPr>
        <w:t> </w:t>
      </w:r>
      <w:r>
        <w:rPr>
          <w:sz w:val="23"/>
        </w:rPr>
        <w:t>of</w:t>
      </w:r>
      <w:r>
        <w:rPr>
          <w:spacing w:val="-13"/>
          <w:sz w:val="23"/>
        </w:rPr>
        <w:t> </w:t>
      </w:r>
      <w:r>
        <w:rPr>
          <w:sz w:val="23"/>
        </w:rPr>
        <w:t>architectural</w:t>
      </w:r>
      <w:r>
        <w:rPr>
          <w:spacing w:val="-7"/>
          <w:sz w:val="23"/>
        </w:rPr>
        <w:t> </w:t>
      </w:r>
      <w:r>
        <w:rPr>
          <w:spacing w:val="-2"/>
          <w:sz w:val="23"/>
        </w:rPr>
        <w:t>design</w:t>
      </w:r>
      <w:r>
        <w:rPr>
          <w:sz w:val="23"/>
          <w:u w:val="single"/>
        </w:rPr>
        <w:tab/>
      </w:r>
      <w:r>
        <w:rPr>
          <w:spacing w:val="-10"/>
          <w:sz w:val="23"/>
        </w:rPr>
        <w:t>.</w:t>
      </w:r>
    </w:p>
    <w:p>
      <w:pPr>
        <w:pStyle w:val="ListParagraph"/>
        <w:numPr>
          <w:ilvl w:val="1"/>
          <w:numId w:val="2"/>
        </w:numPr>
        <w:tabs>
          <w:tab w:pos="1189" w:val="left" w:leader="none"/>
        </w:tabs>
        <w:spacing w:line="240" w:lineRule="auto" w:before="141" w:after="0"/>
        <w:ind w:left="1189" w:right="0" w:hanging="372"/>
        <w:jc w:val="left"/>
        <w:rPr>
          <w:sz w:val="23"/>
        </w:rPr>
      </w:pPr>
      <w:r>
        <w:rPr>
          <w:sz w:val="23"/>
        </w:rPr>
        <w:t>was</w:t>
      </w:r>
      <w:r>
        <w:rPr>
          <w:spacing w:val="-5"/>
          <w:sz w:val="23"/>
        </w:rPr>
        <w:t> </w:t>
      </w:r>
      <w:r>
        <w:rPr>
          <w:sz w:val="23"/>
        </w:rPr>
        <w:t>related</w:t>
      </w:r>
      <w:r>
        <w:rPr>
          <w:spacing w:val="-5"/>
          <w:sz w:val="23"/>
        </w:rPr>
        <w:t> </w:t>
      </w:r>
      <w:r>
        <w:rPr>
          <w:sz w:val="23"/>
        </w:rPr>
        <w:t>to</w:t>
      </w:r>
      <w:r>
        <w:rPr>
          <w:spacing w:val="-2"/>
          <w:sz w:val="23"/>
        </w:rPr>
        <w:t> </w:t>
      </w:r>
      <w:r>
        <w:rPr>
          <w:sz w:val="23"/>
        </w:rPr>
        <w:t>large</w:t>
      </w:r>
      <w:r>
        <w:rPr>
          <w:spacing w:val="-3"/>
          <w:sz w:val="23"/>
        </w:rPr>
        <w:t> </w:t>
      </w:r>
      <w:r>
        <w:rPr>
          <w:spacing w:val="-4"/>
          <w:sz w:val="23"/>
        </w:rPr>
        <w:t>space</w:t>
      </w:r>
    </w:p>
    <w:p>
      <w:pPr>
        <w:pStyle w:val="ListParagraph"/>
        <w:numPr>
          <w:ilvl w:val="1"/>
          <w:numId w:val="2"/>
        </w:numPr>
        <w:tabs>
          <w:tab w:pos="1178" w:val="left" w:leader="none"/>
        </w:tabs>
        <w:spacing w:line="240" w:lineRule="auto" w:before="142" w:after="0"/>
        <w:ind w:left="1178" w:right="0" w:hanging="361"/>
        <w:jc w:val="left"/>
        <w:rPr>
          <w:sz w:val="23"/>
        </w:rPr>
      </w:pPr>
      <w:r>
        <w:rPr>
          <w:sz w:val="23"/>
        </w:rPr>
        <w:t>was</w:t>
      </w:r>
      <w:r>
        <w:rPr>
          <w:spacing w:val="-3"/>
          <w:sz w:val="23"/>
        </w:rPr>
        <w:t> </w:t>
      </w:r>
      <w:r>
        <w:rPr>
          <w:sz w:val="23"/>
        </w:rPr>
        <w:t>identified</w:t>
      </w:r>
      <w:r>
        <w:rPr>
          <w:spacing w:val="-5"/>
          <w:sz w:val="23"/>
        </w:rPr>
        <w:t> </w:t>
      </w:r>
      <w:r>
        <w:rPr>
          <w:sz w:val="23"/>
        </w:rPr>
        <w:t>with</w:t>
      </w:r>
      <w:r>
        <w:rPr>
          <w:spacing w:val="-8"/>
          <w:sz w:val="23"/>
        </w:rPr>
        <w:t> </w:t>
      </w:r>
      <w:r>
        <w:rPr>
          <w:spacing w:val="-2"/>
          <w:sz w:val="23"/>
        </w:rPr>
        <w:t>emptiness</w:t>
      </w:r>
    </w:p>
    <w:p>
      <w:pPr>
        <w:pStyle w:val="ListParagraph"/>
        <w:numPr>
          <w:ilvl w:val="1"/>
          <w:numId w:val="2"/>
        </w:numPr>
        <w:tabs>
          <w:tab w:pos="1178" w:val="left" w:leader="none"/>
        </w:tabs>
        <w:spacing w:line="240" w:lineRule="auto" w:before="143" w:after="0"/>
        <w:ind w:left="1178" w:right="0" w:hanging="361"/>
        <w:jc w:val="left"/>
        <w:rPr>
          <w:sz w:val="23"/>
        </w:rPr>
      </w:pPr>
      <w:r>
        <w:rPr>
          <w:sz w:val="23"/>
        </w:rPr>
        <w:t>was</w:t>
      </w:r>
      <w:r>
        <w:rPr>
          <w:spacing w:val="-2"/>
          <w:sz w:val="23"/>
        </w:rPr>
        <w:t> </w:t>
      </w:r>
      <w:r>
        <w:rPr>
          <w:sz w:val="23"/>
        </w:rPr>
        <w:t>not</w:t>
      </w:r>
      <w:r>
        <w:rPr>
          <w:spacing w:val="-2"/>
          <w:sz w:val="23"/>
        </w:rPr>
        <w:t> </w:t>
      </w:r>
      <w:r>
        <w:rPr>
          <w:sz w:val="23"/>
        </w:rPr>
        <w:t>reliant</w:t>
      </w:r>
      <w:r>
        <w:rPr>
          <w:spacing w:val="-2"/>
          <w:sz w:val="23"/>
        </w:rPr>
        <w:t> </w:t>
      </w:r>
      <w:r>
        <w:rPr>
          <w:sz w:val="23"/>
        </w:rPr>
        <w:t>on abundant</w:t>
      </w:r>
      <w:r>
        <w:rPr>
          <w:spacing w:val="-7"/>
          <w:sz w:val="23"/>
        </w:rPr>
        <w:t> </w:t>
      </w:r>
      <w:r>
        <w:rPr>
          <w:spacing w:val="-2"/>
          <w:sz w:val="23"/>
        </w:rPr>
        <w:t>decoration</w:t>
      </w:r>
    </w:p>
    <w:p>
      <w:pPr>
        <w:pStyle w:val="ListParagraph"/>
        <w:numPr>
          <w:ilvl w:val="1"/>
          <w:numId w:val="2"/>
        </w:numPr>
        <w:tabs>
          <w:tab w:pos="1189" w:val="left" w:leader="none"/>
        </w:tabs>
        <w:spacing w:line="240" w:lineRule="auto" w:before="139" w:after="0"/>
        <w:ind w:left="1189" w:right="0" w:hanging="372"/>
        <w:jc w:val="left"/>
        <w:rPr>
          <w:sz w:val="23"/>
        </w:rPr>
      </w:pPr>
      <w:r>
        <w:rPr>
          <w:sz w:val="23"/>
        </w:rPr>
        <w:t>was</w:t>
      </w:r>
      <w:r>
        <w:rPr>
          <w:spacing w:val="-3"/>
          <w:sz w:val="23"/>
        </w:rPr>
        <w:t> </w:t>
      </w:r>
      <w:r>
        <w:rPr>
          <w:sz w:val="23"/>
        </w:rPr>
        <w:t>not</w:t>
      </w:r>
      <w:r>
        <w:rPr>
          <w:spacing w:val="-3"/>
          <w:sz w:val="23"/>
        </w:rPr>
        <w:t> </w:t>
      </w:r>
      <w:r>
        <w:rPr>
          <w:sz w:val="23"/>
        </w:rPr>
        <w:t>associated</w:t>
      </w:r>
      <w:r>
        <w:rPr>
          <w:spacing w:val="-1"/>
          <w:sz w:val="23"/>
        </w:rPr>
        <w:t> </w:t>
      </w:r>
      <w:r>
        <w:rPr>
          <w:sz w:val="23"/>
        </w:rPr>
        <w:t>with</w:t>
      </w:r>
      <w:r>
        <w:rPr>
          <w:spacing w:val="-6"/>
          <w:sz w:val="23"/>
        </w:rPr>
        <w:t> </w:t>
      </w:r>
      <w:r>
        <w:rPr>
          <w:spacing w:val="-2"/>
          <w:sz w:val="23"/>
        </w:rPr>
        <w:t>efficiency</w:t>
      </w:r>
    </w:p>
    <w:p>
      <w:pPr>
        <w:pStyle w:val="BodyText"/>
      </w:pPr>
    </w:p>
    <w:p>
      <w:pPr>
        <w:pStyle w:val="BodyText"/>
        <w:spacing w:before="17"/>
      </w:pPr>
    </w:p>
    <w:p>
      <w:pPr>
        <w:pStyle w:val="ListParagraph"/>
        <w:numPr>
          <w:ilvl w:val="0"/>
          <w:numId w:val="2"/>
        </w:numPr>
        <w:tabs>
          <w:tab w:pos="735" w:val="left" w:leader="none"/>
        </w:tabs>
        <w:spacing w:line="240" w:lineRule="auto" w:before="1" w:after="0"/>
        <w:ind w:left="735" w:right="0" w:hanging="338"/>
        <w:jc w:val="left"/>
        <w:rPr>
          <w:sz w:val="23"/>
        </w:rPr>
      </w:pPr>
      <w:r>
        <w:rPr>
          <w:sz w:val="23"/>
        </w:rPr>
        <w:t>What</w:t>
      </w:r>
      <w:r>
        <w:rPr>
          <w:spacing w:val="-8"/>
          <w:sz w:val="23"/>
        </w:rPr>
        <w:t> </w:t>
      </w:r>
      <w:r>
        <w:rPr>
          <w:sz w:val="23"/>
        </w:rPr>
        <w:t>is</w:t>
      </w:r>
      <w:r>
        <w:rPr>
          <w:spacing w:val="-4"/>
          <w:sz w:val="23"/>
        </w:rPr>
        <w:t> </w:t>
      </w:r>
      <w:r>
        <w:rPr>
          <w:sz w:val="23"/>
        </w:rPr>
        <w:t>true</w:t>
      </w:r>
      <w:r>
        <w:rPr>
          <w:spacing w:val="-5"/>
          <w:sz w:val="23"/>
        </w:rPr>
        <w:t> </w:t>
      </w:r>
      <w:r>
        <w:rPr>
          <w:sz w:val="23"/>
        </w:rPr>
        <w:t>about</w:t>
      </w:r>
      <w:r>
        <w:rPr>
          <w:spacing w:val="-5"/>
          <w:sz w:val="23"/>
        </w:rPr>
        <w:t> </w:t>
      </w:r>
      <w:r>
        <w:rPr>
          <w:sz w:val="23"/>
        </w:rPr>
        <w:t>the</w:t>
      </w:r>
      <w:r>
        <w:rPr>
          <w:spacing w:val="-5"/>
          <w:sz w:val="23"/>
        </w:rPr>
        <w:t> </w:t>
      </w:r>
      <w:r>
        <w:rPr>
          <w:sz w:val="23"/>
        </w:rPr>
        <w:t>apartments</w:t>
      </w:r>
      <w:r>
        <w:rPr>
          <w:spacing w:val="-4"/>
          <w:sz w:val="23"/>
        </w:rPr>
        <w:t> </w:t>
      </w:r>
      <w:r>
        <w:rPr>
          <w:sz w:val="23"/>
        </w:rPr>
        <w:t>Mies</w:t>
      </w:r>
      <w:r>
        <w:rPr>
          <w:spacing w:val="-4"/>
          <w:sz w:val="23"/>
        </w:rPr>
        <w:t> </w:t>
      </w:r>
      <w:r>
        <w:rPr>
          <w:sz w:val="23"/>
        </w:rPr>
        <w:t>built</w:t>
      </w:r>
      <w:r>
        <w:rPr>
          <w:spacing w:val="-5"/>
          <w:sz w:val="23"/>
        </w:rPr>
        <w:t> </w:t>
      </w:r>
      <w:r>
        <w:rPr>
          <w:sz w:val="23"/>
        </w:rPr>
        <w:t>on</w:t>
      </w:r>
      <w:r>
        <w:rPr>
          <w:spacing w:val="-3"/>
          <w:sz w:val="23"/>
        </w:rPr>
        <w:t> </w:t>
      </w:r>
      <w:r>
        <w:rPr>
          <w:sz w:val="23"/>
        </w:rPr>
        <w:t>Chicago’s</w:t>
      </w:r>
      <w:r>
        <w:rPr>
          <w:spacing w:val="-9"/>
          <w:sz w:val="23"/>
        </w:rPr>
        <w:t> </w:t>
      </w:r>
      <w:r>
        <w:rPr>
          <w:sz w:val="23"/>
        </w:rPr>
        <w:t>Lake</w:t>
      </w:r>
      <w:r>
        <w:rPr>
          <w:spacing w:val="-5"/>
          <w:sz w:val="23"/>
        </w:rPr>
        <w:t> </w:t>
      </w:r>
      <w:r>
        <w:rPr>
          <w:sz w:val="23"/>
        </w:rPr>
        <w:t>Shore</w:t>
      </w:r>
      <w:r>
        <w:rPr>
          <w:spacing w:val="-13"/>
          <w:sz w:val="23"/>
        </w:rPr>
        <w:t> </w:t>
      </w:r>
      <w:r>
        <w:rPr>
          <w:spacing w:val="-2"/>
          <w:sz w:val="23"/>
        </w:rPr>
        <w:t>Drive?</w:t>
      </w:r>
    </w:p>
    <w:p>
      <w:pPr>
        <w:pStyle w:val="ListParagraph"/>
        <w:numPr>
          <w:ilvl w:val="1"/>
          <w:numId w:val="2"/>
        </w:numPr>
        <w:tabs>
          <w:tab w:pos="1187" w:val="left" w:leader="none"/>
        </w:tabs>
        <w:spacing w:line="240" w:lineRule="auto" w:before="141" w:after="0"/>
        <w:ind w:left="1187" w:right="0" w:hanging="370"/>
        <w:jc w:val="left"/>
        <w:rPr>
          <w:sz w:val="23"/>
        </w:rPr>
      </w:pPr>
      <w:r>
        <w:rPr>
          <w:sz w:val="23"/>
        </w:rPr>
        <w:t>They</w:t>
      </w:r>
      <w:r>
        <w:rPr>
          <w:spacing w:val="-2"/>
          <w:sz w:val="23"/>
        </w:rPr>
        <w:t> </w:t>
      </w:r>
      <w:r>
        <w:rPr>
          <w:sz w:val="23"/>
        </w:rPr>
        <w:t>ignored</w:t>
      </w:r>
      <w:r>
        <w:rPr>
          <w:spacing w:val="-4"/>
          <w:sz w:val="23"/>
        </w:rPr>
        <w:t> </w:t>
      </w:r>
      <w:r>
        <w:rPr>
          <w:sz w:val="23"/>
        </w:rPr>
        <w:t>details</w:t>
      </w:r>
      <w:r>
        <w:rPr>
          <w:spacing w:val="-2"/>
          <w:sz w:val="23"/>
        </w:rPr>
        <w:t> </w:t>
      </w:r>
      <w:r>
        <w:rPr>
          <w:sz w:val="23"/>
        </w:rPr>
        <w:t>and</w:t>
      </w:r>
      <w:r>
        <w:rPr>
          <w:spacing w:val="-8"/>
          <w:sz w:val="23"/>
        </w:rPr>
        <w:t> </w:t>
      </w:r>
      <w:r>
        <w:rPr>
          <w:spacing w:val="-2"/>
          <w:sz w:val="23"/>
        </w:rPr>
        <w:t>proportions.</w:t>
      </w:r>
    </w:p>
    <w:p>
      <w:pPr>
        <w:pStyle w:val="ListParagraph"/>
        <w:numPr>
          <w:ilvl w:val="1"/>
          <w:numId w:val="2"/>
        </w:numPr>
        <w:tabs>
          <w:tab w:pos="1173" w:val="left" w:leader="none"/>
        </w:tabs>
        <w:spacing w:line="240" w:lineRule="auto" w:before="143" w:after="0"/>
        <w:ind w:left="1173" w:right="0" w:hanging="356"/>
        <w:jc w:val="left"/>
        <w:rPr>
          <w:sz w:val="23"/>
        </w:rPr>
      </w:pPr>
      <w:r>
        <w:rPr>
          <w:sz w:val="23"/>
        </w:rPr>
        <w:t>They</w:t>
      </w:r>
      <w:r>
        <w:rPr>
          <w:spacing w:val="-2"/>
          <w:sz w:val="23"/>
        </w:rPr>
        <w:t> </w:t>
      </w:r>
      <w:r>
        <w:rPr>
          <w:sz w:val="23"/>
        </w:rPr>
        <w:t>were</w:t>
      </w:r>
      <w:r>
        <w:rPr>
          <w:spacing w:val="-3"/>
          <w:sz w:val="23"/>
        </w:rPr>
        <w:t> </w:t>
      </w:r>
      <w:r>
        <w:rPr>
          <w:sz w:val="23"/>
        </w:rPr>
        <w:t>built</w:t>
      </w:r>
      <w:r>
        <w:rPr>
          <w:spacing w:val="-3"/>
          <w:sz w:val="23"/>
        </w:rPr>
        <w:t> </w:t>
      </w:r>
      <w:r>
        <w:rPr>
          <w:sz w:val="23"/>
        </w:rPr>
        <w:t>with</w:t>
      </w:r>
      <w:r>
        <w:rPr>
          <w:spacing w:val="-2"/>
          <w:sz w:val="23"/>
        </w:rPr>
        <w:t> </w:t>
      </w:r>
      <w:r>
        <w:rPr>
          <w:sz w:val="23"/>
        </w:rPr>
        <w:t>materials</w:t>
      </w:r>
      <w:r>
        <w:rPr>
          <w:spacing w:val="-2"/>
          <w:sz w:val="23"/>
        </w:rPr>
        <w:t> </w:t>
      </w:r>
      <w:r>
        <w:rPr>
          <w:sz w:val="23"/>
        </w:rPr>
        <w:t>popular</w:t>
      </w:r>
      <w:r>
        <w:rPr>
          <w:spacing w:val="-1"/>
          <w:sz w:val="23"/>
        </w:rPr>
        <w:t> </w:t>
      </w:r>
      <w:r>
        <w:rPr>
          <w:sz w:val="23"/>
        </w:rPr>
        <w:t>at</w:t>
      </w:r>
      <w:r>
        <w:rPr>
          <w:spacing w:val="-3"/>
          <w:sz w:val="23"/>
        </w:rPr>
        <w:t> </w:t>
      </w:r>
      <w:r>
        <w:rPr>
          <w:sz w:val="23"/>
        </w:rPr>
        <w:t>that</w:t>
      </w:r>
      <w:r>
        <w:rPr>
          <w:spacing w:val="-12"/>
          <w:sz w:val="23"/>
        </w:rPr>
        <w:t> </w:t>
      </w:r>
      <w:r>
        <w:rPr>
          <w:spacing w:val="-2"/>
          <w:sz w:val="23"/>
        </w:rPr>
        <w:t>time.</w:t>
      </w:r>
    </w:p>
    <w:p>
      <w:pPr>
        <w:pStyle w:val="ListParagraph"/>
        <w:numPr>
          <w:ilvl w:val="1"/>
          <w:numId w:val="2"/>
        </w:numPr>
        <w:tabs>
          <w:tab w:pos="1173" w:val="left" w:leader="none"/>
        </w:tabs>
        <w:spacing w:line="240" w:lineRule="auto" w:before="139" w:after="0"/>
        <w:ind w:left="1173" w:right="0" w:hanging="356"/>
        <w:jc w:val="left"/>
        <w:rPr>
          <w:sz w:val="23"/>
        </w:rPr>
      </w:pPr>
      <w:r>
        <w:rPr>
          <w:sz w:val="23"/>
        </w:rPr>
        <w:t>They</w:t>
      </w:r>
      <w:r>
        <w:rPr>
          <w:spacing w:val="-2"/>
          <w:sz w:val="23"/>
        </w:rPr>
        <w:t> </w:t>
      </w:r>
      <w:r>
        <w:rPr>
          <w:sz w:val="23"/>
        </w:rPr>
        <w:t>were</w:t>
      </w:r>
      <w:r>
        <w:rPr>
          <w:spacing w:val="-3"/>
          <w:sz w:val="23"/>
        </w:rPr>
        <w:t> </w:t>
      </w:r>
      <w:r>
        <w:rPr>
          <w:sz w:val="23"/>
        </w:rPr>
        <w:t>more</w:t>
      </w:r>
      <w:r>
        <w:rPr>
          <w:spacing w:val="-3"/>
          <w:sz w:val="23"/>
        </w:rPr>
        <w:t> </w:t>
      </w:r>
      <w:r>
        <w:rPr>
          <w:sz w:val="23"/>
        </w:rPr>
        <w:t>spacious</w:t>
      </w:r>
      <w:r>
        <w:rPr>
          <w:spacing w:val="-2"/>
          <w:sz w:val="23"/>
        </w:rPr>
        <w:t> </w:t>
      </w:r>
      <w:r>
        <w:rPr>
          <w:sz w:val="23"/>
        </w:rPr>
        <w:t>than</w:t>
      </w:r>
      <w:r>
        <w:rPr>
          <w:spacing w:val="-4"/>
          <w:sz w:val="23"/>
        </w:rPr>
        <w:t> </w:t>
      </w:r>
      <w:r>
        <w:rPr>
          <w:sz w:val="23"/>
        </w:rPr>
        <w:t>neighboring</w:t>
      </w:r>
      <w:r>
        <w:rPr>
          <w:spacing w:val="-10"/>
          <w:sz w:val="23"/>
        </w:rPr>
        <w:t> </w:t>
      </w:r>
      <w:r>
        <w:rPr>
          <w:spacing w:val="-2"/>
          <w:sz w:val="23"/>
        </w:rPr>
        <w:t>buildings.</w:t>
      </w:r>
    </w:p>
    <w:p>
      <w:pPr>
        <w:pStyle w:val="ListParagraph"/>
        <w:numPr>
          <w:ilvl w:val="1"/>
          <w:numId w:val="2"/>
        </w:numPr>
        <w:tabs>
          <w:tab w:pos="1187" w:val="left" w:leader="none"/>
        </w:tabs>
        <w:spacing w:line="240" w:lineRule="auto" w:before="141" w:after="0"/>
        <w:ind w:left="1187" w:right="0" w:hanging="370"/>
        <w:jc w:val="left"/>
        <w:rPr>
          <w:sz w:val="23"/>
        </w:rPr>
      </w:pPr>
      <w:r>
        <w:rPr>
          <w:sz w:val="23"/>
        </w:rPr>
        <w:t>They</w:t>
      </w:r>
      <w:r>
        <w:rPr>
          <w:spacing w:val="-2"/>
          <w:sz w:val="23"/>
        </w:rPr>
        <w:t> </w:t>
      </w:r>
      <w:r>
        <w:rPr>
          <w:sz w:val="23"/>
        </w:rPr>
        <w:t>shared</w:t>
      </w:r>
      <w:r>
        <w:rPr>
          <w:spacing w:val="-5"/>
          <w:sz w:val="23"/>
        </w:rPr>
        <w:t> </w:t>
      </w:r>
      <w:r>
        <w:rPr>
          <w:sz w:val="23"/>
        </w:rPr>
        <w:t>some</w:t>
      </w:r>
      <w:r>
        <w:rPr>
          <w:spacing w:val="-1"/>
          <w:sz w:val="23"/>
        </w:rPr>
        <w:t> </w:t>
      </w:r>
      <w:r>
        <w:rPr>
          <w:sz w:val="23"/>
        </w:rPr>
        <w:t>characteristics</w:t>
      </w:r>
      <w:r>
        <w:rPr>
          <w:spacing w:val="-2"/>
          <w:sz w:val="23"/>
        </w:rPr>
        <w:t> </w:t>
      </w:r>
      <w:r>
        <w:rPr>
          <w:sz w:val="23"/>
        </w:rPr>
        <w:t>of</w:t>
      </w:r>
      <w:r>
        <w:rPr>
          <w:spacing w:val="-5"/>
          <w:sz w:val="23"/>
        </w:rPr>
        <w:t> </w:t>
      </w:r>
      <w:r>
        <w:rPr>
          <w:sz w:val="23"/>
        </w:rPr>
        <w:t>abstract</w:t>
      </w:r>
      <w:r>
        <w:rPr>
          <w:spacing w:val="-8"/>
          <w:sz w:val="23"/>
        </w:rPr>
        <w:t> </w:t>
      </w:r>
      <w:r>
        <w:rPr>
          <w:spacing w:val="-4"/>
          <w:sz w:val="23"/>
        </w:rPr>
        <w:t>art.</w:t>
      </w:r>
    </w:p>
    <w:p>
      <w:pPr>
        <w:pStyle w:val="BodyText"/>
      </w:pPr>
    </w:p>
    <w:p>
      <w:pPr>
        <w:pStyle w:val="BodyText"/>
        <w:spacing w:before="15"/>
      </w:pPr>
    </w:p>
    <w:p>
      <w:pPr>
        <w:pStyle w:val="ListParagraph"/>
        <w:numPr>
          <w:ilvl w:val="0"/>
          <w:numId w:val="2"/>
        </w:numPr>
        <w:tabs>
          <w:tab w:pos="735" w:val="left" w:leader="none"/>
        </w:tabs>
        <w:spacing w:line="240" w:lineRule="auto" w:before="0" w:after="0"/>
        <w:ind w:left="735" w:right="0" w:hanging="338"/>
        <w:jc w:val="left"/>
        <w:rPr>
          <w:sz w:val="23"/>
        </w:rPr>
      </w:pPr>
      <w:r>
        <w:rPr>
          <w:sz w:val="23"/>
        </w:rPr>
        <w:t>What</w:t>
      </w:r>
      <w:r>
        <w:rPr>
          <w:spacing w:val="-5"/>
          <w:sz w:val="23"/>
        </w:rPr>
        <w:t> </w:t>
      </w:r>
      <w:r>
        <w:rPr>
          <w:sz w:val="23"/>
        </w:rPr>
        <w:t>can</w:t>
      </w:r>
      <w:r>
        <w:rPr>
          <w:spacing w:val="-4"/>
          <w:sz w:val="23"/>
        </w:rPr>
        <w:t> </w:t>
      </w:r>
      <w:r>
        <w:rPr>
          <w:sz w:val="23"/>
        </w:rPr>
        <w:t>we learn about</w:t>
      </w:r>
      <w:r>
        <w:rPr>
          <w:spacing w:val="-3"/>
          <w:sz w:val="23"/>
        </w:rPr>
        <w:t> </w:t>
      </w:r>
      <w:r>
        <w:rPr>
          <w:sz w:val="23"/>
        </w:rPr>
        <w:t>the</w:t>
      </w:r>
      <w:r>
        <w:rPr>
          <w:spacing w:val="-2"/>
          <w:sz w:val="23"/>
        </w:rPr>
        <w:t> </w:t>
      </w:r>
      <w:r>
        <w:rPr>
          <w:sz w:val="23"/>
        </w:rPr>
        <w:t>design</w:t>
      </w:r>
      <w:r>
        <w:rPr>
          <w:spacing w:val="1"/>
          <w:sz w:val="23"/>
        </w:rPr>
        <w:t> </w:t>
      </w:r>
      <w:r>
        <w:rPr>
          <w:sz w:val="23"/>
        </w:rPr>
        <w:t>of</w:t>
      </w:r>
      <w:r>
        <w:rPr>
          <w:spacing w:val="-3"/>
          <w:sz w:val="23"/>
        </w:rPr>
        <w:t> </w:t>
      </w:r>
      <w:r>
        <w:rPr>
          <w:sz w:val="23"/>
        </w:rPr>
        <w:t>the</w:t>
      </w:r>
      <w:r>
        <w:rPr>
          <w:spacing w:val="-3"/>
          <w:sz w:val="23"/>
        </w:rPr>
        <w:t> </w:t>
      </w:r>
      <w:r>
        <w:rPr>
          <w:sz w:val="23"/>
        </w:rPr>
        <w:t>“Case</w:t>
      </w:r>
      <w:r>
        <w:rPr>
          <w:spacing w:val="-2"/>
          <w:sz w:val="23"/>
        </w:rPr>
        <w:t> </w:t>
      </w:r>
      <w:r>
        <w:rPr>
          <w:sz w:val="23"/>
        </w:rPr>
        <w:t>Study</w:t>
      </w:r>
      <w:r>
        <w:rPr>
          <w:spacing w:val="-17"/>
          <w:sz w:val="23"/>
        </w:rPr>
        <w:t> </w:t>
      </w:r>
      <w:r>
        <w:rPr>
          <w:spacing w:val="-2"/>
          <w:sz w:val="23"/>
        </w:rPr>
        <w:t>Houses”?</w:t>
      </w:r>
    </w:p>
    <w:p>
      <w:pPr>
        <w:pStyle w:val="ListParagraph"/>
        <w:numPr>
          <w:ilvl w:val="1"/>
          <w:numId w:val="2"/>
        </w:numPr>
        <w:tabs>
          <w:tab w:pos="1189" w:val="left" w:leader="none"/>
        </w:tabs>
        <w:spacing w:line="240" w:lineRule="auto" w:before="146" w:after="0"/>
        <w:ind w:left="1189" w:right="0" w:hanging="372"/>
        <w:jc w:val="left"/>
        <w:rPr>
          <w:sz w:val="23"/>
        </w:rPr>
      </w:pPr>
      <w:r>
        <w:rPr>
          <w:sz w:val="23"/>
        </w:rPr>
        <w:t>Mechanical</w:t>
      </w:r>
      <w:r>
        <w:rPr>
          <w:spacing w:val="-4"/>
          <w:sz w:val="23"/>
        </w:rPr>
        <w:t> </w:t>
      </w:r>
      <w:r>
        <w:rPr>
          <w:sz w:val="23"/>
        </w:rPr>
        <w:t>devices</w:t>
      </w:r>
      <w:r>
        <w:rPr>
          <w:spacing w:val="-3"/>
          <w:sz w:val="23"/>
        </w:rPr>
        <w:t> </w:t>
      </w:r>
      <w:r>
        <w:rPr>
          <w:sz w:val="23"/>
        </w:rPr>
        <w:t>were</w:t>
      </w:r>
      <w:r>
        <w:rPr>
          <w:spacing w:val="-4"/>
          <w:sz w:val="23"/>
        </w:rPr>
        <w:t> </w:t>
      </w:r>
      <w:r>
        <w:rPr>
          <w:sz w:val="23"/>
        </w:rPr>
        <w:t>widely</w:t>
      </w:r>
      <w:r>
        <w:rPr>
          <w:spacing w:val="-4"/>
          <w:sz w:val="23"/>
        </w:rPr>
        <w:t> used.</w:t>
      </w:r>
    </w:p>
    <w:p>
      <w:pPr>
        <w:pStyle w:val="ListParagraph"/>
        <w:numPr>
          <w:ilvl w:val="1"/>
          <w:numId w:val="2"/>
        </w:numPr>
        <w:tabs>
          <w:tab w:pos="1178" w:val="left" w:leader="none"/>
        </w:tabs>
        <w:spacing w:line="240" w:lineRule="auto" w:before="139" w:after="0"/>
        <w:ind w:left="1178" w:right="0" w:hanging="361"/>
        <w:jc w:val="left"/>
        <w:rPr>
          <w:sz w:val="23"/>
        </w:rPr>
      </w:pPr>
      <w:r>
        <w:rPr>
          <w:sz w:val="23"/>
        </w:rPr>
        <w:t>Natural</w:t>
      </w:r>
      <w:r>
        <w:rPr>
          <w:spacing w:val="-4"/>
          <w:sz w:val="23"/>
        </w:rPr>
        <w:t> </w:t>
      </w:r>
      <w:r>
        <w:rPr>
          <w:sz w:val="23"/>
        </w:rPr>
        <w:t>scenes</w:t>
      </w:r>
      <w:r>
        <w:rPr>
          <w:spacing w:val="-2"/>
          <w:sz w:val="23"/>
        </w:rPr>
        <w:t> </w:t>
      </w:r>
      <w:r>
        <w:rPr>
          <w:sz w:val="23"/>
        </w:rPr>
        <w:t>were</w:t>
      </w:r>
      <w:r>
        <w:rPr>
          <w:spacing w:val="-3"/>
          <w:sz w:val="23"/>
        </w:rPr>
        <w:t> </w:t>
      </w:r>
      <w:r>
        <w:rPr>
          <w:sz w:val="23"/>
        </w:rPr>
        <w:t>taken</w:t>
      </w:r>
      <w:r>
        <w:rPr>
          <w:spacing w:val="-1"/>
          <w:sz w:val="23"/>
        </w:rPr>
        <w:t> </w:t>
      </w:r>
      <w:r>
        <w:rPr>
          <w:sz w:val="23"/>
        </w:rPr>
        <w:t>into</w:t>
      </w:r>
      <w:r>
        <w:rPr>
          <w:spacing w:val="-11"/>
          <w:sz w:val="23"/>
        </w:rPr>
        <w:t> </w:t>
      </w:r>
      <w:r>
        <w:rPr>
          <w:spacing w:val="-2"/>
          <w:sz w:val="23"/>
        </w:rPr>
        <w:t>consideration.</w:t>
      </w:r>
    </w:p>
    <w:p>
      <w:pPr>
        <w:pStyle w:val="ListParagraph"/>
        <w:numPr>
          <w:ilvl w:val="1"/>
          <w:numId w:val="2"/>
        </w:numPr>
        <w:tabs>
          <w:tab w:pos="1178" w:val="left" w:leader="none"/>
        </w:tabs>
        <w:spacing w:line="240" w:lineRule="auto" w:before="141" w:after="0"/>
        <w:ind w:left="1178" w:right="0" w:hanging="361"/>
        <w:jc w:val="left"/>
        <w:rPr>
          <w:sz w:val="23"/>
        </w:rPr>
      </w:pPr>
      <w:r>
        <w:rPr>
          <w:sz w:val="23"/>
        </w:rPr>
        <w:t>Details</w:t>
      </w:r>
      <w:r>
        <w:rPr>
          <w:spacing w:val="-5"/>
          <w:sz w:val="23"/>
        </w:rPr>
        <w:t> </w:t>
      </w:r>
      <w:r>
        <w:rPr>
          <w:sz w:val="23"/>
        </w:rPr>
        <w:t>were</w:t>
      </w:r>
      <w:r>
        <w:rPr>
          <w:spacing w:val="-3"/>
          <w:sz w:val="23"/>
        </w:rPr>
        <w:t> </w:t>
      </w:r>
      <w:r>
        <w:rPr>
          <w:sz w:val="23"/>
        </w:rPr>
        <w:t>sacrificed</w:t>
      </w:r>
      <w:r>
        <w:rPr>
          <w:spacing w:val="-2"/>
          <w:sz w:val="23"/>
        </w:rPr>
        <w:t> </w:t>
      </w:r>
      <w:r>
        <w:rPr>
          <w:sz w:val="23"/>
        </w:rPr>
        <w:t>for</w:t>
      </w:r>
      <w:r>
        <w:rPr>
          <w:spacing w:val="-1"/>
          <w:sz w:val="23"/>
        </w:rPr>
        <w:t> </w:t>
      </w:r>
      <w:r>
        <w:rPr>
          <w:sz w:val="23"/>
        </w:rPr>
        <w:t>the</w:t>
      </w:r>
      <w:r>
        <w:rPr>
          <w:spacing w:val="-3"/>
          <w:sz w:val="23"/>
        </w:rPr>
        <w:t> </w:t>
      </w:r>
      <w:r>
        <w:rPr>
          <w:sz w:val="23"/>
        </w:rPr>
        <w:t>overall</w:t>
      </w:r>
      <w:r>
        <w:rPr>
          <w:spacing w:val="-10"/>
          <w:sz w:val="23"/>
        </w:rPr>
        <w:t> </w:t>
      </w:r>
      <w:r>
        <w:rPr>
          <w:spacing w:val="-2"/>
          <w:sz w:val="23"/>
        </w:rPr>
        <w:t>effect.</w:t>
      </w:r>
    </w:p>
    <w:p>
      <w:pPr>
        <w:pStyle w:val="ListParagraph"/>
        <w:numPr>
          <w:ilvl w:val="1"/>
          <w:numId w:val="2"/>
        </w:numPr>
        <w:tabs>
          <w:tab w:pos="1189" w:val="left" w:leader="none"/>
        </w:tabs>
        <w:spacing w:line="240" w:lineRule="auto" w:before="141" w:after="0"/>
        <w:ind w:left="1189" w:right="0" w:hanging="372"/>
        <w:jc w:val="left"/>
        <w:rPr>
          <w:sz w:val="23"/>
        </w:rPr>
      </w:pPr>
      <w:r>
        <w:rPr>
          <w:sz w:val="23"/>
        </w:rPr>
        <w:t>Eco-friendly</w:t>
      </w:r>
      <w:r>
        <w:rPr>
          <w:spacing w:val="-5"/>
          <w:sz w:val="23"/>
        </w:rPr>
        <w:t> </w:t>
      </w:r>
      <w:r>
        <w:rPr>
          <w:sz w:val="23"/>
        </w:rPr>
        <w:t>materials</w:t>
      </w:r>
      <w:r>
        <w:rPr>
          <w:spacing w:val="-4"/>
          <w:sz w:val="23"/>
        </w:rPr>
        <w:t> </w:t>
      </w:r>
      <w:r>
        <w:rPr>
          <w:sz w:val="23"/>
        </w:rPr>
        <w:t>were</w:t>
      </w:r>
      <w:r>
        <w:rPr>
          <w:spacing w:val="-5"/>
          <w:sz w:val="23"/>
        </w:rPr>
        <w:t> </w:t>
      </w:r>
      <w:r>
        <w:rPr>
          <w:spacing w:val="-2"/>
          <w:sz w:val="23"/>
        </w:rPr>
        <w:t>employed.</w:t>
      </w:r>
    </w:p>
    <w:p>
      <w:pPr>
        <w:pStyle w:val="BodyText"/>
        <w:rPr>
          <w:sz w:val="21"/>
        </w:rPr>
      </w:pPr>
    </w:p>
    <w:p>
      <w:pPr>
        <w:pStyle w:val="BodyText"/>
        <w:spacing w:before="171"/>
        <w:rPr>
          <w:sz w:val="21"/>
        </w:rPr>
      </w:pPr>
    </w:p>
    <w:p>
      <w:pPr>
        <w:spacing w:before="1"/>
        <w:ind w:left="1131" w:right="139" w:firstLine="0"/>
        <w:jc w:val="center"/>
        <w:rPr>
          <w:sz w:val="21"/>
        </w:rPr>
      </w:pPr>
      <w:r>
        <w:rPr>
          <w:spacing w:val="-10"/>
          <w:sz w:val="21"/>
        </w:rPr>
        <w:t>9</w:t>
      </w:r>
    </w:p>
    <w:p>
      <w:pPr>
        <w:spacing w:after="0"/>
        <w:jc w:val="center"/>
        <w:rPr>
          <w:sz w:val="21"/>
        </w:rPr>
        <w:sectPr>
          <w:pgSz w:w="10720" w:h="14970"/>
          <w:pgMar w:header="0" w:footer="106" w:top="1480" w:bottom="380" w:left="992" w:right="850"/>
        </w:sectPr>
      </w:pPr>
    </w:p>
    <w:p>
      <w:pPr>
        <w:pStyle w:val="Heading4"/>
        <w:ind w:left="-1" w:right="122"/>
        <w:jc w:val="center"/>
      </w:pPr>
      <w:bookmarkStart w:name="Text 4" w:id="7"/>
      <w:bookmarkEnd w:id="7"/>
      <w:r>
        <w:rPr>
          <w:b w:val="0"/>
        </w:rPr>
      </w:r>
      <w:r>
        <w:rPr/>
        <w:t>Text</w:t>
      </w:r>
      <w:r>
        <w:rPr>
          <w:spacing w:val="-2"/>
        </w:rPr>
        <w:t> </w:t>
      </w:r>
      <w:r>
        <w:rPr>
          <w:spacing w:val="-10"/>
        </w:rPr>
        <w:t>4</w:t>
      </w:r>
    </w:p>
    <w:p>
      <w:pPr>
        <w:pStyle w:val="BodyText"/>
        <w:spacing w:before="155"/>
        <w:rPr>
          <w:b/>
        </w:rPr>
      </w:pPr>
    </w:p>
    <w:p>
      <w:pPr>
        <w:pStyle w:val="BodyText"/>
        <w:spacing w:line="312" w:lineRule="auto"/>
        <w:ind w:left="397" w:right="515" w:firstLine="475"/>
        <w:jc w:val="both"/>
      </w:pPr>
      <w:r>
        <w:rPr/>
        <w:t>Will the European Union make</w:t>
      </w:r>
      <w:r>
        <w:rPr>
          <w:spacing w:val="37"/>
        </w:rPr>
        <w:t> </w:t>
      </w:r>
      <w:r>
        <w:rPr/>
        <w:t>it?</w:t>
      </w:r>
      <w:r>
        <w:rPr>
          <w:spacing w:val="34"/>
        </w:rPr>
        <w:t> </w:t>
      </w:r>
      <w:r>
        <w:rPr/>
        <w:t>The question would have</w:t>
      </w:r>
      <w:r>
        <w:rPr>
          <w:spacing w:val="34"/>
        </w:rPr>
        <w:t> </w:t>
      </w:r>
      <w:r>
        <w:rPr/>
        <w:t>sounded strange not</w:t>
      </w:r>
      <w:r>
        <w:rPr>
          <w:spacing w:val="-3"/>
        </w:rPr>
        <w:t> </w:t>
      </w:r>
      <w:r>
        <w:rPr/>
        <w:t>long</w:t>
      </w:r>
      <w:r>
        <w:rPr>
          <w:spacing w:val="-1"/>
        </w:rPr>
        <w:t> </w:t>
      </w:r>
      <w:r>
        <w:rPr/>
        <w:t>ago. Now</w:t>
      </w:r>
      <w:r>
        <w:rPr>
          <w:spacing w:val="-2"/>
        </w:rPr>
        <w:t> </w:t>
      </w:r>
      <w:r>
        <w:rPr/>
        <w:t>even the</w:t>
      </w:r>
      <w:r>
        <w:rPr>
          <w:spacing w:val="-3"/>
        </w:rPr>
        <w:t> </w:t>
      </w:r>
      <w:r>
        <w:rPr/>
        <w:t>project’s greatest cheerleaders talk</w:t>
      </w:r>
      <w:r>
        <w:rPr>
          <w:spacing w:val="-1"/>
        </w:rPr>
        <w:t> </w:t>
      </w:r>
      <w:r>
        <w:rPr/>
        <w:t>of</w:t>
      </w:r>
      <w:r>
        <w:rPr>
          <w:spacing w:val="40"/>
        </w:rPr>
        <w:t> </w:t>
      </w:r>
      <w:r>
        <w:rPr/>
        <w:t>a</w:t>
      </w:r>
      <w:r>
        <w:rPr>
          <w:spacing w:val="40"/>
        </w:rPr>
        <w:t> </w:t>
      </w:r>
      <w:r>
        <w:rPr/>
        <w:t>continent</w:t>
      </w:r>
      <w:r>
        <w:rPr>
          <w:spacing w:val="64"/>
        </w:rPr>
        <w:t> </w:t>
      </w:r>
      <w:r>
        <w:rPr/>
        <w:t>facing a “Bermuda triangle” of debt, population decline and lower growth.</w:t>
      </w:r>
    </w:p>
    <w:p>
      <w:pPr>
        <w:pStyle w:val="BodyText"/>
        <w:spacing w:line="312" w:lineRule="auto" w:before="1"/>
        <w:ind w:left="397" w:right="513" w:firstLine="482"/>
        <w:jc w:val="both"/>
      </w:pPr>
      <w:r>
        <w:rPr/>
        <w:t>As</w:t>
      </w:r>
      <w:r>
        <w:rPr>
          <w:spacing w:val="40"/>
        </w:rPr>
        <w:t> </w:t>
      </w:r>
      <w:r>
        <w:rPr/>
        <w:t>well</w:t>
      </w:r>
      <w:r>
        <w:rPr>
          <w:spacing w:val="40"/>
        </w:rPr>
        <w:t> </w:t>
      </w:r>
      <w:r>
        <w:rPr/>
        <w:t>as</w:t>
      </w:r>
      <w:r>
        <w:rPr>
          <w:spacing w:val="40"/>
        </w:rPr>
        <w:t> </w:t>
      </w:r>
      <w:r>
        <w:rPr/>
        <w:t>those</w:t>
      </w:r>
      <w:r>
        <w:rPr>
          <w:spacing w:val="40"/>
        </w:rPr>
        <w:t> </w:t>
      </w:r>
      <w:r>
        <w:rPr/>
        <w:t>chronic</w:t>
      </w:r>
      <w:r>
        <w:rPr>
          <w:spacing w:val="40"/>
        </w:rPr>
        <w:t> </w:t>
      </w:r>
      <w:r>
        <w:rPr/>
        <w:t>problems,</w:t>
      </w:r>
      <w:r>
        <w:rPr>
          <w:spacing w:val="40"/>
        </w:rPr>
        <w:t> </w:t>
      </w:r>
      <w:r>
        <w:rPr/>
        <w:t>the</w:t>
      </w:r>
      <w:r>
        <w:rPr>
          <w:spacing w:val="40"/>
        </w:rPr>
        <w:t> </w:t>
      </w:r>
      <w:r>
        <w:rPr/>
        <w:t>EU</w:t>
      </w:r>
      <w:r>
        <w:rPr>
          <w:spacing w:val="40"/>
        </w:rPr>
        <w:t> </w:t>
      </w:r>
      <w:r>
        <w:rPr/>
        <w:t>faces</w:t>
      </w:r>
      <w:r>
        <w:rPr>
          <w:spacing w:val="40"/>
        </w:rPr>
        <w:t> </w:t>
      </w:r>
      <w:r>
        <w:rPr/>
        <w:t>an</w:t>
      </w:r>
      <w:r>
        <w:rPr>
          <w:spacing w:val="40"/>
        </w:rPr>
        <w:t> </w:t>
      </w:r>
      <w:r>
        <w:rPr/>
        <w:t>acute</w:t>
      </w:r>
      <w:r>
        <w:rPr>
          <w:spacing w:val="40"/>
        </w:rPr>
        <w:t> </w:t>
      </w:r>
      <w:r>
        <w:rPr/>
        <w:t>crisis</w:t>
      </w:r>
      <w:r>
        <w:rPr>
          <w:spacing w:val="40"/>
        </w:rPr>
        <w:t> </w:t>
      </w:r>
      <w:r>
        <w:rPr/>
        <w:t>in</w:t>
      </w:r>
      <w:r>
        <w:rPr>
          <w:spacing w:val="40"/>
        </w:rPr>
        <w:t> </w:t>
      </w:r>
      <w:r>
        <w:rPr/>
        <w:t>its economic core, the 16 countries that use the single</w:t>
      </w:r>
      <w:r>
        <w:rPr>
          <w:spacing w:val="80"/>
        </w:rPr>
        <w:t> </w:t>
      </w:r>
      <w:r>
        <w:rPr/>
        <w:t>currency.</w:t>
      </w:r>
      <w:r>
        <w:rPr>
          <w:spacing w:val="80"/>
        </w:rPr>
        <w:t> </w:t>
      </w:r>
      <w:r>
        <w:rPr/>
        <w:t>Markets</w:t>
      </w:r>
      <w:r>
        <w:rPr>
          <w:spacing w:val="80"/>
        </w:rPr>
        <w:t> </w:t>
      </w:r>
      <w:r>
        <w:rPr/>
        <w:t>have</w:t>
      </w:r>
      <w:r>
        <w:rPr>
          <w:spacing w:val="80"/>
        </w:rPr>
        <w:t> </w:t>
      </w:r>
      <w:r>
        <w:rPr/>
        <w:t>lost faith that the euro zone’s economies, weaker or stronger, will one day converge</w:t>
      </w:r>
      <w:r>
        <w:rPr>
          <w:spacing w:val="40"/>
        </w:rPr>
        <w:t> </w:t>
      </w:r>
      <w:r>
        <w:rPr/>
        <w:t>thanks to the discipline of sharing a single currency, which denies uncompetitive members the quick fix of</w:t>
      </w:r>
      <w:r>
        <w:rPr>
          <w:spacing w:val="40"/>
        </w:rPr>
        <w:t> </w:t>
      </w:r>
      <w:r>
        <w:rPr/>
        <w:t>devaluation.</w:t>
      </w:r>
    </w:p>
    <w:p>
      <w:pPr>
        <w:pStyle w:val="BodyText"/>
        <w:spacing w:line="312" w:lineRule="auto" w:before="1"/>
        <w:ind w:left="397" w:right="524" w:firstLine="482"/>
        <w:jc w:val="both"/>
      </w:pPr>
      <w:r>
        <w:rPr/>
        <w:t>Yet</w:t>
      </w:r>
      <w:r>
        <w:rPr>
          <w:spacing w:val="40"/>
        </w:rPr>
        <w:t> </w:t>
      </w:r>
      <w:r>
        <w:rPr/>
        <w:t>the</w:t>
      </w:r>
      <w:r>
        <w:rPr>
          <w:spacing w:val="40"/>
        </w:rPr>
        <w:t> </w:t>
      </w:r>
      <w:r>
        <w:rPr/>
        <w:t>debate</w:t>
      </w:r>
      <w:r>
        <w:rPr>
          <w:spacing w:val="40"/>
        </w:rPr>
        <w:t> </w:t>
      </w:r>
      <w:r>
        <w:rPr/>
        <w:t>about</w:t>
      </w:r>
      <w:r>
        <w:rPr>
          <w:spacing w:val="40"/>
        </w:rPr>
        <w:t> </w:t>
      </w:r>
      <w:r>
        <w:rPr/>
        <w:t>how</w:t>
      </w:r>
      <w:r>
        <w:rPr>
          <w:spacing w:val="40"/>
        </w:rPr>
        <w:t> </w:t>
      </w:r>
      <w:r>
        <w:rPr/>
        <w:t>to</w:t>
      </w:r>
      <w:r>
        <w:rPr>
          <w:spacing w:val="40"/>
        </w:rPr>
        <w:t> </w:t>
      </w:r>
      <w:r>
        <w:rPr/>
        <w:t>save</w:t>
      </w:r>
      <w:r>
        <w:rPr>
          <w:spacing w:val="40"/>
        </w:rPr>
        <w:t> </w:t>
      </w:r>
      <w:r>
        <w:rPr/>
        <w:t>Europe’s</w:t>
      </w:r>
      <w:r>
        <w:rPr>
          <w:spacing w:val="80"/>
        </w:rPr>
        <w:t> </w:t>
      </w:r>
      <w:r>
        <w:rPr/>
        <w:t>single</w:t>
      </w:r>
      <w:r>
        <w:rPr>
          <w:spacing w:val="80"/>
        </w:rPr>
        <w:t> </w:t>
      </w:r>
      <w:r>
        <w:rPr/>
        <w:t>currency</w:t>
      </w:r>
      <w:r>
        <w:rPr>
          <w:spacing w:val="80"/>
        </w:rPr>
        <w:t> </w:t>
      </w:r>
      <w:r>
        <w:rPr/>
        <w:t>from disintegration</w:t>
      </w:r>
      <w:r>
        <w:rPr>
          <w:spacing w:val="40"/>
        </w:rPr>
        <w:t> </w:t>
      </w:r>
      <w:r>
        <w:rPr/>
        <w:t>is</w:t>
      </w:r>
      <w:r>
        <w:rPr>
          <w:spacing w:val="40"/>
        </w:rPr>
        <w:t> </w:t>
      </w:r>
      <w:r>
        <w:rPr/>
        <w:t>stuck.</w:t>
      </w:r>
      <w:r>
        <w:rPr>
          <w:spacing w:val="40"/>
        </w:rPr>
        <w:t> </w:t>
      </w:r>
      <w:r>
        <w:rPr/>
        <w:t>It</w:t>
      </w:r>
      <w:r>
        <w:rPr>
          <w:spacing w:val="40"/>
        </w:rPr>
        <w:t> </w:t>
      </w:r>
      <w:r>
        <w:rPr/>
        <w:t>is</w:t>
      </w:r>
      <w:r>
        <w:rPr>
          <w:spacing w:val="40"/>
        </w:rPr>
        <w:t> </w:t>
      </w:r>
      <w:r>
        <w:rPr/>
        <w:t>stuck</w:t>
      </w:r>
      <w:r>
        <w:rPr>
          <w:spacing w:val="40"/>
        </w:rPr>
        <w:t> </w:t>
      </w:r>
      <w:r>
        <w:rPr/>
        <w:t>because</w:t>
      </w:r>
      <w:r>
        <w:rPr>
          <w:spacing w:val="40"/>
        </w:rPr>
        <w:t> </w:t>
      </w:r>
      <w:r>
        <w:rPr/>
        <w:t>the</w:t>
      </w:r>
      <w:r>
        <w:rPr>
          <w:spacing w:val="80"/>
        </w:rPr>
        <w:t> </w:t>
      </w:r>
      <w:r>
        <w:rPr/>
        <w:t>euro</w:t>
      </w:r>
      <w:r>
        <w:rPr>
          <w:spacing w:val="80"/>
        </w:rPr>
        <w:t> </w:t>
      </w:r>
      <w:r>
        <w:rPr/>
        <w:t>zone’s</w:t>
      </w:r>
      <w:r>
        <w:rPr>
          <w:spacing w:val="80"/>
        </w:rPr>
        <w:t> </w:t>
      </w:r>
      <w:r>
        <w:rPr/>
        <w:t>dominant</w:t>
      </w:r>
      <w:r>
        <w:rPr>
          <w:spacing w:val="80"/>
        </w:rPr>
        <w:t> </w:t>
      </w:r>
      <w:r>
        <w:rPr/>
        <w:t>powers, France</w:t>
      </w:r>
      <w:r>
        <w:rPr>
          <w:spacing w:val="40"/>
        </w:rPr>
        <w:t> </w:t>
      </w:r>
      <w:r>
        <w:rPr/>
        <w:t>and</w:t>
      </w:r>
      <w:r>
        <w:rPr>
          <w:spacing w:val="40"/>
        </w:rPr>
        <w:t> </w:t>
      </w:r>
      <w:r>
        <w:rPr/>
        <w:t>Germany,</w:t>
      </w:r>
      <w:r>
        <w:rPr>
          <w:spacing w:val="40"/>
        </w:rPr>
        <w:t> </w:t>
      </w:r>
      <w:r>
        <w:rPr/>
        <w:t>agree</w:t>
      </w:r>
      <w:r>
        <w:rPr>
          <w:spacing w:val="40"/>
        </w:rPr>
        <w:t> </w:t>
      </w:r>
      <w:r>
        <w:rPr/>
        <w:t>on</w:t>
      </w:r>
      <w:r>
        <w:rPr>
          <w:spacing w:val="40"/>
        </w:rPr>
        <w:t> </w:t>
      </w:r>
      <w:r>
        <w:rPr/>
        <w:t>the</w:t>
      </w:r>
      <w:r>
        <w:rPr>
          <w:spacing w:val="40"/>
        </w:rPr>
        <w:t> </w:t>
      </w:r>
      <w:r>
        <w:rPr/>
        <w:t>need</w:t>
      </w:r>
      <w:r>
        <w:rPr>
          <w:spacing w:val="40"/>
        </w:rPr>
        <w:t> </w:t>
      </w:r>
      <w:r>
        <w:rPr/>
        <w:t>for</w:t>
      </w:r>
      <w:r>
        <w:rPr>
          <w:spacing w:val="40"/>
        </w:rPr>
        <w:t> </w:t>
      </w:r>
      <w:r>
        <w:rPr/>
        <w:t>greater</w:t>
      </w:r>
      <w:r>
        <w:rPr>
          <w:spacing w:val="40"/>
        </w:rPr>
        <w:t> </w:t>
      </w:r>
      <w:r>
        <w:rPr/>
        <w:t>harmonisation</w:t>
      </w:r>
      <w:r>
        <w:rPr>
          <w:spacing w:val="40"/>
        </w:rPr>
        <w:t> </w:t>
      </w:r>
      <w:r>
        <w:rPr/>
        <w:t>within</w:t>
      </w:r>
      <w:r>
        <w:rPr>
          <w:spacing w:val="40"/>
        </w:rPr>
        <w:t> </w:t>
      </w:r>
      <w:r>
        <w:rPr/>
        <w:t>the</w:t>
      </w:r>
      <w:r>
        <w:rPr>
          <w:spacing w:val="80"/>
        </w:rPr>
        <w:t> </w:t>
      </w:r>
      <w:r>
        <w:rPr/>
        <w:t>euro</w:t>
      </w:r>
      <w:r>
        <w:rPr>
          <w:spacing w:val="40"/>
        </w:rPr>
        <w:t> </w:t>
      </w:r>
      <w:r>
        <w:rPr/>
        <w:t>zone,</w:t>
      </w:r>
      <w:r>
        <w:rPr>
          <w:spacing w:val="40"/>
        </w:rPr>
        <w:t> </w:t>
      </w:r>
      <w:r>
        <w:rPr/>
        <w:t>but</w:t>
      </w:r>
      <w:r>
        <w:rPr>
          <w:spacing w:val="40"/>
        </w:rPr>
        <w:t> </w:t>
      </w:r>
      <w:r>
        <w:rPr/>
        <w:t>disagree</w:t>
      </w:r>
      <w:r>
        <w:rPr>
          <w:spacing w:val="40"/>
        </w:rPr>
        <w:t> </w:t>
      </w:r>
      <w:r>
        <w:rPr/>
        <w:t>about</w:t>
      </w:r>
      <w:r>
        <w:rPr>
          <w:spacing w:val="40"/>
        </w:rPr>
        <w:t> </w:t>
      </w:r>
      <w:r>
        <w:rPr/>
        <w:t>what</w:t>
      </w:r>
      <w:r>
        <w:rPr>
          <w:spacing w:val="40"/>
        </w:rPr>
        <w:t> </w:t>
      </w:r>
      <w:r>
        <w:rPr/>
        <w:t>to</w:t>
      </w:r>
      <w:r>
        <w:rPr>
          <w:spacing w:val="40"/>
        </w:rPr>
        <w:t> </w:t>
      </w:r>
      <w:r>
        <w:rPr/>
        <w:t>harmonise.</w:t>
      </w:r>
    </w:p>
    <w:p>
      <w:pPr>
        <w:pStyle w:val="BodyText"/>
        <w:spacing w:line="312" w:lineRule="auto" w:before="3"/>
        <w:ind w:left="397" w:right="507" w:firstLine="475"/>
        <w:jc w:val="both"/>
      </w:pPr>
      <w:r>
        <w:rPr/>
        <w:t>Germany</w:t>
      </w:r>
      <w:r>
        <w:rPr>
          <w:spacing w:val="40"/>
        </w:rPr>
        <w:t> </w:t>
      </w:r>
      <w:r>
        <w:rPr/>
        <w:t>thinks</w:t>
      </w:r>
      <w:r>
        <w:rPr>
          <w:spacing w:val="40"/>
        </w:rPr>
        <w:t> </w:t>
      </w:r>
      <w:r>
        <w:rPr/>
        <w:t>the</w:t>
      </w:r>
      <w:r>
        <w:rPr>
          <w:spacing w:val="40"/>
        </w:rPr>
        <w:t> </w:t>
      </w:r>
      <w:r>
        <w:rPr/>
        <w:t>euro</w:t>
      </w:r>
      <w:r>
        <w:rPr>
          <w:spacing w:val="40"/>
        </w:rPr>
        <w:t> </w:t>
      </w:r>
      <w:r>
        <w:rPr/>
        <w:t>must</w:t>
      </w:r>
      <w:r>
        <w:rPr>
          <w:spacing w:val="40"/>
        </w:rPr>
        <w:t> </w:t>
      </w:r>
      <w:r>
        <w:rPr/>
        <w:t>be</w:t>
      </w:r>
      <w:r>
        <w:rPr>
          <w:spacing w:val="40"/>
        </w:rPr>
        <w:t> </w:t>
      </w:r>
      <w:r>
        <w:rPr/>
        <w:t>saved</w:t>
      </w:r>
      <w:r>
        <w:rPr>
          <w:spacing w:val="40"/>
        </w:rPr>
        <w:t> </w:t>
      </w:r>
      <w:r>
        <w:rPr/>
        <w:t>by</w:t>
      </w:r>
      <w:r>
        <w:rPr>
          <w:spacing w:val="40"/>
        </w:rPr>
        <w:t> </w:t>
      </w:r>
      <w:r>
        <w:rPr/>
        <w:t>stricter</w:t>
      </w:r>
      <w:r>
        <w:rPr>
          <w:spacing w:val="40"/>
        </w:rPr>
        <w:t> </w:t>
      </w:r>
      <w:r>
        <w:rPr/>
        <w:t>rules</w:t>
      </w:r>
      <w:r>
        <w:rPr>
          <w:spacing w:val="40"/>
        </w:rPr>
        <w:t> </w:t>
      </w:r>
      <w:r>
        <w:rPr/>
        <w:t>on</w:t>
      </w:r>
      <w:r>
        <w:rPr>
          <w:spacing w:val="40"/>
        </w:rPr>
        <w:t> </w:t>
      </w:r>
      <w:r>
        <w:rPr/>
        <w:t>borrowing, spending and competitiveness, backed by quasi-automatic sanctions</w:t>
      </w:r>
      <w:r>
        <w:rPr>
          <w:spacing w:val="40"/>
        </w:rPr>
        <w:t> </w:t>
      </w:r>
      <w:r>
        <w:rPr/>
        <w:t>for governments that do not obey. These might include threats to freeze EU funds for poorer regions and EU mega-projects, and even the suspension of</w:t>
      </w:r>
      <w:r>
        <w:rPr>
          <w:spacing w:val="40"/>
        </w:rPr>
        <w:t> </w:t>
      </w:r>
      <w:r>
        <w:rPr/>
        <w:t>a</w:t>
      </w:r>
      <w:r>
        <w:rPr>
          <w:spacing w:val="40"/>
        </w:rPr>
        <w:t> </w:t>
      </w:r>
      <w:r>
        <w:rPr/>
        <w:t>country’s</w:t>
      </w:r>
      <w:r>
        <w:rPr>
          <w:spacing w:val="40"/>
        </w:rPr>
        <w:t> </w:t>
      </w:r>
      <w:r>
        <w:rPr/>
        <w:t>voting rights in EU ministerial councils. It insists that economic co-ordination</w:t>
      </w:r>
      <w:r>
        <w:rPr>
          <w:spacing w:val="40"/>
        </w:rPr>
        <w:t> </w:t>
      </w:r>
      <w:r>
        <w:rPr/>
        <w:t>should involve all 27 members of the EU club, among whom there is a</w:t>
      </w:r>
      <w:r>
        <w:rPr>
          <w:spacing w:val="40"/>
        </w:rPr>
        <w:t> </w:t>
      </w:r>
      <w:r>
        <w:rPr/>
        <w:t>small</w:t>
      </w:r>
      <w:r>
        <w:rPr>
          <w:spacing w:val="40"/>
        </w:rPr>
        <w:t> </w:t>
      </w:r>
      <w:r>
        <w:rPr/>
        <w:t>majority for free-market liberalism and economic rigour; in the inner core alone, Germany fears, a small majority favour French interference.</w:t>
      </w:r>
    </w:p>
    <w:p>
      <w:pPr>
        <w:pStyle w:val="BodyText"/>
        <w:spacing w:line="312" w:lineRule="auto"/>
        <w:ind w:left="397" w:right="508" w:firstLine="458"/>
        <w:jc w:val="both"/>
      </w:pPr>
      <w:r>
        <w:rPr/>
        <w:t>A “southern” camp headed by France wants something different: “European economic</w:t>
      </w:r>
      <w:r>
        <w:rPr>
          <w:spacing w:val="36"/>
        </w:rPr>
        <w:t> </w:t>
      </w:r>
      <w:r>
        <w:rPr/>
        <w:t>government”</w:t>
      </w:r>
      <w:r>
        <w:rPr>
          <w:spacing w:val="36"/>
        </w:rPr>
        <w:t> </w:t>
      </w:r>
      <w:r>
        <w:rPr/>
        <w:t>within</w:t>
      </w:r>
      <w:r>
        <w:rPr>
          <w:spacing w:val="40"/>
        </w:rPr>
        <w:t> </w:t>
      </w:r>
      <w:r>
        <w:rPr/>
        <w:t>an</w:t>
      </w:r>
      <w:r>
        <w:rPr>
          <w:spacing w:val="35"/>
        </w:rPr>
        <w:t> </w:t>
      </w:r>
      <w:r>
        <w:rPr/>
        <w:t>inner</w:t>
      </w:r>
      <w:r>
        <w:rPr>
          <w:spacing w:val="40"/>
        </w:rPr>
        <w:t> </w:t>
      </w:r>
      <w:r>
        <w:rPr/>
        <w:t>core</w:t>
      </w:r>
      <w:r>
        <w:rPr>
          <w:spacing w:val="80"/>
        </w:rPr>
        <w:t> </w:t>
      </w:r>
      <w:r>
        <w:rPr/>
        <w:t>of</w:t>
      </w:r>
      <w:r>
        <w:rPr>
          <w:spacing w:val="80"/>
        </w:rPr>
        <w:t> </w:t>
      </w:r>
      <w:r>
        <w:rPr/>
        <w:t>euro-zone</w:t>
      </w:r>
      <w:r>
        <w:rPr>
          <w:spacing w:val="80"/>
        </w:rPr>
        <w:t> </w:t>
      </w:r>
      <w:r>
        <w:rPr/>
        <w:t>members.</w:t>
      </w:r>
      <w:r>
        <w:rPr>
          <w:spacing w:val="37"/>
        </w:rPr>
        <w:t> </w:t>
      </w:r>
      <w:r>
        <w:rPr/>
        <w:t>Translated, that means politicians intervening in monetary policy and a</w:t>
      </w:r>
      <w:r>
        <w:rPr>
          <w:spacing w:val="40"/>
        </w:rPr>
        <w:t> </w:t>
      </w:r>
      <w:r>
        <w:rPr/>
        <w:t>system</w:t>
      </w:r>
      <w:r>
        <w:rPr>
          <w:spacing w:val="40"/>
        </w:rPr>
        <w:t> </w:t>
      </w:r>
      <w:r>
        <w:rPr/>
        <w:t>of</w:t>
      </w:r>
      <w:r>
        <w:rPr>
          <w:spacing w:val="40"/>
        </w:rPr>
        <w:t> </w:t>
      </w:r>
      <w:r>
        <w:rPr/>
        <w:t>redistribution from richer to poorer members, via cheaper borrowing for governments through common Eurobonds or complete fiscal transfers. Finally, figures close to the Franch government have murmured,</w:t>
      </w:r>
      <w:r>
        <w:rPr>
          <w:spacing w:val="40"/>
        </w:rPr>
        <w:t> </w:t>
      </w:r>
      <w:r>
        <w:rPr/>
        <w:t>euro-zone</w:t>
      </w:r>
      <w:r>
        <w:rPr>
          <w:spacing w:val="40"/>
        </w:rPr>
        <w:t> </w:t>
      </w:r>
      <w:r>
        <w:rPr/>
        <w:t>members</w:t>
      </w:r>
      <w:r>
        <w:rPr>
          <w:spacing w:val="40"/>
        </w:rPr>
        <w:t> </w:t>
      </w:r>
      <w:r>
        <w:rPr/>
        <w:t>should agree to some fiscal and social harmonisation: e.g., curbing competition in corporate-tax rates or labour</w:t>
      </w:r>
      <w:r>
        <w:rPr>
          <w:spacing w:val="40"/>
        </w:rPr>
        <w:t> </w:t>
      </w:r>
      <w:r>
        <w:rPr/>
        <w:t>costs.</w:t>
      </w:r>
    </w:p>
    <w:p>
      <w:pPr>
        <w:pStyle w:val="BodyText"/>
        <w:spacing w:line="312" w:lineRule="auto"/>
        <w:ind w:left="397" w:right="508" w:firstLine="475"/>
        <w:jc w:val="both"/>
      </w:pPr>
      <w:r>
        <w:rPr/>
        <w:t>It</w:t>
      </w:r>
      <w:r>
        <w:rPr>
          <w:spacing w:val="23"/>
        </w:rPr>
        <w:t> </w:t>
      </w:r>
      <w:r>
        <w:rPr/>
        <w:t>is</w:t>
      </w:r>
      <w:r>
        <w:rPr>
          <w:spacing w:val="21"/>
        </w:rPr>
        <w:t> </w:t>
      </w:r>
      <w:r>
        <w:rPr/>
        <w:t>too soon</w:t>
      </w:r>
      <w:r>
        <w:rPr>
          <w:spacing w:val="22"/>
        </w:rPr>
        <w:t> </w:t>
      </w:r>
      <w:r>
        <w:rPr/>
        <w:t>to</w:t>
      </w:r>
      <w:r>
        <w:rPr>
          <w:spacing w:val="22"/>
        </w:rPr>
        <w:t> </w:t>
      </w:r>
      <w:r>
        <w:rPr/>
        <w:t>write off</w:t>
      </w:r>
      <w:r>
        <w:rPr>
          <w:spacing w:val="24"/>
        </w:rPr>
        <w:t> </w:t>
      </w:r>
      <w:r>
        <w:rPr/>
        <w:t>the</w:t>
      </w:r>
      <w:r>
        <w:rPr>
          <w:spacing w:val="20"/>
        </w:rPr>
        <w:t> </w:t>
      </w:r>
      <w:r>
        <w:rPr/>
        <w:t>EU.</w:t>
      </w:r>
      <w:r>
        <w:rPr>
          <w:spacing w:val="22"/>
        </w:rPr>
        <w:t> </w:t>
      </w:r>
      <w:r>
        <w:rPr/>
        <w:t>It</w:t>
      </w:r>
      <w:r>
        <w:rPr>
          <w:spacing w:val="23"/>
        </w:rPr>
        <w:t> </w:t>
      </w:r>
      <w:r>
        <w:rPr/>
        <w:t>remains</w:t>
      </w:r>
      <w:r>
        <w:rPr>
          <w:spacing w:val="21"/>
        </w:rPr>
        <w:t> </w:t>
      </w:r>
      <w:r>
        <w:rPr/>
        <w:t>the</w:t>
      </w:r>
      <w:r>
        <w:rPr>
          <w:spacing w:val="20"/>
        </w:rPr>
        <w:t> </w:t>
      </w:r>
      <w:r>
        <w:rPr/>
        <w:t>world’s</w:t>
      </w:r>
      <w:r>
        <w:rPr>
          <w:spacing w:val="21"/>
        </w:rPr>
        <w:t> </w:t>
      </w:r>
      <w:r>
        <w:rPr/>
        <w:t>largest</w:t>
      </w:r>
      <w:r>
        <w:rPr>
          <w:spacing w:val="23"/>
        </w:rPr>
        <w:t> </w:t>
      </w:r>
      <w:r>
        <w:rPr/>
        <w:t>trading block. At its best,</w:t>
      </w:r>
      <w:r>
        <w:rPr>
          <w:spacing w:val="-1"/>
        </w:rPr>
        <w:t> </w:t>
      </w:r>
      <w:r>
        <w:rPr/>
        <w:t>the European</w:t>
      </w:r>
      <w:r>
        <w:rPr>
          <w:spacing w:val="-1"/>
        </w:rPr>
        <w:t> </w:t>
      </w:r>
      <w:r>
        <w:rPr/>
        <w:t>project is remarkably</w:t>
      </w:r>
      <w:r>
        <w:rPr>
          <w:spacing w:val="40"/>
        </w:rPr>
        <w:t> </w:t>
      </w:r>
      <w:r>
        <w:rPr/>
        <w:t>liberal:</w:t>
      </w:r>
      <w:r>
        <w:rPr>
          <w:spacing w:val="40"/>
        </w:rPr>
        <w:t> </w:t>
      </w:r>
      <w:r>
        <w:rPr/>
        <w:t>built</w:t>
      </w:r>
      <w:r>
        <w:rPr>
          <w:spacing w:val="40"/>
        </w:rPr>
        <w:t> </w:t>
      </w:r>
      <w:r>
        <w:rPr/>
        <w:t>around</w:t>
      </w:r>
      <w:r>
        <w:rPr>
          <w:spacing w:val="40"/>
        </w:rPr>
        <w:t> </w:t>
      </w:r>
      <w:r>
        <w:rPr/>
        <w:t>a single</w:t>
      </w:r>
      <w:r>
        <w:rPr>
          <w:spacing w:val="40"/>
        </w:rPr>
        <w:t> </w:t>
      </w:r>
      <w:r>
        <w:rPr/>
        <w:t>market of</w:t>
      </w:r>
      <w:r>
        <w:rPr>
          <w:spacing w:val="-3"/>
        </w:rPr>
        <w:t> </w:t>
      </w:r>
      <w:r>
        <w:rPr/>
        <w:t>27 rich and</w:t>
      </w:r>
      <w:r>
        <w:rPr>
          <w:spacing w:val="-3"/>
        </w:rPr>
        <w:t> </w:t>
      </w:r>
      <w:r>
        <w:rPr/>
        <w:t>poor countries, its</w:t>
      </w:r>
      <w:r>
        <w:rPr>
          <w:spacing w:val="-1"/>
        </w:rPr>
        <w:t> </w:t>
      </w:r>
      <w:r>
        <w:rPr/>
        <w:t>internal</w:t>
      </w:r>
      <w:r>
        <w:rPr>
          <w:spacing w:val="-2"/>
        </w:rPr>
        <w:t> </w:t>
      </w:r>
      <w:r>
        <w:rPr/>
        <w:t>borders are</w:t>
      </w:r>
      <w:r>
        <w:rPr>
          <w:spacing w:val="-2"/>
        </w:rPr>
        <w:t> </w:t>
      </w:r>
      <w:r>
        <w:rPr/>
        <w:t>far more</w:t>
      </w:r>
      <w:r>
        <w:rPr>
          <w:spacing w:val="40"/>
        </w:rPr>
        <w:t> </w:t>
      </w:r>
      <w:r>
        <w:rPr/>
        <w:t>open</w:t>
      </w:r>
      <w:r>
        <w:rPr>
          <w:spacing w:val="40"/>
        </w:rPr>
        <w:t> </w:t>
      </w:r>
      <w:r>
        <w:rPr/>
        <w:t>to</w:t>
      </w:r>
      <w:r>
        <w:rPr>
          <w:spacing w:val="40"/>
        </w:rPr>
        <w:t> </w:t>
      </w:r>
      <w:r>
        <w:rPr/>
        <w:t>goods, capital and labour than any comparable trading area. It is an</w:t>
      </w:r>
      <w:r>
        <w:rPr>
          <w:spacing w:val="40"/>
        </w:rPr>
        <w:t> </w:t>
      </w:r>
      <w:r>
        <w:rPr/>
        <w:t>ambitious attempt to blunt the sharpest edges of globalisation, and make capitalism benign.</w:t>
      </w:r>
    </w:p>
    <w:p>
      <w:pPr>
        <w:pStyle w:val="BodyText"/>
        <w:rPr>
          <w:sz w:val="21"/>
        </w:rPr>
      </w:pPr>
    </w:p>
    <w:p>
      <w:pPr>
        <w:pStyle w:val="BodyText"/>
        <w:rPr>
          <w:sz w:val="21"/>
        </w:rPr>
      </w:pPr>
    </w:p>
    <w:p>
      <w:pPr>
        <w:pStyle w:val="BodyText"/>
        <w:rPr>
          <w:sz w:val="21"/>
        </w:rPr>
      </w:pPr>
    </w:p>
    <w:p>
      <w:pPr>
        <w:pStyle w:val="BodyText"/>
        <w:spacing w:before="67"/>
        <w:rPr>
          <w:sz w:val="21"/>
        </w:rPr>
      </w:pPr>
    </w:p>
    <w:p>
      <w:pPr>
        <w:spacing w:before="0"/>
        <w:ind w:left="1237" w:right="139" w:firstLine="0"/>
        <w:jc w:val="center"/>
        <w:rPr>
          <w:sz w:val="21"/>
        </w:rPr>
      </w:pPr>
      <w:r>
        <w:rPr>
          <w:spacing w:val="-5"/>
          <w:sz w:val="21"/>
        </w:rPr>
        <w:t>10</w:t>
      </w:r>
    </w:p>
    <w:p>
      <w:pPr>
        <w:spacing w:after="0"/>
        <w:jc w:val="center"/>
        <w:rPr>
          <w:sz w:val="21"/>
        </w:rPr>
        <w:sectPr>
          <w:pgSz w:w="10720" w:h="14970"/>
          <w:pgMar w:header="0" w:footer="106" w:top="1040" w:bottom="380" w:left="992" w:right="850"/>
        </w:sectPr>
      </w:pPr>
    </w:p>
    <w:p>
      <w:pPr>
        <w:pStyle w:val="ListParagraph"/>
        <w:numPr>
          <w:ilvl w:val="0"/>
          <w:numId w:val="2"/>
        </w:numPr>
        <w:tabs>
          <w:tab w:pos="735" w:val="left" w:leader="none"/>
          <w:tab w:pos="5471" w:val="left" w:leader="none"/>
        </w:tabs>
        <w:spacing w:line="240" w:lineRule="auto" w:before="68" w:after="0"/>
        <w:ind w:left="735" w:right="0" w:hanging="338"/>
        <w:jc w:val="left"/>
        <w:rPr>
          <w:sz w:val="23"/>
        </w:rPr>
      </w:pPr>
      <w:r>
        <w:rPr>
          <w:sz w:val="23"/>
        </w:rPr>
        <w:t>The EU is faced with so many</w:t>
      </w:r>
      <w:r>
        <w:rPr>
          <w:spacing w:val="-5"/>
          <w:sz w:val="23"/>
        </w:rPr>
        <w:t> </w:t>
      </w:r>
      <w:r>
        <w:rPr>
          <w:sz w:val="23"/>
        </w:rPr>
        <w:t>problems</w:t>
      </w:r>
      <w:r>
        <w:rPr>
          <w:spacing w:val="-4"/>
          <w:sz w:val="23"/>
        </w:rPr>
        <w:t> </w:t>
      </w:r>
      <w:r>
        <w:rPr>
          <w:sz w:val="23"/>
        </w:rPr>
        <w:t>that</w:t>
      </w:r>
      <w:r>
        <w:rPr>
          <w:spacing w:val="14"/>
          <w:sz w:val="23"/>
        </w:rPr>
        <w:t> </w:t>
      </w:r>
      <w:r>
        <w:rPr>
          <w:sz w:val="23"/>
          <w:u w:val="single"/>
        </w:rPr>
        <w:tab/>
      </w:r>
      <w:r>
        <w:rPr>
          <w:spacing w:val="-10"/>
          <w:sz w:val="23"/>
        </w:rPr>
        <w:t>.</w:t>
      </w:r>
    </w:p>
    <w:p>
      <w:pPr>
        <w:pStyle w:val="ListParagraph"/>
        <w:numPr>
          <w:ilvl w:val="1"/>
          <w:numId w:val="2"/>
        </w:numPr>
        <w:tabs>
          <w:tab w:pos="1189" w:val="left" w:leader="none"/>
        </w:tabs>
        <w:spacing w:line="240" w:lineRule="auto" w:before="93" w:after="0"/>
        <w:ind w:left="1189" w:right="0" w:hanging="372"/>
        <w:jc w:val="left"/>
        <w:rPr>
          <w:sz w:val="23"/>
        </w:rPr>
      </w:pPr>
      <w:r>
        <w:rPr>
          <w:sz w:val="23"/>
        </w:rPr>
        <w:t>it</w:t>
      </w:r>
      <w:r>
        <w:rPr>
          <w:spacing w:val="-3"/>
          <w:sz w:val="23"/>
        </w:rPr>
        <w:t> </w:t>
      </w:r>
      <w:r>
        <w:rPr>
          <w:sz w:val="23"/>
        </w:rPr>
        <w:t>has</w:t>
      </w:r>
      <w:r>
        <w:rPr>
          <w:spacing w:val="-1"/>
          <w:sz w:val="23"/>
        </w:rPr>
        <w:t> </w:t>
      </w:r>
      <w:r>
        <w:rPr>
          <w:sz w:val="23"/>
        </w:rPr>
        <w:t>more</w:t>
      </w:r>
      <w:r>
        <w:rPr>
          <w:spacing w:val="-2"/>
          <w:sz w:val="23"/>
        </w:rPr>
        <w:t> </w:t>
      </w:r>
      <w:r>
        <w:rPr>
          <w:sz w:val="23"/>
        </w:rPr>
        <w:t>or</w:t>
      </w:r>
      <w:r>
        <w:rPr>
          <w:spacing w:val="-3"/>
          <w:sz w:val="23"/>
        </w:rPr>
        <w:t> </w:t>
      </w:r>
      <w:r>
        <w:rPr>
          <w:sz w:val="23"/>
        </w:rPr>
        <w:t>less</w:t>
      </w:r>
      <w:r>
        <w:rPr>
          <w:spacing w:val="-1"/>
          <w:sz w:val="23"/>
        </w:rPr>
        <w:t> </w:t>
      </w:r>
      <w:r>
        <w:rPr>
          <w:sz w:val="23"/>
        </w:rPr>
        <w:t>lost</w:t>
      </w:r>
      <w:r>
        <w:rPr>
          <w:spacing w:val="-2"/>
          <w:sz w:val="23"/>
        </w:rPr>
        <w:t> </w:t>
      </w:r>
      <w:r>
        <w:rPr>
          <w:sz w:val="23"/>
        </w:rPr>
        <w:t>faith in</w:t>
      </w:r>
      <w:r>
        <w:rPr>
          <w:spacing w:val="-12"/>
          <w:sz w:val="23"/>
        </w:rPr>
        <w:t> </w:t>
      </w:r>
      <w:r>
        <w:rPr>
          <w:spacing w:val="-2"/>
          <w:sz w:val="23"/>
        </w:rPr>
        <w:t>markets</w:t>
      </w:r>
    </w:p>
    <w:p>
      <w:pPr>
        <w:pStyle w:val="ListParagraph"/>
        <w:numPr>
          <w:ilvl w:val="1"/>
          <w:numId w:val="2"/>
        </w:numPr>
        <w:tabs>
          <w:tab w:pos="1178" w:val="left" w:leader="none"/>
        </w:tabs>
        <w:spacing w:line="240" w:lineRule="auto" w:before="93" w:after="0"/>
        <w:ind w:left="1178" w:right="0" w:hanging="361"/>
        <w:jc w:val="left"/>
        <w:rPr>
          <w:sz w:val="23"/>
        </w:rPr>
      </w:pPr>
      <w:r>
        <w:rPr>
          <w:sz w:val="23"/>
        </w:rPr>
        <w:t>even</w:t>
      </w:r>
      <w:r>
        <w:rPr>
          <w:spacing w:val="-2"/>
          <w:sz w:val="23"/>
        </w:rPr>
        <w:t> </w:t>
      </w:r>
      <w:r>
        <w:rPr>
          <w:sz w:val="23"/>
        </w:rPr>
        <w:t>its</w:t>
      </w:r>
      <w:r>
        <w:rPr>
          <w:spacing w:val="-3"/>
          <w:sz w:val="23"/>
        </w:rPr>
        <w:t> </w:t>
      </w:r>
      <w:r>
        <w:rPr>
          <w:sz w:val="23"/>
        </w:rPr>
        <w:t>supporters</w:t>
      </w:r>
      <w:r>
        <w:rPr>
          <w:spacing w:val="-2"/>
          <w:sz w:val="23"/>
        </w:rPr>
        <w:t> </w:t>
      </w:r>
      <w:r>
        <w:rPr>
          <w:sz w:val="23"/>
        </w:rPr>
        <w:t>begin</w:t>
      </w:r>
      <w:r>
        <w:rPr>
          <w:spacing w:val="-2"/>
          <w:sz w:val="23"/>
        </w:rPr>
        <w:t> </w:t>
      </w:r>
      <w:r>
        <w:rPr>
          <w:sz w:val="23"/>
        </w:rPr>
        <w:t>to</w:t>
      </w:r>
      <w:r>
        <w:rPr>
          <w:spacing w:val="-1"/>
          <w:sz w:val="23"/>
        </w:rPr>
        <w:t> </w:t>
      </w:r>
      <w:r>
        <w:rPr>
          <w:sz w:val="23"/>
        </w:rPr>
        <w:t>feel</w:t>
      </w:r>
      <w:r>
        <w:rPr>
          <w:spacing w:val="-8"/>
          <w:sz w:val="23"/>
        </w:rPr>
        <w:t> </w:t>
      </w:r>
      <w:r>
        <w:rPr>
          <w:spacing w:val="-2"/>
          <w:sz w:val="23"/>
        </w:rPr>
        <w:t>concerned</w:t>
      </w:r>
    </w:p>
    <w:p>
      <w:pPr>
        <w:pStyle w:val="ListParagraph"/>
        <w:numPr>
          <w:ilvl w:val="1"/>
          <w:numId w:val="2"/>
        </w:numPr>
        <w:tabs>
          <w:tab w:pos="1178" w:val="left" w:leader="none"/>
        </w:tabs>
        <w:spacing w:line="240" w:lineRule="auto" w:before="96" w:after="0"/>
        <w:ind w:left="1178" w:right="0" w:hanging="361"/>
        <w:jc w:val="left"/>
        <w:rPr>
          <w:sz w:val="23"/>
        </w:rPr>
      </w:pPr>
      <w:r>
        <w:rPr>
          <w:sz w:val="23"/>
        </w:rPr>
        <w:t>some</w:t>
      </w:r>
      <w:r>
        <w:rPr>
          <w:spacing w:val="-3"/>
          <w:sz w:val="23"/>
        </w:rPr>
        <w:t> </w:t>
      </w:r>
      <w:r>
        <w:rPr>
          <w:sz w:val="23"/>
        </w:rPr>
        <w:t>of its</w:t>
      </w:r>
      <w:r>
        <w:rPr>
          <w:spacing w:val="-3"/>
          <w:sz w:val="23"/>
        </w:rPr>
        <w:t> </w:t>
      </w:r>
      <w:r>
        <w:rPr>
          <w:sz w:val="23"/>
        </w:rPr>
        <w:t>member</w:t>
      </w:r>
      <w:r>
        <w:rPr>
          <w:spacing w:val="-4"/>
          <w:sz w:val="23"/>
        </w:rPr>
        <w:t> </w:t>
      </w:r>
      <w:r>
        <w:rPr>
          <w:sz w:val="23"/>
        </w:rPr>
        <w:t>countries</w:t>
      </w:r>
      <w:r>
        <w:rPr>
          <w:spacing w:val="-1"/>
          <w:sz w:val="23"/>
        </w:rPr>
        <w:t> </w:t>
      </w:r>
      <w:r>
        <w:rPr>
          <w:sz w:val="23"/>
        </w:rPr>
        <w:t>plan to</w:t>
      </w:r>
      <w:r>
        <w:rPr>
          <w:spacing w:val="-3"/>
          <w:sz w:val="23"/>
        </w:rPr>
        <w:t> </w:t>
      </w:r>
      <w:r>
        <w:rPr>
          <w:sz w:val="23"/>
        </w:rPr>
        <w:t>abandon</w:t>
      </w:r>
      <w:r>
        <w:rPr>
          <w:spacing w:val="-10"/>
          <w:sz w:val="23"/>
        </w:rPr>
        <w:t> </w:t>
      </w:r>
      <w:r>
        <w:rPr>
          <w:spacing w:val="-4"/>
          <w:sz w:val="23"/>
        </w:rPr>
        <w:t>euro</w:t>
      </w:r>
    </w:p>
    <w:p>
      <w:pPr>
        <w:pStyle w:val="ListParagraph"/>
        <w:numPr>
          <w:ilvl w:val="1"/>
          <w:numId w:val="2"/>
        </w:numPr>
        <w:tabs>
          <w:tab w:pos="1189" w:val="left" w:leader="none"/>
        </w:tabs>
        <w:spacing w:line="240" w:lineRule="auto" w:before="93" w:after="0"/>
        <w:ind w:left="1189" w:right="0" w:hanging="372"/>
        <w:jc w:val="left"/>
        <w:rPr>
          <w:sz w:val="23"/>
        </w:rPr>
      </w:pPr>
      <w:r>
        <w:rPr>
          <w:sz w:val="23"/>
        </w:rPr>
        <w:t>it</w:t>
      </w:r>
      <w:r>
        <w:rPr>
          <w:spacing w:val="-3"/>
          <w:sz w:val="23"/>
        </w:rPr>
        <w:t> </w:t>
      </w:r>
      <w:r>
        <w:rPr>
          <w:sz w:val="23"/>
        </w:rPr>
        <w:t>intends</w:t>
      </w:r>
      <w:r>
        <w:rPr>
          <w:spacing w:val="-2"/>
          <w:sz w:val="23"/>
        </w:rPr>
        <w:t> </w:t>
      </w:r>
      <w:r>
        <w:rPr>
          <w:sz w:val="23"/>
        </w:rPr>
        <w:t>to</w:t>
      </w:r>
      <w:r>
        <w:rPr>
          <w:spacing w:val="-4"/>
          <w:sz w:val="23"/>
        </w:rPr>
        <w:t> </w:t>
      </w:r>
      <w:r>
        <w:rPr>
          <w:sz w:val="23"/>
        </w:rPr>
        <w:t>deny the</w:t>
      </w:r>
      <w:r>
        <w:rPr>
          <w:spacing w:val="-5"/>
          <w:sz w:val="23"/>
        </w:rPr>
        <w:t> </w:t>
      </w:r>
      <w:r>
        <w:rPr>
          <w:sz w:val="23"/>
        </w:rPr>
        <w:t>possibility</w:t>
      </w:r>
      <w:r>
        <w:rPr>
          <w:spacing w:val="-1"/>
          <w:sz w:val="23"/>
        </w:rPr>
        <w:t> </w:t>
      </w:r>
      <w:r>
        <w:rPr>
          <w:sz w:val="23"/>
        </w:rPr>
        <w:t>of</w:t>
      </w:r>
      <w:r>
        <w:rPr>
          <w:spacing w:val="-12"/>
          <w:sz w:val="23"/>
        </w:rPr>
        <w:t> </w:t>
      </w:r>
      <w:r>
        <w:rPr>
          <w:spacing w:val="-2"/>
          <w:sz w:val="23"/>
        </w:rPr>
        <w:t>devaluation</w:t>
      </w:r>
    </w:p>
    <w:p>
      <w:pPr>
        <w:pStyle w:val="BodyText"/>
        <w:spacing w:before="188"/>
      </w:pPr>
    </w:p>
    <w:p>
      <w:pPr>
        <w:pStyle w:val="ListParagraph"/>
        <w:numPr>
          <w:ilvl w:val="0"/>
          <w:numId w:val="2"/>
        </w:numPr>
        <w:tabs>
          <w:tab w:pos="796" w:val="left" w:leader="none"/>
          <w:tab w:pos="856" w:val="left" w:leader="none"/>
          <w:tab w:pos="2163" w:val="left" w:leader="none"/>
        </w:tabs>
        <w:spacing w:line="326" w:lineRule="auto" w:before="1" w:after="0"/>
        <w:ind w:left="856" w:right="1276" w:hanging="459"/>
        <w:jc w:val="left"/>
        <w:rPr>
          <w:sz w:val="23"/>
        </w:rPr>
      </w:pPr>
      <w:r>
        <w:rPr>
          <w:sz w:val="23"/>
        </w:rPr>
        <w:t>The</w:t>
      </w:r>
      <w:r>
        <w:rPr>
          <w:spacing w:val="-3"/>
          <w:sz w:val="23"/>
        </w:rPr>
        <w:t> </w:t>
      </w:r>
      <w:r>
        <w:rPr>
          <w:sz w:val="23"/>
        </w:rPr>
        <w:t>debate</w:t>
      </w:r>
      <w:r>
        <w:rPr>
          <w:spacing w:val="-3"/>
          <w:sz w:val="23"/>
        </w:rPr>
        <w:t> </w:t>
      </w:r>
      <w:r>
        <w:rPr>
          <w:sz w:val="23"/>
        </w:rPr>
        <w:t>over</w:t>
      </w:r>
      <w:r>
        <w:rPr>
          <w:spacing w:val="-1"/>
          <w:sz w:val="23"/>
        </w:rPr>
        <w:t> </w:t>
      </w:r>
      <w:r>
        <w:rPr>
          <w:sz w:val="23"/>
        </w:rPr>
        <w:t>the</w:t>
      </w:r>
      <w:r>
        <w:rPr>
          <w:spacing w:val="-3"/>
          <w:sz w:val="23"/>
        </w:rPr>
        <w:t> </w:t>
      </w:r>
      <w:r>
        <w:rPr>
          <w:sz w:val="23"/>
        </w:rPr>
        <w:t>EU’s</w:t>
      </w:r>
      <w:r>
        <w:rPr>
          <w:spacing w:val="-2"/>
          <w:sz w:val="23"/>
        </w:rPr>
        <w:t> </w:t>
      </w:r>
      <w:r>
        <w:rPr>
          <w:sz w:val="23"/>
        </w:rPr>
        <w:t>single currency</w:t>
      </w:r>
      <w:r>
        <w:rPr>
          <w:spacing w:val="-4"/>
          <w:sz w:val="23"/>
        </w:rPr>
        <w:t> </w:t>
      </w:r>
      <w:r>
        <w:rPr>
          <w:sz w:val="23"/>
        </w:rPr>
        <w:t>is</w:t>
      </w:r>
      <w:r>
        <w:rPr>
          <w:spacing w:val="-2"/>
          <w:sz w:val="23"/>
        </w:rPr>
        <w:t> </w:t>
      </w:r>
      <w:r>
        <w:rPr>
          <w:sz w:val="23"/>
        </w:rPr>
        <w:t>stuck</w:t>
      </w:r>
      <w:r>
        <w:rPr>
          <w:spacing w:val="40"/>
          <w:sz w:val="23"/>
        </w:rPr>
        <w:t> </w:t>
      </w:r>
      <w:r>
        <w:rPr>
          <w:sz w:val="23"/>
        </w:rPr>
        <w:t>because</w:t>
      </w:r>
      <w:r>
        <w:rPr>
          <w:spacing w:val="40"/>
          <w:sz w:val="23"/>
        </w:rPr>
        <w:t> </w:t>
      </w:r>
      <w:r>
        <w:rPr>
          <w:sz w:val="23"/>
        </w:rPr>
        <w:t>the</w:t>
      </w:r>
      <w:r>
        <w:rPr>
          <w:spacing w:val="40"/>
          <w:sz w:val="23"/>
        </w:rPr>
        <w:t> </w:t>
      </w:r>
      <w:r>
        <w:rPr>
          <w:sz w:val="23"/>
        </w:rPr>
        <w:t>dominant powers </w:t>
      </w:r>
      <w:r>
        <w:rPr>
          <w:sz w:val="23"/>
          <w:u w:val="single"/>
        </w:rPr>
        <w:tab/>
      </w:r>
      <w:r>
        <w:rPr>
          <w:spacing w:val="-10"/>
          <w:sz w:val="23"/>
        </w:rPr>
        <w:t>.</w:t>
      </w:r>
    </w:p>
    <w:p>
      <w:pPr>
        <w:pStyle w:val="ListParagraph"/>
        <w:numPr>
          <w:ilvl w:val="1"/>
          <w:numId w:val="2"/>
        </w:numPr>
        <w:tabs>
          <w:tab w:pos="1189" w:val="left" w:leader="none"/>
        </w:tabs>
        <w:spacing w:line="260" w:lineRule="exact" w:before="0" w:after="0"/>
        <w:ind w:left="1189" w:right="0" w:hanging="372"/>
        <w:jc w:val="left"/>
        <w:rPr>
          <w:sz w:val="23"/>
        </w:rPr>
      </w:pPr>
      <w:r>
        <w:rPr>
          <w:sz w:val="23"/>
        </w:rPr>
        <w:t>are</w:t>
      </w:r>
      <w:r>
        <w:rPr>
          <w:spacing w:val="-4"/>
          <w:sz w:val="23"/>
        </w:rPr>
        <w:t> </w:t>
      </w:r>
      <w:r>
        <w:rPr>
          <w:sz w:val="23"/>
        </w:rPr>
        <w:t>competing</w:t>
      </w:r>
      <w:r>
        <w:rPr>
          <w:spacing w:val="-5"/>
          <w:sz w:val="23"/>
        </w:rPr>
        <w:t> </w:t>
      </w:r>
      <w:r>
        <w:rPr>
          <w:sz w:val="23"/>
        </w:rPr>
        <w:t>for</w:t>
      </w:r>
      <w:r>
        <w:rPr>
          <w:spacing w:val="1"/>
          <w:sz w:val="23"/>
        </w:rPr>
        <w:t> </w:t>
      </w:r>
      <w:r>
        <w:rPr>
          <w:sz w:val="23"/>
        </w:rPr>
        <w:t>the</w:t>
      </w:r>
      <w:r>
        <w:rPr>
          <w:spacing w:val="-4"/>
          <w:sz w:val="23"/>
        </w:rPr>
        <w:t> </w:t>
      </w:r>
      <w:r>
        <w:rPr>
          <w:sz w:val="23"/>
        </w:rPr>
        <w:t>leading</w:t>
      </w:r>
      <w:r>
        <w:rPr>
          <w:spacing w:val="-4"/>
          <w:sz w:val="23"/>
        </w:rPr>
        <w:t> </w:t>
      </w:r>
      <w:r>
        <w:rPr>
          <w:spacing w:val="-2"/>
          <w:sz w:val="23"/>
        </w:rPr>
        <w:t>position</w:t>
      </w:r>
    </w:p>
    <w:p>
      <w:pPr>
        <w:pStyle w:val="ListParagraph"/>
        <w:numPr>
          <w:ilvl w:val="1"/>
          <w:numId w:val="2"/>
        </w:numPr>
        <w:tabs>
          <w:tab w:pos="1178" w:val="left" w:leader="none"/>
        </w:tabs>
        <w:spacing w:line="240" w:lineRule="auto" w:before="97" w:after="0"/>
        <w:ind w:left="1178" w:right="0" w:hanging="361"/>
        <w:jc w:val="left"/>
        <w:rPr>
          <w:sz w:val="23"/>
        </w:rPr>
      </w:pPr>
      <w:r>
        <w:rPr>
          <w:sz w:val="23"/>
        </w:rPr>
        <w:t>are</w:t>
      </w:r>
      <w:r>
        <w:rPr>
          <w:spacing w:val="-3"/>
          <w:sz w:val="23"/>
        </w:rPr>
        <w:t> </w:t>
      </w:r>
      <w:r>
        <w:rPr>
          <w:sz w:val="23"/>
        </w:rPr>
        <w:t>busy</w:t>
      </w:r>
      <w:r>
        <w:rPr>
          <w:spacing w:val="-1"/>
          <w:sz w:val="23"/>
        </w:rPr>
        <w:t> </w:t>
      </w:r>
      <w:r>
        <w:rPr>
          <w:sz w:val="23"/>
        </w:rPr>
        <w:t>handling</w:t>
      </w:r>
      <w:r>
        <w:rPr>
          <w:spacing w:val="-3"/>
          <w:sz w:val="23"/>
        </w:rPr>
        <w:t> </w:t>
      </w:r>
      <w:r>
        <w:rPr>
          <w:sz w:val="23"/>
        </w:rPr>
        <w:t>their</w:t>
      </w:r>
      <w:r>
        <w:rPr>
          <w:spacing w:val="-1"/>
          <w:sz w:val="23"/>
        </w:rPr>
        <w:t> </w:t>
      </w:r>
      <w:r>
        <w:rPr>
          <w:sz w:val="23"/>
        </w:rPr>
        <w:t>own</w:t>
      </w:r>
      <w:r>
        <w:rPr>
          <w:spacing w:val="-7"/>
          <w:sz w:val="23"/>
        </w:rPr>
        <w:t> </w:t>
      </w:r>
      <w:r>
        <w:rPr>
          <w:spacing w:val="-2"/>
          <w:sz w:val="23"/>
        </w:rPr>
        <w:t>crises</w:t>
      </w:r>
    </w:p>
    <w:p>
      <w:pPr>
        <w:pStyle w:val="ListParagraph"/>
        <w:numPr>
          <w:ilvl w:val="1"/>
          <w:numId w:val="2"/>
        </w:numPr>
        <w:tabs>
          <w:tab w:pos="1178" w:val="left" w:leader="none"/>
        </w:tabs>
        <w:spacing w:line="240" w:lineRule="auto" w:before="96" w:after="0"/>
        <w:ind w:left="1178" w:right="0" w:hanging="361"/>
        <w:jc w:val="left"/>
        <w:rPr>
          <w:sz w:val="23"/>
        </w:rPr>
      </w:pPr>
      <w:r>
        <w:rPr>
          <w:sz w:val="23"/>
        </w:rPr>
        <w:t>fail</w:t>
      </w:r>
      <w:r>
        <w:rPr>
          <w:spacing w:val="-5"/>
          <w:sz w:val="23"/>
        </w:rPr>
        <w:t> </w:t>
      </w:r>
      <w:r>
        <w:rPr>
          <w:sz w:val="23"/>
        </w:rPr>
        <w:t>to reach</w:t>
      </w:r>
      <w:r>
        <w:rPr>
          <w:spacing w:val="-4"/>
          <w:sz w:val="23"/>
        </w:rPr>
        <w:t> </w:t>
      </w:r>
      <w:r>
        <w:rPr>
          <w:sz w:val="23"/>
        </w:rPr>
        <w:t>an agreement</w:t>
      </w:r>
      <w:r>
        <w:rPr>
          <w:spacing w:val="-2"/>
          <w:sz w:val="23"/>
        </w:rPr>
        <w:t> </w:t>
      </w:r>
      <w:r>
        <w:rPr>
          <w:sz w:val="23"/>
        </w:rPr>
        <w:t>on</w:t>
      </w:r>
      <w:r>
        <w:rPr>
          <w:spacing w:val="-12"/>
          <w:sz w:val="23"/>
        </w:rPr>
        <w:t> </w:t>
      </w:r>
      <w:r>
        <w:rPr>
          <w:spacing w:val="-2"/>
          <w:sz w:val="23"/>
        </w:rPr>
        <w:t>harmonisation</w:t>
      </w:r>
    </w:p>
    <w:p>
      <w:pPr>
        <w:pStyle w:val="ListParagraph"/>
        <w:numPr>
          <w:ilvl w:val="1"/>
          <w:numId w:val="2"/>
        </w:numPr>
        <w:tabs>
          <w:tab w:pos="1189" w:val="left" w:leader="none"/>
        </w:tabs>
        <w:spacing w:line="240" w:lineRule="auto" w:before="93" w:after="0"/>
        <w:ind w:left="1189" w:right="0" w:hanging="372"/>
        <w:jc w:val="left"/>
        <w:rPr>
          <w:sz w:val="23"/>
        </w:rPr>
      </w:pPr>
      <w:r>
        <w:rPr>
          <w:sz w:val="23"/>
        </w:rPr>
        <w:t>disagree</w:t>
      </w:r>
      <w:r>
        <w:rPr>
          <w:spacing w:val="-4"/>
          <w:sz w:val="23"/>
        </w:rPr>
        <w:t> </w:t>
      </w:r>
      <w:r>
        <w:rPr>
          <w:sz w:val="23"/>
        </w:rPr>
        <w:t>on</w:t>
      </w:r>
      <w:r>
        <w:rPr>
          <w:spacing w:val="-1"/>
          <w:sz w:val="23"/>
        </w:rPr>
        <w:t> </w:t>
      </w:r>
      <w:r>
        <w:rPr>
          <w:sz w:val="23"/>
        </w:rPr>
        <w:t>the</w:t>
      </w:r>
      <w:r>
        <w:rPr>
          <w:spacing w:val="-3"/>
          <w:sz w:val="23"/>
        </w:rPr>
        <w:t> </w:t>
      </w:r>
      <w:r>
        <w:rPr>
          <w:sz w:val="23"/>
        </w:rPr>
        <w:t>steps</w:t>
      </w:r>
      <w:r>
        <w:rPr>
          <w:spacing w:val="-2"/>
          <w:sz w:val="23"/>
        </w:rPr>
        <w:t> </w:t>
      </w:r>
      <w:r>
        <w:rPr>
          <w:sz w:val="23"/>
        </w:rPr>
        <w:t>towards</w:t>
      </w:r>
      <w:r>
        <w:rPr>
          <w:spacing w:val="-18"/>
          <w:sz w:val="23"/>
        </w:rPr>
        <w:t> </w:t>
      </w:r>
      <w:r>
        <w:rPr>
          <w:spacing w:val="-2"/>
          <w:sz w:val="23"/>
        </w:rPr>
        <w:t>disintegration</w:t>
      </w:r>
    </w:p>
    <w:p>
      <w:pPr>
        <w:pStyle w:val="BodyText"/>
        <w:spacing w:before="189"/>
      </w:pPr>
    </w:p>
    <w:p>
      <w:pPr>
        <w:pStyle w:val="ListParagraph"/>
        <w:numPr>
          <w:ilvl w:val="0"/>
          <w:numId w:val="2"/>
        </w:numPr>
        <w:tabs>
          <w:tab w:pos="735" w:val="left" w:leader="none"/>
          <w:tab w:pos="6056" w:val="left" w:leader="none"/>
        </w:tabs>
        <w:spacing w:line="240" w:lineRule="auto" w:before="0" w:after="0"/>
        <w:ind w:left="735" w:right="0" w:hanging="338"/>
        <w:jc w:val="left"/>
        <w:rPr>
          <w:sz w:val="23"/>
        </w:rPr>
      </w:pPr>
      <w:r>
        <w:rPr>
          <w:sz w:val="23"/>
        </w:rPr>
        <w:t>To</w:t>
      </w:r>
      <w:r>
        <w:rPr>
          <w:spacing w:val="-17"/>
          <w:sz w:val="23"/>
        </w:rPr>
        <w:t> </w:t>
      </w:r>
      <w:r>
        <w:rPr>
          <w:sz w:val="23"/>
        </w:rPr>
        <w:t>solve the euro problem, Germany</w:t>
      </w:r>
      <w:r>
        <w:rPr>
          <w:spacing w:val="-3"/>
          <w:sz w:val="23"/>
        </w:rPr>
        <w:t> </w:t>
      </w:r>
      <w:r>
        <w:rPr>
          <w:sz w:val="23"/>
        </w:rPr>
        <w:t>proposed</w:t>
      </w:r>
      <w:r>
        <w:rPr>
          <w:spacing w:val="-5"/>
          <w:sz w:val="23"/>
        </w:rPr>
        <w:t> </w:t>
      </w:r>
      <w:r>
        <w:rPr>
          <w:sz w:val="23"/>
        </w:rPr>
        <w:t>that</w:t>
      </w:r>
      <w:r>
        <w:rPr>
          <w:spacing w:val="16"/>
          <w:sz w:val="23"/>
        </w:rPr>
        <w:t> </w:t>
      </w:r>
      <w:r>
        <w:rPr>
          <w:sz w:val="23"/>
          <w:u w:val="single"/>
        </w:rPr>
        <w:tab/>
      </w:r>
      <w:r>
        <w:rPr>
          <w:spacing w:val="-10"/>
          <w:sz w:val="23"/>
        </w:rPr>
        <w:t>.</w:t>
      </w:r>
    </w:p>
    <w:p>
      <w:pPr>
        <w:pStyle w:val="ListParagraph"/>
        <w:numPr>
          <w:ilvl w:val="1"/>
          <w:numId w:val="2"/>
        </w:numPr>
        <w:tabs>
          <w:tab w:pos="1189" w:val="left" w:leader="none"/>
        </w:tabs>
        <w:spacing w:line="240" w:lineRule="auto" w:before="93" w:after="0"/>
        <w:ind w:left="1189" w:right="0" w:hanging="372"/>
        <w:jc w:val="left"/>
        <w:rPr>
          <w:sz w:val="23"/>
        </w:rPr>
      </w:pPr>
      <w:r>
        <w:rPr>
          <w:sz w:val="23"/>
        </w:rPr>
        <w:t>EU</w:t>
      </w:r>
      <w:r>
        <w:rPr>
          <w:spacing w:val="-3"/>
          <w:sz w:val="23"/>
        </w:rPr>
        <w:t> </w:t>
      </w:r>
      <w:r>
        <w:rPr>
          <w:sz w:val="23"/>
        </w:rPr>
        <w:t>funds</w:t>
      </w:r>
      <w:r>
        <w:rPr>
          <w:spacing w:val="-2"/>
          <w:sz w:val="23"/>
        </w:rPr>
        <w:t> </w:t>
      </w:r>
      <w:r>
        <w:rPr>
          <w:sz w:val="23"/>
        </w:rPr>
        <w:t>for</w:t>
      </w:r>
      <w:r>
        <w:rPr>
          <w:spacing w:val="1"/>
          <w:sz w:val="23"/>
        </w:rPr>
        <w:t> </w:t>
      </w:r>
      <w:r>
        <w:rPr>
          <w:sz w:val="23"/>
        </w:rPr>
        <w:t>poor</w:t>
      </w:r>
      <w:r>
        <w:rPr>
          <w:spacing w:val="-1"/>
          <w:sz w:val="23"/>
        </w:rPr>
        <w:t> </w:t>
      </w:r>
      <w:r>
        <w:rPr>
          <w:sz w:val="23"/>
        </w:rPr>
        <w:t>regions</w:t>
      </w:r>
      <w:r>
        <w:rPr>
          <w:spacing w:val="-2"/>
          <w:sz w:val="23"/>
        </w:rPr>
        <w:t> </w:t>
      </w:r>
      <w:r>
        <w:rPr>
          <w:sz w:val="23"/>
        </w:rPr>
        <w:t>be</w:t>
      </w:r>
      <w:r>
        <w:rPr>
          <w:spacing w:val="-3"/>
          <w:sz w:val="23"/>
        </w:rPr>
        <w:t> </w:t>
      </w:r>
      <w:r>
        <w:rPr>
          <w:spacing w:val="-2"/>
          <w:sz w:val="23"/>
        </w:rPr>
        <w:t>increased</w:t>
      </w:r>
    </w:p>
    <w:p>
      <w:pPr>
        <w:pStyle w:val="ListParagraph"/>
        <w:numPr>
          <w:ilvl w:val="1"/>
          <w:numId w:val="2"/>
        </w:numPr>
        <w:tabs>
          <w:tab w:pos="1178" w:val="left" w:leader="none"/>
        </w:tabs>
        <w:spacing w:line="240" w:lineRule="auto" w:before="95" w:after="0"/>
        <w:ind w:left="1178" w:right="0" w:hanging="361"/>
        <w:jc w:val="left"/>
        <w:rPr>
          <w:sz w:val="23"/>
        </w:rPr>
      </w:pPr>
      <w:r>
        <w:rPr>
          <w:sz w:val="23"/>
        </w:rPr>
        <w:t>stricter</w:t>
      </w:r>
      <w:r>
        <w:rPr>
          <w:spacing w:val="-5"/>
          <w:sz w:val="23"/>
        </w:rPr>
        <w:t> </w:t>
      </w:r>
      <w:r>
        <w:rPr>
          <w:sz w:val="23"/>
        </w:rPr>
        <w:t>regulations</w:t>
      </w:r>
      <w:r>
        <w:rPr>
          <w:spacing w:val="-3"/>
          <w:sz w:val="23"/>
        </w:rPr>
        <w:t> </w:t>
      </w:r>
      <w:r>
        <w:rPr>
          <w:sz w:val="23"/>
        </w:rPr>
        <w:t>be</w:t>
      </w:r>
      <w:r>
        <w:rPr>
          <w:spacing w:val="-7"/>
          <w:sz w:val="23"/>
        </w:rPr>
        <w:t> </w:t>
      </w:r>
      <w:r>
        <w:rPr>
          <w:spacing w:val="-2"/>
          <w:sz w:val="23"/>
        </w:rPr>
        <w:t>imposed</w:t>
      </w:r>
    </w:p>
    <w:p>
      <w:pPr>
        <w:pStyle w:val="ListParagraph"/>
        <w:numPr>
          <w:ilvl w:val="1"/>
          <w:numId w:val="2"/>
        </w:numPr>
        <w:tabs>
          <w:tab w:pos="1178" w:val="left" w:leader="none"/>
        </w:tabs>
        <w:spacing w:line="240" w:lineRule="auto" w:before="93" w:after="0"/>
        <w:ind w:left="1178" w:right="0" w:hanging="361"/>
        <w:jc w:val="left"/>
        <w:rPr>
          <w:sz w:val="23"/>
        </w:rPr>
      </w:pPr>
      <w:r>
        <w:rPr>
          <w:sz w:val="23"/>
        </w:rPr>
        <w:t>only</w:t>
      </w:r>
      <w:r>
        <w:rPr>
          <w:spacing w:val="-4"/>
          <w:sz w:val="23"/>
        </w:rPr>
        <w:t> </w:t>
      </w:r>
      <w:r>
        <w:rPr>
          <w:sz w:val="23"/>
        </w:rPr>
        <w:t>core</w:t>
      </w:r>
      <w:r>
        <w:rPr>
          <w:spacing w:val="-3"/>
          <w:sz w:val="23"/>
        </w:rPr>
        <w:t> </w:t>
      </w:r>
      <w:r>
        <w:rPr>
          <w:sz w:val="23"/>
        </w:rPr>
        <w:t>members</w:t>
      </w:r>
      <w:r>
        <w:rPr>
          <w:spacing w:val="-2"/>
          <w:sz w:val="23"/>
        </w:rPr>
        <w:t> </w:t>
      </w:r>
      <w:r>
        <w:rPr>
          <w:sz w:val="23"/>
        </w:rPr>
        <w:t>be</w:t>
      </w:r>
      <w:r>
        <w:rPr>
          <w:spacing w:val="-4"/>
          <w:sz w:val="23"/>
        </w:rPr>
        <w:t> </w:t>
      </w:r>
      <w:r>
        <w:rPr>
          <w:sz w:val="23"/>
        </w:rPr>
        <w:t>involved</w:t>
      </w:r>
      <w:r>
        <w:rPr>
          <w:spacing w:val="1"/>
          <w:sz w:val="23"/>
        </w:rPr>
        <w:t> </w:t>
      </w:r>
      <w:r>
        <w:rPr>
          <w:sz w:val="23"/>
        </w:rPr>
        <w:t>in</w:t>
      </w:r>
      <w:r>
        <w:rPr>
          <w:spacing w:val="-4"/>
          <w:sz w:val="23"/>
        </w:rPr>
        <w:t> </w:t>
      </w:r>
      <w:r>
        <w:rPr>
          <w:sz w:val="23"/>
        </w:rPr>
        <w:t>economic</w:t>
      </w:r>
      <w:r>
        <w:rPr>
          <w:spacing w:val="-6"/>
          <w:sz w:val="23"/>
        </w:rPr>
        <w:t> </w:t>
      </w:r>
      <w:r>
        <w:rPr>
          <w:sz w:val="23"/>
        </w:rPr>
        <w:t>co-</w:t>
      </w:r>
      <w:r>
        <w:rPr>
          <w:spacing w:val="-2"/>
          <w:sz w:val="23"/>
        </w:rPr>
        <w:t>ordination</w:t>
      </w:r>
    </w:p>
    <w:p>
      <w:pPr>
        <w:pStyle w:val="ListParagraph"/>
        <w:numPr>
          <w:ilvl w:val="1"/>
          <w:numId w:val="2"/>
        </w:numPr>
        <w:tabs>
          <w:tab w:pos="1189" w:val="left" w:leader="none"/>
        </w:tabs>
        <w:spacing w:line="240" w:lineRule="auto" w:before="96" w:after="0"/>
        <w:ind w:left="1189" w:right="0" w:hanging="372"/>
        <w:jc w:val="left"/>
        <w:rPr>
          <w:sz w:val="23"/>
        </w:rPr>
      </w:pPr>
      <w:r>
        <w:rPr>
          <w:sz w:val="23"/>
        </w:rPr>
        <w:t>voting</w:t>
      </w:r>
      <w:r>
        <w:rPr>
          <w:spacing w:val="-2"/>
          <w:sz w:val="23"/>
        </w:rPr>
        <w:t> </w:t>
      </w:r>
      <w:r>
        <w:rPr>
          <w:sz w:val="23"/>
        </w:rPr>
        <w:t>rights</w:t>
      </w:r>
      <w:r>
        <w:rPr>
          <w:spacing w:val="-2"/>
          <w:sz w:val="23"/>
        </w:rPr>
        <w:t> </w:t>
      </w:r>
      <w:r>
        <w:rPr>
          <w:sz w:val="23"/>
        </w:rPr>
        <w:t>of</w:t>
      </w:r>
      <w:r>
        <w:rPr>
          <w:spacing w:val="-1"/>
          <w:sz w:val="23"/>
        </w:rPr>
        <w:t> </w:t>
      </w:r>
      <w:r>
        <w:rPr>
          <w:sz w:val="23"/>
        </w:rPr>
        <w:t>the</w:t>
      </w:r>
      <w:r>
        <w:rPr>
          <w:spacing w:val="-3"/>
          <w:sz w:val="23"/>
        </w:rPr>
        <w:t> </w:t>
      </w:r>
      <w:r>
        <w:rPr>
          <w:sz w:val="23"/>
        </w:rPr>
        <w:t>EU</w:t>
      </w:r>
      <w:r>
        <w:rPr>
          <w:spacing w:val="-4"/>
          <w:sz w:val="23"/>
        </w:rPr>
        <w:t> </w:t>
      </w:r>
      <w:r>
        <w:rPr>
          <w:sz w:val="23"/>
        </w:rPr>
        <w:t>members</w:t>
      </w:r>
      <w:r>
        <w:rPr>
          <w:spacing w:val="-2"/>
          <w:sz w:val="23"/>
        </w:rPr>
        <w:t> </w:t>
      </w:r>
      <w:r>
        <w:rPr>
          <w:sz w:val="23"/>
        </w:rPr>
        <w:t>be</w:t>
      </w:r>
      <w:r>
        <w:rPr>
          <w:spacing w:val="-4"/>
          <w:sz w:val="23"/>
        </w:rPr>
        <w:t> </w:t>
      </w:r>
      <w:r>
        <w:rPr>
          <w:spacing w:val="-2"/>
          <w:sz w:val="23"/>
        </w:rPr>
        <w:t>guaranteed</w:t>
      </w:r>
    </w:p>
    <w:p>
      <w:pPr>
        <w:pStyle w:val="BodyText"/>
        <w:spacing w:before="188"/>
      </w:pPr>
    </w:p>
    <w:p>
      <w:pPr>
        <w:pStyle w:val="ListParagraph"/>
        <w:numPr>
          <w:ilvl w:val="0"/>
          <w:numId w:val="2"/>
        </w:numPr>
        <w:tabs>
          <w:tab w:pos="735" w:val="left" w:leader="none"/>
          <w:tab w:pos="6404" w:val="left" w:leader="none"/>
        </w:tabs>
        <w:spacing w:line="240" w:lineRule="auto" w:before="1" w:after="0"/>
        <w:ind w:left="735" w:right="0" w:hanging="338"/>
        <w:jc w:val="left"/>
        <w:rPr>
          <w:sz w:val="23"/>
        </w:rPr>
      </w:pPr>
      <w:r>
        <w:rPr>
          <w:sz w:val="23"/>
        </w:rPr>
        <w:t>The</w:t>
      </w:r>
      <w:r>
        <w:rPr>
          <w:spacing w:val="-3"/>
          <w:sz w:val="23"/>
        </w:rPr>
        <w:t> </w:t>
      </w:r>
      <w:r>
        <w:rPr>
          <w:sz w:val="23"/>
        </w:rPr>
        <w:t>French</w:t>
      </w:r>
      <w:r>
        <w:rPr>
          <w:spacing w:val="-4"/>
          <w:sz w:val="23"/>
        </w:rPr>
        <w:t> </w:t>
      </w:r>
      <w:r>
        <w:rPr>
          <w:sz w:val="23"/>
        </w:rPr>
        <w:t>proposal</w:t>
      </w:r>
      <w:r>
        <w:rPr>
          <w:spacing w:val="-2"/>
          <w:sz w:val="23"/>
        </w:rPr>
        <w:t> </w:t>
      </w:r>
      <w:r>
        <w:rPr>
          <w:sz w:val="23"/>
        </w:rPr>
        <w:t>of</w:t>
      </w:r>
      <w:r>
        <w:rPr>
          <w:spacing w:val="-4"/>
          <w:sz w:val="23"/>
        </w:rPr>
        <w:t> </w:t>
      </w:r>
      <w:r>
        <w:rPr>
          <w:sz w:val="23"/>
        </w:rPr>
        <w:t>handling the</w:t>
      </w:r>
      <w:r>
        <w:rPr>
          <w:spacing w:val="-3"/>
          <w:sz w:val="23"/>
        </w:rPr>
        <w:t> </w:t>
      </w:r>
      <w:r>
        <w:rPr>
          <w:sz w:val="23"/>
        </w:rPr>
        <w:t>crisis</w:t>
      </w:r>
      <w:r>
        <w:rPr>
          <w:spacing w:val="-13"/>
          <w:sz w:val="23"/>
        </w:rPr>
        <w:t> </w:t>
      </w:r>
      <w:r>
        <w:rPr>
          <w:sz w:val="23"/>
        </w:rPr>
        <w:t>implies</w:t>
      </w:r>
      <w:r>
        <w:rPr>
          <w:spacing w:val="-1"/>
          <w:sz w:val="23"/>
        </w:rPr>
        <w:t> </w:t>
      </w:r>
      <w:r>
        <w:rPr>
          <w:spacing w:val="-4"/>
          <w:sz w:val="23"/>
        </w:rPr>
        <w:t>that</w:t>
      </w:r>
      <w:r>
        <w:rPr>
          <w:sz w:val="23"/>
          <w:u w:val="single"/>
        </w:rPr>
        <w:tab/>
      </w:r>
      <w:r>
        <w:rPr>
          <w:spacing w:val="-10"/>
          <w:sz w:val="23"/>
        </w:rPr>
        <w:t>.</w:t>
      </w:r>
    </w:p>
    <w:p>
      <w:pPr>
        <w:pStyle w:val="ListParagraph"/>
        <w:numPr>
          <w:ilvl w:val="1"/>
          <w:numId w:val="2"/>
        </w:numPr>
        <w:tabs>
          <w:tab w:pos="1189" w:val="left" w:leader="none"/>
        </w:tabs>
        <w:spacing w:line="240" w:lineRule="auto" w:before="93" w:after="0"/>
        <w:ind w:left="1189" w:right="0" w:hanging="372"/>
        <w:jc w:val="left"/>
        <w:rPr>
          <w:sz w:val="23"/>
        </w:rPr>
      </w:pPr>
      <w:r>
        <w:rPr>
          <w:sz w:val="23"/>
        </w:rPr>
        <w:t>poor</w:t>
      </w:r>
      <w:r>
        <w:rPr>
          <w:spacing w:val="-2"/>
          <w:sz w:val="23"/>
        </w:rPr>
        <w:t> </w:t>
      </w:r>
      <w:r>
        <w:rPr>
          <w:sz w:val="23"/>
        </w:rPr>
        <w:t>countries</w:t>
      </w:r>
      <w:r>
        <w:rPr>
          <w:spacing w:val="-2"/>
          <w:sz w:val="23"/>
        </w:rPr>
        <w:t> </w:t>
      </w:r>
      <w:r>
        <w:rPr>
          <w:sz w:val="23"/>
        </w:rPr>
        <w:t>are</w:t>
      </w:r>
      <w:r>
        <w:rPr>
          <w:spacing w:val="-5"/>
          <w:sz w:val="23"/>
        </w:rPr>
        <w:t> </w:t>
      </w:r>
      <w:r>
        <w:rPr>
          <w:sz w:val="23"/>
        </w:rPr>
        <w:t>more likely</w:t>
      </w:r>
      <w:r>
        <w:rPr>
          <w:spacing w:val="-1"/>
          <w:sz w:val="23"/>
        </w:rPr>
        <w:t> </w:t>
      </w:r>
      <w:r>
        <w:rPr>
          <w:sz w:val="23"/>
        </w:rPr>
        <w:t>to</w:t>
      </w:r>
      <w:r>
        <w:rPr>
          <w:spacing w:val="-4"/>
          <w:sz w:val="23"/>
        </w:rPr>
        <w:t> </w:t>
      </w:r>
      <w:r>
        <w:rPr>
          <w:sz w:val="23"/>
        </w:rPr>
        <w:t>get</w:t>
      </w:r>
      <w:r>
        <w:rPr>
          <w:spacing w:val="-7"/>
          <w:sz w:val="23"/>
        </w:rPr>
        <w:t> </w:t>
      </w:r>
      <w:r>
        <w:rPr>
          <w:spacing w:val="-2"/>
          <w:sz w:val="23"/>
        </w:rPr>
        <w:t>funds</w:t>
      </w:r>
    </w:p>
    <w:p>
      <w:pPr>
        <w:pStyle w:val="ListParagraph"/>
        <w:numPr>
          <w:ilvl w:val="1"/>
          <w:numId w:val="2"/>
        </w:numPr>
        <w:tabs>
          <w:tab w:pos="1178" w:val="left" w:leader="none"/>
        </w:tabs>
        <w:spacing w:line="240" w:lineRule="auto" w:before="95" w:after="0"/>
        <w:ind w:left="1178" w:right="0" w:hanging="361"/>
        <w:jc w:val="left"/>
        <w:rPr>
          <w:sz w:val="23"/>
        </w:rPr>
      </w:pPr>
      <w:r>
        <w:rPr>
          <w:sz w:val="23"/>
        </w:rPr>
        <w:t>strict</w:t>
      </w:r>
      <w:r>
        <w:rPr>
          <w:spacing w:val="-4"/>
          <w:sz w:val="23"/>
        </w:rPr>
        <w:t> </w:t>
      </w:r>
      <w:r>
        <w:rPr>
          <w:sz w:val="23"/>
        </w:rPr>
        <w:t>monetary</w:t>
      </w:r>
      <w:r>
        <w:rPr>
          <w:spacing w:val="-1"/>
          <w:sz w:val="23"/>
        </w:rPr>
        <w:t> </w:t>
      </w:r>
      <w:r>
        <w:rPr>
          <w:sz w:val="23"/>
        </w:rPr>
        <w:t>policy</w:t>
      </w:r>
      <w:r>
        <w:rPr>
          <w:spacing w:val="-1"/>
          <w:sz w:val="23"/>
        </w:rPr>
        <w:t> </w:t>
      </w:r>
      <w:r>
        <w:rPr>
          <w:sz w:val="23"/>
        </w:rPr>
        <w:t>will</w:t>
      </w:r>
      <w:r>
        <w:rPr>
          <w:spacing w:val="-3"/>
          <w:sz w:val="23"/>
        </w:rPr>
        <w:t> </w:t>
      </w:r>
      <w:r>
        <w:rPr>
          <w:sz w:val="23"/>
        </w:rPr>
        <w:t>be</w:t>
      </w:r>
      <w:r>
        <w:rPr>
          <w:spacing w:val="-3"/>
          <w:sz w:val="23"/>
        </w:rPr>
        <w:t> </w:t>
      </w:r>
      <w:r>
        <w:rPr>
          <w:sz w:val="23"/>
        </w:rPr>
        <w:t>applied</w:t>
      </w:r>
      <w:r>
        <w:rPr>
          <w:spacing w:val="-4"/>
          <w:sz w:val="23"/>
        </w:rPr>
        <w:t> </w:t>
      </w:r>
      <w:r>
        <w:rPr>
          <w:sz w:val="23"/>
        </w:rPr>
        <w:t>to</w:t>
      </w:r>
      <w:r>
        <w:rPr>
          <w:spacing w:val="-2"/>
          <w:sz w:val="23"/>
        </w:rPr>
        <w:t> </w:t>
      </w:r>
      <w:r>
        <w:rPr>
          <w:sz w:val="23"/>
        </w:rPr>
        <w:t>poor</w:t>
      </w:r>
      <w:r>
        <w:rPr>
          <w:spacing w:val="-12"/>
          <w:sz w:val="23"/>
        </w:rPr>
        <w:t> </w:t>
      </w:r>
      <w:r>
        <w:rPr>
          <w:spacing w:val="-2"/>
          <w:sz w:val="23"/>
        </w:rPr>
        <w:t>countries</w:t>
      </w:r>
    </w:p>
    <w:p>
      <w:pPr>
        <w:pStyle w:val="ListParagraph"/>
        <w:numPr>
          <w:ilvl w:val="1"/>
          <w:numId w:val="2"/>
        </w:numPr>
        <w:tabs>
          <w:tab w:pos="1178" w:val="left" w:leader="none"/>
        </w:tabs>
        <w:spacing w:line="240" w:lineRule="auto" w:before="93" w:after="0"/>
        <w:ind w:left="1178" w:right="0" w:hanging="361"/>
        <w:jc w:val="left"/>
        <w:rPr>
          <w:sz w:val="23"/>
        </w:rPr>
      </w:pPr>
      <w:r>
        <w:rPr>
          <w:sz w:val="23"/>
        </w:rPr>
        <w:t>loans</w:t>
      </w:r>
      <w:r>
        <w:rPr>
          <w:spacing w:val="-4"/>
          <w:sz w:val="23"/>
        </w:rPr>
        <w:t> </w:t>
      </w:r>
      <w:r>
        <w:rPr>
          <w:sz w:val="23"/>
        </w:rPr>
        <w:t>will</w:t>
      </w:r>
      <w:r>
        <w:rPr>
          <w:spacing w:val="-3"/>
          <w:sz w:val="23"/>
        </w:rPr>
        <w:t> </w:t>
      </w:r>
      <w:r>
        <w:rPr>
          <w:sz w:val="23"/>
        </w:rPr>
        <w:t>be</w:t>
      </w:r>
      <w:r>
        <w:rPr>
          <w:spacing w:val="-3"/>
          <w:sz w:val="23"/>
        </w:rPr>
        <w:t> </w:t>
      </w:r>
      <w:r>
        <w:rPr>
          <w:sz w:val="23"/>
        </w:rPr>
        <w:t>readily</w:t>
      </w:r>
      <w:r>
        <w:rPr>
          <w:spacing w:val="-5"/>
          <w:sz w:val="23"/>
        </w:rPr>
        <w:t> </w:t>
      </w:r>
      <w:r>
        <w:rPr>
          <w:sz w:val="23"/>
        </w:rPr>
        <w:t>available</w:t>
      </w:r>
      <w:r>
        <w:rPr>
          <w:spacing w:val="-3"/>
          <w:sz w:val="23"/>
        </w:rPr>
        <w:t> </w:t>
      </w:r>
      <w:r>
        <w:rPr>
          <w:sz w:val="23"/>
        </w:rPr>
        <w:t>to</w:t>
      </w:r>
      <w:r>
        <w:rPr>
          <w:spacing w:val="-1"/>
          <w:sz w:val="23"/>
        </w:rPr>
        <w:t> </w:t>
      </w:r>
      <w:r>
        <w:rPr>
          <w:sz w:val="23"/>
        </w:rPr>
        <w:t>rich</w:t>
      </w:r>
      <w:r>
        <w:rPr>
          <w:spacing w:val="-24"/>
          <w:sz w:val="23"/>
        </w:rPr>
        <w:t> </w:t>
      </w:r>
      <w:r>
        <w:rPr>
          <w:spacing w:val="-2"/>
          <w:sz w:val="23"/>
        </w:rPr>
        <w:t>countries</w:t>
      </w:r>
    </w:p>
    <w:p>
      <w:pPr>
        <w:pStyle w:val="ListParagraph"/>
        <w:numPr>
          <w:ilvl w:val="1"/>
          <w:numId w:val="2"/>
        </w:numPr>
        <w:tabs>
          <w:tab w:pos="1189" w:val="left" w:leader="none"/>
        </w:tabs>
        <w:spacing w:line="240" w:lineRule="auto" w:before="96" w:after="0"/>
        <w:ind w:left="1189" w:right="0" w:hanging="372"/>
        <w:jc w:val="left"/>
        <w:rPr>
          <w:sz w:val="23"/>
        </w:rPr>
      </w:pPr>
      <w:r>
        <w:rPr>
          <w:sz w:val="23"/>
        </w:rPr>
        <w:t>rich</w:t>
      </w:r>
      <w:r>
        <w:rPr>
          <w:spacing w:val="-6"/>
          <w:sz w:val="23"/>
        </w:rPr>
        <w:t> </w:t>
      </w:r>
      <w:r>
        <w:rPr>
          <w:sz w:val="23"/>
        </w:rPr>
        <w:t>countries</w:t>
      </w:r>
      <w:r>
        <w:rPr>
          <w:spacing w:val="-2"/>
          <w:sz w:val="23"/>
        </w:rPr>
        <w:t> </w:t>
      </w:r>
      <w:r>
        <w:rPr>
          <w:sz w:val="23"/>
        </w:rPr>
        <w:t>will</w:t>
      </w:r>
      <w:r>
        <w:rPr>
          <w:spacing w:val="-4"/>
          <w:sz w:val="23"/>
        </w:rPr>
        <w:t> </w:t>
      </w:r>
      <w:r>
        <w:rPr>
          <w:sz w:val="23"/>
        </w:rPr>
        <w:t>basically</w:t>
      </w:r>
      <w:r>
        <w:rPr>
          <w:spacing w:val="-4"/>
          <w:sz w:val="23"/>
        </w:rPr>
        <w:t> </w:t>
      </w:r>
      <w:r>
        <w:rPr>
          <w:sz w:val="23"/>
        </w:rPr>
        <w:t>control</w:t>
      </w:r>
      <w:r>
        <w:rPr>
          <w:spacing w:val="-14"/>
          <w:sz w:val="23"/>
        </w:rPr>
        <w:t> </w:t>
      </w:r>
      <w:r>
        <w:rPr>
          <w:spacing w:val="-2"/>
          <w:sz w:val="23"/>
        </w:rPr>
        <w:t>Eurobonds</w:t>
      </w:r>
    </w:p>
    <w:p>
      <w:pPr>
        <w:pStyle w:val="BodyText"/>
        <w:spacing w:before="188"/>
      </w:pPr>
    </w:p>
    <w:p>
      <w:pPr>
        <w:pStyle w:val="ListParagraph"/>
        <w:numPr>
          <w:ilvl w:val="0"/>
          <w:numId w:val="2"/>
        </w:numPr>
        <w:tabs>
          <w:tab w:pos="739" w:val="left" w:leader="none"/>
          <w:tab w:pos="6529" w:val="left" w:leader="none"/>
        </w:tabs>
        <w:spacing w:line="240" w:lineRule="auto" w:before="1" w:after="0"/>
        <w:ind w:left="739" w:right="0" w:hanging="342"/>
        <w:jc w:val="left"/>
        <w:rPr>
          <w:sz w:val="23"/>
        </w:rPr>
      </w:pPr>
      <w:r>
        <w:rPr>
          <w:sz w:val="23"/>
        </w:rPr>
        <w:t>Regarding</w:t>
      </w:r>
      <w:r>
        <w:rPr>
          <w:spacing w:val="-2"/>
          <w:sz w:val="23"/>
        </w:rPr>
        <w:t> </w:t>
      </w:r>
      <w:r>
        <w:rPr>
          <w:sz w:val="23"/>
        </w:rPr>
        <w:t>the</w:t>
      </w:r>
      <w:r>
        <w:rPr>
          <w:spacing w:val="-3"/>
          <w:sz w:val="23"/>
        </w:rPr>
        <w:t> </w:t>
      </w:r>
      <w:r>
        <w:rPr>
          <w:sz w:val="23"/>
        </w:rPr>
        <w:t>future</w:t>
      </w:r>
      <w:r>
        <w:rPr>
          <w:spacing w:val="-3"/>
          <w:sz w:val="23"/>
        </w:rPr>
        <w:t> </w:t>
      </w:r>
      <w:r>
        <w:rPr>
          <w:sz w:val="23"/>
        </w:rPr>
        <w:t>of</w:t>
      </w:r>
      <w:r>
        <w:rPr>
          <w:spacing w:val="-1"/>
          <w:sz w:val="23"/>
        </w:rPr>
        <w:t> </w:t>
      </w:r>
      <w:r>
        <w:rPr>
          <w:sz w:val="23"/>
        </w:rPr>
        <w:t>the</w:t>
      </w:r>
      <w:r>
        <w:rPr>
          <w:spacing w:val="-3"/>
          <w:sz w:val="23"/>
        </w:rPr>
        <w:t> </w:t>
      </w:r>
      <w:r>
        <w:rPr>
          <w:sz w:val="23"/>
        </w:rPr>
        <w:t>EU,</w:t>
      </w:r>
      <w:r>
        <w:rPr>
          <w:spacing w:val="-1"/>
          <w:sz w:val="23"/>
        </w:rPr>
        <w:t> </w:t>
      </w:r>
      <w:r>
        <w:rPr>
          <w:sz w:val="23"/>
        </w:rPr>
        <w:t>the</w:t>
      </w:r>
      <w:r>
        <w:rPr>
          <w:spacing w:val="-4"/>
          <w:sz w:val="23"/>
        </w:rPr>
        <w:t> </w:t>
      </w:r>
      <w:r>
        <w:rPr>
          <w:sz w:val="23"/>
        </w:rPr>
        <w:t>author</w:t>
      </w:r>
      <w:r>
        <w:rPr>
          <w:spacing w:val="-1"/>
          <w:sz w:val="23"/>
        </w:rPr>
        <w:t> </w:t>
      </w:r>
      <w:r>
        <w:rPr>
          <w:sz w:val="23"/>
        </w:rPr>
        <w:t>seems</w:t>
      </w:r>
      <w:r>
        <w:rPr>
          <w:spacing w:val="-15"/>
          <w:sz w:val="23"/>
        </w:rPr>
        <w:t> </w:t>
      </w:r>
      <w:r>
        <w:rPr>
          <w:sz w:val="23"/>
        </w:rPr>
        <w:t>to</w:t>
      </w:r>
      <w:r>
        <w:rPr>
          <w:spacing w:val="-7"/>
          <w:sz w:val="23"/>
        </w:rPr>
        <w:t> </w:t>
      </w:r>
      <w:r>
        <w:rPr>
          <w:spacing w:val="-4"/>
          <w:sz w:val="23"/>
        </w:rPr>
        <w:t>feel</w:t>
      </w:r>
      <w:r>
        <w:rPr>
          <w:sz w:val="23"/>
          <w:u w:val="single"/>
        </w:rPr>
        <w:tab/>
      </w:r>
      <w:r>
        <w:rPr>
          <w:spacing w:val="-10"/>
          <w:sz w:val="23"/>
        </w:rPr>
        <w:t>.</w:t>
      </w:r>
    </w:p>
    <w:p>
      <w:pPr>
        <w:pStyle w:val="ListParagraph"/>
        <w:numPr>
          <w:ilvl w:val="1"/>
          <w:numId w:val="2"/>
        </w:numPr>
        <w:tabs>
          <w:tab w:pos="1189" w:val="left" w:leader="none"/>
        </w:tabs>
        <w:spacing w:line="240" w:lineRule="auto" w:before="93" w:after="0"/>
        <w:ind w:left="1189" w:right="0" w:hanging="372"/>
        <w:jc w:val="left"/>
        <w:rPr>
          <w:sz w:val="23"/>
        </w:rPr>
      </w:pPr>
      <w:r>
        <w:rPr>
          <w:spacing w:val="-2"/>
          <w:sz w:val="23"/>
        </w:rPr>
        <w:t>pessimistic</w:t>
      </w:r>
    </w:p>
    <w:p>
      <w:pPr>
        <w:pStyle w:val="ListParagraph"/>
        <w:numPr>
          <w:ilvl w:val="1"/>
          <w:numId w:val="2"/>
        </w:numPr>
        <w:tabs>
          <w:tab w:pos="1178" w:val="left" w:leader="none"/>
        </w:tabs>
        <w:spacing w:line="240" w:lineRule="auto" w:before="95" w:after="0"/>
        <w:ind w:left="1178" w:right="0" w:hanging="361"/>
        <w:jc w:val="left"/>
        <w:rPr>
          <w:sz w:val="23"/>
        </w:rPr>
      </w:pPr>
      <w:r>
        <w:rPr>
          <w:spacing w:val="-2"/>
          <w:sz w:val="23"/>
        </w:rPr>
        <w:t>desperate</w:t>
      </w:r>
    </w:p>
    <w:p>
      <w:pPr>
        <w:pStyle w:val="ListParagraph"/>
        <w:numPr>
          <w:ilvl w:val="1"/>
          <w:numId w:val="2"/>
        </w:numPr>
        <w:tabs>
          <w:tab w:pos="1178" w:val="left" w:leader="none"/>
        </w:tabs>
        <w:spacing w:line="240" w:lineRule="auto" w:before="93" w:after="0"/>
        <w:ind w:left="1178" w:right="0" w:hanging="361"/>
        <w:jc w:val="left"/>
        <w:rPr>
          <w:sz w:val="23"/>
        </w:rPr>
      </w:pPr>
      <w:r>
        <w:rPr>
          <w:spacing w:val="-2"/>
          <w:sz w:val="23"/>
        </w:rPr>
        <w:t>conceited</w:t>
      </w:r>
    </w:p>
    <w:p>
      <w:pPr>
        <w:pStyle w:val="ListParagraph"/>
        <w:numPr>
          <w:ilvl w:val="1"/>
          <w:numId w:val="2"/>
        </w:numPr>
        <w:tabs>
          <w:tab w:pos="1189" w:val="left" w:leader="none"/>
        </w:tabs>
        <w:spacing w:line="240" w:lineRule="auto" w:before="96" w:after="0"/>
        <w:ind w:left="1189" w:right="0" w:hanging="372"/>
        <w:jc w:val="left"/>
        <w:rPr>
          <w:sz w:val="23"/>
        </w:rPr>
      </w:pPr>
      <w:r>
        <w:rPr>
          <w:spacing w:val="-2"/>
          <w:sz w:val="23"/>
        </w:rPr>
        <w:t>hopeful</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24"/>
        <w:rPr>
          <w:sz w:val="21"/>
        </w:rPr>
      </w:pPr>
    </w:p>
    <w:p>
      <w:pPr>
        <w:spacing w:before="0"/>
        <w:ind w:left="1237" w:right="139" w:firstLine="0"/>
        <w:jc w:val="center"/>
        <w:rPr>
          <w:sz w:val="21"/>
        </w:rPr>
      </w:pPr>
      <w:r>
        <w:rPr>
          <w:spacing w:val="-5"/>
          <w:sz w:val="21"/>
        </w:rPr>
        <w:t>11</w:t>
      </w:r>
    </w:p>
    <w:p>
      <w:pPr>
        <w:spacing w:after="0"/>
        <w:jc w:val="center"/>
        <w:rPr>
          <w:sz w:val="21"/>
        </w:rPr>
        <w:sectPr>
          <w:pgSz w:w="10720" w:h="14970"/>
          <w:pgMar w:header="0" w:footer="106" w:top="1040" w:bottom="380" w:left="992" w:right="850"/>
        </w:sectPr>
      </w:pPr>
    </w:p>
    <w:p>
      <w:pPr>
        <w:pStyle w:val="Heading4"/>
        <w:spacing w:line="283" w:lineRule="auto"/>
        <w:ind w:right="6792"/>
      </w:pPr>
      <w:bookmarkStart w:name="Part B Directions:" w:id="8"/>
      <w:bookmarkEnd w:id="8"/>
      <w:r>
        <w:rPr>
          <w:b w:val="0"/>
        </w:rPr>
      </w:r>
      <w:r>
        <w:rPr/>
        <w:t>Part B </w:t>
      </w:r>
      <w:r>
        <w:rPr>
          <w:spacing w:val="-2"/>
        </w:rPr>
        <w:t>Directions:</w:t>
      </w:r>
    </w:p>
    <w:p>
      <w:pPr>
        <w:pStyle w:val="BodyText"/>
        <w:spacing w:line="283" w:lineRule="auto"/>
        <w:ind w:left="397" w:right="504"/>
        <w:jc w:val="both"/>
      </w:pPr>
      <w:r>
        <w:rPr/>
        <w:t>Read the following text and answer the questions by finding information from the</w:t>
      </w:r>
      <w:r>
        <w:rPr>
          <w:spacing w:val="40"/>
        </w:rPr>
        <w:t> </w:t>
      </w:r>
      <w:r>
        <w:rPr/>
        <w:t>right</w:t>
      </w:r>
      <w:r>
        <w:rPr>
          <w:spacing w:val="40"/>
        </w:rPr>
        <w:t> </w:t>
      </w:r>
      <w:r>
        <w:rPr/>
        <w:t>column</w:t>
      </w:r>
      <w:r>
        <w:rPr>
          <w:spacing w:val="40"/>
        </w:rPr>
        <w:t> </w:t>
      </w:r>
      <w:r>
        <w:rPr/>
        <w:t>that</w:t>
      </w:r>
      <w:r>
        <w:rPr>
          <w:spacing w:val="40"/>
        </w:rPr>
        <w:t> </w:t>
      </w:r>
      <w:r>
        <w:rPr/>
        <w:t>corresponds</w:t>
      </w:r>
      <w:r>
        <w:rPr>
          <w:spacing w:val="40"/>
        </w:rPr>
        <w:t> </w:t>
      </w:r>
      <w:r>
        <w:rPr/>
        <w:t>to</w:t>
      </w:r>
      <w:r>
        <w:rPr>
          <w:spacing w:val="40"/>
        </w:rPr>
        <w:t> </w:t>
      </w:r>
      <w:r>
        <w:rPr/>
        <w:t>each</w:t>
      </w:r>
      <w:r>
        <w:rPr>
          <w:spacing w:val="40"/>
        </w:rPr>
        <w:t> </w:t>
      </w:r>
      <w:r>
        <w:rPr/>
        <w:t>of</w:t>
      </w:r>
      <w:r>
        <w:rPr>
          <w:spacing w:val="40"/>
        </w:rPr>
        <w:t> </w:t>
      </w:r>
      <w:r>
        <w:rPr/>
        <w:t>the</w:t>
      </w:r>
      <w:r>
        <w:rPr>
          <w:spacing w:val="40"/>
        </w:rPr>
        <w:t> </w:t>
      </w:r>
      <w:r>
        <w:rPr/>
        <w:t>marked</w:t>
      </w:r>
      <w:r>
        <w:rPr>
          <w:spacing w:val="40"/>
        </w:rPr>
        <w:t> </w:t>
      </w:r>
      <w:r>
        <w:rPr/>
        <w:t>details</w:t>
      </w:r>
      <w:r>
        <w:rPr>
          <w:spacing w:val="40"/>
        </w:rPr>
        <w:t> </w:t>
      </w:r>
      <w:r>
        <w:rPr/>
        <w:t>given</w:t>
      </w:r>
      <w:r>
        <w:rPr>
          <w:spacing w:val="40"/>
        </w:rPr>
        <w:t> </w:t>
      </w:r>
      <w:r>
        <w:rPr/>
        <w:t>in</w:t>
      </w:r>
      <w:r>
        <w:rPr>
          <w:spacing w:val="80"/>
        </w:rPr>
        <w:t> </w:t>
      </w:r>
      <w:r>
        <w:rPr/>
        <w:t>the</w:t>
      </w:r>
      <w:r>
        <w:rPr>
          <w:spacing w:val="80"/>
        </w:rPr>
        <w:t> </w:t>
      </w:r>
      <w:r>
        <w:rPr/>
        <w:t>left column. There are two extra choices in the right column. Mark your answers on ANSWER SHEET 1. (10 points)</w:t>
      </w:r>
    </w:p>
    <w:p>
      <w:pPr>
        <w:pStyle w:val="BodyText"/>
        <w:spacing w:before="59"/>
      </w:pPr>
    </w:p>
    <w:p>
      <w:pPr>
        <w:pStyle w:val="BodyText"/>
        <w:spacing w:line="302" w:lineRule="auto"/>
        <w:ind w:left="397" w:right="510" w:firstLine="458"/>
        <w:jc w:val="both"/>
      </w:pPr>
      <w:r>
        <w:rPr/>
        <w:t>Leading doctors today weigh in on the debate over the government’s role in promoting</w:t>
      </w:r>
      <w:r>
        <w:rPr>
          <w:spacing w:val="40"/>
        </w:rPr>
        <w:t> </w:t>
      </w:r>
      <w:r>
        <w:rPr/>
        <w:t>public</w:t>
      </w:r>
      <w:r>
        <w:rPr>
          <w:spacing w:val="40"/>
        </w:rPr>
        <w:t> </w:t>
      </w:r>
      <w:r>
        <w:rPr/>
        <w:t>health</w:t>
      </w:r>
      <w:r>
        <w:rPr>
          <w:spacing w:val="40"/>
        </w:rPr>
        <w:t> </w:t>
      </w:r>
      <w:r>
        <w:rPr/>
        <w:t>by</w:t>
      </w:r>
      <w:r>
        <w:rPr>
          <w:spacing w:val="40"/>
        </w:rPr>
        <w:t> </w:t>
      </w:r>
      <w:r>
        <w:rPr/>
        <w:t>demanding</w:t>
      </w:r>
      <w:r>
        <w:rPr>
          <w:spacing w:val="40"/>
        </w:rPr>
        <w:t> </w:t>
      </w:r>
      <w:r>
        <w:rPr/>
        <w:t>that</w:t>
      </w:r>
      <w:r>
        <w:rPr>
          <w:spacing w:val="40"/>
        </w:rPr>
        <w:t> </w:t>
      </w:r>
      <w:r>
        <w:rPr/>
        <w:t>ministers</w:t>
      </w:r>
      <w:r>
        <w:rPr>
          <w:spacing w:val="40"/>
        </w:rPr>
        <w:t> </w:t>
      </w:r>
      <w:r>
        <w:rPr/>
        <w:t>impose</w:t>
      </w:r>
      <w:r>
        <w:rPr>
          <w:spacing w:val="40"/>
        </w:rPr>
        <w:t> </w:t>
      </w:r>
      <w:r>
        <w:rPr/>
        <w:t>“fat</w:t>
      </w:r>
      <w:r>
        <w:rPr>
          <w:spacing w:val="40"/>
        </w:rPr>
        <w:t> </w:t>
      </w:r>
      <w:r>
        <w:rPr/>
        <w:t>taxes”</w:t>
      </w:r>
      <w:r>
        <w:rPr>
          <w:spacing w:val="40"/>
        </w:rPr>
        <w:t> </w:t>
      </w:r>
      <w:r>
        <w:rPr/>
        <w:t>on unhealthy</w:t>
      </w:r>
      <w:r>
        <w:rPr>
          <w:spacing w:val="40"/>
        </w:rPr>
        <w:t> </w:t>
      </w:r>
      <w:r>
        <w:rPr/>
        <w:t>food</w:t>
      </w:r>
      <w:r>
        <w:rPr>
          <w:spacing w:val="40"/>
        </w:rPr>
        <w:t> </w:t>
      </w:r>
      <w:r>
        <w:rPr/>
        <w:t>and</w:t>
      </w:r>
      <w:r>
        <w:rPr>
          <w:spacing w:val="40"/>
        </w:rPr>
        <w:t> </w:t>
      </w:r>
      <w:r>
        <w:rPr/>
        <w:t>introduce</w:t>
      </w:r>
      <w:r>
        <w:rPr>
          <w:spacing w:val="40"/>
        </w:rPr>
        <w:t> </w:t>
      </w:r>
      <w:r>
        <w:rPr/>
        <w:t>cigarette-style</w:t>
      </w:r>
      <w:r>
        <w:rPr>
          <w:spacing w:val="40"/>
        </w:rPr>
        <w:t> </w:t>
      </w:r>
      <w:r>
        <w:rPr/>
        <w:t>warnings</w:t>
      </w:r>
      <w:r>
        <w:rPr>
          <w:spacing w:val="40"/>
        </w:rPr>
        <w:t> </w:t>
      </w:r>
      <w:r>
        <w:rPr/>
        <w:t>to</w:t>
      </w:r>
      <w:r>
        <w:rPr>
          <w:spacing w:val="40"/>
        </w:rPr>
        <w:t> </w:t>
      </w:r>
      <w:r>
        <w:rPr/>
        <w:t>children</w:t>
      </w:r>
      <w:r>
        <w:rPr>
          <w:spacing w:val="40"/>
        </w:rPr>
        <w:t> </w:t>
      </w:r>
      <w:r>
        <w:rPr/>
        <w:t>about</w:t>
      </w:r>
      <w:r>
        <w:rPr>
          <w:spacing w:val="40"/>
        </w:rPr>
        <w:t> </w:t>
      </w:r>
      <w:r>
        <w:rPr/>
        <w:t>the dangers of a poor</w:t>
      </w:r>
      <w:r>
        <w:rPr>
          <w:spacing w:val="40"/>
        </w:rPr>
        <w:t> </w:t>
      </w:r>
      <w:r>
        <w:rPr/>
        <w:t>diet.</w:t>
      </w:r>
    </w:p>
    <w:p>
      <w:pPr>
        <w:pStyle w:val="BodyText"/>
        <w:spacing w:line="304" w:lineRule="auto" w:before="9"/>
        <w:ind w:left="397" w:right="516" w:firstLine="475"/>
        <w:jc w:val="both"/>
      </w:pPr>
      <w:r>
        <w:rPr/>
        <w:t>The</w:t>
      </w:r>
      <w:r>
        <w:rPr>
          <w:spacing w:val="40"/>
        </w:rPr>
        <w:t> </w:t>
      </w:r>
      <w:r>
        <w:rPr/>
        <w:t>demands</w:t>
      </w:r>
      <w:r>
        <w:rPr>
          <w:spacing w:val="40"/>
        </w:rPr>
        <w:t> </w:t>
      </w:r>
      <w:r>
        <w:rPr/>
        <w:t>follow</w:t>
      </w:r>
      <w:r>
        <w:rPr>
          <w:spacing w:val="40"/>
        </w:rPr>
        <w:t> </w:t>
      </w:r>
      <w:r>
        <w:rPr/>
        <w:t>comments</w:t>
      </w:r>
      <w:r>
        <w:rPr>
          <w:spacing w:val="40"/>
        </w:rPr>
        <w:t> </w:t>
      </w:r>
      <w:r>
        <w:rPr/>
        <w:t>made</w:t>
      </w:r>
      <w:r>
        <w:rPr>
          <w:spacing w:val="40"/>
        </w:rPr>
        <w:t> </w:t>
      </w:r>
      <w:r>
        <w:rPr/>
        <w:t>last</w:t>
      </w:r>
      <w:r>
        <w:rPr>
          <w:spacing w:val="40"/>
        </w:rPr>
        <w:t> </w:t>
      </w:r>
      <w:r>
        <w:rPr/>
        <w:t>week</w:t>
      </w:r>
      <w:r>
        <w:rPr>
          <w:spacing w:val="40"/>
        </w:rPr>
        <w:t> </w:t>
      </w:r>
      <w:r>
        <w:rPr/>
        <w:t>by</w:t>
      </w:r>
      <w:r>
        <w:rPr>
          <w:spacing w:val="40"/>
        </w:rPr>
        <w:t> </w:t>
      </w:r>
      <w:r>
        <w:rPr/>
        <w:t>the</w:t>
      </w:r>
      <w:r>
        <w:rPr>
          <w:spacing w:val="40"/>
        </w:rPr>
        <w:t> </w:t>
      </w:r>
      <w:r>
        <w:rPr/>
        <w:t>health</w:t>
      </w:r>
      <w:r>
        <w:rPr>
          <w:spacing w:val="40"/>
        </w:rPr>
        <w:t> </w:t>
      </w:r>
      <w:r>
        <w:rPr/>
        <w:t>secretary, Andrew Lansley, who insisted the government could not force people to make</w:t>
      </w:r>
      <w:r>
        <w:rPr>
          <w:spacing w:val="80"/>
        </w:rPr>
        <w:t> </w:t>
      </w:r>
      <w:r>
        <w:rPr/>
        <w:t>healthy choices and promised to free businesses from public health regulations.</w:t>
      </w:r>
    </w:p>
    <w:p>
      <w:pPr>
        <w:pStyle w:val="BodyText"/>
        <w:spacing w:line="304" w:lineRule="auto"/>
        <w:ind w:left="397" w:right="508" w:firstLine="475"/>
        <w:jc w:val="both"/>
      </w:pPr>
      <w:r>
        <w:rPr/>
        <w:t>But senior</w:t>
      </w:r>
      <w:r>
        <w:rPr>
          <w:spacing w:val="40"/>
        </w:rPr>
        <w:t> </w:t>
      </w:r>
      <w:r>
        <w:rPr/>
        <w:t>medical figures</w:t>
      </w:r>
      <w:r>
        <w:rPr>
          <w:spacing w:val="40"/>
        </w:rPr>
        <w:t> </w:t>
      </w:r>
      <w:r>
        <w:rPr/>
        <w:t>want to stop</w:t>
      </w:r>
      <w:r>
        <w:rPr>
          <w:spacing w:val="80"/>
        </w:rPr>
        <w:t> </w:t>
      </w:r>
      <w:r>
        <w:rPr/>
        <w:t>fast-food</w:t>
      </w:r>
      <w:r>
        <w:rPr>
          <w:spacing w:val="80"/>
        </w:rPr>
        <w:t> </w:t>
      </w:r>
      <w:r>
        <w:rPr/>
        <w:t>outlets</w:t>
      </w:r>
      <w:r>
        <w:rPr>
          <w:spacing w:val="80"/>
        </w:rPr>
        <w:t> </w:t>
      </w:r>
      <w:r>
        <w:rPr/>
        <w:t>opening</w:t>
      </w:r>
      <w:r>
        <w:rPr>
          <w:spacing w:val="80"/>
        </w:rPr>
        <w:t> </w:t>
      </w:r>
      <w:r>
        <w:rPr/>
        <w:t>near schools, restrict advertising of products high in fat, salt or sugar, and limit</w:t>
      </w:r>
      <w:r>
        <w:rPr>
          <w:spacing w:val="80"/>
        </w:rPr>
        <w:t> </w:t>
      </w:r>
      <w:r>
        <w:rPr/>
        <w:t>sponsorship of sports events by fast-food producers such as McDonald’s.</w:t>
      </w:r>
    </w:p>
    <w:p>
      <w:pPr>
        <w:pStyle w:val="BodyText"/>
        <w:spacing w:line="304" w:lineRule="auto"/>
        <w:ind w:left="397" w:right="505" w:firstLine="458"/>
        <w:jc w:val="both"/>
      </w:pPr>
      <w:r>
        <w:rPr/>
        <w:t>They argue that government action is necessary to curb Britain’s addiction to unhealthy food and help halt spiraling rates of obesity, diabetes and heart disease. Professor Terence Stephenson, president of the Royal College of Paediatrics and</w:t>
      </w:r>
      <w:r>
        <w:rPr>
          <w:spacing w:val="40"/>
        </w:rPr>
        <w:t> </w:t>
      </w:r>
      <w:r>
        <w:rPr/>
        <w:t>Child</w:t>
      </w:r>
      <w:r>
        <w:rPr>
          <w:spacing w:val="33"/>
        </w:rPr>
        <w:t> </w:t>
      </w:r>
      <w:r>
        <w:rPr/>
        <w:t>Health,</w:t>
      </w:r>
      <w:r>
        <w:rPr>
          <w:spacing w:val="33"/>
        </w:rPr>
        <w:t> </w:t>
      </w:r>
      <w:r>
        <w:rPr/>
        <w:t>said</w:t>
      </w:r>
      <w:r>
        <w:rPr>
          <w:spacing w:val="35"/>
        </w:rPr>
        <w:t> </w:t>
      </w:r>
      <w:r>
        <w:rPr/>
        <w:t>that</w:t>
      </w:r>
      <w:r>
        <w:rPr>
          <w:spacing w:val="30"/>
        </w:rPr>
        <w:t> </w:t>
      </w:r>
      <w:r>
        <w:rPr/>
        <w:t>the</w:t>
      </w:r>
      <w:r>
        <w:rPr>
          <w:spacing w:val="34"/>
        </w:rPr>
        <w:t> </w:t>
      </w:r>
      <w:r>
        <w:rPr/>
        <w:t>consumption</w:t>
      </w:r>
      <w:r>
        <w:rPr>
          <w:spacing w:val="33"/>
        </w:rPr>
        <w:t> </w:t>
      </w:r>
      <w:r>
        <w:rPr/>
        <w:t>of</w:t>
      </w:r>
      <w:r>
        <w:rPr>
          <w:spacing w:val="33"/>
        </w:rPr>
        <w:t> </w:t>
      </w:r>
      <w:r>
        <w:rPr/>
        <w:t>unhealthy</w:t>
      </w:r>
      <w:r>
        <w:rPr>
          <w:spacing w:val="33"/>
        </w:rPr>
        <w:t> </w:t>
      </w:r>
      <w:r>
        <w:rPr/>
        <w:t>food</w:t>
      </w:r>
      <w:r>
        <w:rPr>
          <w:spacing w:val="80"/>
        </w:rPr>
        <w:t> </w:t>
      </w:r>
      <w:r>
        <w:rPr/>
        <w:t>should</w:t>
      </w:r>
      <w:r>
        <w:rPr>
          <w:spacing w:val="80"/>
        </w:rPr>
        <w:t> </w:t>
      </w:r>
      <w:r>
        <w:rPr/>
        <w:t>be</w:t>
      </w:r>
      <w:r>
        <w:rPr>
          <w:spacing w:val="32"/>
        </w:rPr>
        <w:t> </w:t>
      </w:r>
      <w:r>
        <w:rPr/>
        <w:t>seen</w:t>
      </w:r>
      <w:r>
        <w:rPr>
          <w:spacing w:val="35"/>
        </w:rPr>
        <w:t> </w:t>
      </w:r>
      <w:r>
        <w:rPr/>
        <w:t>to</w:t>
      </w:r>
      <w:r>
        <w:rPr>
          <w:spacing w:val="80"/>
        </w:rPr>
        <w:t> </w:t>
      </w:r>
      <w:r>
        <w:rPr/>
        <w:t>be just as damaging as somking or excessive</w:t>
      </w:r>
      <w:r>
        <w:rPr>
          <w:spacing w:val="40"/>
        </w:rPr>
        <w:t> </w:t>
      </w:r>
      <w:r>
        <w:rPr/>
        <w:t>drinking.</w:t>
      </w:r>
    </w:p>
    <w:p>
      <w:pPr>
        <w:pStyle w:val="BodyText"/>
        <w:spacing w:line="304" w:lineRule="auto"/>
        <w:ind w:left="397" w:right="513" w:firstLine="475"/>
        <w:jc w:val="both"/>
      </w:pPr>
      <w:r>
        <w:rPr/>
        <w:t>“Thirty</w:t>
      </w:r>
      <w:r>
        <w:rPr>
          <w:spacing w:val="80"/>
        </w:rPr>
        <w:t> </w:t>
      </w:r>
      <w:r>
        <w:rPr/>
        <w:t>years</w:t>
      </w:r>
      <w:r>
        <w:rPr>
          <w:spacing w:val="23"/>
        </w:rPr>
        <w:t> </w:t>
      </w:r>
      <w:r>
        <w:rPr/>
        <w:t>ago,</w:t>
      </w:r>
      <w:r>
        <w:rPr>
          <w:spacing w:val="24"/>
        </w:rPr>
        <w:t> </w:t>
      </w:r>
      <w:r>
        <w:rPr/>
        <w:t>it</w:t>
      </w:r>
      <w:r>
        <w:rPr>
          <w:spacing w:val="25"/>
        </w:rPr>
        <w:t> </w:t>
      </w:r>
      <w:r>
        <w:rPr/>
        <w:t>would</w:t>
      </w:r>
      <w:r>
        <w:rPr>
          <w:spacing w:val="22"/>
        </w:rPr>
        <w:t> </w:t>
      </w:r>
      <w:r>
        <w:rPr/>
        <w:t>have</w:t>
      </w:r>
      <w:r>
        <w:rPr>
          <w:spacing w:val="25"/>
        </w:rPr>
        <w:t> </w:t>
      </w:r>
      <w:r>
        <w:rPr/>
        <w:t>been</w:t>
      </w:r>
      <w:r>
        <w:rPr>
          <w:spacing w:val="24"/>
        </w:rPr>
        <w:t> </w:t>
      </w:r>
      <w:r>
        <w:rPr/>
        <w:t>inconceivable</w:t>
      </w:r>
      <w:r>
        <w:rPr>
          <w:spacing w:val="27"/>
        </w:rPr>
        <w:t> </w:t>
      </w:r>
      <w:r>
        <w:rPr/>
        <w:t>to</w:t>
      </w:r>
      <w:r>
        <w:rPr>
          <w:spacing w:val="22"/>
        </w:rPr>
        <w:t> </w:t>
      </w:r>
      <w:r>
        <w:rPr/>
        <w:t>have</w:t>
      </w:r>
      <w:r>
        <w:rPr>
          <w:spacing w:val="25"/>
        </w:rPr>
        <w:t> </w:t>
      </w:r>
      <w:r>
        <w:rPr/>
        <w:t>imagined</w:t>
      </w:r>
      <w:r>
        <w:rPr>
          <w:spacing w:val="80"/>
        </w:rPr>
        <w:t> </w:t>
      </w:r>
      <w:r>
        <w:rPr/>
        <w:t>a</w:t>
      </w:r>
      <w:r>
        <w:rPr>
          <w:spacing w:val="25"/>
        </w:rPr>
        <w:t> </w:t>
      </w:r>
      <w:r>
        <w:rPr/>
        <w:t>ban on smoking in the workplace or in pubs, and yet that is what we have now. Are we willing</w:t>
      </w:r>
      <w:r>
        <w:rPr>
          <w:spacing w:val="-4"/>
        </w:rPr>
        <w:t> </w:t>
      </w:r>
      <w:r>
        <w:rPr/>
        <w:t>to</w:t>
      </w:r>
      <w:r>
        <w:rPr>
          <w:spacing w:val="-4"/>
        </w:rPr>
        <w:t> </w:t>
      </w:r>
      <w:r>
        <w:rPr/>
        <w:t>be just as</w:t>
      </w:r>
      <w:r>
        <w:rPr>
          <w:spacing w:val="-5"/>
        </w:rPr>
        <w:t> </w:t>
      </w:r>
      <w:r>
        <w:rPr/>
        <w:t>courageous in</w:t>
      </w:r>
      <w:r>
        <w:rPr>
          <w:spacing w:val="-1"/>
        </w:rPr>
        <w:t> </w:t>
      </w:r>
      <w:r>
        <w:rPr/>
        <w:t>respect</w:t>
      </w:r>
      <w:r>
        <w:rPr>
          <w:spacing w:val="-3"/>
        </w:rPr>
        <w:t> </w:t>
      </w:r>
      <w:r>
        <w:rPr/>
        <w:t>of</w:t>
      </w:r>
      <w:r>
        <w:rPr>
          <w:spacing w:val="-1"/>
        </w:rPr>
        <w:t> </w:t>
      </w:r>
      <w:r>
        <w:rPr/>
        <w:t>obesity? I</w:t>
      </w:r>
      <w:r>
        <w:rPr>
          <w:spacing w:val="-1"/>
        </w:rPr>
        <w:t> </w:t>
      </w:r>
      <w:r>
        <w:rPr/>
        <w:t>would</w:t>
      </w:r>
      <w:r>
        <w:rPr>
          <w:spacing w:val="-4"/>
        </w:rPr>
        <w:t> </w:t>
      </w:r>
      <w:r>
        <w:rPr/>
        <w:t>suggest</w:t>
      </w:r>
      <w:r>
        <w:rPr>
          <w:spacing w:val="40"/>
        </w:rPr>
        <w:t> </w:t>
      </w:r>
      <w:r>
        <w:rPr/>
        <w:t>that</w:t>
      </w:r>
      <w:r>
        <w:rPr>
          <w:spacing w:val="40"/>
        </w:rPr>
        <w:t> </w:t>
      </w:r>
      <w:r>
        <w:rPr/>
        <w:t>we should be,” said the leader of the UK’s children’s doctors.</w:t>
      </w:r>
    </w:p>
    <w:p>
      <w:pPr>
        <w:pStyle w:val="BodyText"/>
        <w:spacing w:line="304" w:lineRule="auto"/>
        <w:ind w:left="397" w:right="508" w:firstLine="475"/>
        <w:jc w:val="both"/>
      </w:pPr>
      <w:r>
        <w:rPr/>
        <w:t>Lansley has alarmed health campaigners by suggesting</w:t>
      </w:r>
      <w:r>
        <w:rPr>
          <w:spacing w:val="80"/>
        </w:rPr>
        <w:t> </w:t>
      </w:r>
      <w:r>
        <w:rPr/>
        <w:t>he</w:t>
      </w:r>
      <w:r>
        <w:rPr>
          <w:spacing w:val="80"/>
        </w:rPr>
        <w:t> </w:t>
      </w:r>
      <w:r>
        <w:rPr/>
        <w:t>wants</w:t>
      </w:r>
      <w:r>
        <w:rPr>
          <w:spacing w:val="80"/>
        </w:rPr>
        <w:t> </w:t>
      </w:r>
      <w:r>
        <w:rPr/>
        <w:t>industry rather than government to take the lead. He said that manufacturers of crisps and candies could play a central role in the Change4Life campaign, the centrepiece of government efforts to boost healthy eating and fitness. He has also criticised the celebrity chef Jamie Oliver’s high-profile attempt to improve school lunches in England as an example of how “lecturing” people was not the best way to change</w:t>
      </w:r>
      <w:r>
        <w:rPr>
          <w:spacing w:val="40"/>
        </w:rPr>
        <w:t> </w:t>
      </w:r>
      <w:r>
        <w:rPr/>
        <w:t>their behaviour.</w:t>
      </w:r>
    </w:p>
    <w:p>
      <w:pPr>
        <w:pStyle w:val="BodyText"/>
        <w:spacing w:line="304" w:lineRule="auto"/>
        <w:ind w:left="397" w:right="502" w:firstLine="475"/>
        <w:jc w:val="both"/>
      </w:pPr>
      <w:r>
        <w:rPr/>
        <w:t>Stephenson suggested potential restrictions could include banning TV advertisements</w:t>
      </w:r>
      <w:r>
        <w:rPr>
          <w:spacing w:val="20"/>
        </w:rPr>
        <w:t> </w:t>
      </w:r>
      <w:r>
        <w:rPr/>
        <w:t>for</w:t>
      </w:r>
      <w:r>
        <w:rPr>
          <w:spacing w:val="20"/>
        </w:rPr>
        <w:t> </w:t>
      </w:r>
      <w:r>
        <w:rPr/>
        <w:t>foods</w:t>
      </w:r>
      <w:r>
        <w:rPr>
          <w:spacing w:val="20"/>
        </w:rPr>
        <w:t> </w:t>
      </w:r>
      <w:r>
        <w:rPr/>
        <w:t>high</w:t>
      </w:r>
      <w:r>
        <w:rPr>
          <w:spacing w:val="80"/>
        </w:rPr>
        <w:t> </w:t>
      </w:r>
      <w:r>
        <w:rPr/>
        <w:t>in</w:t>
      </w:r>
      <w:r>
        <w:rPr>
          <w:spacing w:val="16"/>
        </w:rPr>
        <w:t> </w:t>
      </w:r>
      <w:r>
        <w:rPr/>
        <w:t>fat,</w:t>
      </w:r>
      <w:r>
        <w:rPr>
          <w:spacing w:val="18"/>
        </w:rPr>
        <w:t> </w:t>
      </w:r>
      <w:r>
        <w:rPr/>
        <w:t>salt</w:t>
      </w:r>
      <w:r>
        <w:rPr>
          <w:spacing w:val="80"/>
        </w:rPr>
        <w:t> </w:t>
      </w:r>
      <w:r>
        <w:rPr/>
        <w:t>or</w:t>
      </w:r>
      <w:r>
        <w:rPr>
          <w:spacing w:val="16"/>
        </w:rPr>
        <w:t> </w:t>
      </w:r>
      <w:r>
        <w:rPr/>
        <w:t>sugar</w:t>
      </w:r>
      <w:r>
        <w:rPr>
          <w:spacing w:val="80"/>
        </w:rPr>
        <w:t> </w:t>
      </w:r>
      <w:r>
        <w:rPr/>
        <w:t>before</w:t>
      </w:r>
      <w:r>
        <w:rPr>
          <w:spacing w:val="19"/>
        </w:rPr>
        <w:t> </w:t>
      </w:r>
      <w:r>
        <w:rPr/>
        <w:t>9</w:t>
      </w:r>
      <w:r>
        <w:rPr>
          <w:spacing w:val="18"/>
        </w:rPr>
        <w:t> </w:t>
      </w:r>
      <w:r>
        <w:rPr/>
        <w:t>pm</w:t>
      </w:r>
      <w:r>
        <w:rPr>
          <w:spacing w:val="17"/>
        </w:rPr>
        <w:t> </w:t>
      </w:r>
      <w:r>
        <w:rPr/>
        <w:t>and</w:t>
      </w:r>
      <w:r>
        <w:rPr>
          <w:spacing w:val="80"/>
        </w:rPr>
        <w:t> </w:t>
      </w:r>
      <w:r>
        <w:rPr/>
        <w:t>limiting</w:t>
      </w:r>
      <w:r>
        <w:rPr>
          <w:spacing w:val="20"/>
        </w:rPr>
        <w:t> </w:t>
      </w:r>
      <w:r>
        <w:rPr/>
        <w:t>them on billboards</w:t>
      </w:r>
      <w:r>
        <w:rPr>
          <w:spacing w:val="21"/>
        </w:rPr>
        <w:t> </w:t>
      </w:r>
      <w:r>
        <w:rPr/>
        <w:t>or in</w:t>
      </w:r>
      <w:r>
        <w:rPr>
          <w:spacing w:val="15"/>
        </w:rPr>
        <w:t> </w:t>
      </w:r>
      <w:r>
        <w:rPr/>
        <w:t>cinemas.</w:t>
      </w:r>
      <w:r>
        <w:rPr>
          <w:spacing w:val="15"/>
        </w:rPr>
        <w:t> </w:t>
      </w:r>
      <w:r>
        <w:rPr/>
        <w:t>“If</w:t>
      </w:r>
      <w:r>
        <w:rPr>
          <w:spacing w:val="17"/>
        </w:rPr>
        <w:t> </w:t>
      </w:r>
      <w:r>
        <w:rPr/>
        <w:t>we</w:t>
      </w:r>
      <w:r>
        <w:rPr>
          <w:spacing w:val="16"/>
        </w:rPr>
        <w:t> </w:t>
      </w:r>
      <w:r>
        <w:rPr/>
        <w:t>were really bold,</w:t>
      </w:r>
      <w:r>
        <w:rPr>
          <w:spacing w:val="80"/>
        </w:rPr>
        <w:t> </w:t>
      </w:r>
      <w:r>
        <w:rPr/>
        <w:t>we</w:t>
      </w:r>
      <w:r>
        <w:rPr>
          <w:spacing w:val="16"/>
        </w:rPr>
        <w:t> </w:t>
      </w:r>
      <w:r>
        <w:rPr/>
        <w:t>might</w:t>
      </w:r>
      <w:r>
        <w:rPr>
          <w:spacing w:val="18"/>
        </w:rPr>
        <w:t> </w:t>
      </w:r>
      <w:r>
        <w:rPr/>
        <w:t>even</w:t>
      </w:r>
      <w:r>
        <w:rPr>
          <w:spacing w:val="80"/>
        </w:rPr>
        <w:t> </w:t>
      </w:r>
      <w:r>
        <w:rPr/>
        <w:t>begin</w:t>
      </w:r>
      <w:r>
        <w:rPr>
          <w:spacing w:val="15"/>
        </w:rPr>
        <w:t> </w:t>
      </w:r>
      <w:r>
        <w:rPr/>
        <w:t>to</w:t>
      </w:r>
      <w:r>
        <w:rPr>
          <w:spacing w:val="15"/>
        </w:rPr>
        <w:t> </w:t>
      </w:r>
      <w:r>
        <w:rPr/>
        <w:t>think of high-calorie fast food in the same way as cigarettes – by setting strict limits on advertising, product placement and sponsorship of sports events,” he said.</w:t>
      </w:r>
    </w:p>
    <w:p>
      <w:pPr>
        <w:spacing w:before="117"/>
        <w:ind w:left="1237" w:right="139" w:firstLine="0"/>
        <w:jc w:val="center"/>
        <w:rPr>
          <w:sz w:val="21"/>
        </w:rPr>
      </w:pPr>
      <w:r>
        <w:rPr>
          <w:spacing w:val="-5"/>
          <w:sz w:val="21"/>
        </w:rPr>
        <w:t>12</w:t>
      </w:r>
    </w:p>
    <w:p>
      <w:pPr>
        <w:spacing w:after="0"/>
        <w:jc w:val="center"/>
        <w:rPr>
          <w:sz w:val="21"/>
        </w:rPr>
        <w:sectPr>
          <w:pgSz w:w="10720" w:h="14970"/>
          <w:pgMar w:header="0" w:footer="106" w:top="1040" w:bottom="380" w:left="992" w:right="850"/>
        </w:sectPr>
      </w:pPr>
    </w:p>
    <w:p>
      <w:pPr>
        <w:pStyle w:val="BodyText"/>
        <w:spacing w:line="304" w:lineRule="auto" w:before="68"/>
        <w:ind w:left="397" w:right="516" w:firstLine="475"/>
        <w:jc w:val="both"/>
      </w:pPr>
      <w:r>
        <w:rPr/>
        <w:t>Such a move</w:t>
      </w:r>
      <w:r>
        <w:rPr>
          <w:spacing w:val="40"/>
        </w:rPr>
        <w:t> </w:t>
      </w:r>
      <w:r>
        <w:rPr/>
        <w:t>could affect firms such as McDonald’s,</w:t>
      </w:r>
      <w:r>
        <w:rPr>
          <w:spacing w:val="80"/>
        </w:rPr>
        <w:t> </w:t>
      </w:r>
      <w:r>
        <w:rPr/>
        <w:t>which</w:t>
      </w:r>
      <w:r>
        <w:rPr>
          <w:spacing w:val="80"/>
        </w:rPr>
        <w:t> </w:t>
      </w:r>
      <w:r>
        <w:rPr/>
        <w:t>sponsors</w:t>
      </w:r>
      <w:r>
        <w:rPr>
          <w:spacing w:val="80"/>
        </w:rPr>
        <w:t> </w:t>
      </w:r>
      <w:r>
        <w:rPr/>
        <w:t>the youth</w:t>
      </w:r>
      <w:r>
        <w:rPr>
          <w:spacing w:val="-1"/>
        </w:rPr>
        <w:t> </w:t>
      </w:r>
      <w:r>
        <w:rPr/>
        <w:t>coaching scheme</w:t>
      </w:r>
      <w:r>
        <w:rPr>
          <w:spacing w:val="-3"/>
        </w:rPr>
        <w:t> </w:t>
      </w:r>
      <w:r>
        <w:rPr/>
        <w:t>run by</w:t>
      </w:r>
      <w:r>
        <w:rPr>
          <w:spacing w:val="-1"/>
        </w:rPr>
        <w:t> </w:t>
      </w:r>
      <w:r>
        <w:rPr/>
        <w:t>the</w:t>
      </w:r>
      <w:r>
        <w:rPr>
          <w:spacing w:val="-3"/>
        </w:rPr>
        <w:t> </w:t>
      </w:r>
      <w:r>
        <w:rPr/>
        <w:t>Football Association. Fast-food chains should</w:t>
      </w:r>
      <w:r>
        <w:rPr>
          <w:spacing w:val="40"/>
        </w:rPr>
        <w:t> </w:t>
      </w:r>
      <w:r>
        <w:rPr/>
        <w:t>also stop offering “inducements” such as toys, cute animals</w:t>
      </w:r>
      <w:r>
        <w:rPr>
          <w:spacing w:val="40"/>
        </w:rPr>
        <w:t> </w:t>
      </w:r>
      <w:r>
        <w:rPr/>
        <w:t>and</w:t>
      </w:r>
      <w:r>
        <w:rPr>
          <w:spacing w:val="40"/>
        </w:rPr>
        <w:t> </w:t>
      </w:r>
      <w:r>
        <w:rPr/>
        <w:t>mobile</w:t>
      </w:r>
      <w:r>
        <w:rPr>
          <w:spacing w:val="40"/>
        </w:rPr>
        <w:t> </w:t>
      </w:r>
      <w:r>
        <w:rPr/>
        <w:t>phone</w:t>
      </w:r>
      <w:r>
        <w:rPr>
          <w:spacing w:val="40"/>
        </w:rPr>
        <w:t> </w:t>
      </w:r>
      <w:r>
        <w:rPr/>
        <w:t>credit to lure young customers, Stephenson said.</w:t>
      </w:r>
    </w:p>
    <w:p>
      <w:pPr>
        <w:pStyle w:val="BodyText"/>
        <w:spacing w:line="304" w:lineRule="auto"/>
        <w:ind w:left="397" w:right="451" w:firstLine="475"/>
        <w:jc w:val="both"/>
      </w:pPr>
      <w:r>
        <w:rPr/>
        <w:t>Professor Dinesh Bhugra, president of the Royal</w:t>
      </w:r>
      <w:r>
        <w:rPr>
          <w:spacing w:val="40"/>
        </w:rPr>
        <w:t> </w:t>
      </w:r>
      <w:r>
        <w:rPr/>
        <w:t>College</w:t>
      </w:r>
      <w:r>
        <w:rPr>
          <w:spacing w:val="40"/>
        </w:rPr>
        <w:t> </w:t>
      </w:r>
      <w:r>
        <w:rPr/>
        <w:t>of</w:t>
      </w:r>
      <w:r>
        <w:rPr>
          <w:spacing w:val="40"/>
        </w:rPr>
        <w:t> </w:t>
      </w:r>
      <w:r>
        <w:rPr/>
        <w:t>Psychiatrists,</w:t>
      </w:r>
      <w:r>
        <w:rPr>
          <w:spacing w:val="40"/>
        </w:rPr>
        <w:t> </w:t>
      </w:r>
      <w:r>
        <w:rPr/>
        <w:t>said: “If</w:t>
      </w:r>
      <w:r>
        <w:rPr>
          <w:spacing w:val="80"/>
        </w:rPr>
        <w:t> </w:t>
      </w:r>
      <w:r>
        <w:rPr/>
        <w:t>children are taught about</w:t>
      </w:r>
      <w:r>
        <w:rPr>
          <w:spacing w:val="80"/>
        </w:rPr>
        <w:t> </w:t>
      </w:r>
      <w:r>
        <w:rPr/>
        <w:t>the impact that food</w:t>
      </w:r>
      <w:r>
        <w:rPr>
          <w:spacing w:val="80"/>
        </w:rPr>
        <w:t> </w:t>
      </w:r>
      <w:r>
        <w:rPr/>
        <w:t>has on their growth, and</w:t>
      </w:r>
      <w:r>
        <w:rPr>
          <w:spacing w:val="80"/>
          <w:w w:val="150"/>
        </w:rPr>
        <w:t> </w:t>
      </w:r>
      <w:r>
        <w:rPr/>
        <w:t>that some things can harm, at least information is available up front.”</w:t>
      </w:r>
    </w:p>
    <w:p>
      <w:pPr>
        <w:pStyle w:val="BodyText"/>
        <w:spacing w:line="302" w:lineRule="auto" w:before="1"/>
        <w:ind w:left="397" w:right="510" w:firstLine="458"/>
        <w:jc w:val="both"/>
      </w:pPr>
      <w:r>
        <w:rPr/>
        <w:t>He also urged councils to impose “fast-food-free zones” around schools and hospitals – areas within which takeaways cannot open.</w:t>
      </w:r>
    </w:p>
    <w:p>
      <w:pPr>
        <w:pStyle w:val="BodyText"/>
        <w:spacing w:line="304" w:lineRule="auto" w:before="3"/>
        <w:ind w:left="397" w:right="500" w:firstLine="475"/>
        <w:jc w:val="both"/>
      </w:pPr>
      <w:r>
        <w:rPr/>
        <w:t>A</w:t>
      </w:r>
      <w:r>
        <w:rPr>
          <w:spacing w:val="-3"/>
        </w:rPr>
        <w:t> </w:t>
      </w:r>
      <w:r>
        <w:rPr/>
        <w:t>Department</w:t>
      </w:r>
      <w:r>
        <w:rPr>
          <w:spacing w:val="-4"/>
        </w:rPr>
        <w:t> </w:t>
      </w:r>
      <w:r>
        <w:rPr/>
        <w:t>of</w:t>
      </w:r>
      <w:r>
        <w:rPr>
          <w:spacing w:val="-2"/>
        </w:rPr>
        <w:t> </w:t>
      </w:r>
      <w:r>
        <w:rPr/>
        <w:t>Health</w:t>
      </w:r>
      <w:r>
        <w:rPr>
          <w:spacing w:val="-2"/>
        </w:rPr>
        <w:t> </w:t>
      </w:r>
      <w:r>
        <w:rPr/>
        <w:t>spokesperson said:</w:t>
      </w:r>
      <w:r>
        <w:rPr>
          <w:spacing w:val="-4"/>
        </w:rPr>
        <w:t> </w:t>
      </w:r>
      <w:r>
        <w:rPr/>
        <w:t>“We</w:t>
      </w:r>
      <w:r>
        <w:rPr>
          <w:spacing w:val="-5"/>
        </w:rPr>
        <w:t> </w:t>
      </w:r>
      <w:r>
        <w:rPr/>
        <w:t>need</w:t>
      </w:r>
      <w:r>
        <w:rPr>
          <w:spacing w:val="-2"/>
        </w:rPr>
        <w:t> </w:t>
      </w:r>
      <w:r>
        <w:rPr/>
        <w:t>to</w:t>
      </w:r>
      <w:r>
        <w:rPr>
          <w:spacing w:val="-2"/>
        </w:rPr>
        <w:t> </w:t>
      </w:r>
      <w:r>
        <w:rPr/>
        <w:t>create</w:t>
      </w:r>
      <w:r>
        <w:rPr>
          <w:spacing w:val="40"/>
        </w:rPr>
        <w:t> </w:t>
      </w:r>
      <w:r>
        <w:rPr/>
        <w:t>a</w:t>
      </w:r>
      <w:r>
        <w:rPr>
          <w:spacing w:val="-1"/>
        </w:rPr>
        <w:t> </w:t>
      </w:r>
      <w:r>
        <w:rPr/>
        <w:t>new</w:t>
      </w:r>
      <w:r>
        <w:rPr>
          <w:spacing w:val="40"/>
        </w:rPr>
        <w:t> </w:t>
      </w:r>
      <w:r>
        <w:rPr/>
        <w:t>vision</w:t>
      </w:r>
      <w:r>
        <w:rPr>
          <w:spacing w:val="-2"/>
        </w:rPr>
        <w:t> </w:t>
      </w:r>
      <w:r>
        <w:rPr/>
        <w:t>for public health where all of society works together to get healthy and live longer. This includes creating a new ‘responsibility deal’ with business, built on social responsibility, not state regulation. Later this year, we will publish a white paper setting out exactly how</w:t>
      </w:r>
      <w:r>
        <w:rPr>
          <w:spacing w:val="40"/>
        </w:rPr>
        <w:t> </w:t>
      </w:r>
      <w:r>
        <w:rPr/>
        <w:t>we will achieve this.”</w:t>
      </w:r>
    </w:p>
    <w:p>
      <w:pPr>
        <w:pStyle w:val="BodyText"/>
        <w:spacing w:line="304" w:lineRule="auto"/>
        <w:ind w:left="397" w:right="506" w:firstLine="458"/>
        <w:jc w:val="both"/>
      </w:pPr>
      <w:r>
        <w:rPr/>
        <w:t>The food industry will be alarmed that such senior doctors back such radical moves, especially the call to use some of the tough tactics</w:t>
      </w:r>
      <w:r>
        <w:rPr>
          <w:spacing w:val="40"/>
        </w:rPr>
        <w:t> </w:t>
      </w:r>
      <w:r>
        <w:rPr/>
        <w:t>that</w:t>
      </w:r>
      <w:r>
        <w:rPr>
          <w:spacing w:val="40"/>
        </w:rPr>
        <w:t> </w:t>
      </w:r>
      <w:r>
        <w:rPr/>
        <w:t>have</w:t>
      </w:r>
      <w:r>
        <w:rPr>
          <w:spacing w:val="40"/>
        </w:rPr>
        <w:t> </w:t>
      </w:r>
      <w:r>
        <w:rPr/>
        <w:t>been deployed against smoking over the last decade.</w:t>
      </w:r>
    </w:p>
    <w:p>
      <w:pPr>
        <w:pStyle w:val="BodyText"/>
        <w:spacing w:before="111"/>
        <w:rPr>
          <w:sz w:val="20"/>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78"/>
        <w:gridCol w:w="4936"/>
      </w:tblGrid>
      <w:tr>
        <w:trPr>
          <w:trHeight w:val="748" w:hRule="atLeast"/>
        </w:trPr>
        <w:tc>
          <w:tcPr>
            <w:tcW w:w="3278" w:type="dxa"/>
          </w:tcPr>
          <w:p>
            <w:pPr>
              <w:pStyle w:val="TableParagraph"/>
              <w:spacing w:before="0"/>
              <w:rPr>
                <w:sz w:val="22"/>
              </w:rPr>
            </w:pPr>
          </w:p>
        </w:tc>
        <w:tc>
          <w:tcPr>
            <w:tcW w:w="4936" w:type="dxa"/>
          </w:tcPr>
          <w:p>
            <w:pPr>
              <w:pStyle w:val="TableParagraph"/>
              <w:spacing w:before="53"/>
              <w:ind w:left="111"/>
              <w:rPr>
                <w:sz w:val="23"/>
              </w:rPr>
            </w:pPr>
            <w:r>
              <w:rPr>
                <w:sz w:val="23"/>
              </w:rPr>
              <w:t>[A]</w:t>
            </w:r>
            <w:r>
              <w:rPr>
                <w:spacing w:val="-5"/>
                <w:sz w:val="23"/>
              </w:rPr>
              <w:t> </w:t>
            </w:r>
            <w:r>
              <w:rPr>
                <w:sz w:val="23"/>
              </w:rPr>
              <w:t>“fat taxes”</w:t>
            </w:r>
            <w:r>
              <w:rPr>
                <w:spacing w:val="-1"/>
                <w:sz w:val="23"/>
              </w:rPr>
              <w:t> </w:t>
            </w:r>
            <w:r>
              <w:rPr>
                <w:sz w:val="23"/>
              </w:rPr>
              <w:t>should</w:t>
            </w:r>
            <w:r>
              <w:rPr>
                <w:spacing w:val="-4"/>
                <w:sz w:val="23"/>
              </w:rPr>
              <w:t> </w:t>
            </w:r>
            <w:r>
              <w:rPr>
                <w:sz w:val="23"/>
              </w:rPr>
              <w:t>be</w:t>
            </w:r>
            <w:r>
              <w:rPr>
                <w:spacing w:val="-4"/>
                <w:sz w:val="23"/>
              </w:rPr>
              <w:t> </w:t>
            </w:r>
            <w:r>
              <w:rPr>
                <w:sz w:val="23"/>
              </w:rPr>
              <w:t>imposed</w:t>
            </w:r>
            <w:r>
              <w:rPr>
                <w:spacing w:val="-1"/>
                <w:sz w:val="23"/>
              </w:rPr>
              <w:t> </w:t>
            </w:r>
            <w:r>
              <w:rPr>
                <w:sz w:val="23"/>
              </w:rPr>
              <w:t>on</w:t>
            </w:r>
            <w:r>
              <w:rPr>
                <w:spacing w:val="-1"/>
                <w:sz w:val="23"/>
              </w:rPr>
              <w:t> </w:t>
            </w:r>
            <w:r>
              <w:rPr>
                <w:sz w:val="23"/>
              </w:rPr>
              <w:t>fast-</w:t>
            </w:r>
            <w:r>
              <w:rPr>
                <w:spacing w:val="-4"/>
                <w:sz w:val="23"/>
              </w:rPr>
              <w:t>food</w:t>
            </w:r>
          </w:p>
          <w:p>
            <w:pPr>
              <w:pStyle w:val="TableParagraph"/>
              <w:spacing w:before="107"/>
              <w:ind w:left="571"/>
              <w:rPr>
                <w:sz w:val="23"/>
              </w:rPr>
            </w:pPr>
            <w:r>
              <w:rPr>
                <w:sz w:val="23"/>
              </w:rPr>
              <w:t>producers</w:t>
            </w:r>
            <w:r>
              <w:rPr>
                <w:spacing w:val="-1"/>
                <w:sz w:val="23"/>
              </w:rPr>
              <w:t> </w:t>
            </w:r>
            <w:r>
              <w:rPr>
                <w:sz w:val="23"/>
              </w:rPr>
              <w:t>such</w:t>
            </w:r>
            <w:r>
              <w:rPr>
                <w:spacing w:val="-3"/>
                <w:sz w:val="23"/>
              </w:rPr>
              <w:t> </w:t>
            </w:r>
            <w:r>
              <w:rPr>
                <w:sz w:val="23"/>
              </w:rPr>
              <w:t>as</w:t>
            </w:r>
            <w:r>
              <w:rPr>
                <w:spacing w:val="-1"/>
                <w:sz w:val="23"/>
              </w:rPr>
              <w:t> </w:t>
            </w:r>
            <w:r>
              <w:rPr>
                <w:spacing w:val="-2"/>
                <w:sz w:val="23"/>
              </w:rPr>
              <w:t>McDonald’s.</w:t>
            </w:r>
          </w:p>
        </w:tc>
      </w:tr>
      <w:tr>
        <w:trPr>
          <w:trHeight w:val="747" w:hRule="atLeast"/>
        </w:trPr>
        <w:tc>
          <w:tcPr>
            <w:tcW w:w="3278" w:type="dxa"/>
          </w:tcPr>
          <w:p>
            <w:pPr>
              <w:pStyle w:val="TableParagraph"/>
              <w:spacing w:before="51"/>
              <w:ind w:left="113"/>
              <w:rPr>
                <w:sz w:val="23"/>
              </w:rPr>
            </w:pPr>
            <w:r>
              <w:rPr>
                <w:sz w:val="23"/>
              </w:rPr>
              <w:t>41.</w:t>
            </w:r>
            <w:r>
              <w:rPr>
                <w:spacing w:val="27"/>
                <w:sz w:val="23"/>
              </w:rPr>
              <w:t>  </w:t>
            </w:r>
            <w:r>
              <w:rPr>
                <w:sz w:val="23"/>
              </w:rPr>
              <w:t>Andrew</w:t>
            </w:r>
            <w:r>
              <w:rPr>
                <w:spacing w:val="-2"/>
                <w:sz w:val="23"/>
              </w:rPr>
              <w:t> </w:t>
            </w:r>
            <w:r>
              <w:rPr>
                <w:sz w:val="23"/>
              </w:rPr>
              <w:t>Lansley</w:t>
            </w:r>
            <w:r>
              <w:rPr>
                <w:spacing w:val="-3"/>
                <w:sz w:val="23"/>
              </w:rPr>
              <w:t> </w:t>
            </w:r>
            <w:r>
              <w:rPr>
                <w:sz w:val="23"/>
              </w:rPr>
              <w:t>held</w:t>
            </w:r>
            <w:r>
              <w:rPr>
                <w:spacing w:val="-3"/>
                <w:sz w:val="23"/>
              </w:rPr>
              <w:t> </w:t>
            </w:r>
            <w:r>
              <w:rPr>
                <w:spacing w:val="-4"/>
                <w:sz w:val="23"/>
              </w:rPr>
              <w:t>that</w:t>
            </w:r>
          </w:p>
        </w:tc>
        <w:tc>
          <w:tcPr>
            <w:tcW w:w="4936" w:type="dxa"/>
          </w:tcPr>
          <w:p>
            <w:pPr>
              <w:pStyle w:val="TableParagraph"/>
              <w:spacing w:before="51"/>
              <w:ind w:left="111"/>
              <w:rPr>
                <w:sz w:val="23"/>
              </w:rPr>
            </w:pPr>
            <w:r>
              <w:rPr>
                <w:sz w:val="23"/>
              </w:rPr>
              <w:t>[B]</w:t>
            </w:r>
            <w:r>
              <w:rPr>
                <w:spacing w:val="-4"/>
                <w:sz w:val="23"/>
              </w:rPr>
              <w:t> </w:t>
            </w:r>
            <w:r>
              <w:rPr>
                <w:sz w:val="23"/>
              </w:rPr>
              <w:t>the</w:t>
            </w:r>
            <w:r>
              <w:rPr>
                <w:spacing w:val="-2"/>
                <w:sz w:val="23"/>
              </w:rPr>
              <w:t> </w:t>
            </w:r>
            <w:r>
              <w:rPr>
                <w:sz w:val="23"/>
              </w:rPr>
              <w:t>government</w:t>
            </w:r>
            <w:r>
              <w:rPr>
                <w:spacing w:val="-3"/>
                <w:sz w:val="23"/>
              </w:rPr>
              <w:t> </w:t>
            </w:r>
            <w:r>
              <w:rPr>
                <w:sz w:val="23"/>
              </w:rPr>
              <w:t>should ban</w:t>
            </w:r>
            <w:r>
              <w:rPr>
                <w:spacing w:val="-4"/>
                <w:sz w:val="23"/>
              </w:rPr>
              <w:t> </w:t>
            </w:r>
            <w:r>
              <w:rPr>
                <w:sz w:val="23"/>
              </w:rPr>
              <w:t>fast-food </w:t>
            </w:r>
            <w:r>
              <w:rPr>
                <w:spacing w:val="-2"/>
                <w:sz w:val="23"/>
              </w:rPr>
              <w:t>outlets</w:t>
            </w:r>
          </w:p>
          <w:p>
            <w:pPr>
              <w:pStyle w:val="TableParagraph"/>
              <w:spacing w:before="110"/>
              <w:ind w:left="571"/>
              <w:rPr>
                <w:sz w:val="23"/>
              </w:rPr>
            </w:pPr>
            <w:r>
              <w:rPr>
                <w:sz w:val="23"/>
              </w:rPr>
              <w:t>in</w:t>
            </w:r>
            <w:r>
              <w:rPr>
                <w:spacing w:val="-4"/>
                <w:sz w:val="23"/>
              </w:rPr>
              <w:t> </w:t>
            </w:r>
            <w:r>
              <w:rPr>
                <w:sz w:val="23"/>
              </w:rPr>
              <w:t>the</w:t>
            </w:r>
            <w:r>
              <w:rPr>
                <w:spacing w:val="-2"/>
                <w:sz w:val="23"/>
              </w:rPr>
              <w:t> </w:t>
            </w:r>
            <w:r>
              <w:rPr>
                <w:sz w:val="23"/>
              </w:rPr>
              <w:t>neighborhood</w:t>
            </w:r>
            <w:r>
              <w:rPr>
                <w:spacing w:val="-4"/>
                <w:sz w:val="23"/>
              </w:rPr>
              <w:t> </w:t>
            </w:r>
            <w:r>
              <w:rPr>
                <w:sz w:val="23"/>
              </w:rPr>
              <w:t>of </w:t>
            </w:r>
            <w:r>
              <w:rPr>
                <w:spacing w:val="-2"/>
                <w:sz w:val="23"/>
              </w:rPr>
              <w:t>schools.</w:t>
            </w:r>
          </w:p>
        </w:tc>
      </w:tr>
      <w:tr>
        <w:trPr>
          <w:trHeight w:val="748" w:hRule="atLeast"/>
        </w:trPr>
        <w:tc>
          <w:tcPr>
            <w:tcW w:w="3278" w:type="dxa"/>
          </w:tcPr>
          <w:p>
            <w:pPr>
              <w:pStyle w:val="TableParagraph"/>
              <w:spacing w:before="51"/>
              <w:ind w:left="113"/>
              <w:rPr>
                <w:sz w:val="23"/>
              </w:rPr>
            </w:pPr>
            <w:r>
              <w:rPr>
                <w:sz w:val="23"/>
              </w:rPr>
              <w:t>42.</w:t>
            </w:r>
            <w:r>
              <w:rPr>
                <w:spacing w:val="-2"/>
                <w:sz w:val="23"/>
              </w:rPr>
              <w:t> </w:t>
            </w:r>
            <w:r>
              <w:rPr>
                <w:sz w:val="23"/>
              </w:rPr>
              <w:t>Terence</w:t>
            </w:r>
            <w:r>
              <w:rPr>
                <w:spacing w:val="-4"/>
                <w:sz w:val="23"/>
              </w:rPr>
              <w:t> </w:t>
            </w:r>
            <w:r>
              <w:rPr>
                <w:sz w:val="23"/>
              </w:rPr>
              <w:t>Stephenson</w:t>
            </w:r>
            <w:r>
              <w:rPr>
                <w:spacing w:val="-4"/>
                <w:sz w:val="23"/>
              </w:rPr>
              <w:t> </w:t>
            </w:r>
            <w:r>
              <w:rPr>
                <w:spacing w:val="-2"/>
                <w:sz w:val="23"/>
              </w:rPr>
              <w:t>agreed</w:t>
            </w:r>
          </w:p>
          <w:p>
            <w:pPr>
              <w:pStyle w:val="TableParagraph"/>
              <w:spacing w:before="110"/>
              <w:ind w:left="571"/>
              <w:rPr>
                <w:sz w:val="23"/>
              </w:rPr>
            </w:pPr>
            <w:r>
              <w:rPr>
                <w:spacing w:val="-4"/>
                <w:sz w:val="23"/>
              </w:rPr>
              <w:t>that</w:t>
            </w:r>
          </w:p>
        </w:tc>
        <w:tc>
          <w:tcPr>
            <w:tcW w:w="4936" w:type="dxa"/>
          </w:tcPr>
          <w:p>
            <w:pPr>
              <w:pStyle w:val="TableParagraph"/>
              <w:spacing w:before="51"/>
              <w:ind w:left="111"/>
              <w:rPr>
                <w:sz w:val="23"/>
              </w:rPr>
            </w:pPr>
            <w:r>
              <w:rPr>
                <w:sz w:val="23"/>
              </w:rPr>
              <w:t>[C]</w:t>
            </w:r>
            <w:r>
              <w:rPr>
                <w:spacing w:val="-7"/>
                <w:sz w:val="23"/>
              </w:rPr>
              <w:t> </w:t>
            </w:r>
            <w:r>
              <w:rPr>
                <w:sz w:val="23"/>
              </w:rPr>
              <w:t>“lecturing” was</w:t>
            </w:r>
            <w:r>
              <w:rPr>
                <w:spacing w:val="-3"/>
                <w:sz w:val="23"/>
              </w:rPr>
              <w:t> </w:t>
            </w:r>
            <w:r>
              <w:rPr>
                <w:sz w:val="23"/>
              </w:rPr>
              <w:t>an</w:t>
            </w:r>
            <w:r>
              <w:rPr>
                <w:spacing w:val="-1"/>
                <w:sz w:val="23"/>
              </w:rPr>
              <w:t> </w:t>
            </w:r>
            <w:r>
              <w:rPr>
                <w:sz w:val="23"/>
              </w:rPr>
              <w:t>effective</w:t>
            </w:r>
            <w:r>
              <w:rPr>
                <w:spacing w:val="-4"/>
                <w:sz w:val="23"/>
              </w:rPr>
              <w:t> </w:t>
            </w:r>
            <w:r>
              <w:rPr>
                <w:sz w:val="23"/>
              </w:rPr>
              <w:t>way</w:t>
            </w:r>
            <w:r>
              <w:rPr>
                <w:spacing w:val="-1"/>
                <w:sz w:val="23"/>
              </w:rPr>
              <w:t> </w:t>
            </w:r>
            <w:r>
              <w:rPr>
                <w:sz w:val="23"/>
              </w:rPr>
              <w:t>to</w:t>
            </w:r>
            <w:r>
              <w:rPr>
                <w:spacing w:val="-4"/>
                <w:sz w:val="23"/>
              </w:rPr>
              <w:t> </w:t>
            </w:r>
            <w:r>
              <w:rPr>
                <w:spacing w:val="-2"/>
                <w:sz w:val="23"/>
              </w:rPr>
              <w:t>improve</w:t>
            </w:r>
          </w:p>
          <w:p>
            <w:pPr>
              <w:pStyle w:val="TableParagraph"/>
              <w:spacing w:before="110"/>
              <w:ind w:left="571"/>
              <w:rPr>
                <w:sz w:val="23"/>
              </w:rPr>
            </w:pPr>
            <w:r>
              <w:rPr>
                <w:sz w:val="23"/>
              </w:rPr>
              <w:t>school</w:t>
            </w:r>
            <w:r>
              <w:rPr>
                <w:spacing w:val="-3"/>
                <w:sz w:val="23"/>
              </w:rPr>
              <w:t> </w:t>
            </w:r>
            <w:r>
              <w:rPr>
                <w:sz w:val="23"/>
              </w:rPr>
              <w:t>lunches</w:t>
            </w:r>
            <w:r>
              <w:rPr>
                <w:spacing w:val="-1"/>
                <w:sz w:val="23"/>
              </w:rPr>
              <w:t> </w:t>
            </w:r>
            <w:r>
              <w:rPr>
                <w:sz w:val="23"/>
              </w:rPr>
              <w:t>in</w:t>
            </w:r>
            <w:r>
              <w:rPr>
                <w:spacing w:val="-3"/>
                <w:sz w:val="23"/>
              </w:rPr>
              <w:t> </w:t>
            </w:r>
            <w:r>
              <w:rPr>
                <w:spacing w:val="-2"/>
                <w:sz w:val="23"/>
              </w:rPr>
              <w:t>England.</w:t>
            </w:r>
          </w:p>
        </w:tc>
      </w:tr>
      <w:tr>
        <w:trPr>
          <w:trHeight w:val="1122" w:hRule="atLeast"/>
        </w:trPr>
        <w:tc>
          <w:tcPr>
            <w:tcW w:w="3278" w:type="dxa"/>
          </w:tcPr>
          <w:p>
            <w:pPr>
              <w:pStyle w:val="TableParagraph"/>
              <w:spacing w:line="340" w:lineRule="auto" w:before="51"/>
              <w:ind w:left="571" w:hanging="459"/>
              <w:rPr>
                <w:sz w:val="23"/>
              </w:rPr>
            </w:pPr>
            <w:r>
              <w:rPr>
                <w:sz w:val="23"/>
              </w:rPr>
              <w:t>43.</w:t>
            </w:r>
            <w:r>
              <w:rPr>
                <w:spacing w:val="80"/>
                <w:sz w:val="23"/>
              </w:rPr>
              <w:t> </w:t>
            </w:r>
            <w:r>
              <w:rPr>
                <w:sz w:val="23"/>
              </w:rPr>
              <w:t>Jamie</w:t>
            </w:r>
            <w:r>
              <w:rPr>
                <w:spacing w:val="-5"/>
                <w:sz w:val="23"/>
              </w:rPr>
              <w:t> </w:t>
            </w:r>
            <w:r>
              <w:rPr>
                <w:sz w:val="23"/>
              </w:rPr>
              <w:t>Oliver</w:t>
            </w:r>
            <w:r>
              <w:rPr>
                <w:spacing w:val="-6"/>
                <w:sz w:val="23"/>
              </w:rPr>
              <w:t> </w:t>
            </w:r>
            <w:r>
              <w:rPr>
                <w:sz w:val="23"/>
              </w:rPr>
              <w:t>seemed</w:t>
            </w:r>
            <w:r>
              <w:rPr>
                <w:spacing w:val="-8"/>
                <w:sz w:val="23"/>
              </w:rPr>
              <w:t> </w:t>
            </w:r>
            <w:r>
              <w:rPr>
                <w:sz w:val="23"/>
              </w:rPr>
              <w:t>to believe that</w:t>
            </w:r>
          </w:p>
        </w:tc>
        <w:tc>
          <w:tcPr>
            <w:tcW w:w="4936" w:type="dxa"/>
          </w:tcPr>
          <w:p>
            <w:pPr>
              <w:pStyle w:val="TableParagraph"/>
              <w:tabs>
                <w:tab w:pos="2431" w:val="left" w:leader="none"/>
                <w:tab w:pos="3643" w:val="left" w:leader="none"/>
                <w:tab w:pos="4587" w:val="left" w:leader="none"/>
              </w:tabs>
              <w:spacing w:before="51"/>
              <w:ind w:left="571" w:hanging="461"/>
              <w:rPr>
                <w:sz w:val="23"/>
              </w:rPr>
            </w:pPr>
            <w:r>
              <w:rPr>
                <w:sz w:val="23"/>
              </w:rPr>
              <w:t>[D]</w:t>
            </w:r>
            <w:r>
              <w:rPr>
                <w:spacing w:val="29"/>
                <w:sz w:val="23"/>
              </w:rPr>
              <w:t>  </w:t>
            </w:r>
            <w:r>
              <w:rPr>
                <w:spacing w:val="9"/>
                <w:sz w:val="23"/>
              </w:rPr>
              <w:t>cigar</w:t>
            </w:r>
            <w:r>
              <w:rPr>
                <w:spacing w:val="4"/>
                <w:sz w:val="23"/>
              </w:rPr>
              <w:t> </w:t>
            </w:r>
            <w:r>
              <w:rPr>
                <w:spacing w:val="14"/>
                <w:sz w:val="23"/>
              </w:rPr>
              <w:t>ette-</w:t>
            </w:r>
            <w:r>
              <w:rPr>
                <w:spacing w:val="6"/>
                <w:sz w:val="23"/>
              </w:rPr>
              <w:t>style</w:t>
            </w:r>
            <w:r>
              <w:rPr>
                <w:sz w:val="23"/>
              </w:rPr>
              <w:tab/>
            </w:r>
            <w:r>
              <w:rPr>
                <w:spacing w:val="10"/>
                <w:sz w:val="23"/>
              </w:rPr>
              <w:t>warnings</w:t>
            </w:r>
            <w:r>
              <w:rPr>
                <w:sz w:val="23"/>
              </w:rPr>
              <w:tab/>
            </w:r>
            <w:r>
              <w:rPr>
                <w:spacing w:val="-2"/>
                <w:sz w:val="23"/>
              </w:rPr>
              <w:t>should</w:t>
            </w:r>
            <w:r>
              <w:rPr>
                <w:sz w:val="23"/>
              </w:rPr>
              <w:tab/>
            </w:r>
            <w:r>
              <w:rPr>
                <w:spacing w:val="-5"/>
                <w:sz w:val="23"/>
              </w:rPr>
              <w:t>be</w:t>
            </w:r>
          </w:p>
          <w:p>
            <w:pPr>
              <w:pStyle w:val="TableParagraph"/>
              <w:spacing w:line="370" w:lineRule="atLeast" w:before="4"/>
              <w:ind w:left="571"/>
              <w:rPr>
                <w:sz w:val="23"/>
              </w:rPr>
            </w:pPr>
            <w:r>
              <w:rPr>
                <w:sz w:val="23"/>
              </w:rPr>
              <w:t>in</w:t>
            </w:r>
            <w:r>
              <w:rPr>
                <w:spacing w:val="-7"/>
                <w:sz w:val="23"/>
              </w:rPr>
              <w:t> </w:t>
            </w:r>
            <w:r>
              <w:rPr>
                <w:sz w:val="23"/>
              </w:rPr>
              <w:t>troduced</w:t>
            </w:r>
            <w:r>
              <w:rPr>
                <w:spacing w:val="-7"/>
                <w:sz w:val="23"/>
              </w:rPr>
              <w:t> </w:t>
            </w:r>
            <w:r>
              <w:rPr>
                <w:sz w:val="23"/>
              </w:rPr>
              <w:t>to</w:t>
            </w:r>
            <w:r>
              <w:rPr>
                <w:spacing w:val="-4"/>
                <w:sz w:val="23"/>
              </w:rPr>
              <w:t> </w:t>
            </w:r>
            <w:r>
              <w:rPr>
                <w:sz w:val="23"/>
              </w:rPr>
              <w:t>children</w:t>
            </w:r>
            <w:r>
              <w:rPr>
                <w:spacing w:val="-4"/>
                <w:sz w:val="23"/>
              </w:rPr>
              <w:t> </w:t>
            </w:r>
            <w:r>
              <w:rPr>
                <w:sz w:val="23"/>
              </w:rPr>
              <w:t>about</w:t>
            </w:r>
            <w:r>
              <w:rPr>
                <w:spacing w:val="-6"/>
                <w:sz w:val="23"/>
              </w:rPr>
              <w:t> </w:t>
            </w:r>
            <w:r>
              <w:rPr>
                <w:sz w:val="23"/>
              </w:rPr>
              <w:t>the</w:t>
            </w:r>
            <w:r>
              <w:rPr>
                <w:spacing w:val="-6"/>
                <w:sz w:val="23"/>
              </w:rPr>
              <w:t> </w:t>
            </w:r>
            <w:r>
              <w:rPr>
                <w:sz w:val="23"/>
              </w:rPr>
              <w:t>dangers</w:t>
            </w:r>
            <w:r>
              <w:rPr>
                <w:spacing w:val="-5"/>
                <w:sz w:val="23"/>
              </w:rPr>
              <w:t> </w:t>
            </w:r>
            <w:r>
              <w:rPr>
                <w:sz w:val="23"/>
              </w:rPr>
              <w:t>of</w:t>
            </w:r>
            <w:r>
              <w:rPr>
                <w:spacing w:val="-7"/>
                <w:sz w:val="23"/>
              </w:rPr>
              <w:t> </w:t>
            </w:r>
            <w:r>
              <w:rPr>
                <w:sz w:val="23"/>
              </w:rPr>
              <w:t>a poor diet.</w:t>
            </w:r>
          </w:p>
        </w:tc>
      </w:tr>
      <w:tr>
        <w:trPr>
          <w:trHeight w:val="1122" w:hRule="atLeast"/>
        </w:trPr>
        <w:tc>
          <w:tcPr>
            <w:tcW w:w="3278" w:type="dxa"/>
          </w:tcPr>
          <w:p>
            <w:pPr>
              <w:pStyle w:val="TableParagraph"/>
              <w:spacing w:line="340" w:lineRule="auto" w:before="51"/>
              <w:ind w:left="571" w:right="86" w:hanging="459"/>
              <w:rPr>
                <w:sz w:val="23"/>
              </w:rPr>
            </w:pPr>
            <w:r>
              <w:rPr>
                <w:sz w:val="23"/>
              </w:rPr>
              <w:t>44.</w:t>
            </w:r>
            <w:r>
              <w:rPr>
                <w:spacing w:val="80"/>
                <w:sz w:val="23"/>
              </w:rPr>
              <w:t> </w:t>
            </w:r>
            <w:r>
              <w:rPr>
                <w:sz w:val="23"/>
              </w:rPr>
              <w:t>Dinesh</w:t>
            </w:r>
            <w:r>
              <w:rPr>
                <w:spacing w:val="-8"/>
                <w:sz w:val="23"/>
              </w:rPr>
              <w:t> </w:t>
            </w:r>
            <w:r>
              <w:rPr>
                <w:sz w:val="23"/>
              </w:rPr>
              <w:t>Bhugra</w:t>
            </w:r>
            <w:r>
              <w:rPr>
                <w:spacing w:val="-7"/>
                <w:sz w:val="23"/>
              </w:rPr>
              <w:t> </w:t>
            </w:r>
            <w:r>
              <w:rPr>
                <w:sz w:val="23"/>
              </w:rPr>
              <w:t>suggested </w:t>
            </w:r>
            <w:r>
              <w:rPr>
                <w:spacing w:val="-4"/>
                <w:sz w:val="23"/>
              </w:rPr>
              <w:t>that</w:t>
            </w:r>
          </w:p>
        </w:tc>
        <w:tc>
          <w:tcPr>
            <w:tcW w:w="4936" w:type="dxa"/>
          </w:tcPr>
          <w:p>
            <w:pPr>
              <w:pStyle w:val="TableParagraph"/>
              <w:spacing w:before="51"/>
              <w:ind w:left="111"/>
              <w:rPr>
                <w:sz w:val="23"/>
              </w:rPr>
            </w:pPr>
            <w:r>
              <w:rPr>
                <w:sz w:val="23"/>
              </w:rPr>
              <w:t>[E]</w:t>
            </w:r>
            <w:r>
              <w:rPr>
                <w:spacing w:val="-4"/>
                <w:sz w:val="23"/>
              </w:rPr>
              <w:t> </w:t>
            </w:r>
            <w:r>
              <w:rPr>
                <w:sz w:val="23"/>
              </w:rPr>
              <w:t>the</w:t>
            </w:r>
            <w:r>
              <w:rPr>
                <w:spacing w:val="-2"/>
                <w:sz w:val="23"/>
              </w:rPr>
              <w:t> </w:t>
            </w:r>
            <w:r>
              <w:rPr>
                <w:sz w:val="23"/>
              </w:rPr>
              <w:t>producers</w:t>
            </w:r>
            <w:r>
              <w:rPr>
                <w:spacing w:val="-1"/>
                <w:sz w:val="23"/>
              </w:rPr>
              <w:t> </w:t>
            </w:r>
            <w:r>
              <w:rPr>
                <w:sz w:val="23"/>
              </w:rPr>
              <w:t>of crisps</w:t>
            </w:r>
            <w:r>
              <w:rPr>
                <w:spacing w:val="-1"/>
                <w:sz w:val="23"/>
              </w:rPr>
              <w:t> </w:t>
            </w:r>
            <w:r>
              <w:rPr>
                <w:sz w:val="23"/>
              </w:rPr>
              <w:t>and</w:t>
            </w:r>
            <w:r>
              <w:rPr>
                <w:spacing w:val="-3"/>
                <w:sz w:val="23"/>
              </w:rPr>
              <w:t> </w:t>
            </w:r>
            <w:r>
              <w:rPr>
                <w:sz w:val="23"/>
              </w:rPr>
              <w:t>candies</w:t>
            </w:r>
            <w:r>
              <w:rPr>
                <w:spacing w:val="-1"/>
                <w:sz w:val="23"/>
              </w:rPr>
              <w:t> </w:t>
            </w:r>
            <w:r>
              <w:rPr>
                <w:spacing w:val="-4"/>
                <w:sz w:val="23"/>
              </w:rPr>
              <w:t>could</w:t>
            </w:r>
          </w:p>
          <w:p>
            <w:pPr>
              <w:pStyle w:val="TableParagraph"/>
              <w:spacing w:line="370" w:lineRule="atLeast" w:before="4"/>
              <w:ind w:left="571"/>
              <w:rPr>
                <w:sz w:val="23"/>
              </w:rPr>
            </w:pPr>
            <w:r>
              <w:rPr>
                <w:sz w:val="23"/>
              </w:rPr>
              <w:t>contribute</w:t>
            </w:r>
            <w:r>
              <w:rPr>
                <w:spacing w:val="-10"/>
                <w:sz w:val="23"/>
              </w:rPr>
              <w:t> </w:t>
            </w:r>
            <w:r>
              <w:rPr>
                <w:sz w:val="23"/>
              </w:rPr>
              <w:t>significantly</w:t>
            </w:r>
            <w:r>
              <w:rPr>
                <w:spacing w:val="-11"/>
                <w:sz w:val="23"/>
              </w:rPr>
              <w:t> </w:t>
            </w:r>
            <w:r>
              <w:rPr>
                <w:sz w:val="23"/>
              </w:rPr>
              <w:t>to</w:t>
            </w:r>
            <w:r>
              <w:rPr>
                <w:spacing w:val="-9"/>
                <w:sz w:val="23"/>
              </w:rPr>
              <w:t> </w:t>
            </w:r>
            <w:r>
              <w:rPr>
                <w:sz w:val="23"/>
              </w:rPr>
              <w:t>the</w:t>
            </w:r>
            <w:r>
              <w:rPr>
                <w:spacing w:val="-10"/>
                <w:sz w:val="23"/>
              </w:rPr>
              <w:t> </w:t>
            </w:r>
            <w:r>
              <w:rPr>
                <w:sz w:val="23"/>
              </w:rPr>
              <w:t>Change4Life </w:t>
            </w:r>
            <w:r>
              <w:rPr>
                <w:spacing w:val="-2"/>
                <w:sz w:val="23"/>
              </w:rPr>
              <w:t>campaign.</w:t>
            </w:r>
          </w:p>
        </w:tc>
      </w:tr>
      <w:tr>
        <w:trPr>
          <w:trHeight w:val="747" w:hRule="atLeast"/>
        </w:trPr>
        <w:tc>
          <w:tcPr>
            <w:tcW w:w="3278" w:type="dxa"/>
          </w:tcPr>
          <w:p>
            <w:pPr>
              <w:pStyle w:val="TableParagraph"/>
              <w:spacing w:before="54"/>
              <w:ind w:left="113"/>
              <w:rPr>
                <w:sz w:val="23"/>
              </w:rPr>
            </w:pPr>
            <w:r>
              <w:rPr>
                <w:sz w:val="23"/>
              </w:rPr>
              <w:t>45.</w:t>
            </w:r>
            <w:r>
              <w:rPr>
                <w:spacing w:val="28"/>
                <w:sz w:val="23"/>
              </w:rPr>
              <w:t>  </w:t>
            </w:r>
            <w:r>
              <w:rPr>
                <w:sz w:val="23"/>
              </w:rPr>
              <w:t>A</w:t>
            </w:r>
            <w:r>
              <w:rPr>
                <w:spacing w:val="-2"/>
                <w:sz w:val="23"/>
              </w:rPr>
              <w:t> </w:t>
            </w:r>
            <w:r>
              <w:rPr>
                <w:sz w:val="23"/>
              </w:rPr>
              <w:t>Department</w:t>
            </w:r>
            <w:r>
              <w:rPr>
                <w:spacing w:val="-2"/>
                <w:sz w:val="23"/>
              </w:rPr>
              <w:t> </w:t>
            </w:r>
            <w:r>
              <w:rPr>
                <w:sz w:val="23"/>
              </w:rPr>
              <w:t>of</w:t>
            </w:r>
            <w:r>
              <w:rPr>
                <w:spacing w:val="-1"/>
                <w:sz w:val="23"/>
              </w:rPr>
              <w:t> </w:t>
            </w:r>
            <w:r>
              <w:rPr>
                <w:spacing w:val="-2"/>
                <w:sz w:val="23"/>
              </w:rPr>
              <w:t>Health</w:t>
            </w:r>
          </w:p>
          <w:p>
            <w:pPr>
              <w:pStyle w:val="TableParagraph"/>
              <w:spacing w:before="107"/>
              <w:ind w:left="571"/>
              <w:rPr>
                <w:sz w:val="23"/>
              </w:rPr>
            </w:pPr>
            <w:r>
              <w:rPr>
                <w:sz w:val="23"/>
              </w:rPr>
              <w:t>spokesperson</w:t>
            </w:r>
            <w:r>
              <w:rPr>
                <w:spacing w:val="-3"/>
                <w:sz w:val="23"/>
              </w:rPr>
              <w:t> </w:t>
            </w:r>
            <w:r>
              <w:rPr>
                <w:sz w:val="23"/>
              </w:rPr>
              <w:t>proposed</w:t>
            </w:r>
            <w:r>
              <w:rPr>
                <w:spacing w:val="-4"/>
                <w:sz w:val="23"/>
              </w:rPr>
              <w:t> that</w:t>
            </w:r>
          </w:p>
        </w:tc>
        <w:tc>
          <w:tcPr>
            <w:tcW w:w="4936" w:type="dxa"/>
          </w:tcPr>
          <w:p>
            <w:pPr>
              <w:pStyle w:val="TableParagraph"/>
              <w:spacing w:before="54"/>
              <w:ind w:left="111"/>
              <w:rPr>
                <w:sz w:val="23"/>
              </w:rPr>
            </w:pPr>
            <w:r>
              <w:rPr>
                <w:sz w:val="23"/>
              </w:rPr>
              <w:t>[F]</w:t>
            </w:r>
            <w:r>
              <w:rPr>
                <w:spacing w:val="-2"/>
                <w:sz w:val="23"/>
              </w:rPr>
              <w:t> </w:t>
            </w:r>
            <w:r>
              <w:rPr>
                <w:sz w:val="23"/>
              </w:rPr>
              <w:t>parents</w:t>
            </w:r>
            <w:r>
              <w:rPr>
                <w:spacing w:val="-4"/>
                <w:sz w:val="23"/>
              </w:rPr>
              <w:t> </w:t>
            </w:r>
            <w:r>
              <w:rPr>
                <w:sz w:val="23"/>
              </w:rPr>
              <w:t>should</w:t>
            </w:r>
            <w:r>
              <w:rPr>
                <w:spacing w:val="-2"/>
                <w:sz w:val="23"/>
              </w:rPr>
              <w:t> </w:t>
            </w:r>
            <w:r>
              <w:rPr>
                <w:sz w:val="23"/>
              </w:rPr>
              <w:t>set</w:t>
            </w:r>
            <w:r>
              <w:rPr>
                <w:spacing w:val="-3"/>
                <w:sz w:val="23"/>
              </w:rPr>
              <w:t> </w:t>
            </w:r>
            <w:r>
              <w:rPr>
                <w:sz w:val="23"/>
              </w:rPr>
              <w:t>good examples</w:t>
            </w:r>
            <w:r>
              <w:rPr>
                <w:spacing w:val="-2"/>
                <w:sz w:val="23"/>
              </w:rPr>
              <w:t> </w:t>
            </w:r>
            <w:r>
              <w:rPr>
                <w:sz w:val="23"/>
              </w:rPr>
              <w:t>for</w:t>
            </w:r>
            <w:r>
              <w:rPr>
                <w:spacing w:val="1"/>
                <w:sz w:val="23"/>
              </w:rPr>
              <w:t> </w:t>
            </w:r>
            <w:r>
              <w:rPr>
                <w:spacing w:val="-4"/>
                <w:sz w:val="23"/>
              </w:rPr>
              <w:t>their</w:t>
            </w:r>
          </w:p>
          <w:p>
            <w:pPr>
              <w:pStyle w:val="TableParagraph"/>
              <w:spacing w:before="107"/>
              <w:ind w:left="571"/>
              <w:rPr>
                <w:sz w:val="23"/>
              </w:rPr>
            </w:pPr>
            <w:r>
              <w:rPr>
                <w:sz w:val="23"/>
              </w:rPr>
              <w:t>children</w:t>
            </w:r>
            <w:r>
              <w:rPr>
                <w:spacing w:val="-1"/>
                <w:sz w:val="23"/>
              </w:rPr>
              <w:t> </w:t>
            </w:r>
            <w:r>
              <w:rPr>
                <w:sz w:val="23"/>
              </w:rPr>
              <w:t>by</w:t>
            </w:r>
            <w:r>
              <w:rPr>
                <w:spacing w:val="-3"/>
                <w:sz w:val="23"/>
              </w:rPr>
              <w:t> </w:t>
            </w:r>
            <w:r>
              <w:rPr>
                <w:sz w:val="23"/>
              </w:rPr>
              <w:t>keeping</w:t>
            </w:r>
            <w:r>
              <w:rPr>
                <w:spacing w:val="-1"/>
                <w:sz w:val="23"/>
              </w:rPr>
              <w:t> </w:t>
            </w:r>
            <w:r>
              <w:rPr>
                <w:sz w:val="23"/>
              </w:rPr>
              <w:t>a</w:t>
            </w:r>
            <w:r>
              <w:rPr>
                <w:spacing w:val="-2"/>
                <w:sz w:val="23"/>
              </w:rPr>
              <w:t> </w:t>
            </w:r>
            <w:r>
              <w:rPr>
                <w:sz w:val="23"/>
              </w:rPr>
              <w:t>healthy</w:t>
            </w:r>
            <w:r>
              <w:rPr>
                <w:spacing w:val="-4"/>
                <w:sz w:val="23"/>
              </w:rPr>
              <w:t> </w:t>
            </w:r>
            <w:r>
              <w:rPr>
                <w:sz w:val="23"/>
              </w:rPr>
              <w:t>diet</w:t>
            </w:r>
            <w:r>
              <w:rPr>
                <w:spacing w:val="-2"/>
                <w:sz w:val="23"/>
              </w:rPr>
              <w:t> </w:t>
            </w:r>
            <w:r>
              <w:rPr>
                <w:sz w:val="23"/>
              </w:rPr>
              <w:t>at</w:t>
            </w:r>
            <w:r>
              <w:rPr>
                <w:spacing w:val="-2"/>
                <w:sz w:val="23"/>
              </w:rPr>
              <w:t> </w:t>
            </w:r>
            <w:r>
              <w:rPr>
                <w:spacing w:val="-4"/>
                <w:sz w:val="23"/>
              </w:rPr>
              <w:t>home.</w:t>
            </w:r>
          </w:p>
        </w:tc>
      </w:tr>
      <w:tr>
        <w:trPr>
          <w:trHeight w:val="749" w:hRule="atLeast"/>
        </w:trPr>
        <w:tc>
          <w:tcPr>
            <w:tcW w:w="3278" w:type="dxa"/>
          </w:tcPr>
          <w:p>
            <w:pPr>
              <w:pStyle w:val="TableParagraph"/>
              <w:spacing w:before="0"/>
              <w:rPr>
                <w:sz w:val="22"/>
              </w:rPr>
            </w:pPr>
          </w:p>
        </w:tc>
        <w:tc>
          <w:tcPr>
            <w:tcW w:w="4936" w:type="dxa"/>
          </w:tcPr>
          <w:p>
            <w:pPr>
              <w:pStyle w:val="TableParagraph"/>
              <w:spacing w:before="52"/>
              <w:ind w:left="111"/>
              <w:rPr>
                <w:sz w:val="23"/>
              </w:rPr>
            </w:pPr>
            <w:r>
              <w:rPr>
                <w:sz w:val="23"/>
              </w:rPr>
              <w:t>[G]</w:t>
            </w:r>
            <w:r>
              <w:rPr>
                <w:spacing w:val="-5"/>
                <w:sz w:val="23"/>
              </w:rPr>
              <w:t> </w:t>
            </w:r>
            <w:r>
              <w:rPr>
                <w:sz w:val="23"/>
              </w:rPr>
              <w:t>the government</w:t>
            </w:r>
            <w:r>
              <w:rPr>
                <w:spacing w:val="-3"/>
                <w:sz w:val="23"/>
              </w:rPr>
              <w:t> </w:t>
            </w:r>
            <w:r>
              <w:rPr>
                <w:sz w:val="23"/>
              </w:rPr>
              <w:t>should</w:t>
            </w:r>
            <w:r>
              <w:rPr>
                <w:spacing w:val="-1"/>
                <w:sz w:val="23"/>
              </w:rPr>
              <w:t> </w:t>
            </w:r>
            <w:r>
              <w:rPr>
                <w:sz w:val="23"/>
              </w:rPr>
              <w:t>strengthen</w:t>
            </w:r>
            <w:r>
              <w:rPr>
                <w:spacing w:val="-4"/>
                <w:sz w:val="23"/>
              </w:rPr>
              <w:t> </w:t>
            </w:r>
            <w:r>
              <w:rPr>
                <w:sz w:val="23"/>
              </w:rPr>
              <w:t>the</w:t>
            </w:r>
            <w:r>
              <w:rPr>
                <w:spacing w:val="-3"/>
                <w:sz w:val="23"/>
              </w:rPr>
              <w:t> </w:t>
            </w:r>
            <w:r>
              <w:rPr>
                <w:spacing w:val="-4"/>
                <w:sz w:val="23"/>
              </w:rPr>
              <w:t>sense</w:t>
            </w:r>
          </w:p>
          <w:p>
            <w:pPr>
              <w:pStyle w:val="TableParagraph"/>
              <w:spacing w:before="107"/>
              <w:ind w:left="571"/>
              <w:rPr>
                <w:sz w:val="23"/>
              </w:rPr>
            </w:pPr>
            <w:r>
              <w:rPr>
                <w:sz w:val="23"/>
              </w:rPr>
              <w:t>of</w:t>
            </w:r>
            <w:r>
              <w:rPr>
                <w:spacing w:val="-3"/>
                <w:sz w:val="23"/>
              </w:rPr>
              <w:t> </w:t>
            </w:r>
            <w:r>
              <w:rPr>
                <w:sz w:val="23"/>
              </w:rPr>
              <w:t>responsibility</w:t>
            </w:r>
            <w:r>
              <w:rPr>
                <w:spacing w:val="-5"/>
                <w:sz w:val="23"/>
              </w:rPr>
              <w:t> </w:t>
            </w:r>
            <w:r>
              <w:rPr>
                <w:sz w:val="23"/>
              </w:rPr>
              <w:t>among</w:t>
            </w:r>
            <w:r>
              <w:rPr>
                <w:spacing w:val="-2"/>
                <w:sz w:val="23"/>
              </w:rPr>
              <w:t> businesses.</w:t>
            </w:r>
          </w:p>
        </w:tc>
      </w:tr>
    </w:tbl>
    <w:p>
      <w:pPr>
        <w:pStyle w:val="BodyText"/>
        <w:rPr>
          <w:sz w:val="21"/>
        </w:rPr>
      </w:pPr>
    </w:p>
    <w:p>
      <w:pPr>
        <w:pStyle w:val="BodyText"/>
        <w:spacing w:before="128"/>
        <w:rPr>
          <w:sz w:val="21"/>
        </w:rPr>
      </w:pPr>
    </w:p>
    <w:p>
      <w:pPr>
        <w:spacing w:before="0"/>
        <w:ind w:left="1237" w:right="139" w:firstLine="0"/>
        <w:jc w:val="center"/>
        <w:rPr>
          <w:sz w:val="21"/>
        </w:rPr>
      </w:pPr>
      <w:r>
        <w:rPr>
          <w:spacing w:val="-5"/>
          <w:sz w:val="21"/>
        </w:rPr>
        <w:t>13</w:t>
      </w:r>
    </w:p>
    <w:p>
      <w:pPr>
        <w:spacing w:after="0"/>
        <w:jc w:val="center"/>
        <w:rPr>
          <w:sz w:val="21"/>
        </w:rPr>
        <w:sectPr>
          <w:pgSz w:w="10720" w:h="14970"/>
          <w:pgMar w:header="0" w:footer="106" w:top="1040" w:bottom="380" w:left="992" w:right="850"/>
        </w:sectPr>
      </w:pPr>
    </w:p>
    <w:p>
      <w:pPr>
        <w:pStyle w:val="Heading1"/>
        <w:tabs>
          <w:tab w:pos="1430" w:val="left" w:leader="none"/>
        </w:tabs>
        <w:spacing w:before="59"/>
        <w:ind w:left="43" w:right="0"/>
      </w:pPr>
      <w:r>
        <w:rPr/>
        <w:t>Section</w:t>
      </w:r>
      <w:r>
        <w:rPr>
          <w:spacing w:val="-7"/>
        </w:rPr>
        <w:t> </w:t>
      </w:r>
      <w:r>
        <w:rPr>
          <w:spacing w:val="-5"/>
        </w:rPr>
        <w:t>III</w:t>
      </w:r>
      <w:r>
        <w:rPr/>
        <w:tab/>
      </w:r>
      <w:r>
        <w:rPr>
          <w:spacing w:val="-2"/>
        </w:rPr>
        <w:t>Translation</w:t>
      </w:r>
    </w:p>
    <w:p>
      <w:pPr>
        <w:pStyle w:val="BodyText"/>
        <w:spacing w:before="107"/>
        <w:rPr>
          <w:sz w:val="26"/>
        </w:rPr>
      </w:pPr>
    </w:p>
    <w:p>
      <w:pPr>
        <w:pStyle w:val="Heading2"/>
        <w:numPr>
          <w:ilvl w:val="0"/>
          <w:numId w:val="3"/>
        </w:numPr>
        <w:tabs>
          <w:tab w:pos="696" w:val="left" w:leader="none"/>
        </w:tabs>
        <w:spacing w:line="240" w:lineRule="auto" w:before="0" w:after="0"/>
        <w:ind w:left="696" w:right="0" w:hanging="359"/>
        <w:jc w:val="left"/>
      </w:pPr>
      <w:r>
        <w:rPr>
          <w:spacing w:val="-2"/>
        </w:rPr>
        <w:t>Directions:</w:t>
      </w:r>
    </w:p>
    <w:p>
      <w:pPr>
        <w:pStyle w:val="Heading3"/>
        <w:spacing w:line="331" w:lineRule="auto" w:before="104"/>
        <w:ind w:left="337" w:right="441"/>
      </w:pPr>
      <w:r>
        <w:rPr>
          <w:spacing w:val="-4"/>
        </w:rPr>
        <w:t>In</w:t>
      </w:r>
      <w:r>
        <w:rPr>
          <w:spacing w:val="-11"/>
        </w:rPr>
        <w:t> </w:t>
      </w:r>
      <w:r>
        <w:rPr>
          <w:spacing w:val="-4"/>
        </w:rPr>
        <w:t>this</w:t>
      </w:r>
      <w:r>
        <w:rPr>
          <w:spacing w:val="-12"/>
        </w:rPr>
        <w:t> </w:t>
      </w:r>
      <w:r>
        <w:rPr>
          <w:spacing w:val="-4"/>
        </w:rPr>
        <w:t>section</w:t>
      </w:r>
      <w:r>
        <w:rPr>
          <w:spacing w:val="-12"/>
        </w:rPr>
        <w:t> </w:t>
      </w:r>
      <w:r>
        <w:rPr>
          <w:spacing w:val="-4"/>
        </w:rPr>
        <w:t>there</w:t>
      </w:r>
      <w:r>
        <w:rPr>
          <w:spacing w:val="-13"/>
        </w:rPr>
        <w:t> </w:t>
      </w:r>
      <w:r>
        <w:rPr>
          <w:spacing w:val="-4"/>
        </w:rPr>
        <w:t>is</w:t>
      </w:r>
      <w:r>
        <w:rPr>
          <w:spacing w:val="-9"/>
        </w:rPr>
        <w:t> </w:t>
      </w:r>
      <w:r>
        <w:rPr>
          <w:spacing w:val="-4"/>
        </w:rPr>
        <w:t>a text</w:t>
      </w:r>
      <w:r>
        <w:rPr>
          <w:spacing w:val="-12"/>
        </w:rPr>
        <w:t> </w:t>
      </w:r>
      <w:r>
        <w:rPr>
          <w:spacing w:val="-4"/>
        </w:rPr>
        <w:t>in</w:t>
      </w:r>
      <w:r>
        <w:rPr>
          <w:spacing w:val="-2"/>
        </w:rPr>
        <w:t> </w:t>
      </w:r>
      <w:r>
        <w:rPr>
          <w:spacing w:val="-4"/>
        </w:rPr>
        <w:t>English.</w:t>
      </w:r>
      <w:r>
        <w:rPr>
          <w:spacing w:val="-15"/>
        </w:rPr>
        <w:t> </w:t>
      </w:r>
      <w:r>
        <w:rPr>
          <w:spacing w:val="-4"/>
        </w:rPr>
        <w:t>Translate</w:t>
      </w:r>
      <w:r>
        <w:rPr>
          <w:spacing w:val="-16"/>
        </w:rPr>
        <w:t> </w:t>
      </w:r>
      <w:r>
        <w:rPr>
          <w:spacing w:val="-4"/>
        </w:rPr>
        <w:t>it into</w:t>
      </w:r>
      <w:r>
        <w:rPr>
          <w:spacing w:val="-15"/>
        </w:rPr>
        <w:t> </w:t>
      </w:r>
      <w:r>
        <w:rPr>
          <w:spacing w:val="-4"/>
        </w:rPr>
        <w:t>Chinese.</w:t>
      </w:r>
      <w:r>
        <w:rPr>
          <w:spacing w:val="-15"/>
        </w:rPr>
        <w:t> </w:t>
      </w:r>
      <w:r>
        <w:rPr>
          <w:spacing w:val="-4"/>
        </w:rPr>
        <w:t>Write</w:t>
      </w:r>
      <w:r>
        <w:rPr>
          <w:spacing w:val="-18"/>
        </w:rPr>
        <w:t> </w:t>
      </w:r>
      <w:r>
        <w:rPr>
          <w:spacing w:val="-4"/>
        </w:rPr>
        <w:t>your</w:t>
      </w:r>
      <w:r>
        <w:rPr>
          <w:spacing w:val="-11"/>
        </w:rPr>
        <w:t> </w:t>
      </w:r>
      <w:r>
        <w:rPr>
          <w:spacing w:val="-4"/>
        </w:rPr>
        <w:t>translation </w:t>
      </w:r>
      <w:r>
        <w:rPr/>
        <w:t>on ANSWER SHEET 2. (15 points)</w:t>
      </w:r>
    </w:p>
    <w:p>
      <w:pPr>
        <w:pStyle w:val="BodyText"/>
        <w:spacing w:before="111"/>
        <w:rPr>
          <w:sz w:val="24"/>
        </w:rPr>
      </w:pPr>
    </w:p>
    <w:p>
      <w:pPr>
        <w:pStyle w:val="BodyText"/>
        <w:spacing w:line="367" w:lineRule="auto"/>
        <w:ind w:left="397" w:right="513" w:firstLine="475"/>
        <w:jc w:val="both"/>
        <w:rPr>
          <w:position w:val="2"/>
        </w:rPr>
      </w:pPr>
      <w:r>
        <w:rPr/>
        <w:t>Who would have thought that, globally, the IT industry produces</w:t>
      </w:r>
      <w:r>
        <w:rPr>
          <w:spacing w:val="80"/>
        </w:rPr>
        <w:t> </w:t>
      </w:r>
      <w:r>
        <w:rPr/>
        <w:t>about</w:t>
      </w:r>
      <w:r>
        <w:rPr>
          <w:spacing w:val="80"/>
        </w:rPr>
        <w:t> </w:t>
      </w:r>
      <w:r>
        <w:rPr/>
        <w:t>the same volume of greenhouse gases as the world’s airlines</w:t>
      </w:r>
      <w:r>
        <w:rPr>
          <w:spacing w:val="80"/>
        </w:rPr>
        <w:t> </w:t>
      </w:r>
      <w:r>
        <w:rPr/>
        <w:t>do – roughly 2 percent of</w:t>
      </w:r>
      <w:r>
        <w:rPr>
          <w:spacing w:val="80"/>
        </w:rPr>
        <w:t> </w:t>
      </w:r>
      <w:r>
        <w:rPr>
          <w:position w:val="2"/>
        </w:rPr>
        <w:t>all CO</w:t>
      </w:r>
      <w:r>
        <w:rPr>
          <w:sz w:val="15"/>
        </w:rPr>
        <w:t>2</w:t>
      </w:r>
      <w:r>
        <w:rPr>
          <w:spacing w:val="40"/>
          <w:sz w:val="15"/>
        </w:rPr>
        <w:t> </w:t>
      </w:r>
      <w:r>
        <w:rPr>
          <w:position w:val="2"/>
        </w:rPr>
        <w:t>emissions?</w:t>
      </w:r>
    </w:p>
    <w:p>
      <w:pPr>
        <w:pStyle w:val="BodyText"/>
        <w:spacing w:line="367" w:lineRule="auto"/>
        <w:ind w:left="397" w:right="513" w:firstLine="475"/>
        <w:jc w:val="both"/>
      </w:pPr>
      <w:r>
        <w:rPr/>
        <w:t>Many</w:t>
      </w:r>
      <w:r>
        <w:rPr>
          <w:spacing w:val="40"/>
        </w:rPr>
        <w:t> </w:t>
      </w:r>
      <w:r>
        <w:rPr/>
        <w:t>everyday</w:t>
      </w:r>
      <w:r>
        <w:rPr>
          <w:spacing w:val="40"/>
        </w:rPr>
        <w:t> </w:t>
      </w:r>
      <w:r>
        <w:rPr/>
        <w:t>tasks</w:t>
      </w:r>
      <w:r>
        <w:rPr>
          <w:spacing w:val="40"/>
        </w:rPr>
        <w:t> </w:t>
      </w:r>
      <w:r>
        <w:rPr/>
        <w:t>take</w:t>
      </w:r>
      <w:r>
        <w:rPr>
          <w:spacing w:val="40"/>
        </w:rPr>
        <w:t> </w:t>
      </w:r>
      <w:r>
        <w:rPr/>
        <w:t>a</w:t>
      </w:r>
      <w:r>
        <w:rPr>
          <w:spacing w:val="40"/>
        </w:rPr>
        <w:t> </w:t>
      </w:r>
      <w:r>
        <w:rPr/>
        <w:t>surprising</w:t>
      </w:r>
      <w:r>
        <w:rPr>
          <w:spacing w:val="40"/>
        </w:rPr>
        <w:t> </w:t>
      </w:r>
      <w:r>
        <w:rPr/>
        <w:t>toll</w:t>
      </w:r>
      <w:r>
        <w:rPr>
          <w:spacing w:val="40"/>
        </w:rPr>
        <w:t> </w:t>
      </w:r>
      <w:r>
        <w:rPr/>
        <w:t>on</w:t>
      </w:r>
      <w:r>
        <w:rPr>
          <w:spacing w:val="40"/>
        </w:rPr>
        <w:t> </w:t>
      </w:r>
      <w:r>
        <w:rPr/>
        <w:t>the</w:t>
      </w:r>
      <w:r>
        <w:rPr>
          <w:spacing w:val="40"/>
        </w:rPr>
        <w:t> </w:t>
      </w:r>
      <w:r>
        <w:rPr/>
        <w:t>environment.</w:t>
      </w:r>
      <w:r>
        <w:rPr>
          <w:spacing w:val="40"/>
        </w:rPr>
        <w:t> </w:t>
      </w:r>
      <w:r>
        <w:rPr/>
        <w:t>A</w:t>
      </w:r>
      <w:r>
        <w:rPr>
          <w:spacing w:val="40"/>
        </w:rPr>
        <w:t> </w:t>
      </w:r>
      <w:r>
        <w:rPr/>
        <w:t>Google search can</w:t>
      </w:r>
      <w:r>
        <w:rPr>
          <w:spacing w:val="40"/>
        </w:rPr>
        <w:t> </w:t>
      </w:r>
      <w:r>
        <w:rPr/>
        <w:t>leak</w:t>
      </w:r>
      <w:r>
        <w:rPr>
          <w:spacing w:val="40"/>
        </w:rPr>
        <w:t> </w:t>
      </w:r>
      <w:r>
        <w:rPr/>
        <w:t>between</w:t>
      </w:r>
      <w:r>
        <w:rPr>
          <w:spacing w:val="40"/>
        </w:rPr>
        <w:t> </w:t>
      </w:r>
      <w:r>
        <w:rPr/>
        <w:t>0.2</w:t>
      </w:r>
      <w:r>
        <w:rPr>
          <w:spacing w:val="40"/>
        </w:rPr>
        <w:t> </w:t>
      </w:r>
      <w:r>
        <w:rPr/>
        <w:t>and</w:t>
      </w:r>
      <w:r>
        <w:rPr>
          <w:spacing w:val="40"/>
        </w:rPr>
        <w:t> </w:t>
      </w:r>
      <w:r>
        <w:rPr/>
        <w:t>7.0</w:t>
      </w:r>
      <w:r>
        <w:rPr>
          <w:spacing w:val="40"/>
        </w:rPr>
        <w:t> </w:t>
      </w:r>
      <w:r>
        <w:rPr/>
        <w:t>grams</w:t>
      </w:r>
      <w:r>
        <w:rPr>
          <w:spacing w:val="40"/>
        </w:rPr>
        <w:t> </w:t>
      </w:r>
      <w:r>
        <w:rPr/>
        <w:t>of</w:t>
      </w:r>
      <w:r>
        <w:rPr>
          <w:spacing w:val="40"/>
        </w:rPr>
        <w:t> </w:t>
      </w:r>
      <w:r>
        <w:rPr/>
        <w:t>CO2,</w:t>
      </w:r>
      <w:r>
        <w:rPr>
          <w:spacing w:val="40"/>
        </w:rPr>
        <w:t> </w:t>
      </w:r>
      <w:r>
        <w:rPr/>
        <w:t>depending</w:t>
      </w:r>
      <w:r>
        <w:rPr>
          <w:spacing w:val="40"/>
        </w:rPr>
        <w:t> </w:t>
      </w:r>
      <w:r>
        <w:rPr/>
        <w:t>on</w:t>
      </w:r>
      <w:r>
        <w:rPr>
          <w:spacing w:val="40"/>
        </w:rPr>
        <w:t> </w:t>
      </w:r>
      <w:r>
        <w:rPr/>
        <w:t>how</w:t>
      </w:r>
      <w:r>
        <w:rPr>
          <w:spacing w:val="40"/>
        </w:rPr>
        <w:t> </w:t>
      </w:r>
      <w:r>
        <w:rPr/>
        <w:t>many attempts</w:t>
      </w:r>
      <w:r>
        <w:rPr>
          <w:spacing w:val="40"/>
        </w:rPr>
        <w:t> </w:t>
      </w:r>
      <w:r>
        <w:rPr/>
        <w:t>are</w:t>
      </w:r>
      <w:r>
        <w:rPr>
          <w:spacing w:val="40"/>
        </w:rPr>
        <w:t> </w:t>
      </w:r>
      <w:r>
        <w:rPr/>
        <w:t>needed</w:t>
      </w:r>
      <w:r>
        <w:rPr>
          <w:spacing w:val="40"/>
        </w:rPr>
        <w:t> </w:t>
      </w:r>
      <w:r>
        <w:rPr/>
        <w:t>to</w:t>
      </w:r>
      <w:r>
        <w:rPr>
          <w:spacing w:val="40"/>
        </w:rPr>
        <w:t> </w:t>
      </w:r>
      <w:r>
        <w:rPr/>
        <w:t>get</w:t>
      </w:r>
      <w:r>
        <w:rPr>
          <w:spacing w:val="40"/>
        </w:rPr>
        <w:t> </w:t>
      </w:r>
      <w:r>
        <w:rPr/>
        <w:t>the</w:t>
      </w:r>
      <w:r>
        <w:rPr>
          <w:spacing w:val="40"/>
        </w:rPr>
        <w:t> </w:t>
      </w:r>
      <w:r>
        <w:rPr/>
        <w:t>“right”</w:t>
      </w:r>
      <w:r>
        <w:rPr>
          <w:spacing w:val="40"/>
        </w:rPr>
        <w:t> </w:t>
      </w:r>
      <w:r>
        <w:rPr/>
        <w:t>answer.</w:t>
      </w:r>
      <w:r>
        <w:rPr>
          <w:spacing w:val="40"/>
        </w:rPr>
        <w:t> </w:t>
      </w:r>
      <w:r>
        <w:rPr/>
        <w:t>To</w:t>
      </w:r>
      <w:r>
        <w:rPr>
          <w:spacing w:val="40"/>
        </w:rPr>
        <w:t> </w:t>
      </w:r>
      <w:r>
        <w:rPr/>
        <w:t>deliver</w:t>
      </w:r>
      <w:r>
        <w:rPr>
          <w:spacing w:val="40"/>
        </w:rPr>
        <w:t> </w:t>
      </w:r>
      <w:r>
        <w:rPr/>
        <w:t>results</w:t>
      </w:r>
      <w:r>
        <w:rPr>
          <w:spacing w:val="40"/>
        </w:rPr>
        <w:t> </w:t>
      </w:r>
      <w:r>
        <w:rPr/>
        <w:t>to</w:t>
      </w:r>
      <w:r>
        <w:rPr>
          <w:spacing w:val="40"/>
        </w:rPr>
        <w:t> </w:t>
      </w:r>
      <w:r>
        <w:rPr/>
        <w:t>its</w:t>
      </w:r>
      <w:r>
        <w:rPr>
          <w:spacing w:val="40"/>
        </w:rPr>
        <w:t> </w:t>
      </w:r>
      <w:r>
        <w:rPr/>
        <w:t>users quickly,</w:t>
      </w:r>
      <w:r>
        <w:rPr>
          <w:spacing w:val="40"/>
        </w:rPr>
        <w:t> </w:t>
      </w:r>
      <w:r>
        <w:rPr/>
        <w:t>then,</w:t>
      </w:r>
      <w:r>
        <w:rPr>
          <w:spacing w:val="40"/>
        </w:rPr>
        <w:t> </w:t>
      </w:r>
      <w:r>
        <w:rPr/>
        <w:t>Google</w:t>
      </w:r>
      <w:r>
        <w:rPr>
          <w:spacing w:val="40"/>
        </w:rPr>
        <w:t> </w:t>
      </w:r>
      <w:r>
        <w:rPr/>
        <w:t>has</w:t>
      </w:r>
      <w:r>
        <w:rPr>
          <w:spacing w:val="39"/>
        </w:rPr>
        <w:t> </w:t>
      </w:r>
      <w:r>
        <w:rPr/>
        <w:t>to</w:t>
      </w:r>
      <w:r>
        <w:rPr>
          <w:spacing w:val="40"/>
        </w:rPr>
        <w:t> </w:t>
      </w:r>
      <w:r>
        <w:rPr/>
        <w:t>maintain</w:t>
      </w:r>
      <w:r>
        <w:rPr>
          <w:spacing w:val="40"/>
        </w:rPr>
        <w:t> </w:t>
      </w:r>
      <w:r>
        <w:rPr/>
        <w:t>vast</w:t>
      </w:r>
      <w:r>
        <w:rPr>
          <w:spacing w:val="40"/>
        </w:rPr>
        <w:t> </w:t>
      </w:r>
      <w:r>
        <w:rPr/>
        <w:t>data</w:t>
      </w:r>
      <w:r>
        <w:rPr>
          <w:spacing w:val="40"/>
        </w:rPr>
        <w:t> </w:t>
      </w:r>
      <w:r>
        <w:rPr/>
        <w:t>centres</w:t>
      </w:r>
      <w:r>
        <w:rPr>
          <w:spacing w:val="39"/>
        </w:rPr>
        <w:t> </w:t>
      </w:r>
      <w:r>
        <w:rPr/>
        <w:t>around</w:t>
      </w:r>
      <w:r>
        <w:rPr>
          <w:spacing w:val="40"/>
        </w:rPr>
        <w:t> </w:t>
      </w:r>
      <w:r>
        <w:rPr/>
        <w:t>the</w:t>
      </w:r>
      <w:r>
        <w:rPr>
          <w:spacing w:val="40"/>
        </w:rPr>
        <w:t> </w:t>
      </w:r>
      <w:r>
        <w:rPr/>
        <w:t>world,</w:t>
      </w:r>
      <w:r>
        <w:rPr>
          <w:spacing w:val="40"/>
        </w:rPr>
        <w:t> </w:t>
      </w:r>
      <w:r>
        <w:rPr/>
        <w:t>packed with</w:t>
      </w:r>
      <w:r>
        <w:rPr>
          <w:spacing w:val="40"/>
        </w:rPr>
        <w:t> </w:t>
      </w:r>
      <w:r>
        <w:rPr/>
        <w:t>powerful</w:t>
      </w:r>
      <w:r>
        <w:rPr>
          <w:spacing w:val="40"/>
        </w:rPr>
        <w:t> </w:t>
      </w:r>
      <w:r>
        <w:rPr/>
        <w:t>computers.</w:t>
      </w:r>
      <w:r>
        <w:rPr>
          <w:spacing w:val="40"/>
        </w:rPr>
        <w:t> </w:t>
      </w:r>
      <w:r>
        <w:rPr/>
        <w:t>While</w:t>
      </w:r>
      <w:r>
        <w:rPr>
          <w:spacing w:val="40"/>
        </w:rPr>
        <w:t> </w:t>
      </w:r>
      <w:r>
        <w:rPr/>
        <w:t>producing</w:t>
      </w:r>
      <w:r>
        <w:rPr>
          <w:spacing w:val="40"/>
        </w:rPr>
        <w:t> </w:t>
      </w:r>
      <w:r>
        <w:rPr/>
        <w:t>large</w:t>
      </w:r>
      <w:r>
        <w:rPr>
          <w:spacing w:val="40"/>
        </w:rPr>
        <w:t> </w:t>
      </w:r>
      <w:r>
        <w:rPr/>
        <w:t>quantities</w:t>
      </w:r>
      <w:r>
        <w:rPr>
          <w:spacing w:val="40"/>
        </w:rPr>
        <w:t> </w:t>
      </w:r>
      <w:r>
        <w:rPr/>
        <w:t>of</w:t>
      </w:r>
      <w:r>
        <w:rPr>
          <w:spacing w:val="40"/>
        </w:rPr>
        <w:t> </w:t>
      </w:r>
      <w:r>
        <w:rPr/>
        <w:t>CO2,</w:t>
      </w:r>
      <w:r>
        <w:rPr>
          <w:spacing w:val="40"/>
        </w:rPr>
        <w:t> </w:t>
      </w:r>
      <w:r>
        <w:rPr/>
        <w:t>these computers emit a great deal of heat, so the centres need to be well air-conditioned, which uses even more energy.</w:t>
      </w:r>
    </w:p>
    <w:p>
      <w:pPr>
        <w:pStyle w:val="BodyText"/>
        <w:spacing w:line="367" w:lineRule="auto" w:before="12"/>
        <w:ind w:left="397" w:right="452" w:firstLine="475"/>
        <w:jc w:val="both"/>
      </w:pPr>
      <w:r>
        <w:rPr/>
        <w:t>However, Google and other big</w:t>
      </w:r>
      <w:r>
        <w:rPr>
          <w:spacing w:val="80"/>
        </w:rPr>
        <w:t> </w:t>
      </w:r>
      <w:r>
        <w:rPr/>
        <w:t>tech</w:t>
      </w:r>
      <w:r>
        <w:rPr>
          <w:spacing w:val="80"/>
        </w:rPr>
        <w:t> </w:t>
      </w:r>
      <w:r>
        <w:rPr/>
        <w:t>providers</w:t>
      </w:r>
      <w:r>
        <w:rPr>
          <w:spacing w:val="80"/>
        </w:rPr>
        <w:t> </w:t>
      </w:r>
      <w:r>
        <w:rPr/>
        <w:t>monitor</w:t>
      </w:r>
      <w:r>
        <w:rPr>
          <w:spacing w:val="80"/>
        </w:rPr>
        <w:t> </w:t>
      </w:r>
      <w:r>
        <w:rPr/>
        <w:t>their</w:t>
      </w:r>
      <w:r>
        <w:rPr>
          <w:spacing w:val="80"/>
        </w:rPr>
        <w:t> </w:t>
      </w:r>
      <w:r>
        <w:rPr/>
        <w:t>efficiency closely</w:t>
      </w:r>
      <w:r>
        <w:rPr>
          <w:spacing w:val="-2"/>
        </w:rPr>
        <w:t> </w:t>
      </w:r>
      <w:r>
        <w:rPr/>
        <w:t>and make improvements. Monitoring is the first step on the</w:t>
      </w:r>
      <w:r>
        <w:rPr>
          <w:spacing w:val="-1"/>
        </w:rPr>
        <w:t> </w:t>
      </w:r>
      <w:r>
        <w:rPr/>
        <w:t>road</w:t>
      </w:r>
      <w:r>
        <w:rPr>
          <w:spacing w:val="40"/>
        </w:rPr>
        <w:t> </w:t>
      </w:r>
      <w:r>
        <w:rPr/>
        <w:t>to</w:t>
      </w:r>
      <w:r>
        <w:rPr>
          <w:spacing w:val="40"/>
        </w:rPr>
        <w:t> </w:t>
      </w:r>
      <w:r>
        <w:rPr/>
        <w:t>reduction, but there is much more to be done,</w:t>
      </w:r>
      <w:r>
        <w:rPr>
          <w:spacing w:val="29"/>
        </w:rPr>
        <w:t> </w:t>
      </w:r>
      <w:r>
        <w:rPr/>
        <w:t>and not just by big companies.</w:t>
      </w:r>
    </w:p>
    <w:p>
      <w:pPr>
        <w:pStyle w:val="BodyText"/>
        <w:rPr>
          <w:sz w:val="26"/>
        </w:rPr>
      </w:pPr>
    </w:p>
    <w:p>
      <w:pPr>
        <w:pStyle w:val="BodyText"/>
        <w:spacing w:before="135"/>
        <w:rPr>
          <w:sz w:val="26"/>
        </w:rPr>
      </w:pPr>
    </w:p>
    <w:p>
      <w:pPr>
        <w:pStyle w:val="Heading1"/>
        <w:tabs>
          <w:tab w:pos="1497" w:val="left" w:leader="none"/>
        </w:tabs>
        <w:ind w:right="132"/>
      </w:pPr>
      <w:bookmarkStart w:name="Section IVWriting" w:id="9"/>
      <w:bookmarkEnd w:id="9"/>
      <w:r>
        <w:rPr/>
      </w:r>
      <w:r>
        <w:rPr/>
        <w:t>Section</w:t>
      </w:r>
      <w:r>
        <w:rPr>
          <w:spacing w:val="-12"/>
        </w:rPr>
        <w:t> </w:t>
      </w:r>
      <w:r>
        <w:rPr>
          <w:spacing w:val="-5"/>
        </w:rPr>
        <w:t>IV</w:t>
      </w:r>
      <w:r>
        <w:rPr/>
        <w:tab/>
      </w:r>
      <w:r>
        <w:rPr>
          <w:spacing w:val="-2"/>
        </w:rPr>
        <w:t>Writing</w:t>
      </w:r>
    </w:p>
    <w:p>
      <w:pPr>
        <w:pStyle w:val="Heading4"/>
        <w:spacing w:before="123"/>
      </w:pPr>
      <w:bookmarkStart w:name="Part A" w:id="10"/>
      <w:bookmarkEnd w:id="10"/>
      <w:r>
        <w:rPr>
          <w:b w:val="0"/>
        </w:rPr>
      </w:r>
      <w:r>
        <w:rPr/>
        <w:t>Part</w:t>
      </w:r>
      <w:r>
        <w:rPr>
          <w:spacing w:val="-4"/>
        </w:rPr>
        <w:t> </w:t>
      </w:r>
      <w:r>
        <w:rPr>
          <w:spacing w:val="-10"/>
        </w:rPr>
        <w:t>A</w:t>
      </w:r>
    </w:p>
    <w:p>
      <w:pPr>
        <w:pStyle w:val="ListParagraph"/>
        <w:numPr>
          <w:ilvl w:val="0"/>
          <w:numId w:val="3"/>
        </w:numPr>
        <w:tabs>
          <w:tab w:pos="732" w:val="left" w:leader="none"/>
        </w:tabs>
        <w:spacing w:line="240" w:lineRule="auto" w:before="141" w:after="0"/>
        <w:ind w:left="732" w:right="0" w:hanging="335"/>
        <w:jc w:val="left"/>
        <w:rPr>
          <w:b/>
          <w:sz w:val="23"/>
        </w:rPr>
      </w:pPr>
      <w:r>
        <w:rPr>
          <w:b/>
          <w:spacing w:val="-2"/>
          <w:sz w:val="23"/>
        </w:rPr>
        <w:t>Directions:</w:t>
      </w:r>
    </w:p>
    <w:p>
      <w:pPr>
        <w:pStyle w:val="BodyText"/>
        <w:spacing w:line="367" w:lineRule="auto" w:before="141"/>
        <w:ind w:left="397" w:firstLine="475"/>
      </w:pPr>
      <w:r>
        <w:rPr/>
        <w:t>Suppose</w:t>
      </w:r>
      <w:r>
        <w:rPr>
          <w:spacing w:val="40"/>
        </w:rPr>
        <w:t> </w:t>
      </w:r>
      <w:r>
        <w:rPr/>
        <w:t>your</w:t>
      </w:r>
      <w:r>
        <w:rPr>
          <w:spacing w:val="40"/>
        </w:rPr>
        <w:t> </w:t>
      </w:r>
      <w:r>
        <w:rPr/>
        <w:t>cousin</w:t>
      </w:r>
      <w:r>
        <w:rPr>
          <w:spacing w:val="40"/>
        </w:rPr>
        <w:t> </w:t>
      </w:r>
      <w:r>
        <w:rPr/>
        <w:t>Li</w:t>
      </w:r>
      <w:r>
        <w:rPr>
          <w:spacing w:val="40"/>
        </w:rPr>
        <w:t> </w:t>
      </w:r>
      <w:r>
        <w:rPr/>
        <w:t>Ming</w:t>
      </w:r>
      <w:r>
        <w:rPr>
          <w:spacing w:val="40"/>
        </w:rPr>
        <w:t> </w:t>
      </w:r>
      <w:r>
        <w:rPr/>
        <w:t>has</w:t>
      </w:r>
      <w:r>
        <w:rPr>
          <w:spacing w:val="40"/>
        </w:rPr>
        <w:t> </w:t>
      </w:r>
      <w:r>
        <w:rPr/>
        <w:t>just</w:t>
      </w:r>
      <w:r>
        <w:rPr>
          <w:spacing w:val="40"/>
        </w:rPr>
        <w:t> </w:t>
      </w:r>
      <w:r>
        <w:rPr/>
        <w:t>been</w:t>
      </w:r>
      <w:r>
        <w:rPr>
          <w:spacing w:val="40"/>
        </w:rPr>
        <w:t> </w:t>
      </w:r>
      <w:r>
        <w:rPr/>
        <w:t>admitted</w:t>
      </w:r>
      <w:r>
        <w:rPr>
          <w:spacing w:val="40"/>
        </w:rPr>
        <w:t> </w:t>
      </w:r>
      <w:r>
        <w:rPr/>
        <w:t>to</w:t>
      </w:r>
      <w:r>
        <w:rPr>
          <w:spacing w:val="40"/>
        </w:rPr>
        <w:t> </w:t>
      </w:r>
      <w:r>
        <w:rPr/>
        <w:t>a</w:t>
      </w:r>
      <w:r>
        <w:rPr>
          <w:spacing w:val="40"/>
        </w:rPr>
        <w:t> </w:t>
      </w:r>
      <w:r>
        <w:rPr/>
        <w:t>university.</w:t>
      </w:r>
      <w:r>
        <w:rPr>
          <w:spacing w:val="40"/>
        </w:rPr>
        <w:t> </w:t>
      </w:r>
      <w:r>
        <w:rPr/>
        <w:t>Write him/her a letter to</w:t>
      </w:r>
    </w:p>
    <w:p>
      <w:pPr>
        <w:pStyle w:val="ListParagraph"/>
        <w:numPr>
          <w:ilvl w:val="1"/>
          <w:numId w:val="3"/>
        </w:numPr>
        <w:tabs>
          <w:tab w:pos="1090" w:val="left" w:leader="none"/>
        </w:tabs>
        <w:spacing w:line="262" w:lineRule="exact" w:before="0" w:after="0"/>
        <w:ind w:left="1090" w:right="0" w:hanging="242"/>
        <w:jc w:val="left"/>
        <w:rPr>
          <w:sz w:val="23"/>
        </w:rPr>
      </w:pPr>
      <w:r>
        <w:rPr>
          <w:spacing w:val="-4"/>
          <w:sz w:val="23"/>
        </w:rPr>
        <w:t>congratulate</w:t>
      </w:r>
      <w:r>
        <w:rPr>
          <w:spacing w:val="2"/>
          <w:sz w:val="23"/>
        </w:rPr>
        <w:t> </w:t>
      </w:r>
      <w:r>
        <w:rPr>
          <w:spacing w:val="-4"/>
          <w:sz w:val="23"/>
        </w:rPr>
        <w:t>him/her,</w:t>
      </w:r>
      <w:r>
        <w:rPr>
          <w:spacing w:val="-6"/>
          <w:sz w:val="23"/>
        </w:rPr>
        <w:t> </w:t>
      </w:r>
      <w:r>
        <w:rPr>
          <w:spacing w:val="-5"/>
          <w:sz w:val="23"/>
        </w:rPr>
        <w:t>and</w:t>
      </w:r>
    </w:p>
    <w:p>
      <w:pPr>
        <w:pStyle w:val="ListParagraph"/>
        <w:numPr>
          <w:ilvl w:val="1"/>
          <w:numId w:val="3"/>
        </w:numPr>
        <w:tabs>
          <w:tab w:pos="1090" w:val="left" w:leader="none"/>
        </w:tabs>
        <w:spacing w:line="364" w:lineRule="auto" w:before="143" w:after="0"/>
        <w:ind w:left="848" w:right="1748" w:firstLine="0"/>
        <w:jc w:val="left"/>
        <w:rPr>
          <w:sz w:val="23"/>
        </w:rPr>
      </w:pPr>
      <w:r>
        <w:rPr>
          <w:spacing w:val="-2"/>
          <w:sz w:val="23"/>
        </w:rPr>
        <w:t>give</w:t>
      </w:r>
      <w:r>
        <w:rPr>
          <w:spacing w:val="-6"/>
          <w:sz w:val="23"/>
        </w:rPr>
        <w:t> </w:t>
      </w:r>
      <w:r>
        <w:rPr>
          <w:spacing w:val="-2"/>
          <w:sz w:val="23"/>
        </w:rPr>
        <w:t>him/her</w:t>
      </w:r>
      <w:r>
        <w:rPr>
          <w:spacing w:val="-12"/>
          <w:sz w:val="23"/>
        </w:rPr>
        <w:t> </w:t>
      </w:r>
      <w:r>
        <w:rPr>
          <w:spacing w:val="-2"/>
          <w:sz w:val="23"/>
        </w:rPr>
        <w:t>suggestions</w:t>
      </w:r>
      <w:r>
        <w:rPr>
          <w:spacing w:val="-10"/>
          <w:sz w:val="23"/>
        </w:rPr>
        <w:t> </w:t>
      </w:r>
      <w:r>
        <w:rPr>
          <w:spacing w:val="-2"/>
          <w:sz w:val="23"/>
        </w:rPr>
        <w:t>on</w:t>
      </w:r>
      <w:r>
        <w:rPr>
          <w:spacing w:val="-9"/>
          <w:sz w:val="23"/>
        </w:rPr>
        <w:t> </w:t>
      </w:r>
      <w:r>
        <w:rPr>
          <w:spacing w:val="-2"/>
          <w:sz w:val="23"/>
        </w:rPr>
        <w:t>how</w:t>
      </w:r>
      <w:r>
        <w:rPr>
          <w:spacing w:val="-7"/>
          <w:sz w:val="23"/>
        </w:rPr>
        <w:t> </w:t>
      </w:r>
      <w:r>
        <w:rPr>
          <w:spacing w:val="-2"/>
          <w:sz w:val="23"/>
        </w:rPr>
        <w:t>to</w:t>
      </w:r>
      <w:r>
        <w:rPr>
          <w:spacing w:val="-9"/>
          <w:sz w:val="23"/>
        </w:rPr>
        <w:t> </w:t>
      </w:r>
      <w:r>
        <w:rPr>
          <w:spacing w:val="-2"/>
          <w:sz w:val="23"/>
        </w:rPr>
        <w:t>get</w:t>
      </w:r>
      <w:r>
        <w:rPr>
          <w:spacing w:val="-6"/>
          <w:sz w:val="23"/>
        </w:rPr>
        <w:t> </w:t>
      </w:r>
      <w:r>
        <w:rPr>
          <w:spacing w:val="-2"/>
          <w:sz w:val="23"/>
        </w:rPr>
        <w:t>prepared</w:t>
      </w:r>
      <w:r>
        <w:rPr>
          <w:spacing w:val="-12"/>
          <w:sz w:val="23"/>
        </w:rPr>
        <w:t> </w:t>
      </w:r>
      <w:r>
        <w:rPr>
          <w:spacing w:val="-2"/>
          <w:sz w:val="23"/>
        </w:rPr>
        <w:t>for</w:t>
      </w:r>
      <w:r>
        <w:rPr>
          <w:spacing w:val="-7"/>
          <w:sz w:val="23"/>
        </w:rPr>
        <w:t> </w:t>
      </w:r>
      <w:r>
        <w:rPr>
          <w:spacing w:val="-2"/>
          <w:sz w:val="23"/>
        </w:rPr>
        <w:t>university</w:t>
      </w:r>
      <w:r>
        <w:rPr>
          <w:spacing w:val="-14"/>
          <w:sz w:val="23"/>
        </w:rPr>
        <w:t> </w:t>
      </w:r>
      <w:r>
        <w:rPr>
          <w:spacing w:val="-2"/>
          <w:sz w:val="23"/>
        </w:rPr>
        <w:t>life. </w:t>
      </w:r>
      <w:r>
        <w:rPr>
          <w:sz w:val="23"/>
        </w:rPr>
        <w:t>You</w:t>
      </w:r>
      <w:r>
        <w:rPr>
          <w:spacing w:val="-14"/>
          <w:sz w:val="23"/>
        </w:rPr>
        <w:t> </w:t>
      </w:r>
      <w:r>
        <w:rPr>
          <w:sz w:val="23"/>
        </w:rPr>
        <w:t>should write</w:t>
      </w:r>
      <w:r>
        <w:rPr>
          <w:spacing w:val="-1"/>
          <w:sz w:val="23"/>
        </w:rPr>
        <w:t> </w:t>
      </w:r>
      <w:r>
        <w:rPr>
          <w:sz w:val="23"/>
        </w:rPr>
        <w:t>about 100 words on</w:t>
      </w:r>
      <w:r>
        <w:rPr>
          <w:spacing w:val="-11"/>
          <w:sz w:val="23"/>
        </w:rPr>
        <w:t> </w:t>
      </w:r>
      <w:r>
        <w:rPr>
          <w:sz w:val="23"/>
        </w:rPr>
        <w:t>ANSWER SHEET</w:t>
      </w:r>
      <w:r>
        <w:rPr>
          <w:spacing w:val="-4"/>
          <w:sz w:val="23"/>
        </w:rPr>
        <w:t> </w:t>
      </w:r>
      <w:r>
        <w:rPr>
          <w:sz w:val="23"/>
        </w:rPr>
        <w:t>2.</w:t>
      </w:r>
    </w:p>
    <w:p>
      <w:pPr>
        <w:pStyle w:val="BodyText"/>
        <w:spacing w:before="8"/>
        <w:ind w:left="848"/>
      </w:pPr>
      <w:r>
        <w:rPr>
          <w:b/>
        </w:rPr>
        <w:t>Do</w:t>
      </w:r>
      <w:r>
        <w:rPr>
          <w:b/>
          <w:spacing w:val="-5"/>
        </w:rPr>
        <w:t> </w:t>
      </w:r>
      <w:r>
        <w:rPr>
          <w:b/>
        </w:rPr>
        <w:t>not</w:t>
      </w:r>
      <w:r>
        <w:rPr>
          <w:b/>
          <w:spacing w:val="1"/>
        </w:rPr>
        <w:t> </w:t>
      </w:r>
      <w:r>
        <w:rPr/>
        <w:t>sign</w:t>
      </w:r>
      <w:r>
        <w:rPr>
          <w:spacing w:val="-1"/>
        </w:rPr>
        <w:t> </w:t>
      </w:r>
      <w:r>
        <w:rPr/>
        <w:t>your</w:t>
      </w:r>
      <w:r>
        <w:rPr>
          <w:spacing w:val="1"/>
        </w:rPr>
        <w:t> </w:t>
      </w:r>
      <w:r>
        <w:rPr/>
        <w:t>own</w:t>
      </w:r>
      <w:r>
        <w:rPr>
          <w:spacing w:val="-1"/>
        </w:rPr>
        <w:t> </w:t>
      </w:r>
      <w:r>
        <w:rPr/>
        <w:t>name</w:t>
      </w:r>
      <w:r>
        <w:rPr>
          <w:spacing w:val="-3"/>
        </w:rPr>
        <w:t> </w:t>
      </w:r>
      <w:r>
        <w:rPr/>
        <w:t>at the</w:t>
      </w:r>
      <w:r>
        <w:rPr>
          <w:spacing w:val="-6"/>
        </w:rPr>
        <w:t> </w:t>
      </w:r>
      <w:r>
        <w:rPr/>
        <w:t>end</w:t>
      </w:r>
      <w:r>
        <w:rPr>
          <w:spacing w:val="-1"/>
        </w:rPr>
        <w:t> </w:t>
      </w:r>
      <w:r>
        <w:rPr/>
        <w:t>of</w:t>
      </w:r>
      <w:r>
        <w:rPr>
          <w:spacing w:val="-1"/>
        </w:rPr>
        <w:t> </w:t>
      </w:r>
      <w:r>
        <w:rPr/>
        <w:t>the</w:t>
      </w:r>
      <w:r>
        <w:rPr>
          <w:spacing w:val="-3"/>
        </w:rPr>
        <w:t> </w:t>
      </w:r>
      <w:r>
        <w:rPr/>
        <w:t>letter.</w:t>
      </w:r>
      <w:r>
        <w:rPr>
          <w:spacing w:val="-1"/>
        </w:rPr>
        <w:t> </w:t>
      </w:r>
      <w:r>
        <w:rPr/>
        <w:t>Use</w:t>
      </w:r>
      <w:r>
        <w:rPr>
          <w:spacing w:val="-3"/>
        </w:rPr>
        <w:t> </w:t>
      </w:r>
      <w:r>
        <w:rPr/>
        <w:t>“Zhang</w:t>
      </w:r>
      <w:r>
        <w:rPr>
          <w:spacing w:val="-1"/>
        </w:rPr>
        <w:t> </w:t>
      </w:r>
      <w:r>
        <w:rPr/>
        <w:t>Wei” </w:t>
      </w:r>
      <w:r>
        <w:rPr>
          <w:spacing w:val="-2"/>
        </w:rPr>
        <w:t>instead.</w:t>
      </w:r>
    </w:p>
    <w:p>
      <w:pPr>
        <w:pStyle w:val="BodyText"/>
        <w:spacing w:before="141"/>
        <w:ind w:left="848"/>
      </w:pPr>
      <w:r>
        <w:rPr>
          <w:b/>
        </w:rPr>
        <w:t>Do</w:t>
      </w:r>
      <w:r>
        <w:rPr>
          <w:b/>
          <w:spacing w:val="-5"/>
        </w:rPr>
        <w:t> </w:t>
      </w:r>
      <w:r>
        <w:rPr>
          <w:b/>
        </w:rPr>
        <w:t>not</w:t>
      </w:r>
      <w:r>
        <w:rPr>
          <w:b/>
          <w:spacing w:val="1"/>
        </w:rPr>
        <w:t> </w:t>
      </w:r>
      <w:r>
        <w:rPr/>
        <w:t>write</w:t>
      </w:r>
      <w:r>
        <w:rPr>
          <w:spacing w:val="-3"/>
        </w:rPr>
        <w:t> </w:t>
      </w:r>
      <w:r>
        <w:rPr/>
        <w:t>the</w:t>
      </w:r>
      <w:r>
        <w:rPr>
          <w:spacing w:val="-1"/>
        </w:rPr>
        <w:t> </w:t>
      </w:r>
      <w:r>
        <w:rPr/>
        <w:t>address.</w:t>
      </w:r>
      <w:r>
        <w:rPr>
          <w:spacing w:val="-1"/>
        </w:rPr>
        <w:t> </w:t>
      </w:r>
      <w:r>
        <w:rPr/>
        <w:t>(10</w:t>
      </w:r>
      <w:r>
        <w:rPr>
          <w:spacing w:val="-1"/>
        </w:rPr>
        <w:t> </w:t>
      </w:r>
      <w:r>
        <w:rPr>
          <w:spacing w:val="-2"/>
        </w:rPr>
        <w:t>points)</w:t>
      </w:r>
    </w:p>
    <w:p>
      <w:pPr>
        <w:pStyle w:val="BodyText"/>
        <w:spacing w:before="201"/>
        <w:rPr>
          <w:sz w:val="21"/>
        </w:rPr>
      </w:pPr>
    </w:p>
    <w:p>
      <w:pPr>
        <w:spacing w:before="0"/>
        <w:ind w:left="1237" w:right="139" w:firstLine="0"/>
        <w:jc w:val="center"/>
        <w:rPr>
          <w:sz w:val="21"/>
        </w:rPr>
      </w:pPr>
      <w:r>
        <w:rPr>
          <w:spacing w:val="-5"/>
          <w:sz w:val="21"/>
        </w:rPr>
        <w:t>14</w:t>
      </w:r>
    </w:p>
    <w:p>
      <w:pPr>
        <w:spacing w:after="0"/>
        <w:jc w:val="center"/>
        <w:rPr>
          <w:sz w:val="21"/>
        </w:rPr>
        <w:sectPr>
          <w:pgSz w:w="10720" w:h="14970"/>
          <w:pgMar w:header="0" w:footer="106" w:top="1160" w:bottom="380" w:left="992" w:right="850"/>
        </w:sectPr>
      </w:pPr>
    </w:p>
    <w:p>
      <w:pPr>
        <w:pStyle w:val="Heading4"/>
        <w:spacing w:before="64"/>
      </w:pPr>
      <w:bookmarkStart w:name="Part B" w:id="11"/>
      <w:bookmarkEnd w:id="11"/>
      <w:r>
        <w:rPr>
          <w:b w:val="0"/>
        </w:rPr>
      </w:r>
      <w:r>
        <w:rPr/>
        <w:t>Part</w:t>
      </w:r>
      <w:r>
        <w:rPr>
          <w:spacing w:val="-4"/>
        </w:rPr>
        <w:t> </w:t>
      </w:r>
      <w:r>
        <w:rPr>
          <w:spacing w:val="-10"/>
        </w:rPr>
        <w:t>B</w:t>
      </w:r>
    </w:p>
    <w:p>
      <w:pPr>
        <w:pStyle w:val="ListParagraph"/>
        <w:numPr>
          <w:ilvl w:val="0"/>
          <w:numId w:val="3"/>
        </w:numPr>
        <w:tabs>
          <w:tab w:pos="796" w:val="left" w:leader="none"/>
        </w:tabs>
        <w:spacing w:line="240" w:lineRule="auto" w:before="136" w:after="0"/>
        <w:ind w:left="796" w:right="0" w:hanging="399"/>
        <w:jc w:val="left"/>
        <w:rPr>
          <w:b/>
          <w:sz w:val="23"/>
        </w:rPr>
      </w:pPr>
      <w:r>
        <w:rPr>
          <w:b/>
          <w:spacing w:val="-2"/>
          <w:sz w:val="23"/>
        </w:rPr>
        <w:t>Directions:</w:t>
      </w:r>
    </w:p>
    <w:p>
      <w:pPr>
        <w:pStyle w:val="BodyText"/>
        <w:spacing w:before="144"/>
        <w:ind w:left="856"/>
      </w:pPr>
      <w:r>
        <w:rPr/>
        <w:t>Write</w:t>
      </w:r>
      <w:r>
        <w:rPr>
          <w:spacing w:val="-6"/>
        </w:rPr>
        <w:t> </w:t>
      </w:r>
      <w:r>
        <w:rPr/>
        <w:t>an</w:t>
      </w:r>
      <w:r>
        <w:rPr>
          <w:spacing w:val="-5"/>
        </w:rPr>
        <w:t> </w:t>
      </w:r>
      <w:r>
        <w:rPr/>
        <w:t>essay</w:t>
      </w:r>
      <w:r>
        <w:rPr>
          <w:spacing w:val="-1"/>
        </w:rPr>
        <w:t> </w:t>
      </w:r>
      <w:r>
        <w:rPr/>
        <w:t>based</w:t>
      </w:r>
      <w:r>
        <w:rPr>
          <w:spacing w:val="-5"/>
        </w:rPr>
        <w:t> </w:t>
      </w:r>
      <w:r>
        <w:rPr/>
        <w:t>on</w:t>
      </w:r>
      <w:r>
        <w:rPr>
          <w:spacing w:val="-2"/>
        </w:rPr>
        <w:t> </w:t>
      </w:r>
      <w:r>
        <w:rPr/>
        <w:t>the</w:t>
      </w:r>
      <w:r>
        <w:rPr>
          <w:spacing w:val="-3"/>
        </w:rPr>
        <w:t> </w:t>
      </w:r>
      <w:r>
        <w:rPr/>
        <w:t>following</w:t>
      </w:r>
      <w:r>
        <w:rPr>
          <w:spacing w:val="-5"/>
        </w:rPr>
        <w:t> </w:t>
      </w:r>
      <w:r>
        <w:rPr/>
        <w:t>chart.</w:t>
      </w:r>
      <w:r>
        <w:rPr>
          <w:spacing w:val="-2"/>
        </w:rPr>
        <w:t> </w:t>
      </w:r>
      <w:r>
        <w:rPr/>
        <w:t>In</w:t>
      </w:r>
      <w:r>
        <w:rPr>
          <w:spacing w:val="1"/>
        </w:rPr>
        <w:t> </w:t>
      </w:r>
      <w:r>
        <w:rPr/>
        <w:t>your</w:t>
      </w:r>
      <w:r>
        <w:rPr>
          <w:spacing w:val="-2"/>
        </w:rPr>
        <w:t> </w:t>
      </w:r>
      <w:r>
        <w:rPr/>
        <w:t>writing, you</w:t>
      </w:r>
      <w:r>
        <w:rPr>
          <w:spacing w:val="1"/>
        </w:rPr>
        <w:t> </w:t>
      </w:r>
      <w:r>
        <w:rPr>
          <w:spacing w:val="-2"/>
        </w:rPr>
        <w:t>should</w:t>
      </w:r>
    </w:p>
    <w:p>
      <w:pPr>
        <w:pStyle w:val="ListParagraph"/>
        <w:numPr>
          <w:ilvl w:val="1"/>
          <w:numId w:val="3"/>
        </w:numPr>
        <w:tabs>
          <w:tab w:pos="1105" w:val="left" w:leader="none"/>
        </w:tabs>
        <w:spacing w:line="240" w:lineRule="auto" w:before="141" w:after="0"/>
        <w:ind w:left="1105" w:right="0" w:hanging="249"/>
        <w:jc w:val="left"/>
        <w:rPr>
          <w:sz w:val="23"/>
        </w:rPr>
      </w:pPr>
      <w:r>
        <w:rPr>
          <w:sz w:val="23"/>
        </w:rPr>
        <w:t>interpret</w:t>
      </w:r>
      <w:r>
        <w:rPr>
          <w:spacing w:val="-6"/>
          <w:sz w:val="23"/>
        </w:rPr>
        <w:t> </w:t>
      </w:r>
      <w:r>
        <w:rPr>
          <w:sz w:val="23"/>
        </w:rPr>
        <w:t>the</w:t>
      </w:r>
      <w:r>
        <w:rPr>
          <w:spacing w:val="-3"/>
          <w:sz w:val="23"/>
        </w:rPr>
        <w:t> </w:t>
      </w:r>
      <w:r>
        <w:rPr>
          <w:sz w:val="23"/>
        </w:rPr>
        <w:t>chart</w:t>
      </w:r>
      <w:r>
        <w:rPr>
          <w:spacing w:val="-5"/>
          <w:sz w:val="23"/>
        </w:rPr>
        <w:t> and</w:t>
      </w:r>
    </w:p>
    <w:p>
      <w:pPr>
        <w:pStyle w:val="ListParagraph"/>
        <w:numPr>
          <w:ilvl w:val="1"/>
          <w:numId w:val="3"/>
        </w:numPr>
        <w:tabs>
          <w:tab w:pos="1105" w:val="left" w:leader="none"/>
        </w:tabs>
        <w:spacing w:line="240" w:lineRule="auto" w:before="141" w:after="0"/>
        <w:ind w:left="1105" w:right="0" w:hanging="249"/>
        <w:jc w:val="left"/>
        <w:rPr>
          <w:sz w:val="23"/>
        </w:rPr>
      </w:pPr>
      <w:r>
        <w:rPr>
          <w:sz w:val="23"/>
        </w:rPr>
        <w:t>give</w:t>
      </w:r>
      <w:r>
        <w:rPr>
          <w:spacing w:val="-5"/>
          <w:sz w:val="23"/>
        </w:rPr>
        <w:t> </w:t>
      </w:r>
      <w:r>
        <w:rPr>
          <w:sz w:val="23"/>
        </w:rPr>
        <w:t>your</w:t>
      </w:r>
      <w:r>
        <w:rPr>
          <w:spacing w:val="-1"/>
          <w:sz w:val="23"/>
        </w:rPr>
        <w:t> </w:t>
      </w:r>
      <w:r>
        <w:rPr>
          <w:spacing w:val="-2"/>
          <w:sz w:val="23"/>
        </w:rPr>
        <w:t>comments.</w:t>
      </w:r>
    </w:p>
    <w:p>
      <w:pPr>
        <w:pStyle w:val="BodyText"/>
        <w:spacing w:before="144"/>
        <w:ind w:left="856"/>
      </w:pPr>
      <w:r>
        <w:rPr/>
        <w:t>You</w:t>
      </w:r>
      <w:r>
        <w:rPr>
          <w:spacing w:val="-1"/>
        </w:rPr>
        <w:t> </w:t>
      </w:r>
      <w:r>
        <w:rPr/>
        <w:t>should</w:t>
      </w:r>
      <w:r>
        <w:rPr>
          <w:spacing w:val="-4"/>
        </w:rPr>
        <w:t> </w:t>
      </w:r>
      <w:r>
        <w:rPr/>
        <w:t>write</w:t>
      </w:r>
      <w:r>
        <w:rPr>
          <w:spacing w:val="-2"/>
        </w:rPr>
        <w:t> </w:t>
      </w:r>
      <w:r>
        <w:rPr/>
        <w:t>at</w:t>
      </w:r>
      <w:r>
        <w:rPr>
          <w:spacing w:val="-3"/>
        </w:rPr>
        <w:t> </w:t>
      </w:r>
      <w:r>
        <w:rPr/>
        <w:t>least 150 </w:t>
      </w:r>
      <w:r>
        <w:rPr>
          <w:spacing w:val="-2"/>
        </w:rPr>
        <w:t>words.</w:t>
      </w:r>
    </w:p>
    <w:p>
      <w:pPr>
        <w:pStyle w:val="BodyText"/>
        <w:spacing w:before="136"/>
        <w:ind w:left="856"/>
      </w:pPr>
      <w:r>
        <w:rPr/>
        <w:t>Write</w:t>
      </w:r>
      <w:r>
        <w:rPr>
          <w:spacing w:val="-4"/>
        </w:rPr>
        <w:t> </w:t>
      </w:r>
      <w:r>
        <w:rPr/>
        <w:t>your</w:t>
      </w:r>
      <w:r>
        <w:rPr>
          <w:spacing w:val="1"/>
        </w:rPr>
        <w:t> </w:t>
      </w:r>
      <w:r>
        <w:rPr/>
        <w:t>essay</w:t>
      </w:r>
      <w:r>
        <w:rPr>
          <w:spacing w:val="-4"/>
        </w:rPr>
        <w:t> </w:t>
      </w:r>
      <w:r>
        <w:rPr/>
        <w:t>on</w:t>
      </w:r>
      <w:r>
        <w:rPr>
          <w:spacing w:val="-1"/>
        </w:rPr>
        <w:t> </w:t>
      </w:r>
      <w:r>
        <w:rPr/>
        <w:t>ANSWER</w:t>
      </w:r>
      <w:r>
        <w:rPr>
          <w:spacing w:val="-1"/>
        </w:rPr>
        <w:t> </w:t>
      </w:r>
      <w:r>
        <w:rPr/>
        <w:t>SHEET</w:t>
      </w:r>
      <w:r>
        <w:rPr>
          <w:spacing w:val="-3"/>
        </w:rPr>
        <w:t> </w:t>
      </w:r>
      <w:r>
        <w:rPr/>
        <w:t>2.</w:t>
      </w:r>
      <w:r>
        <w:rPr>
          <w:spacing w:val="-1"/>
        </w:rPr>
        <w:t> </w:t>
      </w:r>
      <w:r>
        <w:rPr/>
        <w:t>(15</w:t>
      </w:r>
      <w:r>
        <w:rPr>
          <w:spacing w:val="-1"/>
        </w:rPr>
        <w:t> </w:t>
      </w:r>
      <w:r>
        <w:rPr>
          <w:spacing w:val="-2"/>
        </w:rPr>
        <w:t>points)</w:t>
      </w:r>
    </w:p>
    <w:p>
      <w:pPr>
        <w:pStyle w:val="BodyText"/>
        <w:spacing w:before="132"/>
        <w:rPr>
          <w:sz w:val="20"/>
        </w:rPr>
      </w:pPr>
      <w:r>
        <w:rPr>
          <w:sz w:val="20"/>
        </w:rPr>
        <w:drawing>
          <wp:anchor distT="0" distB="0" distL="0" distR="0" allowOverlap="1" layoutInCell="1" locked="0" behindDoc="1" simplePos="0" relativeHeight="487588352">
            <wp:simplePos x="0" y="0"/>
            <wp:positionH relativeFrom="page">
              <wp:posOffset>1341119</wp:posOffset>
            </wp:positionH>
            <wp:positionV relativeFrom="paragraph">
              <wp:posOffset>245273</wp:posOffset>
            </wp:positionV>
            <wp:extent cx="3605288" cy="299237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605288" cy="2992374"/>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0"/>
      </w:pPr>
    </w:p>
    <w:p>
      <w:pPr>
        <w:spacing w:before="0"/>
        <w:ind w:left="1237" w:right="139" w:firstLine="0"/>
        <w:jc w:val="center"/>
        <w:rPr>
          <w:sz w:val="21"/>
        </w:rPr>
      </w:pPr>
      <w:r>
        <w:rPr>
          <w:spacing w:val="-5"/>
          <w:sz w:val="21"/>
        </w:rPr>
        <w:t>15</w:t>
      </w:r>
    </w:p>
    <w:p>
      <w:pPr>
        <w:spacing w:after="0"/>
        <w:jc w:val="center"/>
        <w:rPr>
          <w:sz w:val="21"/>
        </w:rPr>
        <w:sectPr>
          <w:pgSz w:w="10720" w:h="14970"/>
          <w:pgMar w:header="0" w:footer="106" w:top="1440" w:bottom="380" w:left="992" w:right="850"/>
        </w:sectPr>
      </w:pPr>
    </w:p>
    <w:p>
      <w:pPr>
        <w:spacing w:before="57"/>
        <w:ind w:left="43" w:right="0" w:firstLine="0"/>
        <w:jc w:val="center"/>
        <w:rPr>
          <w:rFonts w:ascii="SimSun" w:eastAsia="SimSun"/>
          <w:sz w:val="30"/>
        </w:rPr>
      </w:pPr>
      <w:bookmarkStart w:name="2011年考研英语二真题答案" w:id="12"/>
      <w:bookmarkEnd w:id="12"/>
      <w:r>
        <w:rPr/>
      </w:r>
      <w:r>
        <w:rPr>
          <w:b/>
          <w:sz w:val="30"/>
        </w:rPr>
        <w:t>2011</w:t>
      </w:r>
      <w:r>
        <w:rPr>
          <w:rFonts w:ascii="SimSun" w:eastAsia="SimSun"/>
          <w:spacing w:val="-1"/>
          <w:sz w:val="30"/>
        </w:rPr>
        <w:t>年考研英语二真题答案</w:t>
      </w:r>
    </w:p>
    <w:p>
      <w:pPr>
        <w:pStyle w:val="BodyText"/>
        <w:spacing w:before="255"/>
        <w:ind w:left="45"/>
        <w:jc w:val="center"/>
      </w:pPr>
      <w:bookmarkStart w:name="Section Ⅰ Use of  English" w:id="13"/>
      <w:bookmarkEnd w:id="13"/>
      <w:r>
        <w:rPr/>
      </w:r>
      <w:r>
        <w:rPr/>
        <w:t>Section</w:t>
      </w:r>
      <w:r>
        <w:rPr>
          <w:spacing w:val="-1"/>
        </w:rPr>
        <w:t> </w:t>
      </w:r>
      <w:r>
        <w:rPr/>
        <w:t>Ⅰ</w:t>
      </w:r>
      <w:r>
        <w:rPr>
          <w:spacing w:val="-1"/>
        </w:rPr>
        <w:t> </w:t>
      </w:r>
      <w:r>
        <w:rPr/>
        <w:t>Use</w:t>
      </w:r>
      <w:r>
        <w:rPr>
          <w:spacing w:val="-2"/>
        </w:rPr>
        <w:t> </w:t>
      </w:r>
      <w:r>
        <w:rPr/>
        <w:t>of</w:t>
      </w:r>
      <w:r>
        <w:rPr>
          <w:spacing w:val="56"/>
        </w:rPr>
        <w:t> </w:t>
      </w:r>
      <w:r>
        <w:rPr>
          <w:spacing w:val="-2"/>
        </w:rPr>
        <w:t>English</w:t>
      </w:r>
    </w:p>
    <w:p>
      <w:pPr>
        <w:pStyle w:val="BodyText"/>
        <w:spacing w:before="74"/>
      </w:pPr>
    </w:p>
    <w:p>
      <w:pPr>
        <w:pStyle w:val="Heading3"/>
        <w:tabs>
          <w:tab w:pos="867" w:val="left" w:leader="none"/>
          <w:tab w:pos="1628" w:val="left" w:leader="none"/>
          <w:tab w:pos="2387" w:val="left" w:leader="none"/>
          <w:tab w:pos="3219" w:val="left" w:leader="none"/>
          <w:tab w:pos="4112" w:val="left" w:leader="none"/>
          <w:tab w:pos="4993" w:val="left" w:leader="none"/>
          <w:tab w:pos="5814" w:val="left" w:leader="none"/>
          <w:tab w:pos="6635" w:val="left" w:leader="none"/>
          <w:tab w:pos="7575" w:val="left" w:leader="none"/>
        </w:tabs>
      </w:pPr>
      <w:r>
        <w:rPr>
          <w:spacing w:val="-5"/>
        </w:rPr>
        <w:t>1.A</w:t>
      </w:r>
      <w:r>
        <w:rPr/>
        <w:tab/>
      </w:r>
      <w:r>
        <w:rPr>
          <w:spacing w:val="-5"/>
        </w:rPr>
        <w:t>2.C</w:t>
      </w:r>
      <w:r>
        <w:rPr/>
        <w:tab/>
      </w:r>
      <w:r>
        <w:rPr>
          <w:spacing w:val="-5"/>
        </w:rPr>
        <w:t>3.B</w:t>
      </w:r>
      <w:r>
        <w:rPr/>
        <w:tab/>
      </w:r>
      <w:r>
        <w:rPr>
          <w:spacing w:val="-5"/>
        </w:rPr>
        <w:t>4.D</w:t>
      </w:r>
      <w:r>
        <w:rPr/>
        <w:tab/>
      </w:r>
      <w:r>
        <w:rPr>
          <w:spacing w:val="-5"/>
        </w:rPr>
        <w:t>5.D</w:t>
      </w:r>
      <w:r>
        <w:rPr/>
        <w:tab/>
      </w:r>
      <w:r>
        <w:rPr>
          <w:spacing w:val="-5"/>
        </w:rPr>
        <w:t>6.B</w:t>
      </w:r>
      <w:r>
        <w:rPr/>
        <w:tab/>
      </w:r>
      <w:r>
        <w:rPr>
          <w:spacing w:val="-5"/>
        </w:rPr>
        <w:t>7.A</w:t>
      </w:r>
      <w:r>
        <w:rPr/>
        <w:tab/>
      </w:r>
      <w:r>
        <w:rPr>
          <w:spacing w:val="-5"/>
        </w:rPr>
        <w:t>8.C</w:t>
      </w:r>
      <w:r>
        <w:rPr/>
        <w:tab/>
      </w:r>
      <w:r>
        <w:rPr>
          <w:spacing w:val="-5"/>
        </w:rPr>
        <w:t>9.C</w:t>
      </w:r>
      <w:r>
        <w:rPr/>
        <w:tab/>
      </w:r>
      <w:r>
        <w:rPr>
          <w:spacing w:val="-4"/>
        </w:rPr>
        <w:t>10.B</w:t>
      </w:r>
    </w:p>
    <w:p>
      <w:pPr>
        <w:pStyle w:val="BodyText"/>
        <w:spacing w:before="175"/>
        <w:rPr>
          <w:sz w:val="24"/>
        </w:rPr>
      </w:pPr>
    </w:p>
    <w:p>
      <w:pPr>
        <w:tabs>
          <w:tab w:pos="932" w:val="left" w:leader="none"/>
          <w:tab w:pos="1691" w:val="left" w:leader="none"/>
          <w:tab w:pos="2451" w:val="left" w:leader="none"/>
          <w:tab w:pos="3212" w:val="left" w:leader="none"/>
          <w:tab w:pos="4031" w:val="left" w:leader="none"/>
          <w:tab w:pos="4851" w:val="left" w:leader="none"/>
          <w:tab w:pos="5744" w:val="left" w:leader="none"/>
          <w:tab w:pos="6685" w:val="left" w:leader="none"/>
          <w:tab w:pos="7566" w:val="left" w:leader="none"/>
        </w:tabs>
        <w:spacing w:before="0"/>
        <w:ind w:left="167" w:right="0" w:firstLine="0"/>
        <w:jc w:val="left"/>
        <w:rPr>
          <w:sz w:val="24"/>
        </w:rPr>
      </w:pPr>
      <w:r>
        <w:rPr>
          <w:spacing w:val="-4"/>
          <w:sz w:val="24"/>
        </w:rPr>
        <w:t>11.D</w:t>
      </w:r>
      <w:r>
        <w:rPr>
          <w:sz w:val="24"/>
        </w:rPr>
        <w:tab/>
      </w:r>
      <w:r>
        <w:rPr>
          <w:spacing w:val="-4"/>
          <w:sz w:val="24"/>
        </w:rPr>
        <w:t>12.B</w:t>
      </w:r>
      <w:r>
        <w:rPr>
          <w:sz w:val="24"/>
        </w:rPr>
        <w:tab/>
      </w:r>
      <w:r>
        <w:rPr>
          <w:spacing w:val="-4"/>
          <w:sz w:val="24"/>
        </w:rPr>
        <w:t>13.A</w:t>
      </w:r>
      <w:r>
        <w:rPr>
          <w:sz w:val="24"/>
        </w:rPr>
        <w:tab/>
      </w:r>
      <w:r>
        <w:rPr>
          <w:spacing w:val="-4"/>
          <w:sz w:val="24"/>
        </w:rPr>
        <w:t>14.C</w:t>
      </w:r>
      <w:r>
        <w:rPr>
          <w:sz w:val="24"/>
        </w:rPr>
        <w:tab/>
      </w:r>
      <w:r>
        <w:rPr>
          <w:spacing w:val="-4"/>
          <w:sz w:val="24"/>
        </w:rPr>
        <w:t>15.A</w:t>
      </w:r>
      <w:r>
        <w:rPr>
          <w:sz w:val="24"/>
        </w:rPr>
        <w:tab/>
      </w:r>
      <w:r>
        <w:rPr>
          <w:spacing w:val="-4"/>
          <w:sz w:val="24"/>
        </w:rPr>
        <w:t>16.A</w:t>
      </w:r>
      <w:r>
        <w:rPr>
          <w:sz w:val="24"/>
        </w:rPr>
        <w:tab/>
      </w:r>
      <w:r>
        <w:rPr>
          <w:spacing w:val="-4"/>
          <w:sz w:val="24"/>
        </w:rPr>
        <w:t>17.D</w:t>
      </w:r>
      <w:r>
        <w:rPr>
          <w:sz w:val="24"/>
        </w:rPr>
        <w:tab/>
      </w:r>
      <w:r>
        <w:rPr>
          <w:spacing w:val="-4"/>
          <w:sz w:val="24"/>
        </w:rPr>
        <w:t>18.A</w:t>
      </w:r>
      <w:r>
        <w:rPr>
          <w:sz w:val="24"/>
        </w:rPr>
        <w:tab/>
      </w:r>
      <w:r>
        <w:rPr>
          <w:spacing w:val="-4"/>
          <w:sz w:val="24"/>
        </w:rPr>
        <w:t>19.C</w:t>
      </w:r>
      <w:r>
        <w:rPr>
          <w:sz w:val="24"/>
        </w:rPr>
        <w:tab/>
      </w:r>
      <w:r>
        <w:rPr>
          <w:spacing w:val="-4"/>
          <w:sz w:val="24"/>
        </w:rPr>
        <w:t>20.D</w:t>
      </w:r>
    </w:p>
    <w:p>
      <w:pPr>
        <w:pStyle w:val="BodyText"/>
        <w:spacing w:before="192"/>
        <w:rPr>
          <w:sz w:val="24"/>
        </w:rPr>
      </w:pPr>
    </w:p>
    <w:p>
      <w:pPr>
        <w:pStyle w:val="BodyText"/>
        <w:spacing w:line="470" w:lineRule="auto"/>
        <w:ind w:left="2700" w:right="2650"/>
        <w:jc w:val="center"/>
      </w:pPr>
      <w:bookmarkStart w:name="Section Ⅱ Reading Comprehension" w:id="14"/>
      <w:bookmarkEnd w:id="14"/>
      <w:r>
        <w:rPr/>
      </w:r>
      <w:r>
        <w:rPr/>
        <w:t>Section</w:t>
      </w:r>
      <w:r>
        <w:rPr>
          <w:spacing w:val="-14"/>
        </w:rPr>
        <w:t> </w:t>
      </w:r>
      <w:r>
        <w:rPr/>
        <w:t>Ⅱ</w:t>
      </w:r>
      <w:r>
        <w:rPr>
          <w:spacing w:val="-12"/>
        </w:rPr>
        <w:t> </w:t>
      </w:r>
      <w:r>
        <w:rPr/>
        <w:t>Reading</w:t>
      </w:r>
      <w:r>
        <w:rPr>
          <w:spacing w:val="-12"/>
        </w:rPr>
        <w:t> </w:t>
      </w:r>
      <w:r>
        <w:rPr/>
        <w:t>Comprehension </w:t>
      </w:r>
      <w:bookmarkStart w:name="Part A" w:id="15"/>
      <w:bookmarkEnd w:id="15"/>
      <w:r>
        <w:rPr/>
        <w:t>P</w:t>
      </w:r>
      <w:r>
        <w:rPr/>
        <w:t>art A</w:t>
      </w:r>
    </w:p>
    <w:p>
      <w:pPr>
        <w:pStyle w:val="BodyText"/>
        <w:spacing w:before="2" w:after="1"/>
        <w:rPr>
          <w:sz w:val="8"/>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7"/>
        <w:gridCol w:w="1378"/>
        <w:gridCol w:w="949"/>
        <w:gridCol w:w="610"/>
        <w:gridCol w:w="1147"/>
        <w:gridCol w:w="1162"/>
        <w:gridCol w:w="1512"/>
      </w:tblGrid>
      <w:tr>
        <w:trPr>
          <w:trHeight w:val="850" w:hRule="atLeast"/>
        </w:trPr>
        <w:tc>
          <w:tcPr>
            <w:tcW w:w="707" w:type="dxa"/>
          </w:tcPr>
          <w:p>
            <w:pPr>
              <w:pStyle w:val="TableParagraph"/>
              <w:spacing w:line="324" w:lineRule="auto" w:before="0"/>
              <w:ind w:left="210" w:right="26"/>
              <w:rPr>
                <w:b/>
                <w:sz w:val="24"/>
              </w:rPr>
            </w:pPr>
            <w:r>
              <w:rPr>
                <w:b/>
                <w:spacing w:val="-4"/>
                <w:sz w:val="24"/>
              </w:rPr>
              <w:t>Text Text</w:t>
            </w:r>
          </w:p>
        </w:tc>
        <w:tc>
          <w:tcPr>
            <w:tcW w:w="1378" w:type="dxa"/>
          </w:tcPr>
          <w:p>
            <w:pPr>
              <w:pStyle w:val="TableParagraph"/>
              <w:tabs>
                <w:tab w:pos="487" w:val="left" w:leader="none"/>
              </w:tabs>
              <w:spacing w:line="266" w:lineRule="exact" w:before="0"/>
              <w:ind w:left="29"/>
              <w:rPr>
                <w:sz w:val="24"/>
              </w:rPr>
            </w:pPr>
            <w:r>
              <w:rPr>
                <w:b/>
                <w:spacing w:val="-10"/>
                <w:sz w:val="24"/>
              </w:rPr>
              <w:t>1</w:t>
            </w:r>
            <w:r>
              <w:rPr>
                <w:b/>
                <w:sz w:val="24"/>
              </w:rPr>
              <w:tab/>
            </w:r>
            <w:r>
              <w:rPr>
                <w:spacing w:val="-2"/>
                <w:sz w:val="24"/>
              </w:rPr>
              <w:t>21~25</w:t>
            </w:r>
          </w:p>
          <w:p>
            <w:pPr>
              <w:pStyle w:val="TableParagraph"/>
              <w:tabs>
                <w:tab w:pos="487" w:val="left" w:leader="none"/>
              </w:tabs>
              <w:spacing w:before="96"/>
              <w:ind w:left="29"/>
              <w:rPr>
                <w:sz w:val="24"/>
              </w:rPr>
            </w:pPr>
            <w:r>
              <w:rPr>
                <w:b/>
                <w:spacing w:val="-10"/>
                <w:sz w:val="24"/>
              </w:rPr>
              <w:t>3</w:t>
            </w:r>
            <w:r>
              <w:rPr>
                <w:b/>
                <w:sz w:val="24"/>
              </w:rPr>
              <w:tab/>
            </w:r>
            <w:r>
              <w:rPr>
                <w:spacing w:val="-2"/>
                <w:sz w:val="24"/>
              </w:rPr>
              <w:t>31~35</w:t>
            </w:r>
          </w:p>
        </w:tc>
        <w:tc>
          <w:tcPr>
            <w:tcW w:w="949" w:type="dxa"/>
          </w:tcPr>
          <w:p>
            <w:pPr>
              <w:pStyle w:val="TableParagraph"/>
              <w:spacing w:line="266" w:lineRule="exact" w:before="0"/>
              <w:ind w:left="79"/>
              <w:rPr>
                <w:sz w:val="24"/>
              </w:rPr>
            </w:pPr>
            <w:r>
              <w:rPr>
                <w:sz w:val="24"/>
              </w:rPr>
              <w:t>B</w:t>
            </w:r>
            <w:r>
              <w:rPr>
                <w:spacing w:val="-2"/>
                <w:sz w:val="24"/>
              </w:rPr>
              <w:t> </w:t>
            </w:r>
            <w:r>
              <w:rPr>
                <w:sz w:val="24"/>
              </w:rPr>
              <w:t>D</w:t>
            </w:r>
            <w:r>
              <w:rPr>
                <w:spacing w:val="-1"/>
                <w:sz w:val="24"/>
              </w:rPr>
              <w:t> </w:t>
            </w:r>
            <w:r>
              <w:rPr>
                <w:sz w:val="24"/>
              </w:rPr>
              <w:t>C </w:t>
            </w:r>
            <w:r>
              <w:rPr>
                <w:spacing w:val="-10"/>
                <w:sz w:val="24"/>
              </w:rPr>
              <w:t>A</w:t>
            </w:r>
          </w:p>
          <w:p>
            <w:pPr>
              <w:pStyle w:val="TableParagraph"/>
              <w:spacing w:before="96"/>
              <w:ind w:left="67"/>
              <w:rPr>
                <w:sz w:val="24"/>
              </w:rPr>
            </w:pPr>
            <w:r>
              <w:rPr>
                <w:sz w:val="24"/>
              </w:rPr>
              <w:t>C</w:t>
            </w:r>
            <w:r>
              <w:rPr>
                <w:spacing w:val="-2"/>
                <w:sz w:val="24"/>
              </w:rPr>
              <w:t> </w:t>
            </w:r>
            <w:r>
              <w:rPr>
                <w:sz w:val="24"/>
              </w:rPr>
              <w:t>D</w:t>
            </w:r>
            <w:r>
              <w:rPr>
                <w:spacing w:val="-1"/>
                <w:sz w:val="24"/>
              </w:rPr>
              <w:t> </w:t>
            </w:r>
            <w:r>
              <w:rPr>
                <w:sz w:val="24"/>
              </w:rPr>
              <w:t>C </w:t>
            </w:r>
            <w:r>
              <w:rPr>
                <w:spacing w:val="-10"/>
                <w:sz w:val="24"/>
              </w:rPr>
              <w:t>D</w:t>
            </w:r>
          </w:p>
        </w:tc>
        <w:tc>
          <w:tcPr>
            <w:tcW w:w="610" w:type="dxa"/>
          </w:tcPr>
          <w:p>
            <w:pPr>
              <w:pStyle w:val="TableParagraph"/>
              <w:spacing w:line="324" w:lineRule="auto" w:before="0"/>
              <w:ind w:left="23" w:right="404" w:firstLine="12"/>
              <w:rPr>
                <w:sz w:val="24"/>
              </w:rPr>
            </w:pPr>
            <w:r>
              <w:rPr>
                <w:spacing w:val="-10"/>
                <w:sz w:val="24"/>
              </w:rPr>
              <w:t>B B</w:t>
            </w:r>
          </w:p>
        </w:tc>
        <w:tc>
          <w:tcPr>
            <w:tcW w:w="1147" w:type="dxa"/>
          </w:tcPr>
          <w:p>
            <w:pPr>
              <w:pStyle w:val="TableParagraph"/>
              <w:spacing w:line="266" w:lineRule="exact" w:before="0"/>
              <w:ind w:left="104"/>
              <w:rPr>
                <w:b/>
                <w:sz w:val="24"/>
              </w:rPr>
            </w:pPr>
            <w:r>
              <w:rPr>
                <w:b/>
                <w:sz w:val="24"/>
              </w:rPr>
              <w:t>Text</w:t>
            </w:r>
            <w:r>
              <w:rPr>
                <w:b/>
                <w:spacing w:val="-2"/>
                <w:sz w:val="24"/>
              </w:rPr>
              <w:t> </w:t>
            </w:r>
            <w:r>
              <w:rPr>
                <w:b/>
                <w:spacing w:val="-10"/>
                <w:sz w:val="24"/>
              </w:rPr>
              <w:t>2</w:t>
            </w:r>
          </w:p>
          <w:p>
            <w:pPr>
              <w:pStyle w:val="TableParagraph"/>
              <w:spacing w:before="96"/>
              <w:ind w:left="90"/>
              <w:rPr>
                <w:b/>
                <w:sz w:val="24"/>
              </w:rPr>
            </w:pPr>
            <w:r>
              <w:rPr>
                <w:b/>
                <w:sz w:val="24"/>
              </w:rPr>
              <w:t>Text</w:t>
            </w:r>
            <w:r>
              <w:rPr>
                <w:b/>
                <w:spacing w:val="-2"/>
                <w:sz w:val="24"/>
              </w:rPr>
              <w:t> </w:t>
            </w:r>
            <w:r>
              <w:rPr>
                <w:b/>
                <w:spacing w:val="-10"/>
                <w:sz w:val="24"/>
              </w:rPr>
              <w:t>4</w:t>
            </w:r>
          </w:p>
        </w:tc>
        <w:tc>
          <w:tcPr>
            <w:tcW w:w="1162" w:type="dxa"/>
          </w:tcPr>
          <w:p>
            <w:pPr>
              <w:pStyle w:val="TableParagraph"/>
              <w:spacing w:line="266" w:lineRule="exact" w:before="0"/>
              <w:ind w:left="166"/>
              <w:rPr>
                <w:sz w:val="24"/>
              </w:rPr>
            </w:pPr>
            <w:r>
              <w:rPr>
                <w:spacing w:val="-4"/>
                <w:sz w:val="24"/>
              </w:rPr>
              <w:t>26~30</w:t>
            </w:r>
          </w:p>
          <w:p>
            <w:pPr>
              <w:pStyle w:val="TableParagraph"/>
              <w:spacing w:before="96"/>
              <w:ind w:left="152"/>
              <w:rPr>
                <w:sz w:val="24"/>
              </w:rPr>
            </w:pPr>
            <w:r>
              <w:rPr>
                <w:spacing w:val="-4"/>
                <w:sz w:val="24"/>
              </w:rPr>
              <w:t>36~40</w:t>
            </w:r>
          </w:p>
        </w:tc>
        <w:tc>
          <w:tcPr>
            <w:tcW w:w="1512" w:type="dxa"/>
          </w:tcPr>
          <w:p>
            <w:pPr>
              <w:pStyle w:val="TableParagraph"/>
              <w:spacing w:line="324" w:lineRule="auto" w:before="0"/>
              <w:ind w:left="394" w:right="49" w:hanging="12"/>
              <w:rPr>
                <w:sz w:val="24"/>
              </w:rPr>
            </w:pPr>
            <w:r>
              <w:rPr>
                <w:sz w:val="24"/>
              </w:rPr>
              <w:t>D</w:t>
            </w:r>
            <w:r>
              <w:rPr>
                <w:spacing w:val="-10"/>
                <w:sz w:val="24"/>
              </w:rPr>
              <w:t> </w:t>
            </w:r>
            <w:r>
              <w:rPr>
                <w:sz w:val="24"/>
              </w:rPr>
              <w:t>B</w:t>
            </w:r>
            <w:r>
              <w:rPr>
                <w:spacing w:val="-11"/>
                <w:sz w:val="24"/>
              </w:rPr>
              <w:t> </w:t>
            </w:r>
            <w:r>
              <w:rPr>
                <w:sz w:val="24"/>
              </w:rPr>
              <w:t>C</w:t>
            </w:r>
            <w:r>
              <w:rPr>
                <w:spacing w:val="-9"/>
                <w:sz w:val="24"/>
              </w:rPr>
              <w:t> </w:t>
            </w:r>
            <w:r>
              <w:rPr>
                <w:sz w:val="24"/>
              </w:rPr>
              <w:t>A</w:t>
            </w:r>
            <w:r>
              <w:rPr>
                <w:spacing w:val="-10"/>
                <w:sz w:val="24"/>
              </w:rPr>
              <w:t> </w:t>
            </w:r>
            <w:r>
              <w:rPr>
                <w:sz w:val="24"/>
              </w:rPr>
              <w:t>A B</w:t>
            </w:r>
            <w:r>
              <w:rPr>
                <w:spacing w:val="-2"/>
                <w:sz w:val="24"/>
              </w:rPr>
              <w:t> </w:t>
            </w:r>
            <w:r>
              <w:rPr>
                <w:sz w:val="24"/>
              </w:rPr>
              <w:t>C B A</w:t>
            </w:r>
            <w:r>
              <w:rPr>
                <w:spacing w:val="-1"/>
                <w:sz w:val="24"/>
              </w:rPr>
              <w:t> </w:t>
            </w:r>
            <w:r>
              <w:rPr>
                <w:spacing w:val="-10"/>
                <w:sz w:val="24"/>
              </w:rPr>
              <w:t>D</w:t>
            </w:r>
          </w:p>
        </w:tc>
      </w:tr>
      <w:tr>
        <w:trPr>
          <w:trHeight w:val="604" w:hRule="atLeast"/>
        </w:trPr>
        <w:tc>
          <w:tcPr>
            <w:tcW w:w="707" w:type="dxa"/>
          </w:tcPr>
          <w:p>
            <w:pPr>
              <w:pStyle w:val="TableParagraph"/>
              <w:spacing w:before="0"/>
              <w:rPr>
                <w:sz w:val="22"/>
              </w:rPr>
            </w:pPr>
          </w:p>
        </w:tc>
        <w:tc>
          <w:tcPr>
            <w:tcW w:w="1378" w:type="dxa"/>
          </w:tcPr>
          <w:p>
            <w:pPr>
              <w:pStyle w:val="TableParagraph"/>
              <w:spacing w:before="0"/>
              <w:rPr>
                <w:sz w:val="22"/>
              </w:rPr>
            </w:pPr>
          </w:p>
        </w:tc>
        <w:tc>
          <w:tcPr>
            <w:tcW w:w="949" w:type="dxa"/>
          </w:tcPr>
          <w:p>
            <w:pPr>
              <w:pStyle w:val="TableParagraph"/>
              <w:spacing w:before="0"/>
              <w:rPr>
                <w:sz w:val="22"/>
              </w:rPr>
            </w:pPr>
          </w:p>
        </w:tc>
        <w:tc>
          <w:tcPr>
            <w:tcW w:w="610" w:type="dxa"/>
          </w:tcPr>
          <w:p>
            <w:pPr>
              <w:pStyle w:val="TableParagraph"/>
              <w:spacing w:before="0"/>
              <w:rPr>
                <w:sz w:val="22"/>
              </w:rPr>
            </w:pPr>
          </w:p>
        </w:tc>
        <w:tc>
          <w:tcPr>
            <w:tcW w:w="1147" w:type="dxa"/>
          </w:tcPr>
          <w:p>
            <w:pPr>
              <w:pStyle w:val="TableParagraph"/>
              <w:spacing w:before="202"/>
              <w:ind w:right="152"/>
              <w:jc w:val="right"/>
              <w:rPr>
                <w:sz w:val="23"/>
              </w:rPr>
            </w:pPr>
            <w:bookmarkStart w:name="Part B" w:id="16"/>
            <w:bookmarkEnd w:id="16"/>
            <w:r>
              <w:rPr/>
            </w:r>
            <w:r>
              <w:rPr>
                <w:sz w:val="23"/>
              </w:rPr>
              <w:t>Part</w:t>
            </w:r>
            <w:r>
              <w:rPr>
                <w:spacing w:val="-2"/>
                <w:sz w:val="23"/>
              </w:rPr>
              <w:t> </w:t>
            </w:r>
            <w:r>
              <w:rPr>
                <w:spacing w:val="-10"/>
                <w:sz w:val="23"/>
              </w:rPr>
              <w:t>B</w:t>
            </w:r>
          </w:p>
        </w:tc>
        <w:tc>
          <w:tcPr>
            <w:tcW w:w="1162" w:type="dxa"/>
          </w:tcPr>
          <w:p>
            <w:pPr>
              <w:pStyle w:val="TableParagraph"/>
              <w:spacing w:before="0"/>
              <w:rPr>
                <w:sz w:val="22"/>
              </w:rPr>
            </w:pPr>
          </w:p>
        </w:tc>
        <w:tc>
          <w:tcPr>
            <w:tcW w:w="1512" w:type="dxa"/>
          </w:tcPr>
          <w:p>
            <w:pPr>
              <w:pStyle w:val="TableParagraph"/>
              <w:spacing w:before="0"/>
              <w:rPr>
                <w:sz w:val="22"/>
              </w:rPr>
            </w:pPr>
          </w:p>
        </w:tc>
      </w:tr>
      <w:tr>
        <w:trPr>
          <w:trHeight w:val="1058" w:hRule="atLeast"/>
        </w:trPr>
        <w:tc>
          <w:tcPr>
            <w:tcW w:w="707" w:type="dxa"/>
          </w:tcPr>
          <w:p>
            <w:pPr>
              <w:pStyle w:val="TableParagraph"/>
              <w:spacing w:before="126"/>
              <w:ind w:left="50"/>
              <w:rPr>
                <w:sz w:val="24"/>
              </w:rPr>
            </w:pPr>
            <w:r>
              <w:rPr>
                <w:spacing w:val="-4"/>
                <w:sz w:val="23"/>
              </w:rPr>
              <w:t>41.</w:t>
            </w:r>
            <w:r>
              <w:rPr>
                <w:spacing w:val="-4"/>
                <w:sz w:val="24"/>
              </w:rPr>
              <w:t>E</w:t>
            </w:r>
          </w:p>
        </w:tc>
        <w:tc>
          <w:tcPr>
            <w:tcW w:w="1378" w:type="dxa"/>
          </w:tcPr>
          <w:p>
            <w:pPr>
              <w:pStyle w:val="TableParagraph"/>
              <w:tabs>
                <w:tab w:pos="850" w:val="left" w:leader="none"/>
              </w:tabs>
              <w:spacing w:before="126"/>
              <w:ind w:left="77"/>
              <w:rPr>
                <w:sz w:val="24"/>
              </w:rPr>
            </w:pPr>
            <w:r>
              <w:rPr>
                <w:spacing w:val="-4"/>
                <w:sz w:val="24"/>
              </w:rPr>
              <w:t>42.D</w:t>
            </w:r>
            <w:r>
              <w:rPr>
                <w:sz w:val="24"/>
              </w:rPr>
              <w:tab/>
            </w:r>
            <w:r>
              <w:rPr>
                <w:spacing w:val="-4"/>
                <w:sz w:val="24"/>
              </w:rPr>
              <w:t>43.C</w:t>
            </w:r>
          </w:p>
        </w:tc>
        <w:tc>
          <w:tcPr>
            <w:tcW w:w="949" w:type="dxa"/>
          </w:tcPr>
          <w:p>
            <w:pPr>
              <w:pStyle w:val="TableParagraph"/>
              <w:spacing w:before="126"/>
              <w:ind w:left="233"/>
              <w:rPr>
                <w:sz w:val="24"/>
              </w:rPr>
            </w:pPr>
            <w:r>
              <w:rPr>
                <w:spacing w:val="-4"/>
                <w:sz w:val="24"/>
              </w:rPr>
              <w:t>44.B</w:t>
            </w:r>
          </w:p>
        </w:tc>
        <w:tc>
          <w:tcPr>
            <w:tcW w:w="610" w:type="dxa"/>
          </w:tcPr>
          <w:p>
            <w:pPr>
              <w:pStyle w:val="TableParagraph"/>
              <w:spacing w:before="126"/>
              <w:ind w:left="44"/>
              <w:rPr>
                <w:sz w:val="24"/>
              </w:rPr>
            </w:pPr>
            <w:r>
              <w:rPr>
                <w:spacing w:val="-4"/>
                <w:sz w:val="24"/>
              </w:rPr>
              <w:t>45.G</w:t>
            </w:r>
          </w:p>
        </w:tc>
        <w:tc>
          <w:tcPr>
            <w:tcW w:w="1147" w:type="dxa"/>
          </w:tcPr>
          <w:p>
            <w:pPr>
              <w:pStyle w:val="TableParagraph"/>
              <w:spacing w:before="0"/>
              <w:rPr>
                <w:sz w:val="23"/>
              </w:rPr>
            </w:pPr>
          </w:p>
          <w:p>
            <w:pPr>
              <w:pStyle w:val="TableParagraph"/>
              <w:spacing w:before="127"/>
              <w:rPr>
                <w:sz w:val="23"/>
              </w:rPr>
            </w:pPr>
          </w:p>
          <w:p>
            <w:pPr>
              <w:pStyle w:val="TableParagraph"/>
              <w:spacing w:before="1"/>
              <w:ind w:right="152"/>
              <w:jc w:val="right"/>
              <w:rPr>
                <w:sz w:val="23"/>
              </w:rPr>
            </w:pPr>
            <w:bookmarkStart w:name="Part C" w:id="17"/>
            <w:bookmarkEnd w:id="17"/>
            <w:r>
              <w:rPr/>
            </w:r>
            <w:r>
              <w:rPr>
                <w:sz w:val="23"/>
              </w:rPr>
              <w:t>Part</w:t>
            </w:r>
            <w:r>
              <w:rPr>
                <w:spacing w:val="-2"/>
                <w:sz w:val="23"/>
              </w:rPr>
              <w:t> </w:t>
            </w:r>
            <w:r>
              <w:rPr>
                <w:spacing w:val="-10"/>
                <w:sz w:val="23"/>
              </w:rPr>
              <w:t>C</w:t>
            </w:r>
          </w:p>
        </w:tc>
        <w:tc>
          <w:tcPr>
            <w:tcW w:w="1162" w:type="dxa"/>
          </w:tcPr>
          <w:p>
            <w:pPr>
              <w:pStyle w:val="TableParagraph"/>
              <w:spacing w:before="0"/>
              <w:rPr>
                <w:sz w:val="22"/>
              </w:rPr>
            </w:pPr>
          </w:p>
        </w:tc>
        <w:tc>
          <w:tcPr>
            <w:tcW w:w="1512" w:type="dxa"/>
          </w:tcPr>
          <w:p>
            <w:pPr>
              <w:pStyle w:val="TableParagraph"/>
              <w:spacing w:before="0"/>
              <w:rPr>
                <w:sz w:val="22"/>
              </w:rPr>
            </w:pPr>
          </w:p>
        </w:tc>
      </w:tr>
      <w:tr>
        <w:trPr>
          <w:trHeight w:val="381" w:hRule="atLeast"/>
        </w:trPr>
        <w:tc>
          <w:tcPr>
            <w:tcW w:w="707" w:type="dxa"/>
          </w:tcPr>
          <w:p>
            <w:pPr>
              <w:pStyle w:val="TableParagraph"/>
              <w:spacing w:line="233" w:lineRule="exact" w:before="128"/>
              <w:ind w:left="50"/>
              <w:rPr>
                <w:sz w:val="22"/>
              </w:rPr>
            </w:pPr>
            <w:r>
              <w:rPr>
                <w:spacing w:val="-5"/>
                <w:sz w:val="22"/>
              </w:rPr>
              <w:t>46.</w:t>
            </w:r>
          </w:p>
        </w:tc>
        <w:tc>
          <w:tcPr>
            <w:tcW w:w="1378" w:type="dxa"/>
          </w:tcPr>
          <w:p>
            <w:pPr>
              <w:pStyle w:val="TableParagraph"/>
              <w:spacing w:before="0"/>
              <w:rPr>
                <w:sz w:val="22"/>
              </w:rPr>
            </w:pPr>
          </w:p>
        </w:tc>
        <w:tc>
          <w:tcPr>
            <w:tcW w:w="949" w:type="dxa"/>
          </w:tcPr>
          <w:p>
            <w:pPr>
              <w:pStyle w:val="TableParagraph"/>
              <w:spacing w:before="0"/>
              <w:rPr>
                <w:sz w:val="22"/>
              </w:rPr>
            </w:pPr>
          </w:p>
        </w:tc>
        <w:tc>
          <w:tcPr>
            <w:tcW w:w="610" w:type="dxa"/>
          </w:tcPr>
          <w:p>
            <w:pPr>
              <w:pStyle w:val="TableParagraph"/>
              <w:spacing w:before="0"/>
              <w:rPr>
                <w:sz w:val="22"/>
              </w:rPr>
            </w:pPr>
          </w:p>
        </w:tc>
        <w:tc>
          <w:tcPr>
            <w:tcW w:w="1147" w:type="dxa"/>
          </w:tcPr>
          <w:p>
            <w:pPr>
              <w:pStyle w:val="TableParagraph"/>
              <w:spacing w:before="0"/>
              <w:rPr>
                <w:sz w:val="22"/>
              </w:rPr>
            </w:pPr>
          </w:p>
        </w:tc>
        <w:tc>
          <w:tcPr>
            <w:tcW w:w="1162" w:type="dxa"/>
          </w:tcPr>
          <w:p>
            <w:pPr>
              <w:pStyle w:val="TableParagraph"/>
              <w:spacing w:before="0"/>
              <w:rPr>
                <w:sz w:val="22"/>
              </w:rPr>
            </w:pPr>
          </w:p>
        </w:tc>
        <w:tc>
          <w:tcPr>
            <w:tcW w:w="1512" w:type="dxa"/>
          </w:tcPr>
          <w:p>
            <w:pPr>
              <w:pStyle w:val="TableParagraph"/>
              <w:spacing w:before="0"/>
              <w:rPr>
                <w:sz w:val="22"/>
              </w:rPr>
            </w:pPr>
          </w:p>
        </w:tc>
      </w:tr>
    </w:tbl>
    <w:p>
      <w:pPr>
        <w:spacing w:line="242" w:lineRule="auto" w:before="2"/>
        <w:ind w:left="167" w:right="344" w:firstLine="441"/>
        <w:jc w:val="left"/>
        <w:rPr>
          <w:sz w:val="22"/>
        </w:rPr>
      </w:pPr>
      <w:r>
        <w:rPr>
          <w:rFonts w:ascii="SimSun" w:eastAsia="SimSun"/>
          <w:spacing w:val="-2"/>
          <w:sz w:val="22"/>
        </w:rPr>
        <w:t>谁会想到信息技术行业产生的温室气体总量会与航空业不相上下，约占全球二氧化碳排放量的</w:t>
      </w:r>
      <w:r>
        <w:rPr>
          <w:spacing w:val="-2"/>
          <w:sz w:val="22"/>
        </w:rPr>
        <w:t>2%?</w:t>
      </w:r>
    </w:p>
    <w:p>
      <w:pPr>
        <w:spacing w:line="242" w:lineRule="auto" w:before="2"/>
        <w:ind w:left="167" w:right="128" w:firstLine="441"/>
        <w:jc w:val="left"/>
        <w:rPr>
          <w:rFonts w:ascii="SimSun" w:hAnsi="SimSun" w:eastAsia="SimSun"/>
          <w:sz w:val="22"/>
        </w:rPr>
      </w:pPr>
      <w:r>
        <w:rPr>
          <w:rFonts w:ascii="SimSun" w:hAnsi="SimSun" w:eastAsia="SimSun"/>
          <w:spacing w:val="-2"/>
          <w:sz w:val="22"/>
        </w:rPr>
        <w:t>信息技术行业的许多日常工作对环境造成了意想不到的危害。每用谷歌搜索一次就</w:t>
      </w:r>
      <w:r>
        <w:rPr>
          <w:rFonts w:ascii="SimSun" w:hAnsi="SimSun" w:eastAsia="SimSun"/>
          <w:spacing w:val="40"/>
          <w:sz w:val="22"/>
        </w:rPr>
        <w:t> </w:t>
      </w:r>
      <w:r>
        <w:rPr>
          <w:rFonts w:ascii="SimSun" w:hAnsi="SimSun" w:eastAsia="SimSun"/>
          <w:spacing w:val="-2"/>
          <w:sz w:val="22"/>
        </w:rPr>
        <w:t>会释放出</w:t>
      </w:r>
      <w:r>
        <w:rPr>
          <w:spacing w:val="-2"/>
          <w:sz w:val="22"/>
        </w:rPr>
        <w:t>0.2</w:t>
      </w:r>
      <w:r>
        <w:rPr>
          <w:rFonts w:ascii="SimSun" w:hAnsi="SimSun" w:eastAsia="SimSun"/>
          <w:spacing w:val="-2"/>
          <w:sz w:val="22"/>
        </w:rPr>
        <w:t>克至</w:t>
      </w:r>
      <w:r>
        <w:rPr>
          <w:spacing w:val="-2"/>
          <w:sz w:val="22"/>
        </w:rPr>
        <w:t>7.0</w:t>
      </w:r>
      <w:r>
        <w:rPr>
          <w:rFonts w:ascii="SimSun" w:hAnsi="SimSun" w:eastAsia="SimSun"/>
          <w:spacing w:val="-2"/>
          <w:sz w:val="22"/>
        </w:rPr>
        <w:t>克的二氧化碳，释放量的多少取决于使用者需要搜索多少次才能得</w:t>
      </w:r>
      <w:r>
        <w:rPr>
          <w:rFonts w:ascii="SimSun" w:hAnsi="SimSun" w:eastAsia="SimSun"/>
          <w:spacing w:val="80"/>
          <w:w w:val="150"/>
          <w:sz w:val="22"/>
        </w:rPr>
        <w:t> </w:t>
      </w:r>
      <w:r>
        <w:rPr>
          <w:rFonts w:ascii="SimSun" w:hAnsi="SimSun" w:eastAsia="SimSun"/>
          <w:spacing w:val="-2"/>
          <w:sz w:val="22"/>
        </w:rPr>
        <w:t>到</w:t>
      </w:r>
      <w:r>
        <w:rPr>
          <w:spacing w:val="-2"/>
          <w:sz w:val="22"/>
        </w:rPr>
        <w:t>“</w:t>
      </w:r>
      <w:r>
        <w:rPr>
          <w:rFonts w:ascii="SimSun" w:hAnsi="SimSun" w:eastAsia="SimSun"/>
          <w:spacing w:val="-2"/>
          <w:sz w:val="22"/>
        </w:rPr>
        <w:t>正确</w:t>
      </w:r>
      <w:r>
        <w:rPr>
          <w:spacing w:val="-2"/>
          <w:sz w:val="22"/>
        </w:rPr>
        <w:t>”</w:t>
      </w:r>
      <w:r>
        <w:rPr>
          <w:rFonts w:ascii="SimSun" w:hAnsi="SimSun" w:eastAsia="SimSun"/>
          <w:spacing w:val="-2"/>
          <w:sz w:val="22"/>
        </w:rPr>
        <w:t>答案。为了把搜索结果迅速传输给用户，谷歌不得不在全世界范围内建立大型</w:t>
      </w:r>
      <w:r>
        <w:rPr>
          <w:rFonts w:ascii="SimSun" w:hAnsi="SimSun" w:eastAsia="SimSun"/>
          <w:spacing w:val="40"/>
          <w:sz w:val="22"/>
        </w:rPr>
        <w:t> </w:t>
      </w:r>
      <w:r>
        <w:rPr>
          <w:rFonts w:ascii="SimSun" w:hAnsi="SimSun" w:eastAsia="SimSun"/>
          <w:spacing w:val="-2"/>
          <w:sz w:val="22"/>
        </w:rPr>
        <w:t>数据中心，并配备大功率计算机。除了排放大量二氧化碳，这些计算机还释放许多热量，因此数据中心还需要良好的空调环境，而这又会消耗更多的能量。</w:t>
      </w:r>
    </w:p>
    <w:p>
      <w:pPr>
        <w:spacing w:line="242" w:lineRule="auto" w:before="2"/>
        <w:ind w:left="167" w:right="126" w:firstLine="441"/>
        <w:jc w:val="left"/>
        <w:rPr>
          <w:rFonts w:ascii="SimSun" w:eastAsia="SimSun"/>
          <w:sz w:val="22"/>
        </w:rPr>
      </w:pPr>
      <w:r>
        <w:rPr>
          <w:rFonts w:ascii="SimSun" w:eastAsia="SimSun"/>
          <w:spacing w:val="-2"/>
          <w:sz w:val="22"/>
        </w:rPr>
        <w:t>不过，谷歌和其他大型技术供应商已在密切监控其数据中心的工作效率并做出改进。监控只是减排的第一步，需要做的还有很多，而且这不单单是大公司的事情。</w:t>
      </w:r>
    </w:p>
    <w:p>
      <w:pPr>
        <w:pStyle w:val="BodyText"/>
        <w:tabs>
          <w:tab w:pos="1317" w:val="left" w:leader="none"/>
        </w:tabs>
        <w:spacing w:before="254"/>
        <w:ind w:left="50"/>
        <w:jc w:val="center"/>
      </w:pPr>
      <w:bookmarkStart w:name="Section III Writing" w:id="18"/>
      <w:bookmarkEnd w:id="18"/>
      <w:r>
        <w:rPr/>
      </w:r>
      <w:r>
        <w:rPr/>
        <w:t>Section</w:t>
      </w:r>
      <w:r>
        <w:rPr>
          <w:spacing w:val="-5"/>
        </w:rPr>
        <w:t> III</w:t>
      </w:r>
      <w:r>
        <w:rPr/>
        <w:tab/>
      </w:r>
      <w:r>
        <w:rPr>
          <w:spacing w:val="-2"/>
        </w:rPr>
        <w:t>Writing</w:t>
      </w:r>
    </w:p>
    <w:p>
      <w:pPr>
        <w:pStyle w:val="BodyText"/>
        <w:spacing w:before="71"/>
        <w:ind w:left="167"/>
        <w:rPr>
          <w:rFonts w:ascii="SimSun" w:eastAsia="SimSun"/>
        </w:rPr>
      </w:pPr>
      <w:bookmarkStart w:name="47、48 见解析" w:id="19"/>
      <w:bookmarkEnd w:id="19"/>
      <w:r>
        <w:rPr/>
      </w:r>
      <w:r>
        <w:rPr/>
        <w:t>47</w:t>
      </w:r>
      <w:r>
        <w:rPr>
          <w:rFonts w:ascii="SimSun" w:eastAsia="SimSun"/>
        </w:rPr>
        <w:t>、</w:t>
      </w:r>
      <w:r>
        <w:rPr/>
        <w:t>48 </w:t>
      </w:r>
      <w:r>
        <w:rPr>
          <w:rFonts w:ascii="SimSun" w:eastAsia="SimSun"/>
          <w:spacing w:val="-4"/>
        </w:rPr>
        <w:t>见解析</w:t>
      </w: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spacing w:before="92"/>
        <w:rPr>
          <w:rFonts w:ascii="SimSun"/>
          <w:sz w:val="21"/>
        </w:rPr>
      </w:pPr>
    </w:p>
    <w:p>
      <w:pPr>
        <w:spacing w:before="0"/>
        <w:ind w:left="1237" w:right="139" w:firstLine="0"/>
        <w:jc w:val="center"/>
        <w:rPr>
          <w:sz w:val="21"/>
        </w:rPr>
      </w:pPr>
      <w:r>
        <w:rPr>
          <w:spacing w:val="-5"/>
          <w:sz w:val="21"/>
        </w:rPr>
        <w:t>16</w:t>
      </w:r>
    </w:p>
    <w:sectPr>
      <w:pgSz w:w="10720" w:h="14970"/>
      <w:pgMar w:header="0" w:footer="106" w:top="1340" w:bottom="3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NSimSun">
    <w:altName w:val="NSimSun"/>
    <w:charset w:val="1"/>
    <w:family w:val="modern"/>
    <w:pitch w:val="default"/>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9568">
              <wp:simplePos x="0" y="0"/>
              <wp:positionH relativeFrom="page">
                <wp:posOffset>2993008</wp:posOffset>
              </wp:positionH>
              <wp:positionV relativeFrom="page">
                <wp:posOffset>9251280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69998pt;margin-top:728.447266pt;width:64.8500pt;height:13.2pt;mso-position-horizontal-relative:page;mso-position-vertical-relative:page;z-index:-16166912"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46"/>
      <w:numFmt w:val="decimal"/>
      <w:lvlText w:val="%1."/>
      <w:lvlJc w:val="left"/>
      <w:pPr>
        <w:ind w:left="697" w:hanging="360"/>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1"/>
      <w:numFmt w:val="decimal"/>
      <w:lvlText w:val="%2)"/>
      <w:lvlJc w:val="left"/>
      <w:pPr>
        <w:ind w:left="1091" w:hanging="243"/>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1964" w:hanging="243"/>
      </w:pPr>
      <w:rPr>
        <w:rFonts w:hint="default"/>
        <w:lang w:val="en-US" w:eastAsia="en-US" w:bidi="ar-SA"/>
      </w:rPr>
    </w:lvl>
    <w:lvl w:ilvl="3">
      <w:start w:val="0"/>
      <w:numFmt w:val="bullet"/>
      <w:lvlText w:val="•"/>
      <w:lvlJc w:val="left"/>
      <w:pPr>
        <w:ind w:left="2828" w:hanging="243"/>
      </w:pPr>
      <w:rPr>
        <w:rFonts w:hint="default"/>
        <w:lang w:val="en-US" w:eastAsia="en-US" w:bidi="ar-SA"/>
      </w:rPr>
    </w:lvl>
    <w:lvl w:ilvl="4">
      <w:start w:val="0"/>
      <w:numFmt w:val="bullet"/>
      <w:lvlText w:val="•"/>
      <w:lvlJc w:val="left"/>
      <w:pPr>
        <w:ind w:left="3692" w:hanging="243"/>
      </w:pPr>
      <w:rPr>
        <w:rFonts w:hint="default"/>
        <w:lang w:val="en-US" w:eastAsia="en-US" w:bidi="ar-SA"/>
      </w:rPr>
    </w:lvl>
    <w:lvl w:ilvl="5">
      <w:start w:val="0"/>
      <w:numFmt w:val="bullet"/>
      <w:lvlText w:val="•"/>
      <w:lvlJc w:val="left"/>
      <w:pPr>
        <w:ind w:left="4556" w:hanging="243"/>
      </w:pPr>
      <w:rPr>
        <w:rFonts w:hint="default"/>
        <w:lang w:val="en-US" w:eastAsia="en-US" w:bidi="ar-SA"/>
      </w:rPr>
    </w:lvl>
    <w:lvl w:ilvl="6">
      <w:start w:val="0"/>
      <w:numFmt w:val="bullet"/>
      <w:lvlText w:val="•"/>
      <w:lvlJc w:val="left"/>
      <w:pPr>
        <w:ind w:left="5421" w:hanging="243"/>
      </w:pPr>
      <w:rPr>
        <w:rFonts w:hint="default"/>
        <w:lang w:val="en-US" w:eastAsia="en-US" w:bidi="ar-SA"/>
      </w:rPr>
    </w:lvl>
    <w:lvl w:ilvl="7">
      <w:start w:val="0"/>
      <w:numFmt w:val="bullet"/>
      <w:lvlText w:val="•"/>
      <w:lvlJc w:val="left"/>
      <w:pPr>
        <w:ind w:left="6285" w:hanging="243"/>
      </w:pPr>
      <w:rPr>
        <w:rFonts w:hint="default"/>
        <w:lang w:val="en-US" w:eastAsia="en-US" w:bidi="ar-SA"/>
      </w:rPr>
    </w:lvl>
    <w:lvl w:ilvl="8">
      <w:start w:val="0"/>
      <w:numFmt w:val="bullet"/>
      <w:lvlText w:val="•"/>
      <w:lvlJc w:val="left"/>
      <w:pPr>
        <w:ind w:left="7149" w:hanging="243"/>
      </w:pPr>
      <w:rPr>
        <w:rFonts w:hint="default"/>
        <w:lang w:val="en-US" w:eastAsia="en-US" w:bidi="ar-SA"/>
      </w:rPr>
    </w:lvl>
  </w:abstractNum>
  <w:abstractNum w:abstractNumId="1">
    <w:multiLevelType w:val="hybridMultilevel"/>
    <w:lvl w:ilvl="0">
      <w:start w:val="21"/>
      <w:numFmt w:val="decimal"/>
      <w:lvlText w:val="%1."/>
      <w:lvlJc w:val="left"/>
      <w:pPr>
        <w:ind w:left="728" w:hanging="332"/>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1"/>
      <w:numFmt w:val="upperLetter"/>
      <w:lvlText w:val="[%2]"/>
      <w:lvlJc w:val="left"/>
      <w:pPr>
        <w:ind w:left="1192" w:hanging="375"/>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2">
      <w:start w:val="0"/>
      <w:numFmt w:val="bullet"/>
      <w:lvlText w:val="•"/>
      <w:lvlJc w:val="left"/>
      <w:pPr>
        <w:ind w:left="1200" w:hanging="375"/>
      </w:pPr>
      <w:rPr>
        <w:rFonts w:hint="default"/>
        <w:lang w:val="en-US" w:eastAsia="en-US" w:bidi="ar-SA"/>
      </w:rPr>
    </w:lvl>
    <w:lvl w:ilvl="3">
      <w:start w:val="0"/>
      <w:numFmt w:val="bullet"/>
      <w:lvlText w:val="•"/>
      <w:lvlJc w:val="left"/>
      <w:pPr>
        <w:ind w:left="2159" w:hanging="375"/>
      </w:pPr>
      <w:rPr>
        <w:rFonts w:hint="default"/>
        <w:lang w:val="en-US" w:eastAsia="en-US" w:bidi="ar-SA"/>
      </w:rPr>
    </w:lvl>
    <w:lvl w:ilvl="4">
      <w:start w:val="0"/>
      <w:numFmt w:val="bullet"/>
      <w:lvlText w:val="•"/>
      <w:lvlJc w:val="left"/>
      <w:pPr>
        <w:ind w:left="3119" w:hanging="375"/>
      </w:pPr>
      <w:rPr>
        <w:rFonts w:hint="default"/>
        <w:lang w:val="en-US" w:eastAsia="en-US" w:bidi="ar-SA"/>
      </w:rPr>
    </w:lvl>
    <w:lvl w:ilvl="5">
      <w:start w:val="0"/>
      <w:numFmt w:val="bullet"/>
      <w:lvlText w:val="•"/>
      <w:lvlJc w:val="left"/>
      <w:pPr>
        <w:ind w:left="4079" w:hanging="375"/>
      </w:pPr>
      <w:rPr>
        <w:rFonts w:hint="default"/>
        <w:lang w:val="en-US" w:eastAsia="en-US" w:bidi="ar-SA"/>
      </w:rPr>
    </w:lvl>
    <w:lvl w:ilvl="6">
      <w:start w:val="0"/>
      <w:numFmt w:val="bullet"/>
      <w:lvlText w:val="•"/>
      <w:lvlJc w:val="left"/>
      <w:pPr>
        <w:ind w:left="5039" w:hanging="375"/>
      </w:pPr>
      <w:rPr>
        <w:rFonts w:hint="default"/>
        <w:lang w:val="en-US" w:eastAsia="en-US" w:bidi="ar-SA"/>
      </w:rPr>
    </w:lvl>
    <w:lvl w:ilvl="7">
      <w:start w:val="0"/>
      <w:numFmt w:val="bullet"/>
      <w:lvlText w:val="•"/>
      <w:lvlJc w:val="left"/>
      <w:pPr>
        <w:ind w:left="5998" w:hanging="375"/>
      </w:pPr>
      <w:rPr>
        <w:rFonts w:hint="default"/>
        <w:lang w:val="en-US" w:eastAsia="en-US" w:bidi="ar-SA"/>
      </w:rPr>
    </w:lvl>
    <w:lvl w:ilvl="8">
      <w:start w:val="0"/>
      <w:numFmt w:val="bullet"/>
      <w:lvlText w:val="•"/>
      <w:lvlJc w:val="left"/>
      <w:pPr>
        <w:ind w:left="6958" w:hanging="375"/>
      </w:pPr>
      <w:rPr>
        <w:rFonts w:hint="default"/>
        <w:lang w:val="en-US" w:eastAsia="en-US" w:bidi="ar-SA"/>
      </w:rPr>
    </w:lvl>
  </w:abstractNum>
  <w:abstractNum w:abstractNumId="0">
    <w:multiLevelType w:val="hybridMultilevel"/>
    <w:lvl w:ilvl="0">
      <w:start w:val="1"/>
      <w:numFmt w:val="decimal"/>
      <w:lvlText w:val="%1."/>
      <w:lvlJc w:val="left"/>
      <w:pPr>
        <w:ind w:left="1223" w:hanging="344"/>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985" w:hanging="344"/>
      </w:pPr>
      <w:rPr>
        <w:rFonts w:hint="default"/>
        <w:lang w:val="en-US" w:eastAsia="en-US" w:bidi="ar-SA"/>
      </w:rPr>
    </w:lvl>
    <w:lvl w:ilvl="2">
      <w:start w:val="0"/>
      <w:numFmt w:val="bullet"/>
      <w:lvlText w:val="•"/>
      <w:lvlJc w:val="left"/>
      <w:pPr>
        <w:ind w:left="2751" w:hanging="344"/>
      </w:pPr>
      <w:rPr>
        <w:rFonts w:hint="default"/>
        <w:lang w:val="en-US" w:eastAsia="en-US" w:bidi="ar-SA"/>
      </w:rPr>
    </w:lvl>
    <w:lvl w:ilvl="3">
      <w:start w:val="0"/>
      <w:numFmt w:val="bullet"/>
      <w:lvlText w:val="•"/>
      <w:lvlJc w:val="left"/>
      <w:pPr>
        <w:ind w:left="3517" w:hanging="344"/>
      </w:pPr>
      <w:rPr>
        <w:rFonts w:hint="default"/>
        <w:lang w:val="en-US" w:eastAsia="en-US" w:bidi="ar-SA"/>
      </w:rPr>
    </w:lvl>
    <w:lvl w:ilvl="4">
      <w:start w:val="0"/>
      <w:numFmt w:val="bullet"/>
      <w:lvlText w:val="•"/>
      <w:lvlJc w:val="left"/>
      <w:pPr>
        <w:ind w:left="4283" w:hanging="344"/>
      </w:pPr>
      <w:rPr>
        <w:rFonts w:hint="default"/>
        <w:lang w:val="en-US" w:eastAsia="en-US" w:bidi="ar-SA"/>
      </w:rPr>
    </w:lvl>
    <w:lvl w:ilvl="5">
      <w:start w:val="0"/>
      <w:numFmt w:val="bullet"/>
      <w:lvlText w:val="•"/>
      <w:lvlJc w:val="left"/>
      <w:pPr>
        <w:ind w:left="5049" w:hanging="344"/>
      </w:pPr>
      <w:rPr>
        <w:rFonts w:hint="default"/>
        <w:lang w:val="en-US" w:eastAsia="en-US" w:bidi="ar-SA"/>
      </w:rPr>
    </w:lvl>
    <w:lvl w:ilvl="6">
      <w:start w:val="0"/>
      <w:numFmt w:val="bullet"/>
      <w:lvlText w:val="•"/>
      <w:lvlJc w:val="left"/>
      <w:pPr>
        <w:ind w:left="5814" w:hanging="344"/>
      </w:pPr>
      <w:rPr>
        <w:rFonts w:hint="default"/>
        <w:lang w:val="en-US" w:eastAsia="en-US" w:bidi="ar-SA"/>
      </w:rPr>
    </w:lvl>
    <w:lvl w:ilvl="7">
      <w:start w:val="0"/>
      <w:numFmt w:val="bullet"/>
      <w:lvlText w:val="•"/>
      <w:lvlJc w:val="left"/>
      <w:pPr>
        <w:ind w:left="6580" w:hanging="344"/>
      </w:pPr>
      <w:rPr>
        <w:rFonts w:hint="default"/>
        <w:lang w:val="en-US" w:eastAsia="en-US" w:bidi="ar-SA"/>
      </w:rPr>
    </w:lvl>
    <w:lvl w:ilvl="8">
      <w:start w:val="0"/>
      <w:numFmt w:val="bullet"/>
      <w:lvlText w:val="•"/>
      <w:lvlJc w:val="left"/>
      <w:pPr>
        <w:ind w:left="7346" w:hanging="344"/>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1" w:right="139"/>
      <w:jc w:val="center"/>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ind w:left="696" w:hanging="359"/>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167"/>
      <w:outlineLvl w:val="3"/>
    </w:pPr>
    <w:rPr>
      <w:rFonts w:ascii="Times New Roman" w:hAnsi="Times New Roman" w:eastAsia="Times New Roman" w:cs="Times New Roman"/>
      <w:sz w:val="24"/>
      <w:szCs w:val="24"/>
      <w:lang w:val="en-US" w:eastAsia="en-US" w:bidi="ar-SA"/>
    </w:rPr>
  </w:style>
  <w:style w:styleId="Heading4" w:type="paragraph">
    <w:name w:val="Heading 4"/>
    <w:basedOn w:val="Normal"/>
    <w:uiPriority w:val="1"/>
    <w:qFormat/>
    <w:pPr>
      <w:spacing w:before="68"/>
      <w:ind w:left="397"/>
      <w:outlineLvl w:val="4"/>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6"/>
      <w:ind w:left="820"/>
      <w:jc w:val="center"/>
    </w:pPr>
    <w:rPr>
      <w:rFonts w:ascii="SimSun" w:hAnsi="SimSun" w:eastAsia="SimSun" w:cs="SimSun"/>
      <w:sz w:val="44"/>
      <w:szCs w:val="44"/>
      <w:lang w:val="en-US" w:eastAsia="en-US" w:bidi="ar-SA"/>
    </w:rPr>
  </w:style>
  <w:style w:styleId="ListParagraph" w:type="paragraph">
    <w:name w:val="List Paragraph"/>
    <w:basedOn w:val="Normal"/>
    <w:uiPriority w:val="1"/>
    <w:qFormat/>
    <w:pPr>
      <w:ind w:left="1178" w:hanging="37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description/>
  <dcterms:created xsi:type="dcterms:W3CDTF">2026-06-25T18:53:39Z</dcterms:created>
  <dcterms:modified xsi:type="dcterms:W3CDTF">2026-06-25T18:53:39Z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D:20250312171905+08'00'</vt:lpwstr>
  </property>
</Properties>
</file>