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9BE" w:rsidRDefault="001701EE">
      <w:r>
        <w:t>FROM t1 JOIN t2</w:t>
      </w:r>
    </w:p>
    <w:p w:rsidR="001701EE" w:rsidRDefault="001701EE">
      <w:r>
        <w:t>ON id = t2.id</w:t>
      </w:r>
    </w:p>
    <w:p w:rsidR="001701EE" w:rsidRDefault="001701EE">
      <w:r>
        <w:t>JOIN t3</w:t>
      </w:r>
    </w:p>
    <w:p w:rsidR="001701EE" w:rsidRDefault="001701EE">
      <w:proofErr w:type="gramStart"/>
      <w:r>
        <w:t>ON ….</w:t>
      </w:r>
      <w:proofErr w:type="gramEnd"/>
    </w:p>
    <w:p w:rsidR="001701EE" w:rsidRDefault="001701EE"/>
    <w:p w:rsidR="001701EE" w:rsidRDefault="001701EE">
      <w:proofErr w:type="spellStart"/>
      <w:proofErr w:type="gramStart"/>
      <w:r>
        <w:t>Num</w:t>
      </w:r>
      <w:proofErr w:type="spellEnd"/>
      <w:r>
        <w:t xml:space="preserve"> 7.</w:t>
      </w:r>
      <w:proofErr w:type="gramEnd"/>
      <w:r>
        <w:t xml:space="preserve"> Assignment 5 # 7</w:t>
      </w:r>
    </w:p>
    <w:p w:rsidR="001701EE" w:rsidRDefault="001701EE">
      <w:r>
        <w:t xml:space="preserve">SELECT </w:t>
      </w:r>
      <w:proofErr w:type="spellStart"/>
      <w:r>
        <w:t>vendor_name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>DISTINCT(</w:t>
      </w:r>
      <w:proofErr w:type="spellStart"/>
      <w:r>
        <w:t>account_number</w:t>
      </w:r>
      <w:proofErr w:type="spellEnd"/>
      <w:r>
        <w:t>))</w:t>
      </w:r>
    </w:p>
    <w:p w:rsidR="001701EE" w:rsidRDefault="001701EE">
      <w:r>
        <w:t xml:space="preserve">FROM vendors v JOIN invoices </w:t>
      </w:r>
      <w:proofErr w:type="spellStart"/>
      <w:r>
        <w:t>i</w:t>
      </w:r>
      <w:proofErr w:type="spellEnd"/>
    </w:p>
    <w:p w:rsidR="001701EE" w:rsidRDefault="001701EE">
      <w:r>
        <w:t xml:space="preserve">ON </w:t>
      </w:r>
      <w:proofErr w:type="spellStart"/>
      <w:r>
        <w:t>v.vendor_id</w:t>
      </w:r>
      <w:proofErr w:type="spellEnd"/>
      <w:r>
        <w:t xml:space="preserve">= </w:t>
      </w:r>
      <w:proofErr w:type="spellStart"/>
      <w:r>
        <w:t>i.vendor_id</w:t>
      </w:r>
      <w:proofErr w:type="spellEnd"/>
    </w:p>
    <w:p w:rsidR="001701EE" w:rsidRDefault="001701EE">
      <w:r>
        <w:t xml:space="preserve">JOIN </w:t>
      </w:r>
      <w:proofErr w:type="spellStart"/>
      <w:r>
        <w:t>invoice_line_items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</w:p>
    <w:p w:rsidR="001701EE" w:rsidRDefault="001701EE">
      <w:r>
        <w:t xml:space="preserve">ON </w:t>
      </w:r>
      <w:proofErr w:type="spellStart"/>
      <w:r>
        <w:t>i.invoice_id</w:t>
      </w:r>
      <w:proofErr w:type="spellEnd"/>
      <w:r>
        <w:t xml:space="preserve"> = </w:t>
      </w:r>
      <w:proofErr w:type="spellStart"/>
      <w:r>
        <w:t>ili.invoice_id</w:t>
      </w:r>
      <w:proofErr w:type="spellEnd"/>
    </w:p>
    <w:p w:rsidR="001701EE" w:rsidRDefault="001701EE">
      <w:r>
        <w:t xml:space="preserve">GROUP BY </w:t>
      </w:r>
      <w:proofErr w:type="spellStart"/>
      <w:r>
        <w:t>vendor_name</w:t>
      </w:r>
      <w:proofErr w:type="spellEnd"/>
    </w:p>
    <w:p w:rsidR="001701EE" w:rsidRDefault="001701EE">
      <w:r>
        <w:t xml:space="preserve">HAVING </w:t>
      </w:r>
      <w:proofErr w:type="gramStart"/>
      <w:r>
        <w:t>COUNT(</w:t>
      </w:r>
      <w:proofErr w:type="gramEnd"/>
      <w:r>
        <w:t>DISTINCT(</w:t>
      </w:r>
      <w:proofErr w:type="spellStart"/>
      <w:r>
        <w:t>account_number</w:t>
      </w:r>
      <w:proofErr w:type="spellEnd"/>
      <w:r>
        <w:t>)) &gt; 1</w:t>
      </w:r>
    </w:p>
    <w:p w:rsidR="001701EE" w:rsidRDefault="001701EE"/>
    <w:p w:rsidR="001701EE" w:rsidRDefault="001701EE">
      <w:r>
        <w:t>An entity is the table; is an object</w:t>
      </w:r>
    </w:p>
    <w:p w:rsidR="001701EE" w:rsidRDefault="001701EE">
      <w:r>
        <w:t>What can be called an entity instance?</w:t>
      </w:r>
    </w:p>
    <w:p w:rsidR="001701EE" w:rsidRDefault="001701EE">
      <w:r>
        <w:t>Row in the table</w:t>
      </w:r>
    </w:p>
    <w:p w:rsidR="001701EE" w:rsidRDefault="001701EE"/>
    <w:p w:rsidR="00890FC8" w:rsidRDefault="00890FC8">
      <w:r>
        <w:t>Why don’t we put attributes in every relationship?</w:t>
      </w:r>
    </w:p>
    <w:p w:rsidR="00890FC8" w:rsidRDefault="00890FC8">
      <w:r>
        <w:t>Inheritance</w:t>
      </w:r>
    </w:p>
    <w:p w:rsidR="00890FC8" w:rsidRDefault="00890FC8"/>
    <w:p w:rsidR="00890FC8" w:rsidRDefault="00890FC8">
      <w:r>
        <w:t>Top bottom object?</w:t>
      </w:r>
    </w:p>
    <w:p w:rsidR="00890FC8" w:rsidRDefault="00890FC8">
      <w:r>
        <w:t>Super type, subtype</w:t>
      </w:r>
    </w:p>
    <w:p w:rsidR="00890FC8" w:rsidRDefault="00890FC8"/>
    <w:p w:rsidR="00890FC8" w:rsidRDefault="00890FC8">
      <w:r>
        <w:t>Super type contains common attributes, sub type contains unique attributes</w:t>
      </w:r>
    </w:p>
    <w:p w:rsidR="00890FC8" w:rsidRDefault="00890FC8">
      <w:proofErr w:type="gramStart"/>
      <w:r>
        <w:lastRenderedPageBreak/>
        <w:t>Relationship between student and undergraduate?</w:t>
      </w:r>
      <w:proofErr w:type="gramEnd"/>
    </w:p>
    <w:p w:rsidR="00890FC8" w:rsidRDefault="00890FC8">
      <w:r>
        <w:t>“</w:t>
      </w:r>
      <w:proofErr w:type="gramStart"/>
      <w:r>
        <w:t>is</w:t>
      </w:r>
      <w:proofErr w:type="gramEnd"/>
      <w:r>
        <w:t xml:space="preserve"> a”</w:t>
      </w:r>
    </w:p>
    <w:p w:rsidR="00890FC8" w:rsidRDefault="00890FC8"/>
    <w:p w:rsidR="00890FC8" w:rsidRDefault="00890FC8">
      <w:r>
        <w:t>What is the meaning of the double bar with relationship?</w:t>
      </w:r>
    </w:p>
    <w:p w:rsidR="00890FC8" w:rsidRDefault="00890FC8">
      <w:r>
        <w:t>Total-completeness</w:t>
      </w:r>
    </w:p>
    <w:p w:rsidR="00890FC8" w:rsidRDefault="00890FC8"/>
    <w:p w:rsidR="00890FC8" w:rsidRDefault="00890FC8">
      <w:r>
        <w:t>Double-bar: “A student has to be an undergraduate or graduate”</w:t>
      </w:r>
    </w:p>
    <w:p w:rsidR="00890FC8" w:rsidRDefault="00890FC8">
      <w:r>
        <w:t>Single-bar: “A student can be an undergraduate or graduate or neither”</w:t>
      </w:r>
    </w:p>
    <w:p w:rsidR="00890FC8" w:rsidRDefault="00890FC8">
      <w:r>
        <w:t xml:space="preserve">O within </w:t>
      </w:r>
      <w:proofErr w:type="gramStart"/>
      <w:r>
        <w:t>a</w:t>
      </w:r>
      <w:proofErr w:type="gramEnd"/>
      <w:r>
        <w:t xml:space="preserve"> O: “A student can be an undergraduate, graduate, or both”</w:t>
      </w:r>
    </w:p>
    <w:p w:rsidR="00890FC8" w:rsidRDefault="00890FC8"/>
    <w:p w:rsidR="0036133D" w:rsidRDefault="0036133D">
      <w:r>
        <w:t>Where is the Subtype discriminator located?</w:t>
      </w:r>
    </w:p>
    <w:p w:rsidR="0036133D" w:rsidRDefault="0036133D">
      <w:r>
        <w:t>Super type attribute</w:t>
      </w:r>
    </w:p>
    <w:p w:rsidR="0036133D" w:rsidRDefault="0036133D"/>
    <w:p w:rsidR="0036133D" w:rsidRDefault="0036133D">
      <w:r>
        <w:t>Bottom-up: specific to general: generalization</w:t>
      </w:r>
    </w:p>
    <w:p w:rsidR="0036133D" w:rsidRDefault="0036133D"/>
    <w:p w:rsidR="0036133D" w:rsidRDefault="0036133D">
      <w:r>
        <w:t>How many layers of entities/inheritance can we have?</w:t>
      </w:r>
    </w:p>
    <w:p w:rsidR="0036133D" w:rsidRDefault="0036133D">
      <w:r>
        <w:t>Infinite</w:t>
      </w:r>
    </w:p>
    <w:p w:rsidR="0036133D" w:rsidRDefault="0036133D"/>
    <w:p w:rsidR="0036133D" w:rsidRDefault="0036133D">
      <w:r>
        <w:t>Combining multiple entities into one abstract entity is called what?</w:t>
      </w:r>
    </w:p>
    <w:p w:rsidR="0036133D" w:rsidRDefault="0036133D">
      <w:r>
        <w:t>Entity cluster</w:t>
      </w:r>
      <w:bookmarkStart w:id="0" w:name="_GoBack"/>
      <w:bookmarkEnd w:id="0"/>
    </w:p>
    <w:sectPr w:rsidR="00361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1EE"/>
    <w:rsid w:val="001701EE"/>
    <w:rsid w:val="0036133D"/>
    <w:rsid w:val="0082129D"/>
    <w:rsid w:val="00890FC8"/>
    <w:rsid w:val="00E4622D"/>
    <w:rsid w:val="00E9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2013-02-20T18:01:00Z</dcterms:created>
  <dcterms:modified xsi:type="dcterms:W3CDTF">2013-02-20T18:26:00Z</dcterms:modified>
</cp:coreProperties>
</file>