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5DFF2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461A86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14:paraId="0ADB6DAD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14:paraId="2603A706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14:paraId="672A6659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52E56B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14:paraId="6B0E704E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14:paraId="451EE17C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14:paraId="0A37501D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A05A809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4EF2F4B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14:paraId="47A1D5CB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14:paraId="46198A3E" w14:textId="28246143" w:rsidR="00D76973" w:rsidRPr="00F42F4E" w:rsidRDefault="003D7ECA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7ECA">
        <w:rPr>
          <w:rFonts w:ascii="Times New Roman" w:hAnsi="Times New Roman" w:cs="Times New Roman"/>
          <w:sz w:val="24"/>
          <w:szCs w:val="24"/>
        </w:rPr>
        <w:t>ПМ.02 Осуществление интеграции программных модулей</w:t>
      </w:r>
      <w:r w:rsidR="00D76973" w:rsidRPr="00F42F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14684" w14:textId="77777777"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8»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 2022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553239B0" w14:textId="77777777"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5A39BBE3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1C8F396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60061E4C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8FECBEB" w14:textId="79F38AA4" w:rsidR="00D76973" w:rsidRPr="00D76973" w:rsidRDefault="31509812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31509812">
        <w:rPr>
          <w:rFonts w:ascii="Times New Roman" w:hAnsi="Times New Roman" w:cs="Times New Roman"/>
          <w:sz w:val="24"/>
          <w:szCs w:val="24"/>
        </w:rPr>
        <w:t>Студента(ки) __</w:t>
      </w:r>
      <w:r w:rsidRPr="00B55D66">
        <w:rPr>
          <w:rFonts w:ascii="Times New Roman" w:hAnsi="Times New Roman" w:cs="Times New Roman"/>
          <w:sz w:val="24"/>
          <w:szCs w:val="24"/>
          <w:u w:val="single"/>
        </w:rPr>
        <w:t>Рольгайзер А. П.</w:t>
      </w:r>
      <w:r w:rsidRPr="00B55D66">
        <w:rPr>
          <w:rFonts w:ascii="Times New Roman" w:hAnsi="Times New Roman" w:cs="Times New Roman"/>
          <w:sz w:val="24"/>
          <w:szCs w:val="24"/>
        </w:rPr>
        <w:t>__</w:t>
      </w:r>
    </w:p>
    <w:p w14:paraId="54A09657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14:paraId="1615F9FF" w14:textId="370F5E4E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hAnsi="Times New Roman" w:cs="Times New Roman"/>
          <w:sz w:val="24"/>
          <w:szCs w:val="24"/>
        </w:rPr>
        <w:t>___курса _</w:t>
      </w:r>
      <w:r w:rsidRPr="00B55D66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F42F4E" w:rsidRPr="00B55D66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B55D66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B55D66">
        <w:rPr>
          <w:rFonts w:ascii="Times New Roman" w:hAnsi="Times New Roman" w:cs="Times New Roman"/>
          <w:sz w:val="24"/>
          <w:szCs w:val="24"/>
        </w:rPr>
        <w:t>__</w:t>
      </w:r>
      <w:r w:rsidRPr="00D76973">
        <w:rPr>
          <w:rFonts w:ascii="Times New Roman" w:hAnsi="Times New Roman" w:cs="Times New Roman"/>
          <w:sz w:val="24"/>
          <w:szCs w:val="24"/>
        </w:rPr>
        <w:t>группы</w:t>
      </w:r>
    </w:p>
    <w:p w14:paraId="4B94D5A5" w14:textId="77777777"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EC669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656B9AB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5FB0818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49F31CB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69FB5E5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14:paraId="006CE76D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76973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F42F4E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 xml:space="preserve">8» </w:t>
      </w:r>
      <w:r w:rsidR="00F42F4E">
        <w:rPr>
          <w:rFonts w:ascii="Times New Roman" w:hAnsi="Times New Roman" w:cs="Times New Roman"/>
          <w:color w:val="FF0000"/>
          <w:sz w:val="24"/>
          <w:szCs w:val="24"/>
        </w:rPr>
        <w:t>мая 2022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>г.</w:t>
      </w:r>
    </w:p>
    <w:p w14:paraId="4E296A49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14:paraId="2EBF2E37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14:paraId="157D4D37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52FEAE8B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14:paraId="53128261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2486C05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4101652C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780E51F8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14:paraId="4964730A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14:paraId="70680B87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14:paraId="4BD165EE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14:paraId="535A409D" w14:textId="77777777"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14:paraId="052C67C5" w14:textId="3151B7AD" w:rsidR="00D76973" w:rsidRPr="00D76973" w:rsidRDefault="00B55D66" w:rsidP="638A81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 w:rsidRPr="00B55D66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студент </w:t>
      </w:r>
      <w:r w:rsidR="638A8100" w:rsidRPr="00B55D66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_</w:t>
      </w:r>
      <w:r w:rsidRPr="00B55D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  <w:t>Рольгайзер А. П.</w:t>
      </w:r>
      <w:r w:rsidR="638A8100" w:rsidRPr="00B55D66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_</w:t>
      </w:r>
      <w:r w:rsidR="638A8100" w:rsidRPr="638A810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US"/>
        </w:rPr>
        <w:t xml:space="preserve"> </w:t>
      </w:r>
      <w:r w:rsidR="638A8100" w:rsidRPr="638A810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гр. И</w:t>
      </w:r>
      <w:r w:rsidR="638A8100" w:rsidRPr="00B55D66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31</w:t>
      </w:r>
    </w:p>
    <w:p w14:paraId="4B99056E" w14:textId="77777777" w:rsidR="00D76973" w:rsidRPr="00D76973" w:rsidRDefault="00D76973" w:rsidP="00B55D6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96"/>
        <w:gridCol w:w="2008"/>
        <w:gridCol w:w="2734"/>
        <w:gridCol w:w="1294"/>
        <w:gridCol w:w="1013"/>
      </w:tblGrid>
      <w:tr w:rsidR="00D76973" w:rsidRPr="00D76973" w14:paraId="0703965E" w14:textId="77777777" w:rsidTr="00B66697">
        <w:trPr>
          <w:trHeight w:val="601"/>
        </w:trPr>
        <w:tc>
          <w:tcPr>
            <w:tcW w:w="781" w:type="pct"/>
            <w:vMerge w:val="restart"/>
          </w:tcPr>
          <w:p w14:paraId="273FB573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14:paraId="2705761B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14:paraId="446D4A8D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14:paraId="4DD3F2E9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14:paraId="4314F524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14:paraId="55952FB1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14:paraId="770F1741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14:paraId="520F3CDB" w14:textId="77777777" w:rsidTr="00B66697">
        <w:trPr>
          <w:trHeight w:val="972"/>
        </w:trPr>
        <w:tc>
          <w:tcPr>
            <w:tcW w:w="781" w:type="pct"/>
            <w:vMerge/>
          </w:tcPr>
          <w:p w14:paraId="1299C43A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14:paraId="4DDBEF00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14:paraId="3461D779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14:paraId="3CF2D8B6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14:paraId="3D7FF852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14:paraId="0FB78278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658BAEEB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14:paraId="3FE15067" w14:textId="77777777" w:rsidTr="00B66697">
        <w:trPr>
          <w:trHeight w:val="1374"/>
        </w:trPr>
        <w:tc>
          <w:tcPr>
            <w:tcW w:w="781" w:type="pct"/>
          </w:tcPr>
          <w:p w14:paraId="041E1607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14:paraId="40257230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14:paraId="7B12A538" w14:textId="77777777" w:rsidR="00D76973" w:rsidRPr="00D76973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14:paraId="584C46D1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14:paraId="049734DB" w14:textId="77777777"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14:paraId="2BD1D0C6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14:paraId="1FC39945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0562CB0E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14:paraId="34CE0A41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EBF3C5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80A749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583B42B4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Pr="00B55D66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35DE9D9E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14:paraId="6D98A12B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6DB82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97CC1D" w14:textId="77777777"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10FFD37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14:paraId="37ED76A1" w14:textId="77777777" w:rsidTr="00B66697">
        <w:tc>
          <w:tcPr>
            <w:tcW w:w="4785" w:type="dxa"/>
          </w:tcPr>
          <w:p w14:paraId="7E5CEA0E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14:paraId="1572131F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4AC7B22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14:paraId="7F20051F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14:paraId="07FB57E1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14:paraId="29000A26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14:paraId="792E535E" w14:textId="77777777"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2022г.</w:t>
            </w:r>
          </w:p>
        </w:tc>
        <w:tc>
          <w:tcPr>
            <w:tcW w:w="4786" w:type="dxa"/>
            <w:hideMark/>
          </w:tcPr>
          <w:p w14:paraId="6B699379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E9F23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CBE79D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14:paraId="6DC5BBC9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14:paraId="3F4B552D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 w14:paraId="1F72F646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76202685" w14:textId="3010139D" w:rsidR="00D76973" w:rsidRPr="00D76973" w:rsidRDefault="00D76973" w:rsidP="00D76973">
      <w:pPr>
        <w:numPr>
          <w:ilvl w:val="0"/>
          <w:numId w:val="33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</w:t>
      </w:r>
      <w:r w:rsidR="00B66697" w:rsidRPr="00B66697">
        <w:rPr>
          <w:rFonts w:ascii="Times New Roman" w:eastAsia="Times New Roman" w:hAnsi="Times New Roman" w:cs="Times New Roman"/>
          <w:sz w:val="24"/>
          <w:szCs w:val="24"/>
          <w:u w:val="single"/>
        </w:rPr>
        <w:t>Рольгайзер Александр Петрович</w:t>
      </w:r>
      <w:r w:rsidR="00B66697"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</w:t>
      </w:r>
    </w:p>
    <w:p w14:paraId="1CFC59C4" w14:textId="77777777" w:rsidR="00D76973" w:rsidRPr="00D76973" w:rsidRDefault="00D76973" w:rsidP="00D76973">
      <w:pPr>
        <w:numPr>
          <w:ilvl w:val="0"/>
          <w:numId w:val="33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39B252E2" w14:textId="77777777" w:rsidR="00D76973" w:rsidRPr="00D76973" w:rsidRDefault="00D76973" w:rsidP="00D76973">
      <w:pPr>
        <w:numPr>
          <w:ilvl w:val="0"/>
          <w:numId w:val="33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14:paraId="7D98161C" w14:textId="77777777" w:rsidR="00D76973" w:rsidRPr="00D76973" w:rsidRDefault="00D76973" w:rsidP="00D76973">
      <w:pPr>
        <w:numPr>
          <w:ilvl w:val="0"/>
          <w:numId w:val="33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6DD9FBAC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14:paraId="7046B783" w14:textId="4858D040" w:rsidR="00D76973" w:rsidRPr="00D76973" w:rsidRDefault="00F42F4E" w:rsidP="003D7ECA">
      <w:pPr>
        <w:numPr>
          <w:ilvl w:val="0"/>
          <w:numId w:val="33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="003D7ECA" w:rsidRPr="003D7ECA">
        <w:t xml:space="preserve"> </w:t>
      </w:r>
      <w:r w:rsidR="003D7ECA" w:rsidRPr="003D7ECA">
        <w:rPr>
          <w:rFonts w:ascii="Times New Roman" w:hAnsi="Times New Roman" w:cs="Times New Roman"/>
          <w:i/>
          <w:sz w:val="18"/>
          <w:szCs w:val="24"/>
          <w:u w:val="single"/>
        </w:rPr>
        <w:t xml:space="preserve">ПМ.02 Осуществление интеграции программных модулей </w:t>
      </w:r>
      <w:r w:rsidR="003D7ECA">
        <w:rPr>
          <w:rFonts w:ascii="Times New Roman" w:hAnsi="Times New Roman" w:cs="Times New Roman"/>
          <w:sz w:val="18"/>
          <w:szCs w:val="24"/>
        </w:rPr>
        <w:t>______________________________</w:t>
      </w:r>
    </w:p>
    <w:p w14:paraId="47BD1FAE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14:paraId="5BCD0985" w14:textId="77777777" w:rsidR="00D76973" w:rsidRPr="00D76973" w:rsidRDefault="00D76973" w:rsidP="00F42F4E">
      <w:pPr>
        <w:numPr>
          <w:ilvl w:val="0"/>
          <w:numId w:val="33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«16» мая 2022 г. по «28» мая 2022 г.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17BC889B" w14:textId="77777777" w:rsidR="00D76973" w:rsidRPr="00D76973" w:rsidRDefault="00D76973" w:rsidP="00D76973">
      <w:pPr>
        <w:numPr>
          <w:ilvl w:val="0"/>
          <w:numId w:val="33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ФГБОУ ВО «ХГУ им. Н.Ф. Катанова», ИНПО, КПОИиП__</w:t>
      </w:r>
    </w:p>
    <w:p w14:paraId="4292BD2B" w14:textId="77777777" w:rsidR="00D76973" w:rsidRPr="00D76973" w:rsidRDefault="00D76973" w:rsidP="00D76973">
      <w:pPr>
        <w:numPr>
          <w:ilvl w:val="0"/>
          <w:numId w:val="33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14:paraId="7D94FBF6" w14:textId="77777777"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A90C16F" w14:textId="77777777" w:rsidR="003D7ECA" w:rsidRPr="003D7ECA" w:rsidRDefault="003D7ECA" w:rsidP="003D7ECA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3D7ECA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ОК.01 Выбирать способы решения задач профессиональной деятельности, применительно к различным контекстам.</w:t>
      </w:r>
    </w:p>
    <w:p w14:paraId="0E5987B5" w14:textId="77777777" w:rsidR="003D7ECA" w:rsidRPr="003D7ECA" w:rsidRDefault="003D7ECA" w:rsidP="003D7ECA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3D7ECA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14:paraId="1BB7F011" w14:textId="77777777" w:rsidR="003D7ECA" w:rsidRPr="003D7ECA" w:rsidRDefault="003D7ECA" w:rsidP="003D7ECA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3D7ECA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14:paraId="7A817053" w14:textId="77777777" w:rsidR="003D7ECA" w:rsidRPr="003D7ECA" w:rsidRDefault="003D7ECA" w:rsidP="003D7ECA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3D7ECA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14:paraId="52BF0A2D" w14:textId="77777777" w:rsidR="003D7ECA" w:rsidRPr="003D7ECA" w:rsidRDefault="003D7ECA" w:rsidP="003D7ECA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3D7ECA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05F63B17" w14:textId="77777777" w:rsidR="003D7ECA" w:rsidRPr="003D7ECA" w:rsidRDefault="003D7ECA" w:rsidP="003D7ECA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3D7ECA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5245938E" w14:textId="77777777" w:rsidR="003D7ECA" w:rsidRPr="003D7ECA" w:rsidRDefault="003D7ECA" w:rsidP="003D7ECA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3D7ECA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14:paraId="523AA340" w14:textId="77777777" w:rsidR="003D7ECA" w:rsidRPr="003D7ECA" w:rsidRDefault="003D7ECA" w:rsidP="003D7ECA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3D7ECA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2E95A0F9" w14:textId="77777777" w:rsidR="003D7ECA" w:rsidRPr="003D7ECA" w:rsidRDefault="003D7ECA" w:rsidP="003D7ECA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3D7ECA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ОК.9 Использовать информационные технологии в профессиональной деятельности.</w:t>
      </w:r>
    </w:p>
    <w:p w14:paraId="3D4D3850" w14:textId="77777777" w:rsidR="003D7ECA" w:rsidRPr="003D7ECA" w:rsidRDefault="003D7ECA" w:rsidP="003D7ECA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3D7ECA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14:paraId="56763652" w14:textId="77777777" w:rsidR="003D7ECA" w:rsidRPr="003D7ECA" w:rsidRDefault="003D7ECA" w:rsidP="003D7ECA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3D7ECA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100EB8CA" w14:textId="77777777" w:rsidR="003D7ECA" w:rsidRPr="003D7ECA" w:rsidRDefault="003D7ECA" w:rsidP="003D7ECA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3D7ECA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ПК 2.4 Осуществлять разработку тестовых наборов и тестовых сценариев для программного обеспечения.</w:t>
      </w:r>
    </w:p>
    <w:p w14:paraId="40AFCA78" w14:textId="63AB2EBE" w:rsidR="00F42F4E" w:rsidRPr="00F30961" w:rsidRDefault="003D7ECA" w:rsidP="003D7ECA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3D7ECA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ПК 2.5 Производить инспектирование компонент программного обеспечения на предмет соответствия стандартам кодирования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.</w:t>
      </w:r>
    </w:p>
    <w:p w14:paraId="0194EA16" w14:textId="77777777"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  В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14:paraId="08CE6F91" w14:textId="77777777"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14:paraId="12AD105C" w14:textId="77777777" w:rsidTr="00B66697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A654F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14:paraId="6422E88F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DB866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F9F3A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14:paraId="0E1612B8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F4D11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FAD2F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14:paraId="61CDCEAD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A72B68" w:rsidRPr="00D76973" w14:paraId="63C7F033" w14:textId="77777777" w:rsidTr="00B66697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CBF0" w14:textId="77777777" w:rsidR="00A72B68" w:rsidRPr="00D76973" w:rsidRDefault="00A72B68" w:rsidP="00A72B6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442D1" w14:textId="77777777" w:rsidR="00A72B68" w:rsidRPr="001E7744" w:rsidRDefault="00A72B68" w:rsidP="00A72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7EC5" w14:textId="77777777" w:rsidR="00A72B68" w:rsidRPr="004D02B2" w:rsidRDefault="00A72B68" w:rsidP="00A72B68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14:paraId="275E34B1" w14:textId="77777777" w:rsidR="00A72B68" w:rsidRPr="004D02B2" w:rsidRDefault="00A72B68" w:rsidP="00A72B68">
            <w:pPr>
              <w:pStyle w:val="ae"/>
              <w:numPr>
                <w:ilvl w:val="0"/>
                <w:numId w:val="7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14:paraId="64183E12" w14:textId="77777777" w:rsidR="00A72B68" w:rsidRPr="004D02B2" w:rsidRDefault="00A72B68" w:rsidP="00A72B68">
            <w:pPr>
              <w:pStyle w:val="ae"/>
              <w:numPr>
                <w:ilvl w:val="0"/>
                <w:numId w:val="7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14:paraId="0F4EDFB9" w14:textId="1112153B" w:rsidR="00A72B68" w:rsidRPr="00D76973" w:rsidRDefault="00A72B68" w:rsidP="00A72B68">
            <w:pPr>
              <w:pStyle w:val="ae"/>
              <w:numPr>
                <w:ilvl w:val="0"/>
                <w:numId w:val="7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Pr="001E7744">
              <w:rPr>
                <w:rFonts w:ascii="Times New Roman" w:eastAsia="PMingLiU" w:hAnsi="Times New Roman"/>
                <w:bCs/>
              </w:rPr>
              <w:t>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962E" w14:textId="77777777" w:rsidR="00A72B68" w:rsidRPr="00D76973" w:rsidRDefault="00A72B68" w:rsidP="00A72B6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0AF9" w14:textId="77777777" w:rsidR="00A72B68" w:rsidRPr="00D76973" w:rsidRDefault="00A72B68" w:rsidP="00A72B6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A72B68" w:rsidRPr="00D76973" w14:paraId="0B5846BA" w14:textId="77777777" w:rsidTr="00B66697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6996" w14:textId="77777777" w:rsidR="00A72B68" w:rsidRPr="00D76973" w:rsidRDefault="00A72B68" w:rsidP="00A72B6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E9B9C" w14:textId="1B5C7316" w:rsidR="00A72B68" w:rsidRPr="001E7744" w:rsidRDefault="00A72B68" w:rsidP="00A72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B68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 разработка тестовых наборов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4FE2" w14:textId="77777777" w:rsidR="00A72B68" w:rsidRPr="00F42F4E" w:rsidRDefault="00A72B68" w:rsidP="00A72B68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14:paraId="792A4746" w14:textId="77777777" w:rsidR="00A72B68" w:rsidRPr="004D02B2" w:rsidRDefault="00A72B68" w:rsidP="00A72B68">
            <w:pPr>
              <w:pStyle w:val="ae"/>
              <w:numPr>
                <w:ilvl w:val="0"/>
                <w:numId w:val="7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14:paraId="65FD2EC8" w14:textId="77777777" w:rsidR="00A72B68" w:rsidRPr="004D02B2" w:rsidRDefault="00A72B68" w:rsidP="00A72B68">
            <w:pPr>
              <w:pStyle w:val="ae"/>
              <w:numPr>
                <w:ilvl w:val="0"/>
                <w:numId w:val="7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Pr="004D02B2">
              <w:rPr>
                <w:rFonts w:ascii="Times New Roman" w:hAnsi="Times New Roman"/>
              </w:rPr>
              <w:t>;</w:t>
            </w:r>
          </w:p>
          <w:p w14:paraId="626EBA7B" w14:textId="3CF88D4B" w:rsidR="00A72B68" w:rsidRPr="00D76973" w:rsidRDefault="00A72B68" w:rsidP="00A72B68">
            <w:pPr>
              <w:pStyle w:val="ae"/>
              <w:numPr>
                <w:ilvl w:val="0"/>
                <w:numId w:val="7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CEB0" w14:textId="77777777" w:rsidR="00A72B68" w:rsidRPr="00D76973" w:rsidRDefault="00A72B68" w:rsidP="00A72B6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D648" w14:textId="77777777" w:rsidR="00A72B68" w:rsidRPr="00D76973" w:rsidRDefault="00A72B68" w:rsidP="00A72B6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14:paraId="270E559E" w14:textId="77777777" w:rsidTr="00B66697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5EC4" w14:textId="77777777"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946F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B4A0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14:paraId="6BB9E253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BFA6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1B64" w14:textId="77777777"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14:paraId="23DE523C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2E56223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547A01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9847C98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______________________________</w:t>
      </w:r>
    </w:p>
    <w:p w14:paraId="119886C8" w14:textId="77777777"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14:paraId="5043CB0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0EF47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2CE015A5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14417A58" w14:textId="77777777"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14:paraId="07459315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982928A" w14:textId="77777777" w:rsidR="00A96D0A" w:rsidRPr="00475168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14:paraId="580E4169" w14:textId="77777777" w:rsidR="00A96D0A" w:rsidRPr="00475168" w:rsidRDefault="00A96D0A" w:rsidP="00B70B98">
      <w:pPr>
        <w:pStyle w:val="210"/>
        <w:numPr>
          <w:ilvl w:val="0"/>
          <w:numId w:val="16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Дневник производственной практики</w:t>
      </w:r>
      <w:r w:rsidRPr="00475168">
        <w:rPr>
          <w:szCs w:val="28"/>
        </w:rPr>
        <w:tab/>
      </w:r>
      <w:r w:rsidR="00EC1ED7">
        <w:rPr>
          <w:szCs w:val="28"/>
        </w:rPr>
        <w:t>6</w:t>
      </w:r>
    </w:p>
    <w:p w14:paraId="6FF9A69C" w14:textId="77777777" w:rsidR="00A96D0A" w:rsidRPr="00EC1ED7" w:rsidRDefault="00A96D0A" w:rsidP="00B70B98">
      <w:pPr>
        <w:pStyle w:val="210"/>
        <w:numPr>
          <w:ilvl w:val="0"/>
          <w:numId w:val="16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color w:val="FF0000"/>
          <w:szCs w:val="28"/>
        </w:rPr>
      </w:pPr>
      <w:r w:rsidRPr="00475168">
        <w:rPr>
          <w:szCs w:val="28"/>
        </w:rPr>
        <w:t xml:space="preserve">Характеристика </w:t>
      </w:r>
      <w:r w:rsidR="00470C66" w:rsidRPr="00475168">
        <w:rPr>
          <w:szCs w:val="28"/>
        </w:rPr>
        <w:t>обучающегося</w:t>
      </w:r>
      <w:r w:rsidRPr="00475168">
        <w:rPr>
          <w:szCs w:val="28"/>
        </w:rPr>
        <w:tab/>
      </w:r>
      <w:r w:rsidRPr="00EC1ED7">
        <w:rPr>
          <w:color w:val="FF0000"/>
          <w:szCs w:val="28"/>
        </w:rPr>
        <w:t>8</w:t>
      </w:r>
    </w:p>
    <w:p w14:paraId="60E1C7AC" w14:textId="77777777" w:rsidR="00A96D0A" w:rsidRPr="00475168" w:rsidRDefault="00A96D0A" w:rsidP="00B70B98">
      <w:pPr>
        <w:pStyle w:val="210"/>
        <w:numPr>
          <w:ilvl w:val="0"/>
          <w:numId w:val="16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Отчет по производственной практике</w:t>
      </w:r>
      <w:r w:rsidRPr="00475168">
        <w:rPr>
          <w:szCs w:val="28"/>
        </w:rPr>
        <w:tab/>
        <w:t>10</w:t>
      </w:r>
    </w:p>
    <w:p w14:paraId="0F428E66" w14:textId="77777777" w:rsidR="00A96D0A" w:rsidRPr="00475168" w:rsidRDefault="00A96D0A" w:rsidP="00B70B98">
      <w:pPr>
        <w:pStyle w:val="210"/>
        <w:numPr>
          <w:ilvl w:val="0"/>
          <w:numId w:val="16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Приложения</w:t>
      </w:r>
      <w:r w:rsidRPr="00475168">
        <w:rPr>
          <w:szCs w:val="28"/>
        </w:rPr>
        <w:tab/>
        <w:t>30</w:t>
      </w:r>
    </w:p>
    <w:p w14:paraId="6537F28F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6DFB9E20" w14:textId="77777777"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14:paraId="4F115A6C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57478229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14:paraId="437D9C1F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14:paraId="142B4AD3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14:paraId="0099C8B3" w14:textId="77777777"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14:paraId="766D7A6F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14:paraId="3F8433C6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14:paraId="70DF9E56" w14:textId="77777777"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14:paraId="44E871BC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44A5D2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38610EB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37805D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63F29E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B7B4B86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A0FF5F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630AD66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1829076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BA226A1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7AD93B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0DE4B5B7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25348EE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t>ДНЕВНИК</w:t>
      </w:r>
    </w:p>
    <w:p w14:paraId="69EA2F6C" w14:textId="77777777" w:rsidR="00A96D0A" w:rsidRPr="00475168" w:rsidRDefault="00A96D0A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sz w:val="28"/>
          <w:szCs w:val="28"/>
        </w:rPr>
        <w:t xml:space="preserve">производственной практики по профессиональному модулю </w:t>
      </w:r>
    </w:p>
    <w:p w14:paraId="66204FF1" w14:textId="77777777"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14:paraId="3DEB35F8" w14:textId="77777777" w:rsidR="003D7ECA" w:rsidRDefault="003D7ECA" w:rsidP="31509812">
      <w:pPr>
        <w:pStyle w:val="210"/>
        <w:ind w:firstLine="0"/>
        <w:jc w:val="center"/>
        <w:rPr>
          <w:b/>
          <w:szCs w:val="28"/>
        </w:rPr>
      </w:pPr>
      <w:r w:rsidRPr="003D7ECA">
        <w:rPr>
          <w:b/>
          <w:szCs w:val="28"/>
        </w:rPr>
        <w:t xml:space="preserve">ПМ.02 Осуществление интеграции программных модулей </w:t>
      </w:r>
    </w:p>
    <w:p w14:paraId="05E5DD0A" w14:textId="2EB70297" w:rsidR="00A96D0A" w:rsidRPr="00D83637" w:rsidRDefault="31509812" w:rsidP="31509812">
      <w:pPr>
        <w:pStyle w:val="210"/>
        <w:ind w:firstLine="0"/>
        <w:jc w:val="center"/>
        <w:rPr>
          <w:color w:val="FF0000"/>
        </w:rPr>
      </w:pPr>
      <w:r>
        <w:t>обучающегося 3 курса группы И-3</w:t>
      </w:r>
      <w:r w:rsidRPr="31509812">
        <w:rPr>
          <w:color w:val="FF0000"/>
        </w:rPr>
        <w:t>1</w:t>
      </w:r>
    </w:p>
    <w:p w14:paraId="2DBF0D7D" w14:textId="77777777"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14:paraId="03D3ED15" w14:textId="77777777"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14:paraId="6B62F1B3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14:paraId="02F2C34E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14:paraId="0B1FC386" w14:textId="3035B06B" w:rsidR="00A96D0A" w:rsidRPr="00475168" w:rsidRDefault="00B66697" w:rsidP="00A96D0A">
      <w:pPr>
        <w:pStyle w:val="210"/>
        <w:ind w:firstLine="0"/>
        <w:jc w:val="center"/>
        <w:rPr>
          <w:szCs w:val="28"/>
        </w:rPr>
      </w:pPr>
      <w:r>
        <w:rPr>
          <w:szCs w:val="28"/>
        </w:rPr>
        <w:t>__________</w:t>
      </w:r>
      <w:r w:rsidR="00A96D0A" w:rsidRPr="00475168">
        <w:rPr>
          <w:szCs w:val="28"/>
        </w:rPr>
        <w:t>__</w:t>
      </w:r>
      <w:r w:rsidRPr="00B66697">
        <w:rPr>
          <w:szCs w:val="28"/>
          <w:u w:val="single"/>
        </w:rPr>
        <w:t>Рольгайзер Александр Петрович</w:t>
      </w:r>
      <w:r>
        <w:rPr>
          <w:szCs w:val="28"/>
        </w:rPr>
        <w:t>_______</w:t>
      </w:r>
      <w:r w:rsidR="00A96D0A" w:rsidRPr="00475168">
        <w:rPr>
          <w:szCs w:val="28"/>
        </w:rPr>
        <w:t>_______</w:t>
      </w:r>
    </w:p>
    <w:p w14:paraId="19DE1A21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680A4E5D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9219836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96FEF7D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194DBDC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69D0D3C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4CD245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231BE67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6FEB5B0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0D7AA6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196D064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4FF1C9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D072C0D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8A2191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0007C44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14:paraId="6BD18F9B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B95BCE">
          <w:pgSz w:w="11906" w:h="16838"/>
          <w:pgMar w:top="1440" w:right="1133" w:bottom="1440" w:left="1276" w:header="720" w:footer="72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A96D0A" w:rsidRPr="00475168" w14:paraId="028004FC" w14:textId="77777777" w:rsidTr="61FFABAF">
        <w:tc>
          <w:tcPr>
            <w:tcW w:w="1101" w:type="dxa"/>
          </w:tcPr>
          <w:p w14:paraId="0DA63C48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14:paraId="3E1D9D20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14:paraId="2E6DAB99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14:paraId="76926546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A96D0A" w:rsidRPr="00475168" w14:paraId="4F934065" w14:textId="77777777" w:rsidTr="61FFABAF">
        <w:tc>
          <w:tcPr>
            <w:tcW w:w="1101" w:type="dxa"/>
          </w:tcPr>
          <w:p w14:paraId="46AA6F4D" w14:textId="77777777" w:rsidR="00A96D0A" w:rsidRPr="00475168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14:paraId="238601FE" w14:textId="58BAC50F" w:rsidR="00A96D0A" w:rsidRPr="00475168" w:rsidRDefault="61FFABAF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61FFABAF">
              <w:rPr>
                <w:sz w:val="24"/>
                <w:szCs w:val="24"/>
              </w:rPr>
              <w:t>Установка программы.</w:t>
            </w:r>
          </w:p>
        </w:tc>
        <w:tc>
          <w:tcPr>
            <w:tcW w:w="1619" w:type="dxa"/>
          </w:tcPr>
          <w:p w14:paraId="0F3CABC7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B08B5D1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14:paraId="26AAC7CD" w14:textId="77777777" w:rsidTr="61FFABAF">
        <w:tc>
          <w:tcPr>
            <w:tcW w:w="1101" w:type="dxa"/>
          </w:tcPr>
          <w:p w14:paraId="2BF1A6B2" w14:textId="77777777"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16DEB4AB" w14:textId="573FA35D" w:rsidR="006679C3" w:rsidRPr="00475168" w:rsidRDefault="61FFABAF" w:rsidP="61FFABAF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61FFABAF">
              <w:rPr>
                <w:sz w:val="24"/>
                <w:szCs w:val="24"/>
              </w:rPr>
              <w:t>Выявлять проблемы совместимости ПО.</w:t>
            </w:r>
          </w:p>
        </w:tc>
        <w:tc>
          <w:tcPr>
            <w:tcW w:w="1619" w:type="dxa"/>
          </w:tcPr>
          <w:p w14:paraId="0AD9C6F4" w14:textId="77777777"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B1F511A" w14:textId="77777777" w:rsidR="006679C3" w:rsidRPr="00475168" w:rsidRDefault="006679C3" w:rsidP="00B66697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14:paraId="64691642" w14:textId="77777777" w:rsidTr="61FFABAF">
        <w:tc>
          <w:tcPr>
            <w:tcW w:w="1101" w:type="dxa"/>
          </w:tcPr>
          <w:p w14:paraId="67A69C29" w14:textId="77777777"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65F9C3DC" w14:textId="5F298527" w:rsidR="006679C3" w:rsidRPr="00475168" w:rsidRDefault="61FFABAF" w:rsidP="61FFABAF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61FFABAF">
              <w:rPr>
                <w:sz w:val="24"/>
                <w:szCs w:val="24"/>
              </w:rPr>
              <w:t>Установка необходимого ПО для работы программы.</w:t>
            </w:r>
          </w:p>
        </w:tc>
        <w:tc>
          <w:tcPr>
            <w:tcW w:w="1619" w:type="dxa"/>
          </w:tcPr>
          <w:p w14:paraId="5023141B" w14:textId="77777777"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F3B1409" w14:textId="77777777" w:rsidR="006679C3" w:rsidRPr="00475168" w:rsidRDefault="006679C3" w:rsidP="00B66697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42F4E" w:rsidRPr="00475168" w14:paraId="0E36FD10" w14:textId="77777777" w:rsidTr="61FFABAF">
        <w:tc>
          <w:tcPr>
            <w:tcW w:w="1101" w:type="dxa"/>
          </w:tcPr>
          <w:p w14:paraId="765A44AF" w14:textId="77777777" w:rsidR="00F42F4E" w:rsidRDefault="00F42F4E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14:paraId="562C75D1" w14:textId="5A1B89DF" w:rsidR="00F42F4E" w:rsidRPr="00475168" w:rsidRDefault="61FFABAF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61FFABAF">
              <w:rPr>
                <w:sz w:val="24"/>
                <w:szCs w:val="24"/>
              </w:rPr>
              <w:t>Изучение базы данных.</w:t>
            </w:r>
          </w:p>
        </w:tc>
        <w:tc>
          <w:tcPr>
            <w:tcW w:w="1619" w:type="dxa"/>
          </w:tcPr>
          <w:p w14:paraId="664355AD" w14:textId="77777777" w:rsidR="00F42F4E" w:rsidRPr="00475168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A965116" w14:textId="77777777" w:rsidR="00F42F4E" w:rsidRPr="00475168" w:rsidRDefault="00F42F4E" w:rsidP="00B66697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14:paraId="3AA88243" w14:textId="77777777" w:rsidTr="61FFABAF">
        <w:tc>
          <w:tcPr>
            <w:tcW w:w="1101" w:type="dxa"/>
          </w:tcPr>
          <w:p w14:paraId="440BFEAC" w14:textId="77777777"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2F4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7DF4E37C" w14:textId="6A353162" w:rsidR="006679C3" w:rsidRPr="00475168" w:rsidRDefault="61FFABAF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61FFABAF">
              <w:rPr>
                <w:sz w:val="24"/>
                <w:szCs w:val="24"/>
              </w:rPr>
              <w:t>Разработка диаграммы модульной архитектуры.</w:t>
            </w:r>
          </w:p>
        </w:tc>
        <w:tc>
          <w:tcPr>
            <w:tcW w:w="1619" w:type="dxa"/>
          </w:tcPr>
          <w:p w14:paraId="44FB30F8" w14:textId="77777777"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DA6542E" w14:textId="77777777" w:rsidR="006679C3" w:rsidRPr="00475168" w:rsidRDefault="006679C3" w:rsidP="00B66697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14:paraId="477AC6B9" w14:textId="77777777" w:rsidTr="61FFABAF">
        <w:tc>
          <w:tcPr>
            <w:tcW w:w="1101" w:type="dxa"/>
          </w:tcPr>
          <w:p w14:paraId="33EE824B" w14:textId="77777777"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2F4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3041E394" w14:textId="56CAB654" w:rsidR="006679C3" w:rsidRPr="00475168" w:rsidRDefault="61FFABAF" w:rsidP="61FFABAF">
            <w:pPr>
              <w:pStyle w:val="210"/>
              <w:ind w:firstLine="0"/>
              <w:jc w:val="center"/>
              <w:rPr>
                <w:szCs w:val="28"/>
              </w:rPr>
            </w:pPr>
            <w:r w:rsidRPr="61FFABAF">
              <w:rPr>
                <w:sz w:val="24"/>
                <w:szCs w:val="24"/>
              </w:rPr>
              <w:t>Разработка use-case диаграммы.</w:t>
            </w:r>
          </w:p>
        </w:tc>
        <w:tc>
          <w:tcPr>
            <w:tcW w:w="1619" w:type="dxa"/>
          </w:tcPr>
          <w:p w14:paraId="722B00AE" w14:textId="77777777"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2C6D796" w14:textId="77777777" w:rsidR="006679C3" w:rsidRPr="00475168" w:rsidRDefault="006679C3" w:rsidP="00B66697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14:paraId="5403D76C" w14:textId="77777777" w:rsidTr="61FFABAF">
        <w:tc>
          <w:tcPr>
            <w:tcW w:w="1101" w:type="dxa"/>
          </w:tcPr>
          <w:p w14:paraId="2F369058" w14:textId="77777777"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6E1831B3" w14:textId="24709234" w:rsidR="006679C3" w:rsidRPr="00475168" w:rsidRDefault="61FFABAF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61FFABAF">
              <w:rPr>
                <w:sz w:val="24"/>
                <w:szCs w:val="24"/>
              </w:rPr>
              <w:t>Оценка качества функционирования информационной системы.</w:t>
            </w:r>
          </w:p>
        </w:tc>
        <w:tc>
          <w:tcPr>
            <w:tcW w:w="1619" w:type="dxa"/>
          </w:tcPr>
          <w:p w14:paraId="54E11D2A" w14:textId="77777777"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31126E5D" w14:textId="77777777" w:rsidR="006679C3" w:rsidRPr="00475168" w:rsidRDefault="006679C3" w:rsidP="00B66697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14:paraId="1BDEF90C" w14:textId="77777777" w:rsidTr="61FFABAF">
        <w:tc>
          <w:tcPr>
            <w:tcW w:w="1101" w:type="dxa"/>
          </w:tcPr>
          <w:p w14:paraId="2F537C2B" w14:textId="77777777"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2DE403A5" w14:textId="631C3152" w:rsidR="006679C3" w:rsidRPr="00475168" w:rsidRDefault="61FFABAF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61FFABAF">
              <w:rPr>
                <w:sz w:val="24"/>
                <w:szCs w:val="24"/>
              </w:rPr>
              <w:t>Проведения тестирования программы.</w:t>
            </w:r>
          </w:p>
        </w:tc>
        <w:tc>
          <w:tcPr>
            <w:tcW w:w="1619" w:type="dxa"/>
          </w:tcPr>
          <w:p w14:paraId="62431CDC" w14:textId="77777777"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9E398E2" w14:textId="77777777" w:rsidR="006679C3" w:rsidRPr="00475168" w:rsidRDefault="006679C3" w:rsidP="00B66697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14:paraId="6035976C" w14:textId="77777777" w:rsidTr="61FFABAF">
        <w:tc>
          <w:tcPr>
            <w:tcW w:w="1101" w:type="dxa"/>
          </w:tcPr>
          <w:p w14:paraId="43957094" w14:textId="77777777"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16287F21" w14:textId="24AF236B" w:rsidR="006679C3" w:rsidRPr="00475168" w:rsidRDefault="61FFABAF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61FFABAF">
              <w:rPr>
                <w:sz w:val="24"/>
                <w:szCs w:val="24"/>
              </w:rPr>
              <w:t>Заполнение тестовой документации.</w:t>
            </w:r>
          </w:p>
        </w:tc>
        <w:tc>
          <w:tcPr>
            <w:tcW w:w="1619" w:type="dxa"/>
          </w:tcPr>
          <w:p w14:paraId="5BE93A62" w14:textId="77777777"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384BA73E" w14:textId="77777777" w:rsidR="006679C3" w:rsidRPr="00475168" w:rsidRDefault="006679C3" w:rsidP="00B66697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14:paraId="38766C98" w14:textId="77777777" w:rsidTr="61FFABAF">
        <w:tc>
          <w:tcPr>
            <w:tcW w:w="1101" w:type="dxa"/>
          </w:tcPr>
          <w:p w14:paraId="1BDCC922" w14:textId="77777777"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2F4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34B3F2EB" w14:textId="2105BD9D" w:rsidR="006679C3" w:rsidRPr="00475168" w:rsidRDefault="61FFABAF" w:rsidP="61FFABAF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61FFABAF">
              <w:rPr>
                <w:sz w:val="24"/>
                <w:szCs w:val="24"/>
              </w:rPr>
              <w:t>Разработка программной документации для пользователей в виде инструкции.</w:t>
            </w:r>
          </w:p>
        </w:tc>
        <w:tc>
          <w:tcPr>
            <w:tcW w:w="1619" w:type="dxa"/>
          </w:tcPr>
          <w:p w14:paraId="7D34F5C7" w14:textId="77777777"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B4020A7" w14:textId="77777777" w:rsidR="006679C3" w:rsidRPr="00475168" w:rsidRDefault="006679C3" w:rsidP="00B66697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14:paraId="27EFD946" w14:textId="77777777" w:rsidTr="61FFABAF">
        <w:tc>
          <w:tcPr>
            <w:tcW w:w="1101" w:type="dxa"/>
          </w:tcPr>
          <w:p w14:paraId="0D73C232" w14:textId="77777777"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2F4E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1D7B270A" w14:textId="53412162" w:rsidR="006679C3" w:rsidRPr="00475168" w:rsidRDefault="61FFABAF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61FFABAF">
              <w:rPr>
                <w:sz w:val="24"/>
                <w:szCs w:val="24"/>
              </w:rPr>
              <w:t>Написание отчета отчёта.</w:t>
            </w:r>
          </w:p>
        </w:tc>
        <w:tc>
          <w:tcPr>
            <w:tcW w:w="1619" w:type="dxa"/>
          </w:tcPr>
          <w:p w14:paraId="4F904CB7" w14:textId="77777777"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6971CD3" w14:textId="77777777" w:rsidR="006679C3" w:rsidRPr="00475168" w:rsidRDefault="006679C3" w:rsidP="00B66697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14:paraId="1A8A34B4" w14:textId="77777777" w:rsidTr="61FFABAF">
        <w:tc>
          <w:tcPr>
            <w:tcW w:w="1101" w:type="dxa"/>
          </w:tcPr>
          <w:p w14:paraId="4F8EB53F" w14:textId="77777777" w:rsidR="006679C3" w:rsidRPr="00475168" w:rsidRDefault="00F42F4E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6679C3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2A1F701D" w14:textId="4C1051F4" w:rsidR="006679C3" w:rsidRPr="00475168" w:rsidRDefault="61FFABAF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61FFABAF">
              <w:rPr>
                <w:sz w:val="24"/>
                <w:szCs w:val="24"/>
              </w:rPr>
              <w:t>Загрузка проекта в репозиторий github.</w:t>
            </w:r>
          </w:p>
        </w:tc>
        <w:tc>
          <w:tcPr>
            <w:tcW w:w="1619" w:type="dxa"/>
          </w:tcPr>
          <w:p w14:paraId="03EFCA41" w14:textId="77777777"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F96A722" w14:textId="77777777" w:rsidR="006679C3" w:rsidRPr="00475168" w:rsidRDefault="006679C3" w:rsidP="00B66697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14:paraId="5B95CD12" w14:textId="77777777" w:rsidTr="61FFABAF">
        <w:tc>
          <w:tcPr>
            <w:tcW w:w="1101" w:type="dxa"/>
          </w:tcPr>
          <w:p w14:paraId="5220BBB2" w14:textId="77777777"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13CB595B" w14:textId="77777777"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6D9C8D39" w14:textId="77777777"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75E05EE" w14:textId="77777777" w:rsidR="006679C3" w:rsidRPr="00475168" w:rsidRDefault="006679C3" w:rsidP="00B66697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2FC17F8B" w14:textId="77777777"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562545" w14:textId="77777777" w:rsidR="00A96D0A" w:rsidRPr="00475168" w:rsidRDefault="00A96D0A" w:rsidP="00BE1AD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14:paraId="0B7D69C3" w14:textId="77777777" w:rsidR="00A96D0A" w:rsidRPr="002A5736" w:rsidRDefault="00470C6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Обучающегося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</w:t>
      </w:r>
      <w:r w:rsidR="00F30961">
        <w:rPr>
          <w:rFonts w:ascii="Times New Roman" w:hAnsi="Times New Roman" w:cs="Times New Roman"/>
          <w:sz w:val="24"/>
          <w:szCs w:val="24"/>
        </w:rPr>
        <w:t>3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36FEB7DB" w14:textId="77777777" w:rsidR="00A96D0A" w:rsidRPr="002A5736" w:rsidRDefault="00D9228B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r w:rsidR="00A96D0A" w:rsidRPr="002A5736">
        <w:rPr>
          <w:rFonts w:ascii="Times New Roman" w:hAnsi="Times New Roman" w:cs="Times New Roman"/>
          <w:sz w:val="24"/>
          <w:szCs w:val="24"/>
        </w:rPr>
        <w:t>КПОИиП ХГУ им. Н.Ф.Катанова</w:t>
      </w:r>
    </w:p>
    <w:p w14:paraId="363EDA2E" w14:textId="77777777" w:rsidR="007C09F1" w:rsidRPr="002A5736" w:rsidRDefault="007C09F1" w:rsidP="007C09F1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14:paraId="0A4F7224" w14:textId="77777777" w:rsidR="002A5736" w:rsidRDefault="002A573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E8DA5C" w14:textId="1E1C6632" w:rsidR="00A96D0A" w:rsidRPr="002A5736" w:rsidRDefault="00B66697" w:rsidP="002A573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</w:t>
      </w:r>
      <w:r w:rsidR="00A96D0A" w:rsidRPr="002A5736">
        <w:rPr>
          <w:rFonts w:ascii="Times New Roman" w:hAnsi="Times New Roman" w:cs="Times New Roman"/>
          <w:b/>
          <w:sz w:val="24"/>
          <w:szCs w:val="24"/>
        </w:rPr>
        <w:t>__________</w:t>
      </w:r>
      <w:r w:rsidRPr="00B66697">
        <w:rPr>
          <w:rFonts w:ascii="Times New Roman" w:hAnsi="Times New Roman" w:cs="Times New Roman"/>
          <w:sz w:val="28"/>
          <w:szCs w:val="28"/>
          <w:u w:val="single"/>
        </w:rPr>
        <w:t>Рольгайзер Александр Петрович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  <w:r w:rsidR="00A96D0A" w:rsidRPr="002A5736">
        <w:rPr>
          <w:rFonts w:ascii="Times New Roman" w:hAnsi="Times New Roman" w:cs="Times New Roman"/>
          <w:b/>
          <w:sz w:val="24"/>
          <w:szCs w:val="24"/>
        </w:rPr>
        <w:t>_____________</w:t>
      </w:r>
    </w:p>
    <w:p w14:paraId="4ADB47C4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14:paraId="5AE48A43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1420F39" w14:textId="77777777" w:rsidR="00A96D0A" w:rsidRPr="002A5736" w:rsidRDefault="00A96D0A" w:rsidP="00B70B98">
      <w:pPr>
        <w:pStyle w:val="ae"/>
        <w:numPr>
          <w:ilvl w:val="0"/>
          <w:numId w:val="17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14:paraId="1B5F4374" w14:textId="77777777" w:rsidR="00A96D0A" w:rsidRPr="002A5736" w:rsidRDefault="00A96D0A" w:rsidP="00B70B98">
      <w:pPr>
        <w:pStyle w:val="ae"/>
        <w:numPr>
          <w:ilvl w:val="0"/>
          <w:numId w:val="17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4AE6DE" w14:textId="77777777" w:rsidR="00A96D0A" w:rsidRPr="002A5736" w:rsidRDefault="00A96D0A" w:rsidP="00B70B98">
      <w:pPr>
        <w:pStyle w:val="ae"/>
        <w:numPr>
          <w:ilvl w:val="0"/>
          <w:numId w:val="17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Отношение </w:t>
      </w:r>
      <w:r w:rsidR="00470C66"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r w:rsidRPr="002A5736">
        <w:rPr>
          <w:rFonts w:ascii="Times New Roman" w:hAnsi="Times New Roman"/>
          <w:b/>
          <w:bCs/>
          <w:sz w:val="24"/>
          <w:szCs w:val="24"/>
        </w:rPr>
        <w:t xml:space="preserve">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02C7BE" w14:textId="77777777" w:rsidR="00A96D0A" w:rsidRPr="002A5736" w:rsidRDefault="00A96D0A" w:rsidP="00B70B98">
      <w:pPr>
        <w:pStyle w:val="ae"/>
        <w:numPr>
          <w:ilvl w:val="0"/>
          <w:numId w:val="17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040C45" w14:textId="77777777" w:rsidR="00A96D0A" w:rsidRPr="002A5736" w:rsidRDefault="00A96D0A" w:rsidP="00B70B98">
      <w:pPr>
        <w:pStyle w:val="ae"/>
        <w:numPr>
          <w:ilvl w:val="0"/>
          <w:numId w:val="17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14:paraId="50F40DEB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4646E45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</w:p>
    <w:p w14:paraId="77A52294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C5BCC19" w14:textId="77777777" w:rsidR="00A96D0A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 w14:paraId="5C518739" w14:textId="77777777" w:rsidR="00D83637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14:paraId="007DCDA8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72FA301D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14:paraId="6714B934" w14:textId="7CA7C0A2" w:rsidR="00A96D0A" w:rsidRPr="00475168" w:rsidRDefault="61FFABAF" w:rsidP="00A96D0A">
      <w:pPr>
        <w:pStyle w:val="210"/>
        <w:ind w:firstLine="0"/>
        <w:jc w:val="center"/>
      </w:pPr>
      <w:r>
        <w:t>обучающегося-практиканта 3 курса группы __</w:t>
      </w:r>
      <w:r w:rsidRPr="61FFABAF">
        <w:rPr>
          <w:u w:val="single"/>
        </w:rPr>
        <w:t>И31</w:t>
      </w:r>
      <w:r>
        <w:t>__</w:t>
      </w:r>
    </w:p>
    <w:p w14:paraId="74CDEC97" w14:textId="77777777"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14:paraId="2A0CE036" w14:textId="194B5E32" w:rsidR="00A96D0A" w:rsidRPr="00475168" w:rsidRDefault="61FFABAF" w:rsidP="00A96D0A">
      <w:pPr>
        <w:pStyle w:val="210"/>
        <w:spacing w:line="360" w:lineRule="auto"/>
        <w:ind w:firstLine="0"/>
        <w:jc w:val="center"/>
      </w:pPr>
      <w:r>
        <w:t xml:space="preserve">__________________ </w:t>
      </w:r>
      <w:r w:rsidRPr="61FFABAF">
        <w:rPr>
          <w:u w:val="single"/>
        </w:rPr>
        <w:t>Рольгайзер Александр Петрович</w:t>
      </w:r>
      <w:r>
        <w:t xml:space="preserve"> _________________</w:t>
      </w:r>
    </w:p>
    <w:p w14:paraId="0928586E" w14:textId="77777777"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0CD823D2" w14:textId="77777777" w:rsidR="00287410" w:rsidRPr="00287410" w:rsidRDefault="00287410" w:rsidP="00287410">
      <w:pPr>
        <w:pStyle w:val="ae"/>
        <w:numPr>
          <w:ilvl w:val="0"/>
          <w:numId w:val="38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14:paraId="450EA2D7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05ED61E" w14:textId="77777777" w:rsidR="00287410" w:rsidRPr="00870B5E" w:rsidRDefault="31509812" w:rsidP="00287410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B66697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B66697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14:paraId="3DD355C9" w14:textId="3A221D98" w:rsidR="00287410" w:rsidRPr="000D06B1" w:rsidRDefault="00287410" w:rsidP="31509812">
      <w:pPr>
        <w:jc w:val="center"/>
      </w:pPr>
      <w:r>
        <w:rPr>
          <w:noProof/>
        </w:rPr>
        <w:drawing>
          <wp:inline distT="0" distB="0" distL="0" distR="0" wp14:anchorId="6818D92F" wp14:editId="0363455A">
            <wp:extent cx="6993542" cy="1646396"/>
            <wp:effectExtent l="0" t="0" r="0" b="0"/>
            <wp:docPr id="1647487741" name="Рисунок 1647487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542" cy="16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A235" w14:textId="409D81D4"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  <w:r w:rsidR="00A7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DA0CE6" w14:textId="7BAF35F7" w:rsidR="00287410" w:rsidRPr="00287410" w:rsidRDefault="61FFABAF" w:rsidP="61FFABA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61FFABAF">
        <w:rPr>
          <w:rFonts w:ascii="Times New Roman" w:hAnsi="Times New Roman" w:cs="Times New Roman"/>
          <w:noProof/>
          <w:sz w:val="24"/>
          <w:szCs w:val="24"/>
        </w:rPr>
        <w:t xml:space="preserve">Приложение поддерживает работу только одного пользователя – администратора. Для наглядного представления о возможностях пользователя составлена </w:t>
      </w:r>
      <w:r w:rsidRPr="61FFABAF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61FFABAF">
        <w:rPr>
          <w:rFonts w:ascii="Times New Roman" w:hAnsi="Times New Roman" w:cs="Times New Roman"/>
          <w:noProof/>
          <w:sz w:val="24"/>
          <w:szCs w:val="24"/>
        </w:rPr>
        <w:t>-</w:t>
      </w:r>
      <w:r w:rsidRPr="61FFABAF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61FFABAF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14:paraId="1A81F0B1" w14:textId="1E43B1C8" w:rsidR="00287410" w:rsidRPr="00287410" w:rsidRDefault="00287410" w:rsidP="61FFABA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A60482E" wp14:editId="61FFABAF">
            <wp:extent cx="7358486" cy="3970516"/>
            <wp:effectExtent l="0" t="0" r="0" b="0"/>
            <wp:docPr id="1492707151" name="Рисунок 1492707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486" cy="397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7969" w14:textId="401C4C27" w:rsidR="00287410" w:rsidRPr="00287410" w:rsidRDefault="00A72B68" w:rsidP="61FFAB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Pr="00A72B6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61FFABAF" w:rsidRPr="61FFABAF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61FFABAF" w:rsidRPr="61FFABAF">
        <w:rPr>
          <w:rFonts w:ascii="Times New Roman" w:hAnsi="Times New Roman" w:cs="Times New Roman"/>
          <w:sz w:val="24"/>
          <w:szCs w:val="24"/>
        </w:rPr>
        <w:t>-</w:t>
      </w:r>
      <w:r w:rsidR="61FFABAF" w:rsidRPr="61FFABAF"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диаграмма пользователей.</w:t>
      </w:r>
    </w:p>
    <w:p w14:paraId="717AAFBA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2FBCCA1" w14:textId="30EA5D80" w:rsidR="00287410" w:rsidRPr="00B6669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697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Pr="00B66697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B66697">
        <w:rPr>
          <w:rFonts w:ascii="Times New Roman" w:hAnsi="Times New Roman" w:cs="Times New Roman"/>
          <w:sz w:val="24"/>
          <w:szCs w:val="24"/>
        </w:rPr>
        <w:t xml:space="preserve"> </w:t>
      </w:r>
      <w:r w:rsidRPr="00B66697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B66697">
        <w:rPr>
          <w:rFonts w:ascii="Times New Roman" w:hAnsi="Times New Roman" w:cs="Times New Roman"/>
          <w:sz w:val="24"/>
          <w:szCs w:val="24"/>
        </w:rPr>
        <w:t xml:space="preserve"> </w:t>
      </w:r>
      <w:r w:rsidRPr="00B66697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B66697">
        <w:rPr>
          <w:rFonts w:ascii="Times New Roman" w:hAnsi="Times New Roman" w:cs="Times New Roman"/>
          <w:sz w:val="24"/>
          <w:szCs w:val="24"/>
        </w:rPr>
        <w:t xml:space="preserve"> разр</w:t>
      </w:r>
      <w:r w:rsidR="00B66697" w:rsidRPr="00B66697">
        <w:rPr>
          <w:rFonts w:ascii="Times New Roman" w:hAnsi="Times New Roman" w:cs="Times New Roman"/>
          <w:sz w:val="24"/>
          <w:szCs w:val="24"/>
        </w:rPr>
        <w:t>аботана база данных содержащая 8</w:t>
      </w:r>
      <w:r w:rsidRPr="00B66697">
        <w:rPr>
          <w:rFonts w:ascii="Times New Roman" w:hAnsi="Times New Roman" w:cs="Times New Roman"/>
          <w:sz w:val="24"/>
          <w:szCs w:val="24"/>
        </w:rPr>
        <w:t xml:space="preserve"> таблиц (рис. 3).</w:t>
      </w:r>
    </w:p>
    <w:p w14:paraId="56EE48EE" w14:textId="0C4A98A5" w:rsidR="00287410" w:rsidRPr="00287410" w:rsidRDefault="00B66697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noProof/>
        </w:rPr>
        <w:lastRenderedPageBreak/>
        <w:drawing>
          <wp:inline distT="0" distB="0" distL="0" distR="0" wp14:anchorId="24CEA006" wp14:editId="69263BDE">
            <wp:extent cx="6996768" cy="466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768" cy="46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3BB5" w14:textId="6D758174" w:rsidR="00287410" w:rsidRPr="00B66697" w:rsidRDefault="00A72B68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A72B6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B66697"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121FD38A" w14:textId="3F204CC6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2FD8179" w14:textId="77777777" w:rsidR="00287410" w:rsidRPr="00287410" w:rsidRDefault="00287410" w:rsidP="00287410">
      <w:pPr>
        <w:pStyle w:val="ae"/>
        <w:numPr>
          <w:ilvl w:val="0"/>
          <w:numId w:val="38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14:paraId="1FE2DD96" w14:textId="19A8CD60" w:rsidR="00287410" w:rsidRDefault="31509812" w:rsidP="31509812">
      <w:pPr>
        <w:pStyle w:val="ae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31509812">
        <w:rPr>
          <w:rFonts w:ascii="Times New Roman" w:hAnsi="Times New Roman"/>
          <w:sz w:val="24"/>
          <w:szCs w:val="24"/>
        </w:rPr>
        <w:t>При нажатии на кнопки “Добавить продукцию” и “Редактировать продукцию” в главном меню не происходит никаких действий, что делает невозможным по задумке добавления и редактирования продукции.</w:t>
      </w:r>
    </w:p>
    <w:p w14:paraId="3C4754E9" w14:textId="77777777" w:rsidR="00A72B68" w:rsidRPr="00A72B68" w:rsidRDefault="31509812" w:rsidP="00A72B68">
      <w:pPr>
        <w:pStyle w:val="ae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sz w:val="24"/>
          <w:szCs w:val="24"/>
        </w:rPr>
      </w:pPr>
      <w:r w:rsidRPr="31509812">
        <w:rPr>
          <w:rFonts w:ascii="Times New Roman" w:hAnsi="Times New Roman"/>
          <w:sz w:val="24"/>
          <w:szCs w:val="24"/>
        </w:rPr>
        <w:t>Кнопки по формированию отчетов не работают, возможно из-за отсутствия на ПК программы MS Excel, из-за чего они не могут сформироваться.</w:t>
      </w:r>
    </w:p>
    <w:p w14:paraId="3943897D" w14:textId="77777777" w:rsidR="00A72B68" w:rsidRDefault="00A72B68" w:rsidP="00A72B68">
      <w:pPr>
        <w:pStyle w:val="ae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FB85CA" w14:textId="179138FA" w:rsidR="31509812" w:rsidRPr="00A72B68" w:rsidRDefault="31509812" w:rsidP="00A72B68">
      <w:pPr>
        <w:pStyle w:val="ae"/>
        <w:tabs>
          <w:tab w:val="left" w:pos="1134"/>
        </w:tabs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689ADC7" wp14:editId="567B4EBC">
            <wp:extent cx="3419475" cy="1323975"/>
            <wp:effectExtent l="0" t="0" r="0" b="0"/>
            <wp:docPr id="63868858" name="Рисунок 63868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DD42" w14:textId="344577AE" w:rsidR="00A72B68" w:rsidRPr="00A72B68" w:rsidRDefault="00A72B68" w:rsidP="00A72B68">
      <w:pPr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Рисунок 4</w:t>
      </w:r>
      <w:r w:rsidRPr="00A72B68">
        <w:rPr>
          <w:rFonts w:ascii="Times New Roman" w:hAnsi="Times New Roman"/>
          <w:sz w:val="24"/>
          <w:szCs w:val="24"/>
          <w:highlight w:val="yellow"/>
        </w:rPr>
        <w:t xml:space="preserve"> –</w:t>
      </w: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</w:rPr>
        <w:t>Окно с ошибкой.</w:t>
      </w:r>
    </w:p>
    <w:p w14:paraId="07F023C8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84DFBD" w14:textId="77777777" w:rsidR="00287410" w:rsidRPr="00287410" w:rsidRDefault="00287410" w:rsidP="00287410">
      <w:pPr>
        <w:pStyle w:val="ae"/>
        <w:numPr>
          <w:ilvl w:val="0"/>
          <w:numId w:val="38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14:paraId="74EB4D30" w14:textId="34B547CC" w:rsidR="00287410" w:rsidRDefault="31509812" w:rsidP="31509812">
      <w:pPr>
        <w:pStyle w:val="ae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Theme="minorHAnsi" w:eastAsiaTheme="minorEastAsia" w:hAnsiTheme="minorHAnsi" w:cstheme="minorBidi"/>
        </w:rPr>
      </w:pPr>
      <w:r w:rsidRPr="31509812">
        <w:rPr>
          <w:rFonts w:ascii="Times New Roman" w:hAnsi="Times New Roman"/>
          <w:sz w:val="24"/>
          <w:szCs w:val="24"/>
        </w:rPr>
        <w:t>Приложения не запускается на Windows 10, если не установить Microsoft Access Database Engine 2010 Redistributable версию x32</w:t>
      </w:r>
    </w:p>
    <w:p w14:paraId="4BDB5498" w14:textId="4DC382CA" w:rsidR="00287410" w:rsidRPr="00A72B68" w:rsidRDefault="31509812" w:rsidP="31509812">
      <w:pPr>
        <w:pStyle w:val="ae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A72B68">
        <w:rPr>
          <w:rFonts w:ascii="Times New Roman" w:hAnsi="Times New Roman"/>
          <w:sz w:val="24"/>
          <w:szCs w:val="24"/>
        </w:rPr>
        <w:t xml:space="preserve"> </w:t>
      </w:r>
      <w:r w:rsidRPr="00A72B68">
        <w:rPr>
          <w:rFonts w:ascii="Times New Roman" w:hAnsi="Times New Roman"/>
          <w:sz w:val="24"/>
          <w:szCs w:val="24"/>
          <w:highlight w:val="yellow"/>
        </w:rPr>
        <w:t>Для формирования отчётов нужен MS Excel.</w:t>
      </w:r>
    </w:p>
    <w:p w14:paraId="2916C19D" w14:textId="77777777" w:rsidR="00287410" w:rsidRPr="00A72B68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A6B088A" w14:textId="77777777" w:rsidR="00287410" w:rsidRPr="00A72B68" w:rsidRDefault="00287410" w:rsidP="00287410">
      <w:pPr>
        <w:pStyle w:val="ae"/>
        <w:numPr>
          <w:ilvl w:val="0"/>
          <w:numId w:val="38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highlight w:val="yellow"/>
        </w:rPr>
      </w:pPr>
      <w:r w:rsidRPr="00A72B68">
        <w:rPr>
          <w:rFonts w:ascii="Times New Roman" w:hAnsi="Times New Roman"/>
          <w:sz w:val="24"/>
          <w:szCs w:val="24"/>
          <w:highlight w:val="yellow"/>
        </w:rPr>
        <w:lastRenderedPageBreak/>
        <w:t>Модификация структуры и компонентов на этапе сопровождения ПО (какие предложения по изменению в следующей версии ПО)</w:t>
      </w:r>
    </w:p>
    <w:p w14:paraId="74869460" w14:textId="4365C9CC" w:rsidR="00287410" w:rsidRPr="00A72B68" w:rsidRDefault="61FFABAF" w:rsidP="61FFABAF">
      <w:pPr>
        <w:pStyle w:val="ae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highlight w:val="yellow"/>
        </w:rPr>
      </w:pPr>
      <w:r w:rsidRPr="00A72B68">
        <w:rPr>
          <w:rFonts w:ascii="Times New Roman" w:hAnsi="Times New Roman"/>
          <w:sz w:val="24"/>
          <w:szCs w:val="24"/>
          <w:highlight w:val="yellow"/>
        </w:rPr>
        <w:t>Сделать возможность формирования отчетов в блокноте.</w:t>
      </w:r>
    </w:p>
    <w:p w14:paraId="22270C51" w14:textId="23C57083" w:rsidR="31509812" w:rsidRPr="00A72B68" w:rsidRDefault="61FFABAF" w:rsidP="31509812">
      <w:pPr>
        <w:pStyle w:val="ae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72B68">
        <w:rPr>
          <w:rFonts w:ascii="Times New Roman" w:hAnsi="Times New Roman"/>
          <w:sz w:val="24"/>
          <w:szCs w:val="24"/>
          <w:highlight w:val="yellow"/>
        </w:rPr>
        <w:t>Исправить ошибку с кнопками</w:t>
      </w:r>
      <w:r w:rsidRPr="00A72B68">
        <w:rPr>
          <w:rFonts w:ascii="Times New Roman" w:hAnsi="Times New Roman"/>
          <w:sz w:val="24"/>
          <w:szCs w:val="24"/>
        </w:rPr>
        <w:t>, описанную выше.</w:t>
      </w:r>
    </w:p>
    <w:p w14:paraId="187F57B8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738AF4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DC43AB" w14:textId="77777777" w:rsidR="00287410" w:rsidRPr="00287410" w:rsidRDefault="00287410" w:rsidP="00287410">
      <w:pPr>
        <w:pStyle w:val="ae"/>
        <w:numPr>
          <w:ilvl w:val="0"/>
          <w:numId w:val="38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14:paraId="46ABBD8F" w14:textId="77777777"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14:paraId="6242DE51" w14:textId="77777777" w:rsidR="00A96D0A" w:rsidRPr="00110768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110768">
        <w:rPr>
          <w:sz w:val="32"/>
          <w:szCs w:val="24"/>
        </w:rPr>
        <w:t>Инструкция д</w:t>
      </w:r>
      <w:r w:rsidR="00B67119" w:rsidRPr="00110768">
        <w:rPr>
          <w:sz w:val="32"/>
          <w:szCs w:val="24"/>
        </w:rPr>
        <w:t>л</w:t>
      </w:r>
      <w:r w:rsidRPr="00110768">
        <w:rPr>
          <w:sz w:val="32"/>
          <w:szCs w:val="24"/>
        </w:rPr>
        <w:t>я пользователя</w:t>
      </w:r>
    </w:p>
    <w:p w14:paraId="0196A523" w14:textId="3FE162F8" w:rsidR="00287410" w:rsidRPr="00110768" w:rsidRDefault="31509812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768">
        <w:rPr>
          <w:rFonts w:ascii="Times New Roman" w:hAnsi="Times New Roman" w:cs="Times New Roman"/>
          <w:sz w:val="24"/>
          <w:szCs w:val="24"/>
        </w:rPr>
        <w:t>При запуске приложения открывается окно авторизации, оно содержит поля для ввода логина и пароля, а также кнопк</w:t>
      </w:r>
      <w:r w:rsidR="00A72B68">
        <w:rPr>
          <w:rFonts w:ascii="Times New Roman" w:hAnsi="Times New Roman" w:cs="Times New Roman"/>
          <w:sz w:val="24"/>
          <w:szCs w:val="24"/>
        </w:rPr>
        <w:t>у для входа в приложение (рис. 5</w:t>
      </w:r>
      <w:r w:rsidRPr="00110768">
        <w:rPr>
          <w:rFonts w:ascii="Times New Roman" w:hAnsi="Times New Roman" w:cs="Times New Roman"/>
          <w:sz w:val="24"/>
          <w:szCs w:val="24"/>
        </w:rPr>
        <w:t>.1).</w:t>
      </w:r>
    </w:p>
    <w:p w14:paraId="06BBA33E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64FCBC1" w14:textId="5277ABFF" w:rsidR="00287410" w:rsidRPr="00287410" w:rsidRDefault="00287410" w:rsidP="3150981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BFD9D38" wp14:editId="59BA5251">
            <wp:extent cx="2771775" cy="2171700"/>
            <wp:effectExtent l="0" t="0" r="0" b="0"/>
            <wp:docPr id="981323177" name="Рисунок 981323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E9AF" w14:textId="1A1231D5" w:rsidR="00287410" w:rsidRPr="00287410" w:rsidRDefault="00A72B68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Рисунок 5.1</w:t>
      </w:r>
      <w:r w:rsidR="001E257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72B68">
        <w:rPr>
          <w:rFonts w:ascii="Times New Roman" w:hAnsi="Times New Roman" w:cs="Times New Roman"/>
          <w:sz w:val="24"/>
          <w:szCs w:val="24"/>
          <w:highlight w:val="yellow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Окно авторизации.</w:t>
      </w:r>
    </w:p>
    <w:p w14:paraId="5C8C6B09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6494052" w14:textId="792CDA14" w:rsidR="00287410" w:rsidRPr="00110768" w:rsidRDefault="31509812" w:rsidP="31509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768">
        <w:rPr>
          <w:rFonts w:ascii="Times New Roman" w:hAnsi="Times New Roman" w:cs="Times New Roman"/>
          <w:sz w:val="24"/>
          <w:szCs w:val="24"/>
        </w:rPr>
        <w:t>Единственный пользователь является админом, при вводе правильного логина и пароля открывается окно с главным меню, где можно просматривать и редактировать товар и содержащим 5 кнопок: заявки, поступления на склад, редактировать продукцию, добавить продукцию, Остатки по складу. Неработающими являются кнопки: добавить продукцию, редактировать продукцию, и остатки по складу. Также имеется поле поиск по товару которое осуществляет поиск по первым буквам в названии, и элемент меню программа, в котором находится пункт выход, кот</w:t>
      </w:r>
      <w:r w:rsidR="00A72B68">
        <w:rPr>
          <w:rFonts w:ascii="Times New Roman" w:hAnsi="Times New Roman" w:cs="Times New Roman"/>
          <w:sz w:val="24"/>
          <w:szCs w:val="24"/>
        </w:rPr>
        <w:t>орый закрывает программу (рис. 5.2a, рис. 5</w:t>
      </w:r>
      <w:r w:rsidRPr="00110768">
        <w:rPr>
          <w:rFonts w:ascii="Times New Roman" w:hAnsi="Times New Roman" w:cs="Times New Roman"/>
          <w:sz w:val="24"/>
          <w:szCs w:val="24"/>
        </w:rPr>
        <w:t>.2b).</w:t>
      </w:r>
    </w:p>
    <w:p w14:paraId="3382A365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C71F136" w14:textId="61AA6718" w:rsidR="00287410" w:rsidRPr="00287410" w:rsidRDefault="00287410" w:rsidP="31509812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6B644A5" wp14:editId="73BA9D3D">
            <wp:extent cx="6761823" cy="3620393"/>
            <wp:effectExtent l="0" t="0" r="0" b="0"/>
            <wp:docPr id="738476942" name="Рисунок 73847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823" cy="362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6A67" w14:textId="1E36FC5E" w:rsidR="00287410" w:rsidRPr="00993603" w:rsidRDefault="00A72B68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Рисунок 5.2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Pr="00A72B68">
        <w:rPr>
          <w:rFonts w:ascii="Times New Roman" w:hAnsi="Times New Roman" w:cs="Times New Roman"/>
          <w:sz w:val="24"/>
          <w:szCs w:val="24"/>
          <w:highlight w:val="yellow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Главное меню</w:t>
      </w:r>
      <w:r w:rsidR="001E2571" w:rsidRPr="00993603">
        <w:rPr>
          <w:rFonts w:ascii="Times New Roman" w:hAnsi="Times New Roman" w:cs="Times New Roman"/>
          <w:sz w:val="24"/>
          <w:szCs w:val="24"/>
        </w:rPr>
        <w:t>.</w:t>
      </w:r>
    </w:p>
    <w:p w14:paraId="6BC5CBE4" w14:textId="6EC9B2CA" w:rsidR="31509812" w:rsidRDefault="31509812" w:rsidP="315098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A1095A7" w14:textId="5460BCC7" w:rsidR="31509812" w:rsidRPr="001E2571" w:rsidRDefault="31509812" w:rsidP="315098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256A67CB" wp14:editId="2D70500D">
            <wp:extent cx="6948136" cy="3720148"/>
            <wp:effectExtent l="0" t="0" r="0" b="0"/>
            <wp:docPr id="261407810" name="Рисунок 261407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136" cy="372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571" w:rsidRPr="001E2571">
        <w:rPr>
          <w:rFonts w:ascii="Times New Roman" w:hAnsi="Times New Roman" w:cs="Times New Roman"/>
          <w:sz w:val="24"/>
          <w:szCs w:val="24"/>
          <w:highlight w:val="yellow"/>
        </w:rPr>
        <w:t xml:space="preserve"> Рисунок 5.2</w:t>
      </w:r>
      <w:r w:rsidR="001E257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</w:t>
      </w:r>
      <w:r w:rsidR="001E2571">
        <w:rPr>
          <w:rFonts w:ascii="Times New Roman" w:hAnsi="Times New Roman" w:cs="Times New Roman"/>
          <w:sz w:val="24"/>
          <w:szCs w:val="24"/>
          <w:highlight w:val="yellow"/>
        </w:rPr>
        <w:t xml:space="preserve"> – </w:t>
      </w:r>
      <w:r w:rsidRPr="00110768">
        <w:rPr>
          <w:rFonts w:ascii="Times New Roman" w:hAnsi="Times New Roman" w:cs="Times New Roman"/>
          <w:sz w:val="24"/>
          <w:szCs w:val="24"/>
        </w:rPr>
        <w:t>Поис</w:t>
      </w:r>
      <w:r w:rsidR="00A72B68">
        <w:rPr>
          <w:rFonts w:ascii="Times New Roman" w:hAnsi="Times New Roman" w:cs="Times New Roman"/>
          <w:sz w:val="24"/>
          <w:szCs w:val="24"/>
        </w:rPr>
        <w:t>к по первой букве и пункт выход</w:t>
      </w:r>
      <w:r w:rsidR="001E2571" w:rsidRPr="001E2571">
        <w:rPr>
          <w:rFonts w:ascii="Times New Roman" w:hAnsi="Times New Roman" w:cs="Times New Roman"/>
          <w:sz w:val="24"/>
          <w:szCs w:val="24"/>
        </w:rPr>
        <w:t>.</w:t>
      </w:r>
    </w:p>
    <w:p w14:paraId="0D4E2A9B" w14:textId="1D0F5B85" w:rsidR="31509812" w:rsidRDefault="31509812" w:rsidP="31509812">
      <w:pPr>
        <w:spacing w:after="0" w:line="240" w:lineRule="auto"/>
        <w:jc w:val="center"/>
      </w:pPr>
    </w:p>
    <w:p w14:paraId="62199465" w14:textId="77777777" w:rsidR="00287410" w:rsidRPr="00110768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2B1CCE" w14:textId="57BEBA9E" w:rsidR="00287410" w:rsidRPr="00110768" w:rsidRDefault="31509812" w:rsidP="31509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768">
        <w:rPr>
          <w:rFonts w:ascii="Times New Roman" w:hAnsi="Times New Roman" w:cs="Times New Roman"/>
          <w:sz w:val="24"/>
          <w:szCs w:val="24"/>
        </w:rPr>
        <w:t xml:space="preserve">Кнопка “Заявки” открывает окно “заявки”, где можно просматривать и редактировать список заявок и содержащим 4 кнопки: добавить заявку, завершить, поставщики, отчет о заявках. Неработающими являются кнопка отчет о заявках. Кнопка “Завершить” меняет значение выбранного поля в столбце статус на значение “завершена” Также при редактировании появляется выпадающий список </w:t>
      </w:r>
      <w:r w:rsidR="001E2571">
        <w:rPr>
          <w:rFonts w:ascii="Times New Roman" w:hAnsi="Times New Roman" w:cs="Times New Roman"/>
          <w:sz w:val="24"/>
          <w:szCs w:val="24"/>
        </w:rPr>
        <w:t xml:space="preserve">с допустимыми значениями </w:t>
      </w:r>
      <w:r w:rsidR="00A72B68">
        <w:rPr>
          <w:rFonts w:ascii="Times New Roman" w:hAnsi="Times New Roman" w:cs="Times New Roman"/>
          <w:sz w:val="24"/>
          <w:szCs w:val="24"/>
        </w:rPr>
        <w:t>(рис. 5</w:t>
      </w:r>
      <w:r w:rsidRPr="00110768">
        <w:rPr>
          <w:rFonts w:ascii="Times New Roman" w:hAnsi="Times New Roman" w:cs="Times New Roman"/>
          <w:sz w:val="24"/>
          <w:szCs w:val="24"/>
        </w:rPr>
        <w:t>.3).</w:t>
      </w:r>
    </w:p>
    <w:p w14:paraId="7DFCD211" w14:textId="2E118C6B" w:rsidR="00287410" w:rsidRPr="00287410" w:rsidRDefault="00287410" w:rsidP="31509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DA123B1" w14:textId="19E0B6C1" w:rsidR="00287410" w:rsidRPr="00287410" w:rsidRDefault="00287410" w:rsidP="3150981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C5CE470" wp14:editId="02BDB73F">
            <wp:extent cx="6717087" cy="3260586"/>
            <wp:effectExtent l="0" t="0" r="0" b="0"/>
            <wp:docPr id="740787077" name="Рисунок 740787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087" cy="326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3E6C" w14:textId="3318AAE4" w:rsidR="00287410" w:rsidRPr="001E2571" w:rsidRDefault="001E257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</w:t>
      </w:r>
      <w:r w:rsidRPr="001E2571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A72B68">
        <w:rPr>
          <w:rFonts w:ascii="Times New Roman" w:hAnsi="Times New Roman" w:cs="Times New Roman"/>
          <w:sz w:val="24"/>
          <w:szCs w:val="24"/>
        </w:rPr>
        <w:t>Окно со списком заявок</w:t>
      </w:r>
      <w:r w:rsidRPr="001E2571">
        <w:rPr>
          <w:rFonts w:ascii="Times New Roman" w:hAnsi="Times New Roman" w:cs="Times New Roman"/>
          <w:sz w:val="24"/>
          <w:szCs w:val="24"/>
        </w:rPr>
        <w:t>.</w:t>
      </w:r>
    </w:p>
    <w:p w14:paraId="4C4CEA3D" w14:textId="77777777" w:rsidR="00287410" w:rsidRPr="00110768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E9C352" w14:textId="24B84A24" w:rsidR="00287410" w:rsidRPr="00110768" w:rsidRDefault="31509812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768">
        <w:rPr>
          <w:rFonts w:ascii="Times New Roman" w:hAnsi="Times New Roman" w:cs="Times New Roman"/>
          <w:sz w:val="24"/>
          <w:szCs w:val="24"/>
        </w:rPr>
        <w:t>Кнопка “Добавить заявку” открывает окно редактирование заявок, позволяющее добавлять и сохранять заявки в программе. Имеет 4 поля для ввода значений из выпадающего списка: поставщик, продукция, статус, дата. И кнопку “Сохранить” доб</w:t>
      </w:r>
      <w:r w:rsidR="00A72B68">
        <w:rPr>
          <w:rFonts w:ascii="Times New Roman" w:hAnsi="Times New Roman" w:cs="Times New Roman"/>
          <w:sz w:val="24"/>
          <w:szCs w:val="24"/>
        </w:rPr>
        <w:t>авляющую заявку в список (рис. 5</w:t>
      </w:r>
      <w:r w:rsidRPr="00110768">
        <w:rPr>
          <w:rFonts w:ascii="Times New Roman" w:hAnsi="Times New Roman" w:cs="Times New Roman"/>
          <w:sz w:val="24"/>
          <w:szCs w:val="24"/>
        </w:rPr>
        <w:t>.4).</w:t>
      </w:r>
    </w:p>
    <w:p w14:paraId="50895670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8C1F859" w14:textId="32E60A58" w:rsidR="00287410" w:rsidRPr="00287410" w:rsidRDefault="00287410" w:rsidP="3150981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3FD3BA3" wp14:editId="5C88EB75">
            <wp:extent cx="3400425" cy="3533775"/>
            <wp:effectExtent l="0" t="0" r="0" b="0"/>
            <wp:docPr id="361710646" name="Рисунок 361710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A4A6" w14:textId="016FA4FA" w:rsidR="00287410" w:rsidRPr="001E2571" w:rsidRDefault="001E257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571">
        <w:rPr>
          <w:rFonts w:ascii="Times New Roman" w:hAnsi="Times New Roman" w:cs="Times New Roman"/>
          <w:sz w:val="24"/>
          <w:szCs w:val="24"/>
        </w:rPr>
        <w:t xml:space="preserve">Рисунок 5.4 – </w:t>
      </w:r>
      <w:r w:rsidR="00287410" w:rsidRPr="00110768">
        <w:rPr>
          <w:rFonts w:ascii="Times New Roman" w:hAnsi="Times New Roman" w:cs="Times New Roman"/>
          <w:sz w:val="24"/>
          <w:szCs w:val="24"/>
        </w:rPr>
        <w:t xml:space="preserve">Окно для </w:t>
      </w:r>
      <w:r>
        <w:rPr>
          <w:rFonts w:ascii="Times New Roman" w:hAnsi="Times New Roman" w:cs="Times New Roman"/>
          <w:sz w:val="24"/>
          <w:szCs w:val="24"/>
        </w:rPr>
        <w:t>редактирования списка студентов</w:t>
      </w:r>
      <w:r w:rsidRPr="001E2571">
        <w:rPr>
          <w:rFonts w:ascii="Times New Roman" w:hAnsi="Times New Roman" w:cs="Times New Roman"/>
          <w:sz w:val="24"/>
          <w:szCs w:val="24"/>
        </w:rPr>
        <w:t>.</w:t>
      </w:r>
    </w:p>
    <w:p w14:paraId="0C8FE7CE" w14:textId="77777777" w:rsidR="00287410" w:rsidRPr="00110768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DD2D9E" w14:textId="73043264" w:rsidR="00287410" w:rsidRPr="00110768" w:rsidRDefault="31509812" w:rsidP="31509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768">
        <w:rPr>
          <w:rFonts w:ascii="Times New Roman" w:hAnsi="Times New Roman" w:cs="Times New Roman"/>
          <w:sz w:val="24"/>
          <w:szCs w:val="24"/>
        </w:rPr>
        <w:t>Кнопка “поставщики” открывает окно поставщики, где можно просматривать и редактировать список поставщиков и содержащим 3 кнопки: добавить, редактировать, отчет о поставщиках. Неработающими являются кноп</w:t>
      </w:r>
      <w:r w:rsidR="00A72B68">
        <w:rPr>
          <w:rFonts w:ascii="Times New Roman" w:hAnsi="Times New Roman" w:cs="Times New Roman"/>
          <w:sz w:val="24"/>
          <w:szCs w:val="24"/>
        </w:rPr>
        <w:t>ка “Отчет о поставщиках” (рис. 5</w:t>
      </w:r>
      <w:r w:rsidRPr="00110768">
        <w:rPr>
          <w:rFonts w:ascii="Times New Roman" w:hAnsi="Times New Roman" w:cs="Times New Roman"/>
          <w:sz w:val="24"/>
          <w:szCs w:val="24"/>
        </w:rPr>
        <w:t>.5).</w:t>
      </w:r>
    </w:p>
    <w:p w14:paraId="41004F19" w14:textId="7024E1C7" w:rsidR="00287410" w:rsidRPr="00287410" w:rsidRDefault="00287410" w:rsidP="31509812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AB76340" wp14:editId="4FECEAFB">
            <wp:extent cx="6467475" cy="3139420"/>
            <wp:effectExtent l="0" t="0" r="0" b="0"/>
            <wp:docPr id="1063012333" name="Рисунок 106301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B8FF" w14:textId="3A379583" w:rsidR="00287410" w:rsidRPr="001E2571" w:rsidRDefault="001E257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571">
        <w:rPr>
          <w:rFonts w:ascii="Times New Roman" w:hAnsi="Times New Roman" w:cs="Times New Roman"/>
          <w:sz w:val="24"/>
          <w:szCs w:val="24"/>
        </w:rPr>
        <w:t xml:space="preserve">Рисунок 5.5 </w:t>
      </w:r>
      <w:r>
        <w:rPr>
          <w:rFonts w:ascii="Times New Roman" w:hAnsi="Times New Roman" w:cs="Times New Roman"/>
          <w:sz w:val="24"/>
          <w:szCs w:val="24"/>
        </w:rPr>
        <w:t>– Окно поставщики со списком</w:t>
      </w:r>
      <w:r w:rsidRPr="001E2571">
        <w:rPr>
          <w:rFonts w:ascii="Times New Roman" w:hAnsi="Times New Roman" w:cs="Times New Roman"/>
          <w:sz w:val="24"/>
          <w:szCs w:val="24"/>
        </w:rPr>
        <w:t>.</w:t>
      </w:r>
    </w:p>
    <w:p w14:paraId="67C0C651" w14:textId="77777777" w:rsidR="00287410" w:rsidRPr="00110768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4E5C79" w14:textId="437062BA" w:rsidR="00287410" w:rsidRPr="00110768" w:rsidRDefault="31509812" w:rsidP="31509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768">
        <w:rPr>
          <w:rFonts w:ascii="Times New Roman" w:hAnsi="Times New Roman" w:cs="Times New Roman"/>
          <w:sz w:val="24"/>
          <w:szCs w:val="24"/>
        </w:rPr>
        <w:t>Кнопка “Добавить” и “Редактировать” открывает окно “Редактировать поставщиков”, позволяющее редактировать, добавлять и сохранять поставщиков в программе. Имеет 3 поля для ввода значений: фамилия, имя, телефон. И кнопку “сохранить” либо добавляющую поставщика в список, либо меняющею значение уже существующих поставщиков в зависимости от того какая кноп</w:t>
      </w:r>
      <w:r w:rsidR="001E2571">
        <w:rPr>
          <w:rFonts w:ascii="Times New Roman" w:hAnsi="Times New Roman" w:cs="Times New Roman"/>
          <w:sz w:val="24"/>
          <w:szCs w:val="24"/>
        </w:rPr>
        <w:t>ка была выбрана до этого (рис. 5</w:t>
      </w:r>
      <w:r w:rsidRPr="00110768">
        <w:rPr>
          <w:rFonts w:ascii="Times New Roman" w:hAnsi="Times New Roman" w:cs="Times New Roman"/>
          <w:sz w:val="24"/>
          <w:szCs w:val="24"/>
        </w:rPr>
        <w:t>.6).</w:t>
      </w:r>
    </w:p>
    <w:p w14:paraId="308D56CC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97E50C6" w14:textId="1C3AA383" w:rsidR="00287410" w:rsidRPr="00287410" w:rsidRDefault="00287410" w:rsidP="3150981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836E6F4" wp14:editId="22E7132A">
            <wp:extent cx="3200400" cy="2933700"/>
            <wp:effectExtent l="0" t="0" r="0" b="0"/>
            <wp:docPr id="400464736" name="Рисунок 400464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571A" w14:textId="6C7406D9" w:rsidR="00287410" w:rsidRPr="001E2571" w:rsidRDefault="001E257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571">
        <w:rPr>
          <w:rFonts w:ascii="Times New Roman" w:hAnsi="Times New Roman" w:cs="Times New Roman"/>
          <w:sz w:val="24"/>
          <w:szCs w:val="24"/>
        </w:rPr>
        <w:t xml:space="preserve">Рисунок 5.6 – </w:t>
      </w:r>
      <w:r w:rsidR="31509812" w:rsidRPr="00110768">
        <w:rPr>
          <w:rFonts w:ascii="Times New Roman" w:hAnsi="Times New Roman" w:cs="Times New Roman"/>
          <w:sz w:val="24"/>
          <w:szCs w:val="24"/>
        </w:rPr>
        <w:t xml:space="preserve">Окно для редактирования и </w:t>
      </w:r>
      <w:r>
        <w:rPr>
          <w:rFonts w:ascii="Times New Roman" w:hAnsi="Times New Roman" w:cs="Times New Roman"/>
          <w:sz w:val="24"/>
          <w:szCs w:val="24"/>
        </w:rPr>
        <w:t>добавления поставщиков</w:t>
      </w:r>
      <w:r w:rsidRPr="001E2571">
        <w:rPr>
          <w:rFonts w:ascii="Times New Roman" w:hAnsi="Times New Roman" w:cs="Times New Roman"/>
          <w:sz w:val="24"/>
          <w:szCs w:val="24"/>
        </w:rPr>
        <w:t>.</w:t>
      </w:r>
    </w:p>
    <w:p w14:paraId="7B04FA47" w14:textId="77777777" w:rsidR="00287410" w:rsidRPr="00110768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EE08D8" w14:textId="0E6D3813" w:rsidR="00287410" w:rsidRPr="00110768" w:rsidRDefault="31509812" w:rsidP="31509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768">
        <w:rPr>
          <w:rFonts w:ascii="Times New Roman" w:hAnsi="Times New Roman" w:cs="Times New Roman"/>
          <w:sz w:val="24"/>
          <w:szCs w:val="24"/>
        </w:rPr>
        <w:t>Если в главном меню нажать копку “Поступление на склад” откроется окно “Поступление на склад”, где можно просматривать и редактировать записи о поступлении и содержащим 2 кнопки: добавить поступление, отчет о поступлениях. Неработающей кнопкой являются кнопк</w:t>
      </w:r>
      <w:r w:rsidR="001E2571">
        <w:rPr>
          <w:rFonts w:ascii="Times New Roman" w:hAnsi="Times New Roman" w:cs="Times New Roman"/>
          <w:sz w:val="24"/>
          <w:szCs w:val="24"/>
        </w:rPr>
        <w:t>а “Отчет о поступлениях” (рис. 5</w:t>
      </w:r>
      <w:r w:rsidRPr="00110768">
        <w:rPr>
          <w:rFonts w:ascii="Times New Roman" w:hAnsi="Times New Roman" w:cs="Times New Roman"/>
          <w:sz w:val="24"/>
          <w:szCs w:val="24"/>
        </w:rPr>
        <w:t>.7).</w:t>
      </w:r>
    </w:p>
    <w:p w14:paraId="568C698B" w14:textId="3950DF5F" w:rsidR="00287410" w:rsidRPr="00287410" w:rsidRDefault="00287410" w:rsidP="31509812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A4F301F" wp14:editId="12DC4E8E">
            <wp:extent cx="6619875" cy="2441079"/>
            <wp:effectExtent l="0" t="0" r="0" b="0"/>
            <wp:docPr id="820527840" name="Рисунок 82052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44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03BB" w14:textId="5C8B70D2" w:rsidR="00287410" w:rsidRPr="001E2571" w:rsidRDefault="001E257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571">
        <w:rPr>
          <w:rFonts w:ascii="Times New Roman" w:hAnsi="Times New Roman" w:cs="Times New Roman"/>
          <w:sz w:val="24"/>
          <w:szCs w:val="24"/>
        </w:rPr>
        <w:t xml:space="preserve">Рисунок 5.7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31509812" w:rsidRPr="00110768">
        <w:rPr>
          <w:rFonts w:ascii="Times New Roman" w:hAnsi="Times New Roman" w:cs="Times New Roman"/>
          <w:sz w:val="24"/>
          <w:szCs w:val="24"/>
        </w:rPr>
        <w:t>Окно д</w:t>
      </w:r>
      <w:r>
        <w:rPr>
          <w:rFonts w:ascii="Times New Roman" w:hAnsi="Times New Roman" w:cs="Times New Roman"/>
          <w:sz w:val="24"/>
          <w:szCs w:val="24"/>
        </w:rPr>
        <w:t>ля просмотра списка поступлений</w:t>
      </w:r>
      <w:r w:rsidRPr="001E2571">
        <w:rPr>
          <w:rFonts w:ascii="Times New Roman" w:hAnsi="Times New Roman" w:cs="Times New Roman"/>
          <w:sz w:val="24"/>
          <w:szCs w:val="24"/>
        </w:rPr>
        <w:t>.</w:t>
      </w:r>
    </w:p>
    <w:p w14:paraId="1A939487" w14:textId="77777777" w:rsidR="00287410" w:rsidRPr="00110768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8A49EC" w14:textId="10E34F18" w:rsidR="00287410" w:rsidRPr="00110768" w:rsidRDefault="31509812" w:rsidP="31509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768">
        <w:rPr>
          <w:rFonts w:ascii="Times New Roman" w:hAnsi="Times New Roman" w:cs="Times New Roman"/>
          <w:sz w:val="24"/>
          <w:szCs w:val="24"/>
        </w:rPr>
        <w:t>Кнопка “Добавить Поступление” открывает окно “Добавить поставку” позволяющее добавлять и сохранять поступления в программе. Имеет 3 поля для ввода значений из выпадающего списка и одно для ввода с клавиатуры: поставщик, продукция, количесвто, дата. И кнопку “Сохранить” добавляющую поставку в список поставок (</w:t>
      </w:r>
      <w:r w:rsidR="00A72B68">
        <w:rPr>
          <w:rFonts w:ascii="Times New Roman" w:hAnsi="Times New Roman" w:cs="Times New Roman"/>
          <w:sz w:val="24"/>
          <w:szCs w:val="24"/>
        </w:rPr>
        <w:t>рис. 5</w:t>
      </w:r>
      <w:r w:rsidRPr="00110768">
        <w:rPr>
          <w:rFonts w:ascii="Times New Roman" w:hAnsi="Times New Roman" w:cs="Times New Roman"/>
          <w:sz w:val="24"/>
          <w:szCs w:val="24"/>
        </w:rPr>
        <w:t>.8).</w:t>
      </w:r>
    </w:p>
    <w:p w14:paraId="6AA258D8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FFBD3EC" w14:textId="00F096A2" w:rsidR="00287410" w:rsidRPr="00287410" w:rsidRDefault="00287410" w:rsidP="3150981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F61FB17" wp14:editId="2C734B72">
            <wp:extent cx="3514725" cy="3552825"/>
            <wp:effectExtent l="0" t="0" r="0" b="0"/>
            <wp:docPr id="436347896" name="Рисунок 436347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2CD5" w14:textId="14C5B67D" w:rsidR="00A96D0A" w:rsidRPr="001E2571" w:rsidRDefault="001E2571" w:rsidP="315098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</w:t>
      </w:r>
      <w:r w:rsidRPr="001E2571">
        <w:rPr>
          <w:rFonts w:ascii="Times New Roman" w:hAnsi="Times New Roman" w:cs="Times New Roman"/>
          <w:sz w:val="24"/>
          <w:szCs w:val="24"/>
        </w:rPr>
        <w:t xml:space="preserve">8 – </w:t>
      </w:r>
      <w:r>
        <w:rPr>
          <w:rFonts w:ascii="Times New Roman" w:hAnsi="Times New Roman" w:cs="Times New Roman"/>
          <w:sz w:val="24"/>
          <w:szCs w:val="24"/>
        </w:rPr>
        <w:t>Окно для добавления поставок</w:t>
      </w:r>
      <w:r w:rsidRPr="001E2571">
        <w:rPr>
          <w:rFonts w:ascii="Times New Roman" w:hAnsi="Times New Roman" w:cs="Times New Roman"/>
          <w:sz w:val="24"/>
          <w:szCs w:val="24"/>
        </w:rPr>
        <w:t>.</w:t>
      </w:r>
    </w:p>
    <w:p w14:paraId="3DE16196" w14:textId="3848FFA4" w:rsidR="31509812" w:rsidRDefault="31509812" w:rsidP="315098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BA203E5" w14:textId="77777777" w:rsidR="00F30961" w:rsidRPr="00F30961" w:rsidRDefault="00F30961" w:rsidP="00F30961">
      <w:pPr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0961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F30961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Тестовая документация</w:t>
      </w:r>
    </w:p>
    <w:p w14:paraId="3912A8A5" w14:textId="47B51D05" w:rsidR="00A96D0A" w:rsidRDefault="00F30961" w:rsidP="00F30961">
      <w:pPr>
        <w:pStyle w:val="210"/>
        <w:ind w:firstLine="0"/>
        <w:rPr>
          <w:color w:val="000000"/>
          <w:sz w:val="24"/>
        </w:rPr>
      </w:pPr>
      <w:r w:rsidRPr="00875640"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14:paraId="0A272F2C" w14:textId="77777777" w:rsidR="00B66697" w:rsidRDefault="00B66697" w:rsidP="00F30961">
      <w:pPr>
        <w:pStyle w:val="210"/>
        <w:ind w:firstLine="0"/>
        <w:rPr>
          <w:color w:val="000000"/>
          <w:sz w:val="24"/>
        </w:rPr>
      </w:pPr>
    </w:p>
    <w:p w14:paraId="78202D45" w14:textId="77777777" w:rsidR="00B66697" w:rsidRPr="00D95031" w:rsidRDefault="00B66697" w:rsidP="00B66697">
      <w:pPr>
        <w:pStyle w:val="2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Аннотация</w:t>
      </w:r>
      <w:r>
        <w:rPr>
          <w:rFonts w:ascii="Microsoft YaHei" w:eastAsia="Microsoft YaHei" w:hAnsi="Microsoft YaHei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B66697" w:rsidRPr="00A46667" w14:paraId="6109CABD" w14:textId="77777777" w:rsidTr="00B66697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vAlign w:val="center"/>
          </w:tcPr>
          <w:p w14:paraId="0575AB1A" w14:textId="77777777" w:rsidR="00B66697" w:rsidRPr="00D95031" w:rsidRDefault="00B66697" w:rsidP="00B66697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14:paraId="0E31C1D1" w14:textId="77777777" w:rsidR="00B66697" w:rsidRPr="005C3356" w:rsidRDefault="00B66697" w:rsidP="00B66697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E51956" w14:textId="77777777" w:rsidR="00B66697" w:rsidRPr="005C3356" w:rsidRDefault="00B66697" w:rsidP="00B66697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Project1</w:t>
            </w:r>
          </w:p>
        </w:tc>
      </w:tr>
      <w:tr w:rsidR="00B66697" w:rsidRPr="00A46667" w14:paraId="086CD2AF" w14:textId="77777777" w:rsidTr="00B66697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vAlign w:val="center"/>
          </w:tcPr>
          <w:p w14:paraId="4FB38DF9" w14:textId="77777777" w:rsidR="00B66697" w:rsidRDefault="00B66697" w:rsidP="00B66697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lastRenderedPageBreak/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14:paraId="365A7714" w14:textId="77777777" w:rsidR="00B66697" w:rsidRPr="00D95031" w:rsidRDefault="00B66697" w:rsidP="00B66697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970A24" w14:textId="77777777" w:rsidR="00B66697" w:rsidRPr="005C3356" w:rsidRDefault="00B66697" w:rsidP="00B66697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1.0</w:t>
            </w:r>
          </w:p>
        </w:tc>
      </w:tr>
      <w:tr w:rsidR="00B66697" w:rsidRPr="00A46667" w14:paraId="7F36A371" w14:textId="77777777" w:rsidTr="00B66697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51DB419D" w14:textId="77777777" w:rsidR="00B66697" w:rsidRPr="00D95031" w:rsidRDefault="00B66697" w:rsidP="00B66697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14:paraId="63710D28" w14:textId="77777777" w:rsidR="00B66697" w:rsidRPr="005C3356" w:rsidRDefault="00B66697" w:rsidP="00B66697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12B1AB" w14:textId="77777777" w:rsidR="00B66697" w:rsidRPr="00C86B1A" w:rsidRDefault="00B66697" w:rsidP="00B66697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1B30720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Рольгайзер А. П.</w:t>
            </w:r>
          </w:p>
        </w:tc>
      </w:tr>
      <w:tr w:rsidR="00B66697" w:rsidRPr="00A46667" w14:paraId="56C538D3" w14:textId="77777777" w:rsidTr="00B66697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6E291A57" w14:textId="77777777" w:rsidR="00B66697" w:rsidRPr="00D95031" w:rsidRDefault="00B66697" w:rsidP="00B66697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14:paraId="39E468ED" w14:textId="77777777" w:rsidR="00B66697" w:rsidRPr="005C3356" w:rsidRDefault="00B66697" w:rsidP="00B66697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9A268A" w14:textId="77777777" w:rsidR="00B66697" w:rsidRPr="00410E4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eastAsia="en-AU"/>
              </w:rPr>
              <w:t>25.05.2022</w:t>
            </w:r>
          </w:p>
        </w:tc>
      </w:tr>
    </w:tbl>
    <w:p w14:paraId="317C1495" w14:textId="77777777" w:rsidR="00B55D66" w:rsidRPr="00875640" w:rsidRDefault="00B55D66" w:rsidP="00F30961">
      <w:pPr>
        <w:pStyle w:val="210"/>
        <w:ind w:firstLine="0"/>
        <w:rPr>
          <w:color w:val="000000"/>
          <w:sz w:val="24"/>
        </w:rPr>
      </w:pPr>
    </w:p>
    <w:p w14:paraId="6DBD4E35" w14:textId="77777777" w:rsidR="00B66697" w:rsidRPr="005416FC" w:rsidRDefault="00B66697" w:rsidP="00B66697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66697" w:rsidRPr="005416FC" w14:paraId="023318D5" w14:textId="77777777" w:rsidTr="00B666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vAlign w:val="center"/>
          </w:tcPr>
          <w:p w14:paraId="126E3567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03647F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 ТС_ПИ_1</w:t>
            </w:r>
          </w:p>
        </w:tc>
      </w:tr>
      <w:tr w:rsidR="00B66697" w:rsidRPr="005416FC" w14:paraId="1570D1B0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7D4C5BCC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6A98B2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Высокий</w:t>
            </w:r>
          </w:p>
        </w:tc>
      </w:tr>
      <w:tr w:rsidR="00B66697" w:rsidRPr="00410E4A" w14:paraId="211F59EC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24290B81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AB210A" w14:textId="77777777" w:rsidR="00B66697" w:rsidRPr="00410E4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1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Подтвердите страницу авторизации с действительным именем пользователя и паролем.</w:t>
            </w:r>
          </w:p>
        </w:tc>
      </w:tr>
      <w:tr w:rsidR="00B66697" w:rsidRPr="00410E4A" w14:paraId="00C9DD4B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4AC96BAE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34CDDA" w14:textId="77777777" w:rsidR="00B66697" w:rsidRPr="00410E4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1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Должен произойти переход к главному меню проекта при вводе действительных имени и пароля</w:t>
            </w:r>
          </w:p>
        </w:tc>
      </w:tr>
      <w:tr w:rsidR="00B66697" w:rsidRPr="005416FC" w14:paraId="338DD27F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5B3B4975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7DE4BA" w14:textId="77777777" w:rsidR="00B66697" w:rsidRPr="005416FC" w:rsidRDefault="00B66697" w:rsidP="00B66697">
            <w:pPr>
              <w:pStyle w:val="ae"/>
              <w:numPr>
                <w:ilvl w:val="0"/>
                <w:numId w:val="40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Запуск проекта</w:t>
            </w:r>
          </w:p>
          <w:p w14:paraId="54BC5CA1" w14:textId="77777777" w:rsidR="00B66697" w:rsidRPr="005416FC" w:rsidRDefault="00B66697" w:rsidP="00B66697">
            <w:pPr>
              <w:pStyle w:val="ae"/>
              <w:numPr>
                <w:ilvl w:val="0"/>
                <w:numId w:val="40"/>
              </w:numPr>
              <w:spacing w:after="0" w:line="240" w:lineRule="auto"/>
              <w:rPr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Ввод действительного имени и пароля</w:t>
            </w:r>
          </w:p>
          <w:p w14:paraId="593A7B02" w14:textId="77777777" w:rsidR="00B66697" w:rsidRPr="005416FC" w:rsidRDefault="00B66697" w:rsidP="00B66697">
            <w:pPr>
              <w:pStyle w:val="ae"/>
              <w:numPr>
                <w:ilvl w:val="0"/>
                <w:numId w:val="40"/>
              </w:numPr>
              <w:spacing w:after="0" w:line="240" w:lineRule="auto"/>
              <w:rPr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Результат</w:t>
            </w:r>
          </w:p>
        </w:tc>
      </w:tr>
      <w:tr w:rsidR="00B66697" w:rsidRPr="005416FC" w14:paraId="7215D71E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62D112A6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C55335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  Login = admin, password=1234  </w:t>
            </w:r>
          </w:p>
        </w:tc>
      </w:tr>
      <w:tr w:rsidR="00B66697" w:rsidRPr="005416FC" w14:paraId="3C3AACD1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4AEA82F3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AE713B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Переход к  главному меню</w:t>
            </w:r>
          </w:p>
        </w:tc>
      </w:tr>
      <w:tr w:rsidR="00B66697" w:rsidRPr="005416FC" w14:paraId="0336A3BA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3204933C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913F4F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 Переход к  главному меню</w:t>
            </w:r>
          </w:p>
        </w:tc>
      </w:tr>
      <w:tr w:rsidR="00B66697" w:rsidRPr="005416FC" w14:paraId="52EA19FC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6233CAF2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FD7E7B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Зачет</w:t>
            </w:r>
          </w:p>
        </w:tc>
      </w:tr>
      <w:tr w:rsidR="00B66697" w:rsidRPr="00410E4A" w14:paraId="09262365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79F3C890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622B5C" w14:textId="77777777" w:rsidR="00B66697" w:rsidRPr="00C86B1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Имя пользователя и пароль должны быть верными</w:t>
            </w:r>
          </w:p>
        </w:tc>
      </w:tr>
      <w:tr w:rsidR="00B66697" w:rsidRPr="00410E4A" w14:paraId="5A18CB5E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17288B4C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749F88" w14:textId="77777777" w:rsidR="00B66697" w:rsidRPr="00410E4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1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проект открыт на окне “Главное меню”</w:t>
            </w:r>
          </w:p>
        </w:tc>
      </w:tr>
      <w:tr w:rsidR="00B66697" w:rsidRPr="00C86B1A" w14:paraId="61CFB127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043EC060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66D393" w14:textId="77777777" w:rsidR="00B66697" w:rsidRPr="00C86B1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09E88E4" w14:textId="77CBFDA8" w:rsidR="00F30961" w:rsidRDefault="00F30961" w:rsidP="00F30961">
      <w:pPr>
        <w:pStyle w:val="210"/>
        <w:ind w:firstLine="0"/>
        <w:rPr>
          <w:sz w:val="24"/>
          <w:szCs w:val="24"/>
        </w:rPr>
      </w:pPr>
    </w:p>
    <w:p w14:paraId="4C61B160" w14:textId="77777777" w:rsidR="00B66697" w:rsidRPr="00C86B1A" w:rsidRDefault="00B66697" w:rsidP="00B66697">
      <w:pPr>
        <w:rPr>
          <w:rFonts w:ascii="Microsoft YaHei" w:eastAsia="Microsoft YaHei" w:hAnsi="Microsoft YaHei"/>
          <w:sz w:val="18"/>
          <w:szCs w:val="18"/>
        </w:rPr>
      </w:pPr>
    </w:p>
    <w:p w14:paraId="5ADE7E2C" w14:textId="77777777" w:rsidR="00B66697" w:rsidRPr="00C86B1A" w:rsidRDefault="00B66697" w:rsidP="00B66697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</w:t>
      </w:r>
      <w:r w:rsidRPr="00C86B1A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66697" w:rsidRPr="00C86B1A" w14:paraId="1209A4F4" w14:textId="77777777" w:rsidTr="00B666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vAlign w:val="center"/>
          </w:tcPr>
          <w:p w14:paraId="249B5712" w14:textId="77777777" w:rsidR="00B66697" w:rsidRPr="00C86B1A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C86B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681564" w14:textId="77777777" w:rsidR="00B66697" w:rsidRPr="00C86B1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 ТС_ПИ_2</w:t>
            </w:r>
          </w:p>
        </w:tc>
      </w:tr>
      <w:tr w:rsidR="00B66697" w:rsidRPr="00C86B1A" w14:paraId="0D97671D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1709CF6D" w14:textId="77777777" w:rsidR="00B66697" w:rsidRPr="00C86B1A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675792" w14:textId="77777777" w:rsidR="00B66697" w:rsidRPr="00C86B1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 Средний</w:t>
            </w:r>
          </w:p>
        </w:tc>
      </w:tr>
      <w:tr w:rsidR="00B66697" w:rsidRPr="00410E4A" w14:paraId="0E832986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045B8CBE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331A42" w14:textId="77777777" w:rsidR="00B66697" w:rsidRPr="00410E4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1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Подтвердите страницу авторизации с недействительным именем пользователя и паролем.</w:t>
            </w:r>
          </w:p>
        </w:tc>
      </w:tr>
      <w:tr w:rsidR="00B66697" w:rsidRPr="00410E4A" w14:paraId="3C5121A6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58DCC176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F6A628" w14:textId="77777777" w:rsidR="00B66697" w:rsidRPr="00410E4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lang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1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Должно открытся окно с ошибкой при вводе не действительных имени и пароля</w:t>
            </w:r>
          </w:p>
        </w:tc>
      </w:tr>
      <w:tr w:rsidR="00B66697" w:rsidRPr="005416FC" w14:paraId="2F14A7B8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0F84C456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6CC159" w14:textId="77777777" w:rsidR="00B66697" w:rsidRPr="005416FC" w:rsidRDefault="00B66697" w:rsidP="00B66697">
            <w:pPr>
              <w:pStyle w:val="ae"/>
              <w:numPr>
                <w:ilvl w:val="0"/>
                <w:numId w:val="41"/>
              </w:numPr>
              <w:spacing w:after="0" w:line="240" w:lineRule="auto"/>
              <w:rPr>
                <w:rFonts w:ascii="Microsoft YaHei" w:eastAsia="Microsoft YaHei" w:hAnsi="Microsoft YaHei" w:cs="Microsoft YaHei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Запуск проекта </w:t>
            </w:r>
          </w:p>
          <w:p w14:paraId="2E4276AF" w14:textId="77777777" w:rsidR="00B66697" w:rsidRPr="005416FC" w:rsidRDefault="00B66697" w:rsidP="00B66697">
            <w:pPr>
              <w:pStyle w:val="ae"/>
              <w:numPr>
                <w:ilvl w:val="0"/>
                <w:numId w:val="41"/>
              </w:numPr>
              <w:spacing w:after="0" w:line="240" w:lineRule="auto"/>
              <w:rPr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Ввод недействительного имени и пароля </w:t>
            </w:r>
          </w:p>
          <w:p w14:paraId="46CFDB16" w14:textId="77777777" w:rsidR="00B66697" w:rsidRPr="005416FC" w:rsidRDefault="00B66697" w:rsidP="00B66697">
            <w:pPr>
              <w:pStyle w:val="ae"/>
              <w:numPr>
                <w:ilvl w:val="0"/>
                <w:numId w:val="41"/>
              </w:numPr>
              <w:spacing w:after="0" w:line="240" w:lineRule="auto"/>
              <w:rPr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Результат</w:t>
            </w:r>
          </w:p>
        </w:tc>
      </w:tr>
      <w:tr w:rsidR="00B66697" w:rsidRPr="005416FC" w14:paraId="353F5847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467317AF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60663F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  Login = 1, password=1  </w:t>
            </w:r>
          </w:p>
        </w:tc>
      </w:tr>
      <w:tr w:rsidR="00B66697" w:rsidRPr="005416FC" w14:paraId="233F6605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5A2A6A04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320D92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Открытия окна с ошибкой</w:t>
            </w:r>
          </w:p>
        </w:tc>
      </w:tr>
      <w:tr w:rsidR="00B66697" w:rsidRPr="005416FC" w14:paraId="453F517C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52398856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301FC4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Открытия окна с ошибкой</w:t>
            </w:r>
          </w:p>
        </w:tc>
      </w:tr>
      <w:tr w:rsidR="00B66697" w:rsidRPr="005416FC" w14:paraId="39124CA5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2925CD20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3B1E9E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зачёт</w:t>
            </w:r>
          </w:p>
        </w:tc>
      </w:tr>
      <w:tr w:rsidR="00B66697" w:rsidRPr="00410E4A" w14:paraId="237BBD97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0E132718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CF6C55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1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Имя пользователя и пароль неверны</w:t>
            </w:r>
          </w:p>
        </w:tc>
      </w:tr>
      <w:tr w:rsidR="00B66697" w:rsidRPr="00410E4A" w14:paraId="6FCFC003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5D2512FC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56322C" w14:textId="77777777" w:rsidR="00B66697" w:rsidRPr="00410E4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1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проекте открылось окно с ошибкой</w:t>
            </w:r>
          </w:p>
        </w:tc>
      </w:tr>
      <w:tr w:rsidR="00B66697" w:rsidRPr="005416FC" w14:paraId="1F6C2450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10062103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2D358C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2B9CC7C" w14:textId="77777777" w:rsidR="00B66697" w:rsidRPr="005416FC" w:rsidRDefault="00B66697" w:rsidP="00B66697">
      <w:pPr>
        <w:rPr>
          <w:rFonts w:ascii="Microsoft YaHei" w:eastAsia="Microsoft YaHei" w:hAnsi="Microsoft YaHei"/>
          <w:sz w:val="18"/>
          <w:szCs w:val="18"/>
        </w:rPr>
      </w:pPr>
    </w:p>
    <w:p w14:paraId="643FEDB5" w14:textId="77777777" w:rsidR="00B66697" w:rsidRPr="005416FC" w:rsidRDefault="00B66697" w:rsidP="00B66697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66697" w:rsidRPr="005416FC" w14:paraId="3FD2A3EC" w14:textId="77777777" w:rsidTr="00B666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vAlign w:val="center"/>
          </w:tcPr>
          <w:p w14:paraId="038F3510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F36767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 ТС_ПИ_3</w:t>
            </w:r>
          </w:p>
        </w:tc>
      </w:tr>
      <w:tr w:rsidR="00B66697" w:rsidRPr="005416FC" w14:paraId="0D8804B1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0EE775D8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A0A287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Средний</w:t>
            </w:r>
          </w:p>
        </w:tc>
      </w:tr>
      <w:tr w:rsidR="00B66697" w:rsidRPr="005416FC" w14:paraId="087AA106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3628A024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945480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Открытие окна добавления продукции</w:t>
            </w:r>
          </w:p>
        </w:tc>
      </w:tr>
      <w:tr w:rsidR="00B66697" w:rsidRPr="00410E4A" w14:paraId="0C316944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63801395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7C2201" w14:textId="77777777" w:rsidR="00B66697" w:rsidRPr="00410E4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1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Должно открыться окно добавления продукции при нажатии на кнопку “Добавить продукцию”</w:t>
            </w:r>
          </w:p>
        </w:tc>
      </w:tr>
      <w:tr w:rsidR="00B66697" w:rsidRPr="005416FC" w14:paraId="40ED2F57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5EA01491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41E7BA" w14:textId="77777777" w:rsidR="00B66697" w:rsidRPr="005416FC" w:rsidRDefault="00B66697" w:rsidP="00B66697">
            <w:pPr>
              <w:pStyle w:val="ae"/>
              <w:numPr>
                <w:ilvl w:val="0"/>
                <w:numId w:val="4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Авторизоваться и открыть главное меню</w:t>
            </w:r>
          </w:p>
          <w:p w14:paraId="01639760" w14:textId="77777777" w:rsidR="00B66697" w:rsidRPr="00410E4A" w:rsidRDefault="00B66697" w:rsidP="00B66697">
            <w:pPr>
              <w:pStyle w:val="ae"/>
              <w:numPr>
                <w:ilvl w:val="0"/>
                <w:numId w:val="42"/>
              </w:numPr>
              <w:spacing w:after="0" w:line="240" w:lineRule="auto"/>
              <w:rPr>
                <w:sz w:val="18"/>
                <w:szCs w:val="18"/>
                <w:lang w:eastAsia="en-AU"/>
              </w:rPr>
            </w:pPr>
            <w:r w:rsidRPr="0041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“Добавить продукцию”</w:t>
            </w:r>
          </w:p>
          <w:p w14:paraId="64B2F851" w14:textId="77777777" w:rsidR="00B66697" w:rsidRPr="005416FC" w:rsidRDefault="00B66697" w:rsidP="00B66697">
            <w:pPr>
              <w:pStyle w:val="ae"/>
              <w:numPr>
                <w:ilvl w:val="0"/>
                <w:numId w:val="42"/>
              </w:numPr>
              <w:spacing w:after="0" w:line="240" w:lineRule="auto"/>
              <w:rPr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Результат</w:t>
            </w:r>
          </w:p>
        </w:tc>
      </w:tr>
      <w:tr w:rsidR="00B66697" w:rsidRPr="00410E4A" w14:paraId="6E4A15C3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663E01D5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D9316D" w14:textId="77777777" w:rsidR="00B66697" w:rsidRPr="00410E4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1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Имя пользователя и пароль для подтверждения входа.</w:t>
            </w:r>
          </w:p>
        </w:tc>
      </w:tr>
      <w:tr w:rsidR="00B66697" w:rsidRPr="005416FC" w14:paraId="6431D815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2B31BAB9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D51FCD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Открытие окна добавления продукции</w:t>
            </w:r>
          </w:p>
        </w:tc>
      </w:tr>
      <w:tr w:rsidR="00B66697" w:rsidRPr="005416FC" w14:paraId="44C47DAA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673B8AF2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4E66A3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Ничего не произошло</w:t>
            </w:r>
          </w:p>
        </w:tc>
      </w:tr>
      <w:tr w:rsidR="00B66697" w:rsidRPr="005416FC" w14:paraId="3CD80CAA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4115C5BD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4FBB79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Незачёт</w:t>
            </w:r>
          </w:p>
        </w:tc>
      </w:tr>
      <w:tr w:rsidR="00B66697" w:rsidRPr="005416FC" w14:paraId="0CFC3721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476AAB67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3E597F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 Авторизация в программе</w:t>
            </w:r>
          </w:p>
        </w:tc>
      </w:tr>
      <w:tr w:rsidR="00B66697" w:rsidRPr="005416FC" w14:paraId="30B43EE4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42DBA63C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851CF1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B66697" w:rsidRPr="005416FC" w14:paraId="77B7DABF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0DDD75B1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F8B802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7CF03B9" w14:textId="634FD02A" w:rsidR="00B66697" w:rsidRDefault="00B66697" w:rsidP="00F30961">
      <w:pPr>
        <w:pStyle w:val="210"/>
        <w:ind w:firstLine="0"/>
        <w:rPr>
          <w:sz w:val="24"/>
          <w:szCs w:val="24"/>
        </w:rPr>
      </w:pPr>
    </w:p>
    <w:p w14:paraId="1DAB44FA" w14:textId="77777777" w:rsidR="00B66697" w:rsidRPr="005416FC" w:rsidRDefault="00B66697" w:rsidP="00B66697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66697" w:rsidRPr="005416FC" w14:paraId="6AD6F737" w14:textId="77777777" w:rsidTr="00B666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vAlign w:val="center"/>
          </w:tcPr>
          <w:p w14:paraId="4E81D9BA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8A832B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 ТС_ПИ_4</w:t>
            </w:r>
          </w:p>
        </w:tc>
      </w:tr>
      <w:tr w:rsidR="00B66697" w:rsidRPr="005416FC" w14:paraId="0E237FF2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53D6D6B7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F80D4F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 Средний</w:t>
            </w:r>
          </w:p>
        </w:tc>
      </w:tr>
      <w:tr w:rsidR="00B66697" w:rsidRPr="005416FC" w14:paraId="72BE9BB4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02F01E4A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C6B946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 Открытие окна редактирования продукции</w:t>
            </w:r>
          </w:p>
        </w:tc>
      </w:tr>
      <w:tr w:rsidR="00B66697" w:rsidRPr="00410E4A" w14:paraId="30374706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1568411A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964DE6" w14:textId="77777777" w:rsidR="00B66697" w:rsidRPr="00410E4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1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Должно открыться окно редактирования продукции при нажатии на кнопку “Редактировать продукцию”</w:t>
            </w:r>
          </w:p>
        </w:tc>
      </w:tr>
      <w:tr w:rsidR="00B66697" w:rsidRPr="005416FC" w14:paraId="4D8454E6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53AC7C2F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24EA19" w14:textId="77777777" w:rsidR="00B66697" w:rsidRPr="005416FC" w:rsidRDefault="00B66697" w:rsidP="00B66697">
            <w:pPr>
              <w:pStyle w:val="ae"/>
              <w:numPr>
                <w:ilvl w:val="0"/>
                <w:numId w:val="4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Авторизоваться и открыть главное меню</w:t>
            </w:r>
          </w:p>
          <w:p w14:paraId="72357E72" w14:textId="77777777" w:rsidR="00B66697" w:rsidRPr="005416FC" w:rsidRDefault="00B66697" w:rsidP="00B66697">
            <w:pPr>
              <w:pStyle w:val="ae"/>
              <w:numPr>
                <w:ilvl w:val="0"/>
                <w:numId w:val="43"/>
              </w:numPr>
              <w:spacing w:after="0" w:line="240" w:lineRule="auto"/>
              <w:rPr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Выбрать нужную строку для редактирования</w:t>
            </w:r>
          </w:p>
          <w:p w14:paraId="0940D28E" w14:textId="77777777" w:rsidR="00B66697" w:rsidRPr="00410E4A" w:rsidRDefault="00B66697" w:rsidP="00B66697">
            <w:pPr>
              <w:pStyle w:val="ae"/>
              <w:numPr>
                <w:ilvl w:val="0"/>
                <w:numId w:val="43"/>
              </w:numPr>
              <w:spacing w:after="0" w:line="240" w:lineRule="auto"/>
              <w:rPr>
                <w:sz w:val="18"/>
                <w:szCs w:val="18"/>
                <w:lang w:eastAsia="en-AU"/>
              </w:rPr>
            </w:pPr>
            <w:r w:rsidRPr="0041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Нажать на кнопку “Редактировать продукцию” </w:t>
            </w:r>
          </w:p>
          <w:p w14:paraId="16DA3DDF" w14:textId="77777777" w:rsidR="00B66697" w:rsidRPr="005416FC" w:rsidRDefault="00B66697" w:rsidP="00B66697">
            <w:pPr>
              <w:pStyle w:val="ae"/>
              <w:numPr>
                <w:ilvl w:val="0"/>
                <w:numId w:val="43"/>
              </w:numPr>
              <w:spacing w:after="0" w:line="240" w:lineRule="auto"/>
              <w:rPr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lastRenderedPageBreak/>
              <w:t>Результат</w:t>
            </w:r>
          </w:p>
        </w:tc>
      </w:tr>
      <w:tr w:rsidR="00B66697" w:rsidRPr="00410E4A" w14:paraId="47FF5D56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68B9E0EE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F70173" w14:textId="77777777" w:rsidR="00B66697" w:rsidRPr="00410E4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1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Имя пользователя и пароль для подтверждения входа.</w:t>
            </w:r>
          </w:p>
        </w:tc>
      </w:tr>
      <w:tr w:rsidR="00B66697" w:rsidRPr="005416FC" w14:paraId="0746EF1B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2AAC8DCD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C8B7FB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 Открытие окна редактирования продукции</w:t>
            </w:r>
          </w:p>
        </w:tc>
      </w:tr>
      <w:tr w:rsidR="00B66697" w:rsidRPr="005416FC" w14:paraId="29F66DD0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474F86E5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F6DFD9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 Ничего не произошло</w:t>
            </w:r>
          </w:p>
        </w:tc>
      </w:tr>
      <w:tr w:rsidR="00B66697" w:rsidRPr="005416FC" w14:paraId="4B5A44E2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6DDF8034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463B36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Незачёт</w:t>
            </w:r>
          </w:p>
        </w:tc>
      </w:tr>
      <w:tr w:rsidR="00B66697" w:rsidRPr="005416FC" w14:paraId="29083B45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611169C4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1371F8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Авторизация в программе</w:t>
            </w:r>
          </w:p>
        </w:tc>
      </w:tr>
      <w:tr w:rsidR="00B66697" w:rsidRPr="005416FC" w14:paraId="60FA4AD4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3BD6896D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62FFC1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B66697" w:rsidRPr="005416FC" w14:paraId="2055F6EE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7D159E4C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66D068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CEED770" w14:textId="77777777" w:rsidR="00B66697" w:rsidRPr="005416FC" w:rsidRDefault="00B66697" w:rsidP="00B66697">
      <w:pPr>
        <w:rPr>
          <w:rFonts w:ascii="Microsoft YaHei" w:eastAsia="Microsoft YaHei" w:hAnsi="Microsoft YaHei"/>
          <w:sz w:val="18"/>
          <w:szCs w:val="18"/>
        </w:rPr>
      </w:pPr>
    </w:p>
    <w:p w14:paraId="27462F59" w14:textId="77777777" w:rsidR="00B66697" w:rsidRPr="005416FC" w:rsidRDefault="00B66697" w:rsidP="00B66697">
      <w:pPr>
        <w:rPr>
          <w:rFonts w:ascii="Microsoft YaHei" w:eastAsia="Microsoft YaHei" w:hAnsi="Microsoft YaHei"/>
          <w:sz w:val="18"/>
          <w:szCs w:val="18"/>
        </w:rPr>
      </w:pPr>
    </w:p>
    <w:p w14:paraId="4A932BB8" w14:textId="77777777" w:rsidR="00B66697" w:rsidRPr="005416FC" w:rsidRDefault="00B66697" w:rsidP="00B66697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66697" w:rsidRPr="005416FC" w14:paraId="3C7DDBFF" w14:textId="77777777" w:rsidTr="00B666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vAlign w:val="center"/>
          </w:tcPr>
          <w:p w14:paraId="0B010924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C84EA5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ТС_ПИ_5</w:t>
            </w:r>
          </w:p>
        </w:tc>
      </w:tr>
      <w:tr w:rsidR="00B66697" w:rsidRPr="005416FC" w14:paraId="14456733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436D8720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E5A706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Низкий</w:t>
            </w:r>
          </w:p>
        </w:tc>
      </w:tr>
      <w:tr w:rsidR="00B66697" w:rsidRPr="005416FC" w14:paraId="400F405B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4594D715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0C2C5F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Проверка поиска нужного товара</w:t>
            </w:r>
          </w:p>
        </w:tc>
      </w:tr>
      <w:tr w:rsidR="00B66697" w:rsidRPr="00410E4A" w14:paraId="0C4BADC0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2424C90A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414047" w14:textId="77777777" w:rsidR="00B66697" w:rsidRPr="00410E4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1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главном меню в поле “Поиск по товару”ввести первые буквы одного товара из списка товаров</w:t>
            </w:r>
          </w:p>
        </w:tc>
      </w:tr>
      <w:tr w:rsidR="00B66697" w:rsidRPr="005416FC" w14:paraId="702A13D0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4E555CF1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DB5A40" w14:textId="77777777" w:rsidR="00B66697" w:rsidRPr="005416FC" w:rsidRDefault="00B66697" w:rsidP="00B66697">
            <w:pPr>
              <w:pStyle w:val="ae"/>
              <w:numPr>
                <w:ilvl w:val="0"/>
                <w:numId w:val="4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Авторизоваться и открыть главное меню</w:t>
            </w:r>
          </w:p>
          <w:p w14:paraId="692214C7" w14:textId="77777777" w:rsidR="00B66697" w:rsidRPr="00410E4A" w:rsidRDefault="00B66697" w:rsidP="00B66697">
            <w:pPr>
              <w:pStyle w:val="ae"/>
              <w:numPr>
                <w:ilvl w:val="0"/>
                <w:numId w:val="44"/>
              </w:numPr>
              <w:spacing w:after="0" w:line="240" w:lineRule="auto"/>
              <w:rPr>
                <w:sz w:val="18"/>
                <w:szCs w:val="18"/>
                <w:lang w:eastAsia="en-AU"/>
              </w:rPr>
            </w:pPr>
            <w:r w:rsidRPr="0041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поле “Поиск по товару”ввести первые буквы по товару</w:t>
            </w:r>
          </w:p>
          <w:p w14:paraId="5B83F3BA" w14:textId="77777777" w:rsidR="00B66697" w:rsidRPr="005416FC" w:rsidRDefault="00B66697" w:rsidP="00B66697">
            <w:pPr>
              <w:pStyle w:val="ae"/>
              <w:numPr>
                <w:ilvl w:val="0"/>
                <w:numId w:val="44"/>
              </w:numPr>
              <w:spacing w:after="0" w:line="240" w:lineRule="auto"/>
              <w:rPr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Проверить результаты поиска</w:t>
            </w:r>
          </w:p>
        </w:tc>
      </w:tr>
      <w:tr w:rsidR="00B66697" w:rsidRPr="005416FC" w14:paraId="70144A09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19470C53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B08612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Буквы “Ге”</w:t>
            </w:r>
          </w:p>
        </w:tc>
      </w:tr>
      <w:tr w:rsidR="00B66697" w:rsidRPr="00410E4A" w14:paraId="2F7181BF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556931E1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AB7342" w14:textId="77777777" w:rsidR="00B66697" w:rsidRPr="00410E4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1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списке товаров будут отображаться только товары начинающиеся на буквы “Ге”</w:t>
            </w:r>
          </w:p>
        </w:tc>
      </w:tr>
      <w:tr w:rsidR="00B66697" w:rsidRPr="00410E4A" w14:paraId="3032435F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308B3CE7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AC2C74" w14:textId="77777777" w:rsidR="00B66697" w:rsidRPr="00410E4A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1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списке товаров отображаются только товары начинающиеся на буквы “Ге”</w:t>
            </w:r>
          </w:p>
        </w:tc>
      </w:tr>
      <w:tr w:rsidR="00B66697" w:rsidRPr="005416FC" w14:paraId="60150A52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134F5633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AAAF54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Зачёт</w:t>
            </w:r>
          </w:p>
        </w:tc>
      </w:tr>
      <w:tr w:rsidR="00B66697" w:rsidRPr="005416FC" w14:paraId="5BEF873C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2239DFB5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47D628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lang w:val="en-AU" w:eastAsia="en-AU"/>
              </w:rPr>
            </w:pPr>
            <w:r w:rsidRPr="1B30720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 Авторизация в программе</w:t>
            </w:r>
          </w:p>
        </w:tc>
      </w:tr>
      <w:tr w:rsidR="00B66697" w:rsidRPr="005416FC" w14:paraId="196B1A80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 w:themeColor="background1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0F23E650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47328C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B66697" w:rsidRPr="005416FC" w14:paraId="61EE1C1A" w14:textId="77777777" w:rsidTr="00B666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3CE45ADF" w14:textId="77777777" w:rsidR="00B66697" w:rsidRPr="005416FC" w:rsidRDefault="00B66697" w:rsidP="00B666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7EE399" w14:textId="77777777" w:rsidR="00B66697" w:rsidRPr="005416FC" w:rsidRDefault="00B66697" w:rsidP="00B666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6B90224" w14:textId="77777777" w:rsidR="00B66697" w:rsidRPr="005416FC" w:rsidRDefault="00B66697" w:rsidP="00B66697">
      <w:pPr>
        <w:rPr>
          <w:rFonts w:ascii="Microsoft YaHei" w:eastAsia="Microsoft YaHei" w:hAnsi="Microsoft YaHei"/>
          <w:sz w:val="18"/>
          <w:szCs w:val="18"/>
        </w:rPr>
      </w:pPr>
    </w:p>
    <w:p w14:paraId="07F1C1FD" w14:textId="77777777" w:rsidR="00B66697" w:rsidRDefault="00B66697" w:rsidP="00F30961">
      <w:pPr>
        <w:pStyle w:val="210"/>
        <w:ind w:firstLine="0"/>
        <w:rPr>
          <w:sz w:val="24"/>
          <w:szCs w:val="24"/>
        </w:rPr>
      </w:pPr>
    </w:p>
    <w:p w14:paraId="508C98E9" w14:textId="77777777" w:rsidR="00875640" w:rsidRDefault="00875640" w:rsidP="00F30961">
      <w:pPr>
        <w:pStyle w:val="210"/>
        <w:ind w:firstLine="0"/>
        <w:rPr>
          <w:sz w:val="24"/>
          <w:szCs w:val="24"/>
        </w:rPr>
      </w:pPr>
    </w:p>
    <w:p w14:paraId="0B422E8B" w14:textId="77777777" w:rsidR="00875640" w:rsidRPr="00875640" w:rsidRDefault="00875640" w:rsidP="00F30961">
      <w:pPr>
        <w:pStyle w:val="210"/>
        <w:ind w:firstLine="0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>7.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14:paraId="779F8E76" w14:textId="77777777" w:rsidR="00F30961" w:rsidRPr="001D62B1" w:rsidRDefault="00F30961" w:rsidP="00875640">
      <w:pPr>
        <w:pStyle w:val="10"/>
        <w:spacing w:before="0"/>
        <w:ind w:firstLine="709"/>
        <w:rPr>
          <w:rFonts w:ascii="Times New Roman" w:hAnsi="Times New Roman" w:cs="Times New Roman"/>
        </w:rPr>
      </w:pPr>
    </w:p>
    <w:p w14:paraId="22578655" w14:textId="71AB5839" w:rsidR="00F30961" w:rsidRPr="00875640" w:rsidRDefault="00F30961" w:rsidP="00875640">
      <w:pPr>
        <w:pStyle w:val="a6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Github </w:t>
      </w:r>
      <w:r w:rsidR="004154F6">
        <w:rPr>
          <w:rFonts w:ascii="Times New Roman" w:hAnsi="Times New Roman" w:cs="Times New Roman"/>
          <w:sz w:val="24"/>
          <w:szCs w:val="24"/>
        </w:rPr>
        <w:t>(</w:t>
      </w:r>
      <w:hyperlink r:id="rId21">
        <w:r w:rsidR="61FFABAF" w:rsidRPr="61FFABAF">
          <w:rPr>
            <w:rStyle w:val="af5"/>
            <w:rFonts w:ascii="Times New Roman" w:hAnsi="Times New Roman" w:cs="Times New Roman"/>
            <w:sz w:val="24"/>
            <w:szCs w:val="24"/>
          </w:rPr>
          <w:t>https://github.com/namegitrevo/practika</w:t>
        </w:r>
      </w:hyperlink>
      <w:r w:rsidR="00993603">
        <w:rPr>
          <w:rFonts w:ascii="Times New Roman" w:hAnsi="Times New Roman" w:cs="Times New Roman"/>
          <w:sz w:val="24"/>
          <w:szCs w:val="24"/>
        </w:rPr>
        <w:t>, studyformailrevo@gma</w:t>
      </w:r>
      <w:bookmarkStart w:id="0" w:name="_GoBack"/>
      <w:bookmarkEnd w:id="0"/>
      <w:r w:rsidR="00993603">
        <w:rPr>
          <w:rFonts w:ascii="Times New Roman" w:hAnsi="Times New Roman" w:cs="Times New Roman"/>
          <w:sz w:val="24"/>
          <w:szCs w:val="24"/>
        </w:rPr>
        <w:t>il.</w:t>
      </w:r>
      <w:r w:rsidR="0099360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110768" w:rsidRPr="61FFABAF">
        <w:rPr>
          <w:rFonts w:ascii="Times New Roman" w:hAnsi="Times New Roman" w:cs="Times New Roman"/>
          <w:sz w:val="24"/>
          <w:szCs w:val="24"/>
        </w:rPr>
        <w:t>, 2</w:t>
      </w:r>
      <w:r w:rsidR="61FFABAF" w:rsidRPr="61FFABAF">
        <w:rPr>
          <w:rFonts w:ascii="Times New Roman" w:hAnsi="Times New Roman" w:cs="Times New Roman"/>
          <w:sz w:val="24"/>
          <w:szCs w:val="24"/>
        </w:rPr>
        <w:t>VDVAKjybdTePCs</w:t>
      </w:r>
      <w:r w:rsidR="004154F6">
        <w:rPr>
          <w:rFonts w:ascii="Times New Roman" w:hAnsi="Times New Roman" w:cs="Times New Roman"/>
          <w:sz w:val="24"/>
          <w:szCs w:val="24"/>
        </w:rPr>
        <w:t>)</w:t>
      </w:r>
      <w:r w:rsidRPr="00875640">
        <w:rPr>
          <w:rFonts w:ascii="Times New Roman" w:hAnsi="Times New Roman" w:cs="Times New Roman"/>
          <w:sz w:val="24"/>
          <w:szCs w:val="24"/>
        </w:rPr>
        <w:t>.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14:paraId="6156A8B7" w14:textId="77777777" w:rsidR="00875640" w:rsidRPr="00875640" w:rsidRDefault="00F30961" w:rsidP="00875640">
      <w:pPr>
        <w:pStyle w:val="ae"/>
        <w:widowControl w:val="0"/>
        <w:numPr>
          <w:ilvl w:val="0"/>
          <w:numId w:val="39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 w:rsidR="00875640">
        <w:rPr>
          <w:rFonts w:ascii="Times New Roman" w:hAnsi="Times New Roman"/>
          <w:spacing w:val="-3"/>
          <w:sz w:val="24"/>
          <w:szCs w:val="24"/>
        </w:rPr>
        <w:t>,</w:t>
      </w:r>
    </w:p>
    <w:p w14:paraId="12D02D63" w14:textId="77777777" w:rsidR="00F30961" w:rsidRPr="00875640" w:rsidRDefault="00875640" w:rsidP="00875640">
      <w:pPr>
        <w:pStyle w:val="ae"/>
        <w:widowControl w:val="0"/>
        <w:numPr>
          <w:ilvl w:val="0"/>
          <w:numId w:val="39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="00F30961" w:rsidRPr="00875640">
        <w:rPr>
          <w:rFonts w:ascii="Times New Roman" w:hAnsi="Times New Roman"/>
          <w:sz w:val="24"/>
          <w:szCs w:val="24"/>
        </w:rPr>
        <w:t>,</w:t>
      </w:r>
    </w:p>
    <w:p w14:paraId="665B1347" w14:textId="77777777" w:rsidR="00F30961" w:rsidRPr="00875640" w:rsidRDefault="00F30961" w:rsidP="00875640">
      <w:pPr>
        <w:pStyle w:val="a6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14:paraId="30A27CE7" w14:textId="77777777" w:rsidR="00F30961" w:rsidRPr="00875640" w:rsidRDefault="00F30961" w:rsidP="00875640">
      <w:pPr>
        <w:pStyle w:val="a6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Проект обязательно должен содержать описание в формате Markdown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README-Template_rus.md).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</w:p>
    <w:p w14:paraId="7818863E" w14:textId="77777777" w:rsidR="00F30961" w:rsidRPr="00475168" w:rsidRDefault="00F30961" w:rsidP="00A96D0A">
      <w:pPr>
        <w:pStyle w:val="210"/>
        <w:ind w:firstLine="0"/>
        <w:jc w:val="left"/>
        <w:rPr>
          <w:sz w:val="24"/>
          <w:szCs w:val="24"/>
        </w:rPr>
      </w:pPr>
    </w:p>
    <w:p w14:paraId="44F69B9A" w14:textId="77777777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14:paraId="18CB8E5E" w14:textId="77777777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Дата: _</w:t>
      </w:r>
      <w:r w:rsidR="00287410">
        <w:rPr>
          <w:color w:val="FF0000"/>
          <w:sz w:val="24"/>
          <w:szCs w:val="24"/>
          <w:u w:val="single"/>
        </w:rPr>
        <w:t>________</w:t>
      </w:r>
      <w:r w:rsidR="002A5736">
        <w:rPr>
          <w:sz w:val="24"/>
          <w:szCs w:val="24"/>
        </w:rPr>
        <w:t>________</w:t>
      </w:r>
      <w:r w:rsidRPr="00475168">
        <w:rPr>
          <w:sz w:val="24"/>
          <w:szCs w:val="24"/>
        </w:rPr>
        <w:t xml:space="preserve">             </w:t>
      </w:r>
      <w:r w:rsidR="002A5736">
        <w:rPr>
          <w:sz w:val="24"/>
          <w:szCs w:val="24"/>
        </w:rPr>
        <w:t xml:space="preserve">                  </w:t>
      </w:r>
      <w:r w:rsidRPr="00475168">
        <w:rPr>
          <w:sz w:val="24"/>
          <w:szCs w:val="24"/>
        </w:rPr>
        <w:t xml:space="preserve"> Подпись</w:t>
      </w:r>
      <w:r w:rsidR="002A5736"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p w14:paraId="5F07D11E" w14:textId="77777777" w:rsidR="00A96D0A" w:rsidRPr="00475168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14:paraId="41508A3C" w14:textId="77777777" w:rsidR="00914305" w:rsidRPr="00DC47CC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FC45E" w14:textId="77777777" w:rsidR="003E057F" w:rsidRDefault="003E057F" w:rsidP="009C29AB">
      <w:pPr>
        <w:spacing w:after="0" w:line="240" w:lineRule="auto"/>
      </w:pPr>
      <w:r>
        <w:separator/>
      </w:r>
    </w:p>
  </w:endnote>
  <w:endnote w:type="continuationSeparator" w:id="0">
    <w:p w14:paraId="6A03887F" w14:textId="77777777" w:rsidR="003E057F" w:rsidRDefault="003E057F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07044" w14:textId="77777777" w:rsidR="003E057F" w:rsidRDefault="003E057F" w:rsidP="009C29AB">
      <w:pPr>
        <w:spacing w:after="0" w:line="240" w:lineRule="auto"/>
      </w:pPr>
      <w:r>
        <w:separator/>
      </w:r>
    </w:p>
  </w:footnote>
  <w:footnote w:type="continuationSeparator" w:id="0">
    <w:p w14:paraId="12CE2DB6" w14:textId="77777777" w:rsidR="003E057F" w:rsidRDefault="003E057F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B71101"/>
    <w:multiLevelType w:val="hybridMultilevel"/>
    <w:tmpl w:val="19149D1C"/>
    <w:lvl w:ilvl="0" w:tplc="B472E602">
      <w:start w:val="1"/>
      <w:numFmt w:val="decimal"/>
      <w:lvlText w:val="%1."/>
      <w:lvlJc w:val="left"/>
      <w:pPr>
        <w:ind w:left="720" w:hanging="360"/>
      </w:pPr>
    </w:lvl>
    <w:lvl w:ilvl="1" w:tplc="5FCA1CBA">
      <w:start w:val="1"/>
      <w:numFmt w:val="lowerLetter"/>
      <w:lvlText w:val="%2."/>
      <w:lvlJc w:val="left"/>
      <w:pPr>
        <w:ind w:left="1440" w:hanging="360"/>
      </w:pPr>
    </w:lvl>
    <w:lvl w:ilvl="2" w:tplc="7EE6B948">
      <w:start w:val="1"/>
      <w:numFmt w:val="lowerRoman"/>
      <w:lvlText w:val="%3."/>
      <w:lvlJc w:val="right"/>
      <w:pPr>
        <w:ind w:left="2160" w:hanging="180"/>
      </w:pPr>
    </w:lvl>
    <w:lvl w:ilvl="3" w:tplc="8584C122">
      <w:start w:val="1"/>
      <w:numFmt w:val="decimal"/>
      <w:lvlText w:val="%4."/>
      <w:lvlJc w:val="left"/>
      <w:pPr>
        <w:ind w:left="2880" w:hanging="360"/>
      </w:pPr>
    </w:lvl>
    <w:lvl w:ilvl="4" w:tplc="CD024388">
      <w:start w:val="1"/>
      <w:numFmt w:val="lowerLetter"/>
      <w:lvlText w:val="%5."/>
      <w:lvlJc w:val="left"/>
      <w:pPr>
        <w:ind w:left="3600" w:hanging="360"/>
      </w:pPr>
    </w:lvl>
    <w:lvl w:ilvl="5" w:tplc="1E2CE28A">
      <w:start w:val="1"/>
      <w:numFmt w:val="lowerRoman"/>
      <w:lvlText w:val="%6."/>
      <w:lvlJc w:val="right"/>
      <w:pPr>
        <w:ind w:left="4320" w:hanging="180"/>
      </w:pPr>
    </w:lvl>
    <w:lvl w:ilvl="6" w:tplc="561A9C22">
      <w:start w:val="1"/>
      <w:numFmt w:val="decimal"/>
      <w:lvlText w:val="%7."/>
      <w:lvlJc w:val="left"/>
      <w:pPr>
        <w:ind w:left="5040" w:hanging="360"/>
      </w:pPr>
    </w:lvl>
    <w:lvl w:ilvl="7" w:tplc="6B50586E">
      <w:start w:val="1"/>
      <w:numFmt w:val="lowerLetter"/>
      <w:lvlText w:val="%8."/>
      <w:lvlJc w:val="left"/>
      <w:pPr>
        <w:ind w:left="5760" w:hanging="360"/>
      </w:pPr>
    </w:lvl>
    <w:lvl w:ilvl="8" w:tplc="CAF49D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902F1"/>
    <w:multiLevelType w:val="hybridMultilevel"/>
    <w:tmpl w:val="EEE0910A"/>
    <w:lvl w:ilvl="0" w:tplc="BEDA47F2">
      <w:start w:val="1"/>
      <w:numFmt w:val="decimal"/>
      <w:lvlText w:val="%1."/>
      <w:lvlJc w:val="left"/>
      <w:pPr>
        <w:ind w:left="720" w:hanging="360"/>
      </w:pPr>
    </w:lvl>
    <w:lvl w:ilvl="1" w:tplc="7CDA48DE">
      <w:start w:val="1"/>
      <w:numFmt w:val="lowerLetter"/>
      <w:lvlText w:val="%2."/>
      <w:lvlJc w:val="left"/>
      <w:pPr>
        <w:ind w:left="1440" w:hanging="360"/>
      </w:pPr>
    </w:lvl>
    <w:lvl w:ilvl="2" w:tplc="F83CA5F0">
      <w:start w:val="1"/>
      <w:numFmt w:val="lowerRoman"/>
      <w:lvlText w:val="%3."/>
      <w:lvlJc w:val="right"/>
      <w:pPr>
        <w:ind w:left="2160" w:hanging="180"/>
      </w:pPr>
    </w:lvl>
    <w:lvl w:ilvl="3" w:tplc="5790A6EC">
      <w:start w:val="1"/>
      <w:numFmt w:val="decimal"/>
      <w:lvlText w:val="%4."/>
      <w:lvlJc w:val="left"/>
      <w:pPr>
        <w:ind w:left="2880" w:hanging="360"/>
      </w:pPr>
    </w:lvl>
    <w:lvl w:ilvl="4" w:tplc="4ABED6B6">
      <w:start w:val="1"/>
      <w:numFmt w:val="lowerLetter"/>
      <w:lvlText w:val="%5."/>
      <w:lvlJc w:val="left"/>
      <w:pPr>
        <w:ind w:left="3600" w:hanging="360"/>
      </w:pPr>
    </w:lvl>
    <w:lvl w:ilvl="5" w:tplc="B770D832">
      <w:start w:val="1"/>
      <w:numFmt w:val="lowerRoman"/>
      <w:lvlText w:val="%6."/>
      <w:lvlJc w:val="right"/>
      <w:pPr>
        <w:ind w:left="4320" w:hanging="180"/>
      </w:pPr>
    </w:lvl>
    <w:lvl w:ilvl="6" w:tplc="8B1E84AE">
      <w:start w:val="1"/>
      <w:numFmt w:val="decimal"/>
      <w:lvlText w:val="%7."/>
      <w:lvlJc w:val="left"/>
      <w:pPr>
        <w:ind w:left="5040" w:hanging="360"/>
      </w:pPr>
    </w:lvl>
    <w:lvl w:ilvl="7" w:tplc="6C7096C6">
      <w:start w:val="1"/>
      <w:numFmt w:val="lowerLetter"/>
      <w:lvlText w:val="%8."/>
      <w:lvlJc w:val="left"/>
      <w:pPr>
        <w:ind w:left="5760" w:hanging="360"/>
      </w:pPr>
    </w:lvl>
    <w:lvl w:ilvl="8" w:tplc="AA0C04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63E6A66"/>
    <w:multiLevelType w:val="multilevel"/>
    <w:tmpl w:val="0419001F"/>
    <w:numStyleLink w:val="1"/>
  </w:abstractNum>
  <w:abstractNum w:abstractNumId="11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71049"/>
    <w:multiLevelType w:val="hybridMultilevel"/>
    <w:tmpl w:val="CB120FE8"/>
    <w:lvl w:ilvl="0" w:tplc="A72A906E">
      <w:start w:val="1"/>
      <w:numFmt w:val="decimal"/>
      <w:lvlText w:val="%1."/>
      <w:lvlJc w:val="left"/>
      <w:pPr>
        <w:ind w:left="720" w:hanging="360"/>
      </w:pPr>
    </w:lvl>
    <w:lvl w:ilvl="1" w:tplc="5A4EF6B2">
      <w:start w:val="1"/>
      <w:numFmt w:val="lowerLetter"/>
      <w:lvlText w:val="%2."/>
      <w:lvlJc w:val="left"/>
      <w:pPr>
        <w:ind w:left="1440" w:hanging="360"/>
      </w:pPr>
    </w:lvl>
    <w:lvl w:ilvl="2" w:tplc="AA46AD98">
      <w:start w:val="1"/>
      <w:numFmt w:val="lowerRoman"/>
      <w:lvlText w:val="%3."/>
      <w:lvlJc w:val="right"/>
      <w:pPr>
        <w:ind w:left="2160" w:hanging="180"/>
      </w:pPr>
    </w:lvl>
    <w:lvl w:ilvl="3" w:tplc="4C188EF4">
      <w:start w:val="1"/>
      <w:numFmt w:val="decimal"/>
      <w:lvlText w:val="%4."/>
      <w:lvlJc w:val="left"/>
      <w:pPr>
        <w:ind w:left="2880" w:hanging="360"/>
      </w:pPr>
    </w:lvl>
    <w:lvl w:ilvl="4" w:tplc="C0204036">
      <w:start w:val="1"/>
      <w:numFmt w:val="lowerLetter"/>
      <w:lvlText w:val="%5."/>
      <w:lvlJc w:val="left"/>
      <w:pPr>
        <w:ind w:left="3600" w:hanging="360"/>
      </w:pPr>
    </w:lvl>
    <w:lvl w:ilvl="5" w:tplc="DAE41A26">
      <w:start w:val="1"/>
      <w:numFmt w:val="lowerRoman"/>
      <w:lvlText w:val="%6."/>
      <w:lvlJc w:val="right"/>
      <w:pPr>
        <w:ind w:left="4320" w:hanging="180"/>
      </w:pPr>
    </w:lvl>
    <w:lvl w:ilvl="6" w:tplc="8532343E">
      <w:start w:val="1"/>
      <w:numFmt w:val="decimal"/>
      <w:lvlText w:val="%7."/>
      <w:lvlJc w:val="left"/>
      <w:pPr>
        <w:ind w:left="5040" w:hanging="360"/>
      </w:pPr>
    </w:lvl>
    <w:lvl w:ilvl="7" w:tplc="A3383E5E">
      <w:start w:val="1"/>
      <w:numFmt w:val="lowerLetter"/>
      <w:lvlText w:val="%8."/>
      <w:lvlJc w:val="left"/>
      <w:pPr>
        <w:ind w:left="5760" w:hanging="360"/>
      </w:pPr>
    </w:lvl>
    <w:lvl w:ilvl="8" w:tplc="313A02C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4F189C"/>
    <w:multiLevelType w:val="hybridMultilevel"/>
    <w:tmpl w:val="A36E5C88"/>
    <w:lvl w:ilvl="0" w:tplc="5F6E7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CC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B0F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9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EE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0C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8A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667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4AC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B1D44"/>
    <w:multiLevelType w:val="hybridMultilevel"/>
    <w:tmpl w:val="FC7CC41C"/>
    <w:lvl w:ilvl="0" w:tplc="F1D65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C6A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683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ECD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68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27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28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CC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68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C74BCE"/>
    <w:multiLevelType w:val="hybridMultilevel"/>
    <w:tmpl w:val="A98A7E52"/>
    <w:lvl w:ilvl="0" w:tplc="B072A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D4C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E28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C6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F28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49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47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EE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2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7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1C10F2"/>
    <w:multiLevelType w:val="hybridMultilevel"/>
    <w:tmpl w:val="7E864690"/>
    <w:lvl w:ilvl="0" w:tplc="590EFAA0">
      <w:start w:val="1"/>
      <w:numFmt w:val="decimal"/>
      <w:lvlText w:val="%1."/>
      <w:lvlJc w:val="left"/>
      <w:pPr>
        <w:ind w:left="720" w:hanging="360"/>
      </w:pPr>
    </w:lvl>
    <w:lvl w:ilvl="1" w:tplc="5574CBF8">
      <w:start w:val="1"/>
      <w:numFmt w:val="lowerLetter"/>
      <w:lvlText w:val="%2."/>
      <w:lvlJc w:val="left"/>
      <w:pPr>
        <w:ind w:left="1440" w:hanging="360"/>
      </w:pPr>
    </w:lvl>
    <w:lvl w:ilvl="2" w:tplc="737CC430">
      <w:start w:val="1"/>
      <w:numFmt w:val="lowerRoman"/>
      <w:lvlText w:val="%3."/>
      <w:lvlJc w:val="right"/>
      <w:pPr>
        <w:ind w:left="2160" w:hanging="180"/>
      </w:pPr>
    </w:lvl>
    <w:lvl w:ilvl="3" w:tplc="DCA420F4">
      <w:start w:val="1"/>
      <w:numFmt w:val="decimal"/>
      <w:lvlText w:val="%4."/>
      <w:lvlJc w:val="left"/>
      <w:pPr>
        <w:ind w:left="2880" w:hanging="360"/>
      </w:pPr>
    </w:lvl>
    <w:lvl w:ilvl="4" w:tplc="8206BE6E">
      <w:start w:val="1"/>
      <w:numFmt w:val="lowerLetter"/>
      <w:lvlText w:val="%5."/>
      <w:lvlJc w:val="left"/>
      <w:pPr>
        <w:ind w:left="3600" w:hanging="360"/>
      </w:pPr>
    </w:lvl>
    <w:lvl w:ilvl="5" w:tplc="325EAF3E">
      <w:start w:val="1"/>
      <w:numFmt w:val="lowerRoman"/>
      <w:lvlText w:val="%6."/>
      <w:lvlJc w:val="right"/>
      <w:pPr>
        <w:ind w:left="4320" w:hanging="180"/>
      </w:pPr>
    </w:lvl>
    <w:lvl w:ilvl="6" w:tplc="69DA72A2">
      <w:start w:val="1"/>
      <w:numFmt w:val="decimal"/>
      <w:lvlText w:val="%7."/>
      <w:lvlJc w:val="left"/>
      <w:pPr>
        <w:ind w:left="5040" w:hanging="360"/>
      </w:pPr>
    </w:lvl>
    <w:lvl w:ilvl="7" w:tplc="4FB40930">
      <w:start w:val="1"/>
      <w:numFmt w:val="lowerLetter"/>
      <w:lvlText w:val="%8."/>
      <w:lvlJc w:val="left"/>
      <w:pPr>
        <w:ind w:left="5760" w:hanging="360"/>
      </w:pPr>
    </w:lvl>
    <w:lvl w:ilvl="8" w:tplc="C72A420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7" w15:restartNumberingAfterBreak="0">
    <w:nsid w:val="6DBD3D16"/>
    <w:multiLevelType w:val="hybridMultilevel"/>
    <w:tmpl w:val="50F2A968"/>
    <w:lvl w:ilvl="0" w:tplc="6CDE0A50">
      <w:start w:val="1"/>
      <w:numFmt w:val="decimal"/>
      <w:lvlText w:val="%1."/>
      <w:lvlJc w:val="left"/>
      <w:pPr>
        <w:ind w:left="720" w:hanging="360"/>
      </w:pPr>
    </w:lvl>
    <w:lvl w:ilvl="1" w:tplc="FEAA470C">
      <w:start w:val="1"/>
      <w:numFmt w:val="lowerLetter"/>
      <w:lvlText w:val="%2."/>
      <w:lvlJc w:val="left"/>
      <w:pPr>
        <w:ind w:left="1440" w:hanging="360"/>
      </w:pPr>
    </w:lvl>
    <w:lvl w:ilvl="2" w:tplc="1DF6CD12">
      <w:start w:val="1"/>
      <w:numFmt w:val="lowerRoman"/>
      <w:lvlText w:val="%3."/>
      <w:lvlJc w:val="right"/>
      <w:pPr>
        <w:ind w:left="2160" w:hanging="180"/>
      </w:pPr>
    </w:lvl>
    <w:lvl w:ilvl="3" w:tplc="CA42C64C">
      <w:start w:val="1"/>
      <w:numFmt w:val="decimal"/>
      <w:lvlText w:val="%4."/>
      <w:lvlJc w:val="left"/>
      <w:pPr>
        <w:ind w:left="2880" w:hanging="360"/>
      </w:pPr>
    </w:lvl>
    <w:lvl w:ilvl="4" w:tplc="F2565A50">
      <w:start w:val="1"/>
      <w:numFmt w:val="lowerLetter"/>
      <w:lvlText w:val="%5."/>
      <w:lvlJc w:val="left"/>
      <w:pPr>
        <w:ind w:left="3600" w:hanging="360"/>
      </w:pPr>
    </w:lvl>
    <w:lvl w:ilvl="5" w:tplc="46C46430">
      <w:start w:val="1"/>
      <w:numFmt w:val="lowerRoman"/>
      <w:lvlText w:val="%6."/>
      <w:lvlJc w:val="right"/>
      <w:pPr>
        <w:ind w:left="4320" w:hanging="180"/>
      </w:pPr>
    </w:lvl>
    <w:lvl w:ilvl="6" w:tplc="0DEC8B7C">
      <w:start w:val="1"/>
      <w:numFmt w:val="decimal"/>
      <w:lvlText w:val="%7."/>
      <w:lvlJc w:val="left"/>
      <w:pPr>
        <w:ind w:left="5040" w:hanging="360"/>
      </w:pPr>
    </w:lvl>
    <w:lvl w:ilvl="7" w:tplc="8A0A3B02">
      <w:start w:val="1"/>
      <w:numFmt w:val="lowerLetter"/>
      <w:lvlText w:val="%8."/>
      <w:lvlJc w:val="left"/>
      <w:pPr>
        <w:ind w:left="5760" w:hanging="360"/>
      </w:pPr>
    </w:lvl>
    <w:lvl w:ilvl="8" w:tplc="4D1CAB1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1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5"/>
  </w:num>
  <w:num w:numId="4">
    <w:abstractNumId w:val="1"/>
  </w:num>
  <w:num w:numId="5">
    <w:abstractNumId w:val="13"/>
  </w:num>
  <w:num w:numId="6">
    <w:abstractNumId w:val="18"/>
  </w:num>
  <w:num w:numId="7">
    <w:abstractNumId w:val="14"/>
  </w:num>
  <w:num w:numId="8">
    <w:abstractNumId w:val="10"/>
  </w:num>
  <w:num w:numId="9">
    <w:abstractNumId w:val="20"/>
  </w:num>
  <w:num w:numId="10">
    <w:abstractNumId w:val="28"/>
  </w:num>
  <w:num w:numId="11">
    <w:abstractNumId w:val="38"/>
  </w:num>
  <w:num w:numId="12">
    <w:abstractNumId w:val="7"/>
  </w:num>
  <w:num w:numId="13">
    <w:abstractNumId w:val="19"/>
  </w:num>
  <w:num w:numId="14">
    <w:abstractNumId w:val="41"/>
  </w:num>
  <w:num w:numId="15">
    <w:abstractNumId w:val="34"/>
  </w:num>
  <w:num w:numId="16">
    <w:abstractNumId w:val="40"/>
  </w:num>
  <w:num w:numId="17">
    <w:abstractNumId w:val="42"/>
  </w:num>
  <w:num w:numId="18">
    <w:abstractNumId w:val="21"/>
  </w:num>
  <w:num w:numId="19">
    <w:abstractNumId w:val="32"/>
  </w:num>
  <w:num w:numId="20">
    <w:abstractNumId w:val="27"/>
  </w:num>
  <w:num w:numId="21">
    <w:abstractNumId w:val="33"/>
  </w:num>
  <w:num w:numId="22">
    <w:abstractNumId w:val="9"/>
  </w:num>
  <w:num w:numId="23">
    <w:abstractNumId w:val="4"/>
  </w:num>
  <w:num w:numId="24">
    <w:abstractNumId w:val="35"/>
  </w:num>
  <w:num w:numId="25">
    <w:abstractNumId w:val="11"/>
  </w:num>
  <w:num w:numId="26">
    <w:abstractNumId w:val="39"/>
  </w:num>
  <w:num w:numId="27">
    <w:abstractNumId w:val="31"/>
  </w:num>
  <w:num w:numId="28">
    <w:abstractNumId w:val="26"/>
  </w:num>
  <w:num w:numId="29">
    <w:abstractNumId w:val="36"/>
  </w:num>
  <w:num w:numId="30">
    <w:abstractNumId w:val="24"/>
  </w:num>
  <w:num w:numId="31">
    <w:abstractNumId w:val="30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</w:num>
  <w:num w:numId="34">
    <w:abstractNumId w:val="43"/>
  </w:num>
  <w:num w:numId="35">
    <w:abstractNumId w:val="0"/>
  </w:num>
  <w:num w:numId="36">
    <w:abstractNumId w:val="22"/>
  </w:num>
  <w:num w:numId="37">
    <w:abstractNumId w:val="16"/>
  </w:num>
  <w:num w:numId="38">
    <w:abstractNumId w:val="2"/>
  </w:num>
  <w:num w:numId="39">
    <w:abstractNumId w:val="8"/>
  </w:num>
  <w:num w:numId="40">
    <w:abstractNumId w:val="6"/>
  </w:num>
  <w:num w:numId="41">
    <w:abstractNumId w:val="37"/>
  </w:num>
  <w:num w:numId="42">
    <w:abstractNumId w:val="5"/>
  </w:num>
  <w:num w:numId="43">
    <w:abstractNumId w:val="29"/>
  </w:num>
  <w:num w:numId="44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978"/>
    <w:rsid w:val="00023998"/>
    <w:rsid w:val="000274BD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B2DBB"/>
    <w:rsid w:val="000C374C"/>
    <w:rsid w:val="000D7F2A"/>
    <w:rsid w:val="000E6139"/>
    <w:rsid w:val="001067B2"/>
    <w:rsid w:val="00110768"/>
    <w:rsid w:val="00121401"/>
    <w:rsid w:val="00125197"/>
    <w:rsid w:val="0012791C"/>
    <w:rsid w:val="00140B4B"/>
    <w:rsid w:val="001449E2"/>
    <w:rsid w:val="00144D57"/>
    <w:rsid w:val="00145785"/>
    <w:rsid w:val="00152F3A"/>
    <w:rsid w:val="001568B2"/>
    <w:rsid w:val="00162D75"/>
    <w:rsid w:val="001716F8"/>
    <w:rsid w:val="00180089"/>
    <w:rsid w:val="001A4365"/>
    <w:rsid w:val="001B4634"/>
    <w:rsid w:val="001B713D"/>
    <w:rsid w:val="001C1D4F"/>
    <w:rsid w:val="001C4812"/>
    <w:rsid w:val="001C48BA"/>
    <w:rsid w:val="001E2571"/>
    <w:rsid w:val="001F1036"/>
    <w:rsid w:val="001F522C"/>
    <w:rsid w:val="002073B6"/>
    <w:rsid w:val="002135B0"/>
    <w:rsid w:val="002215B3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79DC"/>
    <w:rsid w:val="002A5736"/>
    <w:rsid w:val="002B21E5"/>
    <w:rsid w:val="002B60E6"/>
    <w:rsid w:val="002D6A41"/>
    <w:rsid w:val="002E13AC"/>
    <w:rsid w:val="002F2A67"/>
    <w:rsid w:val="002F67E9"/>
    <w:rsid w:val="0034606B"/>
    <w:rsid w:val="00370B4D"/>
    <w:rsid w:val="003B1B84"/>
    <w:rsid w:val="003B768C"/>
    <w:rsid w:val="003C3F0A"/>
    <w:rsid w:val="003D0010"/>
    <w:rsid w:val="003D6F25"/>
    <w:rsid w:val="003D7ECA"/>
    <w:rsid w:val="003E057F"/>
    <w:rsid w:val="003E269D"/>
    <w:rsid w:val="004004AD"/>
    <w:rsid w:val="00405BB1"/>
    <w:rsid w:val="004154F6"/>
    <w:rsid w:val="00420CF1"/>
    <w:rsid w:val="00420D39"/>
    <w:rsid w:val="00446B04"/>
    <w:rsid w:val="00454D96"/>
    <w:rsid w:val="004624CA"/>
    <w:rsid w:val="00462644"/>
    <w:rsid w:val="00470C66"/>
    <w:rsid w:val="00470D0F"/>
    <w:rsid w:val="00475168"/>
    <w:rsid w:val="00487708"/>
    <w:rsid w:val="0049604C"/>
    <w:rsid w:val="004A447B"/>
    <w:rsid w:val="004C4618"/>
    <w:rsid w:val="004D4931"/>
    <w:rsid w:val="004E4A87"/>
    <w:rsid w:val="004F4B41"/>
    <w:rsid w:val="00502F9B"/>
    <w:rsid w:val="005270DC"/>
    <w:rsid w:val="0052799D"/>
    <w:rsid w:val="00531E06"/>
    <w:rsid w:val="00546CCC"/>
    <w:rsid w:val="00561B23"/>
    <w:rsid w:val="005622F3"/>
    <w:rsid w:val="0056400E"/>
    <w:rsid w:val="005720DB"/>
    <w:rsid w:val="00573130"/>
    <w:rsid w:val="00573A8D"/>
    <w:rsid w:val="00583BBE"/>
    <w:rsid w:val="005A5153"/>
    <w:rsid w:val="005A6152"/>
    <w:rsid w:val="005C0E31"/>
    <w:rsid w:val="005C1A8F"/>
    <w:rsid w:val="005E0948"/>
    <w:rsid w:val="005E397C"/>
    <w:rsid w:val="005E5DA9"/>
    <w:rsid w:val="005F03DC"/>
    <w:rsid w:val="005F0C8F"/>
    <w:rsid w:val="005F71E0"/>
    <w:rsid w:val="00601F50"/>
    <w:rsid w:val="00612730"/>
    <w:rsid w:val="00617A98"/>
    <w:rsid w:val="00633E8B"/>
    <w:rsid w:val="00647977"/>
    <w:rsid w:val="006556EB"/>
    <w:rsid w:val="00667830"/>
    <w:rsid w:val="006679C3"/>
    <w:rsid w:val="00673EB7"/>
    <w:rsid w:val="0068115F"/>
    <w:rsid w:val="006A409F"/>
    <w:rsid w:val="006C22AD"/>
    <w:rsid w:val="006C2C17"/>
    <w:rsid w:val="006D0027"/>
    <w:rsid w:val="006D5DDC"/>
    <w:rsid w:val="006E4252"/>
    <w:rsid w:val="006F51A9"/>
    <w:rsid w:val="007064E7"/>
    <w:rsid w:val="00711F63"/>
    <w:rsid w:val="00723D46"/>
    <w:rsid w:val="00731C8D"/>
    <w:rsid w:val="00732AF0"/>
    <w:rsid w:val="00732E8E"/>
    <w:rsid w:val="00736C26"/>
    <w:rsid w:val="00737B47"/>
    <w:rsid w:val="00760A8B"/>
    <w:rsid w:val="00761626"/>
    <w:rsid w:val="00767EB5"/>
    <w:rsid w:val="007813C3"/>
    <w:rsid w:val="00784FCE"/>
    <w:rsid w:val="0078665F"/>
    <w:rsid w:val="007879B4"/>
    <w:rsid w:val="007955E5"/>
    <w:rsid w:val="00797D2B"/>
    <w:rsid w:val="007A166D"/>
    <w:rsid w:val="007B7657"/>
    <w:rsid w:val="007C09F1"/>
    <w:rsid w:val="007E05BB"/>
    <w:rsid w:val="007E32F1"/>
    <w:rsid w:val="007E45E8"/>
    <w:rsid w:val="007F1E68"/>
    <w:rsid w:val="00800324"/>
    <w:rsid w:val="008024E4"/>
    <w:rsid w:val="00833276"/>
    <w:rsid w:val="00851DD6"/>
    <w:rsid w:val="00854D63"/>
    <w:rsid w:val="00857116"/>
    <w:rsid w:val="008632EE"/>
    <w:rsid w:val="0087391C"/>
    <w:rsid w:val="0087470A"/>
    <w:rsid w:val="00875640"/>
    <w:rsid w:val="00880824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E44D5"/>
    <w:rsid w:val="008F741D"/>
    <w:rsid w:val="0090146E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66D02"/>
    <w:rsid w:val="00993603"/>
    <w:rsid w:val="00995130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5868"/>
    <w:rsid w:val="00A06F50"/>
    <w:rsid w:val="00A1362D"/>
    <w:rsid w:val="00A31809"/>
    <w:rsid w:val="00A35017"/>
    <w:rsid w:val="00A43411"/>
    <w:rsid w:val="00A50F57"/>
    <w:rsid w:val="00A706F4"/>
    <w:rsid w:val="00A716BF"/>
    <w:rsid w:val="00A72B68"/>
    <w:rsid w:val="00A95600"/>
    <w:rsid w:val="00A96D0A"/>
    <w:rsid w:val="00AA62D9"/>
    <w:rsid w:val="00AB3BBD"/>
    <w:rsid w:val="00AC1A82"/>
    <w:rsid w:val="00AC6BD3"/>
    <w:rsid w:val="00AD3BAD"/>
    <w:rsid w:val="00B036F1"/>
    <w:rsid w:val="00B042A0"/>
    <w:rsid w:val="00B1634F"/>
    <w:rsid w:val="00B20365"/>
    <w:rsid w:val="00B25C2F"/>
    <w:rsid w:val="00B34B9F"/>
    <w:rsid w:val="00B55D66"/>
    <w:rsid w:val="00B66697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A4B70"/>
    <w:rsid w:val="00BC3428"/>
    <w:rsid w:val="00BD2E93"/>
    <w:rsid w:val="00BD722C"/>
    <w:rsid w:val="00BE13E9"/>
    <w:rsid w:val="00BE1760"/>
    <w:rsid w:val="00BE1AD1"/>
    <w:rsid w:val="00BE7606"/>
    <w:rsid w:val="00BF2878"/>
    <w:rsid w:val="00BF381F"/>
    <w:rsid w:val="00C042F3"/>
    <w:rsid w:val="00C10D7B"/>
    <w:rsid w:val="00C1103D"/>
    <w:rsid w:val="00C255E3"/>
    <w:rsid w:val="00C36FB5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4D6A"/>
    <w:rsid w:val="00CB704D"/>
    <w:rsid w:val="00CC539D"/>
    <w:rsid w:val="00CD0F70"/>
    <w:rsid w:val="00CD70BA"/>
    <w:rsid w:val="00CF0405"/>
    <w:rsid w:val="00CF5869"/>
    <w:rsid w:val="00D00FD6"/>
    <w:rsid w:val="00D10166"/>
    <w:rsid w:val="00D1121A"/>
    <w:rsid w:val="00D3557B"/>
    <w:rsid w:val="00D5243E"/>
    <w:rsid w:val="00D55057"/>
    <w:rsid w:val="00D5567B"/>
    <w:rsid w:val="00D565C8"/>
    <w:rsid w:val="00D628DA"/>
    <w:rsid w:val="00D76973"/>
    <w:rsid w:val="00D82606"/>
    <w:rsid w:val="00D83637"/>
    <w:rsid w:val="00D9228B"/>
    <w:rsid w:val="00D9603A"/>
    <w:rsid w:val="00D970B5"/>
    <w:rsid w:val="00D97729"/>
    <w:rsid w:val="00DA78DC"/>
    <w:rsid w:val="00DB1069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7335"/>
    <w:rsid w:val="00E30EC2"/>
    <w:rsid w:val="00E56183"/>
    <w:rsid w:val="00E63D59"/>
    <w:rsid w:val="00E731AF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F07C11"/>
    <w:rsid w:val="00F106B9"/>
    <w:rsid w:val="00F217CA"/>
    <w:rsid w:val="00F220CD"/>
    <w:rsid w:val="00F30961"/>
    <w:rsid w:val="00F42F4E"/>
    <w:rsid w:val="00F51C7F"/>
    <w:rsid w:val="00F5204B"/>
    <w:rsid w:val="00F5283A"/>
    <w:rsid w:val="00F746D0"/>
    <w:rsid w:val="00F80E89"/>
    <w:rsid w:val="00F837C1"/>
    <w:rsid w:val="00F9636B"/>
    <w:rsid w:val="00FA061C"/>
    <w:rsid w:val="00FA066F"/>
    <w:rsid w:val="00FB2A58"/>
    <w:rsid w:val="00FB346D"/>
    <w:rsid w:val="00FD10B4"/>
    <w:rsid w:val="00FD117E"/>
    <w:rsid w:val="00FE42E3"/>
    <w:rsid w:val="00FF0117"/>
    <w:rsid w:val="00FF74DE"/>
    <w:rsid w:val="31509812"/>
    <w:rsid w:val="61FFABAF"/>
    <w:rsid w:val="638A8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F213"/>
  <w15:docId w15:val="{FA0A8FF2-387F-410C-9FB5-62B2178B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F30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9"/>
      </w:numPr>
    </w:pPr>
  </w:style>
  <w:style w:type="paragraph" w:customStyle="1" w:styleId="a">
    <w:name w:val="вв"/>
    <w:basedOn w:val="ae"/>
    <w:qFormat/>
    <w:rsid w:val="0087470A"/>
    <w:pPr>
      <w:numPr>
        <w:numId w:val="9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F30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namegitrevo/practik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B6C00-5039-40CF-97D4-44EAAE075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2702</Words>
  <Characters>15408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Студент Университета</cp:lastModifiedBy>
  <cp:revision>9</cp:revision>
  <cp:lastPrinted>2021-10-13T07:22:00Z</cp:lastPrinted>
  <dcterms:created xsi:type="dcterms:W3CDTF">2022-05-24T14:20:00Z</dcterms:created>
  <dcterms:modified xsi:type="dcterms:W3CDTF">2022-05-26T03:33:00Z</dcterms:modified>
</cp:coreProperties>
</file>