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C821" w14:textId="4115E80C" w:rsidR="00D161C1" w:rsidRPr="00D161C1" w:rsidRDefault="00D161C1" w:rsidP="00D161C1">
      <w:pPr>
        <w:pStyle w:val="Titolo1"/>
        <w:rPr>
          <w:rFonts w:ascii="Amasis MT Pro Light" w:hAnsi="Amasis MT Pro Light"/>
          <w:b/>
          <w:bCs/>
          <w:color w:val="FF0000"/>
        </w:rPr>
      </w:pPr>
      <w:r w:rsidRPr="00D161C1">
        <w:rPr>
          <w:rFonts w:ascii="Amasis MT Pro Light" w:hAnsi="Amasis MT Pro Light"/>
          <w:b/>
          <w:bCs/>
          <w:color w:val="FF0000"/>
        </w:rPr>
        <w:t>Documentazione Progetto Block Chain</w:t>
      </w:r>
    </w:p>
    <w:p w14:paraId="1C78F2C1" w14:textId="77777777" w:rsidR="00D161C1" w:rsidRDefault="00D161C1"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p>
    <w:p w14:paraId="0703CCCE" w14:textId="6680488C" w:rsidR="00D161C1" w:rsidRPr="00D161C1" w:rsidRDefault="00D161C1" w:rsidP="00D161C1">
      <w:pPr>
        <w:pStyle w:val="richtextparagraph"/>
        <w:shd w:val="clear" w:color="auto" w:fill="FFFFFF"/>
        <w:spacing w:before="0" w:beforeAutospacing="0" w:after="0" w:afterAutospacing="0" w:line="360" w:lineRule="atLeast"/>
        <w:textAlignment w:val="baseline"/>
        <w:rPr>
          <w:rFonts w:asciiTheme="minorHAnsi" w:hAnsiTheme="minorHAnsi" w:cstheme="minorHAnsi"/>
          <w:color w:val="1E2329"/>
          <w:sz w:val="22"/>
          <w:szCs w:val="22"/>
        </w:rPr>
      </w:pPr>
      <w:r w:rsidRPr="00D161C1">
        <w:rPr>
          <w:rStyle w:val="richtext-text"/>
          <w:rFonts w:asciiTheme="minorHAnsi" w:hAnsiTheme="minorHAnsi" w:cstheme="minorHAnsi"/>
          <w:color w:val="1E2329"/>
          <w:sz w:val="22"/>
          <w:szCs w:val="22"/>
          <w:bdr w:val="none" w:sz="0" w:space="0" w:color="auto" w:frame="1"/>
        </w:rPr>
        <w:t>Una blockchain è un tipo speciale di database</w:t>
      </w:r>
      <w:r>
        <w:rPr>
          <w:rStyle w:val="richtext-text"/>
          <w:rFonts w:asciiTheme="minorHAnsi" w:hAnsiTheme="minorHAnsi" w:cstheme="minorHAnsi"/>
          <w:color w:val="1E2329"/>
          <w:sz w:val="22"/>
          <w:szCs w:val="22"/>
          <w:bdr w:val="none" w:sz="0" w:space="0" w:color="auto" w:frame="1"/>
        </w:rPr>
        <w:t>. Ci si riferisce alle blockchain con il</w:t>
      </w:r>
      <w:r w:rsidRPr="00D161C1">
        <w:rPr>
          <w:rStyle w:val="richtext-text"/>
          <w:rFonts w:asciiTheme="minorHAnsi" w:hAnsiTheme="minorHAnsi" w:cstheme="minorHAnsi"/>
          <w:color w:val="1E2329"/>
          <w:sz w:val="22"/>
          <w:szCs w:val="22"/>
          <w:bdr w:val="none" w:sz="0" w:space="0" w:color="auto" w:frame="1"/>
        </w:rPr>
        <w:t xml:space="preserve"> termine</w:t>
      </w:r>
      <w:r>
        <w:rPr>
          <w:rStyle w:val="richtext-text"/>
          <w:rFonts w:asciiTheme="minorHAnsi" w:hAnsiTheme="minorHAnsi" w:cstheme="minorHAnsi"/>
          <w:color w:val="1E2329"/>
          <w:sz w:val="22"/>
          <w:szCs w:val="22"/>
          <w:bdr w:val="none" w:sz="0" w:space="0" w:color="auto" w:frame="1"/>
        </w:rPr>
        <w:t xml:space="preserve"> “tecnologia a registro distribuito” </w:t>
      </w:r>
      <w:r w:rsidRPr="00D161C1">
        <w:rPr>
          <w:rStyle w:val="richtext-text"/>
          <w:rFonts w:asciiTheme="minorHAnsi" w:hAnsiTheme="minorHAnsi" w:cstheme="minorHAnsi"/>
          <w:color w:val="1E2329"/>
          <w:sz w:val="22"/>
          <w:szCs w:val="22"/>
          <w:bdr w:val="none" w:sz="0" w:space="0" w:color="auto" w:frame="1"/>
        </w:rPr>
        <w:t xml:space="preserve">(o DLT) </w:t>
      </w:r>
      <w:r>
        <w:rPr>
          <w:rStyle w:val="richtext-text"/>
          <w:rFonts w:asciiTheme="minorHAnsi" w:hAnsiTheme="minorHAnsi" w:cstheme="minorHAnsi"/>
          <w:color w:val="1E2329"/>
          <w:sz w:val="22"/>
          <w:szCs w:val="22"/>
          <w:bdr w:val="none" w:sz="0" w:space="0" w:color="auto" w:frame="1"/>
        </w:rPr>
        <w:t>ma</w:t>
      </w:r>
      <w:r w:rsidRPr="00D161C1">
        <w:rPr>
          <w:rStyle w:val="richtext-text"/>
          <w:rFonts w:asciiTheme="minorHAnsi" w:hAnsiTheme="minorHAnsi" w:cstheme="minorHAnsi"/>
          <w:color w:val="1E2329"/>
          <w:sz w:val="22"/>
          <w:szCs w:val="22"/>
          <w:bdr w:val="none" w:sz="0" w:space="0" w:color="auto" w:frame="1"/>
        </w:rPr>
        <w:t xml:space="preserve"> in molti casi, si riferiscono alla stessa cosa.</w:t>
      </w:r>
    </w:p>
    <w:p w14:paraId="0FDDD611" w14:textId="6B4AC3FF" w:rsidR="00D161C1" w:rsidRDefault="00D161C1"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r w:rsidRPr="00D161C1">
        <w:rPr>
          <w:rStyle w:val="richtext-text"/>
          <w:rFonts w:asciiTheme="minorHAnsi" w:hAnsiTheme="minorHAnsi" w:cstheme="minorHAnsi"/>
          <w:color w:val="1E2329"/>
          <w:sz w:val="22"/>
          <w:szCs w:val="22"/>
          <w:bdr w:val="none" w:sz="0" w:space="0" w:color="auto" w:frame="1"/>
        </w:rPr>
        <w:t>Una blockchain ha delle proprietà uniche</w:t>
      </w:r>
      <w:r>
        <w:rPr>
          <w:rStyle w:val="richtext-text"/>
          <w:rFonts w:asciiTheme="minorHAnsi" w:hAnsiTheme="minorHAnsi" w:cstheme="minorHAnsi"/>
          <w:color w:val="1E2329"/>
          <w:sz w:val="22"/>
          <w:szCs w:val="22"/>
          <w:bdr w:val="none" w:sz="0" w:space="0" w:color="auto" w:frame="1"/>
        </w:rPr>
        <w:t>, c</w:t>
      </w:r>
      <w:r w:rsidRPr="00D161C1">
        <w:rPr>
          <w:rStyle w:val="richtext-text"/>
          <w:rFonts w:asciiTheme="minorHAnsi" w:hAnsiTheme="minorHAnsi" w:cstheme="minorHAnsi"/>
          <w:color w:val="1E2329"/>
          <w:sz w:val="22"/>
          <w:szCs w:val="22"/>
          <w:bdr w:val="none" w:sz="0" w:space="0" w:color="auto" w:frame="1"/>
        </w:rPr>
        <w:t>i sono regole che governano il modo in cui i dati possono essere</w:t>
      </w:r>
    </w:p>
    <w:p w14:paraId="13FD1AC3" w14:textId="7F5112A5" w:rsidR="00D161C1" w:rsidRDefault="00D161C1"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r w:rsidRPr="00D161C1">
        <w:rPr>
          <w:rStyle w:val="richtext-text"/>
          <w:rFonts w:asciiTheme="minorHAnsi" w:hAnsiTheme="minorHAnsi" w:cstheme="minorHAnsi"/>
          <w:color w:val="1E2329"/>
          <w:sz w:val="22"/>
          <w:szCs w:val="22"/>
          <w:bdr w:val="none" w:sz="0" w:space="0" w:color="auto" w:frame="1"/>
        </w:rPr>
        <w:t>aggiunti, e una volta archiviati, è virtualmente impossibile modificarli o cancellarli.</w:t>
      </w:r>
      <w:r>
        <w:rPr>
          <w:rStyle w:val="richtext-text"/>
          <w:rFonts w:asciiTheme="minorHAnsi" w:hAnsiTheme="minorHAnsi" w:cstheme="minorHAnsi"/>
          <w:color w:val="1E2329"/>
          <w:sz w:val="22"/>
          <w:szCs w:val="22"/>
          <w:bdr w:val="none" w:sz="0" w:space="0" w:color="auto" w:frame="1"/>
        </w:rPr>
        <w:t xml:space="preserve"> </w:t>
      </w:r>
    </w:p>
    <w:p w14:paraId="609047B5" w14:textId="77777777" w:rsidR="00D161C1" w:rsidRDefault="00D161C1"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r w:rsidRPr="00D161C1">
        <w:rPr>
          <w:rStyle w:val="richtext-text"/>
          <w:rFonts w:asciiTheme="minorHAnsi" w:hAnsiTheme="minorHAnsi" w:cstheme="minorHAnsi"/>
          <w:color w:val="1E2329"/>
          <w:sz w:val="22"/>
          <w:szCs w:val="22"/>
          <w:bdr w:val="none" w:sz="0" w:space="0" w:color="auto" w:frame="1"/>
        </w:rPr>
        <w:t>I dati vengono aggiunti nel corso del tempo in strutture chiamate</w:t>
      </w:r>
      <w:r>
        <w:rPr>
          <w:rFonts w:asciiTheme="minorHAnsi" w:hAnsiTheme="minorHAnsi" w:cstheme="minorHAnsi"/>
          <w:color w:val="1E2329"/>
          <w:sz w:val="22"/>
          <w:szCs w:val="22"/>
        </w:rPr>
        <w:t xml:space="preserve"> “</w:t>
      </w:r>
      <w:r w:rsidRPr="00D161C1">
        <w:rPr>
          <w:rFonts w:asciiTheme="minorHAnsi" w:hAnsiTheme="minorHAnsi" w:cstheme="minorHAnsi"/>
          <w:i/>
          <w:iCs/>
          <w:color w:val="1E2329"/>
          <w:sz w:val="22"/>
          <w:szCs w:val="22"/>
        </w:rPr>
        <w:t>blocchi</w:t>
      </w:r>
      <w:r>
        <w:rPr>
          <w:rFonts w:asciiTheme="minorHAnsi" w:hAnsiTheme="minorHAnsi" w:cstheme="minorHAnsi"/>
          <w:i/>
          <w:iCs/>
          <w:color w:val="1E2329"/>
          <w:sz w:val="22"/>
          <w:szCs w:val="22"/>
        </w:rPr>
        <w:t>”</w:t>
      </w:r>
      <w:r w:rsidRPr="00D161C1">
        <w:rPr>
          <w:rStyle w:val="richtext-text"/>
          <w:rFonts w:asciiTheme="minorHAnsi" w:hAnsiTheme="minorHAnsi" w:cstheme="minorHAnsi"/>
          <w:color w:val="1E2329"/>
          <w:sz w:val="22"/>
          <w:szCs w:val="22"/>
          <w:bdr w:val="none" w:sz="0" w:space="0" w:color="auto" w:frame="1"/>
        </w:rPr>
        <w:t>.</w:t>
      </w:r>
    </w:p>
    <w:p w14:paraId="3745B48D" w14:textId="535BFFE4" w:rsidR="00D161C1" w:rsidRPr="00D161C1" w:rsidRDefault="00D161C1" w:rsidP="00D161C1">
      <w:pPr>
        <w:pStyle w:val="richtextparagraph"/>
        <w:shd w:val="clear" w:color="auto" w:fill="FFFFFF"/>
        <w:spacing w:before="0" w:beforeAutospacing="0" w:after="0" w:afterAutospacing="0" w:line="360" w:lineRule="atLeast"/>
        <w:textAlignment w:val="baseline"/>
        <w:rPr>
          <w:rFonts w:asciiTheme="minorHAnsi" w:hAnsiTheme="minorHAnsi" w:cstheme="minorHAnsi"/>
          <w:color w:val="1E2329"/>
          <w:sz w:val="22"/>
          <w:szCs w:val="22"/>
        </w:rPr>
      </w:pPr>
      <w:r w:rsidRPr="00D161C1">
        <w:rPr>
          <w:rStyle w:val="richtext-text"/>
          <w:rFonts w:asciiTheme="minorHAnsi" w:hAnsiTheme="minorHAnsi" w:cstheme="minorHAnsi"/>
          <w:color w:val="1E2329"/>
          <w:sz w:val="22"/>
          <w:szCs w:val="22"/>
          <w:bdr w:val="none" w:sz="0" w:space="0" w:color="auto" w:frame="1"/>
        </w:rPr>
        <w:t>Ciascun blocco è costruito sopra il precedente e include un pezzo di informazione che lo collega ad esso. Esaminando il blocco più recente, possiamo verificare che sia stato creato dopo il suo precedente. Quindi, se continuiamo fino in fondo alla “catena</w:t>
      </w:r>
      <w:r>
        <w:rPr>
          <w:rStyle w:val="richtext-text"/>
          <w:rFonts w:asciiTheme="minorHAnsi" w:hAnsiTheme="minorHAnsi" w:cstheme="minorHAnsi"/>
          <w:color w:val="1E2329"/>
          <w:sz w:val="22"/>
          <w:szCs w:val="22"/>
          <w:bdr w:val="none" w:sz="0" w:space="0" w:color="auto" w:frame="1"/>
        </w:rPr>
        <w:t xml:space="preserve"> di blocchi</w:t>
      </w:r>
      <w:r w:rsidRPr="00D161C1">
        <w:rPr>
          <w:rStyle w:val="richtext-text"/>
          <w:rFonts w:asciiTheme="minorHAnsi" w:hAnsiTheme="minorHAnsi" w:cstheme="minorHAnsi"/>
          <w:color w:val="1E2329"/>
          <w:sz w:val="22"/>
          <w:szCs w:val="22"/>
          <w:bdr w:val="none" w:sz="0" w:space="0" w:color="auto" w:frame="1"/>
        </w:rPr>
        <w:t>”</w:t>
      </w:r>
      <w:r>
        <w:rPr>
          <w:rStyle w:val="richtext-text"/>
          <w:rFonts w:asciiTheme="minorHAnsi" w:hAnsiTheme="minorHAnsi" w:cstheme="minorHAnsi"/>
          <w:color w:val="1E2329"/>
          <w:sz w:val="22"/>
          <w:szCs w:val="22"/>
          <w:bdr w:val="none" w:sz="0" w:space="0" w:color="auto" w:frame="1"/>
        </w:rPr>
        <w:t xml:space="preserve"> (da qui il nome </w:t>
      </w:r>
      <w:r w:rsidRPr="00D161C1">
        <w:rPr>
          <w:rStyle w:val="richtext-text"/>
          <w:rFonts w:asciiTheme="minorHAnsi" w:hAnsiTheme="minorHAnsi" w:cstheme="minorHAnsi"/>
          <w:i/>
          <w:iCs/>
          <w:color w:val="1E2329"/>
          <w:sz w:val="22"/>
          <w:szCs w:val="22"/>
          <w:bdr w:val="none" w:sz="0" w:space="0" w:color="auto" w:frame="1"/>
        </w:rPr>
        <w:t>blockchain</w:t>
      </w:r>
      <w:r>
        <w:rPr>
          <w:rStyle w:val="richtext-text"/>
          <w:rFonts w:asciiTheme="minorHAnsi" w:hAnsiTheme="minorHAnsi" w:cstheme="minorHAnsi"/>
          <w:color w:val="1E2329"/>
          <w:sz w:val="22"/>
          <w:szCs w:val="22"/>
          <w:bdr w:val="none" w:sz="0" w:space="0" w:color="auto" w:frame="1"/>
        </w:rPr>
        <w:t>)</w:t>
      </w:r>
      <w:r w:rsidRPr="00D161C1">
        <w:rPr>
          <w:rStyle w:val="richtext-text"/>
          <w:rFonts w:asciiTheme="minorHAnsi" w:hAnsiTheme="minorHAnsi" w:cstheme="minorHAnsi"/>
          <w:color w:val="1E2329"/>
          <w:sz w:val="22"/>
          <w:szCs w:val="22"/>
          <w:bdr w:val="none" w:sz="0" w:space="0" w:color="auto" w:frame="1"/>
        </w:rPr>
        <w:t xml:space="preserve"> raggiungeremo il primo blocco</w:t>
      </w:r>
      <w:r w:rsidR="007555A9">
        <w:rPr>
          <w:rStyle w:val="richtext-text"/>
          <w:rFonts w:asciiTheme="minorHAnsi" w:hAnsiTheme="minorHAnsi" w:cstheme="minorHAnsi"/>
          <w:color w:val="1E2329"/>
          <w:sz w:val="22"/>
          <w:szCs w:val="22"/>
          <w:bdr w:val="none" w:sz="0" w:space="0" w:color="auto" w:frame="1"/>
        </w:rPr>
        <w:t>, denominato</w:t>
      </w:r>
      <w:r w:rsidRPr="00D161C1">
        <w:rPr>
          <w:rStyle w:val="richtext-text"/>
          <w:rFonts w:asciiTheme="minorHAnsi" w:hAnsiTheme="minorHAnsi" w:cstheme="minorHAnsi"/>
          <w:color w:val="1E2329"/>
          <w:sz w:val="22"/>
          <w:szCs w:val="22"/>
          <w:bdr w:val="none" w:sz="0" w:space="0" w:color="auto" w:frame="1"/>
        </w:rPr>
        <w:t xml:space="preserve"> </w:t>
      </w:r>
      <w:r w:rsidR="007555A9" w:rsidRPr="007555A9">
        <w:rPr>
          <w:rFonts w:asciiTheme="minorHAnsi" w:hAnsiTheme="minorHAnsi" w:cstheme="minorHAnsi"/>
          <w:i/>
          <w:iCs/>
          <w:color w:val="1E2329"/>
          <w:sz w:val="22"/>
          <w:szCs w:val="22"/>
          <w:bdr w:val="none" w:sz="0" w:space="0" w:color="auto" w:frame="1"/>
        </w:rPr>
        <w:t>“blocco genesi”</w:t>
      </w:r>
      <w:r w:rsidRPr="007555A9">
        <w:rPr>
          <w:rStyle w:val="richtext-text"/>
          <w:rFonts w:asciiTheme="minorHAnsi" w:hAnsiTheme="minorHAnsi" w:cstheme="minorHAnsi"/>
          <w:i/>
          <w:iCs/>
          <w:color w:val="1E2329"/>
          <w:sz w:val="22"/>
          <w:szCs w:val="22"/>
          <w:bdr w:val="none" w:sz="0" w:space="0" w:color="auto" w:frame="1"/>
        </w:rPr>
        <w:t>.</w:t>
      </w:r>
    </w:p>
    <w:p w14:paraId="58A2BA61" w14:textId="753ECF57" w:rsidR="007555A9" w:rsidRDefault="007555A9" w:rsidP="00D161C1">
      <w:pPr>
        <w:pStyle w:val="richtextparagraph"/>
        <w:shd w:val="clear" w:color="auto" w:fill="FFFFFF"/>
        <w:spacing w:before="0" w:beforeAutospacing="0" w:after="0" w:afterAutospacing="0" w:line="360" w:lineRule="atLeast"/>
        <w:textAlignment w:val="baseline"/>
        <w:rPr>
          <w:rFonts w:asciiTheme="minorHAnsi" w:hAnsiTheme="minorHAnsi" w:cstheme="minorHAnsi"/>
          <w:sz w:val="22"/>
          <w:szCs w:val="22"/>
          <w:bdr w:val="none" w:sz="0" w:space="0" w:color="auto" w:frame="1"/>
          <w:shd w:val="clear" w:color="auto" w:fill="FFFFFF"/>
        </w:rPr>
      </w:pPr>
      <w:r>
        <w:rPr>
          <w:rStyle w:val="richtext-text"/>
          <w:rFonts w:asciiTheme="minorHAnsi" w:hAnsiTheme="minorHAnsi" w:cstheme="minorHAnsi"/>
          <w:color w:val="1E2329"/>
          <w:sz w:val="22"/>
          <w:szCs w:val="22"/>
          <w:bdr w:val="none" w:sz="0" w:space="0" w:color="auto" w:frame="1"/>
        </w:rPr>
        <w:t xml:space="preserve">La </w:t>
      </w:r>
      <w:r w:rsidRPr="007555A9">
        <w:rPr>
          <w:rStyle w:val="richtext-text"/>
          <w:rFonts w:asciiTheme="minorHAnsi" w:hAnsiTheme="minorHAnsi" w:cstheme="minorHAnsi"/>
          <w:color w:val="1E2329"/>
          <w:sz w:val="22"/>
          <w:szCs w:val="22"/>
          <w:bdr w:val="none" w:sz="0" w:space="0" w:color="auto" w:frame="1"/>
          <w:shd w:val="clear" w:color="auto" w:fill="FFFFFF"/>
        </w:rPr>
        <w:t xml:space="preserve">blockchain utilizza le </w:t>
      </w:r>
      <w:r>
        <w:rPr>
          <w:rFonts w:asciiTheme="minorHAnsi" w:hAnsiTheme="minorHAnsi" w:cstheme="minorHAnsi"/>
          <w:sz w:val="22"/>
          <w:szCs w:val="22"/>
          <w:bdr w:val="none" w:sz="0" w:space="0" w:color="auto" w:frame="1"/>
          <w:shd w:val="clear" w:color="auto" w:fill="FFFFFF"/>
        </w:rPr>
        <w:t>funzioni di hash per collegare i blocchi tra di loro :</w:t>
      </w:r>
      <w:r w:rsidR="00EE35F7">
        <w:rPr>
          <w:rFonts w:asciiTheme="minorHAnsi" w:hAnsiTheme="minorHAnsi" w:cstheme="minorHAnsi"/>
          <w:sz w:val="22"/>
          <w:szCs w:val="22"/>
          <w:bdr w:val="none" w:sz="0" w:space="0" w:color="auto" w:frame="1"/>
          <w:shd w:val="clear" w:color="auto" w:fill="FFFFFF"/>
        </w:rPr>
        <w:t xml:space="preserve"> genera un hash utilizzando i dati inseriti in ogni riga per compilare la riga successiva. Questo comporta che se cambiassimo i dati del primo input otterremmo una combinazione diversa in tutte le altre caselle.</w:t>
      </w:r>
    </w:p>
    <w:p w14:paraId="13D2CDFF" w14:textId="04DD1AB5" w:rsidR="007555A9" w:rsidRDefault="00EE35F7"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shd w:val="clear" w:color="auto" w:fill="FFFFFF"/>
        </w:rPr>
      </w:pPr>
      <w:r>
        <w:rPr>
          <w:rStyle w:val="richtext-text"/>
          <w:rFonts w:asciiTheme="minorHAnsi" w:hAnsiTheme="minorHAnsi" w:cstheme="minorHAnsi"/>
          <w:color w:val="1E2329"/>
          <w:sz w:val="22"/>
          <w:szCs w:val="22"/>
          <w:bdr w:val="none" w:sz="0" w:space="0" w:color="auto" w:frame="1"/>
          <w:shd w:val="clear" w:color="auto" w:fill="FFFFFF"/>
        </w:rPr>
        <w:t>In modo schematico questo mostra come l</w:t>
      </w:r>
      <w:r w:rsidR="007555A9" w:rsidRPr="007555A9">
        <w:rPr>
          <w:rStyle w:val="richtext-text"/>
          <w:rFonts w:asciiTheme="minorHAnsi" w:hAnsiTheme="minorHAnsi" w:cstheme="minorHAnsi"/>
          <w:color w:val="1E2329"/>
          <w:sz w:val="22"/>
          <w:szCs w:val="22"/>
          <w:bdr w:val="none" w:sz="0" w:space="0" w:color="auto" w:frame="1"/>
          <w:shd w:val="clear" w:color="auto" w:fill="FFFFFF"/>
        </w:rPr>
        <w:t>'</w:t>
      </w:r>
      <w:proofErr w:type="spellStart"/>
      <w:r w:rsidR="007555A9" w:rsidRPr="007555A9">
        <w:rPr>
          <w:rStyle w:val="richtext-text"/>
          <w:rFonts w:asciiTheme="minorHAnsi" w:hAnsiTheme="minorHAnsi" w:cstheme="minorHAnsi"/>
          <w:color w:val="1E2329"/>
          <w:sz w:val="22"/>
          <w:szCs w:val="22"/>
          <w:bdr w:val="none" w:sz="0" w:space="0" w:color="auto" w:frame="1"/>
          <w:shd w:val="clear" w:color="auto" w:fill="FFFFFF"/>
        </w:rPr>
        <w:t>hashing</w:t>
      </w:r>
      <w:proofErr w:type="spellEnd"/>
      <w:r w:rsidR="007555A9" w:rsidRPr="007555A9">
        <w:rPr>
          <w:rStyle w:val="richtext-text"/>
          <w:rFonts w:asciiTheme="minorHAnsi" w:hAnsiTheme="minorHAnsi" w:cstheme="minorHAnsi"/>
          <w:color w:val="1E2329"/>
          <w:sz w:val="22"/>
          <w:szCs w:val="22"/>
          <w:bdr w:val="none" w:sz="0" w:space="0" w:color="auto" w:frame="1"/>
          <w:shd w:val="clear" w:color="auto" w:fill="FFFFFF"/>
        </w:rPr>
        <w:t xml:space="preserve"> </w:t>
      </w:r>
      <w:r>
        <w:rPr>
          <w:rStyle w:val="richtext-text"/>
          <w:rFonts w:asciiTheme="minorHAnsi" w:hAnsiTheme="minorHAnsi" w:cstheme="minorHAnsi"/>
          <w:color w:val="1E2329"/>
          <w:sz w:val="22"/>
          <w:szCs w:val="22"/>
          <w:bdr w:val="none" w:sz="0" w:space="0" w:color="auto" w:frame="1"/>
          <w:shd w:val="clear" w:color="auto" w:fill="FFFFFF"/>
        </w:rPr>
        <w:t>sia</w:t>
      </w:r>
      <w:r w:rsidR="007555A9" w:rsidRPr="007555A9">
        <w:rPr>
          <w:rStyle w:val="richtext-text"/>
          <w:rFonts w:asciiTheme="minorHAnsi" w:hAnsiTheme="minorHAnsi" w:cstheme="minorHAnsi"/>
          <w:color w:val="1E2329"/>
          <w:sz w:val="22"/>
          <w:szCs w:val="22"/>
          <w:bdr w:val="none" w:sz="0" w:space="0" w:color="auto" w:frame="1"/>
          <w:shd w:val="clear" w:color="auto" w:fill="FFFFFF"/>
        </w:rPr>
        <w:t xml:space="preserve"> la colla che tiene insieme i blocchi. Consiste nel prendere dati di qualsiasi dimensione e passarli attraverso una funzione matematica per produrre un output </w:t>
      </w:r>
      <w:r>
        <w:rPr>
          <w:rStyle w:val="richtext-text"/>
          <w:rFonts w:asciiTheme="minorHAnsi" w:hAnsiTheme="minorHAnsi" w:cstheme="minorHAnsi"/>
          <w:color w:val="1E2329"/>
          <w:sz w:val="22"/>
          <w:szCs w:val="22"/>
          <w:bdr w:val="none" w:sz="0" w:space="0" w:color="auto" w:frame="1"/>
          <w:shd w:val="clear" w:color="auto" w:fill="FFFFFF"/>
        </w:rPr>
        <w:t>(hash)</w:t>
      </w:r>
      <w:r w:rsidR="007555A9" w:rsidRPr="007555A9">
        <w:rPr>
          <w:rStyle w:val="richtext-text"/>
          <w:rFonts w:asciiTheme="minorHAnsi" w:hAnsiTheme="minorHAnsi" w:cstheme="minorHAnsi"/>
          <w:color w:val="1E2329"/>
          <w:sz w:val="22"/>
          <w:szCs w:val="22"/>
          <w:bdr w:val="none" w:sz="0" w:space="0" w:color="auto" w:frame="1"/>
          <w:shd w:val="clear" w:color="auto" w:fill="FFFFFF"/>
        </w:rPr>
        <w:t xml:space="preserve"> che ha sempre la stessa lunghezza.</w:t>
      </w:r>
    </w:p>
    <w:p w14:paraId="5F211E78" w14:textId="148A8779" w:rsidR="003A2CE9" w:rsidRDefault="00EE35F7" w:rsidP="00EE35F7">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b/>
          <w:bCs/>
          <w:color w:val="1E2329"/>
          <w:sz w:val="22"/>
          <w:szCs w:val="22"/>
          <w:bdr w:val="none" w:sz="0" w:space="0" w:color="auto" w:frame="1"/>
        </w:rPr>
      </w:pPr>
      <w:r w:rsidRPr="00EE35F7">
        <w:rPr>
          <w:rStyle w:val="richtext-text"/>
          <w:rFonts w:asciiTheme="minorHAnsi" w:hAnsiTheme="minorHAnsi" w:cstheme="minorHAnsi"/>
          <w:color w:val="1E2329"/>
          <w:sz w:val="22"/>
          <w:szCs w:val="22"/>
          <w:bdr w:val="none" w:sz="0" w:space="0" w:color="auto" w:frame="1"/>
        </w:rPr>
        <w:t>Le hash usate nelle blockchain sono interessanti, in quanto le probabilità di trovare dati</w:t>
      </w:r>
      <w:r w:rsidR="003A2CE9">
        <w:rPr>
          <w:rStyle w:val="richtext-text"/>
          <w:rFonts w:asciiTheme="minorHAnsi" w:hAnsiTheme="minorHAnsi" w:cstheme="minorHAnsi"/>
          <w:color w:val="1E2329"/>
          <w:sz w:val="22"/>
          <w:szCs w:val="22"/>
          <w:bdr w:val="none" w:sz="0" w:space="0" w:color="auto" w:frame="1"/>
        </w:rPr>
        <w:t xml:space="preserve"> differenti</w:t>
      </w:r>
      <w:r w:rsidRPr="00EE35F7">
        <w:rPr>
          <w:rStyle w:val="richtext-text"/>
          <w:rFonts w:asciiTheme="minorHAnsi" w:hAnsiTheme="minorHAnsi" w:cstheme="minorHAnsi"/>
          <w:color w:val="1E2329"/>
          <w:sz w:val="22"/>
          <w:szCs w:val="22"/>
          <w:bdr w:val="none" w:sz="0" w:space="0" w:color="auto" w:frame="1"/>
        </w:rPr>
        <w:t xml:space="preserve"> che producono lo stesso output sono </w:t>
      </w:r>
      <w:r w:rsidR="00BD22D9">
        <w:rPr>
          <w:rStyle w:val="richtext-text"/>
          <w:rFonts w:asciiTheme="minorHAnsi" w:hAnsiTheme="minorHAnsi" w:cstheme="minorHAnsi"/>
          <w:color w:val="1E2329"/>
          <w:sz w:val="22"/>
          <w:szCs w:val="22"/>
          <w:bdr w:val="none" w:sz="0" w:space="0" w:color="auto" w:frame="1"/>
        </w:rPr>
        <w:t>quasi nulle, e qualsiasi</w:t>
      </w:r>
      <w:r w:rsidRPr="00EE35F7">
        <w:rPr>
          <w:rStyle w:val="richtext-text"/>
          <w:rFonts w:asciiTheme="minorHAnsi" w:hAnsiTheme="minorHAnsi" w:cstheme="minorHAnsi"/>
          <w:color w:val="1E2329"/>
          <w:sz w:val="22"/>
          <w:szCs w:val="22"/>
          <w:bdr w:val="none" w:sz="0" w:space="0" w:color="auto" w:frame="1"/>
        </w:rPr>
        <w:t xml:space="preserve"> modifica, anche minima, dei dati di input porterà a un output completamente diverso.</w:t>
      </w:r>
      <w:r w:rsidR="003A2CE9">
        <w:rPr>
          <w:rStyle w:val="richtext-text"/>
          <w:rFonts w:asciiTheme="minorHAnsi" w:hAnsiTheme="minorHAnsi" w:cstheme="minorHAnsi"/>
          <w:color w:val="1E2329"/>
          <w:sz w:val="22"/>
          <w:szCs w:val="22"/>
          <w:bdr w:val="none" w:sz="0" w:space="0" w:color="auto" w:frame="1"/>
        </w:rPr>
        <w:t xml:space="preserve"> </w:t>
      </w:r>
      <w:r w:rsidR="003A2CE9" w:rsidRPr="003A2CE9">
        <w:rPr>
          <w:rFonts w:asciiTheme="minorHAnsi" w:hAnsiTheme="minorHAnsi" w:cstheme="minorHAnsi"/>
          <w:color w:val="424242"/>
          <w:sz w:val="22"/>
          <w:szCs w:val="22"/>
          <w:shd w:val="clear" w:color="auto" w:fill="FFFFFF"/>
        </w:rPr>
        <w:t>Un algoritmo hash funziona in una sola direzione: ciò significa che da qualsiasi contenuto possiamo generare il suo hash (la sua "impronta digitale") ma da un hash non c'è modo di generare il contenuto ad esso associato</w:t>
      </w:r>
      <w:r w:rsidR="003A2CE9">
        <w:rPr>
          <w:rStyle w:val="richtext-text"/>
          <w:rFonts w:asciiTheme="minorHAnsi" w:hAnsiTheme="minorHAnsi" w:cstheme="minorHAnsi"/>
          <w:b/>
          <w:bCs/>
          <w:color w:val="1E2329"/>
          <w:sz w:val="22"/>
          <w:szCs w:val="22"/>
          <w:bdr w:val="none" w:sz="0" w:space="0" w:color="auto" w:frame="1"/>
        </w:rPr>
        <w:t>.</w:t>
      </w:r>
    </w:p>
    <w:p w14:paraId="13EA0048" w14:textId="77777777" w:rsidR="003A2CE9" w:rsidRDefault="00BD22D9" w:rsidP="00EE35F7">
      <w:pPr>
        <w:pStyle w:val="richtextparagraph"/>
        <w:shd w:val="clear" w:color="auto" w:fill="FFFFFF"/>
        <w:spacing w:before="0"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sidRPr="00BD22D9">
        <w:rPr>
          <w:rStyle w:val="Enfasigrassetto"/>
          <w:rFonts w:asciiTheme="minorHAnsi" w:hAnsiTheme="minorHAnsi" w:cstheme="minorHAnsi"/>
          <w:b w:val="0"/>
          <w:bCs w:val="0"/>
          <w:color w:val="424242"/>
          <w:sz w:val="22"/>
          <w:szCs w:val="22"/>
          <w:shd w:val="clear" w:color="auto" w:fill="FFFFFF"/>
        </w:rPr>
        <w:t xml:space="preserve">L'acronimo SHA-256 si riferisce alla funzione hash che è </w:t>
      </w:r>
      <w:r w:rsidR="003A2CE9">
        <w:rPr>
          <w:rStyle w:val="Enfasigrassetto"/>
          <w:rFonts w:asciiTheme="minorHAnsi" w:hAnsiTheme="minorHAnsi" w:cstheme="minorHAnsi"/>
          <w:b w:val="0"/>
          <w:bCs w:val="0"/>
          <w:color w:val="424242"/>
          <w:sz w:val="22"/>
          <w:szCs w:val="22"/>
          <w:shd w:val="clear" w:color="auto" w:fill="FFFFFF"/>
        </w:rPr>
        <w:t xml:space="preserve">ampiamente utilizzata </w:t>
      </w:r>
      <w:r w:rsidRPr="00BD22D9">
        <w:rPr>
          <w:rStyle w:val="Enfasigrassetto"/>
          <w:rFonts w:asciiTheme="minorHAnsi" w:hAnsiTheme="minorHAnsi" w:cstheme="minorHAnsi"/>
          <w:b w:val="0"/>
          <w:bCs w:val="0"/>
          <w:color w:val="424242"/>
          <w:sz w:val="22"/>
          <w:szCs w:val="22"/>
          <w:shd w:val="clear" w:color="auto" w:fill="FFFFFF"/>
        </w:rPr>
        <w:t>per il funzionamento di mo</w:t>
      </w:r>
      <w:r>
        <w:rPr>
          <w:rStyle w:val="Enfasigrassetto"/>
          <w:rFonts w:asciiTheme="minorHAnsi" w:hAnsiTheme="minorHAnsi" w:cstheme="minorHAnsi"/>
          <w:b w:val="0"/>
          <w:bCs w:val="0"/>
          <w:color w:val="424242"/>
          <w:sz w:val="22"/>
          <w:szCs w:val="22"/>
          <w:shd w:val="clear" w:color="auto" w:fill="FFFFFF"/>
        </w:rPr>
        <w:t>lte criptovalute</w:t>
      </w:r>
      <w:r w:rsidR="003A2CE9">
        <w:rPr>
          <w:rStyle w:val="Enfasigrassetto"/>
          <w:rFonts w:asciiTheme="minorHAnsi" w:hAnsiTheme="minorHAnsi" w:cstheme="minorHAnsi"/>
          <w:b w:val="0"/>
          <w:bCs w:val="0"/>
          <w:color w:val="424242"/>
          <w:sz w:val="22"/>
          <w:szCs w:val="22"/>
          <w:shd w:val="clear" w:color="auto" w:fill="FFFFFF"/>
        </w:rPr>
        <w:t xml:space="preserve"> (anche di Bitcoin)</w:t>
      </w:r>
      <w:r w:rsidRPr="00BD22D9">
        <w:rPr>
          <w:rStyle w:val="Enfasigrassetto"/>
          <w:rFonts w:asciiTheme="minorHAnsi" w:hAnsiTheme="minorHAnsi" w:cstheme="minorHAnsi"/>
          <w:b w:val="0"/>
          <w:bCs w:val="0"/>
          <w:color w:val="424242"/>
          <w:sz w:val="22"/>
          <w:szCs w:val="22"/>
          <w:shd w:val="clear" w:color="auto" w:fill="FFFFFF"/>
        </w:rPr>
        <w:t> in quanto offre un elevato livello di sicurezza, che l</w:t>
      </w:r>
      <w:r>
        <w:rPr>
          <w:rStyle w:val="Enfasigrassetto"/>
          <w:rFonts w:asciiTheme="minorHAnsi" w:hAnsiTheme="minorHAnsi" w:cstheme="minorHAnsi"/>
          <w:b w:val="0"/>
          <w:bCs w:val="0"/>
          <w:color w:val="424242"/>
          <w:sz w:val="22"/>
          <w:szCs w:val="22"/>
          <w:shd w:val="clear" w:color="auto" w:fill="FFFFFF"/>
        </w:rPr>
        <w:t>a</w:t>
      </w:r>
      <w:r w:rsidRPr="00BD22D9">
        <w:rPr>
          <w:rStyle w:val="Enfasigrassetto"/>
          <w:rFonts w:asciiTheme="minorHAnsi" w:hAnsiTheme="minorHAnsi" w:cstheme="minorHAnsi"/>
          <w:b w:val="0"/>
          <w:bCs w:val="0"/>
          <w:color w:val="424242"/>
          <w:sz w:val="22"/>
          <w:szCs w:val="22"/>
          <w:shd w:val="clear" w:color="auto" w:fill="FFFFFF"/>
        </w:rPr>
        <w:t xml:space="preserve"> rende perfett</w:t>
      </w:r>
      <w:r>
        <w:rPr>
          <w:rStyle w:val="Enfasigrassetto"/>
          <w:rFonts w:asciiTheme="minorHAnsi" w:hAnsiTheme="minorHAnsi" w:cstheme="minorHAnsi"/>
          <w:b w:val="0"/>
          <w:bCs w:val="0"/>
          <w:color w:val="424242"/>
          <w:sz w:val="22"/>
          <w:szCs w:val="22"/>
          <w:shd w:val="clear" w:color="auto" w:fill="FFFFFF"/>
        </w:rPr>
        <w:t>a</w:t>
      </w:r>
    </w:p>
    <w:p w14:paraId="5318EE0C" w14:textId="7F985D34" w:rsidR="003A2CE9" w:rsidRDefault="00BD22D9" w:rsidP="00EE35F7">
      <w:pPr>
        <w:pStyle w:val="richtextparagraph"/>
        <w:shd w:val="clear" w:color="auto" w:fill="FFFFFF"/>
        <w:spacing w:before="0"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sidRPr="00BD22D9">
        <w:rPr>
          <w:rStyle w:val="Enfasigrassetto"/>
          <w:rFonts w:asciiTheme="minorHAnsi" w:hAnsiTheme="minorHAnsi" w:cstheme="minorHAnsi"/>
          <w:b w:val="0"/>
          <w:bCs w:val="0"/>
          <w:color w:val="424242"/>
          <w:sz w:val="22"/>
          <w:szCs w:val="22"/>
          <w:shd w:val="clear" w:color="auto" w:fill="FFFFFF"/>
        </w:rPr>
        <w:t>per proteggere e codificare in modo sicuro le proprie informazioni</w:t>
      </w:r>
      <w:r w:rsidR="003A2CE9">
        <w:rPr>
          <w:rStyle w:val="Enfasigrassetto"/>
          <w:rFonts w:asciiTheme="minorHAnsi" w:hAnsiTheme="minorHAnsi" w:cstheme="minorHAnsi"/>
          <w:b w:val="0"/>
          <w:bCs w:val="0"/>
          <w:color w:val="424242"/>
          <w:sz w:val="22"/>
          <w:szCs w:val="22"/>
          <w:shd w:val="clear" w:color="auto" w:fill="FFFFFF"/>
        </w:rPr>
        <w:t xml:space="preserve"> ed in oltre è resistente alle collisioni.</w:t>
      </w:r>
    </w:p>
    <w:p w14:paraId="0EBFBB2B" w14:textId="56E2CD27" w:rsidR="003A2CE9" w:rsidRPr="00DD1188" w:rsidRDefault="00DD1188" w:rsidP="00EE35F7">
      <w:pPr>
        <w:pStyle w:val="richtextparagraph"/>
        <w:shd w:val="clear" w:color="auto" w:fill="FFFFFF"/>
        <w:spacing w:before="0" w:beforeAutospacing="0" w:after="0" w:afterAutospacing="0" w:line="360" w:lineRule="atLeast"/>
        <w:textAlignment w:val="baseline"/>
        <w:rPr>
          <w:rStyle w:val="Enfasigrassetto"/>
          <w:rFonts w:asciiTheme="minorHAnsi" w:hAnsiTheme="minorHAnsi" w:cstheme="minorHAnsi"/>
          <w:b w:val="0"/>
          <w:bCs w:val="0"/>
          <w:color w:val="1E2329"/>
          <w:sz w:val="22"/>
          <w:szCs w:val="22"/>
        </w:rPr>
      </w:pPr>
      <w:r>
        <w:rPr>
          <w:rFonts w:asciiTheme="minorHAnsi" w:hAnsiTheme="minorHAnsi" w:cstheme="minorHAnsi"/>
          <w:color w:val="444444"/>
          <w:sz w:val="22"/>
          <w:szCs w:val="22"/>
          <w:shd w:val="clear" w:color="auto" w:fill="FFFFFF"/>
        </w:rPr>
        <w:t>Questa</w:t>
      </w:r>
      <w:r w:rsidRPr="00DD1188">
        <w:rPr>
          <w:rFonts w:asciiTheme="minorHAnsi" w:hAnsiTheme="minorHAnsi" w:cstheme="minorHAnsi"/>
          <w:color w:val="444444"/>
          <w:sz w:val="22"/>
          <w:szCs w:val="22"/>
          <w:shd w:val="clear" w:color="auto" w:fill="FFFFFF"/>
        </w:rPr>
        <w:t xml:space="preserve"> funzione hash crittografica genera un'impronta digitale di un file nota come </w:t>
      </w:r>
      <w:r w:rsidRPr="00DD1188">
        <w:rPr>
          <w:rFonts w:asciiTheme="minorHAnsi" w:hAnsiTheme="minorHAnsi" w:cstheme="minorHAnsi"/>
          <w:i/>
          <w:iCs/>
          <w:color w:val="444444"/>
          <w:sz w:val="22"/>
          <w:szCs w:val="22"/>
          <w:shd w:val="clear" w:color="auto" w:fill="FFFFFF"/>
        </w:rPr>
        <w:t>“</w:t>
      </w:r>
      <w:proofErr w:type="spellStart"/>
      <w:r w:rsidRPr="00DD1188">
        <w:rPr>
          <w:rFonts w:asciiTheme="minorHAnsi" w:hAnsiTheme="minorHAnsi" w:cstheme="minorHAnsi"/>
          <w:i/>
          <w:iCs/>
          <w:color w:val="444444"/>
          <w:sz w:val="22"/>
          <w:szCs w:val="22"/>
          <w:shd w:val="clear" w:color="auto" w:fill="FFFFFF"/>
        </w:rPr>
        <w:t>checksum</w:t>
      </w:r>
      <w:proofErr w:type="spellEnd"/>
      <w:r w:rsidRPr="00DD1188">
        <w:rPr>
          <w:rFonts w:asciiTheme="minorHAnsi" w:hAnsiTheme="minorHAnsi" w:cstheme="minorHAnsi"/>
          <w:i/>
          <w:iCs/>
          <w:color w:val="444444"/>
          <w:sz w:val="22"/>
          <w:szCs w:val="22"/>
          <w:shd w:val="clear" w:color="auto" w:fill="FFFFFF"/>
        </w:rPr>
        <w:t>”</w:t>
      </w:r>
      <w:r>
        <w:rPr>
          <w:rFonts w:asciiTheme="minorHAnsi" w:hAnsiTheme="minorHAnsi" w:cstheme="minorHAnsi"/>
          <w:color w:val="444444"/>
          <w:sz w:val="22"/>
          <w:szCs w:val="22"/>
          <w:shd w:val="clear" w:color="auto" w:fill="FFFFFF"/>
        </w:rPr>
        <w:t xml:space="preserve"> </w:t>
      </w:r>
      <w:r w:rsidRPr="00DD1188">
        <w:rPr>
          <w:rFonts w:asciiTheme="minorHAnsi" w:hAnsiTheme="minorHAnsi" w:cstheme="minorHAnsi"/>
          <w:color w:val="444444"/>
          <w:sz w:val="22"/>
          <w:szCs w:val="22"/>
          <w:shd w:val="clear" w:color="auto" w:fill="FFFFFF"/>
        </w:rPr>
        <w:t>utilizzat</w:t>
      </w:r>
      <w:r>
        <w:rPr>
          <w:rFonts w:asciiTheme="minorHAnsi" w:hAnsiTheme="minorHAnsi" w:cstheme="minorHAnsi"/>
          <w:color w:val="444444"/>
          <w:sz w:val="22"/>
          <w:szCs w:val="22"/>
          <w:shd w:val="clear" w:color="auto" w:fill="FFFFFF"/>
        </w:rPr>
        <w:t>a</w:t>
      </w:r>
      <w:r w:rsidRPr="00DD1188">
        <w:rPr>
          <w:rFonts w:asciiTheme="minorHAnsi" w:hAnsiTheme="minorHAnsi" w:cstheme="minorHAnsi"/>
          <w:color w:val="444444"/>
          <w:sz w:val="22"/>
          <w:szCs w:val="22"/>
          <w:shd w:val="clear" w:color="auto" w:fill="FFFFFF"/>
        </w:rPr>
        <w:t xml:space="preserve"> in molte applicazioni, tra cui le firme digitali e il controllo dell'integrità dei file.</w:t>
      </w:r>
      <w:r>
        <w:rPr>
          <w:rFonts w:asciiTheme="minorHAnsi" w:hAnsiTheme="minorHAnsi" w:cstheme="minorHAnsi"/>
          <w:color w:val="444444"/>
          <w:sz w:val="22"/>
          <w:szCs w:val="22"/>
        </w:rPr>
        <w:t xml:space="preserve"> </w:t>
      </w:r>
      <w:r w:rsidRPr="00DD1188">
        <w:rPr>
          <w:rFonts w:asciiTheme="minorHAnsi" w:hAnsiTheme="minorHAnsi" w:cstheme="minorHAnsi"/>
          <w:color w:val="444444"/>
          <w:sz w:val="22"/>
          <w:szCs w:val="22"/>
          <w:shd w:val="clear" w:color="auto" w:fill="FFFFFF"/>
        </w:rPr>
        <w:t xml:space="preserve">Una </w:t>
      </w:r>
      <w:proofErr w:type="spellStart"/>
      <w:r>
        <w:rPr>
          <w:rFonts w:asciiTheme="minorHAnsi" w:hAnsiTheme="minorHAnsi" w:cstheme="minorHAnsi"/>
          <w:color w:val="444444"/>
          <w:sz w:val="22"/>
          <w:szCs w:val="22"/>
          <w:shd w:val="clear" w:color="auto" w:fill="FFFFFF"/>
        </w:rPr>
        <w:t>checksum</w:t>
      </w:r>
      <w:proofErr w:type="spellEnd"/>
      <w:r>
        <w:rPr>
          <w:rFonts w:asciiTheme="minorHAnsi" w:hAnsiTheme="minorHAnsi" w:cstheme="minorHAnsi"/>
          <w:color w:val="444444"/>
          <w:sz w:val="22"/>
          <w:szCs w:val="22"/>
          <w:shd w:val="clear" w:color="auto" w:fill="FFFFFF"/>
        </w:rPr>
        <w:t xml:space="preserve"> </w:t>
      </w:r>
      <w:r w:rsidRPr="00DD1188">
        <w:rPr>
          <w:rFonts w:asciiTheme="minorHAnsi" w:hAnsiTheme="minorHAnsi" w:cstheme="minorHAnsi"/>
          <w:color w:val="444444"/>
          <w:sz w:val="22"/>
          <w:szCs w:val="22"/>
          <w:shd w:val="clear" w:color="auto" w:fill="FFFFFF"/>
        </w:rPr>
        <w:t>è un dat</w:t>
      </w:r>
      <w:r>
        <w:rPr>
          <w:rFonts w:asciiTheme="minorHAnsi" w:hAnsiTheme="minorHAnsi" w:cstheme="minorHAnsi"/>
          <w:color w:val="444444"/>
          <w:sz w:val="22"/>
          <w:szCs w:val="22"/>
          <w:shd w:val="clear" w:color="auto" w:fill="FFFFFF"/>
        </w:rPr>
        <w:t>o</w:t>
      </w:r>
      <w:r w:rsidRPr="00DD1188">
        <w:rPr>
          <w:rFonts w:asciiTheme="minorHAnsi" w:hAnsiTheme="minorHAnsi" w:cstheme="minorHAnsi"/>
          <w:color w:val="444444"/>
          <w:sz w:val="22"/>
          <w:szCs w:val="22"/>
          <w:shd w:val="clear" w:color="auto" w:fill="FFFFFF"/>
        </w:rPr>
        <w:t xml:space="preserve"> di piccole dimensioni derivato da un blocco di dati più grande allo scopo di rilevare gli errori che possono essere stati introdotti durante la trasmissione o l'archiviazione. </w:t>
      </w:r>
    </w:p>
    <w:p w14:paraId="0E8A8BF0" w14:textId="1AE1FD52" w:rsidR="001E4EE4" w:rsidRDefault="003A2CE9" w:rsidP="003A2CE9">
      <w:pPr>
        <w:pStyle w:val="gt-block"/>
        <w:shd w:val="clear" w:color="auto" w:fill="FFFFFF"/>
        <w:spacing w:before="0" w:beforeAutospacing="0" w:after="300" w:afterAutospacing="0"/>
        <w:rPr>
          <w:rFonts w:asciiTheme="minorHAnsi" w:hAnsiTheme="minorHAnsi" w:cstheme="minorHAnsi"/>
          <w:color w:val="424242"/>
          <w:sz w:val="22"/>
          <w:szCs w:val="22"/>
        </w:rPr>
      </w:pPr>
      <w:r>
        <w:rPr>
          <w:rFonts w:asciiTheme="minorHAnsi" w:hAnsiTheme="minorHAnsi" w:cstheme="minorHAnsi"/>
          <w:color w:val="424242"/>
          <w:sz w:val="22"/>
          <w:szCs w:val="22"/>
        </w:rPr>
        <w:t>In</w:t>
      </w:r>
      <w:r w:rsidR="00DD1188">
        <w:rPr>
          <w:rFonts w:asciiTheme="minorHAnsi" w:hAnsiTheme="minorHAnsi" w:cstheme="minorHAnsi"/>
          <w:color w:val="424242"/>
          <w:sz w:val="22"/>
          <w:szCs w:val="22"/>
        </w:rPr>
        <w:t xml:space="preserve"> Bitcoin</w:t>
      </w:r>
      <w:r w:rsidRPr="003A2CE9">
        <w:rPr>
          <w:rFonts w:asciiTheme="minorHAnsi" w:hAnsiTheme="minorHAnsi" w:cstheme="minorHAnsi"/>
          <w:color w:val="424242"/>
          <w:sz w:val="22"/>
          <w:szCs w:val="22"/>
        </w:rPr>
        <w:t xml:space="preserve">, SHA-256 viene utilizzato </w:t>
      </w:r>
      <w:r w:rsidR="00DD1188">
        <w:rPr>
          <w:rFonts w:asciiTheme="minorHAnsi" w:hAnsiTheme="minorHAnsi" w:cstheme="minorHAnsi"/>
          <w:color w:val="424242"/>
          <w:sz w:val="22"/>
          <w:szCs w:val="22"/>
        </w:rPr>
        <w:t>durante</w:t>
      </w:r>
      <w:r w:rsidRPr="003A2CE9">
        <w:rPr>
          <w:rFonts w:asciiTheme="minorHAnsi" w:hAnsiTheme="minorHAnsi" w:cstheme="minorHAnsi"/>
          <w:color w:val="424242"/>
          <w:sz w:val="22"/>
          <w:szCs w:val="22"/>
        </w:rPr>
        <w:t xml:space="preserve"> il</w:t>
      </w:r>
      <w:r w:rsidR="00DD1188">
        <w:rPr>
          <w:rFonts w:asciiTheme="minorHAnsi" w:hAnsiTheme="minorHAnsi" w:cstheme="minorHAnsi"/>
          <w:color w:val="424242"/>
          <w:sz w:val="22"/>
          <w:szCs w:val="22"/>
        </w:rPr>
        <w:t xml:space="preserve"> processo di mining (creazione di Bitcoins)</w:t>
      </w:r>
      <w:r w:rsidRPr="003A2CE9">
        <w:rPr>
          <w:rFonts w:asciiTheme="minorHAnsi" w:hAnsiTheme="minorHAnsi" w:cstheme="minorHAnsi"/>
          <w:color w:val="424242"/>
          <w:sz w:val="22"/>
          <w:szCs w:val="22"/>
        </w:rPr>
        <w:t xml:space="preserve"> ma anche in fase di generazione di</w:t>
      </w:r>
      <w:r w:rsidR="00DD1188">
        <w:rPr>
          <w:rFonts w:asciiTheme="minorHAnsi" w:hAnsiTheme="minorHAnsi" w:cstheme="minorHAnsi"/>
          <w:color w:val="424242"/>
          <w:sz w:val="22"/>
          <w:szCs w:val="22"/>
        </w:rPr>
        <w:t xml:space="preserve"> indirizzi bitcoin, grazie</w:t>
      </w:r>
      <w:r w:rsidRPr="003A2CE9">
        <w:rPr>
          <w:rFonts w:asciiTheme="minorHAnsi" w:hAnsiTheme="minorHAnsi" w:cstheme="minorHAnsi"/>
          <w:color w:val="424242"/>
          <w:sz w:val="22"/>
          <w:szCs w:val="22"/>
        </w:rPr>
        <w:t xml:space="preserve"> all'alto livello di sicurezza che offre.</w:t>
      </w:r>
      <w:r>
        <w:rPr>
          <w:rFonts w:asciiTheme="minorHAnsi" w:hAnsiTheme="minorHAnsi" w:cstheme="minorHAnsi"/>
          <w:color w:val="424242"/>
          <w:sz w:val="22"/>
          <w:szCs w:val="22"/>
        </w:rPr>
        <w:t xml:space="preserve"> </w:t>
      </w:r>
      <w:r w:rsidRPr="003A2CE9">
        <w:rPr>
          <w:rFonts w:asciiTheme="minorHAnsi" w:hAnsiTheme="minorHAnsi" w:cstheme="minorHAnsi"/>
          <w:color w:val="424242"/>
          <w:sz w:val="22"/>
          <w:szCs w:val="22"/>
        </w:rPr>
        <w:t xml:space="preserve">All'interno </w:t>
      </w:r>
      <w:r w:rsidRPr="00DD1188">
        <w:rPr>
          <w:rFonts w:asciiTheme="minorHAnsi" w:hAnsiTheme="minorHAnsi" w:cstheme="minorHAnsi"/>
          <w:color w:val="000000" w:themeColor="text1"/>
          <w:sz w:val="22"/>
          <w:szCs w:val="22"/>
        </w:rPr>
        <w:t>della </w:t>
      </w:r>
      <w:hyperlink r:id="rId4" w:tgtFrame="_blank" w:history="1">
        <w:r w:rsidRPr="00DD1188">
          <w:rPr>
            <w:rStyle w:val="Collegamentoipertestuale"/>
            <w:rFonts w:asciiTheme="minorHAnsi" w:hAnsiTheme="minorHAnsi" w:cstheme="minorHAnsi"/>
            <w:color w:val="000000" w:themeColor="text1"/>
            <w:sz w:val="22"/>
            <w:szCs w:val="22"/>
            <w:u w:val="none"/>
          </w:rPr>
          <w:t>rete blockchain</w:t>
        </w:r>
      </w:hyperlink>
      <w:r w:rsidRPr="00DD1188">
        <w:rPr>
          <w:rFonts w:asciiTheme="minorHAnsi" w:hAnsiTheme="minorHAnsi" w:cstheme="minorHAnsi"/>
          <w:color w:val="000000" w:themeColor="text1"/>
          <w:sz w:val="22"/>
          <w:szCs w:val="22"/>
        </w:rPr>
        <w:t> tutti </w:t>
      </w:r>
      <w:hyperlink r:id="rId5" w:tgtFrame="_blank" w:history="1">
        <w:r w:rsidRPr="00DD1188">
          <w:rPr>
            <w:rStyle w:val="Collegamentoipertestuale"/>
            <w:rFonts w:asciiTheme="minorHAnsi" w:hAnsiTheme="minorHAnsi" w:cstheme="minorHAnsi"/>
            <w:color w:val="000000" w:themeColor="text1"/>
            <w:sz w:val="22"/>
            <w:szCs w:val="22"/>
            <w:u w:val="none"/>
          </w:rPr>
          <w:t>i nodi</w:t>
        </w:r>
      </w:hyperlink>
      <w:r w:rsidRPr="003A2CE9">
        <w:rPr>
          <w:rFonts w:asciiTheme="minorHAnsi" w:hAnsiTheme="minorHAnsi" w:cstheme="minorHAnsi"/>
          <w:color w:val="424242"/>
          <w:sz w:val="22"/>
          <w:szCs w:val="22"/>
        </w:rPr>
        <w:t> avrebbero una copia dell'hash di 64 caratteri che rappresenta l'informazione che, ad esempio, costituisce un intero blocco. Una volta che l'informazione è stata convalidata dalla rete (che equivale al fatto che risulta già registrata nella catena), qualsiasi manipolazione di quell'informazione, che cerchi di modificare qualche carattere dell'hash convalidato, verrebbe rilevata immediatamente e scartata.</w:t>
      </w:r>
    </w:p>
    <w:p w14:paraId="0AEE0BD0" w14:textId="589E5CCA" w:rsidR="001E4EE4" w:rsidRPr="001E4EE4" w:rsidRDefault="001E4EE4" w:rsidP="003A2CE9">
      <w:pPr>
        <w:pStyle w:val="gt-block"/>
        <w:shd w:val="clear" w:color="auto" w:fill="FFFFFF"/>
        <w:spacing w:before="0" w:beforeAutospacing="0" w:after="300" w:afterAutospacing="0"/>
        <w:rPr>
          <w:rFonts w:asciiTheme="minorHAnsi" w:hAnsiTheme="minorHAnsi" w:cstheme="minorHAnsi"/>
          <w:color w:val="424242"/>
          <w:sz w:val="22"/>
          <w:szCs w:val="22"/>
        </w:rPr>
      </w:pPr>
      <w:r>
        <w:rPr>
          <w:noProof/>
        </w:rPr>
        <w:lastRenderedPageBreak/>
        <w:drawing>
          <wp:inline distT="0" distB="0" distL="0" distR="0" wp14:anchorId="4E5A9137" wp14:editId="0381D109">
            <wp:extent cx="2495550" cy="129540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6"/>
                    <a:srcRect l="29104" t="35141" r="30120" b="27227"/>
                    <a:stretch/>
                  </pic:blipFill>
                  <pic:spPr bwMode="auto">
                    <a:xfrm>
                      <a:off x="0" y="0"/>
                      <a:ext cx="2495550" cy="1295400"/>
                    </a:xfrm>
                    <a:prstGeom prst="rect">
                      <a:avLst/>
                    </a:prstGeom>
                    <a:ln>
                      <a:noFill/>
                    </a:ln>
                    <a:extLst>
                      <a:ext uri="{53640926-AAD7-44D8-BBD7-CCE9431645EC}">
                        <a14:shadowObscured xmlns:a14="http://schemas.microsoft.com/office/drawing/2010/main"/>
                      </a:ext>
                    </a:extLst>
                  </pic:spPr>
                </pic:pic>
              </a:graphicData>
            </a:graphic>
          </wp:inline>
        </w:drawing>
      </w:r>
    </w:p>
    <w:p w14:paraId="0571538F" w14:textId="2E89A377" w:rsidR="001E4EE4" w:rsidRPr="003A2CE9" w:rsidRDefault="001E4EE4" w:rsidP="003A2CE9">
      <w:pPr>
        <w:pStyle w:val="gt-block"/>
        <w:shd w:val="clear" w:color="auto" w:fill="FFFFFF"/>
        <w:spacing w:before="0" w:beforeAutospacing="0" w:after="300" w:afterAutospacing="0"/>
        <w:rPr>
          <w:rFonts w:asciiTheme="minorHAnsi" w:hAnsiTheme="minorHAnsi" w:cstheme="minorHAnsi"/>
          <w:color w:val="424242"/>
          <w:sz w:val="22"/>
          <w:szCs w:val="22"/>
        </w:rPr>
      </w:pPr>
    </w:p>
    <w:p w14:paraId="31564BE6" w14:textId="16A629A5" w:rsidR="00EE35F7" w:rsidRPr="00DD1188" w:rsidRDefault="003A2CE9"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rPr>
      </w:pPr>
      <w:r w:rsidRPr="00DD1188">
        <w:rPr>
          <w:rStyle w:val="Enfasigrassetto"/>
          <w:rFonts w:asciiTheme="minorHAnsi" w:hAnsiTheme="minorHAnsi" w:cstheme="minorHAnsi"/>
          <w:b w:val="0"/>
          <w:bCs w:val="0"/>
          <w:color w:val="424242"/>
          <w:sz w:val="22"/>
          <w:szCs w:val="22"/>
          <w:shd w:val="clear" w:color="auto" w:fill="FFFFFF"/>
        </w:rPr>
        <w:t xml:space="preserve"> </w:t>
      </w:r>
    </w:p>
    <w:p w14:paraId="7808AB37" w14:textId="77777777" w:rsidR="003A2CE9" w:rsidRPr="007555A9" w:rsidRDefault="003A2CE9"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p>
    <w:p w14:paraId="31BD6EF9" w14:textId="77777777" w:rsidR="007555A9" w:rsidRPr="00D161C1" w:rsidRDefault="007555A9"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rPr>
      </w:pPr>
    </w:p>
    <w:p w14:paraId="4CD79545" w14:textId="26D47845" w:rsidR="00D161C1" w:rsidRPr="00D161C1" w:rsidRDefault="00D161C1" w:rsidP="00D161C1">
      <w:pPr>
        <w:pStyle w:val="richtextparagraph"/>
        <w:shd w:val="clear" w:color="auto" w:fill="FFFFFF"/>
        <w:spacing w:before="0" w:beforeAutospacing="0" w:after="0" w:afterAutospacing="0" w:line="360" w:lineRule="atLeast"/>
        <w:textAlignment w:val="baseline"/>
        <w:rPr>
          <w:rFonts w:asciiTheme="minorHAnsi" w:hAnsiTheme="minorHAnsi" w:cstheme="minorHAnsi"/>
          <w:color w:val="1E2329"/>
          <w:sz w:val="22"/>
          <w:szCs w:val="22"/>
        </w:rPr>
      </w:pPr>
      <w:r w:rsidRPr="00D161C1">
        <w:rPr>
          <w:rFonts w:asciiTheme="minorHAnsi" w:hAnsiTheme="minorHAnsi" w:cstheme="minorHAnsi"/>
          <w:sz w:val="22"/>
          <w:szCs w:val="22"/>
        </w:rPr>
        <w:t>Segue l’implementazione in linguaggio C++ di una blockchain.</w:t>
      </w:r>
      <w:r>
        <w:rPr>
          <w:rFonts w:asciiTheme="minorHAnsi" w:hAnsiTheme="minorHAnsi" w:cstheme="minorHAnsi"/>
          <w:sz w:val="22"/>
          <w:szCs w:val="22"/>
        </w:rPr>
        <w:t xml:space="preserve"> </w:t>
      </w:r>
    </w:p>
    <w:sectPr w:rsidR="00D161C1" w:rsidRPr="00D161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CE"/>
    <w:rsid w:val="001E4EE4"/>
    <w:rsid w:val="003A2CE9"/>
    <w:rsid w:val="00675BCE"/>
    <w:rsid w:val="007555A9"/>
    <w:rsid w:val="00904CF6"/>
    <w:rsid w:val="00BD22D9"/>
    <w:rsid w:val="00D161C1"/>
    <w:rsid w:val="00DD1188"/>
    <w:rsid w:val="00EE35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C6D7"/>
  <w15:chartTrackingRefBased/>
  <w15:docId w15:val="{B897900D-17B6-4200-A39E-FFCC03BC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16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3A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A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3A2C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61C1"/>
    <w:rPr>
      <w:rFonts w:asciiTheme="majorHAnsi" w:eastAsiaTheme="majorEastAsia" w:hAnsiTheme="majorHAnsi" w:cstheme="majorBidi"/>
      <w:color w:val="2F5496" w:themeColor="accent1" w:themeShade="BF"/>
      <w:sz w:val="32"/>
      <w:szCs w:val="32"/>
    </w:rPr>
  </w:style>
  <w:style w:type="paragraph" w:customStyle="1" w:styleId="richtextparagraph">
    <w:name w:val="richtextparagraph"/>
    <w:basedOn w:val="Normale"/>
    <w:rsid w:val="00D161C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richtext-text">
    <w:name w:val="richtext-text"/>
    <w:basedOn w:val="Carpredefinitoparagrafo"/>
    <w:rsid w:val="00D161C1"/>
  </w:style>
  <w:style w:type="character" w:styleId="Collegamentoipertestuale">
    <w:name w:val="Hyperlink"/>
    <w:basedOn w:val="Carpredefinitoparagrafo"/>
    <w:uiPriority w:val="99"/>
    <w:semiHidden/>
    <w:unhideWhenUsed/>
    <w:rsid w:val="00D161C1"/>
    <w:rPr>
      <w:color w:val="0000FF"/>
      <w:u w:val="single"/>
    </w:rPr>
  </w:style>
  <w:style w:type="character" w:styleId="Enfasigrassetto">
    <w:name w:val="Strong"/>
    <w:basedOn w:val="Carpredefinitoparagrafo"/>
    <w:uiPriority w:val="22"/>
    <w:qFormat/>
    <w:rsid w:val="00D161C1"/>
    <w:rPr>
      <w:b/>
      <w:bCs/>
    </w:rPr>
  </w:style>
  <w:style w:type="character" w:customStyle="1" w:styleId="Titolo2Carattere">
    <w:name w:val="Titolo 2 Carattere"/>
    <w:basedOn w:val="Carpredefinitoparagrafo"/>
    <w:link w:val="Titolo2"/>
    <w:uiPriority w:val="9"/>
    <w:semiHidden/>
    <w:rsid w:val="003A2C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3A2CE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3A2CE9"/>
    <w:rPr>
      <w:rFonts w:asciiTheme="majorHAnsi" w:eastAsiaTheme="majorEastAsia" w:hAnsiTheme="majorHAnsi" w:cstheme="majorBidi"/>
      <w:i/>
      <w:iCs/>
      <w:color w:val="2F5496" w:themeColor="accent1" w:themeShade="BF"/>
    </w:rPr>
  </w:style>
  <w:style w:type="paragraph" w:customStyle="1" w:styleId="gt-block">
    <w:name w:val="gt-block"/>
    <w:basedOn w:val="Normale"/>
    <w:rsid w:val="003A2CE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0030">
      <w:bodyDiv w:val="1"/>
      <w:marLeft w:val="0"/>
      <w:marRight w:val="0"/>
      <w:marTop w:val="0"/>
      <w:marBottom w:val="0"/>
      <w:divBdr>
        <w:top w:val="none" w:sz="0" w:space="0" w:color="auto"/>
        <w:left w:val="none" w:sz="0" w:space="0" w:color="auto"/>
        <w:bottom w:val="none" w:sz="0" w:space="0" w:color="auto"/>
        <w:right w:val="none" w:sz="0" w:space="0" w:color="auto"/>
      </w:divBdr>
    </w:div>
    <w:div w:id="458379232">
      <w:bodyDiv w:val="1"/>
      <w:marLeft w:val="0"/>
      <w:marRight w:val="0"/>
      <w:marTop w:val="0"/>
      <w:marBottom w:val="0"/>
      <w:divBdr>
        <w:top w:val="none" w:sz="0" w:space="0" w:color="auto"/>
        <w:left w:val="none" w:sz="0" w:space="0" w:color="auto"/>
        <w:bottom w:val="none" w:sz="0" w:space="0" w:color="auto"/>
        <w:right w:val="none" w:sz="0" w:space="0" w:color="auto"/>
      </w:divBdr>
    </w:div>
    <w:div w:id="739981416">
      <w:bodyDiv w:val="1"/>
      <w:marLeft w:val="0"/>
      <w:marRight w:val="0"/>
      <w:marTop w:val="0"/>
      <w:marBottom w:val="0"/>
      <w:divBdr>
        <w:top w:val="none" w:sz="0" w:space="0" w:color="auto"/>
        <w:left w:val="none" w:sz="0" w:space="0" w:color="auto"/>
        <w:bottom w:val="none" w:sz="0" w:space="0" w:color="auto"/>
        <w:right w:val="none" w:sz="0" w:space="0" w:color="auto"/>
      </w:divBdr>
    </w:div>
    <w:div w:id="1068000323">
      <w:bodyDiv w:val="1"/>
      <w:marLeft w:val="0"/>
      <w:marRight w:val="0"/>
      <w:marTop w:val="0"/>
      <w:marBottom w:val="0"/>
      <w:divBdr>
        <w:top w:val="none" w:sz="0" w:space="0" w:color="auto"/>
        <w:left w:val="none" w:sz="0" w:space="0" w:color="auto"/>
        <w:bottom w:val="none" w:sz="0" w:space="0" w:color="auto"/>
        <w:right w:val="none" w:sz="0" w:space="0" w:color="auto"/>
      </w:divBdr>
    </w:div>
    <w:div w:id="1492913719">
      <w:bodyDiv w:val="1"/>
      <w:marLeft w:val="0"/>
      <w:marRight w:val="0"/>
      <w:marTop w:val="0"/>
      <w:marBottom w:val="0"/>
      <w:divBdr>
        <w:top w:val="none" w:sz="0" w:space="0" w:color="auto"/>
        <w:left w:val="none" w:sz="0" w:space="0" w:color="auto"/>
        <w:bottom w:val="none" w:sz="0" w:space="0" w:color="auto"/>
        <w:right w:val="none" w:sz="0" w:space="0" w:color="auto"/>
      </w:divBdr>
      <w:divsChild>
        <w:div w:id="705955973">
          <w:marLeft w:val="0"/>
          <w:marRight w:val="0"/>
          <w:marTop w:val="0"/>
          <w:marBottom w:val="450"/>
          <w:divBdr>
            <w:top w:val="none" w:sz="0" w:space="0" w:color="auto"/>
            <w:left w:val="none" w:sz="0" w:space="0" w:color="auto"/>
            <w:bottom w:val="none" w:sz="0" w:space="0" w:color="auto"/>
            <w:right w:val="none" w:sz="0" w:space="0" w:color="auto"/>
          </w:divBdr>
        </w:div>
        <w:div w:id="20906497">
          <w:marLeft w:val="0"/>
          <w:marRight w:val="0"/>
          <w:marTop w:val="0"/>
          <w:marBottom w:val="0"/>
          <w:divBdr>
            <w:top w:val="none" w:sz="0" w:space="0" w:color="auto"/>
            <w:left w:val="none" w:sz="0" w:space="0" w:color="auto"/>
            <w:bottom w:val="none" w:sz="0" w:space="0" w:color="auto"/>
            <w:right w:val="none" w:sz="0" w:space="0" w:color="auto"/>
          </w:divBdr>
          <w:divsChild>
            <w:div w:id="1609503274">
              <w:marLeft w:val="0"/>
              <w:marRight w:val="0"/>
              <w:marTop w:val="0"/>
              <w:marBottom w:val="240"/>
              <w:divBdr>
                <w:top w:val="single" w:sz="6" w:space="8" w:color="ADADAD"/>
                <w:left w:val="single" w:sz="6" w:space="8" w:color="ADADAD"/>
                <w:bottom w:val="single" w:sz="6" w:space="8" w:color="ADADAD"/>
                <w:right w:val="single" w:sz="6" w:space="15" w:color="ADADAD"/>
              </w:divBdr>
              <w:divsChild>
                <w:div w:id="1323654186">
                  <w:marLeft w:val="0"/>
                  <w:marRight w:val="0"/>
                  <w:marTop w:val="0"/>
                  <w:marBottom w:val="0"/>
                  <w:divBdr>
                    <w:top w:val="none" w:sz="0" w:space="0" w:color="auto"/>
                    <w:left w:val="none" w:sz="0" w:space="0" w:color="auto"/>
                    <w:bottom w:val="none" w:sz="0" w:space="0" w:color="auto"/>
                    <w:right w:val="none" w:sz="0" w:space="0" w:color="auto"/>
                  </w:divBdr>
                </w:div>
              </w:divsChild>
            </w:div>
            <w:div w:id="1433697650">
              <w:marLeft w:val="0"/>
              <w:marRight w:val="0"/>
              <w:marTop w:val="0"/>
              <w:marBottom w:val="0"/>
              <w:divBdr>
                <w:top w:val="single" w:sz="2" w:space="0" w:color="EAE9E9"/>
                <w:left w:val="single" w:sz="2" w:space="0" w:color="EAE9E9"/>
                <w:bottom w:val="single" w:sz="2" w:space="0" w:color="EAE9E9"/>
                <w:right w:val="single" w:sz="2" w:space="0" w:color="EAE9E9"/>
              </w:divBdr>
              <w:divsChild>
                <w:div w:id="1786999882">
                  <w:marLeft w:val="0"/>
                  <w:marRight w:val="0"/>
                  <w:marTop w:val="0"/>
                  <w:marBottom w:val="0"/>
                  <w:divBdr>
                    <w:top w:val="none" w:sz="0" w:space="0" w:color="auto"/>
                    <w:left w:val="none" w:sz="0" w:space="0" w:color="auto"/>
                    <w:bottom w:val="none" w:sz="0" w:space="0" w:color="auto"/>
                    <w:right w:val="none" w:sz="0" w:space="0" w:color="auto"/>
                  </w:divBdr>
                  <w:divsChild>
                    <w:div w:id="38633440">
                      <w:marLeft w:val="0"/>
                      <w:marRight w:val="0"/>
                      <w:marTop w:val="0"/>
                      <w:marBottom w:val="300"/>
                      <w:divBdr>
                        <w:top w:val="none" w:sz="0" w:space="0" w:color="auto"/>
                        <w:left w:val="none" w:sz="0" w:space="0" w:color="auto"/>
                        <w:bottom w:val="none" w:sz="0" w:space="0" w:color="auto"/>
                        <w:right w:val="none" w:sz="0" w:space="0" w:color="auto"/>
                      </w:divBdr>
                      <w:divsChild>
                        <w:div w:id="1959339244">
                          <w:marLeft w:val="0"/>
                          <w:marRight w:val="0"/>
                          <w:marTop w:val="0"/>
                          <w:marBottom w:val="0"/>
                          <w:divBdr>
                            <w:top w:val="none" w:sz="0" w:space="0" w:color="auto"/>
                            <w:left w:val="none" w:sz="0" w:space="0" w:color="auto"/>
                            <w:bottom w:val="none" w:sz="0" w:space="0" w:color="auto"/>
                            <w:right w:val="none" w:sz="0" w:space="0" w:color="auto"/>
                          </w:divBdr>
                          <w:divsChild>
                            <w:div w:id="15646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52817">
              <w:marLeft w:val="0"/>
              <w:marRight w:val="0"/>
              <w:marTop w:val="0"/>
              <w:marBottom w:val="0"/>
              <w:divBdr>
                <w:top w:val="single" w:sz="2" w:space="0" w:color="EAE9E9"/>
                <w:left w:val="single" w:sz="2" w:space="0" w:color="EAE9E9"/>
                <w:bottom w:val="single" w:sz="2" w:space="0" w:color="EAE9E9"/>
                <w:right w:val="single" w:sz="2" w:space="0" w:color="EAE9E9"/>
              </w:divBdr>
              <w:divsChild>
                <w:div w:id="1347057933">
                  <w:marLeft w:val="0"/>
                  <w:marRight w:val="0"/>
                  <w:marTop w:val="0"/>
                  <w:marBottom w:val="0"/>
                  <w:divBdr>
                    <w:top w:val="none" w:sz="0" w:space="0" w:color="auto"/>
                    <w:left w:val="none" w:sz="0" w:space="0" w:color="auto"/>
                    <w:bottom w:val="none" w:sz="0" w:space="0" w:color="auto"/>
                    <w:right w:val="none" w:sz="0" w:space="0" w:color="auto"/>
                  </w:divBdr>
                  <w:divsChild>
                    <w:div w:id="1228342725">
                      <w:marLeft w:val="0"/>
                      <w:marRight w:val="0"/>
                      <w:marTop w:val="0"/>
                      <w:marBottom w:val="300"/>
                      <w:divBdr>
                        <w:top w:val="none" w:sz="0" w:space="0" w:color="auto"/>
                        <w:left w:val="none" w:sz="0" w:space="0" w:color="auto"/>
                        <w:bottom w:val="none" w:sz="0" w:space="0" w:color="auto"/>
                        <w:right w:val="none" w:sz="0" w:space="0" w:color="auto"/>
                      </w:divBdr>
                      <w:divsChild>
                        <w:div w:id="173612433">
                          <w:marLeft w:val="0"/>
                          <w:marRight w:val="0"/>
                          <w:marTop w:val="0"/>
                          <w:marBottom w:val="0"/>
                          <w:divBdr>
                            <w:top w:val="none" w:sz="0" w:space="0" w:color="auto"/>
                            <w:left w:val="none" w:sz="0" w:space="0" w:color="auto"/>
                            <w:bottom w:val="none" w:sz="0" w:space="0" w:color="auto"/>
                            <w:right w:val="none" w:sz="0" w:space="0" w:color="auto"/>
                          </w:divBdr>
                          <w:divsChild>
                            <w:div w:id="1950622459">
                              <w:marLeft w:val="0"/>
                              <w:marRight w:val="0"/>
                              <w:marTop w:val="0"/>
                              <w:marBottom w:val="0"/>
                              <w:divBdr>
                                <w:top w:val="none" w:sz="0" w:space="0" w:color="auto"/>
                                <w:left w:val="none" w:sz="0" w:space="0" w:color="auto"/>
                                <w:bottom w:val="none" w:sz="0" w:space="0" w:color="auto"/>
                                <w:right w:val="none" w:sz="0" w:space="0" w:color="auto"/>
                              </w:divBdr>
                              <w:divsChild>
                                <w:div w:id="1033573494">
                                  <w:marLeft w:val="0"/>
                                  <w:marRight w:val="0"/>
                                  <w:marTop w:val="0"/>
                                  <w:marBottom w:val="0"/>
                                  <w:divBdr>
                                    <w:top w:val="none" w:sz="0" w:space="0" w:color="auto"/>
                                    <w:left w:val="none" w:sz="0" w:space="0" w:color="auto"/>
                                    <w:bottom w:val="none" w:sz="0" w:space="0" w:color="auto"/>
                                    <w:right w:val="none" w:sz="0" w:space="0" w:color="auto"/>
                                  </w:divBdr>
                                  <w:divsChild>
                                    <w:div w:id="765616797">
                                      <w:marLeft w:val="0"/>
                                      <w:marRight w:val="0"/>
                                      <w:marTop w:val="0"/>
                                      <w:marBottom w:val="150"/>
                                      <w:divBdr>
                                        <w:top w:val="single" w:sz="6" w:space="0" w:color="CCCCCC"/>
                                        <w:left w:val="single" w:sz="6" w:space="0" w:color="CCCCCC"/>
                                        <w:bottom w:val="single" w:sz="6" w:space="0" w:color="CCCCCC"/>
                                        <w:right w:val="single" w:sz="6" w:space="0" w:color="CCCCCC"/>
                                      </w:divBdr>
                                      <w:divsChild>
                                        <w:div w:id="5106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21173">
              <w:marLeft w:val="0"/>
              <w:marRight w:val="0"/>
              <w:marTop w:val="0"/>
              <w:marBottom w:val="0"/>
              <w:divBdr>
                <w:top w:val="single" w:sz="2" w:space="0" w:color="EAE9E9"/>
                <w:left w:val="single" w:sz="2" w:space="0" w:color="EAE9E9"/>
                <w:bottom w:val="single" w:sz="2" w:space="0" w:color="EAE9E9"/>
                <w:right w:val="single" w:sz="2" w:space="0" w:color="EAE9E9"/>
              </w:divBdr>
              <w:divsChild>
                <w:div w:id="1284263583">
                  <w:marLeft w:val="0"/>
                  <w:marRight w:val="0"/>
                  <w:marTop w:val="0"/>
                  <w:marBottom w:val="0"/>
                  <w:divBdr>
                    <w:top w:val="none" w:sz="0" w:space="0" w:color="auto"/>
                    <w:left w:val="none" w:sz="0" w:space="0" w:color="auto"/>
                    <w:bottom w:val="none" w:sz="0" w:space="0" w:color="auto"/>
                    <w:right w:val="none" w:sz="0" w:space="0" w:color="auto"/>
                  </w:divBdr>
                  <w:divsChild>
                    <w:div w:id="1120608947">
                      <w:marLeft w:val="0"/>
                      <w:marRight w:val="0"/>
                      <w:marTop w:val="0"/>
                      <w:marBottom w:val="300"/>
                      <w:divBdr>
                        <w:top w:val="none" w:sz="0" w:space="0" w:color="auto"/>
                        <w:left w:val="none" w:sz="0" w:space="0" w:color="auto"/>
                        <w:bottom w:val="none" w:sz="0" w:space="0" w:color="auto"/>
                        <w:right w:val="none" w:sz="0" w:space="0" w:color="auto"/>
                      </w:divBdr>
                      <w:divsChild>
                        <w:div w:id="339964978">
                          <w:marLeft w:val="0"/>
                          <w:marRight w:val="0"/>
                          <w:marTop w:val="0"/>
                          <w:marBottom w:val="0"/>
                          <w:divBdr>
                            <w:top w:val="none" w:sz="0" w:space="0" w:color="auto"/>
                            <w:left w:val="none" w:sz="0" w:space="0" w:color="auto"/>
                            <w:bottom w:val="none" w:sz="0" w:space="0" w:color="auto"/>
                            <w:right w:val="none" w:sz="0" w:space="0" w:color="auto"/>
                          </w:divBdr>
                          <w:divsChild>
                            <w:div w:id="1842700311">
                              <w:marLeft w:val="0"/>
                              <w:marRight w:val="0"/>
                              <w:marTop w:val="0"/>
                              <w:marBottom w:val="0"/>
                              <w:divBdr>
                                <w:top w:val="none" w:sz="0" w:space="0" w:color="auto"/>
                                <w:left w:val="none" w:sz="0" w:space="0" w:color="auto"/>
                                <w:bottom w:val="none" w:sz="0" w:space="0" w:color="auto"/>
                                <w:right w:val="none" w:sz="0" w:space="0" w:color="auto"/>
                              </w:divBdr>
                            </w:div>
                            <w:div w:id="20195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65778">
              <w:marLeft w:val="0"/>
              <w:marRight w:val="0"/>
              <w:marTop w:val="0"/>
              <w:marBottom w:val="0"/>
              <w:divBdr>
                <w:top w:val="single" w:sz="2" w:space="0" w:color="EAE9E9"/>
                <w:left w:val="single" w:sz="2" w:space="0" w:color="EAE9E9"/>
                <w:bottom w:val="single" w:sz="2" w:space="0" w:color="EAE9E9"/>
                <w:right w:val="single" w:sz="2" w:space="0" w:color="EAE9E9"/>
              </w:divBdr>
              <w:divsChild>
                <w:div w:id="971444940">
                  <w:marLeft w:val="0"/>
                  <w:marRight w:val="0"/>
                  <w:marTop w:val="0"/>
                  <w:marBottom w:val="0"/>
                  <w:divBdr>
                    <w:top w:val="none" w:sz="0" w:space="0" w:color="auto"/>
                    <w:left w:val="none" w:sz="0" w:space="0" w:color="auto"/>
                    <w:bottom w:val="none" w:sz="0" w:space="0" w:color="auto"/>
                    <w:right w:val="none" w:sz="0" w:space="0" w:color="auto"/>
                  </w:divBdr>
                  <w:divsChild>
                    <w:div w:id="24988085">
                      <w:marLeft w:val="0"/>
                      <w:marRight w:val="0"/>
                      <w:marTop w:val="0"/>
                      <w:marBottom w:val="300"/>
                      <w:divBdr>
                        <w:top w:val="none" w:sz="0" w:space="0" w:color="auto"/>
                        <w:left w:val="none" w:sz="0" w:space="0" w:color="auto"/>
                        <w:bottom w:val="none" w:sz="0" w:space="0" w:color="auto"/>
                        <w:right w:val="none" w:sz="0" w:space="0" w:color="auto"/>
                      </w:divBdr>
                      <w:divsChild>
                        <w:div w:id="117842386">
                          <w:marLeft w:val="0"/>
                          <w:marRight w:val="0"/>
                          <w:marTop w:val="0"/>
                          <w:marBottom w:val="0"/>
                          <w:divBdr>
                            <w:top w:val="none" w:sz="0" w:space="0" w:color="auto"/>
                            <w:left w:val="none" w:sz="0" w:space="0" w:color="auto"/>
                            <w:bottom w:val="none" w:sz="0" w:space="0" w:color="auto"/>
                            <w:right w:val="none" w:sz="0" w:space="0" w:color="auto"/>
                          </w:divBdr>
                          <w:divsChild>
                            <w:div w:id="529421375">
                              <w:marLeft w:val="-225"/>
                              <w:marRight w:val="-225"/>
                              <w:marTop w:val="0"/>
                              <w:marBottom w:val="375"/>
                              <w:divBdr>
                                <w:top w:val="none" w:sz="0" w:space="0" w:color="auto"/>
                                <w:left w:val="none" w:sz="0" w:space="0" w:color="auto"/>
                                <w:bottom w:val="none" w:sz="0" w:space="0" w:color="auto"/>
                                <w:right w:val="none" w:sz="0" w:space="0" w:color="auto"/>
                              </w:divBdr>
                              <w:divsChild>
                                <w:div w:id="496724270">
                                  <w:marLeft w:val="0"/>
                                  <w:marRight w:val="0"/>
                                  <w:marTop w:val="0"/>
                                  <w:marBottom w:val="0"/>
                                  <w:divBdr>
                                    <w:top w:val="none" w:sz="0" w:space="0" w:color="auto"/>
                                    <w:left w:val="none" w:sz="0" w:space="0" w:color="auto"/>
                                    <w:bottom w:val="none" w:sz="0" w:space="0" w:color="auto"/>
                                    <w:right w:val="none" w:sz="0" w:space="0" w:color="auto"/>
                                  </w:divBdr>
                                  <w:divsChild>
                                    <w:div w:id="1180656227">
                                      <w:marLeft w:val="0"/>
                                      <w:marRight w:val="0"/>
                                      <w:marTop w:val="0"/>
                                      <w:marBottom w:val="0"/>
                                      <w:divBdr>
                                        <w:top w:val="none" w:sz="0" w:space="0" w:color="auto"/>
                                        <w:left w:val="none" w:sz="0" w:space="0" w:color="auto"/>
                                        <w:bottom w:val="none" w:sz="0" w:space="0" w:color="auto"/>
                                        <w:right w:val="none" w:sz="0" w:space="0" w:color="auto"/>
                                      </w:divBdr>
                                      <w:divsChild>
                                        <w:div w:id="1893151059">
                                          <w:marLeft w:val="0"/>
                                          <w:marRight w:val="0"/>
                                          <w:marTop w:val="0"/>
                                          <w:marBottom w:val="225"/>
                                          <w:divBdr>
                                            <w:top w:val="none" w:sz="0" w:space="0" w:color="auto"/>
                                            <w:left w:val="none" w:sz="0" w:space="0" w:color="auto"/>
                                            <w:bottom w:val="none" w:sz="0" w:space="0" w:color="auto"/>
                                            <w:right w:val="none" w:sz="0" w:space="0" w:color="auto"/>
                                          </w:divBdr>
                                          <w:divsChild>
                                            <w:div w:id="1439637819">
                                              <w:marLeft w:val="0"/>
                                              <w:marRight w:val="0"/>
                                              <w:marTop w:val="0"/>
                                              <w:marBottom w:val="0"/>
                                              <w:divBdr>
                                                <w:top w:val="single" w:sz="6" w:space="20" w:color="auto"/>
                                                <w:left w:val="single" w:sz="6" w:space="15" w:color="auto"/>
                                                <w:bottom w:val="single" w:sz="6" w:space="20" w:color="auto"/>
                                                <w:right w:val="single" w:sz="6" w:space="15" w:color="auto"/>
                                              </w:divBdr>
                                              <w:divsChild>
                                                <w:div w:id="1643121443">
                                                  <w:marLeft w:val="0"/>
                                                  <w:marRight w:val="0"/>
                                                  <w:marTop w:val="0"/>
                                                  <w:marBottom w:val="0"/>
                                                  <w:divBdr>
                                                    <w:top w:val="none" w:sz="0" w:space="0" w:color="auto"/>
                                                    <w:left w:val="none" w:sz="0" w:space="0" w:color="auto"/>
                                                    <w:bottom w:val="none" w:sz="0" w:space="0" w:color="auto"/>
                                                    <w:right w:val="none" w:sz="0" w:space="0" w:color="auto"/>
                                                  </w:divBdr>
                                                </w:div>
                                              </w:divsChild>
                                            </w:div>
                                            <w:div w:id="405225760">
                                              <w:marLeft w:val="0"/>
                                              <w:marRight w:val="0"/>
                                              <w:marTop w:val="0"/>
                                              <w:marBottom w:val="0"/>
                                              <w:divBdr>
                                                <w:top w:val="single" w:sz="6" w:space="20" w:color="auto"/>
                                                <w:left w:val="single" w:sz="6" w:space="15" w:color="auto"/>
                                                <w:bottom w:val="single" w:sz="6" w:space="20" w:color="auto"/>
                                                <w:right w:val="single" w:sz="6" w:space="15" w:color="auto"/>
                                              </w:divBdr>
                                              <w:divsChild>
                                                <w:div w:id="17915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50888">
              <w:marLeft w:val="0"/>
              <w:marRight w:val="0"/>
              <w:marTop w:val="0"/>
              <w:marBottom w:val="0"/>
              <w:divBdr>
                <w:top w:val="single" w:sz="2" w:space="0" w:color="EAE9E9"/>
                <w:left w:val="single" w:sz="2" w:space="0" w:color="EAE9E9"/>
                <w:bottom w:val="single" w:sz="2" w:space="0" w:color="EAE9E9"/>
                <w:right w:val="single" w:sz="2" w:space="0" w:color="EAE9E9"/>
              </w:divBdr>
              <w:divsChild>
                <w:div w:id="1468547550">
                  <w:marLeft w:val="0"/>
                  <w:marRight w:val="0"/>
                  <w:marTop w:val="0"/>
                  <w:marBottom w:val="0"/>
                  <w:divBdr>
                    <w:top w:val="none" w:sz="0" w:space="0" w:color="auto"/>
                    <w:left w:val="none" w:sz="0" w:space="0" w:color="auto"/>
                    <w:bottom w:val="none" w:sz="0" w:space="0" w:color="auto"/>
                    <w:right w:val="none" w:sz="0" w:space="0" w:color="auto"/>
                  </w:divBdr>
                  <w:divsChild>
                    <w:div w:id="1539270122">
                      <w:marLeft w:val="0"/>
                      <w:marRight w:val="0"/>
                      <w:marTop w:val="0"/>
                      <w:marBottom w:val="300"/>
                      <w:divBdr>
                        <w:top w:val="none" w:sz="0" w:space="0" w:color="auto"/>
                        <w:left w:val="none" w:sz="0" w:space="0" w:color="auto"/>
                        <w:bottom w:val="none" w:sz="0" w:space="0" w:color="auto"/>
                        <w:right w:val="none" w:sz="0" w:space="0" w:color="auto"/>
                      </w:divBdr>
                      <w:divsChild>
                        <w:div w:id="1195727247">
                          <w:marLeft w:val="0"/>
                          <w:marRight w:val="0"/>
                          <w:marTop w:val="0"/>
                          <w:marBottom w:val="0"/>
                          <w:divBdr>
                            <w:top w:val="none" w:sz="0" w:space="0" w:color="auto"/>
                            <w:left w:val="none" w:sz="0" w:space="0" w:color="auto"/>
                            <w:bottom w:val="none" w:sz="0" w:space="0" w:color="auto"/>
                            <w:right w:val="none" w:sz="0" w:space="0" w:color="auto"/>
                          </w:divBdr>
                          <w:divsChild>
                            <w:div w:id="10134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cademy.bit2me.com/it/assemblare-il-nodo-bitcoin-in-meno-di-10-minuti/" TargetMode="External"/><Relationship Id="rId4" Type="http://schemas.openxmlformats.org/officeDocument/2006/relationships/hyperlink" Target="https://academy.bit2me.com/it/cos%27%C3%A8-la-blockchain-blockchai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Alfio Spoto</dc:creator>
  <cp:keywords/>
  <dc:description/>
  <cp:lastModifiedBy>Alfio Spoto</cp:lastModifiedBy>
  <cp:revision>2</cp:revision>
  <dcterms:created xsi:type="dcterms:W3CDTF">2022-12-09T11:28:00Z</dcterms:created>
  <dcterms:modified xsi:type="dcterms:W3CDTF">2022-12-09T12:44:00Z</dcterms:modified>
</cp:coreProperties>
</file>