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E899C" w14:textId="2BAC10DB" w:rsidR="00316D4C" w:rsidRDefault="00316D4C">
      <w:r>
        <w:br w:type="page"/>
      </w:r>
    </w:p>
    <w:p w14:paraId="030F6659" w14:textId="4D1512D2" w:rsidR="008F1FE7" w:rsidRDefault="00817B6D">
      <w:r>
        <w:rPr>
          <w:noProof/>
        </w:rPr>
        <w:lastRenderedPageBreak/>
        <w:drawing>
          <wp:inline distT="0" distB="0" distL="0" distR="0" wp14:anchorId="799BE0AD" wp14:editId="5710F2ED">
            <wp:extent cx="5943600" cy="3167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F275" w14:textId="62379815" w:rsidR="002C0EB2" w:rsidRDefault="00817B6D">
      <w:r>
        <w:rPr>
          <w:noProof/>
        </w:rPr>
        <w:drawing>
          <wp:inline distT="0" distB="0" distL="0" distR="0" wp14:anchorId="22868984" wp14:editId="3517FFAB">
            <wp:extent cx="5943600" cy="316738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39CB" w14:textId="77777777" w:rsidR="002C0EB2" w:rsidRDefault="002C0EB2">
      <w:r>
        <w:br w:type="page"/>
      </w:r>
    </w:p>
    <w:p w14:paraId="0B915A08" w14:textId="77777777" w:rsidR="00817B6D" w:rsidRDefault="00817B6D"/>
    <w:sectPr w:rsidR="00817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4C"/>
    <w:rsid w:val="002C0EB2"/>
    <w:rsid w:val="00316D4C"/>
    <w:rsid w:val="004654C5"/>
    <w:rsid w:val="00817B6D"/>
    <w:rsid w:val="008F1FE7"/>
    <w:rsid w:val="00FD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E7BE2"/>
  <w15:chartTrackingRefBased/>
  <w15:docId w15:val="{3A7EF471-3DA5-432D-9759-6E9D6C57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a633</dc:creator>
  <cp:keywords/>
  <dc:description/>
  <cp:lastModifiedBy>a633</cp:lastModifiedBy>
  <cp:revision>4</cp:revision>
  <dcterms:created xsi:type="dcterms:W3CDTF">2022-12-06T10:53:00Z</dcterms:created>
  <dcterms:modified xsi:type="dcterms:W3CDTF">2022-12-07T11:17:00Z</dcterms:modified>
</cp:coreProperties>
</file>