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5ED53" w14:textId="13F935C9" w:rsidR="00F472CD" w:rsidRDefault="005F67F8" w:rsidP="0022139B">
      <w:pPr>
        <w:rPr>
          <w:rFonts w:ascii="Times New Roman" w:hAnsi="Times New Roman" w:cs="Times New Roman"/>
          <w:sz w:val="24"/>
          <w:szCs w:val="24"/>
        </w:rPr>
      </w:pPr>
      <w:r>
        <w:rPr>
          <w:rFonts w:ascii="Times New Roman" w:hAnsi="Times New Roman" w:cs="Times New Roman"/>
          <w:sz w:val="24"/>
          <w:szCs w:val="24"/>
        </w:rPr>
        <w:t xml:space="preserve">Kameron </w:t>
      </w:r>
      <w:proofErr w:type="spellStart"/>
      <w:r>
        <w:rPr>
          <w:rFonts w:ascii="Times New Roman" w:hAnsi="Times New Roman" w:cs="Times New Roman"/>
          <w:sz w:val="24"/>
          <w:szCs w:val="24"/>
        </w:rPr>
        <w:t>Galm</w:t>
      </w:r>
      <w:proofErr w:type="spellEnd"/>
    </w:p>
    <w:p w14:paraId="4A02C69B" w14:textId="071E03E3" w:rsidR="00F472CD" w:rsidRDefault="005F67F8" w:rsidP="0022139B">
      <w:pPr>
        <w:rPr>
          <w:rFonts w:ascii="Times New Roman" w:hAnsi="Times New Roman" w:cs="Times New Roman"/>
          <w:sz w:val="24"/>
          <w:szCs w:val="24"/>
        </w:rPr>
      </w:pPr>
      <w:r>
        <w:rPr>
          <w:rFonts w:ascii="Times New Roman" w:hAnsi="Times New Roman" w:cs="Times New Roman"/>
          <w:sz w:val="24"/>
          <w:szCs w:val="24"/>
        </w:rPr>
        <w:t xml:space="preserve">Nam </w:t>
      </w:r>
      <w:r w:rsidR="006D05A7">
        <w:rPr>
          <w:rFonts w:ascii="Times New Roman" w:hAnsi="Times New Roman" w:cs="Times New Roman"/>
          <w:sz w:val="24"/>
          <w:szCs w:val="24"/>
        </w:rPr>
        <w:t xml:space="preserve">Jun </w:t>
      </w:r>
      <w:r>
        <w:rPr>
          <w:rFonts w:ascii="Times New Roman" w:hAnsi="Times New Roman" w:cs="Times New Roman"/>
          <w:sz w:val="24"/>
          <w:szCs w:val="24"/>
        </w:rPr>
        <w:t>Lee</w:t>
      </w:r>
    </w:p>
    <w:p w14:paraId="5B7522B4" w14:textId="77777777" w:rsidR="00F472CD" w:rsidRDefault="005F67F8" w:rsidP="0022139B">
      <w:pPr>
        <w:rPr>
          <w:rFonts w:ascii="Times New Roman" w:hAnsi="Times New Roman" w:cs="Times New Roman"/>
          <w:sz w:val="24"/>
          <w:szCs w:val="24"/>
        </w:rPr>
      </w:pPr>
      <w:r>
        <w:rPr>
          <w:rFonts w:ascii="Times New Roman" w:hAnsi="Times New Roman" w:cs="Times New Roman"/>
          <w:sz w:val="24"/>
          <w:szCs w:val="24"/>
        </w:rPr>
        <w:t>Ashlyn Montgomery</w:t>
      </w:r>
    </w:p>
    <w:p w14:paraId="1111085B" w14:textId="156EEC8A" w:rsidR="005F67F8" w:rsidRDefault="005F67F8" w:rsidP="0022139B">
      <w:pPr>
        <w:rPr>
          <w:rFonts w:ascii="Times New Roman" w:hAnsi="Times New Roman" w:cs="Times New Roman"/>
          <w:sz w:val="24"/>
          <w:szCs w:val="24"/>
        </w:rPr>
      </w:pPr>
      <w:r>
        <w:rPr>
          <w:rFonts w:ascii="Times New Roman" w:hAnsi="Times New Roman" w:cs="Times New Roman"/>
          <w:sz w:val="24"/>
          <w:szCs w:val="24"/>
        </w:rPr>
        <w:t>Julian Rangel</w:t>
      </w:r>
    </w:p>
    <w:p w14:paraId="557A33D2" w14:textId="77777777" w:rsidR="005F67F8" w:rsidRDefault="005F67F8" w:rsidP="0022139B">
      <w:pPr>
        <w:rPr>
          <w:rFonts w:ascii="Times New Roman" w:hAnsi="Times New Roman" w:cs="Times New Roman"/>
          <w:sz w:val="24"/>
          <w:szCs w:val="24"/>
        </w:rPr>
      </w:pPr>
      <w:r>
        <w:rPr>
          <w:rFonts w:ascii="Times New Roman" w:hAnsi="Times New Roman" w:cs="Times New Roman"/>
          <w:sz w:val="24"/>
          <w:szCs w:val="24"/>
        </w:rPr>
        <w:t>DATA 424</w:t>
      </w:r>
    </w:p>
    <w:p w14:paraId="4C22D1EF" w14:textId="77777777" w:rsidR="005F67F8" w:rsidRDefault="005F67F8" w:rsidP="0022139B">
      <w:pPr>
        <w:rPr>
          <w:rFonts w:ascii="Times New Roman" w:hAnsi="Times New Roman" w:cs="Times New Roman"/>
          <w:sz w:val="24"/>
          <w:szCs w:val="24"/>
        </w:rPr>
      </w:pPr>
      <w:r>
        <w:rPr>
          <w:rFonts w:ascii="Times New Roman" w:hAnsi="Times New Roman" w:cs="Times New Roman"/>
          <w:sz w:val="24"/>
          <w:szCs w:val="24"/>
        </w:rPr>
        <w:t>Professor Rhonda Crate</w:t>
      </w:r>
    </w:p>
    <w:p w14:paraId="6EDCA513" w14:textId="77777777" w:rsidR="005F67F8" w:rsidRDefault="005F67F8" w:rsidP="0022139B">
      <w:pPr>
        <w:rPr>
          <w:rFonts w:ascii="Times New Roman" w:hAnsi="Times New Roman" w:cs="Times New Roman"/>
          <w:sz w:val="24"/>
          <w:szCs w:val="24"/>
        </w:rPr>
      </w:pPr>
      <w:r>
        <w:rPr>
          <w:rFonts w:ascii="Times New Roman" w:hAnsi="Times New Roman" w:cs="Times New Roman"/>
          <w:sz w:val="24"/>
          <w:szCs w:val="24"/>
        </w:rPr>
        <w:t>22 April 2023</w:t>
      </w:r>
    </w:p>
    <w:p w14:paraId="0D6420D6" w14:textId="77777777" w:rsidR="00F472CD" w:rsidRDefault="00F472CD" w:rsidP="0022139B">
      <w:pPr>
        <w:jc w:val="center"/>
        <w:rPr>
          <w:rFonts w:ascii="Times New Roman" w:hAnsi="Times New Roman" w:cs="Times New Roman"/>
          <w:sz w:val="24"/>
          <w:szCs w:val="24"/>
        </w:rPr>
      </w:pPr>
    </w:p>
    <w:p w14:paraId="21B5AF48" w14:textId="2AA6EAFA" w:rsidR="005F67F8" w:rsidRDefault="005F67F8" w:rsidP="0022139B">
      <w:pPr>
        <w:jc w:val="center"/>
        <w:rPr>
          <w:rFonts w:ascii="Times New Roman" w:hAnsi="Times New Roman" w:cs="Times New Roman"/>
          <w:sz w:val="24"/>
          <w:szCs w:val="24"/>
        </w:rPr>
      </w:pPr>
      <w:r>
        <w:rPr>
          <w:rFonts w:ascii="Times New Roman" w:hAnsi="Times New Roman" w:cs="Times New Roman"/>
          <w:sz w:val="24"/>
          <w:szCs w:val="24"/>
        </w:rPr>
        <w:t>Gender and Diversity in the Aerospace Industry</w:t>
      </w:r>
    </w:p>
    <w:p w14:paraId="0BBCEAD0" w14:textId="77777777" w:rsidR="00B11F15" w:rsidRDefault="00B11F15" w:rsidP="0022139B">
      <w:pPr>
        <w:jc w:val="center"/>
        <w:rPr>
          <w:rFonts w:ascii="Times New Roman" w:hAnsi="Times New Roman" w:cs="Times New Roman"/>
          <w:sz w:val="24"/>
          <w:szCs w:val="24"/>
        </w:rPr>
      </w:pPr>
    </w:p>
    <w:p w14:paraId="4447C1A1" w14:textId="77777777" w:rsidR="00B11F15" w:rsidRDefault="00B11F15" w:rsidP="0022139B">
      <w:pPr>
        <w:jc w:val="center"/>
        <w:rPr>
          <w:rFonts w:ascii="Times New Roman" w:hAnsi="Times New Roman" w:cs="Times New Roman"/>
          <w:sz w:val="24"/>
          <w:szCs w:val="24"/>
        </w:rPr>
      </w:pPr>
    </w:p>
    <w:p w14:paraId="0C1E24AC" w14:textId="73549FB6" w:rsidR="0054710F" w:rsidRPr="00205C32" w:rsidRDefault="00B11F15" w:rsidP="00205C32">
      <w:pPr>
        <w:pStyle w:val="1"/>
        <w:jc w:val="center"/>
        <w:rPr>
          <w:color w:val="000000" w:themeColor="text1"/>
        </w:rPr>
      </w:pPr>
      <w:bookmarkStart w:id="0" w:name="_Toc133173297"/>
      <w:r w:rsidRPr="00205C32">
        <w:rPr>
          <w:color w:val="000000" w:themeColor="text1"/>
        </w:rPr>
        <w:t>Abstract</w:t>
      </w:r>
      <w:bookmarkEnd w:id="0"/>
    </w:p>
    <w:p w14:paraId="7161E5D2" w14:textId="776CE28B" w:rsidR="58F32927" w:rsidRDefault="46F5793F" w:rsidP="25AD97D5">
      <w:pPr>
        <w:rPr>
          <w:rFonts w:ascii="Times New Roman" w:eastAsia="Times New Roman" w:hAnsi="Times New Roman" w:cs="Times New Roman"/>
          <w:sz w:val="24"/>
          <w:szCs w:val="24"/>
        </w:rPr>
      </w:pPr>
      <w:r w:rsidRPr="35016C3D">
        <w:rPr>
          <w:rFonts w:ascii="Times New Roman" w:eastAsia="Times New Roman" w:hAnsi="Times New Roman" w:cs="Times New Roman"/>
          <w:sz w:val="24"/>
          <w:szCs w:val="24"/>
        </w:rPr>
        <w:t>Many studies have been conducted on the wage gaps between men and women</w:t>
      </w:r>
      <w:r w:rsidR="7DA94F52" w:rsidRPr="35016C3D">
        <w:rPr>
          <w:rFonts w:ascii="Times New Roman" w:eastAsia="Times New Roman" w:hAnsi="Times New Roman" w:cs="Times New Roman"/>
          <w:sz w:val="24"/>
          <w:szCs w:val="24"/>
        </w:rPr>
        <w:t>, along with between</w:t>
      </w:r>
      <w:r w:rsidRPr="35016C3D">
        <w:rPr>
          <w:rFonts w:ascii="Times New Roman" w:eastAsia="Times New Roman" w:hAnsi="Times New Roman" w:cs="Times New Roman"/>
          <w:sz w:val="24"/>
          <w:szCs w:val="24"/>
        </w:rPr>
        <w:t xml:space="preserve"> people of varying races, but few have been sourced from technological industries. </w:t>
      </w:r>
      <w:r w:rsidR="66FA906C" w:rsidRPr="35016C3D">
        <w:rPr>
          <w:rFonts w:ascii="Times New Roman" w:eastAsia="Times New Roman" w:hAnsi="Times New Roman" w:cs="Times New Roman"/>
          <w:sz w:val="24"/>
          <w:szCs w:val="24"/>
        </w:rPr>
        <w:t xml:space="preserve">In this study, we analyzed several reports from the aerospace industry regarding </w:t>
      </w:r>
      <w:r w:rsidR="1CAFFF14" w:rsidRPr="35016C3D">
        <w:rPr>
          <w:rFonts w:ascii="Times New Roman" w:eastAsia="Times New Roman" w:hAnsi="Times New Roman" w:cs="Times New Roman"/>
          <w:sz w:val="24"/>
          <w:szCs w:val="24"/>
        </w:rPr>
        <w:t>diversity and inclusion goals across several years, as well as surveys that were filled out anonymously. By manipulating the data by extracting gendered text</w:t>
      </w:r>
      <w:r w:rsidR="073FF506" w:rsidRPr="35016C3D">
        <w:rPr>
          <w:rFonts w:ascii="Times New Roman" w:eastAsia="Times New Roman" w:hAnsi="Times New Roman" w:cs="Times New Roman"/>
          <w:sz w:val="24"/>
          <w:szCs w:val="24"/>
        </w:rPr>
        <w:t>, it became possible to determine important characteristics, such as job position and pay, by gender.</w:t>
      </w:r>
      <w:r w:rsidR="3DDF713E" w:rsidRPr="35016C3D">
        <w:rPr>
          <w:rFonts w:ascii="Times New Roman" w:eastAsia="Times New Roman" w:hAnsi="Times New Roman" w:cs="Times New Roman"/>
          <w:sz w:val="24"/>
          <w:szCs w:val="24"/>
        </w:rPr>
        <w:t xml:space="preserve"> When possible, race was also considered alongside gender identity</w:t>
      </w:r>
      <w:r w:rsidR="60637A1F" w:rsidRPr="35016C3D">
        <w:rPr>
          <w:rFonts w:ascii="Times New Roman" w:eastAsia="Times New Roman" w:hAnsi="Times New Roman" w:cs="Times New Roman"/>
          <w:sz w:val="24"/>
          <w:szCs w:val="24"/>
        </w:rPr>
        <w:t>. Several different programs were used to enable this, including both Microsoft Excel and R</w:t>
      </w:r>
      <w:r w:rsidR="06EDE5DA" w:rsidRPr="35016C3D">
        <w:rPr>
          <w:rFonts w:ascii="Times New Roman" w:eastAsia="Times New Roman" w:hAnsi="Times New Roman" w:cs="Times New Roman"/>
          <w:sz w:val="24"/>
          <w:szCs w:val="24"/>
        </w:rPr>
        <w:t xml:space="preserve">-Studio. It was then determined that there is a notable gap in both wages </w:t>
      </w:r>
      <w:r w:rsidR="06EDE5DA" w:rsidRPr="35016C3D">
        <w:rPr>
          <w:rFonts w:ascii="Times New Roman" w:eastAsia="Times New Roman" w:hAnsi="Times New Roman" w:cs="Times New Roman"/>
          <w:sz w:val="24"/>
          <w:szCs w:val="24"/>
        </w:rPr>
        <w:lastRenderedPageBreak/>
        <w:t xml:space="preserve">and higher-level </w:t>
      </w:r>
      <w:r w:rsidR="326591C5" w:rsidRPr="35016C3D">
        <w:rPr>
          <w:rFonts w:ascii="Times New Roman" w:eastAsia="Times New Roman" w:hAnsi="Times New Roman" w:cs="Times New Roman"/>
          <w:sz w:val="24"/>
          <w:szCs w:val="24"/>
        </w:rPr>
        <w:t xml:space="preserve">jobs </w:t>
      </w:r>
      <w:r w:rsidR="06EDE5DA" w:rsidRPr="35016C3D">
        <w:rPr>
          <w:rFonts w:ascii="Times New Roman" w:eastAsia="Times New Roman" w:hAnsi="Times New Roman" w:cs="Times New Roman"/>
          <w:sz w:val="24"/>
          <w:szCs w:val="24"/>
        </w:rPr>
        <w:t>within companies between men and women</w:t>
      </w:r>
      <w:r w:rsidR="50FE2CA2" w:rsidRPr="35016C3D">
        <w:rPr>
          <w:rFonts w:ascii="Times New Roman" w:eastAsia="Times New Roman" w:hAnsi="Times New Roman" w:cs="Times New Roman"/>
          <w:sz w:val="24"/>
          <w:szCs w:val="24"/>
        </w:rPr>
        <w:t xml:space="preserve">, </w:t>
      </w:r>
      <w:r w:rsidR="54E3C4ED" w:rsidRPr="35016C3D">
        <w:rPr>
          <w:rFonts w:ascii="Times New Roman" w:eastAsia="Times New Roman" w:hAnsi="Times New Roman" w:cs="Times New Roman"/>
          <w:sz w:val="24"/>
          <w:szCs w:val="24"/>
        </w:rPr>
        <w:t xml:space="preserve">up to </w:t>
      </w:r>
      <w:r w:rsidR="50FE2CA2" w:rsidRPr="35016C3D">
        <w:rPr>
          <w:rFonts w:ascii="Times New Roman" w:eastAsia="Times New Roman" w:hAnsi="Times New Roman" w:cs="Times New Roman"/>
          <w:sz w:val="24"/>
          <w:szCs w:val="24"/>
        </w:rPr>
        <w:t>approximately $20,000 across all</w:t>
      </w:r>
      <w:r w:rsidR="06EDE5DA" w:rsidRPr="35016C3D">
        <w:rPr>
          <w:rFonts w:ascii="Times New Roman" w:eastAsia="Times New Roman" w:hAnsi="Times New Roman" w:cs="Times New Roman"/>
          <w:sz w:val="24"/>
          <w:szCs w:val="24"/>
        </w:rPr>
        <w:t xml:space="preserve"> </w:t>
      </w:r>
      <w:r w:rsidR="50FE2CA2" w:rsidRPr="35016C3D">
        <w:rPr>
          <w:rFonts w:ascii="Times New Roman" w:eastAsia="Times New Roman" w:hAnsi="Times New Roman" w:cs="Times New Roman"/>
          <w:sz w:val="24"/>
          <w:szCs w:val="24"/>
        </w:rPr>
        <w:t xml:space="preserve">positions. </w:t>
      </w:r>
      <w:r w:rsidR="5A7C4D3B" w:rsidRPr="2169385C">
        <w:rPr>
          <w:rFonts w:ascii="Times New Roman" w:eastAsia="Times New Roman" w:hAnsi="Times New Roman" w:cs="Times New Roman"/>
          <w:sz w:val="24"/>
          <w:szCs w:val="24"/>
        </w:rPr>
        <w:t>Because of this, it can be safely assumed that there is still a slight stigma in technology</w:t>
      </w:r>
      <w:r w:rsidR="5C1BE5BF" w:rsidRPr="731856C2">
        <w:rPr>
          <w:rFonts w:ascii="Times New Roman" w:eastAsia="Times New Roman" w:hAnsi="Times New Roman" w:cs="Times New Roman"/>
          <w:sz w:val="24"/>
          <w:szCs w:val="24"/>
        </w:rPr>
        <w:t>-</w:t>
      </w:r>
      <w:r w:rsidR="5A7C4D3B" w:rsidRPr="2169385C">
        <w:rPr>
          <w:rFonts w:ascii="Times New Roman" w:eastAsia="Times New Roman" w:hAnsi="Times New Roman" w:cs="Times New Roman"/>
          <w:sz w:val="24"/>
          <w:szCs w:val="24"/>
        </w:rPr>
        <w:t xml:space="preserve">heavy industries towards diversity, </w:t>
      </w:r>
      <w:r w:rsidR="3A22A811" w:rsidRPr="731856C2">
        <w:rPr>
          <w:rFonts w:ascii="Times New Roman" w:eastAsia="Times New Roman" w:hAnsi="Times New Roman" w:cs="Times New Roman"/>
          <w:sz w:val="24"/>
          <w:szCs w:val="24"/>
        </w:rPr>
        <w:t>despite recent trends indicating a strong increase in the number of women and minorities hired.</w:t>
      </w:r>
    </w:p>
    <w:p w14:paraId="107FFEFC" w14:textId="77777777" w:rsidR="0054710F" w:rsidRDefault="0054710F">
      <w:pPr>
        <w:rPr>
          <w:rFonts w:ascii="Times New Roman" w:hAnsi="Times New Roman" w:cs="Times New Roman"/>
          <w:sz w:val="24"/>
          <w:szCs w:val="24"/>
        </w:rPr>
      </w:pPr>
      <w:r>
        <w:rPr>
          <w:rFonts w:ascii="Times New Roman" w:hAnsi="Times New Roman" w:cs="Times New Roman"/>
          <w:sz w:val="24"/>
          <w:szCs w:val="24"/>
        </w:rPr>
        <w:br w:type="page"/>
      </w:r>
    </w:p>
    <w:p w14:paraId="2B3A255E" w14:textId="77777777" w:rsidR="00B11F15" w:rsidRPr="00803491" w:rsidRDefault="00B11F15" w:rsidP="00E92670">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95579124"/>
        <w:docPartObj>
          <w:docPartGallery w:val="Table of Contents"/>
          <w:docPartUnique/>
        </w:docPartObj>
      </w:sdtPr>
      <w:sdtEndPr>
        <w:rPr>
          <w:rFonts w:eastAsiaTheme="minorEastAsia"/>
          <w:b/>
          <w:bCs/>
          <w:noProof/>
        </w:rPr>
      </w:sdtEndPr>
      <w:sdtContent>
        <w:p w14:paraId="1C5ABDAE" w14:textId="77777777" w:rsidR="0054710F" w:rsidRPr="00493CCA" w:rsidRDefault="0054710F" w:rsidP="0054710F">
          <w:pPr>
            <w:pStyle w:val="TOC"/>
            <w:rPr>
              <w:b/>
              <w:bCs/>
              <w:color w:val="000000" w:themeColor="text1"/>
            </w:rPr>
          </w:pPr>
          <w:r w:rsidRPr="00493CCA">
            <w:rPr>
              <w:b/>
              <w:bCs/>
              <w:color w:val="000000" w:themeColor="text1"/>
            </w:rPr>
            <w:t>Contents</w:t>
          </w:r>
        </w:p>
        <w:p w14:paraId="78127FD4" w14:textId="62390CDC" w:rsidR="00DA5179" w:rsidRDefault="0054710F">
          <w:pPr>
            <w:pStyle w:val="10"/>
            <w:tabs>
              <w:tab w:val="right" w:leader="dot" w:pos="9350"/>
            </w:tabs>
            <w:rPr>
              <w:noProof/>
              <w:kern w:val="0"/>
              <w14:ligatures w14:val="none"/>
            </w:rPr>
          </w:pPr>
          <w:r>
            <w:fldChar w:fldCharType="begin"/>
          </w:r>
          <w:r>
            <w:instrText xml:space="preserve"> TOC \o "1-3" \h \z \u </w:instrText>
          </w:r>
          <w:r>
            <w:fldChar w:fldCharType="separate"/>
          </w:r>
          <w:hyperlink w:anchor="_Toc133173297" w:history="1">
            <w:r w:rsidR="00DA5179" w:rsidRPr="007436B0">
              <w:rPr>
                <w:rStyle w:val="a7"/>
                <w:noProof/>
              </w:rPr>
              <w:t>Abstract</w:t>
            </w:r>
            <w:r w:rsidR="00DA5179">
              <w:rPr>
                <w:noProof/>
                <w:webHidden/>
              </w:rPr>
              <w:tab/>
            </w:r>
            <w:r w:rsidR="00DA5179">
              <w:rPr>
                <w:noProof/>
                <w:webHidden/>
              </w:rPr>
              <w:fldChar w:fldCharType="begin"/>
            </w:r>
            <w:r w:rsidR="00DA5179">
              <w:rPr>
                <w:noProof/>
                <w:webHidden/>
              </w:rPr>
              <w:instrText xml:space="preserve"> PAGEREF _Toc133173297 \h </w:instrText>
            </w:r>
            <w:r w:rsidR="00DA5179">
              <w:rPr>
                <w:noProof/>
                <w:webHidden/>
              </w:rPr>
            </w:r>
            <w:r w:rsidR="00DA5179">
              <w:rPr>
                <w:noProof/>
                <w:webHidden/>
              </w:rPr>
              <w:fldChar w:fldCharType="separate"/>
            </w:r>
            <w:r w:rsidR="00DA5179">
              <w:rPr>
                <w:noProof/>
                <w:webHidden/>
              </w:rPr>
              <w:t>1</w:t>
            </w:r>
            <w:r w:rsidR="00DA5179">
              <w:rPr>
                <w:noProof/>
                <w:webHidden/>
              </w:rPr>
              <w:fldChar w:fldCharType="end"/>
            </w:r>
          </w:hyperlink>
        </w:p>
        <w:p w14:paraId="78BECF7D" w14:textId="71E03E63" w:rsidR="00DA5179" w:rsidRDefault="00000000">
          <w:pPr>
            <w:pStyle w:val="10"/>
            <w:tabs>
              <w:tab w:val="right" w:leader="dot" w:pos="9350"/>
            </w:tabs>
            <w:rPr>
              <w:noProof/>
              <w:kern w:val="0"/>
              <w14:ligatures w14:val="none"/>
            </w:rPr>
          </w:pPr>
          <w:hyperlink w:anchor="_Toc133173298" w:history="1">
            <w:r w:rsidR="00DA5179" w:rsidRPr="007436B0">
              <w:rPr>
                <w:rStyle w:val="a7"/>
                <w:noProof/>
              </w:rPr>
              <w:t>Introduction</w:t>
            </w:r>
            <w:r w:rsidR="00DA5179">
              <w:rPr>
                <w:noProof/>
                <w:webHidden/>
              </w:rPr>
              <w:tab/>
            </w:r>
            <w:r w:rsidR="00DA5179">
              <w:rPr>
                <w:noProof/>
                <w:webHidden/>
              </w:rPr>
              <w:fldChar w:fldCharType="begin"/>
            </w:r>
            <w:r w:rsidR="00DA5179">
              <w:rPr>
                <w:noProof/>
                <w:webHidden/>
              </w:rPr>
              <w:instrText xml:space="preserve"> PAGEREF _Toc133173298 \h </w:instrText>
            </w:r>
            <w:r w:rsidR="00DA5179">
              <w:rPr>
                <w:noProof/>
                <w:webHidden/>
              </w:rPr>
            </w:r>
            <w:r w:rsidR="00DA5179">
              <w:rPr>
                <w:noProof/>
                <w:webHidden/>
              </w:rPr>
              <w:fldChar w:fldCharType="separate"/>
            </w:r>
            <w:r w:rsidR="00DA5179">
              <w:rPr>
                <w:noProof/>
                <w:webHidden/>
              </w:rPr>
              <w:t>4</w:t>
            </w:r>
            <w:r w:rsidR="00DA5179">
              <w:rPr>
                <w:noProof/>
                <w:webHidden/>
              </w:rPr>
              <w:fldChar w:fldCharType="end"/>
            </w:r>
          </w:hyperlink>
        </w:p>
        <w:p w14:paraId="4B2AE8C5" w14:textId="4B4417FA" w:rsidR="00DA5179" w:rsidRDefault="00000000">
          <w:pPr>
            <w:pStyle w:val="10"/>
            <w:tabs>
              <w:tab w:val="right" w:leader="dot" w:pos="9350"/>
            </w:tabs>
            <w:rPr>
              <w:noProof/>
              <w:kern w:val="0"/>
              <w14:ligatures w14:val="none"/>
            </w:rPr>
          </w:pPr>
          <w:hyperlink w:anchor="_Toc133173299" w:history="1">
            <w:r w:rsidR="00DA5179" w:rsidRPr="007436B0">
              <w:rPr>
                <w:rStyle w:val="a7"/>
                <w:noProof/>
              </w:rPr>
              <w:t>Literature Review</w:t>
            </w:r>
            <w:r w:rsidR="00DA5179">
              <w:rPr>
                <w:noProof/>
                <w:webHidden/>
              </w:rPr>
              <w:tab/>
            </w:r>
            <w:r w:rsidR="00DA5179">
              <w:rPr>
                <w:noProof/>
                <w:webHidden/>
              </w:rPr>
              <w:fldChar w:fldCharType="begin"/>
            </w:r>
            <w:r w:rsidR="00DA5179">
              <w:rPr>
                <w:noProof/>
                <w:webHidden/>
              </w:rPr>
              <w:instrText xml:space="preserve"> PAGEREF _Toc133173299 \h </w:instrText>
            </w:r>
            <w:r w:rsidR="00DA5179">
              <w:rPr>
                <w:noProof/>
                <w:webHidden/>
              </w:rPr>
            </w:r>
            <w:r w:rsidR="00DA5179">
              <w:rPr>
                <w:noProof/>
                <w:webHidden/>
              </w:rPr>
              <w:fldChar w:fldCharType="separate"/>
            </w:r>
            <w:r w:rsidR="00DA5179">
              <w:rPr>
                <w:noProof/>
                <w:webHidden/>
              </w:rPr>
              <w:t>5</w:t>
            </w:r>
            <w:r w:rsidR="00DA5179">
              <w:rPr>
                <w:noProof/>
                <w:webHidden/>
              </w:rPr>
              <w:fldChar w:fldCharType="end"/>
            </w:r>
          </w:hyperlink>
        </w:p>
        <w:p w14:paraId="483098DF" w14:textId="7A2BAAA9" w:rsidR="00DA5179" w:rsidRDefault="00000000">
          <w:pPr>
            <w:pStyle w:val="10"/>
            <w:tabs>
              <w:tab w:val="right" w:leader="dot" w:pos="9350"/>
            </w:tabs>
            <w:rPr>
              <w:noProof/>
              <w:kern w:val="0"/>
              <w14:ligatures w14:val="none"/>
            </w:rPr>
          </w:pPr>
          <w:hyperlink w:anchor="_Toc133173300" w:history="1">
            <w:r w:rsidR="00DA5179" w:rsidRPr="007436B0">
              <w:rPr>
                <w:rStyle w:val="a7"/>
                <w:noProof/>
              </w:rPr>
              <w:t>Methods</w:t>
            </w:r>
            <w:r w:rsidR="00DA5179">
              <w:rPr>
                <w:noProof/>
                <w:webHidden/>
              </w:rPr>
              <w:tab/>
            </w:r>
            <w:r w:rsidR="00DA5179">
              <w:rPr>
                <w:noProof/>
                <w:webHidden/>
              </w:rPr>
              <w:fldChar w:fldCharType="begin"/>
            </w:r>
            <w:r w:rsidR="00DA5179">
              <w:rPr>
                <w:noProof/>
                <w:webHidden/>
              </w:rPr>
              <w:instrText xml:space="preserve"> PAGEREF _Toc133173300 \h </w:instrText>
            </w:r>
            <w:r w:rsidR="00DA5179">
              <w:rPr>
                <w:noProof/>
                <w:webHidden/>
              </w:rPr>
            </w:r>
            <w:r w:rsidR="00DA5179">
              <w:rPr>
                <w:noProof/>
                <w:webHidden/>
              </w:rPr>
              <w:fldChar w:fldCharType="separate"/>
            </w:r>
            <w:r w:rsidR="00DA5179">
              <w:rPr>
                <w:noProof/>
                <w:webHidden/>
              </w:rPr>
              <w:t>6</w:t>
            </w:r>
            <w:r w:rsidR="00DA5179">
              <w:rPr>
                <w:noProof/>
                <w:webHidden/>
              </w:rPr>
              <w:fldChar w:fldCharType="end"/>
            </w:r>
          </w:hyperlink>
        </w:p>
        <w:p w14:paraId="0B656B8C" w14:textId="241BA3B6" w:rsidR="00DA5179" w:rsidRDefault="00000000">
          <w:pPr>
            <w:pStyle w:val="10"/>
            <w:tabs>
              <w:tab w:val="right" w:leader="dot" w:pos="9350"/>
            </w:tabs>
            <w:rPr>
              <w:noProof/>
              <w:kern w:val="0"/>
              <w14:ligatures w14:val="none"/>
            </w:rPr>
          </w:pPr>
          <w:hyperlink w:anchor="_Toc133173301" w:history="1">
            <w:r w:rsidR="00DA5179" w:rsidRPr="007436B0">
              <w:rPr>
                <w:rStyle w:val="a7"/>
                <w:noProof/>
              </w:rPr>
              <w:t>Results</w:t>
            </w:r>
            <w:r w:rsidR="00DA5179">
              <w:rPr>
                <w:noProof/>
                <w:webHidden/>
              </w:rPr>
              <w:tab/>
            </w:r>
            <w:r w:rsidR="00DA5179">
              <w:rPr>
                <w:noProof/>
                <w:webHidden/>
              </w:rPr>
              <w:fldChar w:fldCharType="begin"/>
            </w:r>
            <w:r w:rsidR="00DA5179">
              <w:rPr>
                <w:noProof/>
                <w:webHidden/>
              </w:rPr>
              <w:instrText xml:space="preserve"> PAGEREF _Toc133173301 \h </w:instrText>
            </w:r>
            <w:r w:rsidR="00DA5179">
              <w:rPr>
                <w:noProof/>
                <w:webHidden/>
              </w:rPr>
            </w:r>
            <w:r w:rsidR="00DA5179">
              <w:rPr>
                <w:noProof/>
                <w:webHidden/>
              </w:rPr>
              <w:fldChar w:fldCharType="separate"/>
            </w:r>
            <w:r w:rsidR="00DA5179">
              <w:rPr>
                <w:noProof/>
                <w:webHidden/>
              </w:rPr>
              <w:t>12</w:t>
            </w:r>
            <w:r w:rsidR="00DA5179">
              <w:rPr>
                <w:noProof/>
                <w:webHidden/>
              </w:rPr>
              <w:fldChar w:fldCharType="end"/>
            </w:r>
          </w:hyperlink>
        </w:p>
        <w:p w14:paraId="4CDB86BE" w14:textId="49915BE3" w:rsidR="00DA5179" w:rsidRDefault="00000000">
          <w:pPr>
            <w:pStyle w:val="10"/>
            <w:tabs>
              <w:tab w:val="right" w:leader="dot" w:pos="9350"/>
            </w:tabs>
            <w:rPr>
              <w:noProof/>
              <w:kern w:val="0"/>
              <w14:ligatures w14:val="none"/>
            </w:rPr>
          </w:pPr>
          <w:hyperlink w:anchor="_Toc133173302" w:history="1">
            <w:r w:rsidR="00DA5179" w:rsidRPr="007436B0">
              <w:rPr>
                <w:rStyle w:val="a7"/>
                <w:noProof/>
              </w:rPr>
              <w:t>Conclusion</w:t>
            </w:r>
            <w:r w:rsidR="00DA5179">
              <w:rPr>
                <w:noProof/>
                <w:webHidden/>
              </w:rPr>
              <w:tab/>
            </w:r>
            <w:r w:rsidR="00DA5179">
              <w:rPr>
                <w:noProof/>
                <w:webHidden/>
              </w:rPr>
              <w:fldChar w:fldCharType="begin"/>
            </w:r>
            <w:r w:rsidR="00DA5179">
              <w:rPr>
                <w:noProof/>
                <w:webHidden/>
              </w:rPr>
              <w:instrText xml:space="preserve"> PAGEREF _Toc133173302 \h </w:instrText>
            </w:r>
            <w:r w:rsidR="00DA5179">
              <w:rPr>
                <w:noProof/>
                <w:webHidden/>
              </w:rPr>
            </w:r>
            <w:r w:rsidR="00DA5179">
              <w:rPr>
                <w:noProof/>
                <w:webHidden/>
              </w:rPr>
              <w:fldChar w:fldCharType="separate"/>
            </w:r>
            <w:r w:rsidR="00D30F45">
              <w:rPr>
                <w:noProof/>
                <w:webHidden/>
              </w:rPr>
              <w:t>20</w:t>
            </w:r>
            <w:r w:rsidR="00DA5179">
              <w:rPr>
                <w:noProof/>
                <w:webHidden/>
              </w:rPr>
              <w:fldChar w:fldCharType="end"/>
            </w:r>
          </w:hyperlink>
        </w:p>
        <w:p w14:paraId="4ABA1910" w14:textId="661DF521" w:rsidR="0054710F" w:rsidRPr="00493CCA" w:rsidRDefault="00000000" w:rsidP="00DA5179">
          <w:pPr>
            <w:pStyle w:val="20"/>
            <w:tabs>
              <w:tab w:val="right" w:leader="dot" w:pos="9350"/>
            </w:tabs>
            <w:rPr>
              <w:noProof/>
              <w:kern w:val="0"/>
              <w14:ligatures w14:val="none"/>
            </w:rPr>
          </w:pPr>
          <w:hyperlink w:anchor="_Toc133173303" w:history="1">
            <w:r w:rsidR="00DA5179" w:rsidRPr="007436B0">
              <w:rPr>
                <w:rStyle w:val="a7"/>
                <w:noProof/>
              </w:rPr>
              <w:t>Works Cited</w:t>
            </w:r>
            <w:r w:rsidR="00DA5179">
              <w:rPr>
                <w:noProof/>
                <w:webHidden/>
              </w:rPr>
              <w:tab/>
            </w:r>
            <w:r w:rsidR="00DA5179">
              <w:rPr>
                <w:noProof/>
                <w:webHidden/>
              </w:rPr>
              <w:fldChar w:fldCharType="begin"/>
            </w:r>
            <w:r w:rsidR="00DA5179">
              <w:rPr>
                <w:noProof/>
                <w:webHidden/>
              </w:rPr>
              <w:instrText xml:space="preserve"> PAGEREF _Toc133173303 \h </w:instrText>
            </w:r>
            <w:r w:rsidR="00DA5179">
              <w:rPr>
                <w:noProof/>
                <w:webHidden/>
              </w:rPr>
            </w:r>
            <w:r w:rsidR="00DA5179">
              <w:rPr>
                <w:noProof/>
                <w:webHidden/>
              </w:rPr>
              <w:fldChar w:fldCharType="separate"/>
            </w:r>
            <w:r w:rsidR="00D30F45">
              <w:rPr>
                <w:noProof/>
                <w:webHidden/>
              </w:rPr>
              <w:t>21</w:t>
            </w:r>
            <w:r w:rsidR="00DA5179">
              <w:rPr>
                <w:noProof/>
                <w:webHidden/>
              </w:rPr>
              <w:fldChar w:fldCharType="end"/>
            </w:r>
          </w:hyperlink>
          <w:r w:rsidR="0054710F">
            <w:rPr>
              <w:b/>
              <w:bCs/>
              <w:noProof/>
            </w:rPr>
            <w:fldChar w:fldCharType="end"/>
          </w:r>
        </w:p>
      </w:sdtContent>
    </w:sdt>
    <w:p w14:paraId="7CFD98B3" w14:textId="00795965" w:rsidR="00EA263B" w:rsidRDefault="00EA263B" w:rsidP="0022139B">
      <w:pPr>
        <w:rPr>
          <w:rFonts w:ascii="Times New Roman" w:hAnsi="Times New Roman" w:cs="Times New Roman"/>
          <w:sz w:val="24"/>
          <w:szCs w:val="24"/>
        </w:rPr>
      </w:pPr>
    </w:p>
    <w:p w14:paraId="151737CC" w14:textId="121064A4" w:rsidR="00B047DE" w:rsidRDefault="00CA57A7" w:rsidP="003E4DFF">
      <w:pPr>
        <w:pStyle w:val="1"/>
      </w:pPr>
      <w:r>
        <w:br w:type="page"/>
      </w:r>
      <w:bookmarkStart w:id="1" w:name="_Toc133173298"/>
      <w:r w:rsidR="00EA263B" w:rsidRPr="003E4DFF">
        <w:rPr>
          <w:color w:val="auto"/>
        </w:rPr>
        <w:lastRenderedPageBreak/>
        <w:t>Introduction</w:t>
      </w:r>
      <w:bookmarkEnd w:id="1"/>
    </w:p>
    <w:p w14:paraId="6A6C15DB" w14:textId="2C377D69" w:rsidR="00EF68C6" w:rsidRDefault="00003CB7" w:rsidP="00EA263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7F1739BB">
        <w:rPr>
          <w:rFonts w:ascii="Times New Roman" w:hAnsi="Times New Roman" w:cs="Times New Roman"/>
          <w:color w:val="000000" w:themeColor="text1"/>
          <w:sz w:val="24"/>
          <w:szCs w:val="24"/>
        </w:rPr>
        <w:t>Workplace</w:t>
      </w:r>
      <w:r w:rsidR="00FB78F1">
        <w:rPr>
          <w:rFonts w:ascii="Times New Roman" w:hAnsi="Times New Roman" w:cs="Times New Roman"/>
          <w:color w:val="000000" w:themeColor="text1"/>
          <w:sz w:val="24"/>
          <w:szCs w:val="24"/>
        </w:rPr>
        <w:t xml:space="preserve"> diversity </w:t>
      </w:r>
      <w:r w:rsidR="1281BD12">
        <w:rPr>
          <w:rFonts w:ascii="Times New Roman" w:hAnsi="Times New Roman" w:cs="Times New Roman"/>
          <w:color w:val="000000" w:themeColor="text1"/>
          <w:sz w:val="24"/>
          <w:szCs w:val="24"/>
        </w:rPr>
        <w:t>refers to</w:t>
      </w:r>
      <w:r w:rsidR="004C6940">
        <w:rPr>
          <w:rFonts w:ascii="Times New Roman" w:hAnsi="Times New Roman" w:cs="Times New Roman"/>
          <w:color w:val="000000" w:themeColor="text1"/>
          <w:sz w:val="24"/>
          <w:szCs w:val="24"/>
        </w:rPr>
        <w:t xml:space="preserve"> equal representation</w:t>
      </w:r>
      <w:r w:rsidR="009F3C4D">
        <w:rPr>
          <w:rFonts w:ascii="Times New Roman" w:hAnsi="Times New Roman" w:cs="Times New Roman"/>
          <w:color w:val="000000" w:themeColor="text1"/>
          <w:sz w:val="24"/>
          <w:szCs w:val="24"/>
        </w:rPr>
        <w:t xml:space="preserve">s of different </w:t>
      </w:r>
      <w:r w:rsidR="00762651">
        <w:rPr>
          <w:rFonts w:ascii="Times New Roman" w:hAnsi="Times New Roman" w:cs="Times New Roman"/>
          <w:color w:val="000000" w:themeColor="text1"/>
          <w:sz w:val="24"/>
          <w:szCs w:val="24"/>
        </w:rPr>
        <w:t>genders</w:t>
      </w:r>
      <w:r w:rsidR="009F3C4D">
        <w:rPr>
          <w:rFonts w:ascii="Times New Roman" w:hAnsi="Times New Roman" w:cs="Times New Roman"/>
          <w:color w:val="000000" w:themeColor="text1"/>
          <w:sz w:val="24"/>
          <w:szCs w:val="24"/>
        </w:rPr>
        <w:t xml:space="preserve"> and races</w:t>
      </w:r>
      <w:r w:rsidR="6032068E">
        <w:rPr>
          <w:rFonts w:ascii="Times New Roman" w:hAnsi="Times New Roman" w:cs="Times New Roman"/>
          <w:color w:val="000000" w:themeColor="text1"/>
          <w:sz w:val="24"/>
          <w:szCs w:val="24"/>
        </w:rPr>
        <w:t>.</w:t>
      </w:r>
      <w:r w:rsidR="00A61C72">
        <w:rPr>
          <w:rFonts w:ascii="Times New Roman" w:hAnsi="Times New Roman" w:cs="Times New Roman"/>
          <w:color w:val="000000" w:themeColor="text1"/>
          <w:sz w:val="24"/>
          <w:szCs w:val="24"/>
        </w:rPr>
        <w:t xml:space="preserve"> </w:t>
      </w:r>
      <w:r w:rsidR="00E063C4">
        <w:rPr>
          <w:rFonts w:ascii="Times New Roman" w:hAnsi="Times New Roman" w:cs="Times New Roman"/>
          <w:color w:val="000000" w:themeColor="text1"/>
          <w:sz w:val="24"/>
          <w:szCs w:val="24"/>
        </w:rPr>
        <w:t xml:space="preserve">Unfortunately, the </w:t>
      </w:r>
      <w:r w:rsidR="14E9E18F">
        <w:rPr>
          <w:rFonts w:ascii="Times New Roman" w:hAnsi="Times New Roman" w:cs="Times New Roman"/>
          <w:color w:val="000000" w:themeColor="text1"/>
          <w:sz w:val="24"/>
          <w:szCs w:val="24"/>
        </w:rPr>
        <w:t>a</w:t>
      </w:r>
      <w:r w:rsidR="4AC2916E">
        <w:rPr>
          <w:rFonts w:ascii="Times New Roman" w:hAnsi="Times New Roman" w:cs="Times New Roman"/>
          <w:color w:val="000000" w:themeColor="text1"/>
          <w:sz w:val="24"/>
          <w:szCs w:val="24"/>
        </w:rPr>
        <w:t>erospace</w:t>
      </w:r>
      <w:r w:rsidR="00E063C4">
        <w:rPr>
          <w:rFonts w:ascii="Times New Roman" w:hAnsi="Times New Roman" w:cs="Times New Roman"/>
          <w:color w:val="000000" w:themeColor="text1"/>
          <w:sz w:val="24"/>
          <w:szCs w:val="24"/>
        </w:rPr>
        <w:t xml:space="preserve"> industry </w:t>
      </w:r>
      <w:r w:rsidR="001E68C7">
        <w:rPr>
          <w:rFonts w:ascii="Times New Roman" w:hAnsi="Times New Roman" w:cs="Times New Roman"/>
          <w:color w:val="000000" w:themeColor="text1"/>
          <w:sz w:val="24"/>
          <w:szCs w:val="24"/>
        </w:rPr>
        <w:t>has</w:t>
      </w:r>
      <w:r w:rsidR="00AD0933">
        <w:rPr>
          <w:rFonts w:ascii="Times New Roman" w:hAnsi="Times New Roman" w:cs="Times New Roman"/>
          <w:color w:val="000000" w:themeColor="text1"/>
          <w:sz w:val="24"/>
          <w:szCs w:val="24"/>
        </w:rPr>
        <w:t xml:space="preserve"> long lacked </w:t>
      </w:r>
      <w:r w:rsidR="001E36F6">
        <w:rPr>
          <w:rFonts w:ascii="Times New Roman" w:hAnsi="Times New Roman" w:cs="Times New Roman"/>
          <w:color w:val="000000" w:themeColor="text1"/>
          <w:sz w:val="24"/>
          <w:szCs w:val="24"/>
        </w:rPr>
        <w:t xml:space="preserve">this </w:t>
      </w:r>
      <w:r w:rsidR="50267CD0">
        <w:rPr>
          <w:rFonts w:ascii="Times New Roman" w:hAnsi="Times New Roman" w:cs="Times New Roman"/>
          <w:color w:val="000000" w:themeColor="text1"/>
          <w:sz w:val="24"/>
          <w:szCs w:val="24"/>
        </w:rPr>
        <w:t>qual</w:t>
      </w:r>
      <w:r w:rsidR="6CF23DA6">
        <w:rPr>
          <w:rFonts w:ascii="Times New Roman" w:hAnsi="Times New Roman" w:cs="Times New Roman"/>
          <w:color w:val="000000" w:themeColor="text1"/>
          <w:sz w:val="24"/>
          <w:szCs w:val="24"/>
        </w:rPr>
        <w:t>ity.</w:t>
      </w:r>
      <w:r w:rsidR="00826AB8">
        <w:rPr>
          <w:rFonts w:ascii="Times New Roman" w:hAnsi="Times New Roman" w:cs="Times New Roman"/>
          <w:color w:val="000000" w:themeColor="text1"/>
          <w:sz w:val="24"/>
          <w:szCs w:val="24"/>
        </w:rPr>
        <w:t xml:space="preserve"> There a</w:t>
      </w:r>
      <w:r w:rsidR="00331531">
        <w:rPr>
          <w:rFonts w:ascii="Times New Roman" w:hAnsi="Times New Roman" w:cs="Times New Roman"/>
          <w:color w:val="000000" w:themeColor="text1"/>
          <w:sz w:val="24"/>
          <w:szCs w:val="24"/>
        </w:rPr>
        <w:t>re</w:t>
      </w:r>
      <w:r w:rsidR="00826AB8">
        <w:rPr>
          <w:rFonts w:ascii="Times New Roman" w:hAnsi="Times New Roman" w:cs="Times New Roman"/>
          <w:color w:val="000000" w:themeColor="text1"/>
          <w:sz w:val="24"/>
          <w:szCs w:val="24"/>
        </w:rPr>
        <w:t xml:space="preserve"> </w:t>
      </w:r>
      <w:r w:rsidR="00FF2C86">
        <w:rPr>
          <w:rFonts w:ascii="Times New Roman" w:hAnsi="Times New Roman" w:cs="Times New Roman"/>
          <w:color w:val="000000" w:themeColor="text1"/>
          <w:sz w:val="24"/>
          <w:szCs w:val="24"/>
        </w:rPr>
        <w:t xml:space="preserve">numerous benefits </w:t>
      </w:r>
      <w:r w:rsidR="0095030E">
        <w:rPr>
          <w:rFonts w:ascii="Times New Roman" w:hAnsi="Times New Roman" w:cs="Times New Roman"/>
          <w:color w:val="000000" w:themeColor="text1"/>
          <w:sz w:val="24"/>
          <w:szCs w:val="24"/>
        </w:rPr>
        <w:t xml:space="preserve">to </w:t>
      </w:r>
      <w:r w:rsidR="00962624">
        <w:rPr>
          <w:rFonts w:ascii="Times New Roman" w:hAnsi="Times New Roman" w:cs="Times New Roman"/>
          <w:color w:val="000000" w:themeColor="text1"/>
          <w:sz w:val="24"/>
          <w:szCs w:val="24"/>
        </w:rPr>
        <w:t xml:space="preserve">promoting gender and </w:t>
      </w:r>
      <w:r w:rsidR="447304A8">
        <w:rPr>
          <w:rFonts w:ascii="Times New Roman" w:hAnsi="Times New Roman" w:cs="Times New Roman"/>
          <w:color w:val="000000" w:themeColor="text1"/>
          <w:sz w:val="24"/>
          <w:szCs w:val="24"/>
        </w:rPr>
        <w:t>racial</w:t>
      </w:r>
      <w:r w:rsidR="00962624">
        <w:rPr>
          <w:rFonts w:ascii="Times New Roman" w:hAnsi="Times New Roman" w:cs="Times New Roman"/>
          <w:color w:val="000000" w:themeColor="text1"/>
          <w:sz w:val="24"/>
          <w:szCs w:val="24"/>
        </w:rPr>
        <w:t xml:space="preserve"> diversity</w:t>
      </w:r>
      <w:r w:rsidR="00824921">
        <w:rPr>
          <w:rFonts w:ascii="Times New Roman" w:hAnsi="Times New Roman" w:cs="Times New Roman"/>
          <w:color w:val="000000" w:themeColor="text1"/>
          <w:sz w:val="24"/>
          <w:szCs w:val="24"/>
        </w:rPr>
        <w:t xml:space="preserve"> in the workplace, </w:t>
      </w:r>
      <w:r w:rsidR="1CB15E46">
        <w:rPr>
          <w:rFonts w:ascii="Times New Roman" w:hAnsi="Times New Roman" w:cs="Times New Roman"/>
          <w:color w:val="000000" w:themeColor="text1"/>
          <w:sz w:val="24"/>
          <w:szCs w:val="24"/>
        </w:rPr>
        <w:t>some of which include</w:t>
      </w:r>
      <w:r w:rsidR="00824921">
        <w:rPr>
          <w:rFonts w:ascii="Times New Roman" w:hAnsi="Times New Roman" w:cs="Times New Roman"/>
          <w:color w:val="000000" w:themeColor="text1"/>
          <w:sz w:val="24"/>
          <w:szCs w:val="24"/>
        </w:rPr>
        <w:t xml:space="preserve"> </w:t>
      </w:r>
      <w:r w:rsidR="003E64F5">
        <w:rPr>
          <w:rFonts w:ascii="Times New Roman" w:hAnsi="Times New Roman" w:cs="Times New Roman"/>
          <w:color w:val="000000" w:themeColor="text1"/>
          <w:sz w:val="24"/>
          <w:szCs w:val="24"/>
        </w:rPr>
        <w:t>garnering new perspectives</w:t>
      </w:r>
      <w:r w:rsidR="00E8409A">
        <w:rPr>
          <w:rFonts w:ascii="Times New Roman" w:hAnsi="Times New Roman" w:cs="Times New Roman"/>
          <w:color w:val="000000" w:themeColor="text1"/>
          <w:sz w:val="24"/>
          <w:szCs w:val="24"/>
        </w:rPr>
        <w:t xml:space="preserve">, filling gaps </w:t>
      </w:r>
      <w:r w:rsidR="0090063C">
        <w:rPr>
          <w:rFonts w:ascii="Times New Roman" w:hAnsi="Times New Roman" w:cs="Times New Roman"/>
          <w:color w:val="000000" w:themeColor="text1"/>
          <w:sz w:val="24"/>
          <w:szCs w:val="24"/>
        </w:rPr>
        <w:t>in a growing industry with technically</w:t>
      </w:r>
      <w:r w:rsidR="00450E46">
        <w:rPr>
          <w:rFonts w:ascii="Times New Roman" w:hAnsi="Times New Roman" w:cs="Times New Roman"/>
          <w:color w:val="000000" w:themeColor="text1"/>
          <w:sz w:val="24"/>
          <w:szCs w:val="24"/>
        </w:rPr>
        <w:t xml:space="preserve"> </w:t>
      </w:r>
      <w:r w:rsidR="0090063C">
        <w:rPr>
          <w:rFonts w:ascii="Times New Roman" w:hAnsi="Times New Roman" w:cs="Times New Roman"/>
          <w:color w:val="000000" w:themeColor="text1"/>
          <w:sz w:val="24"/>
          <w:szCs w:val="24"/>
        </w:rPr>
        <w:t xml:space="preserve">skilled workers, </w:t>
      </w:r>
      <w:r w:rsidR="001A141B">
        <w:rPr>
          <w:rFonts w:ascii="Times New Roman" w:hAnsi="Times New Roman" w:cs="Times New Roman"/>
          <w:color w:val="000000" w:themeColor="text1"/>
          <w:sz w:val="24"/>
          <w:szCs w:val="24"/>
        </w:rPr>
        <w:t xml:space="preserve">and </w:t>
      </w:r>
      <w:r w:rsidR="2B8C05A7">
        <w:rPr>
          <w:rFonts w:ascii="Times New Roman" w:hAnsi="Times New Roman" w:cs="Times New Roman"/>
          <w:color w:val="000000" w:themeColor="text1"/>
          <w:sz w:val="24"/>
          <w:szCs w:val="24"/>
        </w:rPr>
        <w:t xml:space="preserve">further </w:t>
      </w:r>
      <w:r w:rsidR="001A141B">
        <w:rPr>
          <w:rFonts w:ascii="Times New Roman" w:hAnsi="Times New Roman" w:cs="Times New Roman"/>
          <w:color w:val="000000" w:themeColor="text1"/>
          <w:sz w:val="24"/>
          <w:szCs w:val="24"/>
        </w:rPr>
        <w:t xml:space="preserve">growing the </w:t>
      </w:r>
      <w:r w:rsidR="007C405A">
        <w:rPr>
          <w:rFonts w:ascii="Times New Roman" w:hAnsi="Times New Roman" w:cs="Times New Roman"/>
          <w:color w:val="000000" w:themeColor="text1"/>
          <w:sz w:val="24"/>
          <w:szCs w:val="24"/>
        </w:rPr>
        <w:t>economy.</w:t>
      </w:r>
      <w:r w:rsidR="00B744B0">
        <w:rPr>
          <w:rFonts w:ascii="Times New Roman" w:hAnsi="Times New Roman" w:cs="Times New Roman"/>
          <w:color w:val="000000" w:themeColor="text1"/>
          <w:sz w:val="24"/>
          <w:szCs w:val="24"/>
        </w:rPr>
        <w:t xml:space="preserve"> </w:t>
      </w:r>
      <w:r w:rsidR="00AE1080">
        <w:rPr>
          <w:rFonts w:ascii="Times New Roman" w:hAnsi="Times New Roman" w:cs="Times New Roman"/>
          <w:color w:val="000000" w:themeColor="text1"/>
          <w:sz w:val="24"/>
          <w:szCs w:val="24"/>
        </w:rPr>
        <w:t xml:space="preserve">When only a </w:t>
      </w:r>
      <w:r w:rsidR="00221A43">
        <w:rPr>
          <w:rFonts w:ascii="Times New Roman" w:hAnsi="Times New Roman" w:cs="Times New Roman"/>
          <w:color w:val="000000" w:themeColor="text1"/>
          <w:sz w:val="24"/>
          <w:szCs w:val="24"/>
        </w:rPr>
        <w:t>small subset of all genders and ethnicities are represented in a scientific field</w:t>
      </w:r>
      <w:r w:rsidR="00342F78">
        <w:rPr>
          <w:rFonts w:ascii="Times New Roman" w:hAnsi="Times New Roman" w:cs="Times New Roman"/>
          <w:color w:val="000000" w:themeColor="text1"/>
          <w:sz w:val="24"/>
          <w:szCs w:val="24"/>
        </w:rPr>
        <w:t xml:space="preserve">, it impacts </w:t>
      </w:r>
      <w:r w:rsidR="0013184D">
        <w:rPr>
          <w:rFonts w:ascii="Times New Roman" w:hAnsi="Times New Roman" w:cs="Times New Roman"/>
          <w:color w:val="000000" w:themeColor="text1"/>
          <w:sz w:val="24"/>
          <w:szCs w:val="24"/>
        </w:rPr>
        <w:t>marginalized communities</w:t>
      </w:r>
      <w:r w:rsidR="6F2E4549">
        <w:rPr>
          <w:rFonts w:ascii="Times New Roman" w:hAnsi="Times New Roman" w:cs="Times New Roman"/>
          <w:color w:val="000000" w:themeColor="text1"/>
          <w:sz w:val="24"/>
          <w:szCs w:val="24"/>
        </w:rPr>
        <w:t xml:space="preserve">. This is </w:t>
      </w:r>
      <w:r w:rsidR="2930A7DB">
        <w:rPr>
          <w:rFonts w:ascii="Times New Roman" w:hAnsi="Times New Roman" w:cs="Times New Roman"/>
          <w:color w:val="000000" w:themeColor="text1"/>
          <w:sz w:val="24"/>
          <w:szCs w:val="24"/>
        </w:rPr>
        <w:t>due to</w:t>
      </w:r>
      <w:r w:rsidR="0013184D">
        <w:rPr>
          <w:rFonts w:ascii="Times New Roman" w:hAnsi="Times New Roman" w:cs="Times New Roman"/>
          <w:color w:val="000000" w:themeColor="text1"/>
          <w:sz w:val="24"/>
          <w:szCs w:val="24"/>
        </w:rPr>
        <w:t xml:space="preserve"> </w:t>
      </w:r>
      <w:r w:rsidR="00035F60">
        <w:rPr>
          <w:rFonts w:ascii="Times New Roman" w:hAnsi="Times New Roman" w:cs="Times New Roman"/>
          <w:color w:val="000000" w:themeColor="text1"/>
          <w:sz w:val="24"/>
          <w:szCs w:val="24"/>
        </w:rPr>
        <w:t xml:space="preserve">it </w:t>
      </w:r>
      <w:r w:rsidR="7E867746">
        <w:rPr>
          <w:rFonts w:ascii="Times New Roman" w:hAnsi="Times New Roman" w:cs="Times New Roman"/>
          <w:color w:val="000000" w:themeColor="text1"/>
          <w:sz w:val="24"/>
          <w:szCs w:val="24"/>
        </w:rPr>
        <w:t>ignor</w:t>
      </w:r>
      <w:r w:rsidR="6AB0AABB">
        <w:rPr>
          <w:rFonts w:ascii="Times New Roman" w:hAnsi="Times New Roman" w:cs="Times New Roman"/>
          <w:color w:val="000000" w:themeColor="text1"/>
          <w:sz w:val="24"/>
          <w:szCs w:val="24"/>
        </w:rPr>
        <w:t>ing</w:t>
      </w:r>
      <w:r w:rsidR="00035F60">
        <w:rPr>
          <w:rFonts w:ascii="Times New Roman" w:hAnsi="Times New Roman" w:cs="Times New Roman"/>
          <w:color w:val="000000" w:themeColor="text1"/>
          <w:sz w:val="24"/>
          <w:szCs w:val="24"/>
        </w:rPr>
        <w:t xml:space="preserve"> the differences in </w:t>
      </w:r>
      <w:r w:rsidR="00F63652">
        <w:rPr>
          <w:rFonts w:ascii="Times New Roman" w:hAnsi="Times New Roman" w:cs="Times New Roman"/>
          <w:color w:val="000000" w:themeColor="text1"/>
          <w:sz w:val="24"/>
          <w:szCs w:val="24"/>
        </w:rPr>
        <w:t xml:space="preserve">gender, such as </w:t>
      </w:r>
      <w:r w:rsidR="006D104C">
        <w:rPr>
          <w:rFonts w:ascii="Times New Roman" w:hAnsi="Times New Roman" w:cs="Times New Roman"/>
          <w:color w:val="000000" w:themeColor="text1"/>
          <w:sz w:val="24"/>
          <w:szCs w:val="24"/>
        </w:rPr>
        <w:t xml:space="preserve">the </w:t>
      </w:r>
      <w:r w:rsidR="00FC2D6A">
        <w:rPr>
          <w:rFonts w:ascii="Times New Roman" w:hAnsi="Times New Roman" w:cs="Times New Roman"/>
          <w:color w:val="000000" w:themeColor="text1"/>
          <w:sz w:val="24"/>
          <w:szCs w:val="24"/>
        </w:rPr>
        <w:t>different healthcare needs</w:t>
      </w:r>
      <w:r w:rsidR="00F8698D">
        <w:rPr>
          <w:rFonts w:ascii="Times New Roman" w:hAnsi="Times New Roman" w:cs="Times New Roman"/>
          <w:color w:val="000000" w:themeColor="text1"/>
          <w:sz w:val="24"/>
          <w:szCs w:val="24"/>
        </w:rPr>
        <w:t xml:space="preserve"> of women, </w:t>
      </w:r>
      <w:r w:rsidR="5080DB7D">
        <w:rPr>
          <w:rFonts w:ascii="Times New Roman" w:hAnsi="Times New Roman" w:cs="Times New Roman"/>
          <w:color w:val="000000" w:themeColor="text1"/>
          <w:sz w:val="24"/>
          <w:szCs w:val="24"/>
        </w:rPr>
        <w:t>non</w:t>
      </w:r>
      <w:r w:rsidR="35F9AD5E">
        <w:rPr>
          <w:rFonts w:ascii="Times New Roman" w:hAnsi="Times New Roman" w:cs="Times New Roman"/>
          <w:color w:val="000000" w:themeColor="text1"/>
          <w:sz w:val="24"/>
          <w:szCs w:val="24"/>
        </w:rPr>
        <w:t>-</w:t>
      </w:r>
      <w:r w:rsidR="1079D410">
        <w:rPr>
          <w:rFonts w:ascii="Times New Roman" w:hAnsi="Times New Roman" w:cs="Times New Roman"/>
          <w:color w:val="000000" w:themeColor="text1"/>
          <w:sz w:val="24"/>
          <w:szCs w:val="24"/>
        </w:rPr>
        <w:t>binary</w:t>
      </w:r>
      <w:r w:rsidR="00816342">
        <w:rPr>
          <w:rFonts w:ascii="Times New Roman" w:hAnsi="Times New Roman" w:cs="Times New Roman"/>
          <w:color w:val="000000" w:themeColor="text1"/>
          <w:sz w:val="24"/>
          <w:szCs w:val="24"/>
        </w:rPr>
        <w:t xml:space="preserve"> people, and racial and ethnic minorities. </w:t>
      </w:r>
      <w:r w:rsidR="7EC397AB">
        <w:rPr>
          <w:rFonts w:ascii="Times New Roman" w:hAnsi="Times New Roman" w:cs="Times New Roman"/>
          <w:color w:val="000000" w:themeColor="text1"/>
          <w:sz w:val="24"/>
          <w:szCs w:val="24"/>
        </w:rPr>
        <w:t>Because of</w:t>
      </w:r>
      <w:r w:rsidR="006B3BFE">
        <w:rPr>
          <w:rFonts w:ascii="Times New Roman" w:hAnsi="Times New Roman" w:cs="Times New Roman"/>
          <w:color w:val="000000" w:themeColor="text1"/>
          <w:sz w:val="24"/>
          <w:szCs w:val="24"/>
        </w:rPr>
        <w:t xml:space="preserve"> </w:t>
      </w:r>
      <w:r w:rsidR="00FC36BB">
        <w:rPr>
          <w:rFonts w:ascii="Times New Roman" w:hAnsi="Times New Roman" w:cs="Times New Roman"/>
          <w:color w:val="000000" w:themeColor="text1"/>
          <w:sz w:val="24"/>
          <w:szCs w:val="24"/>
        </w:rPr>
        <w:t>this</w:t>
      </w:r>
      <w:r w:rsidR="00631D38">
        <w:rPr>
          <w:rFonts w:ascii="Times New Roman" w:hAnsi="Times New Roman" w:cs="Times New Roman"/>
          <w:color w:val="000000" w:themeColor="text1"/>
          <w:sz w:val="24"/>
          <w:szCs w:val="24"/>
        </w:rPr>
        <w:t>,</w:t>
      </w:r>
      <w:r w:rsidR="00FC36BB">
        <w:rPr>
          <w:rFonts w:ascii="Times New Roman" w:hAnsi="Times New Roman" w:cs="Times New Roman"/>
          <w:color w:val="000000" w:themeColor="text1"/>
          <w:sz w:val="24"/>
          <w:szCs w:val="24"/>
        </w:rPr>
        <w:t xml:space="preserve"> </w:t>
      </w:r>
      <w:r w:rsidR="51472416">
        <w:rPr>
          <w:rFonts w:ascii="Times New Roman" w:hAnsi="Times New Roman" w:cs="Times New Roman"/>
          <w:color w:val="000000" w:themeColor="text1"/>
          <w:sz w:val="24"/>
          <w:szCs w:val="24"/>
        </w:rPr>
        <w:t>research was done regarding</w:t>
      </w:r>
      <w:r w:rsidR="00FC36BB">
        <w:rPr>
          <w:rFonts w:ascii="Times New Roman" w:hAnsi="Times New Roman" w:cs="Times New Roman"/>
          <w:color w:val="000000" w:themeColor="text1"/>
          <w:sz w:val="24"/>
          <w:szCs w:val="24"/>
        </w:rPr>
        <w:t xml:space="preserve"> the issue of gender and diversity in the aerospace industry </w:t>
      </w:r>
      <w:r w:rsidR="00CE6334">
        <w:rPr>
          <w:rFonts w:ascii="Times New Roman" w:hAnsi="Times New Roman" w:cs="Times New Roman"/>
          <w:color w:val="000000" w:themeColor="text1"/>
          <w:sz w:val="24"/>
          <w:szCs w:val="24"/>
        </w:rPr>
        <w:t xml:space="preserve">through various analytical methods </w:t>
      </w:r>
      <w:r w:rsidR="00631D38">
        <w:rPr>
          <w:rFonts w:ascii="Times New Roman" w:hAnsi="Times New Roman" w:cs="Times New Roman"/>
          <w:color w:val="000000" w:themeColor="text1"/>
          <w:sz w:val="24"/>
          <w:szCs w:val="24"/>
        </w:rPr>
        <w:t xml:space="preserve">and analyses. </w:t>
      </w:r>
    </w:p>
    <w:p w14:paraId="69A57189" w14:textId="1B793AD3" w:rsidR="00714A3D" w:rsidRDefault="00714A3D" w:rsidP="00EA263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37E8ECFE">
        <w:rPr>
          <w:rFonts w:ascii="Times New Roman" w:hAnsi="Times New Roman" w:cs="Times New Roman"/>
          <w:color w:val="000000" w:themeColor="text1"/>
          <w:sz w:val="24"/>
          <w:szCs w:val="24"/>
        </w:rPr>
        <w:t>To</w:t>
      </w:r>
      <w:r w:rsidR="00110104">
        <w:rPr>
          <w:rFonts w:ascii="Times New Roman" w:hAnsi="Times New Roman" w:cs="Times New Roman"/>
          <w:color w:val="000000" w:themeColor="text1"/>
          <w:sz w:val="24"/>
          <w:szCs w:val="24"/>
        </w:rPr>
        <w:t xml:space="preserve"> </w:t>
      </w:r>
      <w:r w:rsidR="3729E242">
        <w:rPr>
          <w:rFonts w:ascii="Times New Roman" w:hAnsi="Times New Roman" w:cs="Times New Roman"/>
          <w:color w:val="000000" w:themeColor="text1"/>
          <w:sz w:val="24"/>
          <w:szCs w:val="24"/>
        </w:rPr>
        <w:t>achieve this,</w:t>
      </w:r>
      <w:r w:rsidR="00276C98">
        <w:rPr>
          <w:rFonts w:ascii="Times New Roman" w:hAnsi="Times New Roman" w:cs="Times New Roman"/>
          <w:color w:val="000000" w:themeColor="text1"/>
          <w:sz w:val="24"/>
          <w:szCs w:val="24"/>
        </w:rPr>
        <w:t xml:space="preserve"> various business questions </w:t>
      </w:r>
      <w:r w:rsidR="008268EF">
        <w:rPr>
          <w:rFonts w:ascii="Times New Roman" w:hAnsi="Times New Roman" w:cs="Times New Roman"/>
          <w:color w:val="000000" w:themeColor="text1"/>
          <w:sz w:val="24"/>
          <w:szCs w:val="24"/>
        </w:rPr>
        <w:t>that fall under the umbrella of diversity in the aerospace industry</w:t>
      </w:r>
      <w:r w:rsidR="03FA371D">
        <w:rPr>
          <w:rFonts w:ascii="Times New Roman" w:hAnsi="Times New Roman" w:cs="Times New Roman"/>
          <w:color w:val="000000" w:themeColor="text1"/>
          <w:sz w:val="24"/>
          <w:szCs w:val="24"/>
        </w:rPr>
        <w:t xml:space="preserve"> have been pinpointed</w:t>
      </w:r>
      <w:r w:rsidR="661C56A0" w:rsidRPr="736E1E56">
        <w:rPr>
          <w:rFonts w:ascii="Times New Roman" w:hAnsi="Times New Roman" w:cs="Times New Roman"/>
          <w:color w:val="000000" w:themeColor="text1"/>
          <w:sz w:val="24"/>
          <w:szCs w:val="24"/>
        </w:rPr>
        <w:t>.</w:t>
      </w:r>
      <w:r w:rsidR="008268EF">
        <w:rPr>
          <w:rFonts w:ascii="Times New Roman" w:hAnsi="Times New Roman" w:cs="Times New Roman"/>
          <w:color w:val="000000" w:themeColor="text1"/>
          <w:sz w:val="24"/>
          <w:szCs w:val="24"/>
        </w:rPr>
        <w:t xml:space="preserve"> </w:t>
      </w:r>
      <w:r w:rsidR="475CA002">
        <w:rPr>
          <w:rFonts w:ascii="Times New Roman" w:hAnsi="Times New Roman" w:cs="Times New Roman"/>
          <w:color w:val="000000" w:themeColor="text1"/>
          <w:sz w:val="24"/>
          <w:szCs w:val="24"/>
        </w:rPr>
        <w:t>The</w:t>
      </w:r>
      <w:r w:rsidR="154D9D94">
        <w:rPr>
          <w:rFonts w:ascii="Times New Roman" w:hAnsi="Times New Roman" w:cs="Times New Roman"/>
          <w:color w:val="000000" w:themeColor="text1"/>
          <w:sz w:val="24"/>
          <w:szCs w:val="24"/>
        </w:rPr>
        <w:t>y</w:t>
      </w:r>
      <w:r w:rsidR="00CE4F77">
        <w:rPr>
          <w:rFonts w:ascii="Times New Roman" w:hAnsi="Times New Roman" w:cs="Times New Roman"/>
          <w:color w:val="000000" w:themeColor="text1"/>
          <w:sz w:val="24"/>
          <w:szCs w:val="24"/>
        </w:rPr>
        <w:t xml:space="preserve"> are as follows: </w:t>
      </w:r>
      <w:r w:rsidR="00F64011">
        <w:rPr>
          <w:rFonts w:ascii="Times New Roman" w:hAnsi="Times New Roman" w:cs="Times New Roman"/>
          <w:color w:val="000000" w:themeColor="text1"/>
          <w:sz w:val="24"/>
          <w:szCs w:val="24"/>
        </w:rPr>
        <w:t>What is the ratio of women to men in aerospace?</w:t>
      </w:r>
      <w:r w:rsidR="006E5A94">
        <w:rPr>
          <w:rFonts w:ascii="Times New Roman" w:hAnsi="Times New Roman" w:cs="Times New Roman"/>
          <w:color w:val="000000" w:themeColor="text1"/>
          <w:sz w:val="24"/>
          <w:szCs w:val="24"/>
        </w:rPr>
        <w:t xml:space="preserve"> Is there a difference between men and women graduating from STEM fields in aerospace? Is there a difference in how men and women are treated in aerospace</w:t>
      </w:r>
      <w:r w:rsidR="2F4F33A8">
        <w:rPr>
          <w:rFonts w:ascii="Times New Roman" w:hAnsi="Times New Roman" w:cs="Times New Roman"/>
          <w:color w:val="000000" w:themeColor="text1"/>
          <w:sz w:val="24"/>
          <w:szCs w:val="24"/>
        </w:rPr>
        <w:t xml:space="preserve">, </w:t>
      </w:r>
      <w:r w:rsidR="00A77153">
        <w:rPr>
          <w:rFonts w:ascii="Times New Roman" w:hAnsi="Times New Roman" w:cs="Times New Roman"/>
          <w:color w:val="000000" w:themeColor="text1"/>
          <w:sz w:val="24"/>
          <w:szCs w:val="24"/>
        </w:rPr>
        <w:t>including by race</w:t>
      </w:r>
      <w:r w:rsidR="1DD32D20">
        <w:rPr>
          <w:rFonts w:ascii="Times New Roman" w:hAnsi="Times New Roman" w:cs="Times New Roman"/>
          <w:color w:val="000000" w:themeColor="text1"/>
          <w:sz w:val="24"/>
          <w:szCs w:val="24"/>
        </w:rPr>
        <w:t>?</w:t>
      </w:r>
      <w:r w:rsidR="00A77153">
        <w:rPr>
          <w:rFonts w:ascii="Times New Roman" w:hAnsi="Times New Roman" w:cs="Times New Roman"/>
          <w:color w:val="000000" w:themeColor="text1"/>
          <w:sz w:val="24"/>
          <w:szCs w:val="24"/>
        </w:rPr>
        <w:t xml:space="preserve"> Does workplace productivity change </w:t>
      </w:r>
      <w:proofErr w:type="gramStart"/>
      <w:r w:rsidR="00A77153">
        <w:rPr>
          <w:rFonts w:ascii="Times New Roman" w:hAnsi="Times New Roman" w:cs="Times New Roman"/>
          <w:color w:val="000000" w:themeColor="text1"/>
          <w:sz w:val="24"/>
          <w:szCs w:val="24"/>
        </w:rPr>
        <w:t>based</w:t>
      </w:r>
      <w:proofErr w:type="gramEnd"/>
      <w:r w:rsidR="00A77153">
        <w:rPr>
          <w:rFonts w:ascii="Times New Roman" w:hAnsi="Times New Roman" w:cs="Times New Roman"/>
          <w:color w:val="000000" w:themeColor="text1"/>
          <w:sz w:val="24"/>
          <w:szCs w:val="24"/>
        </w:rPr>
        <w:t xml:space="preserve"> on the ratio or treatment of women within the workplace? </w:t>
      </w:r>
      <w:r w:rsidR="64C07867">
        <w:rPr>
          <w:rFonts w:ascii="Times New Roman" w:hAnsi="Times New Roman" w:cs="Times New Roman"/>
          <w:color w:val="000000" w:themeColor="text1"/>
          <w:sz w:val="24"/>
          <w:szCs w:val="24"/>
        </w:rPr>
        <w:t>A</w:t>
      </w:r>
      <w:r w:rsidR="7C05D7E5">
        <w:rPr>
          <w:rFonts w:ascii="Times New Roman" w:hAnsi="Times New Roman" w:cs="Times New Roman"/>
          <w:color w:val="000000" w:themeColor="text1"/>
          <w:sz w:val="24"/>
          <w:szCs w:val="24"/>
        </w:rPr>
        <w:t>dditionally</w:t>
      </w:r>
      <w:r w:rsidR="64C07867">
        <w:rPr>
          <w:rFonts w:ascii="Times New Roman" w:hAnsi="Times New Roman" w:cs="Times New Roman"/>
          <w:color w:val="000000" w:themeColor="text1"/>
          <w:sz w:val="24"/>
          <w:szCs w:val="24"/>
        </w:rPr>
        <w:t xml:space="preserve">, </w:t>
      </w:r>
      <w:r w:rsidR="5F491078">
        <w:rPr>
          <w:rFonts w:ascii="Times New Roman" w:hAnsi="Times New Roman" w:cs="Times New Roman"/>
          <w:color w:val="000000" w:themeColor="text1"/>
          <w:sz w:val="24"/>
          <w:szCs w:val="24"/>
        </w:rPr>
        <w:t>work has been done</w:t>
      </w:r>
      <w:r w:rsidR="00A059C4">
        <w:rPr>
          <w:rFonts w:ascii="Times New Roman" w:hAnsi="Times New Roman" w:cs="Times New Roman"/>
          <w:color w:val="000000" w:themeColor="text1"/>
          <w:sz w:val="24"/>
          <w:szCs w:val="24"/>
        </w:rPr>
        <w:t xml:space="preserve"> to predict and project </w:t>
      </w:r>
      <w:r w:rsidR="007F0466">
        <w:rPr>
          <w:rFonts w:ascii="Times New Roman" w:hAnsi="Times New Roman" w:cs="Times New Roman"/>
          <w:color w:val="000000" w:themeColor="text1"/>
          <w:sz w:val="24"/>
          <w:szCs w:val="24"/>
        </w:rPr>
        <w:t xml:space="preserve">the number of female employees in the aerospace industry in the next ten years. </w:t>
      </w:r>
      <w:r w:rsidR="2EBBDD0F">
        <w:rPr>
          <w:rFonts w:ascii="Times New Roman" w:hAnsi="Times New Roman" w:cs="Times New Roman"/>
          <w:color w:val="000000" w:themeColor="text1"/>
          <w:sz w:val="24"/>
          <w:szCs w:val="24"/>
        </w:rPr>
        <w:t>Given th</w:t>
      </w:r>
      <w:r w:rsidR="0F9E87AE">
        <w:rPr>
          <w:rFonts w:ascii="Times New Roman" w:hAnsi="Times New Roman" w:cs="Times New Roman"/>
          <w:color w:val="000000" w:themeColor="text1"/>
          <w:sz w:val="24"/>
          <w:szCs w:val="24"/>
        </w:rPr>
        <w:t>is</w:t>
      </w:r>
      <w:r w:rsidR="000706FE">
        <w:rPr>
          <w:rFonts w:ascii="Times New Roman" w:hAnsi="Times New Roman" w:cs="Times New Roman"/>
          <w:color w:val="000000" w:themeColor="text1"/>
          <w:sz w:val="24"/>
          <w:szCs w:val="24"/>
        </w:rPr>
        <w:t xml:space="preserve">, </w:t>
      </w:r>
      <w:r w:rsidR="00055F78">
        <w:rPr>
          <w:rFonts w:ascii="Times New Roman" w:hAnsi="Times New Roman" w:cs="Times New Roman"/>
          <w:color w:val="000000" w:themeColor="text1"/>
          <w:sz w:val="24"/>
          <w:szCs w:val="24"/>
        </w:rPr>
        <w:t xml:space="preserve">our goal </w:t>
      </w:r>
      <w:r w:rsidR="001E61A2">
        <w:rPr>
          <w:rFonts w:ascii="Times New Roman" w:hAnsi="Times New Roman" w:cs="Times New Roman"/>
          <w:color w:val="000000" w:themeColor="text1"/>
          <w:sz w:val="24"/>
          <w:szCs w:val="24"/>
        </w:rPr>
        <w:t xml:space="preserve">is to identify patterns and differences between men and women in the aerospace sector </w:t>
      </w:r>
      <w:r w:rsidR="00116DAA">
        <w:rPr>
          <w:rFonts w:ascii="Times New Roman" w:hAnsi="Times New Roman" w:cs="Times New Roman"/>
          <w:color w:val="000000" w:themeColor="text1"/>
          <w:sz w:val="24"/>
          <w:szCs w:val="24"/>
        </w:rPr>
        <w:t>so that overall STEM-related</w:t>
      </w:r>
      <w:r w:rsidR="00926E66">
        <w:rPr>
          <w:rFonts w:ascii="Times New Roman" w:hAnsi="Times New Roman" w:cs="Times New Roman"/>
          <w:color w:val="000000" w:themeColor="text1"/>
          <w:sz w:val="24"/>
          <w:szCs w:val="24"/>
        </w:rPr>
        <w:t xml:space="preserve"> workplaces can hire employees equally without gender and race biases prior to recruitment.</w:t>
      </w:r>
      <w:r w:rsidR="00645E3A">
        <w:rPr>
          <w:rFonts w:ascii="Times New Roman" w:hAnsi="Times New Roman" w:cs="Times New Roman"/>
          <w:color w:val="000000" w:themeColor="text1"/>
          <w:sz w:val="24"/>
          <w:szCs w:val="24"/>
        </w:rPr>
        <w:t xml:space="preserve"> This is important </w:t>
      </w:r>
      <w:r w:rsidR="007E1AD8">
        <w:rPr>
          <w:rFonts w:ascii="Times New Roman" w:hAnsi="Times New Roman" w:cs="Times New Roman"/>
          <w:color w:val="000000" w:themeColor="text1"/>
          <w:sz w:val="24"/>
          <w:szCs w:val="24"/>
        </w:rPr>
        <w:t xml:space="preserve">because achieving this goal </w:t>
      </w:r>
      <w:r w:rsidR="00CF5EBF">
        <w:rPr>
          <w:rFonts w:ascii="Times New Roman" w:hAnsi="Times New Roman" w:cs="Times New Roman"/>
          <w:color w:val="000000" w:themeColor="text1"/>
          <w:sz w:val="24"/>
          <w:szCs w:val="24"/>
        </w:rPr>
        <w:t xml:space="preserve">and answering </w:t>
      </w:r>
      <w:r w:rsidR="007B14D1">
        <w:rPr>
          <w:rFonts w:ascii="Times New Roman" w:hAnsi="Times New Roman" w:cs="Times New Roman"/>
          <w:color w:val="000000" w:themeColor="text1"/>
          <w:sz w:val="24"/>
          <w:szCs w:val="24"/>
        </w:rPr>
        <w:t xml:space="preserve">these business questions </w:t>
      </w:r>
      <w:r w:rsidR="00A605B6">
        <w:rPr>
          <w:rFonts w:ascii="Times New Roman" w:hAnsi="Times New Roman" w:cs="Times New Roman"/>
          <w:color w:val="000000" w:themeColor="text1"/>
          <w:sz w:val="24"/>
          <w:szCs w:val="24"/>
        </w:rPr>
        <w:t xml:space="preserve">will help create </w:t>
      </w:r>
      <w:r w:rsidR="007369A3">
        <w:rPr>
          <w:rFonts w:ascii="Times New Roman" w:hAnsi="Times New Roman" w:cs="Times New Roman"/>
          <w:color w:val="000000" w:themeColor="text1"/>
          <w:sz w:val="24"/>
          <w:szCs w:val="24"/>
        </w:rPr>
        <w:t>an inclusive environment in STEM-</w:t>
      </w:r>
      <w:r w:rsidR="00B33E62">
        <w:rPr>
          <w:rFonts w:ascii="Times New Roman" w:hAnsi="Times New Roman" w:cs="Times New Roman"/>
          <w:color w:val="000000" w:themeColor="text1"/>
          <w:sz w:val="24"/>
          <w:szCs w:val="24"/>
        </w:rPr>
        <w:t>related</w:t>
      </w:r>
      <w:r w:rsidR="007369A3">
        <w:rPr>
          <w:rFonts w:ascii="Times New Roman" w:hAnsi="Times New Roman" w:cs="Times New Roman"/>
          <w:color w:val="000000" w:themeColor="text1"/>
          <w:sz w:val="24"/>
          <w:szCs w:val="24"/>
        </w:rPr>
        <w:t xml:space="preserve"> </w:t>
      </w:r>
      <w:r w:rsidR="00B33E62">
        <w:rPr>
          <w:rFonts w:ascii="Times New Roman" w:hAnsi="Times New Roman" w:cs="Times New Roman"/>
          <w:color w:val="000000" w:themeColor="text1"/>
          <w:sz w:val="24"/>
          <w:szCs w:val="24"/>
        </w:rPr>
        <w:t xml:space="preserve">workplaces and a </w:t>
      </w:r>
      <w:r w:rsidR="00A9191D">
        <w:rPr>
          <w:rFonts w:ascii="Times New Roman" w:hAnsi="Times New Roman" w:cs="Times New Roman"/>
          <w:color w:val="000000" w:themeColor="text1"/>
          <w:sz w:val="24"/>
          <w:szCs w:val="24"/>
        </w:rPr>
        <w:t xml:space="preserve">workplace </w:t>
      </w:r>
      <w:r w:rsidR="00B33E62">
        <w:rPr>
          <w:rFonts w:ascii="Times New Roman" w:hAnsi="Times New Roman" w:cs="Times New Roman"/>
          <w:color w:val="000000" w:themeColor="text1"/>
          <w:sz w:val="24"/>
          <w:szCs w:val="24"/>
        </w:rPr>
        <w:t>culture in which individuals are respected equally.</w:t>
      </w:r>
    </w:p>
    <w:p w14:paraId="086E7F3B" w14:textId="77777777" w:rsidR="001F59E1" w:rsidRDefault="001F59E1" w:rsidP="00C866C9">
      <w:pPr>
        <w:rPr>
          <w:rFonts w:ascii="Times New Roman" w:hAnsi="Times New Roman" w:cs="Times New Roman"/>
          <w:color w:val="000000" w:themeColor="text1"/>
          <w:sz w:val="24"/>
          <w:szCs w:val="24"/>
        </w:rPr>
      </w:pPr>
    </w:p>
    <w:p w14:paraId="1D1CEB93" w14:textId="239828E4" w:rsidR="00CB36D3" w:rsidRDefault="00EA263B" w:rsidP="00855B37">
      <w:pPr>
        <w:pStyle w:val="1"/>
        <w:rPr>
          <w:rFonts w:cs="Times New Roman"/>
          <w:color w:val="000000" w:themeColor="text1"/>
          <w:szCs w:val="24"/>
        </w:rPr>
      </w:pPr>
      <w:bookmarkStart w:id="2" w:name="_Toc133173299"/>
      <w:r w:rsidRPr="00855B37">
        <w:rPr>
          <w:color w:val="auto"/>
        </w:rPr>
        <w:lastRenderedPageBreak/>
        <w:t>Literature Review</w:t>
      </w:r>
      <w:bookmarkEnd w:id="2"/>
    </w:p>
    <w:p w14:paraId="4CAE8BAB" w14:textId="410DA170" w:rsidR="00523E3D" w:rsidRDefault="00A10C0D" w:rsidP="00A10C0D">
      <w:pPr>
        <w:tabs>
          <w:tab w:val="left" w:pos="9360"/>
        </w:tabs>
        <w:rPr>
          <w:rFonts w:ascii="Times New Roman" w:hAnsi="Times New Roman" w:cs="Times New Roman"/>
          <w:sz w:val="24"/>
          <w:szCs w:val="24"/>
          <w:lang w:eastAsia="ko-KR"/>
        </w:rPr>
      </w:pPr>
      <w:r>
        <w:rPr>
          <w:rFonts w:ascii="Times New Roman" w:hAnsi="Times New Roman" w:cs="Times New Roman"/>
          <w:sz w:val="24"/>
          <w:szCs w:val="24"/>
          <w:lang w:eastAsia="ko-KR"/>
        </w:rPr>
        <w:t xml:space="preserve">        </w:t>
      </w:r>
      <w:r w:rsidR="00A53DEB">
        <w:rPr>
          <w:rFonts w:ascii="Times New Roman" w:hAnsi="Times New Roman" w:cs="Times New Roman"/>
          <w:sz w:val="24"/>
          <w:szCs w:val="24"/>
          <w:lang w:eastAsia="ko-KR"/>
        </w:rPr>
        <w:t xml:space="preserve">When </w:t>
      </w:r>
      <w:r w:rsidR="00260814">
        <w:rPr>
          <w:rFonts w:ascii="Times New Roman" w:hAnsi="Times New Roman" w:cs="Times New Roman"/>
          <w:sz w:val="24"/>
          <w:szCs w:val="24"/>
          <w:lang w:eastAsia="ko-KR"/>
        </w:rPr>
        <w:t xml:space="preserve">we began </w:t>
      </w:r>
      <w:r w:rsidR="00A53DEB">
        <w:rPr>
          <w:rFonts w:ascii="Times New Roman" w:hAnsi="Times New Roman" w:cs="Times New Roman"/>
          <w:sz w:val="24"/>
          <w:szCs w:val="24"/>
          <w:lang w:eastAsia="ko-KR"/>
        </w:rPr>
        <w:t xml:space="preserve">analyzing differences </w:t>
      </w:r>
      <w:r w:rsidR="00421E07">
        <w:rPr>
          <w:rFonts w:ascii="Times New Roman" w:hAnsi="Times New Roman" w:cs="Times New Roman"/>
          <w:sz w:val="24"/>
          <w:szCs w:val="24"/>
          <w:lang w:eastAsia="ko-KR"/>
        </w:rPr>
        <w:t>in how women and men are treated in aerospace</w:t>
      </w:r>
      <w:r w:rsidR="00DE715A">
        <w:rPr>
          <w:rFonts w:ascii="Times New Roman" w:hAnsi="Times New Roman" w:cs="Times New Roman"/>
          <w:sz w:val="24"/>
          <w:szCs w:val="24"/>
          <w:lang w:eastAsia="ko-KR"/>
        </w:rPr>
        <w:t xml:space="preserve">, we reviewed existing </w:t>
      </w:r>
      <w:r w:rsidR="00DC23ED">
        <w:rPr>
          <w:rFonts w:ascii="Times New Roman" w:hAnsi="Times New Roman" w:cs="Times New Roman"/>
          <w:sz w:val="24"/>
          <w:szCs w:val="24"/>
          <w:lang w:eastAsia="ko-KR"/>
        </w:rPr>
        <w:t>scholarly articles that have been written on the subject.</w:t>
      </w:r>
      <w:r w:rsidR="006F6395">
        <w:rPr>
          <w:rFonts w:ascii="Times New Roman" w:hAnsi="Times New Roman" w:cs="Times New Roman"/>
          <w:sz w:val="24"/>
          <w:szCs w:val="24"/>
          <w:lang w:eastAsia="ko-KR"/>
        </w:rPr>
        <w:t xml:space="preserve"> We found</w:t>
      </w:r>
      <w:r w:rsidR="00421E07">
        <w:rPr>
          <w:rFonts w:ascii="Times New Roman" w:hAnsi="Times New Roman" w:cs="Times New Roman"/>
          <w:sz w:val="24"/>
          <w:szCs w:val="24"/>
          <w:lang w:eastAsia="ko-KR"/>
        </w:rPr>
        <w:t xml:space="preserve"> </w:t>
      </w:r>
      <w:r w:rsidR="006F6395">
        <w:rPr>
          <w:rFonts w:ascii="Times New Roman" w:hAnsi="Times New Roman" w:cs="Times New Roman"/>
          <w:sz w:val="24"/>
          <w:szCs w:val="24"/>
          <w:lang w:eastAsia="ko-KR"/>
        </w:rPr>
        <w:t>that i</w:t>
      </w:r>
      <w:r w:rsidRPr="00A10C0D">
        <w:rPr>
          <w:rFonts w:ascii="Times New Roman" w:hAnsi="Times New Roman" w:cs="Times New Roman"/>
          <w:sz w:val="24"/>
          <w:szCs w:val="24"/>
          <w:lang w:eastAsia="ko-KR"/>
        </w:rPr>
        <w:t>n the current STEM field of society, treatment by gender and race is significantly different. According to a report, "STEM workers often earn more than other workers, but the average STEM worker has a significant wage gap by gender, race, and ethnicity" (Fry, R et al., 2021).</w:t>
      </w:r>
      <w:r w:rsidR="00516C44" w:rsidRPr="00A10C0D">
        <w:rPr>
          <w:rFonts w:ascii="Times New Roman" w:hAnsi="Times New Roman" w:cs="Times New Roman"/>
          <w:sz w:val="24"/>
          <w:szCs w:val="24"/>
          <w:lang w:eastAsia="ko-KR"/>
        </w:rPr>
        <w:t xml:space="preserve"> </w:t>
      </w:r>
      <w:r w:rsidR="00EC55A2">
        <w:rPr>
          <w:rFonts w:ascii="Times New Roman" w:hAnsi="Times New Roman" w:cs="Times New Roman"/>
          <w:sz w:val="24"/>
          <w:szCs w:val="24"/>
          <w:lang w:eastAsia="ko-KR"/>
        </w:rPr>
        <w:t xml:space="preserve">We hope that our analysis will </w:t>
      </w:r>
      <w:r w:rsidR="00AC71DB">
        <w:rPr>
          <w:rFonts w:ascii="Times New Roman" w:hAnsi="Times New Roman" w:cs="Times New Roman"/>
          <w:sz w:val="24"/>
          <w:szCs w:val="24"/>
          <w:lang w:eastAsia="ko-KR"/>
        </w:rPr>
        <w:t xml:space="preserve">help uncover the severity </w:t>
      </w:r>
      <w:r w:rsidR="00BD2195">
        <w:rPr>
          <w:rFonts w:ascii="Times New Roman" w:hAnsi="Times New Roman" w:cs="Times New Roman"/>
          <w:sz w:val="24"/>
          <w:szCs w:val="24"/>
          <w:lang w:eastAsia="ko-KR"/>
        </w:rPr>
        <w:t xml:space="preserve">of this gap. </w:t>
      </w:r>
      <w:r w:rsidR="009B7BAE">
        <w:rPr>
          <w:rFonts w:ascii="Times New Roman" w:hAnsi="Times New Roman" w:cs="Times New Roman"/>
          <w:sz w:val="24"/>
          <w:szCs w:val="24"/>
          <w:lang w:eastAsia="ko-KR"/>
        </w:rPr>
        <w:t>Our next step was to try to understand</w:t>
      </w:r>
      <w:r w:rsidR="00945D8B">
        <w:rPr>
          <w:rFonts w:ascii="Times New Roman" w:hAnsi="Times New Roman" w:cs="Times New Roman"/>
          <w:sz w:val="24"/>
          <w:szCs w:val="24"/>
          <w:lang w:eastAsia="ko-KR"/>
        </w:rPr>
        <w:t xml:space="preserve"> workplace</w:t>
      </w:r>
      <w:r w:rsidR="009B7BAE">
        <w:rPr>
          <w:rFonts w:ascii="Times New Roman" w:hAnsi="Times New Roman" w:cs="Times New Roman"/>
          <w:sz w:val="24"/>
          <w:szCs w:val="24"/>
          <w:lang w:eastAsia="ko-KR"/>
        </w:rPr>
        <w:t xml:space="preserve"> productivity variations </w:t>
      </w:r>
      <w:r w:rsidR="00945D8B">
        <w:rPr>
          <w:rFonts w:ascii="Times New Roman" w:hAnsi="Times New Roman" w:cs="Times New Roman"/>
          <w:sz w:val="24"/>
          <w:szCs w:val="24"/>
          <w:lang w:eastAsia="ko-KR"/>
        </w:rPr>
        <w:t>related to the ratio of women within the workplace.</w:t>
      </w:r>
      <w:r w:rsidR="00F70B6B" w:rsidRPr="00F70B6B">
        <w:rPr>
          <w:lang w:eastAsia="ko-KR"/>
        </w:rPr>
        <w:t xml:space="preserve"> </w:t>
      </w:r>
      <w:r w:rsidR="00F70B6B" w:rsidRPr="00F70B6B">
        <w:rPr>
          <w:rFonts w:ascii="Times New Roman" w:hAnsi="Times New Roman" w:cs="Times New Roman"/>
          <w:sz w:val="24"/>
          <w:szCs w:val="24"/>
          <w:lang w:eastAsia="ko-KR"/>
        </w:rPr>
        <w:t>In most cases</w:t>
      </w:r>
      <w:r w:rsidR="000942FE">
        <w:rPr>
          <w:rFonts w:ascii="Times New Roman" w:hAnsi="Times New Roman" w:cs="Times New Roman"/>
          <w:sz w:val="24"/>
          <w:szCs w:val="24"/>
          <w:lang w:eastAsia="ko-KR"/>
        </w:rPr>
        <w:t>,</w:t>
      </w:r>
      <w:r w:rsidR="006332E5">
        <w:rPr>
          <w:rFonts w:ascii="Times New Roman" w:hAnsi="Times New Roman" w:cs="Times New Roman"/>
          <w:sz w:val="24"/>
          <w:szCs w:val="24"/>
          <w:lang w:eastAsia="ko-KR"/>
        </w:rPr>
        <w:t xml:space="preserve"> STEM-field companies </w:t>
      </w:r>
      <w:r w:rsidR="000942FE">
        <w:rPr>
          <w:rFonts w:ascii="Times New Roman" w:hAnsi="Times New Roman" w:cs="Times New Roman"/>
          <w:sz w:val="24"/>
          <w:szCs w:val="24"/>
          <w:lang w:eastAsia="ko-KR"/>
        </w:rPr>
        <w:t>have shown poor gender diversity, especially in the more technical occupations</w:t>
      </w:r>
      <w:r w:rsidR="00F70B6B" w:rsidRPr="00F70B6B">
        <w:rPr>
          <w:rFonts w:ascii="Times New Roman" w:hAnsi="Times New Roman" w:cs="Times New Roman"/>
          <w:sz w:val="24"/>
          <w:szCs w:val="24"/>
          <w:lang w:eastAsia="ko-KR"/>
        </w:rPr>
        <w:t>. This</w:t>
      </w:r>
      <w:r w:rsidR="000942FE">
        <w:rPr>
          <w:rFonts w:ascii="Times New Roman" w:hAnsi="Times New Roman" w:cs="Times New Roman"/>
          <w:sz w:val="24"/>
          <w:szCs w:val="24"/>
          <w:lang w:eastAsia="ko-KR"/>
        </w:rPr>
        <w:t xml:space="preserve"> lack of diversity </w:t>
      </w:r>
      <w:r w:rsidR="00F70B6B" w:rsidRPr="00F70B6B">
        <w:rPr>
          <w:rFonts w:ascii="Times New Roman" w:hAnsi="Times New Roman" w:cs="Times New Roman"/>
          <w:sz w:val="24"/>
          <w:szCs w:val="24"/>
          <w:lang w:eastAsia="ko-KR"/>
        </w:rPr>
        <w:t xml:space="preserve">affects the profitability of </w:t>
      </w:r>
      <w:r w:rsidR="00092E3E">
        <w:rPr>
          <w:rFonts w:ascii="Times New Roman" w:hAnsi="Times New Roman" w:cs="Times New Roman"/>
          <w:sz w:val="24"/>
          <w:szCs w:val="24"/>
          <w:lang w:eastAsia="ko-KR"/>
        </w:rPr>
        <w:t xml:space="preserve">these </w:t>
      </w:r>
      <w:r w:rsidR="00DA5179">
        <w:rPr>
          <w:rFonts w:ascii="Times New Roman" w:hAnsi="Times New Roman" w:cs="Times New Roman"/>
          <w:sz w:val="24"/>
          <w:szCs w:val="24"/>
          <w:lang w:eastAsia="ko-KR"/>
        </w:rPr>
        <w:t>companies,</w:t>
      </w:r>
      <w:r w:rsidR="00092E3E">
        <w:rPr>
          <w:rFonts w:ascii="Times New Roman" w:hAnsi="Times New Roman" w:cs="Times New Roman"/>
          <w:sz w:val="24"/>
          <w:szCs w:val="24"/>
          <w:lang w:eastAsia="ko-KR"/>
        </w:rPr>
        <w:t xml:space="preserve"> </w:t>
      </w:r>
      <w:r w:rsidR="00F45B45">
        <w:rPr>
          <w:rFonts w:ascii="Times New Roman" w:hAnsi="Times New Roman" w:cs="Times New Roman"/>
          <w:sz w:val="24"/>
          <w:szCs w:val="24"/>
          <w:lang w:eastAsia="ko-KR"/>
        </w:rPr>
        <w:t xml:space="preserve">and </w:t>
      </w:r>
      <w:r w:rsidR="000D3088">
        <w:rPr>
          <w:rFonts w:ascii="Times New Roman" w:hAnsi="Times New Roman" w:cs="Times New Roman"/>
          <w:sz w:val="24"/>
          <w:szCs w:val="24"/>
          <w:lang w:eastAsia="ko-KR"/>
        </w:rPr>
        <w:t>it was discovered</w:t>
      </w:r>
      <w:r w:rsidR="00F45B45">
        <w:rPr>
          <w:rFonts w:ascii="Times New Roman" w:hAnsi="Times New Roman" w:cs="Times New Roman"/>
          <w:sz w:val="24"/>
          <w:szCs w:val="24"/>
          <w:lang w:eastAsia="ko-KR"/>
        </w:rPr>
        <w:t xml:space="preserve"> that </w:t>
      </w:r>
      <w:r w:rsidR="00F70B6B" w:rsidRPr="00F70B6B">
        <w:rPr>
          <w:rFonts w:ascii="Times New Roman" w:hAnsi="Times New Roman" w:cs="Times New Roman"/>
          <w:sz w:val="24"/>
          <w:szCs w:val="24"/>
          <w:lang w:eastAsia="ko-KR"/>
        </w:rPr>
        <w:t>"the most gender-diverse companies are 21% more likely to experience above-average profitability" (Met</w:t>
      </w:r>
      <w:r w:rsidR="00327011">
        <w:rPr>
          <w:rFonts w:ascii="Times New Roman" w:hAnsi="Times New Roman" w:cs="Times New Roman"/>
          <w:sz w:val="24"/>
          <w:szCs w:val="24"/>
          <w:lang w:eastAsia="ko-KR"/>
        </w:rPr>
        <w:t xml:space="preserve">a). </w:t>
      </w:r>
      <w:r w:rsidR="00B70980">
        <w:rPr>
          <w:rFonts w:ascii="Times New Roman" w:hAnsi="Times New Roman" w:cs="Times New Roman"/>
          <w:sz w:val="24"/>
          <w:szCs w:val="24"/>
          <w:lang w:eastAsia="ko-KR"/>
        </w:rPr>
        <w:t xml:space="preserve">Therefore, our productivity analysis will look at profitability as a proxy </w:t>
      </w:r>
      <w:r w:rsidR="00BA3989">
        <w:rPr>
          <w:rFonts w:ascii="Times New Roman" w:hAnsi="Times New Roman" w:cs="Times New Roman"/>
          <w:sz w:val="24"/>
          <w:szCs w:val="24"/>
          <w:lang w:eastAsia="ko-KR"/>
        </w:rPr>
        <w:t>and explore profitability data to try a</w:t>
      </w:r>
      <w:r w:rsidR="00CD7ECE">
        <w:rPr>
          <w:rFonts w:ascii="Times New Roman" w:hAnsi="Times New Roman" w:cs="Times New Roman"/>
          <w:sz w:val="24"/>
          <w:szCs w:val="24"/>
          <w:lang w:eastAsia="ko-KR"/>
        </w:rPr>
        <w:t xml:space="preserve">nd </w:t>
      </w:r>
      <w:r w:rsidR="00C5767B">
        <w:rPr>
          <w:rFonts w:ascii="Times New Roman" w:hAnsi="Times New Roman" w:cs="Times New Roman"/>
          <w:sz w:val="24"/>
          <w:szCs w:val="24"/>
          <w:lang w:eastAsia="ko-KR"/>
        </w:rPr>
        <w:t xml:space="preserve">find a correlation with </w:t>
      </w:r>
      <w:r w:rsidR="000B265D">
        <w:rPr>
          <w:rFonts w:ascii="Times New Roman" w:hAnsi="Times New Roman" w:cs="Times New Roman"/>
          <w:sz w:val="24"/>
          <w:szCs w:val="24"/>
          <w:lang w:eastAsia="ko-KR"/>
        </w:rPr>
        <w:t>diversity</w:t>
      </w:r>
      <w:r w:rsidR="00C5767B">
        <w:rPr>
          <w:rFonts w:ascii="Times New Roman" w:hAnsi="Times New Roman" w:cs="Times New Roman"/>
          <w:sz w:val="24"/>
          <w:szCs w:val="24"/>
          <w:lang w:eastAsia="ko-KR"/>
        </w:rPr>
        <w:t xml:space="preserve"> and profitability. </w:t>
      </w:r>
    </w:p>
    <w:p w14:paraId="556E4088" w14:textId="397AB0DA" w:rsidR="00A10C0D" w:rsidRPr="00A10C0D" w:rsidRDefault="00523E3D" w:rsidP="00A10C0D">
      <w:pPr>
        <w:tabs>
          <w:tab w:val="left" w:pos="9360"/>
        </w:tabs>
        <w:rPr>
          <w:rFonts w:ascii="Times New Roman" w:hAnsi="Times New Roman" w:cs="Times New Roman"/>
          <w:sz w:val="24"/>
          <w:szCs w:val="24"/>
          <w:lang w:eastAsia="ko-KR"/>
        </w:rPr>
      </w:pPr>
      <w:r>
        <w:rPr>
          <w:rFonts w:ascii="Times New Roman" w:hAnsi="Times New Roman" w:cs="Times New Roman"/>
          <w:sz w:val="24"/>
          <w:szCs w:val="24"/>
          <w:lang w:eastAsia="ko-KR"/>
        </w:rPr>
        <w:t xml:space="preserve">           </w:t>
      </w:r>
      <w:r w:rsidRPr="00523E3D">
        <w:rPr>
          <w:rFonts w:ascii="Times New Roman" w:hAnsi="Times New Roman" w:cs="Times New Roman"/>
          <w:sz w:val="24"/>
          <w:szCs w:val="24"/>
          <w:lang w:eastAsia="ko-KR"/>
        </w:rPr>
        <w:t>Currently, efforts are being made in the STEM field throughout the United States regarding recruitment. “</w:t>
      </w:r>
      <w:r w:rsidR="00191B3A">
        <w:rPr>
          <w:rFonts w:ascii="Times New Roman" w:hAnsi="Times New Roman" w:cs="Times New Roman"/>
          <w:sz w:val="24"/>
          <w:szCs w:val="24"/>
          <w:lang w:eastAsia="ko-KR"/>
        </w:rPr>
        <w:t>[W]</w:t>
      </w:r>
      <w:r w:rsidRPr="00523E3D">
        <w:rPr>
          <w:rFonts w:ascii="Times New Roman" w:hAnsi="Times New Roman" w:cs="Times New Roman"/>
          <w:sz w:val="24"/>
          <w:szCs w:val="24"/>
          <w:lang w:eastAsia="ko-KR"/>
        </w:rPr>
        <w:t>omen’s representation in our workforce increased to 23.2% in the United States and 24.6% internationally, both because of hiring efforts and stronger retention” (Boeing.)</w:t>
      </w:r>
      <w:r w:rsidR="00F31D42">
        <w:rPr>
          <w:rFonts w:ascii="Times New Roman" w:hAnsi="Times New Roman" w:cs="Times New Roman"/>
          <w:sz w:val="24"/>
          <w:szCs w:val="24"/>
          <w:lang w:eastAsia="ko-KR"/>
        </w:rPr>
        <w:t>.</w:t>
      </w:r>
      <w:r w:rsidR="00F31D42" w:rsidRPr="00523E3D">
        <w:rPr>
          <w:rFonts w:ascii="Times New Roman" w:hAnsi="Times New Roman" w:cs="Times New Roman"/>
          <w:sz w:val="24"/>
          <w:szCs w:val="24"/>
          <w:lang w:eastAsia="ko-KR"/>
        </w:rPr>
        <w:t xml:space="preserve"> </w:t>
      </w:r>
      <w:r w:rsidRPr="00523E3D">
        <w:rPr>
          <w:rFonts w:ascii="Times New Roman" w:hAnsi="Times New Roman" w:cs="Times New Roman"/>
          <w:sz w:val="24"/>
          <w:szCs w:val="24"/>
          <w:lang w:eastAsia="ko-KR"/>
        </w:rPr>
        <w:t>As such, companies in many regions are currently striving to correct the gender ratio balance in hiring.</w:t>
      </w:r>
      <w:r w:rsidR="009C2595">
        <w:rPr>
          <w:rFonts w:ascii="Times New Roman" w:hAnsi="Times New Roman" w:cs="Times New Roman"/>
          <w:sz w:val="24"/>
          <w:szCs w:val="24"/>
          <w:lang w:eastAsia="ko-KR"/>
        </w:rPr>
        <w:t xml:space="preserve"> We will</w:t>
      </w:r>
      <w:r w:rsidR="00E01C09">
        <w:rPr>
          <w:rFonts w:ascii="Times New Roman" w:hAnsi="Times New Roman" w:cs="Times New Roman"/>
          <w:sz w:val="24"/>
          <w:szCs w:val="24"/>
          <w:lang w:eastAsia="ko-KR"/>
        </w:rPr>
        <w:t xml:space="preserve"> expand on this existing research and</w:t>
      </w:r>
      <w:r w:rsidR="009C2595">
        <w:rPr>
          <w:rFonts w:ascii="Times New Roman" w:hAnsi="Times New Roman" w:cs="Times New Roman"/>
          <w:sz w:val="24"/>
          <w:szCs w:val="24"/>
          <w:lang w:eastAsia="ko-KR"/>
        </w:rPr>
        <w:t xml:space="preserve"> show, through an ARIMA model,</w:t>
      </w:r>
      <w:r w:rsidRPr="00523E3D">
        <w:rPr>
          <w:rFonts w:ascii="Times New Roman" w:hAnsi="Times New Roman" w:cs="Times New Roman"/>
          <w:sz w:val="24"/>
          <w:szCs w:val="24"/>
          <w:lang w:eastAsia="ko-KR"/>
        </w:rPr>
        <w:t xml:space="preserve"> the number of female employees</w:t>
      </w:r>
      <w:r w:rsidR="009C2595">
        <w:rPr>
          <w:rFonts w:ascii="Times New Roman" w:hAnsi="Times New Roman" w:cs="Times New Roman"/>
          <w:sz w:val="24"/>
          <w:szCs w:val="24"/>
          <w:lang w:eastAsia="ko-KR"/>
        </w:rPr>
        <w:t xml:space="preserve"> projected to be</w:t>
      </w:r>
      <w:r w:rsidRPr="00523E3D">
        <w:rPr>
          <w:rFonts w:ascii="Times New Roman" w:hAnsi="Times New Roman" w:cs="Times New Roman"/>
          <w:sz w:val="24"/>
          <w:szCs w:val="24"/>
          <w:lang w:eastAsia="ko-KR"/>
        </w:rPr>
        <w:t xml:space="preserve"> in the STEM field over the next 10 years. This will help companies in STEM plan and prepare in advance to fill the recruitment quota and provide equal opportunities for gender diversity in recruitment. </w:t>
      </w:r>
    </w:p>
    <w:p w14:paraId="5EB9B913" w14:textId="77777777" w:rsidR="001F59E1" w:rsidRPr="00493CCA" w:rsidRDefault="001F59E1" w:rsidP="00C866C9">
      <w:pPr>
        <w:rPr>
          <w:color w:val="000000" w:themeColor="text1"/>
        </w:rPr>
      </w:pPr>
    </w:p>
    <w:p w14:paraId="54BFC579" w14:textId="1911382C" w:rsidR="001512CF" w:rsidRDefault="00EA263B" w:rsidP="00C866C9">
      <w:pPr>
        <w:pStyle w:val="1"/>
        <w:rPr>
          <w:color w:val="000000" w:themeColor="text1"/>
        </w:rPr>
      </w:pPr>
      <w:bookmarkStart w:id="3" w:name="_Toc133173300"/>
      <w:r w:rsidRPr="00493CCA">
        <w:rPr>
          <w:color w:val="000000" w:themeColor="text1"/>
        </w:rPr>
        <w:lastRenderedPageBreak/>
        <w:t>Methods</w:t>
      </w:r>
      <w:bookmarkEnd w:id="3"/>
    </w:p>
    <w:p w14:paraId="7AEBE00E" w14:textId="4E27F002" w:rsidR="00AE3C29" w:rsidRPr="007C0C7D" w:rsidRDefault="00AE3C29" w:rsidP="007C0C7D">
      <w:pPr>
        <w:rPr>
          <w:rFonts w:ascii="Times New Roman" w:hAnsi="Times New Roman" w:cs="Times New Roman"/>
          <w:noProof/>
          <w:sz w:val="24"/>
          <w:szCs w:val="24"/>
        </w:rPr>
      </w:pPr>
      <w:r>
        <w:rPr>
          <w:lang w:eastAsia="ko-KR"/>
        </w:rPr>
        <w:tab/>
      </w:r>
      <w:r w:rsidRPr="00AE3C29">
        <w:rPr>
          <w:rFonts w:ascii="Times New Roman" w:hAnsi="Times New Roman" w:cs="Times New Roman"/>
          <w:sz w:val="24"/>
          <w:szCs w:val="24"/>
          <w:lang w:eastAsia="ko-KR"/>
        </w:rPr>
        <w:t xml:space="preserve">For this project, six datasets were used, and </w:t>
      </w:r>
      <w:r w:rsidR="19C8C3F1" w:rsidRPr="00AE3C29">
        <w:rPr>
          <w:rFonts w:ascii="Times New Roman" w:hAnsi="Times New Roman" w:cs="Times New Roman"/>
          <w:sz w:val="24"/>
          <w:szCs w:val="24"/>
          <w:lang w:eastAsia="ko-KR"/>
        </w:rPr>
        <w:t>while</w:t>
      </w:r>
      <w:r w:rsidRPr="00AE3C29">
        <w:rPr>
          <w:rFonts w:ascii="Times New Roman" w:hAnsi="Times New Roman" w:cs="Times New Roman"/>
          <w:sz w:val="24"/>
          <w:szCs w:val="24"/>
          <w:lang w:eastAsia="ko-KR"/>
        </w:rPr>
        <w:t xml:space="preserve"> each dataset is unrelated to </w:t>
      </w:r>
      <w:r w:rsidR="00A17783">
        <w:rPr>
          <w:rFonts w:ascii="Times New Roman" w:hAnsi="Times New Roman" w:cs="Times New Roman"/>
          <w:sz w:val="24"/>
          <w:szCs w:val="24"/>
          <w:lang w:eastAsia="ko-KR"/>
        </w:rPr>
        <w:t>the</w:t>
      </w:r>
      <w:r w:rsidRPr="00AE3C29">
        <w:rPr>
          <w:rFonts w:ascii="Times New Roman" w:hAnsi="Times New Roman" w:cs="Times New Roman"/>
          <w:sz w:val="24"/>
          <w:szCs w:val="24"/>
          <w:lang w:eastAsia="ko-KR"/>
        </w:rPr>
        <w:t xml:space="preserve"> other, </w:t>
      </w:r>
      <w:r w:rsidR="1B390A4A" w:rsidRPr="00AE3C29">
        <w:rPr>
          <w:rFonts w:ascii="Times New Roman" w:hAnsi="Times New Roman" w:cs="Times New Roman"/>
          <w:sz w:val="24"/>
          <w:szCs w:val="24"/>
          <w:lang w:eastAsia="ko-KR"/>
        </w:rPr>
        <w:t>they are</w:t>
      </w:r>
      <w:r w:rsidRPr="00AE3C29">
        <w:rPr>
          <w:rFonts w:ascii="Times New Roman" w:hAnsi="Times New Roman" w:cs="Times New Roman"/>
          <w:sz w:val="24"/>
          <w:szCs w:val="24"/>
          <w:lang w:eastAsia="ko-KR"/>
        </w:rPr>
        <w:t xml:space="preserve"> used to find answers to specific questions related to the problem statement and goals. </w:t>
      </w:r>
      <w:r w:rsidR="1300C89B" w:rsidRPr="00AE3C29">
        <w:rPr>
          <w:rFonts w:ascii="Times New Roman" w:hAnsi="Times New Roman" w:cs="Times New Roman"/>
          <w:sz w:val="24"/>
          <w:szCs w:val="24"/>
          <w:lang w:eastAsia="ko-KR"/>
        </w:rPr>
        <w:t xml:space="preserve">Several </w:t>
      </w:r>
      <w:r w:rsidR="6D9858FC" w:rsidRPr="465BB883">
        <w:rPr>
          <w:rFonts w:ascii="Times New Roman" w:hAnsi="Times New Roman" w:cs="Times New Roman"/>
          <w:sz w:val="24"/>
          <w:szCs w:val="24"/>
          <w:lang w:eastAsia="ko-KR"/>
        </w:rPr>
        <w:t>.CSV</w:t>
      </w:r>
      <w:r w:rsidRPr="00AE3C29">
        <w:rPr>
          <w:rFonts w:ascii="Times New Roman" w:hAnsi="Times New Roman" w:cs="Times New Roman"/>
          <w:sz w:val="24"/>
          <w:szCs w:val="24"/>
          <w:lang w:eastAsia="ko-KR"/>
        </w:rPr>
        <w:t xml:space="preserve"> files </w:t>
      </w:r>
      <w:r w:rsidR="6D9858FC" w:rsidRPr="72C20C1E">
        <w:rPr>
          <w:rFonts w:ascii="Times New Roman" w:hAnsi="Times New Roman" w:cs="Times New Roman"/>
          <w:sz w:val="24"/>
          <w:szCs w:val="24"/>
          <w:lang w:eastAsia="ko-KR"/>
        </w:rPr>
        <w:t>were</w:t>
      </w:r>
      <w:r w:rsidRPr="00AE3C29">
        <w:rPr>
          <w:rFonts w:ascii="Times New Roman" w:hAnsi="Times New Roman" w:cs="Times New Roman"/>
          <w:sz w:val="24"/>
          <w:szCs w:val="24"/>
          <w:lang w:eastAsia="ko-KR"/>
        </w:rPr>
        <w:t xml:space="preserve"> extracted </w:t>
      </w:r>
      <w:r w:rsidR="2B05A499" w:rsidRPr="00AE3C29">
        <w:rPr>
          <w:rFonts w:ascii="Times New Roman" w:hAnsi="Times New Roman" w:cs="Times New Roman"/>
          <w:sz w:val="24"/>
          <w:szCs w:val="24"/>
          <w:lang w:eastAsia="ko-KR"/>
        </w:rPr>
        <w:t>from</w:t>
      </w:r>
      <w:r w:rsidRPr="00AE3C29">
        <w:rPr>
          <w:rFonts w:ascii="Times New Roman" w:hAnsi="Times New Roman" w:cs="Times New Roman"/>
          <w:sz w:val="24"/>
          <w:szCs w:val="24"/>
          <w:lang w:eastAsia="ko-KR"/>
        </w:rPr>
        <w:t xml:space="preserve"> </w:t>
      </w:r>
      <w:r w:rsidR="0A545FE0" w:rsidRPr="00AE3C29">
        <w:rPr>
          <w:rFonts w:ascii="Times New Roman" w:hAnsi="Times New Roman" w:cs="Times New Roman"/>
          <w:sz w:val="24"/>
          <w:szCs w:val="24"/>
          <w:lang w:eastAsia="ko-KR"/>
        </w:rPr>
        <w:t>.</w:t>
      </w:r>
      <w:r w:rsidRPr="00AE3C29">
        <w:rPr>
          <w:rFonts w:ascii="Times New Roman" w:hAnsi="Times New Roman" w:cs="Times New Roman"/>
          <w:sz w:val="24"/>
          <w:szCs w:val="24"/>
          <w:lang w:eastAsia="ko-KR"/>
        </w:rPr>
        <w:t xml:space="preserve">PDF documents using the R </w:t>
      </w:r>
      <w:r w:rsidR="003444C9" w:rsidRPr="00424C50">
        <w:rPr>
          <w:rFonts w:ascii="Times New Roman" w:hAnsi="Times New Roman" w:cs="Times New Roman"/>
          <w:sz w:val="24"/>
          <w:szCs w:val="24"/>
          <w:lang w:eastAsia="ko-KR"/>
        </w:rPr>
        <w:t>“</w:t>
      </w:r>
      <w:proofErr w:type="spellStart"/>
      <w:r w:rsidRPr="00AE3C29">
        <w:rPr>
          <w:rFonts w:ascii="Times New Roman" w:hAnsi="Times New Roman" w:cs="Times New Roman"/>
          <w:sz w:val="24"/>
          <w:szCs w:val="24"/>
          <w:lang w:eastAsia="ko-KR"/>
        </w:rPr>
        <w:t>pdftools</w:t>
      </w:r>
      <w:proofErr w:type="spellEnd"/>
      <w:r w:rsidR="003444C9" w:rsidRPr="00424C50">
        <w:rPr>
          <w:rFonts w:ascii="Times New Roman" w:hAnsi="Times New Roman" w:cs="Times New Roman"/>
          <w:sz w:val="24"/>
          <w:szCs w:val="24"/>
          <w:lang w:eastAsia="ko-KR"/>
        </w:rPr>
        <w:t>”</w:t>
      </w:r>
      <w:r w:rsidRPr="00AE3C29">
        <w:rPr>
          <w:rFonts w:ascii="Times New Roman" w:hAnsi="Times New Roman" w:cs="Times New Roman"/>
          <w:sz w:val="24"/>
          <w:szCs w:val="24"/>
          <w:lang w:eastAsia="ko-KR"/>
        </w:rPr>
        <w:t xml:space="preserve"> package, the first </w:t>
      </w:r>
      <w:r w:rsidR="668736C9" w:rsidRPr="00AE3C29">
        <w:rPr>
          <w:rFonts w:ascii="Times New Roman" w:hAnsi="Times New Roman" w:cs="Times New Roman"/>
          <w:sz w:val="24"/>
          <w:szCs w:val="24"/>
          <w:lang w:eastAsia="ko-KR"/>
        </w:rPr>
        <w:t>of which</w:t>
      </w:r>
      <w:r w:rsidRPr="00AE3C29">
        <w:rPr>
          <w:rFonts w:ascii="Times New Roman" w:hAnsi="Times New Roman" w:cs="Times New Roman"/>
          <w:sz w:val="24"/>
          <w:szCs w:val="24"/>
          <w:lang w:eastAsia="ko-KR"/>
        </w:rPr>
        <w:t xml:space="preserve"> deals with data on the average wage gap in STEM fields by gender and race</w:t>
      </w:r>
      <w:r w:rsidR="5CE67AA6" w:rsidRPr="00AE3C29">
        <w:rPr>
          <w:rFonts w:ascii="Times New Roman" w:hAnsi="Times New Roman" w:cs="Times New Roman"/>
          <w:sz w:val="24"/>
          <w:szCs w:val="24"/>
          <w:lang w:eastAsia="ko-KR"/>
        </w:rPr>
        <w:t>.</w:t>
      </w:r>
      <w:r w:rsidRPr="00AE3C29">
        <w:rPr>
          <w:rFonts w:ascii="Times New Roman" w:hAnsi="Times New Roman" w:cs="Times New Roman"/>
          <w:sz w:val="24"/>
          <w:szCs w:val="24"/>
          <w:lang w:eastAsia="ko-KR"/>
        </w:rPr>
        <w:t xml:space="preserve"> </w:t>
      </w:r>
      <w:r w:rsidR="3D263A0E" w:rsidRPr="00AE3C29">
        <w:rPr>
          <w:rFonts w:ascii="Times New Roman" w:hAnsi="Times New Roman" w:cs="Times New Roman"/>
          <w:sz w:val="24"/>
          <w:szCs w:val="24"/>
          <w:lang w:eastAsia="ko-KR"/>
        </w:rPr>
        <w:t>Simi</w:t>
      </w:r>
      <w:r w:rsidR="5CE67AA6" w:rsidRPr="20A178E8">
        <w:rPr>
          <w:rFonts w:ascii="Times New Roman" w:hAnsi="Times New Roman" w:cs="Times New Roman"/>
          <w:sz w:val="24"/>
          <w:szCs w:val="24"/>
          <w:lang w:eastAsia="ko-KR"/>
        </w:rPr>
        <w:t>larly</w:t>
      </w:r>
      <w:r w:rsidRPr="00AE3C29">
        <w:rPr>
          <w:rFonts w:ascii="Times New Roman" w:hAnsi="Times New Roman" w:cs="Times New Roman"/>
          <w:sz w:val="24"/>
          <w:szCs w:val="24"/>
          <w:lang w:eastAsia="ko-KR"/>
        </w:rPr>
        <w:t xml:space="preserve">, the second file deals with data on leadership positions </w:t>
      </w:r>
      <w:r w:rsidR="12FDFBEE" w:rsidRPr="00AE3C29">
        <w:rPr>
          <w:rFonts w:ascii="Times New Roman" w:hAnsi="Times New Roman" w:cs="Times New Roman"/>
          <w:sz w:val="24"/>
          <w:szCs w:val="24"/>
          <w:lang w:eastAsia="ko-KR"/>
        </w:rPr>
        <w:t>by gender</w:t>
      </w:r>
      <w:r w:rsidR="06018B2C" w:rsidRPr="00AE3C29">
        <w:rPr>
          <w:rFonts w:ascii="Times New Roman" w:hAnsi="Times New Roman" w:cs="Times New Roman"/>
          <w:sz w:val="24"/>
          <w:szCs w:val="24"/>
          <w:lang w:eastAsia="ko-KR"/>
        </w:rPr>
        <w:t xml:space="preserve"> </w:t>
      </w:r>
      <w:r w:rsidRPr="00AE3C29">
        <w:rPr>
          <w:rFonts w:ascii="Times New Roman" w:hAnsi="Times New Roman" w:cs="Times New Roman"/>
          <w:sz w:val="24"/>
          <w:szCs w:val="24"/>
          <w:lang w:eastAsia="ko-KR"/>
        </w:rPr>
        <w:t xml:space="preserve">in the aerospace industry and the third </w:t>
      </w:r>
      <w:r w:rsidR="1E454121" w:rsidRPr="00AE3C29">
        <w:rPr>
          <w:rFonts w:ascii="Times New Roman" w:hAnsi="Times New Roman" w:cs="Times New Roman"/>
          <w:sz w:val="24"/>
          <w:szCs w:val="24"/>
          <w:lang w:eastAsia="ko-KR"/>
        </w:rPr>
        <w:t>.CSV</w:t>
      </w:r>
      <w:r w:rsidRPr="00AE3C29">
        <w:rPr>
          <w:rFonts w:ascii="Times New Roman" w:hAnsi="Times New Roman" w:cs="Times New Roman"/>
          <w:sz w:val="24"/>
          <w:szCs w:val="24"/>
          <w:lang w:eastAsia="ko-KR"/>
        </w:rPr>
        <w:t xml:space="preserve"> file deals with data on </w:t>
      </w:r>
      <w:r w:rsidR="40FEE574" w:rsidRPr="00AE3C29">
        <w:rPr>
          <w:rFonts w:ascii="Times New Roman" w:hAnsi="Times New Roman" w:cs="Times New Roman"/>
          <w:sz w:val="24"/>
          <w:szCs w:val="24"/>
          <w:lang w:eastAsia="ko-KR"/>
        </w:rPr>
        <w:t xml:space="preserve">wages </w:t>
      </w:r>
      <w:r w:rsidR="06D4CFB4" w:rsidRPr="18FFDB8D">
        <w:rPr>
          <w:rFonts w:ascii="Times New Roman" w:hAnsi="Times New Roman" w:cs="Times New Roman"/>
          <w:sz w:val="24"/>
          <w:szCs w:val="24"/>
          <w:lang w:eastAsia="ko-KR"/>
        </w:rPr>
        <w:t xml:space="preserve">by </w:t>
      </w:r>
      <w:r w:rsidRPr="00AE3C29">
        <w:rPr>
          <w:rFonts w:ascii="Times New Roman" w:hAnsi="Times New Roman" w:cs="Times New Roman"/>
          <w:sz w:val="24"/>
          <w:szCs w:val="24"/>
          <w:lang w:eastAsia="ko-KR"/>
        </w:rPr>
        <w:t xml:space="preserve">gender in the aerospace industry. </w:t>
      </w:r>
      <w:bookmarkStart w:id="4" w:name="_Int_SA69IADs"/>
      <w:r w:rsidRPr="00AE3C29">
        <w:rPr>
          <w:rFonts w:ascii="Times New Roman" w:hAnsi="Times New Roman" w:cs="Times New Roman"/>
          <w:sz w:val="24"/>
          <w:szCs w:val="24"/>
          <w:lang w:eastAsia="ko-KR"/>
        </w:rPr>
        <w:t>Lastly</w:t>
      </w:r>
      <w:bookmarkEnd w:id="4"/>
      <w:r w:rsidR="20FBDDAA" w:rsidRPr="00AE3C29">
        <w:rPr>
          <w:rFonts w:ascii="Times New Roman" w:hAnsi="Times New Roman" w:cs="Times New Roman"/>
          <w:sz w:val="24"/>
          <w:szCs w:val="24"/>
          <w:lang w:eastAsia="ko-KR"/>
        </w:rPr>
        <w:t xml:space="preserve"> </w:t>
      </w:r>
      <w:r w:rsidR="30FFAB70" w:rsidRPr="00AE3C29">
        <w:rPr>
          <w:rFonts w:ascii="Times New Roman" w:hAnsi="Times New Roman" w:cs="Times New Roman"/>
          <w:sz w:val="24"/>
          <w:szCs w:val="24"/>
          <w:lang w:eastAsia="ko-KR"/>
        </w:rPr>
        <w:t>fr</w:t>
      </w:r>
      <w:r w:rsidR="2D677022" w:rsidRPr="4BB91784">
        <w:rPr>
          <w:rFonts w:ascii="Times New Roman" w:hAnsi="Times New Roman" w:cs="Times New Roman"/>
          <w:sz w:val="24"/>
          <w:szCs w:val="24"/>
          <w:lang w:eastAsia="ko-KR"/>
        </w:rPr>
        <w:t xml:space="preserve">om this group of files was </w:t>
      </w:r>
      <w:r w:rsidRPr="00AE3C29">
        <w:rPr>
          <w:rFonts w:ascii="Times New Roman" w:hAnsi="Times New Roman" w:cs="Times New Roman"/>
          <w:sz w:val="24"/>
          <w:szCs w:val="24"/>
          <w:lang w:eastAsia="ko-KR"/>
        </w:rPr>
        <w:t xml:space="preserve">the fourth </w:t>
      </w:r>
      <w:r w:rsidR="6A013DC9" w:rsidRPr="00AE3C29">
        <w:rPr>
          <w:rFonts w:ascii="Times New Roman" w:hAnsi="Times New Roman" w:cs="Times New Roman"/>
          <w:sz w:val="24"/>
          <w:szCs w:val="24"/>
          <w:lang w:eastAsia="ko-KR"/>
        </w:rPr>
        <w:t>.CSV</w:t>
      </w:r>
      <w:r w:rsidR="6A013DC9" w:rsidRPr="1474EA3B">
        <w:rPr>
          <w:rFonts w:ascii="Times New Roman" w:hAnsi="Times New Roman" w:cs="Times New Roman"/>
          <w:sz w:val="24"/>
          <w:szCs w:val="24"/>
          <w:lang w:eastAsia="ko-KR"/>
        </w:rPr>
        <w:t>, which</w:t>
      </w:r>
      <w:r w:rsidRPr="00AE3C29">
        <w:rPr>
          <w:rFonts w:ascii="Times New Roman" w:hAnsi="Times New Roman" w:cs="Times New Roman"/>
          <w:sz w:val="24"/>
          <w:szCs w:val="24"/>
          <w:lang w:eastAsia="ko-KR"/>
        </w:rPr>
        <w:t xml:space="preserve"> deals with data on </w:t>
      </w:r>
      <w:r w:rsidR="00DF2791">
        <w:rPr>
          <w:rFonts w:ascii="Times New Roman" w:hAnsi="Times New Roman" w:cs="Times New Roman"/>
          <w:sz w:val="24"/>
          <w:szCs w:val="24"/>
          <w:lang w:eastAsia="ko-KR"/>
        </w:rPr>
        <w:t xml:space="preserve">the </w:t>
      </w:r>
      <w:r w:rsidRPr="00AE3C29">
        <w:rPr>
          <w:rFonts w:ascii="Times New Roman" w:hAnsi="Times New Roman" w:cs="Times New Roman"/>
          <w:sz w:val="24"/>
          <w:szCs w:val="24"/>
          <w:lang w:eastAsia="ko-KR"/>
        </w:rPr>
        <w:t>gender distribution of pilots by year.</w:t>
      </w:r>
      <w:r w:rsidRPr="00424C50">
        <w:rPr>
          <w:rFonts w:ascii="Times New Roman" w:hAnsi="Times New Roman" w:cs="Times New Roman"/>
          <w:sz w:val="24"/>
          <w:szCs w:val="24"/>
          <w:lang w:eastAsia="ko-KR"/>
        </w:rPr>
        <w:t xml:space="preserve"> </w:t>
      </w:r>
      <w:r w:rsidRPr="00AE3C29">
        <w:rPr>
          <w:rFonts w:ascii="Times New Roman" w:hAnsi="Times New Roman" w:cs="Times New Roman"/>
          <w:sz w:val="24"/>
          <w:szCs w:val="24"/>
          <w:lang w:eastAsia="ko-KR"/>
        </w:rPr>
        <w:t xml:space="preserve">The fifth </w:t>
      </w:r>
      <w:r w:rsidR="1927AF0B" w:rsidRPr="00AE3C29">
        <w:rPr>
          <w:rFonts w:ascii="Times New Roman" w:hAnsi="Times New Roman" w:cs="Times New Roman"/>
          <w:sz w:val="24"/>
          <w:szCs w:val="24"/>
          <w:lang w:eastAsia="ko-KR"/>
        </w:rPr>
        <w:t>.CSV, which is unrelated to the priorly mentioned ones,</w:t>
      </w:r>
      <w:r w:rsidRPr="00AE3C29">
        <w:rPr>
          <w:rFonts w:ascii="Times New Roman" w:hAnsi="Times New Roman" w:cs="Times New Roman"/>
          <w:sz w:val="24"/>
          <w:szCs w:val="24"/>
          <w:lang w:eastAsia="ko-KR"/>
        </w:rPr>
        <w:t xml:space="preserve"> was collected from the DATAUSA webpage</w:t>
      </w:r>
      <w:r w:rsidR="28405CEF" w:rsidRPr="00AE3C29">
        <w:rPr>
          <w:rFonts w:ascii="Times New Roman" w:hAnsi="Times New Roman" w:cs="Times New Roman"/>
          <w:sz w:val="24"/>
          <w:szCs w:val="24"/>
          <w:lang w:eastAsia="ko-KR"/>
        </w:rPr>
        <w:t>,</w:t>
      </w:r>
      <w:r w:rsidRPr="00AE3C29">
        <w:rPr>
          <w:rFonts w:ascii="Times New Roman" w:hAnsi="Times New Roman" w:cs="Times New Roman"/>
          <w:sz w:val="24"/>
          <w:szCs w:val="24"/>
          <w:lang w:eastAsia="ko-KR"/>
        </w:rPr>
        <w:t xml:space="preserve"> and deals with data on gender distribution in the aerospace industry by year. It consists of a total of 46 rows and 17 columns. After the preprocessing step of removing unnecessary columns, it is only composed of 46 rows and 6 columns.</w:t>
      </w:r>
      <w:r w:rsidRPr="00424C50">
        <w:rPr>
          <w:rFonts w:ascii="Times New Roman" w:hAnsi="Times New Roman" w:cs="Times New Roman"/>
          <w:sz w:val="24"/>
          <w:szCs w:val="24"/>
          <w:lang w:eastAsia="ko-KR"/>
        </w:rPr>
        <w:t xml:space="preserve"> </w:t>
      </w:r>
      <w:r w:rsidR="02C4014B" w:rsidRPr="169FD66C">
        <w:rPr>
          <w:rFonts w:ascii="Times New Roman" w:hAnsi="Times New Roman" w:cs="Times New Roman"/>
          <w:sz w:val="24"/>
          <w:szCs w:val="24"/>
          <w:lang w:eastAsia="ko-KR"/>
        </w:rPr>
        <w:t>T</w:t>
      </w:r>
      <w:r w:rsidR="3B7CB3D3" w:rsidRPr="169FD66C">
        <w:rPr>
          <w:rFonts w:ascii="Times New Roman" w:hAnsi="Times New Roman" w:cs="Times New Roman"/>
          <w:sz w:val="24"/>
          <w:szCs w:val="24"/>
          <w:lang w:eastAsia="ko-KR"/>
        </w:rPr>
        <w:t xml:space="preserve">he </w:t>
      </w:r>
      <w:r w:rsidR="64B0D338" w:rsidRPr="169FD66C">
        <w:rPr>
          <w:rFonts w:ascii="Times New Roman" w:hAnsi="Times New Roman" w:cs="Times New Roman"/>
          <w:sz w:val="24"/>
          <w:szCs w:val="24"/>
          <w:lang w:eastAsia="ko-KR"/>
        </w:rPr>
        <w:t>sixth and final</w:t>
      </w:r>
      <w:r w:rsidR="45773829" w:rsidRPr="00AE3C29">
        <w:rPr>
          <w:rFonts w:ascii="Times New Roman" w:hAnsi="Times New Roman" w:cs="Times New Roman"/>
          <w:sz w:val="24"/>
          <w:szCs w:val="24"/>
          <w:lang w:eastAsia="ko-KR"/>
        </w:rPr>
        <w:t xml:space="preserve"> </w:t>
      </w:r>
      <w:r w:rsidR="112553FA" w:rsidRPr="00AE3C29">
        <w:rPr>
          <w:rFonts w:ascii="Times New Roman" w:hAnsi="Times New Roman" w:cs="Times New Roman"/>
          <w:sz w:val="24"/>
          <w:szCs w:val="24"/>
          <w:lang w:eastAsia="ko-KR"/>
        </w:rPr>
        <w:t>.CSV we collected</w:t>
      </w:r>
      <w:r w:rsidRPr="00AE3C29">
        <w:rPr>
          <w:rFonts w:ascii="Times New Roman" w:hAnsi="Times New Roman" w:cs="Times New Roman"/>
          <w:sz w:val="24"/>
          <w:szCs w:val="24"/>
          <w:lang w:eastAsia="ko-KR"/>
        </w:rPr>
        <w:t xml:space="preserve"> is a survey dataset for STEM field workers or non-STEM field workers</w:t>
      </w:r>
      <w:r w:rsidR="38D02FDF" w:rsidRPr="00AE3C29">
        <w:rPr>
          <w:rFonts w:ascii="Times New Roman" w:hAnsi="Times New Roman" w:cs="Times New Roman"/>
          <w:sz w:val="24"/>
          <w:szCs w:val="24"/>
          <w:lang w:eastAsia="ko-KR"/>
        </w:rPr>
        <w:t xml:space="preserve">, </w:t>
      </w:r>
      <w:r w:rsidR="45773829" w:rsidRPr="00AE3C29">
        <w:rPr>
          <w:rFonts w:ascii="Times New Roman" w:hAnsi="Times New Roman" w:cs="Times New Roman"/>
          <w:sz w:val="24"/>
          <w:szCs w:val="24"/>
          <w:lang w:eastAsia="ko-KR"/>
        </w:rPr>
        <w:t>consist</w:t>
      </w:r>
      <w:r w:rsidR="5E5C3DF1" w:rsidRPr="00AE3C29">
        <w:rPr>
          <w:rFonts w:ascii="Times New Roman" w:hAnsi="Times New Roman" w:cs="Times New Roman"/>
          <w:sz w:val="24"/>
          <w:szCs w:val="24"/>
          <w:lang w:eastAsia="ko-KR"/>
        </w:rPr>
        <w:t>ing</w:t>
      </w:r>
      <w:r w:rsidRPr="00AE3C29">
        <w:rPr>
          <w:rFonts w:ascii="Times New Roman" w:hAnsi="Times New Roman" w:cs="Times New Roman"/>
          <w:sz w:val="24"/>
          <w:szCs w:val="24"/>
          <w:lang w:eastAsia="ko-KR"/>
        </w:rPr>
        <w:t xml:space="preserve"> of a total of 549,</w:t>
      </w:r>
      <w:r w:rsidRPr="007C0C7D">
        <w:rPr>
          <w:rFonts w:ascii="Times New Roman" w:hAnsi="Times New Roman" w:cs="Times New Roman"/>
          <w:sz w:val="24"/>
          <w:szCs w:val="24"/>
          <w:lang w:eastAsia="ko-KR"/>
        </w:rPr>
        <w:t>398 rows and 11 columns.</w:t>
      </w:r>
      <w:r w:rsidR="00C46702" w:rsidRPr="007C0C7D">
        <w:rPr>
          <w:rFonts w:ascii="Times New Roman" w:hAnsi="Times New Roman" w:cs="Times New Roman"/>
          <w:noProof/>
          <w:sz w:val="24"/>
          <w:szCs w:val="24"/>
        </w:rPr>
        <w:t xml:space="preserve"> </w:t>
      </w:r>
    </w:p>
    <w:p w14:paraId="5F7D812E" w14:textId="0B54A8F3" w:rsidR="00DE64BC" w:rsidRPr="007C0C7D" w:rsidRDefault="00DE64BC" w:rsidP="007C0C7D">
      <w:pPr>
        <w:rPr>
          <w:rFonts w:ascii="Times New Roman" w:hAnsi="Times New Roman" w:cs="Times New Roman"/>
          <w:sz w:val="24"/>
          <w:szCs w:val="24"/>
          <w:lang w:eastAsia="ko-KR"/>
        </w:rPr>
      </w:pPr>
      <w:r w:rsidRPr="007C0C7D">
        <w:rPr>
          <w:rFonts w:ascii="Times New Roman" w:hAnsi="Times New Roman" w:cs="Times New Roman"/>
          <w:noProof/>
          <w:sz w:val="24"/>
          <w:szCs w:val="24"/>
        </w:rPr>
        <w:tab/>
      </w:r>
      <w:r w:rsidR="008975F7" w:rsidRPr="007C0C7D">
        <w:rPr>
          <w:rFonts w:ascii="Times New Roman" w:hAnsi="Times New Roman" w:cs="Times New Roman"/>
          <w:noProof/>
          <w:sz w:val="24"/>
          <w:szCs w:val="24"/>
        </w:rPr>
        <w:t xml:space="preserve">After examining the descriptive statistics of each dataset, it was discovered that there are several variables that require </w:t>
      </w:r>
      <w:r w:rsidR="71390B26" w:rsidRPr="007C0C7D">
        <w:rPr>
          <w:rFonts w:ascii="Times New Roman" w:hAnsi="Times New Roman" w:cs="Times New Roman"/>
          <w:noProof/>
          <w:sz w:val="24"/>
          <w:szCs w:val="24"/>
        </w:rPr>
        <w:t>pre</w:t>
      </w:r>
      <w:r w:rsidR="269A1A72" w:rsidRPr="007C0C7D">
        <w:rPr>
          <w:rFonts w:ascii="Times New Roman" w:hAnsi="Times New Roman" w:cs="Times New Roman"/>
          <w:noProof/>
          <w:sz w:val="24"/>
          <w:szCs w:val="24"/>
        </w:rPr>
        <w:t>-</w:t>
      </w:r>
      <w:r w:rsidR="71390B26" w:rsidRPr="007C0C7D">
        <w:rPr>
          <w:rFonts w:ascii="Times New Roman" w:hAnsi="Times New Roman" w:cs="Times New Roman"/>
          <w:noProof/>
          <w:sz w:val="24"/>
          <w:szCs w:val="24"/>
        </w:rPr>
        <w:t>processing</w:t>
      </w:r>
      <w:r w:rsidR="008975F7" w:rsidRPr="007C0C7D">
        <w:rPr>
          <w:rFonts w:ascii="Times New Roman" w:hAnsi="Times New Roman" w:cs="Times New Roman"/>
          <w:noProof/>
          <w:sz w:val="24"/>
          <w:szCs w:val="24"/>
        </w:rPr>
        <w:t xml:space="preserve"> in the survey dataset. Upon observing the minimum and maximum values of the "SALARY" variable, it was found that there are outliers present. Additionally, missing values were found in the "JobTitle", "SalaryGroup", and "FieldOfStudyLabel" variables</w:t>
      </w:r>
      <w:r w:rsidR="00D47C64" w:rsidRPr="007C0C7D">
        <w:rPr>
          <w:rFonts w:ascii="Times New Roman" w:hAnsi="Times New Roman" w:cs="Times New Roman"/>
          <w:noProof/>
          <w:sz w:val="24"/>
          <w:szCs w:val="24"/>
        </w:rPr>
        <w:t xml:space="preserve"> (</w:t>
      </w:r>
      <w:r w:rsidR="00D47C64" w:rsidRPr="007C0C7D">
        <w:rPr>
          <w:rFonts w:ascii="Times New Roman" w:hAnsi="Times New Roman" w:cs="Times New Roman"/>
          <w:noProof/>
          <w:sz w:val="24"/>
          <w:szCs w:val="24"/>
          <w:lang w:eastAsia="ko-KR"/>
        </w:rPr>
        <w:t>Figure 1)</w:t>
      </w:r>
      <w:r w:rsidR="008975F7" w:rsidRPr="007C0C7D">
        <w:rPr>
          <w:rFonts w:ascii="Times New Roman" w:hAnsi="Times New Roman" w:cs="Times New Roman"/>
          <w:noProof/>
          <w:sz w:val="24"/>
          <w:szCs w:val="24"/>
        </w:rPr>
        <w:t>.</w:t>
      </w:r>
    </w:p>
    <w:p w14:paraId="7746CC97" w14:textId="6CD19A80" w:rsidR="00DE64BC" w:rsidRPr="00DE64BC" w:rsidRDefault="00DE64BC" w:rsidP="00AE3C29">
      <w:pPr>
        <w:rPr>
          <w:rFonts w:ascii="Times New Roman" w:hAnsi="Times New Roman" w:cs="Times New Roman"/>
          <w:sz w:val="24"/>
          <w:szCs w:val="24"/>
          <w:lang w:eastAsia="ko-KR"/>
        </w:rPr>
      </w:pPr>
    </w:p>
    <w:p w14:paraId="18C921B9" w14:textId="77777777" w:rsidR="00E058DB" w:rsidRDefault="00436BE3" w:rsidP="00E058DB">
      <w:pPr>
        <w:keepNext/>
        <w:jc w:val="center"/>
      </w:pPr>
      <w:r>
        <w:rPr>
          <w:noProof/>
          <w:lang w:eastAsia="ko-KR"/>
        </w:rPr>
        <w:lastRenderedPageBreak/>
        <w:drawing>
          <wp:inline distT="0" distB="0" distL="0" distR="0" wp14:anchorId="05C25469" wp14:editId="1A057A06">
            <wp:extent cx="3354664" cy="2684145"/>
            <wp:effectExtent l="0" t="0" r="0" b="0"/>
            <wp:docPr id="970272993" name="그림 970272993" descr="텍스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2993" name="그림 3" descr="텍스트, 영수증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4664" cy="2684145"/>
                    </a:xfrm>
                    <a:prstGeom prst="rect">
                      <a:avLst/>
                    </a:prstGeom>
                  </pic:spPr>
                </pic:pic>
              </a:graphicData>
            </a:graphic>
          </wp:inline>
        </w:drawing>
      </w:r>
    </w:p>
    <w:p w14:paraId="5378C66B" w14:textId="6777B7B4" w:rsidR="00184F0E" w:rsidRPr="001C0893" w:rsidRDefault="00E058DB" w:rsidP="00E058DB">
      <w:pPr>
        <w:pStyle w:val="a8"/>
        <w:jc w:val="center"/>
        <w:rPr>
          <w:rFonts w:ascii="Times New Roman" w:hAnsi="Times New Roman" w:cs="Times New Roman"/>
          <w:noProof/>
          <w:sz w:val="18"/>
          <w:szCs w:val="18"/>
        </w:rPr>
      </w:pPr>
      <w:r w:rsidRPr="001C0893">
        <w:rPr>
          <w:rFonts w:ascii="Times New Roman" w:hAnsi="Times New Roman" w:cs="Times New Roman"/>
          <w:sz w:val="18"/>
          <w:szCs w:val="18"/>
        </w:rPr>
        <w:t xml:space="preserve">Figure </w:t>
      </w:r>
      <w:r w:rsidRPr="001C0893">
        <w:rPr>
          <w:rFonts w:ascii="Times New Roman" w:hAnsi="Times New Roman" w:cs="Times New Roman"/>
          <w:sz w:val="18"/>
          <w:szCs w:val="18"/>
        </w:rPr>
        <w:fldChar w:fldCharType="begin"/>
      </w:r>
      <w:r w:rsidRPr="001C0893">
        <w:rPr>
          <w:rFonts w:ascii="Times New Roman" w:hAnsi="Times New Roman" w:cs="Times New Roman"/>
          <w:sz w:val="18"/>
          <w:szCs w:val="18"/>
        </w:rPr>
        <w:instrText xml:space="preserve"> SEQ Figure \* ARABIC </w:instrText>
      </w:r>
      <w:r w:rsidRPr="001C0893">
        <w:rPr>
          <w:rFonts w:ascii="Times New Roman" w:hAnsi="Times New Roman" w:cs="Times New Roman"/>
          <w:sz w:val="18"/>
          <w:szCs w:val="18"/>
        </w:rPr>
        <w:fldChar w:fldCharType="separate"/>
      </w:r>
      <w:r w:rsidR="007B19CF">
        <w:rPr>
          <w:rFonts w:ascii="Times New Roman" w:hAnsi="Times New Roman" w:cs="Times New Roman"/>
          <w:noProof/>
          <w:sz w:val="18"/>
          <w:szCs w:val="18"/>
        </w:rPr>
        <w:t>1</w:t>
      </w:r>
      <w:r w:rsidRPr="001C0893">
        <w:rPr>
          <w:rFonts w:ascii="Times New Roman" w:hAnsi="Times New Roman" w:cs="Times New Roman"/>
          <w:sz w:val="18"/>
          <w:szCs w:val="18"/>
        </w:rPr>
        <w:fldChar w:fldCharType="end"/>
      </w:r>
      <w:r w:rsidRPr="001C0893">
        <w:rPr>
          <w:rFonts w:ascii="Times New Roman" w:hAnsi="Times New Roman" w:cs="Times New Roman"/>
          <w:sz w:val="18"/>
          <w:szCs w:val="18"/>
        </w:rPr>
        <w:t xml:space="preserve">: </w:t>
      </w:r>
      <w:r w:rsidR="007C0C7D" w:rsidRPr="001C0893">
        <w:rPr>
          <w:rFonts w:ascii="Times New Roman" w:hAnsi="Times New Roman" w:cs="Times New Roman"/>
          <w:noProof/>
          <w:sz w:val="18"/>
          <w:szCs w:val="18"/>
        </w:rPr>
        <w:t xml:space="preserve">Descriptive statistics of survey dataset </w:t>
      </w:r>
    </w:p>
    <w:p w14:paraId="465EA5C9" w14:textId="2FDF64F6" w:rsidR="00E943D2" w:rsidRPr="006407EF" w:rsidRDefault="006D082B" w:rsidP="57BA3D6F">
      <w:pPr>
        <w:ind w:firstLine="720"/>
        <w:rPr>
          <w:rFonts w:ascii="Times New Roman" w:hAnsi="Times New Roman" w:cs="Times New Roman"/>
          <w:sz w:val="24"/>
          <w:szCs w:val="24"/>
          <w:lang w:eastAsia="ko-KR"/>
        </w:rPr>
      </w:pPr>
      <w:r w:rsidRPr="006407EF">
        <w:rPr>
          <w:rFonts w:ascii="Times New Roman" w:hAnsi="Times New Roman" w:cs="Times New Roman"/>
          <w:sz w:val="24"/>
          <w:szCs w:val="24"/>
          <w:lang w:eastAsia="ko-KR"/>
        </w:rPr>
        <w:t xml:space="preserve">Through the boxplot of the "SALARY" variable, it can be observed that there are </w:t>
      </w:r>
      <w:r w:rsidR="006407EF" w:rsidRPr="006407EF">
        <w:rPr>
          <w:rFonts w:ascii="Times New Roman" w:hAnsi="Times New Roman" w:cs="Times New Roman"/>
          <w:sz w:val="24"/>
          <w:szCs w:val="24"/>
          <w:lang w:eastAsia="ko-KR"/>
        </w:rPr>
        <w:t>many</w:t>
      </w:r>
      <w:r w:rsidRPr="006407EF">
        <w:rPr>
          <w:rFonts w:ascii="Times New Roman" w:hAnsi="Times New Roman" w:cs="Times New Roman"/>
          <w:sz w:val="24"/>
          <w:szCs w:val="24"/>
          <w:lang w:eastAsia="ko-KR"/>
        </w:rPr>
        <w:t xml:space="preserve"> outliers. This suggests that the dataset contains a significant amount of abnormal or extreme values, which may affect the overall distribution and analysis of the data</w:t>
      </w:r>
      <w:r w:rsidR="006407EF" w:rsidRPr="006407EF">
        <w:rPr>
          <w:rFonts w:ascii="Times New Roman" w:hAnsi="Times New Roman" w:cs="Times New Roman"/>
          <w:sz w:val="24"/>
          <w:szCs w:val="24"/>
          <w:lang w:eastAsia="ko-KR"/>
        </w:rPr>
        <w:t xml:space="preserve"> (Figure 2)</w:t>
      </w:r>
      <w:r w:rsidRPr="006407EF">
        <w:rPr>
          <w:rFonts w:ascii="Times New Roman" w:hAnsi="Times New Roman" w:cs="Times New Roman"/>
          <w:sz w:val="24"/>
          <w:szCs w:val="24"/>
          <w:lang w:eastAsia="ko-KR"/>
        </w:rPr>
        <w:t>.</w:t>
      </w:r>
    </w:p>
    <w:p w14:paraId="28255DEE" w14:textId="09148CB8" w:rsidR="00E943D2" w:rsidRDefault="00E943D2" w:rsidP="00E943D2">
      <w:pPr>
        <w:keepNext/>
        <w:jc w:val="center"/>
      </w:pPr>
      <w:r>
        <w:rPr>
          <w:noProof/>
        </w:rPr>
        <w:drawing>
          <wp:inline distT="0" distB="0" distL="0" distR="0" wp14:anchorId="1E798118" wp14:editId="365A387B">
            <wp:extent cx="3540023" cy="1857375"/>
            <wp:effectExtent l="0" t="0" r="3810" b="0"/>
            <wp:docPr id="2119216830" name="그림 211921683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16830" name="그림 1" descr="차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5281" cy="1923095"/>
                    </a:xfrm>
                    <a:prstGeom prst="rect">
                      <a:avLst/>
                    </a:prstGeom>
                  </pic:spPr>
                </pic:pic>
              </a:graphicData>
            </a:graphic>
          </wp:inline>
        </w:drawing>
      </w:r>
    </w:p>
    <w:p w14:paraId="3C5A0605" w14:textId="14B025DA" w:rsidR="00137EB8" w:rsidRPr="00BE4D7F" w:rsidRDefault="00E943D2" w:rsidP="00E943D2">
      <w:pPr>
        <w:pStyle w:val="a8"/>
        <w:jc w:val="center"/>
        <w:rPr>
          <w:rFonts w:ascii="Times New Roman" w:hAnsi="Times New Roman" w:cs="Times New Roman"/>
          <w:sz w:val="18"/>
          <w:szCs w:val="18"/>
          <w:lang w:eastAsia="ko-KR"/>
        </w:rPr>
      </w:pPr>
      <w:r w:rsidRPr="00BE4D7F">
        <w:rPr>
          <w:rFonts w:ascii="Times New Roman" w:hAnsi="Times New Roman" w:cs="Times New Roman"/>
          <w:sz w:val="18"/>
          <w:szCs w:val="18"/>
        </w:rPr>
        <w:t xml:space="preserve">Figure </w:t>
      </w:r>
      <w:r w:rsidRPr="00BE4D7F">
        <w:rPr>
          <w:rFonts w:ascii="Times New Roman" w:hAnsi="Times New Roman" w:cs="Times New Roman"/>
          <w:sz w:val="18"/>
          <w:szCs w:val="18"/>
        </w:rPr>
        <w:fldChar w:fldCharType="begin"/>
      </w:r>
      <w:r w:rsidRPr="00BE4D7F">
        <w:rPr>
          <w:rFonts w:ascii="Times New Roman" w:hAnsi="Times New Roman" w:cs="Times New Roman"/>
          <w:sz w:val="18"/>
          <w:szCs w:val="18"/>
        </w:rPr>
        <w:instrText xml:space="preserve"> SEQ Figure \* ARABIC </w:instrText>
      </w:r>
      <w:r w:rsidRPr="00BE4D7F">
        <w:rPr>
          <w:rFonts w:ascii="Times New Roman" w:hAnsi="Times New Roman" w:cs="Times New Roman"/>
          <w:sz w:val="18"/>
          <w:szCs w:val="18"/>
        </w:rPr>
        <w:fldChar w:fldCharType="separate"/>
      </w:r>
      <w:r w:rsidR="007B19CF">
        <w:rPr>
          <w:rFonts w:ascii="Times New Roman" w:hAnsi="Times New Roman" w:cs="Times New Roman"/>
          <w:noProof/>
          <w:sz w:val="18"/>
          <w:szCs w:val="18"/>
        </w:rPr>
        <w:t>2</w:t>
      </w:r>
      <w:r w:rsidRPr="00BE4D7F">
        <w:rPr>
          <w:rFonts w:ascii="Times New Roman" w:hAnsi="Times New Roman" w:cs="Times New Roman"/>
          <w:sz w:val="18"/>
          <w:szCs w:val="18"/>
        </w:rPr>
        <w:fldChar w:fldCharType="end"/>
      </w:r>
      <w:r w:rsidR="00A45834">
        <w:rPr>
          <w:rFonts w:ascii="Times New Roman" w:hAnsi="Times New Roman" w:cs="Times New Roman"/>
          <w:sz w:val="18"/>
          <w:szCs w:val="18"/>
        </w:rPr>
        <w:t xml:space="preserve">: Check </w:t>
      </w:r>
      <w:r w:rsidR="00050084">
        <w:rPr>
          <w:rFonts w:ascii="Times New Roman" w:hAnsi="Times New Roman" w:cs="Times New Roman"/>
          <w:sz w:val="18"/>
          <w:szCs w:val="18"/>
        </w:rPr>
        <w:t xml:space="preserve">outliers </w:t>
      </w:r>
      <w:r w:rsidR="00D45DA5">
        <w:rPr>
          <w:rFonts w:ascii="Times New Roman" w:hAnsi="Times New Roman" w:cs="Times New Roman"/>
          <w:sz w:val="18"/>
          <w:szCs w:val="18"/>
          <w:lang w:eastAsia="ko-KR"/>
        </w:rPr>
        <w:t xml:space="preserve">present in salary </w:t>
      </w:r>
      <w:proofErr w:type="gramStart"/>
      <w:r w:rsidR="00D45DA5">
        <w:rPr>
          <w:rFonts w:ascii="Times New Roman" w:hAnsi="Times New Roman" w:cs="Times New Roman"/>
          <w:sz w:val="18"/>
          <w:szCs w:val="18"/>
          <w:lang w:eastAsia="ko-KR"/>
        </w:rPr>
        <w:t>variables</w:t>
      </w:r>
      <w:proofErr w:type="gramEnd"/>
    </w:p>
    <w:p w14:paraId="3FCC5383" w14:textId="114A295A" w:rsidR="00D47C64" w:rsidRPr="00837D90" w:rsidRDefault="00174C36" w:rsidP="57BA3D6F">
      <w:pPr>
        <w:ind w:firstLine="720"/>
        <w:jc w:val="center"/>
        <w:rPr>
          <w:rFonts w:ascii="Times New Roman" w:hAnsi="Times New Roman" w:cs="Times New Roman"/>
          <w:sz w:val="24"/>
          <w:szCs w:val="24"/>
        </w:rPr>
      </w:pPr>
      <w:r w:rsidRPr="00147AE6">
        <w:rPr>
          <w:rFonts w:ascii="Times New Roman" w:hAnsi="Times New Roman" w:cs="Times New Roman"/>
          <w:sz w:val="24"/>
          <w:szCs w:val="24"/>
        </w:rPr>
        <w:t>To</w:t>
      </w:r>
      <w:r w:rsidRPr="00174C36">
        <w:rPr>
          <w:rFonts w:ascii="Times New Roman" w:hAnsi="Times New Roman" w:cs="Times New Roman"/>
          <w:sz w:val="24"/>
          <w:szCs w:val="24"/>
        </w:rPr>
        <w:t xml:space="preserve"> identify the outliers, the </w:t>
      </w:r>
      <w:r w:rsidR="00F4041C">
        <w:rPr>
          <w:rFonts w:ascii="Times New Roman" w:hAnsi="Times New Roman" w:cs="Times New Roman"/>
          <w:sz w:val="24"/>
          <w:szCs w:val="24"/>
        </w:rPr>
        <w:t>decision range</w:t>
      </w:r>
      <w:r w:rsidRPr="00174C36">
        <w:rPr>
          <w:rFonts w:ascii="Times New Roman" w:hAnsi="Times New Roman" w:cs="Times New Roman"/>
          <w:sz w:val="24"/>
          <w:szCs w:val="24"/>
        </w:rPr>
        <w:t xml:space="preserve"> was obtained using the formula</w:t>
      </w:r>
      <w:r w:rsidR="00453408">
        <w:rPr>
          <w:rFonts w:ascii="Times New Roman" w:hAnsi="Times New Roman" w:cs="Times New Roman"/>
          <w:sz w:val="24"/>
          <w:szCs w:val="24"/>
        </w:rPr>
        <w:t xml:space="preserve"> (Equation 1).</w:t>
      </w:r>
      <w:r w:rsidRPr="00174C36">
        <w:rPr>
          <w:rFonts w:ascii="Times New Roman" w:hAnsi="Times New Roman" w:cs="Times New Roman"/>
          <w:sz w:val="24"/>
          <w:szCs w:val="24"/>
        </w:rPr>
        <w:br/>
      </w:r>
      <m:oMathPara>
        <m:oMath>
          <m:r>
            <w:rPr>
              <w:rFonts w:ascii="Cambria Math" w:hAnsi="Cambria Math" w:cs="Times New Roman"/>
              <w:sz w:val="24"/>
              <w:szCs w:val="24"/>
            </w:rPr>
            <m:t>IQR=Q3-Q1;Lower Bound:</m:t>
          </m:r>
          <m:d>
            <m:dPr>
              <m:ctrlPr>
                <w:rPr>
                  <w:rFonts w:ascii="Cambria Math" w:hAnsi="Cambria Math" w:cs="Times New Roman"/>
                  <w:i/>
                  <w:sz w:val="24"/>
                  <w:szCs w:val="24"/>
                </w:rPr>
              </m:ctrlPr>
            </m:dPr>
            <m:e>
              <m:r>
                <w:rPr>
                  <w:rFonts w:ascii="Cambria Math" w:hAnsi="Cambria Math" w:cs="Times New Roman"/>
                  <w:sz w:val="24"/>
                  <w:szCs w:val="24"/>
                </w:rPr>
                <m:t>Q1-1.5*IQR</m:t>
              </m:r>
            </m:e>
          </m:d>
          <m:r>
            <w:rPr>
              <w:rFonts w:ascii="Cambria Math" w:hAnsi="Cambria Math" w:cs="Times New Roman"/>
              <w:sz w:val="24"/>
              <w:szCs w:val="24"/>
            </w:rPr>
            <m:t>;Upper Bound:(Q3+1.5* IQR)</m:t>
          </m:r>
        </m:oMath>
      </m:oMathPara>
    </w:p>
    <w:p w14:paraId="0D522A13" w14:textId="1ED026C1" w:rsidR="00837D90" w:rsidRPr="00837D90" w:rsidRDefault="00837D90" w:rsidP="00837D90">
      <w:pPr>
        <w:pStyle w:val="a8"/>
        <w:jc w:val="center"/>
        <w:rPr>
          <w:rFonts w:ascii="Times New Roman" w:hAnsi="Times New Roman" w:cs="Times New Roman"/>
          <w:sz w:val="18"/>
          <w:szCs w:val="18"/>
        </w:rPr>
      </w:pPr>
      <w:r w:rsidRPr="00837D90">
        <w:rPr>
          <w:rFonts w:ascii="Times New Roman" w:hAnsi="Times New Roman" w:cs="Times New Roman"/>
          <w:sz w:val="18"/>
          <w:szCs w:val="18"/>
        </w:rPr>
        <w:t xml:space="preserve">Equation </w:t>
      </w:r>
      <w:r w:rsidRPr="00837D90">
        <w:rPr>
          <w:rFonts w:ascii="Times New Roman" w:hAnsi="Times New Roman" w:cs="Times New Roman"/>
          <w:sz w:val="18"/>
          <w:szCs w:val="18"/>
        </w:rPr>
        <w:fldChar w:fldCharType="begin"/>
      </w:r>
      <w:r w:rsidRPr="00837D90">
        <w:rPr>
          <w:rFonts w:ascii="Times New Roman" w:hAnsi="Times New Roman" w:cs="Times New Roman"/>
          <w:sz w:val="18"/>
          <w:szCs w:val="18"/>
        </w:rPr>
        <w:instrText xml:space="preserve"> SEQ Equation \* ARABIC </w:instrText>
      </w:r>
      <w:r w:rsidRPr="00837D90">
        <w:rPr>
          <w:rFonts w:ascii="Times New Roman" w:hAnsi="Times New Roman" w:cs="Times New Roman"/>
          <w:sz w:val="18"/>
          <w:szCs w:val="18"/>
        </w:rPr>
        <w:fldChar w:fldCharType="separate"/>
      </w:r>
      <w:r w:rsidRPr="00837D90">
        <w:rPr>
          <w:rFonts w:ascii="Times New Roman" w:hAnsi="Times New Roman" w:cs="Times New Roman"/>
          <w:noProof/>
          <w:sz w:val="18"/>
          <w:szCs w:val="18"/>
        </w:rPr>
        <w:t>1</w:t>
      </w:r>
      <w:r w:rsidRPr="00837D90">
        <w:rPr>
          <w:rFonts w:ascii="Times New Roman" w:hAnsi="Times New Roman" w:cs="Times New Roman"/>
          <w:sz w:val="18"/>
          <w:szCs w:val="18"/>
        </w:rPr>
        <w:fldChar w:fldCharType="end"/>
      </w:r>
      <w:r>
        <w:rPr>
          <w:rFonts w:ascii="Times New Roman" w:hAnsi="Times New Roman" w:cs="Times New Roman"/>
          <w:sz w:val="18"/>
          <w:szCs w:val="18"/>
        </w:rPr>
        <w:t xml:space="preserve">: </w:t>
      </w:r>
      <w:r w:rsidR="00B613A6">
        <w:rPr>
          <w:rFonts w:ascii="Times New Roman" w:hAnsi="Times New Roman" w:cs="Times New Roman"/>
          <w:sz w:val="18"/>
          <w:szCs w:val="18"/>
        </w:rPr>
        <w:t>Decision</w:t>
      </w:r>
      <w:r>
        <w:rPr>
          <w:rFonts w:ascii="Times New Roman" w:hAnsi="Times New Roman" w:cs="Times New Roman"/>
          <w:sz w:val="18"/>
          <w:szCs w:val="18"/>
        </w:rPr>
        <w:t xml:space="preserve"> range equation (</w:t>
      </w:r>
      <w:r w:rsidR="002D70C8">
        <w:rPr>
          <w:rFonts w:ascii="Times New Roman" w:hAnsi="Times New Roman" w:cs="Times New Roman"/>
          <w:sz w:val="18"/>
          <w:szCs w:val="18"/>
        </w:rPr>
        <w:t>Chaudhary</w:t>
      </w:r>
      <w:r>
        <w:rPr>
          <w:rFonts w:ascii="Times New Roman" w:hAnsi="Times New Roman" w:cs="Times New Roman"/>
          <w:sz w:val="18"/>
          <w:szCs w:val="18"/>
        </w:rPr>
        <w:t>)</w:t>
      </w:r>
    </w:p>
    <w:p w14:paraId="3797F6E1" w14:textId="11291694" w:rsidR="0059273E" w:rsidRPr="0059273E" w:rsidRDefault="00CA20DE" w:rsidP="57BA3D6F">
      <w:pPr>
        <w:ind w:firstLine="720"/>
        <w:rPr>
          <w:rFonts w:ascii="Times New Roman" w:hAnsi="Times New Roman" w:cs="Times New Roman"/>
          <w:sz w:val="24"/>
          <w:szCs w:val="24"/>
        </w:rPr>
      </w:pPr>
      <w:r>
        <w:rPr>
          <w:rFonts w:ascii="Times New Roman" w:hAnsi="Times New Roman" w:cs="Times New Roman"/>
          <w:sz w:val="24"/>
          <w:szCs w:val="24"/>
        </w:rPr>
        <w:lastRenderedPageBreak/>
        <w:t>Any data point less than the lower bound or more than the upper bound is considered as an outlier</w:t>
      </w:r>
      <w:r w:rsidR="00786569">
        <w:rPr>
          <w:rFonts w:ascii="Times New Roman" w:hAnsi="Times New Roman" w:cs="Times New Roman"/>
          <w:sz w:val="24"/>
          <w:szCs w:val="24"/>
        </w:rPr>
        <w:t xml:space="preserve"> (Cha</w:t>
      </w:r>
      <w:r w:rsidR="004E116E">
        <w:rPr>
          <w:rFonts w:ascii="Times New Roman" w:hAnsi="Times New Roman" w:cs="Times New Roman"/>
          <w:sz w:val="24"/>
          <w:szCs w:val="24"/>
        </w:rPr>
        <w:t>u</w:t>
      </w:r>
      <w:r w:rsidR="00786569">
        <w:rPr>
          <w:rFonts w:ascii="Times New Roman" w:hAnsi="Times New Roman" w:cs="Times New Roman"/>
          <w:sz w:val="24"/>
          <w:szCs w:val="24"/>
        </w:rPr>
        <w:t>dhary)</w:t>
      </w:r>
      <w:r>
        <w:rPr>
          <w:rFonts w:ascii="Times New Roman" w:hAnsi="Times New Roman" w:cs="Times New Roman"/>
          <w:sz w:val="24"/>
          <w:szCs w:val="24"/>
        </w:rPr>
        <w:t xml:space="preserve">. </w:t>
      </w:r>
      <w:r w:rsidR="004A5C77" w:rsidRPr="004A5C77">
        <w:rPr>
          <w:rFonts w:ascii="Times New Roman" w:hAnsi="Times New Roman" w:cs="Times New Roman"/>
          <w:sz w:val="24"/>
          <w:szCs w:val="24"/>
        </w:rPr>
        <w:t>After applying the designated formula, the resulting values for the lower and upper bounds are -41232.75 and 188721.25, respectively, which are indicative of any potential outliers in the data</w:t>
      </w:r>
      <w:r w:rsidR="00D937D1" w:rsidRPr="00D937D1">
        <w:rPr>
          <w:rFonts w:ascii="Times New Roman" w:hAnsi="Times New Roman" w:cs="Times New Roman"/>
          <w:sz w:val="24"/>
          <w:szCs w:val="24"/>
        </w:rPr>
        <w:t>. However, since a negative salary value is not possible, such values have been replaced with null values falling outside the acceptable range (0 &lt; Salary &lt; 188721.25). Upon identifying the outliers, it has been observed that there are a total of 32814 instances that fall outside the interquartile range.</w:t>
      </w:r>
      <w:r w:rsidR="00AC6863">
        <w:rPr>
          <w:rFonts w:ascii="Times New Roman" w:hAnsi="Times New Roman" w:cs="Times New Roman"/>
          <w:sz w:val="24"/>
          <w:szCs w:val="24"/>
        </w:rPr>
        <w:t xml:space="preserve"> </w:t>
      </w:r>
      <w:r w:rsidR="0059273E" w:rsidRPr="0059273E">
        <w:rPr>
          <w:rFonts w:ascii="Times New Roman" w:hAnsi="Times New Roman" w:cs="Times New Roman"/>
          <w:sz w:val="24"/>
          <w:szCs w:val="24"/>
        </w:rPr>
        <w:t>It was determined that replacing outliers with an average value was better than removing them. So, after replacing it with an average value we checked the outliers with a box plot, and as a result, there are still a few outliers existing, but we decided to ignore them. Because in some cases where the salary exceeds $200,000</w:t>
      </w:r>
      <w:r w:rsidR="008E69D0">
        <w:rPr>
          <w:rFonts w:ascii="Times New Roman" w:hAnsi="Times New Roman" w:cs="Times New Roman"/>
          <w:sz w:val="24"/>
          <w:szCs w:val="24"/>
        </w:rPr>
        <w:t xml:space="preserve"> (Figure 3)</w:t>
      </w:r>
      <w:r w:rsidR="0059273E" w:rsidRPr="0059273E">
        <w:rPr>
          <w:rFonts w:ascii="Times New Roman" w:hAnsi="Times New Roman" w:cs="Times New Roman"/>
          <w:sz w:val="24"/>
          <w:szCs w:val="24"/>
        </w:rPr>
        <w:t>.</w:t>
      </w:r>
    </w:p>
    <w:p w14:paraId="33BE3B86" w14:textId="77777777" w:rsidR="00137EB8" w:rsidRDefault="00D46050" w:rsidP="00137EB8">
      <w:pPr>
        <w:keepNext/>
        <w:jc w:val="center"/>
      </w:pPr>
      <w:r>
        <w:rPr>
          <w:noProof/>
        </w:rPr>
        <w:drawing>
          <wp:inline distT="0" distB="0" distL="0" distR="0" wp14:anchorId="33503A36" wp14:editId="77C32650">
            <wp:extent cx="3626870" cy="1663065"/>
            <wp:effectExtent l="0" t="0" r="5715" b="635"/>
            <wp:docPr id="127875745" name="그림 127875745" descr="차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745" name="그림 2" descr="차트, 도표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1869" cy="1706626"/>
                    </a:xfrm>
                    <a:prstGeom prst="rect">
                      <a:avLst/>
                    </a:prstGeom>
                  </pic:spPr>
                </pic:pic>
              </a:graphicData>
            </a:graphic>
          </wp:inline>
        </w:drawing>
      </w:r>
    </w:p>
    <w:p w14:paraId="28851106" w14:textId="18913599" w:rsidR="00D46050" w:rsidRPr="00700486" w:rsidRDefault="00137EB8" w:rsidP="00137EB8">
      <w:pPr>
        <w:pStyle w:val="a8"/>
        <w:jc w:val="center"/>
        <w:rPr>
          <w:rFonts w:ascii="Times New Roman" w:hAnsi="Times New Roman" w:cs="Times New Roman"/>
          <w:sz w:val="18"/>
          <w:szCs w:val="18"/>
          <w:lang w:eastAsia="ko-KR"/>
        </w:rPr>
      </w:pPr>
      <w:r w:rsidRPr="00700486">
        <w:rPr>
          <w:rFonts w:ascii="Times New Roman" w:hAnsi="Times New Roman" w:cs="Times New Roman"/>
          <w:sz w:val="18"/>
          <w:szCs w:val="18"/>
        </w:rPr>
        <w:t xml:space="preserve">Figure </w:t>
      </w:r>
      <w:r w:rsidRPr="00700486">
        <w:rPr>
          <w:rFonts w:ascii="Times New Roman" w:hAnsi="Times New Roman" w:cs="Times New Roman"/>
          <w:sz w:val="18"/>
          <w:szCs w:val="18"/>
        </w:rPr>
        <w:fldChar w:fldCharType="begin"/>
      </w:r>
      <w:r w:rsidRPr="00700486">
        <w:rPr>
          <w:rFonts w:ascii="Times New Roman" w:hAnsi="Times New Roman" w:cs="Times New Roman"/>
          <w:sz w:val="18"/>
          <w:szCs w:val="18"/>
        </w:rPr>
        <w:instrText xml:space="preserve"> SEQ Figure \* ARABIC </w:instrText>
      </w:r>
      <w:r w:rsidRPr="00700486">
        <w:rPr>
          <w:rFonts w:ascii="Times New Roman" w:hAnsi="Times New Roman" w:cs="Times New Roman"/>
          <w:sz w:val="18"/>
          <w:szCs w:val="18"/>
        </w:rPr>
        <w:fldChar w:fldCharType="separate"/>
      </w:r>
      <w:r w:rsidR="007B19CF">
        <w:rPr>
          <w:rFonts w:ascii="Times New Roman" w:hAnsi="Times New Roman" w:cs="Times New Roman"/>
          <w:noProof/>
          <w:sz w:val="18"/>
          <w:szCs w:val="18"/>
        </w:rPr>
        <w:t>3</w:t>
      </w:r>
      <w:r w:rsidRPr="00700486">
        <w:rPr>
          <w:rFonts w:ascii="Times New Roman" w:hAnsi="Times New Roman" w:cs="Times New Roman"/>
          <w:sz w:val="18"/>
          <w:szCs w:val="18"/>
        </w:rPr>
        <w:fldChar w:fldCharType="end"/>
      </w:r>
      <w:r w:rsidR="00A45834">
        <w:rPr>
          <w:rFonts w:ascii="Times New Roman" w:hAnsi="Times New Roman" w:cs="Times New Roman"/>
          <w:sz w:val="18"/>
          <w:szCs w:val="18"/>
        </w:rPr>
        <w:t xml:space="preserve">: </w:t>
      </w:r>
      <w:r w:rsidR="00BE7523">
        <w:rPr>
          <w:rFonts w:ascii="Times New Roman" w:hAnsi="Times New Roman" w:cs="Times New Roman"/>
          <w:sz w:val="18"/>
          <w:szCs w:val="18"/>
          <w:lang w:eastAsia="ko-KR"/>
        </w:rPr>
        <w:t xml:space="preserve">Salary variables after replacing outliers with average </w:t>
      </w:r>
      <w:proofErr w:type="gramStart"/>
      <w:r w:rsidR="00BE7523">
        <w:rPr>
          <w:rFonts w:ascii="Times New Roman" w:hAnsi="Times New Roman" w:cs="Times New Roman"/>
          <w:sz w:val="18"/>
          <w:szCs w:val="18"/>
          <w:lang w:eastAsia="ko-KR"/>
        </w:rPr>
        <w:t>value</w:t>
      </w:r>
      <w:proofErr w:type="gramEnd"/>
    </w:p>
    <w:p w14:paraId="747E8E71" w14:textId="12443E04" w:rsidR="00294253" w:rsidRDefault="00294253" w:rsidP="002115DD">
      <w:pPr>
        <w:rPr>
          <w:rFonts w:ascii="Times New Roman" w:hAnsi="Times New Roman" w:cs="Times New Roman"/>
          <w:sz w:val="24"/>
          <w:szCs w:val="24"/>
          <w:lang w:eastAsia="ko-KR"/>
        </w:rPr>
      </w:pPr>
      <w:r>
        <w:rPr>
          <w:rFonts w:ascii="Times New Roman" w:hAnsi="Times New Roman" w:cs="Times New Roman"/>
          <w:sz w:val="24"/>
          <w:szCs w:val="24"/>
          <w:lang w:eastAsia="ko-KR"/>
        </w:rPr>
        <w:tab/>
      </w:r>
      <w:r w:rsidRPr="00294253">
        <w:rPr>
          <w:rFonts w:ascii="Times New Roman" w:hAnsi="Times New Roman" w:cs="Times New Roman"/>
          <w:sz w:val="24"/>
          <w:szCs w:val="24"/>
          <w:lang w:eastAsia="ko-KR"/>
        </w:rPr>
        <w:t xml:space="preserve">Through exploratory analysis, a </w:t>
      </w:r>
      <w:r w:rsidR="59DD6AFD" w:rsidRPr="00294253">
        <w:rPr>
          <w:rFonts w:ascii="Times New Roman" w:hAnsi="Times New Roman" w:cs="Times New Roman"/>
          <w:sz w:val="24"/>
          <w:szCs w:val="24"/>
          <w:lang w:eastAsia="ko-KR"/>
        </w:rPr>
        <w:t>pre</w:t>
      </w:r>
      <w:r w:rsidR="3BEC4064" w:rsidRPr="00294253">
        <w:rPr>
          <w:rFonts w:ascii="Times New Roman" w:hAnsi="Times New Roman" w:cs="Times New Roman"/>
          <w:sz w:val="24"/>
          <w:szCs w:val="24"/>
          <w:lang w:eastAsia="ko-KR"/>
        </w:rPr>
        <w:t>-</w:t>
      </w:r>
      <w:r w:rsidR="59DD6AFD" w:rsidRPr="00294253">
        <w:rPr>
          <w:rFonts w:ascii="Times New Roman" w:hAnsi="Times New Roman" w:cs="Times New Roman"/>
          <w:sz w:val="24"/>
          <w:szCs w:val="24"/>
          <w:lang w:eastAsia="ko-KR"/>
        </w:rPr>
        <w:t>processed</w:t>
      </w:r>
      <w:r w:rsidRPr="00294253">
        <w:rPr>
          <w:rFonts w:ascii="Times New Roman" w:hAnsi="Times New Roman" w:cs="Times New Roman"/>
          <w:sz w:val="24"/>
          <w:szCs w:val="24"/>
          <w:lang w:eastAsia="ko-KR"/>
        </w:rPr>
        <w:t xml:space="preserve"> dataset was obtained and an ARIMA model approach will be used to predict the distribution of female pilots for the next </w:t>
      </w:r>
      <w:r w:rsidRPr="00294253">
        <w:rPr>
          <w:rFonts w:ascii="Times New Roman" w:hAnsi="Times New Roman" w:cs="Times New Roman" w:hint="eastAsia"/>
          <w:sz w:val="24"/>
          <w:szCs w:val="24"/>
          <w:lang w:eastAsia="ko-KR"/>
        </w:rPr>
        <w:t>f</w:t>
      </w:r>
      <w:r w:rsidRPr="00294253">
        <w:rPr>
          <w:rFonts w:ascii="Times New Roman" w:hAnsi="Times New Roman" w:cs="Times New Roman"/>
          <w:sz w:val="24"/>
          <w:szCs w:val="24"/>
          <w:lang w:eastAsia="ko-KR"/>
        </w:rPr>
        <w:t>ew years.</w:t>
      </w:r>
      <w:r w:rsidR="0097558E">
        <w:rPr>
          <w:rFonts w:ascii="Times New Roman" w:hAnsi="Times New Roman" w:cs="Times New Roman" w:hint="eastAsia"/>
          <w:sz w:val="24"/>
          <w:szCs w:val="24"/>
          <w:lang w:eastAsia="ko-KR"/>
        </w:rPr>
        <w:t xml:space="preserve"> </w:t>
      </w:r>
      <w:r w:rsidR="0097558E" w:rsidRPr="0097558E">
        <w:rPr>
          <w:rFonts w:ascii="Times New Roman" w:hAnsi="Times New Roman" w:cs="Times New Roman"/>
          <w:sz w:val="24"/>
          <w:szCs w:val="24"/>
          <w:lang w:eastAsia="ko-KR"/>
        </w:rPr>
        <w:t xml:space="preserve">ARIMA is a statistical model used for time series data prediction, where the independent variables are lagged values of the dependent variable and/or lagged errors of the forecasted variable. The equation for the ARIMA model is given by the following equation (Equation </w:t>
      </w:r>
      <w:r w:rsidR="00453408">
        <w:rPr>
          <w:rFonts w:ascii="Times New Roman" w:hAnsi="Times New Roman" w:cs="Times New Roman"/>
          <w:sz w:val="24"/>
          <w:szCs w:val="24"/>
          <w:lang w:eastAsia="ko-KR"/>
        </w:rPr>
        <w:t>2</w:t>
      </w:r>
      <w:r w:rsidR="0097558E" w:rsidRPr="0097558E">
        <w:rPr>
          <w:rFonts w:ascii="Times New Roman" w:hAnsi="Times New Roman" w:cs="Times New Roman"/>
          <w:sz w:val="24"/>
          <w:szCs w:val="24"/>
          <w:lang w:eastAsia="ko-KR"/>
        </w:rPr>
        <w:t>).</w:t>
      </w:r>
    </w:p>
    <w:p w14:paraId="14F59BD1" w14:textId="740763AF" w:rsidR="0005249A" w:rsidRPr="00850ED2" w:rsidRDefault="00000000" w:rsidP="00184F0E">
      <w:pPr>
        <w:rPr>
          <w:rFonts w:ascii="Times New Roman" w:hAnsi="Times New Roman" w:cs="Times New Roman"/>
          <w:sz w:val="24"/>
          <w:szCs w:val="24"/>
          <w:lang w:eastAsia="ko-KR"/>
        </w:rPr>
      </w:pPr>
      <m:oMathPara>
        <m:oMath>
          <m:sSup>
            <m:sSupPr>
              <m:ctrlPr>
                <w:rPr>
                  <w:rFonts w:ascii="Cambria Math" w:hAnsi="Cambria Math" w:cs="Times New Roman"/>
                  <w:i/>
                  <w:sz w:val="24"/>
                  <w:szCs w:val="24"/>
                  <w:lang w:eastAsia="ko-KR"/>
                </w:rPr>
              </m:ctrlPr>
            </m:sSupPr>
            <m:e>
              <m:r>
                <w:rPr>
                  <w:rFonts w:ascii="Cambria Math" w:hAnsi="Cambria Math" w:cs="Times New Roman"/>
                  <w:sz w:val="24"/>
                  <w:szCs w:val="24"/>
                  <w:lang w:eastAsia="ko-KR"/>
                </w:rPr>
                <m:t>y</m:t>
              </m:r>
            </m:e>
            <m:sup>
              <m:r>
                <w:rPr>
                  <w:rFonts w:ascii="Cambria Math" w:hAnsi="Cambria Math" w:cs="Times New Roman"/>
                  <w:sz w:val="24"/>
                  <w:szCs w:val="24"/>
                  <w:lang w:eastAsia="ko-KR"/>
                </w:rPr>
                <m:t>'</m:t>
              </m:r>
            </m:sup>
          </m:sSup>
          <m:d>
            <m:dPr>
              <m:ctrlPr>
                <w:rPr>
                  <w:rFonts w:ascii="Cambria Math" w:hAnsi="Cambria Math" w:cs="Times New Roman"/>
                  <w:i/>
                  <w:sz w:val="24"/>
                  <w:szCs w:val="24"/>
                  <w:lang w:eastAsia="ko-KR"/>
                </w:rPr>
              </m:ctrlPr>
            </m:dPr>
            <m:e>
              <m:r>
                <w:rPr>
                  <w:rFonts w:ascii="Cambria Math" w:hAnsi="Cambria Math" w:cs="Times New Roman"/>
                  <w:sz w:val="24"/>
                  <w:szCs w:val="24"/>
                  <w:lang w:eastAsia="ko-KR"/>
                </w:rPr>
                <m:t>t</m:t>
              </m:r>
            </m:e>
          </m:d>
          <m:r>
            <w:rPr>
              <w:rFonts w:ascii="Cambria Math" w:hAnsi="Cambria Math" w:cs="Times New Roman"/>
              <w:sz w:val="24"/>
              <w:szCs w:val="24"/>
              <w:lang w:eastAsia="ko-KR"/>
            </w:rPr>
            <m:t>=c+ ϕ1*</m:t>
          </m:r>
          <m:sSup>
            <m:sSupPr>
              <m:ctrlPr>
                <w:rPr>
                  <w:rFonts w:ascii="Cambria Math" w:hAnsi="Cambria Math" w:cs="Times New Roman"/>
                  <w:i/>
                  <w:sz w:val="24"/>
                  <w:szCs w:val="24"/>
                  <w:lang w:eastAsia="ko-KR"/>
                </w:rPr>
              </m:ctrlPr>
            </m:sSupPr>
            <m:e>
              <m:r>
                <w:rPr>
                  <w:rFonts w:ascii="Cambria Math" w:hAnsi="Cambria Math" w:cs="Times New Roman"/>
                  <w:sz w:val="24"/>
                  <w:szCs w:val="24"/>
                  <w:lang w:eastAsia="ko-KR"/>
                </w:rPr>
                <m:t>y</m:t>
              </m:r>
            </m:e>
            <m:sup>
              <m:r>
                <w:rPr>
                  <w:rFonts w:ascii="Cambria Math" w:hAnsi="Cambria Math" w:cs="Times New Roman"/>
                  <w:sz w:val="24"/>
                  <w:szCs w:val="24"/>
                  <w:lang w:eastAsia="ko-KR"/>
                </w:rPr>
                <m:t>'</m:t>
              </m:r>
            </m:sup>
          </m:sSup>
          <m:d>
            <m:dPr>
              <m:ctrlPr>
                <w:rPr>
                  <w:rFonts w:ascii="Cambria Math" w:hAnsi="Cambria Math" w:cs="Times New Roman"/>
                  <w:i/>
                  <w:sz w:val="24"/>
                  <w:szCs w:val="24"/>
                  <w:lang w:eastAsia="ko-KR"/>
                </w:rPr>
              </m:ctrlPr>
            </m:dPr>
            <m:e>
              <m:r>
                <w:rPr>
                  <w:rFonts w:ascii="Cambria Math" w:hAnsi="Cambria Math" w:cs="Times New Roman"/>
                  <w:sz w:val="24"/>
                  <w:szCs w:val="24"/>
                  <w:lang w:eastAsia="ko-KR"/>
                </w:rPr>
                <m:t>t-1</m:t>
              </m:r>
            </m:e>
          </m:d>
          <m:r>
            <w:rPr>
              <w:rFonts w:ascii="Cambria Math" w:hAnsi="Cambria Math" w:cs="Times New Roman"/>
              <w:sz w:val="24"/>
              <w:szCs w:val="24"/>
              <w:lang w:eastAsia="ko-KR"/>
            </w:rPr>
            <m:t>+…+ ϕp*y</m:t>
          </m:r>
          <m:d>
            <m:dPr>
              <m:ctrlPr>
                <w:rPr>
                  <w:rFonts w:ascii="Cambria Math" w:hAnsi="Cambria Math" w:cs="Times New Roman"/>
                  <w:i/>
                  <w:sz w:val="24"/>
                  <w:szCs w:val="24"/>
                  <w:lang w:eastAsia="ko-KR"/>
                </w:rPr>
              </m:ctrlPr>
            </m:dPr>
            <m:e>
              <m:r>
                <w:rPr>
                  <w:rFonts w:ascii="Cambria Math" w:hAnsi="Cambria Math" w:cs="Times New Roman"/>
                  <w:sz w:val="24"/>
                  <w:szCs w:val="24"/>
                  <w:lang w:eastAsia="ko-KR"/>
                </w:rPr>
                <m:t>t-p</m:t>
              </m:r>
            </m:e>
          </m:d>
          <m:r>
            <w:rPr>
              <w:rFonts w:ascii="Cambria Math" w:hAnsi="Cambria Math" w:cs="Times New Roman"/>
              <w:sz w:val="24"/>
              <w:szCs w:val="24"/>
              <w:lang w:eastAsia="ko-KR"/>
            </w:rPr>
            <m:t>+θ1*ε</m:t>
          </m:r>
          <m:d>
            <m:dPr>
              <m:ctrlPr>
                <w:rPr>
                  <w:rFonts w:ascii="Cambria Math" w:hAnsi="Cambria Math" w:cs="Times New Roman"/>
                  <w:i/>
                  <w:sz w:val="24"/>
                  <w:szCs w:val="24"/>
                  <w:lang w:eastAsia="ko-KR"/>
                </w:rPr>
              </m:ctrlPr>
            </m:dPr>
            <m:e>
              <m:r>
                <w:rPr>
                  <w:rFonts w:ascii="Cambria Math" w:hAnsi="Cambria Math" w:cs="Times New Roman"/>
                  <w:sz w:val="24"/>
                  <w:szCs w:val="24"/>
                  <w:lang w:eastAsia="ko-KR"/>
                </w:rPr>
                <m:t>t-1</m:t>
              </m:r>
            </m:e>
          </m:d>
          <m:r>
            <w:rPr>
              <w:rFonts w:ascii="Cambria Math" w:hAnsi="Cambria Math" w:cs="Times New Roman"/>
              <w:sz w:val="24"/>
              <w:szCs w:val="24"/>
              <w:lang w:eastAsia="ko-KR"/>
            </w:rPr>
            <m:t>+…+θq*ε</m:t>
          </m:r>
          <m:d>
            <m:dPr>
              <m:ctrlPr>
                <w:rPr>
                  <w:rFonts w:ascii="Cambria Math" w:hAnsi="Cambria Math" w:cs="Times New Roman"/>
                  <w:i/>
                  <w:sz w:val="24"/>
                  <w:szCs w:val="24"/>
                  <w:lang w:eastAsia="ko-KR"/>
                </w:rPr>
              </m:ctrlPr>
            </m:dPr>
            <m:e>
              <m:r>
                <w:rPr>
                  <w:rFonts w:ascii="Cambria Math" w:hAnsi="Cambria Math" w:cs="Times New Roman"/>
                  <w:sz w:val="24"/>
                  <w:szCs w:val="24"/>
                  <w:lang w:eastAsia="ko-KR"/>
                </w:rPr>
                <m:t>t-q</m:t>
              </m:r>
            </m:e>
          </m:d>
          <m:r>
            <w:rPr>
              <w:rFonts w:ascii="Cambria Math" w:hAnsi="Cambria Math" w:cs="Times New Roman"/>
              <w:sz w:val="24"/>
              <w:szCs w:val="24"/>
              <w:lang w:eastAsia="ko-KR"/>
            </w:rPr>
            <m:t>+εt</m:t>
          </m:r>
        </m:oMath>
      </m:oMathPara>
    </w:p>
    <w:p w14:paraId="4FF23903" w14:textId="56CE7643" w:rsidR="0005249A" w:rsidRPr="001C0893" w:rsidRDefault="0005249A" w:rsidP="0005249A">
      <w:pPr>
        <w:pStyle w:val="a8"/>
        <w:rPr>
          <w:rFonts w:ascii="Times New Roman" w:hAnsi="Times New Roman" w:cs="Times New Roman"/>
          <w:sz w:val="18"/>
          <w:szCs w:val="18"/>
          <w:lang w:eastAsia="ko-KR"/>
        </w:rPr>
      </w:pPr>
      <w:r w:rsidRPr="001C0893">
        <w:rPr>
          <w:rFonts w:ascii="Times New Roman" w:hAnsi="Times New Roman" w:cs="Times New Roman"/>
          <w:sz w:val="18"/>
          <w:szCs w:val="18"/>
        </w:rPr>
        <w:lastRenderedPageBreak/>
        <w:t xml:space="preserve">Equation </w:t>
      </w:r>
      <w:r w:rsidRPr="001C0893">
        <w:rPr>
          <w:rFonts w:ascii="Times New Roman" w:hAnsi="Times New Roman" w:cs="Times New Roman"/>
          <w:sz w:val="18"/>
          <w:szCs w:val="18"/>
        </w:rPr>
        <w:fldChar w:fldCharType="begin"/>
      </w:r>
      <w:r w:rsidRPr="001C0893">
        <w:rPr>
          <w:rFonts w:ascii="Times New Roman" w:hAnsi="Times New Roman" w:cs="Times New Roman"/>
          <w:sz w:val="18"/>
          <w:szCs w:val="18"/>
        </w:rPr>
        <w:instrText xml:space="preserve"> SEQ Equation \* ARABIC </w:instrText>
      </w:r>
      <w:r w:rsidRPr="001C0893">
        <w:rPr>
          <w:rFonts w:ascii="Times New Roman" w:hAnsi="Times New Roman" w:cs="Times New Roman"/>
          <w:sz w:val="18"/>
          <w:szCs w:val="18"/>
        </w:rPr>
        <w:fldChar w:fldCharType="separate"/>
      </w:r>
      <w:r w:rsidR="00837D90">
        <w:rPr>
          <w:rFonts w:ascii="Times New Roman" w:hAnsi="Times New Roman" w:cs="Times New Roman"/>
          <w:noProof/>
          <w:sz w:val="18"/>
          <w:szCs w:val="18"/>
        </w:rPr>
        <w:t>2</w:t>
      </w:r>
      <w:r w:rsidRPr="001C0893">
        <w:rPr>
          <w:rFonts w:ascii="Times New Roman" w:hAnsi="Times New Roman" w:cs="Times New Roman"/>
          <w:sz w:val="18"/>
          <w:szCs w:val="18"/>
        </w:rPr>
        <w:fldChar w:fldCharType="end"/>
      </w:r>
      <w:r w:rsidR="001C0893">
        <w:rPr>
          <w:rFonts w:ascii="Times New Roman" w:hAnsi="Times New Roman" w:cs="Times New Roman" w:hint="eastAsia"/>
          <w:sz w:val="18"/>
          <w:szCs w:val="18"/>
          <w:lang w:eastAsia="ko-KR"/>
        </w:rPr>
        <w:t>:</w:t>
      </w:r>
      <w:r w:rsidR="00595FEA">
        <w:rPr>
          <w:rFonts w:ascii="Times New Roman" w:hAnsi="Times New Roman" w:cs="Times New Roman"/>
          <w:sz w:val="18"/>
          <w:szCs w:val="18"/>
          <w:lang w:eastAsia="ko-KR"/>
        </w:rPr>
        <w:t xml:space="preserve"> ARIMA </w:t>
      </w:r>
      <w:r w:rsidR="004B4FEB">
        <w:rPr>
          <w:rFonts w:ascii="Times New Roman" w:hAnsi="Times New Roman" w:cs="Times New Roman"/>
          <w:sz w:val="18"/>
          <w:szCs w:val="18"/>
          <w:lang w:eastAsia="ko-KR"/>
        </w:rPr>
        <w:t>model equation</w:t>
      </w:r>
      <w:r w:rsidR="00A45834">
        <w:rPr>
          <w:rFonts w:ascii="Times New Roman" w:hAnsi="Times New Roman" w:cs="Times New Roman"/>
          <w:sz w:val="18"/>
          <w:szCs w:val="18"/>
          <w:lang w:eastAsia="ko-KR"/>
        </w:rPr>
        <w:t xml:space="preserve"> (</w:t>
      </w:r>
      <w:r w:rsidR="00943D02">
        <w:rPr>
          <w:rFonts w:ascii="Times New Roman" w:hAnsi="Times New Roman" w:cs="Times New Roman"/>
          <w:sz w:val="18"/>
          <w:szCs w:val="18"/>
          <w:lang w:eastAsia="ko-KR"/>
        </w:rPr>
        <w:t>Shweta)</w:t>
      </w:r>
    </w:p>
    <w:p w14:paraId="20DDE6C0" w14:textId="33C4AEA7" w:rsidR="00BA2E03" w:rsidRPr="00BA2E03" w:rsidRDefault="00BA2E03" w:rsidP="00BA2E03">
      <w:pPr>
        <w:rPr>
          <w:rFonts w:ascii="Times New Roman" w:hAnsi="Times New Roman" w:cs="Times New Roman"/>
          <w:sz w:val="24"/>
          <w:szCs w:val="24"/>
          <w:lang w:eastAsia="ko-KR"/>
        </w:rPr>
      </w:pPr>
      <w:r w:rsidRPr="00BA2E03">
        <w:rPr>
          <w:rFonts w:ascii="Times New Roman" w:hAnsi="Times New Roman" w:cs="Times New Roman"/>
          <w:sz w:val="24"/>
          <w:szCs w:val="24"/>
          <w:lang w:eastAsia="ko-KR"/>
        </w:rPr>
        <w:t>This equation has three terms. AR stands for autoregressive analysis, where the time series is regressed on its previous values, such as y(t</w:t>
      </w:r>
      <w:r w:rsidR="4C68ACD6" w:rsidRPr="00BA2E03">
        <w:rPr>
          <w:rFonts w:ascii="Times New Roman" w:hAnsi="Times New Roman" w:cs="Times New Roman"/>
          <w:sz w:val="24"/>
          <w:szCs w:val="24"/>
          <w:lang w:eastAsia="ko-KR"/>
        </w:rPr>
        <w:t xml:space="preserve"> </w:t>
      </w:r>
      <w:r w:rsidR="35E1E0F3" w:rsidRPr="00BA2E03">
        <w:rPr>
          <w:rFonts w:ascii="Times New Roman" w:hAnsi="Times New Roman" w:cs="Times New Roman"/>
          <w:sz w:val="24"/>
          <w:szCs w:val="24"/>
          <w:lang w:eastAsia="ko-KR"/>
        </w:rPr>
        <w:t>-</w:t>
      </w:r>
      <w:r w:rsidR="4C68ACD6" w:rsidRPr="00BA2E03">
        <w:rPr>
          <w:rFonts w:ascii="Times New Roman" w:hAnsi="Times New Roman" w:cs="Times New Roman"/>
          <w:sz w:val="24"/>
          <w:szCs w:val="24"/>
          <w:lang w:eastAsia="ko-KR"/>
        </w:rPr>
        <w:t xml:space="preserve"> </w:t>
      </w:r>
      <w:r w:rsidRPr="00BA2E03">
        <w:rPr>
          <w:rFonts w:ascii="Times New Roman" w:hAnsi="Times New Roman" w:cs="Times New Roman"/>
          <w:sz w:val="24"/>
          <w:szCs w:val="24"/>
          <w:lang w:eastAsia="ko-KR"/>
        </w:rPr>
        <w:t>1), y(t</w:t>
      </w:r>
      <w:r w:rsidR="7509A98E" w:rsidRPr="00BA2E03">
        <w:rPr>
          <w:rFonts w:ascii="Times New Roman" w:hAnsi="Times New Roman" w:cs="Times New Roman"/>
          <w:sz w:val="24"/>
          <w:szCs w:val="24"/>
          <w:lang w:eastAsia="ko-KR"/>
        </w:rPr>
        <w:t xml:space="preserve"> </w:t>
      </w:r>
      <w:r w:rsidR="5690C626" w:rsidRPr="00BA2E03">
        <w:rPr>
          <w:rFonts w:ascii="Times New Roman" w:hAnsi="Times New Roman" w:cs="Times New Roman"/>
          <w:sz w:val="24"/>
          <w:szCs w:val="24"/>
          <w:lang w:eastAsia="ko-KR"/>
        </w:rPr>
        <w:t>-</w:t>
      </w:r>
      <w:r w:rsidR="7509A98E" w:rsidRPr="00BA2E03">
        <w:rPr>
          <w:rFonts w:ascii="Times New Roman" w:hAnsi="Times New Roman" w:cs="Times New Roman"/>
          <w:sz w:val="24"/>
          <w:szCs w:val="24"/>
          <w:lang w:eastAsia="ko-KR"/>
        </w:rPr>
        <w:t xml:space="preserve"> </w:t>
      </w:r>
      <w:r w:rsidRPr="00BA2E03">
        <w:rPr>
          <w:rFonts w:ascii="Times New Roman" w:hAnsi="Times New Roman" w:cs="Times New Roman"/>
          <w:sz w:val="24"/>
          <w:szCs w:val="24"/>
          <w:lang w:eastAsia="ko-KR"/>
        </w:rPr>
        <w:t xml:space="preserve">2), etc. The order of the lag is denoted by p. I stands for integration, which transforms the time series into a stationary state using differencing. The order of the difference is denoted by d. MA stands for moving average, where the time series is regressed on the residuals of past observations, and the order of the lagged errors is denoted by q. </w:t>
      </w:r>
      <w:r w:rsidR="174F9E8F" w:rsidRPr="00BA2E03">
        <w:rPr>
          <w:rFonts w:ascii="Times New Roman" w:hAnsi="Times New Roman" w:cs="Times New Roman"/>
          <w:sz w:val="24"/>
          <w:szCs w:val="24"/>
          <w:lang w:eastAsia="ko-KR"/>
        </w:rPr>
        <w:t>In the above equation, y'</w:t>
      </w:r>
      <w:r w:rsidR="6658E5C2" w:rsidRPr="00BA2E03">
        <w:rPr>
          <w:rFonts w:ascii="Times New Roman" w:hAnsi="Times New Roman" w:cs="Times New Roman"/>
          <w:sz w:val="24"/>
          <w:szCs w:val="24"/>
          <w:lang w:eastAsia="ko-KR"/>
        </w:rPr>
        <w:t>(</w:t>
      </w:r>
      <w:r w:rsidR="0F48BF81" w:rsidRPr="00BA2E03">
        <w:rPr>
          <w:rFonts w:ascii="Times New Roman" w:hAnsi="Times New Roman" w:cs="Times New Roman"/>
          <w:sz w:val="24"/>
          <w:szCs w:val="24"/>
          <w:lang w:eastAsia="ko-KR"/>
        </w:rPr>
        <w:t>t</w:t>
      </w:r>
      <w:r w:rsidR="40245664" w:rsidRPr="00BA2E03">
        <w:rPr>
          <w:rFonts w:ascii="Times New Roman" w:hAnsi="Times New Roman" w:cs="Times New Roman"/>
          <w:sz w:val="24"/>
          <w:szCs w:val="24"/>
          <w:lang w:eastAsia="ko-KR"/>
        </w:rPr>
        <w:t>)</w:t>
      </w:r>
      <w:r w:rsidR="174F9E8F" w:rsidRPr="00BA2E03">
        <w:rPr>
          <w:rFonts w:ascii="Times New Roman" w:hAnsi="Times New Roman" w:cs="Times New Roman"/>
          <w:sz w:val="24"/>
          <w:szCs w:val="24"/>
          <w:lang w:eastAsia="ko-KR"/>
        </w:rPr>
        <w:t xml:space="preserve"> is the differenced series, </w:t>
      </w:r>
      <w:r w:rsidR="0C60BFCE" w:rsidRPr="211EA24E">
        <w:rPr>
          <w:rFonts w:ascii="Times New Roman" w:hAnsi="Times New Roman" w:cs="Times New Roman"/>
          <w:sz w:val="24"/>
          <w:szCs w:val="24"/>
          <w:lang w:eastAsia="ko-KR"/>
        </w:rPr>
        <w:t>ϕ</w:t>
      </w:r>
      <w:r w:rsidR="0C60BFCE">
        <w:rPr>
          <w:rFonts w:ascii="Times New Roman" w:hAnsi="Times New Roman" w:cs="Times New Roman"/>
          <w:sz w:val="24"/>
          <w:szCs w:val="24"/>
          <w:lang w:eastAsia="ko-KR"/>
        </w:rPr>
        <w:t xml:space="preserve"> </w:t>
      </w:r>
      <w:r w:rsidR="174F9E8F">
        <w:rPr>
          <w:rFonts w:ascii="Times New Roman" w:hAnsi="Times New Roman" w:cs="Times New Roman"/>
          <w:sz w:val="24"/>
          <w:szCs w:val="24"/>
          <w:lang w:eastAsia="ko-KR"/>
        </w:rPr>
        <w:t>t is the error term (</w:t>
      </w:r>
      <w:r w:rsidR="2BE6D037">
        <w:rPr>
          <w:rFonts w:ascii="Times New Roman" w:hAnsi="Times New Roman" w:cs="Times New Roman"/>
          <w:sz w:val="24"/>
          <w:szCs w:val="24"/>
          <w:lang w:eastAsia="ko-KR"/>
        </w:rPr>
        <w:t>Shweta</w:t>
      </w:r>
      <w:r w:rsidR="174F9E8F" w:rsidRPr="00BA2E03">
        <w:rPr>
          <w:rFonts w:ascii="Times New Roman" w:hAnsi="Times New Roman" w:cs="Times New Roman"/>
          <w:sz w:val="24"/>
          <w:szCs w:val="24"/>
          <w:lang w:eastAsia="ko-KR"/>
        </w:rPr>
        <w:t>)</w:t>
      </w:r>
      <w:r w:rsidR="174F9E8F">
        <w:rPr>
          <w:rFonts w:ascii="Times New Roman" w:hAnsi="Times New Roman" w:cs="Times New Roman"/>
          <w:sz w:val="24"/>
          <w:szCs w:val="24"/>
          <w:lang w:eastAsia="ko-KR"/>
        </w:rPr>
        <w:t>.</w:t>
      </w:r>
      <w:r w:rsidR="174F9E8F" w:rsidRPr="00BA2E03">
        <w:rPr>
          <w:rFonts w:ascii="Times New Roman" w:hAnsi="Times New Roman" w:cs="Times New Roman"/>
          <w:sz w:val="24"/>
          <w:szCs w:val="24"/>
          <w:lang w:eastAsia="ko-KR"/>
        </w:rPr>
        <w:t xml:space="preserve"> </w:t>
      </w:r>
      <w:r w:rsidRPr="00BA2E03">
        <w:rPr>
          <w:rFonts w:ascii="Times New Roman" w:hAnsi="Times New Roman" w:cs="Times New Roman"/>
          <w:sz w:val="24"/>
          <w:szCs w:val="24"/>
          <w:lang w:eastAsia="ko-KR"/>
        </w:rPr>
        <w:t>Furthermore, ARIMA works properly only with stationary time series, so it is necessary to check whether the data is stationary before using the ARIMA model. If the time series is non-stationary, it needs to be transformed into a stationary time series using differencing.</w:t>
      </w:r>
    </w:p>
    <w:p w14:paraId="519BAF47" w14:textId="0BC41528" w:rsidR="00BA2E03" w:rsidRPr="00700486" w:rsidRDefault="00700486" w:rsidP="00BA2E03">
      <w:pPr>
        <w:rPr>
          <w:rFonts w:ascii="Times New Roman" w:hAnsi="Times New Roman" w:cs="Times New Roman"/>
          <w:sz w:val="24"/>
          <w:szCs w:val="24"/>
          <w:lang w:eastAsia="ko-KR"/>
        </w:rPr>
      </w:pPr>
      <w:r>
        <w:rPr>
          <w:lang w:eastAsia="ko-KR"/>
        </w:rPr>
        <w:tab/>
      </w:r>
      <w:r w:rsidRPr="00700486">
        <w:rPr>
          <w:rFonts w:ascii="Times New Roman" w:hAnsi="Times New Roman" w:cs="Times New Roman"/>
          <w:sz w:val="24"/>
          <w:szCs w:val="24"/>
          <w:lang w:eastAsia="ko-KR"/>
        </w:rPr>
        <w:t xml:space="preserve">Prior to applying the ARIMA model, the data on yearly distribution of female pilots was transformed into a time series dataset. However, the transformed dataset exhibited non-stationary time series, indicating that it deviates from the stationary assumptions of constant mean, </w:t>
      </w:r>
      <w:r w:rsidR="00E45E5E" w:rsidRPr="00700486">
        <w:rPr>
          <w:rFonts w:ascii="Times New Roman" w:hAnsi="Times New Roman" w:cs="Times New Roman"/>
          <w:sz w:val="24"/>
          <w:szCs w:val="24"/>
          <w:lang w:eastAsia="ko-KR"/>
        </w:rPr>
        <w:t>variance,</w:t>
      </w:r>
      <w:r w:rsidRPr="00700486">
        <w:rPr>
          <w:rFonts w:ascii="Times New Roman" w:hAnsi="Times New Roman" w:cs="Times New Roman"/>
          <w:sz w:val="24"/>
          <w:szCs w:val="24"/>
          <w:lang w:eastAsia="ko-KR"/>
        </w:rPr>
        <w:t xml:space="preserve"> and autocorrelation over time</w:t>
      </w:r>
      <w:r w:rsidR="00E45E5E">
        <w:rPr>
          <w:rFonts w:ascii="Times New Roman" w:hAnsi="Times New Roman" w:cs="Times New Roman"/>
          <w:sz w:val="24"/>
          <w:szCs w:val="24"/>
          <w:lang w:eastAsia="ko-KR"/>
        </w:rPr>
        <w:t xml:space="preserve"> (Figure 4)</w:t>
      </w:r>
      <w:r w:rsidRPr="00700486">
        <w:rPr>
          <w:rFonts w:ascii="Times New Roman" w:hAnsi="Times New Roman" w:cs="Times New Roman"/>
          <w:sz w:val="24"/>
          <w:szCs w:val="24"/>
          <w:lang w:eastAsia="ko-KR"/>
        </w:rPr>
        <w:t>.</w:t>
      </w:r>
    </w:p>
    <w:p w14:paraId="17852303" w14:textId="77777777" w:rsidR="00B22E46" w:rsidRDefault="00504639" w:rsidP="00B22E46">
      <w:pPr>
        <w:keepNext/>
        <w:jc w:val="center"/>
        <w:rPr>
          <w:lang w:eastAsia="ko-KR"/>
        </w:rPr>
      </w:pPr>
      <w:r>
        <w:rPr>
          <w:noProof/>
        </w:rPr>
        <w:lastRenderedPageBreak/>
        <w:drawing>
          <wp:inline distT="0" distB="0" distL="0" distR="0" wp14:anchorId="349F06DA" wp14:editId="15D88BFC">
            <wp:extent cx="2497909" cy="2869660"/>
            <wp:effectExtent l="0" t="0" r="4445" b="635"/>
            <wp:docPr id="655726677" name="그림 655726677"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26677" name="그림 27" descr="차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7909" cy="2869660"/>
                    </a:xfrm>
                    <a:prstGeom prst="rect">
                      <a:avLst/>
                    </a:prstGeom>
                  </pic:spPr>
                </pic:pic>
              </a:graphicData>
            </a:graphic>
          </wp:inline>
        </w:drawing>
      </w:r>
    </w:p>
    <w:p w14:paraId="7A85BFD2" w14:textId="69202255" w:rsidR="00C46702" w:rsidRDefault="00B22E46" w:rsidP="00B22E46">
      <w:pPr>
        <w:pStyle w:val="a8"/>
        <w:jc w:val="center"/>
        <w:rPr>
          <w:rFonts w:ascii="Times New Roman" w:hAnsi="Times New Roman" w:cs="Times New Roman"/>
          <w:sz w:val="18"/>
          <w:szCs w:val="18"/>
        </w:rPr>
      </w:pPr>
      <w:r w:rsidRPr="00700486">
        <w:rPr>
          <w:rFonts w:ascii="Times New Roman" w:hAnsi="Times New Roman" w:cs="Times New Roman"/>
          <w:sz w:val="18"/>
          <w:szCs w:val="18"/>
        </w:rPr>
        <w:t xml:space="preserve">Figure </w:t>
      </w:r>
      <w:r w:rsidRPr="00700486">
        <w:rPr>
          <w:rFonts w:ascii="Times New Roman" w:hAnsi="Times New Roman" w:cs="Times New Roman"/>
          <w:sz w:val="18"/>
          <w:szCs w:val="18"/>
        </w:rPr>
        <w:fldChar w:fldCharType="begin"/>
      </w:r>
      <w:r w:rsidRPr="00700486">
        <w:rPr>
          <w:rFonts w:ascii="Times New Roman" w:hAnsi="Times New Roman" w:cs="Times New Roman"/>
          <w:sz w:val="18"/>
          <w:szCs w:val="18"/>
        </w:rPr>
        <w:instrText xml:space="preserve"> SEQ Figure \* ARABIC </w:instrText>
      </w:r>
      <w:r w:rsidRPr="00700486">
        <w:rPr>
          <w:rFonts w:ascii="Times New Roman" w:hAnsi="Times New Roman" w:cs="Times New Roman"/>
          <w:sz w:val="18"/>
          <w:szCs w:val="18"/>
        </w:rPr>
        <w:fldChar w:fldCharType="separate"/>
      </w:r>
      <w:r w:rsidR="007B19CF">
        <w:rPr>
          <w:rFonts w:ascii="Times New Roman" w:hAnsi="Times New Roman" w:cs="Times New Roman"/>
          <w:noProof/>
          <w:sz w:val="18"/>
          <w:szCs w:val="18"/>
        </w:rPr>
        <w:t>4</w:t>
      </w:r>
      <w:r w:rsidRPr="00700486">
        <w:rPr>
          <w:rFonts w:ascii="Times New Roman" w:hAnsi="Times New Roman" w:cs="Times New Roman"/>
          <w:sz w:val="18"/>
          <w:szCs w:val="18"/>
        </w:rPr>
        <w:fldChar w:fldCharType="end"/>
      </w:r>
      <w:r w:rsidR="00700486">
        <w:rPr>
          <w:rFonts w:ascii="Times New Roman" w:hAnsi="Times New Roman" w:cs="Times New Roman"/>
          <w:sz w:val="18"/>
          <w:szCs w:val="18"/>
        </w:rPr>
        <w:t>:</w:t>
      </w:r>
      <w:r w:rsidR="00982CEA">
        <w:rPr>
          <w:rFonts w:ascii="Times New Roman" w:hAnsi="Times New Roman" w:cs="Times New Roman"/>
          <w:sz w:val="18"/>
          <w:szCs w:val="18"/>
        </w:rPr>
        <w:t xml:space="preserve"> </w:t>
      </w:r>
      <w:r w:rsidR="009D1FBC">
        <w:rPr>
          <w:rFonts w:ascii="Times New Roman" w:hAnsi="Times New Roman" w:cs="Times New Roman"/>
          <w:sz w:val="18"/>
          <w:szCs w:val="18"/>
        </w:rPr>
        <w:t>Time series</w:t>
      </w:r>
      <w:r w:rsidR="00586FEC">
        <w:rPr>
          <w:rFonts w:ascii="Times New Roman" w:hAnsi="Times New Roman" w:cs="Times New Roman"/>
          <w:sz w:val="18"/>
          <w:szCs w:val="18"/>
        </w:rPr>
        <w:t xml:space="preserve"> of female pilot distribution</w:t>
      </w:r>
    </w:p>
    <w:p w14:paraId="7D0912A8" w14:textId="7319BF68" w:rsidR="00B00A98" w:rsidRPr="00E5454C" w:rsidRDefault="00E5454C" w:rsidP="00B00A98">
      <w:pPr>
        <w:rPr>
          <w:rFonts w:ascii="Times New Roman" w:hAnsi="Times New Roman" w:cs="Times New Roman"/>
          <w:sz w:val="24"/>
          <w:szCs w:val="24"/>
        </w:rPr>
      </w:pPr>
      <w:r w:rsidRPr="00E5454C">
        <w:rPr>
          <w:rFonts w:ascii="Times New Roman" w:hAnsi="Times New Roman" w:cs="Times New Roman"/>
          <w:sz w:val="24"/>
          <w:szCs w:val="24"/>
        </w:rPr>
        <w:t>Therefore, to address the issue of non-stationarity, the "</w:t>
      </w:r>
      <w:proofErr w:type="spellStart"/>
      <w:r w:rsidRPr="00E5454C">
        <w:rPr>
          <w:rFonts w:ascii="Times New Roman" w:hAnsi="Times New Roman" w:cs="Times New Roman"/>
          <w:sz w:val="24"/>
          <w:szCs w:val="24"/>
        </w:rPr>
        <w:t>auto.arima</w:t>
      </w:r>
      <w:proofErr w:type="spellEnd"/>
      <w:r w:rsidRPr="00E5454C">
        <w:rPr>
          <w:rFonts w:ascii="Times New Roman" w:hAnsi="Times New Roman" w:cs="Times New Roman"/>
          <w:sz w:val="24"/>
          <w:szCs w:val="24"/>
        </w:rPr>
        <w:t>" function in the R Forecast package was employed to automatically estimate the orders and coefficients of the ARIMA model. As a result, the ARIMA(1, 2, 0) model was found to be the most suitable, with an AIC value of 262.5353 (</w:t>
      </w:r>
      <w:r w:rsidRPr="00E5454C">
        <w:rPr>
          <w:rFonts w:ascii="Times New Roman" w:hAnsi="Times New Roman" w:cs="Times New Roman"/>
          <w:sz w:val="24"/>
          <w:szCs w:val="24"/>
          <w:lang w:eastAsia="ko-KR"/>
        </w:rPr>
        <w:t>Figure 5)</w:t>
      </w:r>
      <w:r w:rsidRPr="00E5454C">
        <w:rPr>
          <w:rFonts w:ascii="Times New Roman" w:hAnsi="Times New Roman" w:cs="Times New Roman"/>
          <w:sz w:val="24"/>
          <w:szCs w:val="24"/>
        </w:rPr>
        <w:t>.</w:t>
      </w:r>
    </w:p>
    <w:p w14:paraId="60AA4B33" w14:textId="77777777" w:rsidR="00CF4100" w:rsidRDefault="00415447" w:rsidP="00CF4100">
      <w:pPr>
        <w:keepNext/>
        <w:jc w:val="center"/>
      </w:pPr>
      <w:r>
        <w:rPr>
          <w:noProof/>
        </w:rPr>
        <w:drawing>
          <wp:inline distT="0" distB="0" distL="0" distR="0" wp14:anchorId="22E842A0" wp14:editId="2D3D9D19">
            <wp:extent cx="2140085" cy="1828800"/>
            <wp:effectExtent l="0" t="0" r="3175" b="2540"/>
            <wp:docPr id="1150625286" name="그림 115062528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5286" name="그림 23" descr="테이블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0085" cy="1828800"/>
                    </a:xfrm>
                    <a:prstGeom prst="rect">
                      <a:avLst/>
                    </a:prstGeom>
                  </pic:spPr>
                </pic:pic>
              </a:graphicData>
            </a:graphic>
          </wp:inline>
        </w:drawing>
      </w:r>
    </w:p>
    <w:p w14:paraId="1DA01719" w14:textId="71D15216" w:rsidR="009F03D4" w:rsidRPr="004432E2" w:rsidRDefault="00CF4100" w:rsidP="00CF4100">
      <w:pPr>
        <w:pStyle w:val="a8"/>
        <w:jc w:val="center"/>
        <w:rPr>
          <w:rFonts w:ascii="Times New Roman" w:hAnsi="Times New Roman" w:cs="Times New Roman"/>
          <w:sz w:val="18"/>
          <w:szCs w:val="18"/>
        </w:rPr>
      </w:pPr>
      <w:r w:rsidRPr="004432E2">
        <w:rPr>
          <w:rFonts w:ascii="Times New Roman" w:hAnsi="Times New Roman" w:cs="Times New Roman"/>
          <w:sz w:val="18"/>
          <w:szCs w:val="18"/>
        </w:rPr>
        <w:t xml:space="preserve">Figure </w:t>
      </w:r>
      <w:r w:rsidRPr="004432E2">
        <w:rPr>
          <w:rFonts w:ascii="Times New Roman" w:hAnsi="Times New Roman" w:cs="Times New Roman"/>
          <w:sz w:val="18"/>
          <w:szCs w:val="18"/>
        </w:rPr>
        <w:fldChar w:fldCharType="begin"/>
      </w:r>
      <w:r w:rsidRPr="004432E2">
        <w:rPr>
          <w:rFonts w:ascii="Times New Roman" w:hAnsi="Times New Roman" w:cs="Times New Roman"/>
          <w:sz w:val="18"/>
          <w:szCs w:val="18"/>
        </w:rPr>
        <w:instrText xml:space="preserve"> SEQ Figure \* ARABIC </w:instrText>
      </w:r>
      <w:r w:rsidRPr="004432E2">
        <w:rPr>
          <w:rFonts w:ascii="Times New Roman" w:hAnsi="Times New Roman" w:cs="Times New Roman"/>
          <w:sz w:val="18"/>
          <w:szCs w:val="18"/>
        </w:rPr>
        <w:fldChar w:fldCharType="separate"/>
      </w:r>
      <w:r w:rsidR="007B19CF" w:rsidRPr="004432E2">
        <w:rPr>
          <w:rFonts w:ascii="Times New Roman" w:hAnsi="Times New Roman" w:cs="Times New Roman"/>
          <w:noProof/>
          <w:sz w:val="18"/>
          <w:szCs w:val="18"/>
        </w:rPr>
        <w:t>5</w:t>
      </w:r>
      <w:r w:rsidRPr="004432E2">
        <w:rPr>
          <w:rFonts w:ascii="Times New Roman" w:hAnsi="Times New Roman" w:cs="Times New Roman"/>
          <w:sz w:val="18"/>
          <w:szCs w:val="18"/>
        </w:rPr>
        <w:fldChar w:fldCharType="end"/>
      </w:r>
      <w:r w:rsidR="004432E2">
        <w:rPr>
          <w:rFonts w:ascii="Times New Roman" w:hAnsi="Times New Roman" w:cs="Times New Roman"/>
          <w:sz w:val="18"/>
          <w:szCs w:val="18"/>
        </w:rPr>
        <w:t xml:space="preserve">: </w:t>
      </w:r>
      <w:r w:rsidR="00982CEA">
        <w:rPr>
          <w:rFonts w:ascii="Times New Roman" w:hAnsi="Times New Roman" w:cs="Times New Roman"/>
          <w:sz w:val="18"/>
          <w:szCs w:val="18"/>
        </w:rPr>
        <w:t>Best ARIMA model</w:t>
      </w:r>
    </w:p>
    <w:p w14:paraId="1DA68906" w14:textId="3EC7BCA3" w:rsidR="00E5454C" w:rsidRPr="00C17578" w:rsidRDefault="00C17578" w:rsidP="00C17578">
      <w:pPr>
        <w:rPr>
          <w:rFonts w:ascii="Times New Roman" w:hAnsi="Times New Roman" w:cs="Times New Roman"/>
          <w:sz w:val="24"/>
          <w:szCs w:val="24"/>
          <w:lang w:eastAsia="ko-KR"/>
        </w:rPr>
      </w:pPr>
      <w:r w:rsidRPr="00C17578">
        <w:rPr>
          <w:rFonts w:ascii="Times New Roman" w:hAnsi="Times New Roman" w:cs="Times New Roman"/>
          <w:sz w:val="24"/>
          <w:szCs w:val="24"/>
          <w:lang w:eastAsia="ko-KR"/>
        </w:rPr>
        <w:t>After applying the ARIMA model, the time series data was found to exhibit stationarity (Figure 6) and follows a normal distribution (Figure 7).</w:t>
      </w:r>
    </w:p>
    <w:p w14:paraId="719D7700" w14:textId="77777777" w:rsidR="0003176B" w:rsidRDefault="00504639" w:rsidP="008E1A63">
      <w:pPr>
        <w:keepNext/>
        <w:jc w:val="center"/>
      </w:pPr>
      <w:r>
        <w:rPr>
          <w:noProof/>
        </w:rPr>
        <w:lastRenderedPageBreak/>
        <w:drawing>
          <wp:inline distT="0" distB="0" distL="0" distR="0" wp14:anchorId="51C64847" wp14:editId="2A59D53C">
            <wp:extent cx="2642823" cy="2947481"/>
            <wp:effectExtent l="0" t="0" r="0" b="0"/>
            <wp:docPr id="95016280" name="그림 9501628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80" name="그림 26" descr="차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823" cy="2947481"/>
                    </a:xfrm>
                    <a:prstGeom prst="rect">
                      <a:avLst/>
                    </a:prstGeom>
                  </pic:spPr>
                </pic:pic>
              </a:graphicData>
            </a:graphic>
          </wp:inline>
        </w:drawing>
      </w:r>
      <w:r w:rsidR="0003176B">
        <w:rPr>
          <w:noProof/>
        </w:rPr>
        <w:drawing>
          <wp:inline distT="0" distB="0" distL="0" distR="0" wp14:anchorId="032D1A55" wp14:editId="5356350A">
            <wp:extent cx="2637418" cy="2996119"/>
            <wp:effectExtent l="0" t="0" r="5715" b="0"/>
            <wp:docPr id="125815980" name="그림 125815980"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980" name="그림 5" descr="차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418" cy="2996119"/>
                    </a:xfrm>
                    <a:prstGeom prst="rect">
                      <a:avLst/>
                    </a:prstGeom>
                  </pic:spPr>
                </pic:pic>
              </a:graphicData>
            </a:graphic>
          </wp:inline>
        </w:drawing>
      </w:r>
    </w:p>
    <w:p w14:paraId="08C84675" w14:textId="101937A3" w:rsidR="00B22E46" w:rsidRPr="00DB47C0" w:rsidRDefault="0003176B" w:rsidP="0003176B">
      <w:pPr>
        <w:pStyle w:val="a8"/>
        <w:spacing w:line="240" w:lineRule="auto"/>
        <w:rPr>
          <w:rFonts w:ascii="Times New Roman" w:hAnsi="Times New Roman" w:cs="Times New Roman"/>
          <w:sz w:val="18"/>
          <w:szCs w:val="18"/>
          <w:lang w:eastAsia="ko-KR"/>
        </w:rPr>
      </w:pPr>
      <w:r w:rsidRPr="00DB47C0">
        <w:rPr>
          <w:rFonts w:ascii="Times New Roman" w:hAnsi="Times New Roman" w:cs="Times New Roman"/>
          <w:sz w:val="18"/>
          <w:szCs w:val="18"/>
        </w:rPr>
        <w:t xml:space="preserve">Figure </w:t>
      </w:r>
      <w:r w:rsidRPr="00DB47C0">
        <w:rPr>
          <w:rFonts w:ascii="Times New Roman" w:hAnsi="Times New Roman" w:cs="Times New Roman"/>
          <w:sz w:val="18"/>
          <w:szCs w:val="18"/>
        </w:rPr>
        <w:fldChar w:fldCharType="begin"/>
      </w:r>
      <w:r w:rsidRPr="00DB47C0">
        <w:rPr>
          <w:rFonts w:ascii="Times New Roman" w:hAnsi="Times New Roman" w:cs="Times New Roman"/>
          <w:sz w:val="18"/>
          <w:szCs w:val="18"/>
        </w:rPr>
        <w:instrText xml:space="preserve"> SEQ Figure \* ARABIC </w:instrText>
      </w:r>
      <w:r w:rsidRPr="00DB47C0">
        <w:rPr>
          <w:rFonts w:ascii="Times New Roman" w:hAnsi="Times New Roman" w:cs="Times New Roman"/>
          <w:sz w:val="18"/>
          <w:szCs w:val="18"/>
        </w:rPr>
        <w:fldChar w:fldCharType="separate"/>
      </w:r>
      <w:r w:rsidR="007B19CF">
        <w:rPr>
          <w:rFonts w:ascii="Times New Roman" w:hAnsi="Times New Roman" w:cs="Times New Roman"/>
          <w:noProof/>
          <w:sz w:val="18"/>
          <w:szCs w:val="18"/>
        </w:rPr>
        <w:t>6</w:t>
      </w:r>
      <w:r w:rsidRPr="00DB47C0">
        <w:rPr>
          <w:rFonts w:ascii="Times New Roman" w:hAnsi="Times New Roman" w:cs="Times New Roman"/>
          <w:sz w:val="18"/>
          <w:szCs w:val="18"/>
        </w:rPr>
        <w:fldChar w:fldCharType="end"/>
      </w:r>
      <w:r w:rsidR="007B2DB6">
        <w:rPr>
          <w:rFonts w:ascii="Times New Roman" w:hAnsi="Times New Roman" w:cs="Times New Roman"/>
          <w:sz w:val="18"/>
          <w:szCs w:val="18"/>
        </w:rPr>
        <w:t xml:space="preserve">: </w:t>
      </w:r>
      <w:r w:rsidR="004432E2">
        <w:rPr>
          <w:rFonts w:ascii="Times New Roman" w:hAnsi="Times New Roman" w:cs="Times New Roman" w:hint="eastAsia"/>
          <w:sz w:val="18"/>
          <w:szCs w:val="18"/>
          <w:lang w:eastAsia="ko-KR"/>
        </w:rPr>
        <w:t>T</w:t>
      </w:r>
      <w:r w:rsidR="004432E2">
        <w:rPr>
          <w:rFonts w:ascii="Times New Roman" w:hAnsi="Times New Roman" w:cs="Times New Roman"/>
          <w:sz w:val="18"/>
          <w:szCs w:val="18"/>
          <w:lang w:eastAsia="ko-KR"/>
        </w:rPr>
        <w:t>ime series after</w:t>
      </w:r>
      <w:r w:rsidR="00595FEA">
        <w:rPr>
          <w:rFonts w:ascii="Times New Roman" w:hAnsi="Times New Roman" w:cs="Times New Roman"/>
          <w:sz w:val="18"/>
          <w:szCs w:val="18"/>
          <w:lang w:eastAsia="ko-KR"/>
        </w:rPr>
        <w:t xml:space="preserve"> ARIMA</w:t>
      </w:r>
      <w:r w:rsidR="004432E2">
        <w:rPr>
          <w:rFonts w:ascii="Times New Roman" w:hAnsi="Times New Roman" w:cs="Times New Roman"/>
          <w:sz w:val="18"/>
          <w:szCs w:val="18"/>
          <w:lang w:eastAsia="ko-KR"/>
        </w:rPr>
        <w:t xml:space="preserve"> model application</w:t>
      </w:r>
    </w:p>
    <w:p w14:paraId="0643BB11" w14:textId="2E893429" w:rsidR="00B22E46" w:rsidRDefault="00B22E46" w:rsidP="00481AF4">
      <w:pPr>
        <w:pStyle w:val="a8"/>
        <w:rPr>
          <w:rFonts w:ascii="Times New Roman" w:hAnsi="Times New Roman" w:cs="Times New Roman"/>
          <w:sz w:val="18"/>
          <w:szCs w:val="18"/>
        </w:rPr>
      </w:pPr>
      <w:r w:rsidRPr="00DB47C0">
        <w:rPr>
          <w:rFonts w:ascii="Times New Roman" w:hAnsi="Times New Roman" w:cs="Times New Roman"/>
          <w:sz w:val="18"/>
          <w:szCs w:val="18"/>
        </w:rPr>
        <w:t xml:space="preserve">Figure </w:t>
      </w:r>
      <w:r w:rsidRPr="00DB47C0">
        <w:rPr>
          <w:rFonts w:ascii="Times New Roman" w:hAnsi="Times New Roman" w:cs="Times New Roman"/>
          <w:sz w:val="18"/>
          <w:szCs w:val="18"/>
        </w:rPr>
        <w:fldChar w:fldCharType="begin"/>
      </w:r>
      <w:r w:rsidRPr="00DB47C0">
        <w:rPr>
          <w:rFonts w:ascii="Times New Roman" w:hAnsi="Times New Roman" w:cs="Times New Roman"/>
          <w:sz w:val="18"/>
          <w:szCs w:val="18"/>
        </w:rPr>
        <w:instrText xml:space="preserve"> SEQ Figure \* ARABIC </w:instrText>
      </w:r>
      <w:r w:rsidRPr="00DB47C0">
        <w:rPr>
          <w:rFonts w:ascii="Times New Roman" w:hAnsi="Times New Roman" w:cs="Times New Roman"/>
          <w:sz w:val="18"/>
          <w:szCs w:val="18"/>
        </w:rPr>
        <w:fldChar w:fldCharType="separate"/>
      </w:r>
      <w:r w:rsidR="007B19CF">
        <w:rPr>
          <w:rFonts w:ascii="Times New Roman" w:hAnsi="Times New Roman" w:cs="Times New Roman"/>
          <w:noProof/>
          <w:sz w:val="18"/>
          <w:szCs w:val="18"/>
        </w:rPr>
        <w:t>7</w:t>
      </w:r>
      <w:r w:rsidRPr="00DB47C0">
        <w:rPr>
          <w:rFonts w:ascii="Times New Roman" w:hAnsi="Times New Roman" w:cs="Times New Roman"/>
          <w:sz w:val="18"/>
          <w:szCs w:val="18"/>
        </w:rPr>
        <w:fldChar w:fldCharType="end"/>
      </w:r>
      <w:r w:rsidR="004432E2">
        <w:rPr>
          <w:rFonts w:ascii="Times New Roman" w:hAnsi="Times New Roman" w:cs="Times New Roman"/>
          <w:sz w:val="18"/>
          <w:szCs w:val="18"/>
        </w:rPr>
        <w:t>: Normal Distribution</w:t>
      </w:r>
    </w:p>
    <w:p w14:paraId="0351C731" w14:textId="26E5EC81" w:rsidR="00497FAC" w:rsidRPr="00497FAC" w:rsidRDefault="00497FAC" w:rsidP="5093DDBA">
      <w:pPr>
        <w:ind w:firstLine="720"/>
        <w:rPr>
          <w:rFonts w:ascii="Times New Roman" w:hAnsi="Times New Roman" w:cs="Times New Roman"/>
          <w:sz w:val="24"/>
          <w:szCs w:val="24"/>
          <w:lang w:eastAsia="ko-KR"/>
        </w:rPr>
      </w:pPr>
      <w:r w:rsidRPr="00497FAC">
        <w:rPr>
          <w:rFonts w:ascii="Times New Roman" w:hAnsi="Times New Roman" w:cs="Times New Roman"/>
          <w:sz w:val="24"/>
          <w:szCs w:val="24"/>
          <w:lang w:eastAsia="ko-KR"/>
        </w:rPr>
        <w:t>Furthermore, it can be observed from Figure 8 that the ACF and PACF of this ARIMA model fall within the normal range, indicating the presence of white noise. This is an important characteristic of a good ARIMA model, as white noise indicates that the model has successfully captured all the systematic patterns and trends in the data and that there are no remaining patterns or trends that can be exploited for further forecasting.</w:t>
      </w:r>
    </w:p>
    <w:p w14:paraId="6F8DEAB0" w14:textId="77777777" w:rsidR="00F44B12" w:rsidRDefault="00556FA1" w:rsidP="00F44B12">
      <w:pPr>
        <w:keepNext/>
        <w:jc w:val="center"/>
      </w:pPr>
      <w:r>
        <w:rPr>
          <w:noProof/>
        </w:rPr>
        <w:drawing>
          <wp:inline distT="0" distB="0" distL="0" distR="0" wp14:anchorId="008826EA" wp14:editId="463C7D05">
            <wp:extent cx="5173466" cy="2071370"/>
            <wp:effectExtent l="0" t="0" r="5715" b="0"/>
            <wp:docPr id="1769384508" name="그림 176938450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4508" name="그림 3" descr="차트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3466" cy="2071370"/>
                    </a:xfrm>
                    <a:prstGeom prst="rect">
                      <a:avLst/>
                    </a:prstGeom>
                  </pic:spPr>
                </pic:pic>
              </a:graphicData>
            </a:graphic>
          </wp:inline>
        </w:drawing>
      </w:r>
    </w:p>
    <w:p w14:paraId="1958D30C" w14:textId="3582B28B" w:rsidR="00312B67" w:rsidRPr="007B19CF" w:rsidRDefault="00F44B12" w:rsidP="007B19CF">
      <w:pPr>
        <w:pStyle w:val="a8"/>
        <w:rPr>
          <w:rFonts w:ascii="Times New Roman" w:hAnsi="Times New Roman" w:cs="Times New Roman"/>
          <w:sz w:val="18"/>
          <w:szCs w:val="18"/>
        </w:rPr>
      </w:pPr>
      <w:r w:rsidRPr="00F44B12">
        <w:rPr>
          <w:rFonts w:ascii="Times New Roman" w:hAnsi="Times New Roman" w:cs="Times New Roman"/>
          <w:sz w:val="18"/>
          <w:szCs w:val="18"/>
        </w:rPr>
        <w:t xml:space="preserve">Figure </w:t>
      </w:r>
      <w:r w:rsidRPr="00F44B12">
        <w:rPr>
          <w:rFonts w:ascii="Times New Roman" w:hAnsi="Times New Roman" w:cs="Times New Roman"/>
          <w:sz w:val="18"/>
          <w:szCs w:val="18"/>
        </w:rPr>
        <w:fldChar w:fldCharType="begin"/>
      </w:r>
      <w:r w:rsidRPr="00F44B12">
        <w:rPr>
          <w:rFonts w:ascii="Times New Roman" w:hAnsi="Times New Roman" w:cs="Times New Roman"/>
          <w:sz w:val="18"/>
          <w:szCs w:val="18"/>
        </w:rPr>
        <w:instrText xml:space="preserve"> SEQ Figure \* ARABIC </w:instrText>
      </w:r>
      <w:r w:rsidRPr="00F44B12">
        <w:rPr>
          <w:rFonts w:ascii="Times New Roman" w:hAnsi="Times New Roman" w:cs="Times New Roman"/>
          <w:sz w:val="18"/>
          <w:szCs w:val="18"/>
        </w:rPr>
        <w:fldChar w:fldCharType="separate"/>
      </w:r>
      <w:r w:rsidR="007B19CF">
        <w:rPr>
          <w:rFonts w:ascii="Times New Roman" w:hAnsi="Times New Roman" w:cs="Times New Roman"/>
          <w:noProof/>
          <w:sz w:val="18"/>
          <w:szCs w:val="18"/>
        </w:rPr>
        <w:t>8</w:t>
      </w:r>
      <w:r w:rsidRPr="00F44B12">
        <w:rPr>
          <w:rFonts w:ascii="Times New Roman" w:hAnsi="Times New Roman" w:cs="Times New Roman"/>
          <w:sz w:val="18"/>
          <w:szCs w:val="18"/>
        </w:rPr>
        <w:fldChar w:fldCharType="end"/>
      </w:r>
      <w:r w:rsidR="007B2DB6">
        <w:rPr>
          <w:rFonts w:ascii="Times New Roman" w:hAnsi="Times New Roman" w:cs="Times New Roman"/>
          <w:sz w:val="18"/>
          <w:szCs w:val="18"/>
        </w:rPr>
        <w:t>: ACF &amp; PACF</w:t>
      </w:r>
    </w:p>
    <w:p w14:paraId="1CCBDBC2" w14:textId="62EFB7C8" w:rsidR="00EC7CB8" w:rsidRDefault="00EA263B" w:rsidP="007B19CF">
      <w:pPr>
        <w:pStyle w:val="1"/>
        <w:rPr>
          <w:color w:val="000000" w:themeColor="text1"/>
        </w:rPr>
      </w:pPr>
      <w:bookmarkStart w:id="5" w:name="_Toc133173301"/>
      <w:r w:rsidRPr="00493CCA">
        <w:rPr>
          <w:color w:val="000000" w:themeColor="text1"/>
        </w:rPr>
        <w:lastRenderedPageBreak/>
        <w:t>Results</w:t>
      </w:r>
      <w:bookmarkEnd w:id="5"/>
    </w:p>
    <w:p w14:paraId="7158E83B" w14:textId="69D76603" w:rsidR="00352BF5" w:rsidRPr="00EF74D9" w:rsidRDefault="001E4161" w:rsidP="00352BF5">
      <w:pPr>
        <w:rPr>
          <w:rFonts w:ascii="Times New Roman" w:hAnsi="Times New Roman" w:cs="Times New Roman"/>
          <w:sz w:val="24"/>
          <w:szCs w:val="24"/>
        </w:rPr>
      </w:pPr>
      <w:r>
        <w:rPr>
          <w:rFonts w:ascii="Times New Roman" w:hAnsi="Times New Roman" w:cs="Times New Roman"/>
          <w:sz w:val="24"/>
          <w:szCs w:val="24"/>
        </w:rPr>
        <w:tab/>
      </w:r>
      <w:r w:rsidR="00EF74D9" w:rsidRPr="00EF74D9">
        <w:rPr>
          <w:rFonts w:ascii="Times New Roman" w:hAnsi="Times New Roman" w:cs="Times New Roman"/>
          <w:sz w:val="24"/>
          <w:szCs w:val="24"/>
        </w:rPr>
        <w:t>The data showed that 59.62% of the respondents were male and 40.38% were female</w:t>
      </w:r>
      <w:r w:rsidR="00EF74D9">
        <w:rPr>
          <w:rFonts w:ascii="Times New Roman" w:hAnsi="Times New Roman" w:cs="Times New Roman"/>
          <w:sz w:val="24"/>
          <w:szCs w:val="24"/>
        </w:rPr>
        <w:t xml:space="preserve"> (Figure 9)</w:t>
      </w:r>
      <w:r w:rsidR="00EF74D9" w:rsidRPr="00EF74D9">
        <w:rPr>
          <w:rFonts w:ascii="Times New Roman" w:hAnsi="Times New Roman" w:cs="Times New Roman"/>
          <w:sz w:val="24"/>
          <w:szCs w:val="24"/>
        </w:rPr>
        <w:t>. Men consistently outnumbered women in each year, but the ratio between the two genders remained relatively constant. The largest difference between the genders occurred in 2003</w:t>
      </w:r>
      <w:r w:rsidR="00EF74D9">
        <w:rPr>
          <w:rFonts w:ascii="Times New Roman" w:hAnsi="Times New Roman" w:cs="Times New Roman"/>
          <w:sz w:val="24"/>
          <w:szCs w:val="24"/>
        </w:rPr>
        <w:t xml:space="preserve"> (Figure 10)</w:t>
      </w:r>
      <w:r w:rsidR="00EF74D9" w:rsidRPr="00EF74D9">
        <w:rPr>
          <w:rFonts w:ascii="Times New Roman" w:hAnsi="Times New Roman" w:cs="Times New Roman"/>
          <w:sz w:val="24"/>
          <w:szCs w:val="24"/>
        </w:rPr>
        <w:t>.</w:t>
      </w:r>
    </w:p>
    <w:p w14:paraId="15F5542A" w14:textId="77777777" w:rsidR="007B19CF" w:rsidRDefault="00EC7CB8" w:rsidP="007B19CF">
      <w:pPr>
        <w:keepNext/>
      </w:pPr>
      <w:r>
        <w:rPr>
          <w:noProof/>
        </w:rPr>
        <w:drawing>
          <wp:inline distT="0" distB="0" distL="0" distR="0" wp14:anchorId="3A5E56EB" wp14:editId="6E38D07D">
            <wp:extent cx="2702247" cy="2052536"/>
            <wp:effectExtent l="0" t="0" r="3175" b="5080"/>
            <wp:docPr id="1740004112" name="그림 1740004112" descr="차트, 파이 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4112" name="그림 4" descr="차트, 파이 차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2732" cy="2136457"/>
                    </a:xfrm>
                    <a:prstGeom prst="rect">
                      <a:avLst/>
                    </a:prstGeom>
                  </pic:spPr>
                </pic:pic>
              </a:graphicData>
            </a:graphic>
          </wp:inline>
        </w:drawing>
      </w:r>
      <w:r w:rsidR="007B19CF">
        <w:rPr>
          <w:noProof/>
        </w:rPr>
        <w:drawing>
          <wp:inline distT="0" distB="0" distL="0" distR="0" wp14:anchorId="18EB13D7" wp14:editId="0D64DFD9">
            <wp:extent cx="3214040" cy="2071370"/>
            <wp:effectExtent l="0" t="0" r="0" b="0"/>
            <wp:docPr id="1878330034" name="그림 187833003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0034" name="그림 5" descr="차트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984" cy="2096468"/>
                    </a:xfrm>
                    <a:prstGeom prst="rect">
                      <a:avLst/>
                    </a:prstGeom>
                  </pic:spPr>
                </pic:pic>
              </a:graphicData>
            </a:graphic>
          </wp:inline>
        </w:drawing>
      </w:r>
    </w:p>
    <w:p w14:paraId="109053AD" w14:textId="0495A664" w:rsidR="007B19CF" w:rsidRPr="007B19CF" w:rsidRDefault="007B19CF" w:rsidP="007B19CF">
      <w:pPr>
        <w:pStyle w:val="a8"/>
        <w:spacing w:line="240" w:lineRule="auto"/>
        <w:rPr>
          <w:rFonts w:ascii="Times New Roman" w:hAnsi="Times New Roman" w:cs="Times New Roman"/>
          <w:sz w:val="18"/>
          <w:szCs w:val="18"/>
        </w:rPr>
      </w:pPr>
      <w:r w:rsidRPr="007B19CF">
        <w:rPr>
          <w:rFonts w:ascii="Times New Roman" w:hAnsi="Times New Roman" w:cs="Times New Roman"/>
          <w:sz w:val="18"/>
          <w:szCs w:val="18"/>
        </w:rPr>
        <w:t xml:space="preserve">Figure </w:t>
      </w:r>
      <w:r w:rsidRPr="007B19CF">
        <w:rPr>
          <w:rFonts w:ascii="Times New Roman" w:hAnsi="Times New Roman" w:cs="Times New Roman"/>
          <w:sz w:val="18"/>
          <w:szCs w:val="18"/>
        </w:rPr>
        <w:fldChar w:fldCharType="begin"/>
      </w:r>
      <w:r w:rsidRPr="007B19CF">
        <w:rPr>
          <w:rFonts w:ascii="Times New Roman" w:hAnsi="Times New Roman" w:cs="Times New Roman"/>
          <w:sz w:val="18"/>
          <w:szCs w:val="18"/>
        </w:rPr>
        <w:instrText xml:space="preserve"> SEQ Figure \* ARABIC </w:instrText>
      </w:r>
      <w:r w:rsidRPr="007B19CF">
        <w:rPr>
          <w:rFonts w:ascii="Times New Roman" w:hAnsi="Times New Roman" w:cs="Times New Roman"/>
          <w:sz w:val="18"/>
          <w:szCs w:val="18"/>
        </w:rPr>
        <w:fldChar w:fldCharType="separate"/>
      </w:r>
      <w:r w:rsidRPr="007B19CF">
        <w:rPr>
          <w:rFonts w:ascii="Times New Roman" w:hAnsi="Times New Roman" w:cs="Times New Roman"/>
          <w:noProof/>
          <w:sz w:val="18"/>
          <w:szCs w:val="18"/>
        </w:rPr>
        <w:t>9</w:t>
      </w:r>
      <w:r w:rsidRPr="007B19CF">
        <w:rPr>
          <w:rFonts w:ascii="Times New Roman" w:hAnsi="Times New Roman" w:cs="Times New Roman"/>
          <w:sz w:val="18"/>
          <w:szCs w:val="18"/>
        </w:rPr>
        <w:fldChar w:fldCharType="end"/>
      </w:r>
      <w:r w:rsidR="00C7079B">
        <w:rPr>
          <w:rFonts w:ascii="Times New Roman" w:hAnsi="Times New Roman" w:cs="Times New Roman"/>
          <w:sz w:val="18"/>
          <w:szCs w:val="18"/>
        </w:rPr>
        <w:t xml:space="preserve">: Gender distribution in STEM </w:t>
      </w:r>
    </w:p>
    <w:p w14:paraId="0BE6CFDE" w14:textId="6D7CA3E7" w:rsidR="007B19CF" w:rsidRPr="007B19CF" w:rsidRDefault="007B19CF" w:rsidP="007B19CF">
      <w:pPr>
        <w:pStyle w:val="a8"/>
        <w:rPr>
          <w:rFonts w:ascii="Times New Roman" w:hAnsi="Times New Roman" w:cs="Times New Roman"/>
          <w:sz w:val="18"/>
          <w:szCs w:val="18"/>
        </w:rPr>
      </w:pPr>
      <w:r w:rsidRPr="007B19CF">
        <w:rPr>
          <w:rFonts w:ascii="Times New Roman" w:hAnsi="Times New Roman" w:cs="Times New Roman"/>
          <w:sz w:val="18"/>
          <w:szCs w:val="18"/>
        </w:rPr>
        <w:t xml:space="preserve">Figure </w:t>
      </w:r>
      <w:r w:rsidRPr="007B19CF">
        <w:rPr>
          <w:rFonts w:ascii="Times New Roman" w:hAnsi="Times New Roman" w:cs="Times New Roman"/>
          <w:sz w:val="18"/>
          <w:szCs w:val="18"/>
        </w:rPr>
        <w:fldChar w:fldCharType="begin"/>
      </w:r>
      <w:r w:rsidRPr="007B19CF">
        <w:rPr>
          <w:rFonts w:ascii="Times New Roman" w:hAnsi="Times New Roman" w:cs="Times New Roman"/>
          <w:sz w:val="18"/>
          <w:szCs w:val="18"/>
        </w:rPr>
        <w:instrText xml:space="preserve"> SEQ Figure \* ARABIC </w:instrText>
      </w:r>
      <w:r w:rsidRPr="007B19CF">
        <w:rPr>
          <w:rFonts w:ascii="Times New Roman" w:hAnsi="Times New Roman" w:cs="Times New Roman"/>
          <w:sz w:val="18"/>
          <w:szCs w:val="18"/>
        </w:rPr>
        <w:fldChar w:fldCharType="separate"/>
      </w:r>
      <w:r w:rsidRPr="007B19CF">
        <w:rPr>
          <w:rFonts w:ascii="Times New Roman" w:hAnsi="Times New Roman" w:cs="Times New Roman"/>
          <w:noProof/>
          <w:sz w:val="18"/>
          <w:szCs w:val="18"/>
        </w:rPr>
        <w:t>10</w:t>
      </w:r>
      <w:r w:rsidRPr="007B19CF">
        <w:rPr>
          <w:rFonts w:ascii="Times New Roman" w:hAnsi="Times New Roman" w:cs="Times New Roman"/>
          <w:sz w:val="18"/>
          <w:szCs w:val="18"/>
        </w:rPr>
        <w:fldChar w:fldCharType="end"/>
      </w:r>
      <w:r w:rsidR="00C7079B">
        <w:rPr>
          <w:rFonts w:ascii="Times New Roman" w:hAnsi="Times New Roman" w:cs="Times New Roman"/>
          <w:sz w:val="18"/>
          <w:szCs w:val="18"/>
        </w:rPr>
        <w:t>: Gender distribution of STEM by year</w:t>
      </w:r>
    </w:p>
    <w:p w14:paraId="47E1EC5C" w14:textId="5BFCCECD" w:rsidR="00EC7CB8" w:rsidRPr="009605FA" w:rsidRDefault="009605FA" w:rsidP="00EC7CB8">
      <w:pPr>
        <w:rPr>
          <w:rFonts w:ascii="Times New Roman" w:hAnsi="Times New Roman" w:cs="Times New Roman"/>
          <w:sz w:val="24"/>
          <w:szCs w:val="24"/>
          <w:lang w:eastAsia="ko-KR"/>
        </w:rPr>
      </w:pPr>
      <w:r>
        <w:rPr>
          <w:lang w:eastAsia="ko-KR"/>
        </w:rPr>
        <w:tab/>
      </w:r>
      <w:r w:rsidRPr="009605FA">
        <w:rPr>
          <w:rFonts w:ascii="Times New Roman" w:hAnsi="Times New Roman" w:cs="Times New Roman"/>
          <w:sz w:val="24"/>
          <w:szCs w:val="24"/>
          <w:lang w:eastAsia="ko-KR"/>
        </w:rPr>
        <w:t>After graduating from STEM fields, the average annual salary for men is $20,000 higher than that of women. Overall, salaries increased until 2017 and then decreased in 2019 for both genders (Figure 11).</w:t>
      </w:r>
    </w:p>
    <w:p w14:paraId="12E13756" w14:textId="77777777" w:rsidR="00654121" w:rsidRDefault="00000753" w:rsidP="00654121">
      <w:pPr>
        <w:keepNext/>
        <w:jc w:val="center"/>
      </w:pPr>
      <w:r>
        <w:rPr>
          <w:noProof/>
        </w:rPr>
        <w:lastRenderedPageBreak/>
        <w:drawing>
          <wp:inline distT="0" distB="0" distL="0" distR="0" wp14:anchorId="7DCAF048" wp14:editId="6EE92016">
            <wp:extent cx="4581006" cy="2418715"/>
            <wp:effectExtent l="0" t="0" r="3810" b="0"/>
            <wp:docPr id="150723179" name="그림 150723179"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3179" name="그림 14" descr="차트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7798" cy="2453980"/>
                    </a:xfrm>
                    <a:prstGeom prst="rect">
                      <a:avLst/>
                    </a:prstGeom>
                  </pic:spPr>
                </pic:pic>
              </a:graphicData>
            </a:graphic>
          </wp:inline>
        </w:drawing>
      </w:r>
    </w:p>
    <w:p w14:paraId="298FCAD7" w14:textId="201F5160" w:rsidR="00654121" w:rsidRDefault="00654121" w:rsidP="007B5DF0">
      <w:pPr>
        <w:pStyle w:val="a8"/>
        <w:rPr>
          <w:rFonts w:ascii="Times New Roman" w:hAnsi="Times New Roman" w:cs="Times New Roman"/>
          <w:sz w:val="18"/>
          <w:szCs w:val="18"/>
        </w:rPr>
      </w:pPr>
      <w:r w:rsidRPr="007B5DF0">
        <w:rPr>
          <w:rFonts w:ascii="Times New Roman" w:hAnsi="Times New Roman" w:cs="Times New Roman"/>
          <w:sz w:val="18"/>
          <w:szCs w:val="18"/>
        </w:rPr>
        <w:t xml:space="preserve">Figure </w:t>
      </w:r>
      <w:r w:rsidRPr="007B5DF0">
        <w:rPr>
          <w:rFonts w:ascii="Times New Roman" w:hAnsi="Times New Roman" w:cs="Times New Roman"/>
          <w:sz w:val="18"/>
          <w:szCs w:val="18"/>
        </w:rPr>
        <w:fldChar w:fldCharType="begin"/>
      </w:r>
      <w:r w:rsidRPr="007B5DF0">
        <w:rPr>
          <w:rFonts w:ascii="Times New Roman" w:hAnsi="Times New Roman" w:cs="Times New Roman"/>
          <w:sz w:val="18"/>
          <w:szCs w:val="18"/>
        </w:rPr>
        <w:instrText xml:space="preserve"> SEQ Figure \* ARABIC </w:instrText>
      </w:r>
      <w:r w:rsidRPr="007B5DF0">
        <w:rPr>
          <w:rFonts w:ascii="Times New Roman" w:hAnsi="Times New Roman" w:cs="Times New Roman"/>
          <w:sz w:val="18"/>
          <w:szCs w:val="18"/>
        </w:rPr>
        <w:fldChar w:fldCharType="separate"/>
      </w:r>
      <w:r w:rsidR="007B19CF" w:rsidRPr="007B5DF0">
        <w:rPr>
          <w:rFonts w:ascii="Times New Roman" w:hAnsi="Times New Roman" w:cs="Times New Roman"/>
          <w:noProof/>
          <w:sz w:val="18"/>
          <w:szCs w:val="18"/>
        </w:rPr>
        <w:t>11</w:t>
      </w:r>
      <w:r w:rsidRPr="007B5DF0">
        <w:rPr>
          <w:rFonts w:ascii="Times New Roman" w:hAnsi="Times New Roman" w:cs="Times New Roman"/>
          <w:sz w:val="18"/>
          <w:szCs w:val="18"/>
        </w:rPr>
        <w:fldChar w:fldCharType="end"/>
      </w:r>
      <w:r w:rsidR="00C7079B">
        <w:rPr>
          <w:rFonts w:ascii="Times New Roman" w:hAnsi="Times New Roman" w:cs="Times New Roman"/>
          <w:sz w:val="18"/>
          <w:szCs w:val="18"/>
        </w:rPr>
        <w:t>: Average wage gap after graduation by year</w:t>
      </w:r>
    </w:p>
    <w:p w14:paraId="512B8C7F" w14:textId="54029FFA" w:rsidR="009605FA" w:rsidRPr="005D6CF7" w:rsidRDefault="005D6CF7" w:rsidP="72A80159">
      <w:pPr>
        <w:ind w:firstLine="720"/>
        <w:rPr>
          <w:rFonts w:ascii="Times New Roman" w:hAnsi="Times New Roman" w:cs="Times New Roman"/>
          <w:sz w:val="24"/>
          <w:szCs w:val="24"/>
          <w:lang w:eastAsia="ko-KR"/>
        </w:rPr>
      </w:pPr>
      <w:r w:rsidRPr="005D6CF7">
        <w:rPr>
          <w:rFonts w:ascii="Times New Roman" w:hAnsi="Times New Roman" w:cs="Times New Roman"/>
          <w:sz w:val="24"/>
          <w:szCs w:val="24"/>
          <w:lang w:eastAsia="ko-KR"/>
        </w:rPr>
        <w:t>When looking at the gender ratio based on average salary, women have a higher proportion than men in the lower salary group, while men have a higher proportion in the higher salary group (Figure 12). In addition, groups that receive an average salary of more than $150,000 are mainly distributed among people in their 30s to 60s, while those in their teens and 20s belong to the lower salary group (Figure 13).</w:t>
      </w:r>
    </w:p>
    <w:p w14:paraId="76AB2EC3" w14:textId="77777777" w:rsidR="00654121" w:rsidRDefault="003831A9" w:rsidP="00654121">
      <w:pPr>
        <w:keepNext/>
      </w:pPr>
      <w:r>
        <w:rPr>
          <w:noProof/>
        </w:rPr>
        <w:drawing>
          <wp:inline distT="0" distB="0" distL="0" distR="0" wp14:anchorId="6AEB1E79" wp14:editId="0CC9F81F">
            <wp:extent cx="2859405" cy="2878311"/>
            <wp:effectExtent l="0" t="0" r="0" b="5080"/>
            <wp:docPr id="320018217" name="그림 320018217"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8217" name="그림 25" descr="차트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9405" cy="2878311"/>
                    </a:xfrm>
                    <a:prstGeom prst="rect">
                      <a:avLst/>
                    </a:prstGeom>
                  </pic:spPr>
                </pic:pic>
              </a:graphicData>
            </a:graphic>
          </wp:inline>
        </w:drawing>
      </w:r>
      <w:r w:rsidR="00654121">
        <w:rPr>
          <w:noProof/>
        </w:rPr>
        <w:drawing>
          <wp:inline distT="0" distB="0" distL="0" distR="0" wp14:anchorId="2F1287CD" wp14:editId="25EF6A5D">
            <wp:extent cx="3025302" cy="2878455"/>
            <wp:effectExtent l="0" t="0" r="0" b="4445"/>
            <wp:docPr id="421468881" name="그림 42146888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8881" name="그림 17" descr="차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5302" cy="2878455"/>
                    </a:xfrm>
                    <a:prstGeom prst="rect">
                      <a:avLst/>
                    </a:prstGeom>
                  </pic:spPr>
                </pic:pic>
              </a:graphicData>
            </a:graphic>
          </wp:inline>
        </w:drawing>
      </w:r>
    </w:p>
    <w:p w14:paraId="06BBB068" w14:textId="5F83970C" w:rsidR="00654121" w:rsidRPr="0060686B" w:rsidRDefault="00654121" w:rsidP="0060686B">
      <w:pPr>
        <w:pStyle w:val="a8"/>
        <w:spacing w:line="240" w:lineRule="auto"/>
        <w:rPr>
          <w:rFonts w:ascii="Times New Roman" w:hAnsi="Times New Roman" w:cs="Times New Roman"/>
          <w:sz w:val="18"/>
          <w:szCs w:val="18"/>
        </w:rPr>
      </w:pPr>
      <w:r w:rsidRPr="0060686B">
        <w:rPr>
          <w:rFonts w:ascii="Times New Roman" w:hAnsi="Times New Roman" w:cs="Times New Roman"/>
          <w:sz w:val="18"/>
          <w:szCs w:val="18"/>
        </w:rPr>
        <w:t xml:space="preserve">Figure </w:t>
      </w:r>
      <w:r w:rsidRPr="0060686B">
        <w:rPr>
          <w:rFonts w:ascii="Times New Roman" w:hAnsi="Times New Roman" w:cs="Times New Roman"/>
          <w:sz w:val="18"/>
          <w:szCs w:val="18"/>
        </w:rPr>
        <w:fldChar w:fldCharType="begin"/>
      </w:r>
      <w:r w:rsidRPr="0060686B">
        <w:rPr>
          <w:rFonts w:ascii="Times New Roman" w:hAnsi="Times New Roman" w:cs="Times New Roman"/>
          <w:sz w:val="18"/>
          <w:szCs w:val="18"/>
        </w:rPr>
        <w:instrText xml:space="preserve"> SEQ Figure \* ARABIC </w:instrText>
      </w:r>
      <w:r w:rsidRPr="0060686B">
        <w:rPr>
          <w:rFonts w:ascii="Times New Roman" w:hAnsi="Times New Roman" w:cs="Times New Roman"/>
          <w:sz w:val="18"/>
          <w:szCs w:val="18"/>
        </w:rPr>
        <w:fldChar w:fldCharType="separate"/>
      </w:r>
      <w:r w:rsidR="007B19CF">
        <w:rPr>
          <w:rFonts w:ascii="Times New Roman" w:hAnsi="Times New Roman" w:cs="Times New Roman"/>
          <w:noProof/>
          <w:sz w:val="18"/>
          <w:szCs w:val="18"/>
        </w:rPr>
        <w:t>12</w:t>
      </w:r>
      <w:r w:rsidRPr="0060686B">
        <w:rPr>
          <w:rFonts w:ascii="Times New Roman" w:hAnsi="Times New Roman" w:cs="Times New Roman"/>
          <w:sz w:val="18"/>
          <w:szCs w:val="18"/>
        </w:rPr>
        <w:fldChar w:fldCharType="end"/>
      </w:r>
      <w:r w:rsidR="00C7079B">
        <w:rPr>
          <w:rFonts w:ascii="Times New Roman" w:hAnsi="Times New Roman" w:cs="Times New Roman"/>
          <w:sz w:val="18"/>
          <w:szCs w:val="18"/>
        </w:rPr>
        <w:t xml:space="preserve">: </w:t>
      </w:r>
      <w:r w:rsidR="00C31DAB">
        <w:rPr>
          <w:rFonts w:ascii="Times New Roman" w:hAnsi="Times New Roman" w:cs="Times New Roman"/>
          <w:sz w:val="18"/>
          <w:szCs w:val="18"/>
        </w:rPr>
        <w:t>Gender ratio of Salary Group</w:t>
      </w:r>
    </w:p>
    <w:p w14:paraId="19CBCB68" w14:textId="49173D65" w:rsidR="00057FB6" w:rsidRDefault="00654121" w:rsidP="00AE0CB3">
      <w:pPr>
        <w:pStyle w:val="a8"/>
        <w:rPr>
          <w:rFonts w:ascii="Times New Roman" w:hAnsi="Times New Roman" w:cs="Times New Roman"/>
          <w:sz w:val="18"/>
          <w:szCs w:val="18"/>
        </w:rPr>
      </w:pPr>
      <w:r w:rsidRPr="0060686B">
        <w:rPr>
          <w:rFonts w:ascii="Times New Roman" w:hAnsi="Times New Roman" w:cs="Times New Roman"/>
          <w:sz w:val="18"/>
          <w:szCs w:val="18"/>
        </w:rPr>
        <w:lastRenderedPageBreak/>
        <w:t xml:space="preserve">Figure </w:t>
      </w:r>
      <w:r w:rsidRPr="0060686B">
        <w:rPr>
          <w:rFonts w:ascii="Times New Roman" w:hAnsi="Times New Roman" w:cs="Times New Roman"/>
          <w:sz w:val="18"/>
          <w:szCs w:val="18"/>
        </w:rPr>
        <w:fldChar w:fldCharType="begin"/>
      </w:r>
      <w:r w:rsidRPr="0060686B">
        <w:rPr>
          <w:rFonts w:ascii="Times New Roman" w:hAnsi="Times New Roman" w:cs="Times New Roman"/>
          <w:sz w:val="18"/>
          <w:szCs w:val="18"/>
        </w:rPr>
        <w:instrText xml:space="preserve"> SEQ Figure \* ARABIC </w:instrText>
      </w:r>
      <w:r w:rsidRPr="0060686B">
        <w:rPr>
          <w:rFonts w:ascii="Times New Roman" w:hAnsi="Times New Roman" w:cs="Times New Roman"/>
          <w:sz w:val="18"/>
          <w:szCs w:val="18"/>
        </w:rPr>
        <w:fldChar w:fldCharType="separate"/>
      </w:r>
      <w:r w:rsidR="007B19CF">
        <w:rPr>
          <w:rFonts w:ascii="Times New Roman" w:hAnsi="Times New Roman" w:cs="Times New Roman"/>
          <w:noProof/>
          <w:sz w:val="18"/>
          <w:szCs w:val="18"/>
        </w:rPr>
        <w:t>13</w:t>
      </w:r>
      <w:r w:rsidRPr="0060686B">
        <w:rPr>
          <w:rFonts w:ascii="Times New Roman" w:hAnsi="Times New Roman" w:cs="Times New Roman"/>
          <w:sz w:val="18"/>
          <w:szCs w:val="18"/>
        </w:rPr>
        <w:fldChar w:fldCharType="end"/>
      </w:r>
      <w:r w:rsidR="00C31DAB">
        <w:rPr>
          <w:rFonts w:ascii="Times New Roman" w:hAnsi="Times New Roman" w:cs="Times New Roman"/>
          <w:sz w:val="18"/>
          <w:szCs w:val="18"/>
        </w:rPr>
        <w:t>: Age ratio of Salary Group</w:t>
      </w:r>
    </w:p>
    <w:p w14:paraId="328250B6" w14:textId="747D5944" w:rsidR="005D6CF7" w:rsidRPr="00AE0CB3" w:rsidRDefault="00AE0CB3" w:rsidP="5093DDBA">
      <w:pPr>
        <w:ind w:firstLine="720"/>
        <w:rPr>
          <w:rFonts w:ascii="Times New Roman" w:hAnsi="Times New Roman" w:cs="Times New Roman"/>
          <w:sz w:val="24"/>
          <w:szCs w:val="24"/>
          <w:lang w:eastAsia="ko-KR"/>
        </w:rPr>
      </w:pPr>
      <w:r w:rsidRPr="00AE0CB3">
        <w:rPr>
          <w:rFonts w:ascii="Times New Roman" w:hAnsi="Times New Roman" w:cs="Times New Roman"/>
          <w:sz w:val="24"/>
          <w:szCs w:val="24"/>
          <w:lang w:eastAsia="ko-KR"/>
        </w:rPr>
        <w:t>In the field of aerospace, Asians on average receive higher salaries than other races, and Black people receive the lowest salaries (Figure 14). Additionally, there is an overall gender pay gap of over $20,000 (Figure 15).</w:t>
      </w:r>
    </w:p>
    <w:p w14:paraId="029C1C14" w14:textId="0CB6DE2B" w:rsidR="00243143" w:rsidRDefault="00057FB6" w:rsidP="00243143">
      <w:pPr>
        <w:keepNext/>
      </w:pPr>
      <w:r>
        <w:rPr>
          <w:noProof/>
        </w:rPr>
        <w:drawing>
          <wp:inline distT="0" distB="0" distL="0" distR="0" wp14:anchorId="6B4CF149" wp14:editId="1A1ABD1E">
            <wp:extent cx="3073940" cy="2684145"/>
            <wp:effectExtent l="0" t="0" r="0" b="0"/>
            <wp:docPr id="1655576535" name="그림 165557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6535" name="그림 16555765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6860" cy="2712890"/>
                    </a:xfrm>
                    <a:prstGeom prst="rect">
                      <a:avLst/>
                    </a:prstGeom>
                  </pic:spPr>
                </pic:pic>
              </a:graphicData>
            </a:graphic>
          </wp:inline>
        </w:drawing>
      </w:r>
      <w:r w:rsidR="00243143">
        <w:rPr>
          <w:noProof/>
        </w:rPr>
        <w:drawing>
          <wp:inline distT="0" distB="0" distL="0" distR="0" wp14:anchorId="4124176B" wp14:editId="510F8B4C">
            <wp:extent cx="2811294" cy="2677795"/>
            <wp:effectExtent l="0" t="0" r="0" b="1905"/>
            <wp:docPr id="135139492" name="그림 13513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492" name="그림 1351394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1947" cy="2687942"/>
                    </a:xfrm>
                    <a:prstGeom prst="rect">
                      <a:avLst/>
                    </a:prstGeom>
                  </pic:spPr>
                </pic:pic>
              </a:graphicData>
            </a:graphic>
          </wp:inline>
        </w:drawing>
      </w:r>
    </w:p>
    <w:p w14:paraId="5CDE783C" w14:textId="692BF746" w:rsidR="00243143" w:rsidRPr="00243143" w:rsidRDefault="00243143" w:rsidP="00243143">
      <w:pPr>
        <w:pStyle w:val="a8"/>
        <w:spacing w:line="240" w:lineRule="auto"/>
        <w:rPr>
          <w:rFonts w:ascii="Times New Roman" w:hAnsi="Times New Roman" w:cs="Times New Roman"/>
          <w:sz w:val="18"/>
          <w:szCs w:val="18"/>
        </w:rPr>
      </w:pPr>
      <w:r w:rsidRPr="00243143">
        <w:rPr>
          <w:rFonts w:ascii="Times New Roman" w:hAnsi="Times New Roman" w:cs="Times New Roman"/>
          <w:sz w:val="18"/>
          <w:szCs w:val="18"/>
        </w:rPr>
        <w:t xml:space="preserve">Figure </w:t>
      </w:r>
      <w:r w:rsidRPr="00243143">
        <w:rPr>
          <w:rFonts w:ascii="Times New Roman" w:hAnsi="Times New Roman" w:cs="Times New Roman"/>
          <w:sz w:val="18"/>
          <w:szCs w:val="18"/>
        </w:rPr>
        <w:fldChar w:fldCharType="begin"/>
      </w:r>
      <w:r w:rsidRPr="00243143">
        <w:rPr>
          <w:rFonts w:ascii="Times New Roman" w:hAnsi="Times New Roman" w:cs="Times New Roman"/>
          <w:sz w:val="18"/>
          <w:szCs w:val="18"/>
        </w:rPr>
        <w:instrText xml:space="preserve"> SEQ Figure \* ARABIC </w:instrText>
      </w:r>
      <w:r w:rsidRPr="00243143">
        <w:rPr>
          <w:rFonts w:ascii="Times New Roman" w:hAnsi="Times New Roman" w:cs="Times New Roman"/>
          <w:sz w:val="18"/>
          <w:szCs w:val="18"/>
        </w:rPr>
        <w:fldChar w:fldCharType="separate"/>
      </w:r>
      <w:r w:rsidR="007B19CF">
        <w:rPr>
          <w:rFonts w:ascii="Times New Roman" w:hAnsi="Times New Roman" w:cs="Times New Roman"/>
          <w:noProof/>
          <w:sz w:val="18"/>
          <w:szCs w:val="18"/>
        </w:rPr>
        <w:t>14</w:t>
      </w:r>
      <w:r w:rsidRPr="00243143">
        <w:rPr>
          <w:rFonts w:ascii="Times New Roman" w:hAnsi="Times New Roman" w:cs="Times New Roman"/>
          <w:sz w:val="18"/>
          <w:szCs w:val="18"/>
        </w:rPr>
        <w:fldChar w:fldCharType="end"/>
      </w:r>
      <w:r w:rsidR="00726F1F">
        <w:rPr>
          <w:rFonts w:ascii="Times New Roman" w:hAnsi="Times New Roman" w:cs="Times New Roman"/>
          <w:sz w:val="18"/>
          <w:szCs w:val="18"/>
        </w:rPr>
        <w:t xml:space="preserve">: </w:t>
      </w:r>
      <w:r w:rsidR="00726F1F">
        <w:rPr>
          <w:rFonts w:ascii="Times New Roman" w:hAnsi="Times New Roman" w:cs="Times New Roman"/>
          <w:sz w:val="18"/>
          <w:szCs w:val="18"/>
          <w:lang w:eastAsia="ko-KR"/>
        </w:rPr>
        <w:t xml:space="preserve">Race &amp; </w:t>
      </w:r>
      <w:r w:rsidR="00726F1F">
        <w:rPr>
          <w:rFonts w:ascii="Times New Roman" w:hAnsi="Times New Roman" w:cs="Times New Roman"/>
          <w:sz w:val="18"/>
          <w:szCs w:val="18"/>
        </w:rPr>
        <w:t>Gender wage gap in Aerospace</w:t>
      </w:r>
    </w:p>
    <w:p w14:paraId="5DB78A3C" w14:textId="3415967D" w:rsidR="00243143" w:rsidRPr="00243143" w:rsidRDefault="00243143" w:rsidP="00A838BA">
      <w:pPr>
        <w:pStyle w:val="a8"/>
        <w:rPr>
          <w:rFonts w:ascii="Times New Roman" w:hAnsi="Times New Roman" w:cs="Times New Roman"/>
          <w:sz w:val="18"/>
          <w:szCs w:val="18"/>
        </w:rPr>
      </w:pPr>
      <w:r w:rsidRPr="00243143">
        <w:rPr>
          <w:rFonts w:ascii="Times New Roman" w:hAnsi="Times New Roman" w:cs="Times New Roman"/>
          <w:sz w:val="18"/>
          <w:szCs w:val="18"/>
        </w:rPr>
        <w:t xml:space="preserve">Figure </w:t>
      </w:r>
      <w:r w:rsidRPr="00243143">
        <w:rPr>
          <w:rFonts w:ascii="Times New Roman" w:hAnsi="Times New Roman" w:cs="Times New Roman"/>
          <w:sz w:val="18"/>
          <w:szCs w:val="18"/>
        </w:rPr>
        <w:fldChar w:fldCharType="begin"/>
      </w:r>
      <w:r w:rsidRPr="00243143">
        <w:rPr>
          <w:rFonts w:ascii="Times New Roman" w:hAnsi="Times New Roman" w:cs="Times New Roman"/>
          <w:sz w:val="18"/>
          <w:szCs w:val="18"/>
        </w:rPr>
        <w:instrText xml:space="preserve"> SEQ Figure \* ARABIC </w:instrText>
      </w:r>
      <w:r w:rsidRPr="00243143">
        <w:rPr>
          <w:rFonts w:ascii="Times New Roman" w:hAnsi="Times New Roman" w:cs="Times New Roman"/>
          <w:sz w:val="18"/>
          <w:szCs w:val="18"/>
        </w:rPr>
        <w:fldChar w:fldCharType="separate"/>
      </w:r>
      <w:r w:rsidR="007B19CF">
        <w:rPr>
          <w:rFonts w:ascii="Times New Roman" w:hAnsi="Times New Roman" w:cs="Times New Roman"/>
          <w:noProof/>
          <w:sz w:val="18"/>
          <w:szCs w:val="18"/>
        </w:rPr>
        <w:t>15</w:t>
      </w:r>
      <w:r w:rsidRPr="00243143">
        <w:rPr>
          <w:rFonts w:ascii="Times New Roman" w:hAnsi="Times New Roman" w:cs="Times New Roman"/>
          <w:sz w:val="18"/>
          <w:szCs w:val="18"/>
        </w:rPr>
        <w:fldChar w:fldCharType="end"/>
      </w:r>
      <w:r w:rsidR="00025C94">
        <w:rPr>
          <w:rFonts w:ascii="Times New Roman" w:hAnsi="Times New Roman" w:cs="Times New Roman"/>
          <w:sz w:val="18"/>
          <w:szCs w:val="18"/>
        </w:rPr>
        <w:t>:</w:t>
      </w:r>
      <w:r w:rsidR="000B2241">
        <w:rPr>
          <w:rFonts w:ascii="Times New Roman" w:hAnsi="Times New Roman" w:cs="Times New Roman"/>
          <w:sz w:val="18"/>
          <w:szCs w:val="18"/>
        </w:rPr>
        <w:t xml:space="preserve"> </w:t>
      </w:r>
      <w:r w:rsidR="00726F1F">
        <w:rPr>
          <w:rFonts w:ascii="Times New Roman" w:hAnsi="Times New Roman" w:cs="Times New Roman"/>
          <w:sz w:val="18"/>
          <w:szCs w:val="18"/>
        </w:rPr>
        <w:t>Average g</w:t>
      </w:r>
      <w:r w:rsidR="000B2241">
        <w:rPr>
          <w:rFonts w:ascii="Times New Roman" w:hAnsi="Times New Roman" w:cs="Times New Roman"/>
          <w:sz w:val="18"/>
          <w:szCs w:val="18"/>
        </w:rPr>
        <w:t xml:space="preserve">ender </w:t>
      </w:r>
      <w:r w:rsidR="00726F1F">
        <w:rPr>
          <w:rFonts w:ascii="Times New Roman" w:hAnsi="Times New Roman" w:cs="Times New Roman"/>
          <w:sz w:val="18"/>
          <w:szCs w:val="18"/>
        </w:rPr>
        <w:t>wage gap in Aerospace</w:t>
      </w:r>
    </w:p>
    <w:p w14:paraId="58718C64" w14:textId="132EC37E" w:rsidR="00057FB6" w:rsidRPr="0002717B" w:rsidRDefault="0002717B" w:rsidP="00683116">
      <w:pPr>
        <w:rPr>
          <w:rFonts w:ascii="Times New Roman" w:hAnsi="Times New Roman" w:cs="Times New Roman"/>
          <w:sz w:val="24"/>
          <w:szCs w:val="24"/>
        </w:rPr>
      </w:pPr>
      <w:r>
        <w:rPr>
          <w:rFonts w:ascii="Times New Roman" w:hAnsi="Times New Roman" w:cs="Times New Roman"/>
          <w:sz w:val="24"/>
          <w:szCs w:val="24"/>
        </w:rPr>
        <w:tab/>
      </w:r>
      <w:r w:rsidRPr="0002717B">
        <w:rPr>
          <w:rFonts w:ascii="Times New Roman" w:hAnsi="Times New Roman" w:cs="Times New Roman"/>
          <w:sz w:val="24"/>
          <w:szCs w:val="24"/>
        </w:rPr>
        <w:t>Men are generally much more heavily represented than women in various machinery-oriented job positions within the aerospace industry, while women are more heavily represented than men in the service-oriented role of flight attendants (Figure 16). Additionally, in higher-level positions, men are predominantly more prevalent than women (Figure 17).</w:t>
      </w:r>
    </w:p>
    <w:p w14:paraId="49AE1464" w14:textId="77777777" w:rsidR="00654121" w:rsidRDefault="00237CFD" w:rsidP="00654121">
      <w:pPr>
        <w:keepNext/>
      </w:pPr>
      <w:r>
        <w:rPr>
          <w:noProof/>
        </w:rPr>
        <w:lastRenderedPageBreak/>
        <w:drawing>
          <wp:inline distT="0" distB="0" distL="0" distR="0" wp14:anchorId="7BF148CE" wp14:editId="1C8D42FA">
            <wp:extent cx="3278221" cy="2847975"/>
            <wp:effectExtent l="0" t="0" r="0" b="0"/>
            <wp:docPr id="919307584" name="그림 91930758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7584" name="그림 18" descr="차트이(가) 표시된 사진&#10;&#10;자동 생성된 설명"/>
                    <pic:cNvPicPr/>
                  </pic:nvPicPr>
                  <pic:blipFill rotWithShape="1">
                    <a:blip r:embed="rId26" cstate="print">
                      <a:extLst>
                        <a:ext uri="{28A0092B-C50C-407E-A947-70E740481C1C}">
                          <a14:useLocalDpi xmlns:a14="http://schemas.microsoft.com/office/drawing/2010/main" val="0"/>
                        </a:ext>
                      </a:extLst>
                    </a:blip>
                    <a:srcRect t="6093"/>
                    <a:stretch/>
                  </pic:blipFill>
                  <pic:spPr bwMode="auto">
                    <a:xfrm>
                      <a:off x="0" y="0"/>
                      <a:ext cx="3360539" cy="2919489"/>
                    </a:xfrm>
                    <a:prstGeom prst="rect">
                      <a:avLst/>
                    </a:prstGeom>
                    <a:ln>
                      <a:noFill/>
                    </a:ln>
                    <a:extLst>
                      <a:ext uri="{53640926-AAD7-44D8-BBD7-CCE9431645EC}">
                        <a14:shadowObscured xmlns:a14="http://schemas.microsoft.com/office/drawing/2010/main"/>
                      </a:ext>
                    </a:extLst>
                  </pic:spPr>
                </pic:pic>
              </a:graphicData>
            </a:graphic>
          </wp:inline>
        </w:drawing>
      </w:r>
      <w:r w:rsidR="00654121">
        <w:rPr>
          <w:noProof/>
        </w:rPr>
        <w:drawing>
          <wp:inline distT="0" distB="0" distL="0" distR="0" wp14:anchorId="38851386" wp14:editId="644AC555">
            <wp:extent cx="2626360" cy="2848610"/>
            <wp:effectExtent l="0" t="0" r="2540" b="0"/>
            <wp:docPr id="1246719947" name="그림 1246719947"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19947" name="그림 19" descr="차트이(가) 표시된 사진&#10;&#10;자동 생성된 설명"/>
                    <pic:cNvPicPr/>
                  </pic:nvPicPr>
                  <pic:blipFill rotWithShape="1">
                    <a:blip r:embed="rId27" cstate="print">
                      <a:extLst>
                        <a:ext uri="{28A0092B-C50C-407E-A947-70E740481C1C}">
                          <a14:useLocalDpi xmlns:a14="http://schemas.microsoft.com/office/drawing/2010/main" val="0"/>
                        </a:ext>
                      </a:extLst>
                    </a:blip>
                    <a:srcRect t="6092"/>
                    <a:stretch/>
                  </pic:blipFill>
                  <pic:spPr bwMode="auto">
                    <a:xfrm>
                      <a:off x="0" y="0"/>
                      <a:ext cx="2670313" cy="2896282"/>
                    </a:xfrm>
                    <a:prstGeom prst="rect">
                      <a:avLst/>
                    </a:prstGeom>
                    <a:ln>
                      <a:noFill/>
                    </a:ln>
                    <a:extLst>
                      <a:ext uri="{53640926-AAD7-44D8-BBD7-CCE9431645EC}">
                        <a14:shadowObscured xmlns:a14="http://schemas.microsoft.com/office/drawing/2010/main"/>
                      </a:ext>
                    </a:extLst>
                  </pic:spPr>
                </pic:pic>
              </a:graphicData>
            </a:graphic>
          </wp:inline>
        </w:drawing>
      </w:r>
    </w:p>
    <w:p w14:paraId="6BAE4EC7" w14:textId="3F47B012" w:rsidR="00654121" w:rsidRPr="00BE4D7F" w:rsidRDefault="00654121" w:rsidP="00BE4D7F">
      <w:pPr>
        <w:pStyle w:val="a8"/>
        <w:spacing w:line="240" w:lineRule="auto"/>
        <w:rPr>
          <w:rFonts w:ascii="Times New Roman" w:hAnsi="Times New Roman" w:cs="Times New Roman"/>
          <w:sz w:val="18"/>
          <w:szCs w:val="18"/>
        </w:rPr>
      </w:pPr>
      <w:r w:rsidRPr="00BE4D7F">
        <w:rPr>
          <w:rFonts w:ascii="Times New Roman" w:hAnsi="Times New Roman" w:cs="Times New Roman"/>
          <w:sz w:val="18"/>
          <w:szCs w:val="18"/>
        </w:rPr>
        <w:t xml:space="preserve">Figure </w:t>
      </w:r>
      <w:r w:rsidRPr="00BE4D7F">
        <w:rPr>
          <w:rFonts w:ascii="Times New Roman" w:hAnsi="Times New Roman" w:cs="Times New Roman"/>
          <w:sz w:val="18"/>
          <w:szCs w:val="18"/>
        </w:rPr>
        <w:fldChar w:fldCharType="begin"/>
      </w:r>
      <w:r w:rsidRPr="00BE4D7F">
        <w:rPr>
          <w:rFonts w:ascii="Times New Roman" w:hAnsi="Times New Roman" w:cs="Times New Roman"/>
          <w:sz w:val="18"/>
          <w:szCs w:val="18"/>
        </w:rPr>
        <w:instrText xml:space="preserve"> SEQ Figure \* ARABIC </w:instrText>
      </w:r>
      <w:r w:rsidRPr="00BE4D7F">
        <w:rPr>
          <w:rFonts w:ascii="Times New Roman" w:hAnsi="Times New Roman" w:cs="Times New Roman"/>
          <w:sz w:val="18"/>
          <w:szCs w:val="18"/>
        </w:rPr>
        <w:fldChar w:fldCharType="separate"/>
      </w:r>
      <w:r w:rsidR="007B19CF">
        <w:rPr>
          <w:rFonts w:ascii="Times New Roman" w:hAnsi="Times New Roman" w:cs="Times New Roman"/>
          <w:noProof/>
          <w:sz w:val="18"/>
          <w:szCs w:val="18"/>
        </w:rPr>
        <w:t>16</w:t>
      </w:r>
      <w:r w:rsidRPr="00BE4D7F">
        <w:rPr>
          <w:rFonts w:ascii="Times New Roman" w:hAnsi="Times New Roman" w:cs="Times New Roman"/>
          <w:sz w:val="18"/>
          <w:szCs w:val="18"/>
        </w:rPr>
        <w:fldChar w:fldCharType="end"/>
      </w:r>
      <w:r w:rsidR="00CC2909">
        <w:rPr>
          <w:rFonts w:ascii="Times New Roman" w:hAnsi="Times New Roman" w:cs="Times New Roman"/>
          <w:sz w:val="18"/>
          <w:szCs w:val="18"/>
        </w:rPr>
        <w:t xml:space="preserve">: Ratio of </w:t>
      </w:r>
      <w:r w:rsidR="00025C94">
        <w:rPr>
          <w:rFonts w:ascii="Times New Roman" w:hAnsi="Times New Roman" w:cs="Times New Roman"/>
          <w:sz w:val="18"/>
          <w:szCs w:val="18"/>
        </w:rPr>
        <w:t>Gender in Aerospace occupations</w:t>
      </w:r>
    </w:p>
    <w:p w14:paraId="1911255A" w14:textId="2555F731" w:rsidR="00654121" w:rsidRPr="00BE4D7F" w:rsidRDefault="00654121" w:rsidP="00BE4D7F">
      <w:pPr>
        <w:pStyle w:val="a8"/>
        <w:spacing w:line="240" w:lineRule="auto"/>
        <w:rPr>
          <w:rFonts w:ascii="Times New Roman" w:hAnsi="Times New Roman" w:cs="Times New Roman"/>
          <w:sz w:val="18"/>
          <w:szCs w:val="18"/>
        </w:rPr>
      </w:pPr>
      <w:r w:rsidRPr="00BE4D7F">
        <w:rPr>
          <w:rFonts w:ascii="Times New Roman" w:hAnsi="Times New Roman" w:cs="Times New Roman"/>
          <w:sz w:val="18"/>
          <w:szCs w:val="18"/>
        </w:rPr>
        <w:t xml:space="preserve">Figure </w:t>
      </w:r>
      <w:r w:rsidRPr="00BE4D7F">
        <w:rPr>
          <w:rFonts w:ascii="Times New Roman" w:hAnsi="Times New Roman" w:cs="Times New Roman"/>
          <w:sz w:val="18"/>
          <w:szCs w:val="18"/>
        </w:rPr>
        <w:fldChar w:fldCharType="begin"/>
      </w:r>
      <w:r w:rsidRPr="00BE4D7F">
        <w:rPr>
          <w:rFonts w:ascii="Times New Roman" w:hAnsi="Times New Roman" w:cs="Times New Roman"/>
          <w:sz w:val="18"/>
          <w:szCs w:val="18"/>
        </w:rPr>
        <w:instrText xml:space="preserve"> SEQ Figure \* ARABIC </w:instrText>
      </w:r>
      <w:r w:rsidRPr="00BE4D7F">
        <w:rPr>
          <w:rFonts w:ascii="Times New Roman" w:hAnsi="Times New Roman" w:cs="Times New Roman"/>
          <w:sz w:val="18"/>
          <w:szCs w:val="18"/>
        </w:rPr>
        <w:fldChar w:fldCharType="separate"/>
      </w:r>
      <w:r w:rsidR="007B19CF">
        <w:rPr>
          <w:rFonts w:ascii="Times New Roman" w:hAnsi="Times New Roman" w:cs="Times New Roman"/>
          <w:noProof/>
          <w:sz w:val="18"/>
          <w:szCs w:val="18"/>
        </w:rPr>
        <w:t>17</w:t>
      </w:r>
      <w:r w:rsidRPr="00BE4D7F">
        <w:rPr>
          <w:rFonts w:ascii="Times New Roman" w:hAnsi="Times New Roman" w:cs="Times New Roman"/>
          <w:sz w:val="18"/>
          <w:szCs w:val="18"/>
        </w:rPr>
        <w:fldChar w:fldCharType="end"/>
      </w:r>
      <w:r w:rsidR="00C80F47">
        <w:rPr>
          <w:rFonts w:ascii="Times New Roman" w:hAnsi="Times New Roman" w:cs="Times New Roman"/>
          <w:sz w:val="18"/>
          <w:szCs w:val="18"/>
        </w:rPr>
        <w:t xml:space="preserve">: </w:t>
      </w:r>
      <w:r w:rsidR="00C55A56">
        <w:rPr>
          <w:rFonts w:ascii="Times New Roman" w:hAnsi="Times New Roman" w:cs="Times New Roman"/>
          <w:sz w:val="18"/>
          <w:szCs w:val="18"/>
        </w:rPr>
        <w:t>Gender leadership position ratio in Aerospace</w:t>
      </w:r>
      <w:r w:rsidR="00C80F47">
        <w:rPr>
          <w:rFonts w:ascii="Times New Roman" w:hAnsi="Times New Roman" w:cs="Times New Roman"/>
          <w:sz w:val="18"/>
          <w:szCs w:val="18"/>
        </w:rPr>
        <w:t xml:space="preserve"> </w:t>
      </w:r>
    </w:p>
    <w:p w14:paraId="30A979F6" w14:textId="1DFEF02B" w:rsidR="00237CFD" w:rsidRPr="00AA71D8" w:rsidRDefault="00AA71D8" w:rsidP="00683116">
      <w:pPr>
        <w:rPr>
          <w:rFonts w:ascii="Times New Roman" w:hAnsi="Times New Roman" w:cs="Times New Roman"/>
          <w:sz w:val="24"/>
          <w:szCs w:val="24"/>
        </w:rPr>
      </w:pPr>
      <w:r>
        <w:rPr>
          <w:rFonts w:ascii="Times New Roman" w:hAnsi="Times New Roman" w:cs="Times New Roman"/>
          <w:sz w:val="24"/>
          <w:szCs w:val="24"/>
        </w:rPr>
        <w:tab/>
      </w:r>
      <w:proofErr w:type="gramStart"/>
      <w:r w:rsidRPr="00AA71D8">
        <w:rPr>
          <w:rFonts w:ascii="Times New Roman" w:hAnsi="Times New Roman" w:cs="Times New Roman"/>
          <w:sz w:val="24"/>
          <w:szCs w:val="24"/>
        </w:rPr>
        <w:t>After analyzing the projected distribution of female pilots in the future, it</w:t>
      </w:r>
      <w:proofErr w:type="gramEnd"/>
      <w:r w:rsidRPr="00AA71D8">
        <w:rPr>
          <w:rFonts w:ascii="Times New Roman" w:hAnsi="Times New Roman" w:cs="Times New Roman"/>
          <w:sz w:val="24"/>
          <w:szCs w:val="24"/>
        </w:rPr>
        <w:t xml:space="preserve"> is anticipated that the proportion of women in this profession will steadily rise, and beyond 2025, there is a possibility of over a twofold increase in the number of women who are employed as pilots, as compared to the figures recorded in 2005.</w:t>
      </w:r>
    </w:p>
    <w:p w14:paraId="10F2416C" w14:textId="77777777" w:rsidR="00654121" w:rsidRDefault="00F04D3F" w:rsidP="00654121">
      <w:pPr>
        <w:keepNext/>
      </w:pPr>
      <w:r>
        <w:rPr>
          <w:noProof/>
        </w:rPr>
        <w:drawing>
          <wp:inline distT="0" distB="0" distL="0" distR="0" wp14:anchorId="0C4B6DF3" wp14:editId="0E4C1A85">
            <wp:extent cx="5875506" cy="2672853"/>
            <wp:effectExtent l="0" t="0" r="5080" b="0"/>
            <wp:docPr id="1960345258" name="그림 196034525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5258" name="그림 20" descr="차트이(가) 표시된 사진&#10;&#10;자동 생성된 설명"/>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9162" cy="2692713"/>
                    </a:xfrm>
                    <a:prstGeom prst="rect">
                      <a:avLst/>
                    </a:prstGeom>
                  </pic:spPr>
                </pic:pic>
              </a:graphicData>
            </a:graphic>
          </wp:inline>
        </w:drawing>
      </w:r>
    </w:p>
    <w:p w14:paraId="675CF601" w14:textId="702E7701" w:rsidR="00000753" w:rsidRPr="00352BF5" w:rsidRDefault="00654121" w:rsidP="00654121">
      <w:pPr>
        <w:pStyle w:val="a8"/>
        <w:rPr>
          <w:rFonts w:ascii="Times New Roman" w:hAnsi="Times New Roman" w:cs="Times New Roman"/>
          <w:sz w:val="18"/>
          <w:szCs w:val="18"/>
        </w:rPr>
      </w:pPr>
      <w:r w:rsidRPr="00352BF5">
        <w:rPr>
          <w:rFonts w:ascii="Times New Roman" w:hAnsi="Times New Roman" w:cs="Times New Roman"/>
          <w:sz w:val="18"/>
          <w:szCs w:val="18"/>
        </w:rPr>
        <w:t xml:space="preserve">Figure </w:t>
      </w:r>
      <w:r w:rsidRPr="00352BF5">
        <w:rPr>
          <w:rFonts w:ascii="Times New Roman" w:hAnsi="Times New Roman" w:cs="Times New Roman"/>
          <w:sz w:val="18"/>
          <w:szCs w:val="18"/>
        </w:rPr>
        <w:fldChar w:fldCharType="begin"/>
      </w:r>
      <w:r w:rsidRPr="00352BF5">
        <w:rPr>
          <w:rFonts w:ascii="Times New Roman" w:hAnsi="Times New Roman" w:cs="Times New Roman"/>
          <w:sz w:val="18"/>
          <w:szCs w:val="18"/>
        </w:rPr>
        <w:instrText xml:space="preserve"> SEQ Figure \* ARABIC </w:instrText>
      </w:r>
      <w:r w:rsidRPr="00352BF5">
        <w:rPr>
          <w:rFonts w:ascii="Times New Roman" w:hAnsi="Times New Roman" w:cs="Times New Roman"/>
          <w:sz w:val="18"/>
          <w:szCs w:val="18"/>
        </w:rPr>
        <w:fldChar w:fldCharType="separate"/>
      </w:r>
      <w:r w:rsidR="007B19CF" w:rsidRPr="00352BF5">
        <w:rPr>
          <w:rFonts w:ascii="Times New Roman" w:hAnsi="Times New Roman" w:cs="Times New Roman"/>
          <w:noProof/>
          <w:sz w:val="18"/>
          <w:szCs w:val="18"/>
        </w:rPr>
        <w:t>18</w:t>
      </w:r>
      <w:r w:rsidRPr="00352BF5">
        <w:rPr>
          <w:rFonts w:ascii="Times New Roman" w:hAnsi="Times New Roman" w:cs="Times New Roman"/>
          <w:sz w:val="18"/>
          <w:szCs w:val="18"/>
        </w:rPr>
        <w:fldChar w:fldCharType="end"/>
      </w:r>
      <w:r w:rsidR="006D1957">
        <w:rPr>
          <w:rFonts w:ascii="Times New Roman" w:hAnsi="Times New Roman" w:cs="Times New Roman"/>
          <w:sz w:val="18"/>
          <w:szCs w:val="18"/>
        </w:rPr>
        <w:t xml:space="preserve">: </w:t>
      </w:r>
      <w:r w:rsidR="006D1957">
        <w:rPr>
          <w:rFonts w:ascii="Times New Roman" w:hAnsi="Times New Roman" w:cs="Times New Roman"/>
          <w:sz w:val="18"/>
          <w:szCs w:val="18"/>
          <w:lang w:eastAsia="ko-KR"/>
        </w:rPr>
        <w:t xml:space="preserve">Predict </w:t>
      </w:r>
      <w:r w:rsidR="00CA53DC">
        <w:rPr>
          <w:rFonts w:ascii="Times New Roman" w:hAnsi="Times New Roman" w:cs="Times New Roman"/>
          <w:sz w:val="18"/>
          <w:szCs w:val="18"/>
          <w:lang w:eastAsia="ko-KR"/>
        </w:rPr>
        <w:t xml:space="preserve">after few years distribution of women pilots in </w:t>
      </w:r>
      <w:proofErr w:type="gramStart"/>
      <w:r w:rsidR="00CC2909">
        <w:rPr>
          <w:rFonts w:ascii="Times New Roman" w:hAnsi="Times New Roman" w:cs="Times New Roman"/>
          <w:sz w:val="18"/>
          <w:szCs w:val="18"/>
          <w:lang w:eastAsia="ko-KR"/>
        </w:rPr>
        <w:t>aerospace</w:t>
      </w:r>
      <w:proofErr w:type="gramEnd"/>
    </w:p>
    <w:p w14:paraId="5F7E5FDE" w14:textId="66B9B8FE" w:rsidR="01362129" w:rsidRDefault="01362129" w:rsidP="448ABD42">
      <w:pPr>
        <w:ind w:firstLine="720"/>
        <w:rPr>
          <w:rFonts w:ascii="Times New Roman" w:eastAsia="Times New Roman" w:hAnsi="Times New Roman" w:cs="Times New Roman"/>
          <w:sz w:val="24"/>
          <w:szCs w:val="24"/>
        </w:rPr>
      </w:pPr>
      <w:r w:rsidRPr="448ABD42">
        <w:rPr>
          <w:rFonts w:ascii="Times New Roman" w:eastAsia="Times New Roman" w:hAnsi="Times New Roman" w:cs="Times New Roman"/>
          <w:sz w:val="24"/>
          <w:szCs w:val="24"/>
        </w:rPr>
        <w:lastRenderedPageBreak/>
        <w:t>We were also given additional PDF text data to analyze, we were given 115 documents about women in STEM majors and 21 documents about women in aerospace. At first</w:t>
      </w:r>
      <w:r w:rsidR="1C0E9B9D"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we were going to analyze all the documents</w:t>
      </w:r>
      <w:r w:rsidR="587A4CF5" w:rsidRPr="448ABD42">
        <w:rPr>
          <w:rFonts w:ascii="Times New Roman" w:eastAsia="Times New Roman" w:hAnsi="Times New Roman" w:cs="Times New Roman"/>
          <w:sz w:val="24"/>
          <w:szCs w:val="24"/>
        </w:rPr>
        <w:t xml:space="preserve">. However, </w:t>
      </w:r>
      <w:r w:rsidRPr="448ABD42">
        <w:rPr>
          <w:rFonts w:ascii="Times New Roman" w:eastAsia="Times New Roman" w:hAnsi="Times New Roman" w:cs="Times New Roman"/>
          <w:sz w:val="24"/>
          <w:szCs w:val="24"/>
        </w:rPr>
        <w:t xml:space="preserve">due to our difficulty working with text analysis we decided to use the 21 relevant documents to answer our questions specific to women in aerospace. We decided to use the </w:t>
      </w:r>
      <w:proofErr w:type="spellStart"/>
      <w:r w:rsidRPr="448ABD42">
        <w:rPr>
          <w:rFonts w:ascii="Times New Roman" w:eastAsia="Times New Roman" w:hAnsi="Times New Roman" w:cs="Times New Roman"/>
          <w:sz w:val="24"/>
          <w:szCs w:val="24"/>
        </w:rPr>
        <w:t>Syuzhet</w:t>
      </w:r>
      <w:proofErr w:type="spellEnd"/>
      <w:r w:rsidRPr="448ABD42">
        <w:rPr>
          <w:rFonts w:ascii="Times New Roman" w:eastAsia="Times New Roman" w:hAnsi="Times New Roman" w:cs="Times New Roman"/>
          <w:sz w:val="24"/>
          <w:szCs w:val="24"/>
        </w:rPr>
        <w:t xml:space="preserve"> Package by Matthew Jockers, this package allow</w:t>
      </w:r>
      <w:r w:rsidR="5297E8B3" w:rsidRPr="448ABD42">
        <w:rPr>
          <w:rFonts w:ascii="Times New Roman" w:eastAsia="Times New Roman" w:hAnsi="Times New Roman" w:cs="Times New Roman"/>
          <w:sz w:val="24"/>
          <w:szCs w:val="24"/>
        </w:rPr>
        <w:t>ed</w:t>
      </w:r>
      <w:r w:rsidRPr="448ABD42">
        <w:rPr>
          <w:rFonts w:ascii="Times New Roman" w:eastAsia="Times New Roman" w:hAnsi="Times New Roman" w:cs="Times New Roman"/>
          <w:sz w:val="24"/>
          <w:szCs w:val="24"/>
        </w:rPr>
        <w:t xml:space="preserve"> us to use a sentiment extraction tool to compute sentiment data from text. Our goal in using this package is to see how women are talked about in academic papers and get some visualization on our 21 documents. </w:t>
      </w:r>
      <w:r w:rsidR="519036F2" w:rsidRPr="448ABD42">
        <w:rPr>
          <w:rFonts w:ascii="Times New Roman" w:eastAsia="Times New Roman" w:hAnsi="Times New Roman" w:cs="Times New Roman"/>
          <w:sz w:val="24"/>
          <w:szCs w:val="24"/>
        </w:rPr>
        <w:t>Unfortunately</w:t>
      </w:r>
      <w:r w:rsidR="7F36EBEC" w:rsidRPr="448ABD42">
        <w:rPr>
          <w:rFonts w:ascii="Times New Roman" w:eastAsia="Times New Roman" w:hAnsi="Times New Roman" w:cs="Times New Roman"/>
          <w:sz w:val="24"/>
          <w:szCs w:val="24"/>
        </w:rPr>
        <w:t>, we</w:t>
      </w:r>
      <w:r w:rsidRPr="448ABD42">
        <w:rPr>
          <w:rFonts w:ascii="Times New Roman" w:eastAsia="Times New Roman" w:hAnsi="Times New Roman" w:cs="Times New Roman"/>
          <w:sz w:val="24"/>
          <w:szCs w:val="24"/>
        </w:rPr>
        <w:t xml:space="preserve"> wer</w:t>
      </w:r>
      <w:r w:rsidR="4D60513D" w:rsidRPr="448ABD42">
        <w:rPr>
          <w:rFonts w:ascii="Times New Roman" w:eastAsia="Times New Roman" w:hAnsi="Times New Roman" w:cs="Times New Roman"/>
          <w:sz w:val="24"/>
          <w:szCs w:val="24"/>
        </w:rPr>
        <w:t xml:space="preserve">e not </w:t>
      </w:r>
      <w:r w:rsidRPr="448ABD42">
        <w:rPr>
          <w:rFonts w:ascii="Times New Roman" w:eastAsia="Times New Roman" w:hAnsi="Times New Roman" w:cs="Times New Roman"/>
          <w:sz w:val="24"/>
          <w:szCs w:val="24"/>
        </w:rPr>
        <w:t xml:space="preserve">able to apply </w:t>
      </w:r>
      <w:r w:rsidR="2D2A3390" w:rsidRPr="448ABD42">
        <w:rPr>
          <w:rFonts w:ascii="Times New Roman" w:eastAsia="Times New Roman" w:hAnsi="Times New Roman" w:cs="Times New Roman"/>
          <w:sz w:val="24"/>
          <w:szCs w:val="24"/>
        </w:rPr>
        <w:t xml:space="preserve">the </w:t>
      </w:r>
      <w:proofErr w:type="spellStart"/>
      <w:r w:rsidR="708EE19F" w:rsidRPr="448ABD42">
        <w:rPr>
          <w:rFonts w:ascii="Times New Roman" w:eastAsia="Times New Roman" w:hAnsi="Times New Roman" w:cs="Times New Roman"/>
          <w:sz w:val="24"/>
          <w:szCs w:val="24"/>
        </w:rPr>
        <w:t>Syuzhet</w:t>
      </w:r>
      <w:proofErr w:type="spellEnd"/>
      <w:r w:rsidR="708EE19F" w:rsidRPr="448ABD42">
        <w:rPr>
          <w:rFonts w:ascii="Times New Roman" w:eastAsia="Times New Roman" w:hAnsi="Times New Roman" w:cs="Times New Roman"/>
          <w:sz w:val="24"/>
          <w:szCs w:val="24"/>
        </w:rPr>
        <w:t xml:space="preserve"> </w:t>
      </w:r>
      <w:r w:rsidRPr="448ABD42">
        <w:rPr>
          <w:rFonts w:ascii="Times New Roman" w:eastAsia="Times New Roman" w:hAnsi="Times New Roman" w:cs="Times New Roman"/>
          <w:sz w:val="24"/>
          <w:szCs w:val="24"/>
        </w:rPr>
        <w:t>library to the</w:t>
      </w:r>
      <w:r w:rsidR="64C6F39B" w:rsidRPr="448ABD42">
        <w:rPr>
          <w:rFonts w:ascii="Times New Roman" w:eastAsia="Times New Roman" w:hAnsi="Times New Roman" w:cs="Times New Roman"/>
          <w:sz w:val="24"/>
          <w:szCs w:val="24"/>
        </w:rPr>
        <w:t xml:space="preserve"> </w:t>
      </w:r>
      <w:r w:rsidRPr="448ABD42">
        <w:rPr>
          <w:rFonts w:ascii="Times New Roman" w:eastAsia="Times New Roman" w:hAnsi="Times New Roman" w:cs="Times New Roman"/>
          <w:sz w:val="24"/>
          <w:szCs w:val="24"/>
        </w:rPr>
        <w:t xml:space="preserve">115 documents due to the errors we were getting when trying to read the 115 documents. </w:t>
      </w:r>
      <w:proofErr w:type="gramStart"/>
      <w:r w:rsidRPr="448ABD42">
        <w:rPr>
          <w:rFonts w:ascii="Times New Roman" w:eastAsia="Times New Roman" w:hAnsi="Times New Roman" w:cs="Times New Roman"/>
          <w:sz w:val="24"/>
          <w:szCs w:val="24"/>
        </w:rPr>
        <w:t>In order to</w:t>
      </w:r>
      <w:proofErr w:type="gramEnd"/>
      <w:r w:rsidRPr="448ABD42">
        <w:rPr>
          <w:rFonts w:ascii="Times New Roman" w:eastAsia="Times New Roman" w:hAnsi="Times New Roman" w:cs="Times New Roman"/>
          <w:sz w:val="24"/>
          <w:szCs w:val="24"/>
        </w:rPr>
        <w:t xml:space="preserve"> confirm that the 21 documents are talking about the topics we are analyzing, we developed a word cloud. </w:t>
      </w:r>
    </w:p>
    <w:p w14:paraId="143B4B03" w14:textId="6639B839" w:rsidR="1ABB1141" w:rsidRDefault="1ABB1141" w:rsidP="448ABD42">
      <w:pPr>
        <w:jc w:val="center"/>
        <w:rPr>
          <w:rFonts w:ascii="Times New Roman" w:eastAsia="Times New Roman" w:hAnsi="Times New Roman" w:cs="Times New Roman"/>
          <w:b/>
          <w:bCs/>
          <w:sz w:val="24"/>
          <w:szCs w:val="24"/>
        </w:rPr>
      </w:pPr>
      <w:r>
        <w:rPr>
          <w:noProof/>
        </w:rPr>
        <w:drawing>
          <wp:inline distT="0" distB="0" distL="0" distR="0" wp14:anchorId="23D1C732" wp14:editId="049DF87E">
            <wp:extent cx="4572000" cy="3352800"/>
            <wp:effectExtent l="0" t="0" r="0" b="0"/>
            <wp:docPr id="1956692477" name="그림 195669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r>
        <w:br/>
      </w:r>
      <w:r w:rsidR="01362129" w:rsidRPr="448ABD42">
        <w:rPr>
          <w:rFonts w:ascii="Times New Roman" w:eastAsia="Times New Roman" w:hAnsi="Times New Roman" w:cs="Times New Roman"/>
          <w:b/>
          <w:bCs/>
          <w:sz w:val="18"/>
          <w:szCs w:val="18"/>
        </w:rPr>
        <w:t>Figure 19: Word cloud of Women in Aerospace</w:t>
      </w:r>
    </w:p>
    <w:p w14:paraId="799EDC55" w14:textId="123EA285" w:rsidR="01362129" w:rsidRDefault="01362129" w:rsidP="448ABD42">
      <w:pPr>
        <w:ind w:firstLine="720"/>
        <w:rPr>
          <w:rFonts w:ascii="Times New Roman" w:eastAsia="Times New Roman" w:hAnsi="Times New Roman" w:cs="Times New Roman"/>
          <w:sz w:val="24"/>
          <w:szCs w:val="24"/>
        </w:rPr>
      </w:pPr>
      <w:r w:rsidRPr="448ABD42">
        <w:rPr>
          <w:rFonts w:ascii="Times New Roman" w:eastAsia="Times New Roman" w:hAnsi="Times New Roman" w:cs="Times New Roman"/>
          <w:sz w:val="24"/>
          <w:szCs w:val="24"/>
        </w:rPr>
        <w:lastRenderedPageBreak/>
        <w:t>As we can see in the word cloud the articles talk</w:t>
      </w:r>
      <w:r w:rsidR="04914C77" w:rsidRPr="448ABD42">
        <w:rPr>
          <w:rFonts w:ascii="Times New Roman" w:eastAsia="Times New Roman" w:hAnsi="Times New Roman" w:cs="Times New Roman"/>
          <w:sz w:val="24"/>
          <w:szCs w:val="24"/>
        </w:rPr>
        <w:t>ed</w:t>
      </w:r>
      <w:r w:rsidRPr="448ABD42">
        <w:rPr>
          <w:rFonts w:ascii="Times New Roman" w:eastAsia="Times New Roman" w:hAnsi="Times New Roman" w:cs="Times New Roman"/>
          <w:sz w:val="24"/>
          <w:szCs w:val="24"/>
        </w:rPr>
        <w:t xml:space="preserve"> about women, aerospace, stem, participant, industry, management, gender, executive, and positions. Some words that st</w:t>
      </w:r>
      <w:r w:rsidR="2D0887A1" w:rsidRPr="448ABD42">
        <w:rPr>
          <w:rFonts w:ascii="Times New Roman" w:eastAsia="Times New Roman" w:hAnsi="Times New Roman" w:cs="Times New Roman"/>
          <w:sz w:val="24"/>
          <w:szCs w:val="24"/>
        </w:rPr>
        <w:t>ood</w:t>
      </w:r>
      <w:r w:rsidRPr="448ABD42">
        <w:rPr>
          <w:rFonts w:ascii="Times New Roman" w:eastAsia="Times New Roman" w:hAnsi="Times New Roman" w:cs="Times New Roman"/>
          <w:sz w:val="24"/>
          <w:szCs w:val="24"/>
        </w:rPr>
        <w:t xml:space="preserve"> out </w:t>
      </w:r>
      <w:r w:rsidR="6FF3F8C0" w:rsidRPr="448ABD42">
        <w:rPr>
          <w:rFonts w:ascii="Times New Roman" w:eastAsia="Times New Roman" w:hAnsi="Times New Roman" w:cs="Times New Roman"/>
          <w:sz w:val="24"/>
          <w:szCs w:val="24"/>
        </w:rPr>
        <w:t>were</w:t>
      </w:r>
      <w:r w:rsidRPr="448ABD42">
        <w:rPr>
          <w:rFonts w:ascii="Times New Roman" w:eastAsia="Times New Roman" w:hAnsi="Times New Roman" w:cs="Times New Roman"/>
          <w:sz w:val="24"/>
          <w:szCs w:val="24"/>
        </w:rPr>
        <w:t xml:space="preserve"> advancement, management, executive, leadership, career, lack skills, and found bias. Although we don’t really have any context </w:t>
      </w:r>
      <w:r w:rsidR="3C752CA5" w:rsidRPr="448ABD42">
        <w:rPr>
          <w:rFonts w:ascii="Times New Roman" w:eastAsia="Times New Roman" w:hAnsi="Times New Roman" w:cs="Times New Roman"/>
          <w:sz w:val="24"/>
          <w:szCs w:val="24"/>
        </w:rPr>
        <w:t xml:space="preserve">for </w:t>
      </w:r>
      <w:r w:rsidRPr="448ABD42">
        <w:rPr>
          <w:rFonts w:ascii="Times New Roman" w:eastAsia="Times New Roman" w:hAnsi="Times New Roman" w:cs="Times New Roman"/>
          <w:sz w:val="24"/>
          <w:szCs w:val="24"/>
        </w:rPr>
        <w:t xml:space="preserve">these words, for the most part they tend to be positive </w:t>
      </w:r>
      <w:proofErr w:type="gramStart"/>
      <w:r w:rsidR="470E7021" w:rsidRPr="448ABD42">
        <w:rPr>
          <w:rFonts w:ascii="Times New Roman" w:eastAsia="Times New Roman" w:hAnsi="Times New Roman" w:cs="Times New Roman"/>
          <w:sz w:val="24"/>
          <w:szCs w:val="24"/>
        </w:rPr>
        <w:t>with the exception of</w:t>
      </w:r>
      <w:proofErr w:type="gramEnd"/>
      <w:r w:rsidR="470E7021" w:rsidRPr="448ABD42">
        <w:rPr>
          <w:rFonts w:ascii="Times New Roman" w:eastAsia="Times New Roman" w:hAnsi="Times New Roman" w:cs="Times New Roman"/>
          <w:sz w:val="24"/>
          <w:szCs w:val="24"/>
        </w:rPr>
        <w:t xml:space="preserve"> the words</w:t>
      </w:r>
      <w:r w:rsidRPr="448ABD42">
        <w:rPr>
          <w:rFonts w:ascii="Times New Roman" w:eastAsia="Times New Roman" w:hAnsi="Times New Roman" w:cs="Times New Roman"/>
          <w:sz w:val="24"/>
          <w:szCs w:val="24"/>
        </w:rPr>
        <w:t xml:space="preserve"> </w:t>
      </w:r>
      <w:r w:rsidR="204F7068"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lack </w:t>
      </w:r>
      <w:r w:rsidR="0CD8F5A7" w:rsidRPr="448ABD42">
        <w:rPr>
          <w:rFonts w:ascii="Times New Roman" w:eastAsia="Times New Roman" w:hAnsi="Times New Roman" w:cs="Times New Roman"/>
          <w:sz w:val="24"/>
          <w:szCs w:val="24"/>
        </w:rPr>
        <w:t xml:space="preserve">of </w:t>
      </w:r>
      <w:r w:rsidRPr="448ABD42">
        <w:rPr>
          <w:rFonts w:ascii="Times New Roman" w:eastAsia="Times New Roman" w:hAnsi="Times New Roman" w:cs="Times New Roman"/>
          <w:sz w:val="24"/>
          <w:szCs w:val="24"/>
        </w:rPr>
        <w:t>skills</w:t>
      </w:r>
      <w:r w:rsidR="2552943C"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w:t>
      </w:r>
      <w:proofErr w:type="gramStart"/>
      <w:r w:rsidRPr="448ABD42">
        <w:rPr>
          <w:rFonts w:ascii="Times New Roman" w:eastAsia="Times New Roman" w:hAnsi="Times New Roman" w:cs="Times New Roman"/>
          <w:sz w:val="24"/>
          <w:szCs w:val="24"/>
        </w:rPr>
        <w:t>In order to</w:t>
      </w:r>
      <w:proofErr w:type="gramEnd"/>
      <w:r w:rsidRPr="448ABD42">
        <w:rPr>
          <w:rFonts w:ascii="Times New Roman" w:eastAsia="Times New Roman" w:hAnsi="Times New Roman" w:cs="Times New Roman"/>
          <w:sz w:val="24"/>
          <w:szCs w:val="24"/>
        </w:rPr>
        <w:t xml:space="preserve"> get a better interpretation </w:t>
      </w:r>
      <w:r w:rsidR="3F5C1A86" w:rsidRPr="448ABD42">
        <w:rPr>
          <w:rFonts w:ascii="Times New Roman" w:eastAsia="Times New Roman" w:hAnsi="Times New Roman" w:cs="Times New Roman"/>
          <w:sz w:val="24"/>
          <w:szCs w:val="24"/>
        </w:rPr>
        <w:t>of</w:t>
      </w:r>
      <w:r w:rsidRPr="448ABD42">
        <w:rPr>
          <w:rFonts w:ascii="Times New Roman" w:eastAsia="Times New Roman" w:hAnsi="Times New Roman" w:cs="Times New Roman"/>
          <w:sz w:val="24"/>
          <w:szCs w:val="24"/>
        </w:rPr>
        <w:t xml:space="preserve"> th</w:t>
      </w:r>
      <w:r w:rsidR="3DC29610" w:rsidRPr="448ABD42">
        <w:rPr>
          <w:rFonts w:ascii="Times New Roman" w:eastAsia="Times New Roman" w:hAnsi="Times New Roman" w:cs="Times New Roman"/>
          <w:sz w:val="24"/>
          <w:szCs w:val="24"/>
        </w:rPr>
        <w:t>e</w:t>
      </w:r>
      <w:r w:rsidRPr="448ABD42">
        <w:rPr>
          <w:rFonts w:ascii="Times New Roman" w:eastAsia="Times New Roman" w:hAnsi="Times New Roman" w:cs="Times New Roman"/>
          <w:sz w:val="24"/>
          <w:szCs w:val="24"/>
        </w:rPr>
        <w:t xml:space="preserve">se terms, we used the </w:t>
      </w:r>
      <w:proofErr w:type="spellStart"/>
      <w:r w:rsidRPr="448ABD42">
        <w:rPr>
          <w:rFonts w:ascii="Times New Roman" w:eastAsia="Times New Roman" w:hAnsi="Times New Roman" w:cs="Times New Roman"/>
          <w:sz w:val="24"/>
          <w:szCs w:val="24"/>
        </w:rPr>
        <w:t>findAssocs</w:t>
      </w:r>
      <w:proofErr w:type="spellEnd"/>
      <w:r w:rsidRPr="448ABD42">
        <w:rPr>
          <w:rFonts w:ascii="Times New Roman" w:eastAsia="Times New Roman" w:hAnsi="Times New Roman" w:cs="Times New Roman"/>
          <w:sz w:val="24"/>
          <w:szCs w:val="24"/>
        </w:rPr>
        <w:t xml:space="preserve">() function which would help us find associations in a document-term matrix. For this function we set the </w:t>
      </w:r>
      <w:proofErr w:type="spellStart"/>
      <w:r w:rsidRPr="448ABD42">
        <w:rPr>
          <w:rFonts w:ascii="Times New Roman" w:eastAsia="Times New Roman" w:hAnsi="Times New Roman" w:cs="Times New Roman"/>
          <w:sz w:val="24"/>
          <w:szCs w:val="24"/>
        </w:rPr>
        <w:t>corlimit</w:t>
      </w:r>
      <w:proofErr w:type="spellEnd"/>
      <w:r w:rsidRPr="448ABD42">
        <w:rPr>
          <w:rFonts w:ascii="Times New Roman" w:eastAsia="Times New Roman" w:hAnsi="Times New Roman" w:cs="Times New Roman"/>
          <w:sz w:val="24"/>
          <w:szCs w:val="24"/>
        </w:rPr>
        <w:t xml:space="preserve"> to 0.99 to reduce the associated words displayed.  </w:t>
      </w:r>
    </w:p>
    <w:p w14:paraId="697C4E00" w14:textId="332AEB39" w:rsidR="1D630DC4" w:rsidRDefault="1D630DC4" w:rsidP="448ABD42">
      <w:pPr>
        <w:jc w:val="center"/>
        <w:rPr>
          <w:rFonts w:ascii="Times New Roman" w:eastAsia="Times New Roman" w:hAnsi="Times New Roman" w:cs="Times New Roman"/>
          <w:b/>
          <w:bCs/>
          <w:sz w:val="24"/>
          <w:szCs w:val="24"/>
        </w:rPr>
      </w:pPr>
      <w:r>
        <w:rPr>
          <w:noProof/>
        </w:rPr>
        <w:drawing>
          <wp:inline distT="0" distB="0" distL="0" distR="0" wp14:anchorId="12349E78" wp14:editId="4D8ABA0E">
            <wp:extent cx="4572000" cy="581025"/>
            <wp:effectExtent l="0" t="0" r="0" b="0"/>
            <wp:docPr id="877680442" name="그림 87768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r>
        <w:br/>
      </w:r>
      <w:r w:rsidR="01362129" w:rsidRPr="448ABD42">
        <w:rPr>
          <w:rFonts w:ascii="Times New Roman" w:eastAsia="Times New Roman" w:hAnsi="Times New Roman" w:cs="Times New Roman"/>
          <w:b/>
          <w:bCs/>
          <w:sz w:val="18"/>
          <w:szCs w:val="18"/>
        </w:rPr>
        <w:t>Figure 20: Associations of the word “women”</w:t>
      </w:r>
      <w:r w:rsidR="01362129" w:rsidRPr="448ABD42">
        <w:rPr>
          <w:rFonts w:ascii="Times New Roman" w:eastAsia="Times New Roman" w:hAnsi="Times New Roman" w:cs="Times New Roman"/>
          <w:b/>
          <w:bCs/>
          <w:sz w:val="24"/>
          <w:szCs w:val="24"/>
        </w:rPr>
        <w:t xml:space="preserve"> </w:t>
      </w:r>
    </w:p>
    <w:p w14:paraId="457F1D02" w14:textId="3E8CF8F9" w:rsidR="1E40E710" w:rsidRDefault="1E40E710" w:rsidP="448ABD42">
      <w:pPr>
        <w:jc w:val="center"/>
        <w:rPr>
          <w:rFonts w:ascii="Times New Roman" w:eastAsia="Times New Roman" w:hAnsi="Times New Roman" w:cs="Times New Roman"/>
          <w:b/>
          <w:bCs/>
          <w:sz w:val="18"/>
          <w:szCs w:val="18"/>
        </w:rPr>
      </w:pPr>
      <w:r>
        <w:rPr>
          <w:noProof/>
        </w:rPr>
        <w:drawing>
          <wp:inline distT="0" distB="0" distL="0" distR="0" wp14:anchorId="645083DD" wp14:editId="14B7D746">
            <wp:extent cx="4572000" cy="581025"/>
            <wp:effectExtent l="0" t="0" r="0" b="0"/>
            <wp:docPr id="170554669" name="그림 17055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r>
        <w:br/>
      </w:r>
      <w:r w:rsidR="01362129" w:rsidRPr="448ABD42">
        <w:rPr>
          <w:rFonts w:ascii="Times New Roman" w:eastAsia="Times New Roman" w:hAnsi="Times New Roman" w:cs="Times New Roman"/>
          <w:b/>
          <w:bCs/>
          <w:sz w:val="18"/>
          <w:szCs w:val="18"/>
        </w:rPr>
        <w:t>Figure 21: Associations of the word “</w:t>
      </w:r>
      <w:proofErr w:type="gramStart"/>
      <w:r w:rsidR="01362129" w:rsidRPr="448ABD42">
        <w:rPr>
          <w:rFonts w:ascii="Times New Roman" w:eastAsia="Times New Roman" w:hAnsi="Times New Roman" w:cs="Times New Roman"/>
          <w:b/>
          <w:bCs/>
          <w:sz w:val="18"/>
          <w:szCs w:val="18"/>
        </w:rPr>
        <w:t>feel</w:t>
      </w:r>
      <w:proofErr w:type="gramEnd"/>
      <w:r w:rsidR="01362129" w:rsidRPr="448ABD42">
        <w:rPr>
          <w:rFonts w:ascii="Times New Roman" w:eastAsia="Times New Roman" w:hAnsi="Times New Roman" w:cs="Times New Roman"/>
          <w:b/>
          <w:bCs/>
          <w:sz w:val="18"/>
          <w:szCs w:val="18"/>
        </w:rPr>
        <w:t>”</w:t>
      </w:r>
    </w:p>
    <w:p w14:paraId="3DCDD676" w14:textId="376F3496" w:rsidR="154775A9" w:rsidRDefault="154775A9" w:rsidP="448ABD42">
      <w:pPr>
        <w:jc w:val="center"/>
        <w:rPr>
          <w:rFonts w:ascii="Times New Roman" w:eastAsia="Times New Roman" w:hAnsi="Times New Roman" w:cs="Times New Roman"/>
          <w:b/>
          <w:bCs/>
          <w:sz w:val="18"/>
          <w:szCs w:val="18"/>
        </w:rPr>
      </w:pPr>
      <w:r>
        <w:rPr>
          <w:noProof/>
        </w:rPr>
        <w:drawing>
          <wp:inline distT="0" distB="0" distL="0" distR="0" wp14:anchorId="5D228DF8" wp14:editId="278E6975">
            <wp:extent cx="4572000" cy="609600"/>
            <wp:effectExtent l="0" t="0" r="0" b="0"/>
            <wp:docPr id="909555121" name="그림 90955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r>
        <w:br/>
      </w:r>
      <w:r w:rsidR="01362129" w:rsidRPr="448ABD42">
        <w:rPr>
          <w:rFonts w:ascii="Times New Roman" w:eastAsia="Times New Roman" w:hAnsi="Times New Roman" w:cs="Times New Roman"/>
          <w:b/>
          <w:bCs/>
          <w:sz w:val="18"/>
          <w:szCs w:val="18"/>
        </w:rPr>
        <w:t xml:space="preserve">Figure 22: Associations of the word “advancement” </w:t>
      </w:r>
    </w:p>
    <w:p w14:paraId="621CE12E" w14:textId="0CBCAB89" w:rsidR="0BEEF775" w:rsidRDefault="0BEEF775" w:rsidP="448ABD42">
      <w:pPr>
        <w:jc w:val="center"/>
        <w:rPr>
          <w:rFonts w:ascii="Times New Roman" w:eastAsia="Times New Roman" w:hAnsi="Times New Roman" w:cs="Times New Roman"/>
          <w:b/>
          <w:bCs/>
          <w:sz w:val="18"/>
          <w:szCs w:val="18"/>
        </w:rPr>
      </w:pPr>
      <w:r>
        <w:rPr>
          <w:noProof/>
        </w:rPr>
        <w:drawing>
          <wp:inline distT="0" distB="0" distL="0" distR="0" wp14:anchorId="47CF12CB" wp14:editId="6FD76AAC">
            <wp:extent cx="4572000" cy="323850"/>
            <wp:effectExtent l="0" t="0" r="0" b="0"/>
            <wp:docPr id="520894363" name="그림 52089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r>
        <w:br/>
      </w:r>
      <w:r w:rsidR="01362129" w:rsidRPr="448ABD42">
        <w:rPr>
          <w:rFonts w:ascii="Times New Roman" w:eastAsia="Times New Roman" w:hAnsi="Times New Roman" w:cs="Times New Roman"/>
          <w:b/>
          <w:bCs/>
          <w:sz w:val="18"/>
          <w:szCs w:val="18"/>
        </w:rPr>
        <w:t>Figure 23: Associations of the word “</w:t>
      </w:r>
      <w:proofErr w:type="gramStart"/>
      <w:r w:rsidR="01362129" w:rsidRPr="448ABD42">
        <w:rPr>
          <w:rFonts w:ascii="Times New Roman" w:eastAsia="Times New Roman" w:hAnsi="Times New Roman" w:cs="Times New Roman"/>
          <w:b/>
          <w:bCs/>
          <w:sz w:val="18"/>
          <w:szCs w:val="18"/>
        </w:rPr>
        <w:t>lack</w:t>
      </w:r>
      <w:proofErr w:type="gramEnd"/>
      <w:r w:rsidR="01362129" w:rsidRPr="448ABD42">
        <w:rPr>
          <w:rFonts w:ascii="Times New Roman" w:eastAsia="Times New Roman" w:hAnsi="Times New Roman" w:cs="Times New Roman"/>
          <w:b/>
          <w:bCs/>
          <w:sz w:val="18"/>
          <w:szCs w:val="18"/>
        </w:rPr>
        <w:t xml:space="preserve">” </w:t>
      </w:r>
    </w:p>
    <w:p w14:paraId="408C952C" w14:textId="257CF7CD" w:rsidR="01362129" w:rsidRDefault="01362129" w:rsidP="448ABD42">
      <w:pPr>
        <w:ind w:firstLine="720"/>
        <w:rPr>
          <w:rFonts w:ascii="Times New Roman" w:eastAsia="Times New Roman" w:hAnsi="Times New Roman" w:cs="Times New Roman"/>
          <w:sz w:val="24"/>
          <w:szCs w:val="24"/>
        </w:rPr>
      </w:pPr>
      <w:r w:rsidRPr="448ABD42">
        <w:rPr>
          <w:rFonts w:ascii="Times New Roman" w:eastAsia="Times New Roman" w:hAnsi="Times New Roman" w:cs="Times New Roman"/>
          <w:sz w:val="24"/>
          <w:szCs w:val="24"/>
        </w:rPr>
        <w:t xml:space="preserve">After we saw the association for our words of </w:t>
      </w:r>
      <w:r w:rsidR="619C521C" w:rsidRPr="448ABD42">
        <w:rPr>
          <w:rFonts w:ascii="Times New Roman" w:eastAsia="Times New Roman" w:hAnsi="Times New Roman" w:cs="Times New Roman"/>
          <w:sz w:val="24"/>
          <w:szCs w:val="24"/>
        </w:rPr>
        <w:t>interest</w:t>
      </w:r>
      <w:r w:rsidRPr="448ABD42">
        <w:rPr>
          <w:rFonts w:ascii="Times New Roman" w:eastAsia="Times New Roman" w:hAnsi="Times New Roman" w:cs="Times New Roman"/>
          <w:sz w:val="24"/>
          <w:szCs w:val="24"/>
        </w:rPr>
        <w:t xml:space="preserve">, we only selected the ones that had better results because for some of our words we would have </w:t>
      </w:r>
      <w:r w:rsidR="4621D3EC" w:rsidRPr="448ABD42">
        <w:rPr>
          <w:rFonts w:ascii="Times New Roman" w:eastAsia="Times New Roman" w:hAnsi="Times New Roman" w:cs="Times New Roman"/>
          <w:sz w:val="24"/>
          <w:szCs w:val="24"/>
        </w:rPr>
        <w:t>too</w:t>
      </w:r>
      <w:r w:rsidRPr="448ABD42">
        <w:rPr>
          <w:rFonts w:ascii="Times New Roman" w:eastAsia="Times New Roman" w:hAnsi="Times New Roman" w:cs="Times New Roman"/>
          <w:sz w:val="24"/>
          <w:szCs w:val="24"/>
        </w:rPr>
        <w:t xml:space="preserve"> many associations. We believe th</w:t>
      </w:r>
      <w:r w:rsidR="5BB9EDDA" w:rsidRPr="448ABD42">
        <w:rPr>
          <w:rFonts w:ascii="Times New Roman" w:eastAsia="Times New Roman" w:hAnsi="Times New Roman" w:cs="Times New Roman"/>
          <w:sz w:val="24"/>
          <w:szCs w:val="24"/>
        </w:rPr>
        <w:t xml:space="preserve">is </w:t>
      </w:r>
      <w:r w:rsidRPr="448ABD42">
        <w:rPr>
          <w:rFonts w:ascii="Times New Roman" w:eastAsia="Times New Roman" w:hAnsi="Times New Roman" w:cs="Times New Roman"/>
          <w:sz w:val="24"/>
          <w:szCs w:val="24"/>
        </w:rPr>
        <w:t xml:space="preserve">was due to it being in the word cloud and </w:t>
      </w:r>
      <w:r w:rsidR="55D78998" w:rsidRPr="448ABD42">
        <w:rPr>
          <w:rFonts w:ascii="Times New Roman" w:eastAsia="Times New Roman" w:hAnsi="Times New Roman" w:cs="Times New Roman"/>
          <w:sz w:val="24"/>
          <w:szCs w:val="24"/>
        </w:rPr>
        <w:t xml:space="preserve">because the same words would </w:t>
      </w:r>
      <w:r w:rsidRPr="448ABD42">
        <w:rPr>
          <w:rFonts w:ascii="Times New Roman" w:eastAsia="Times New Roman" w:hAnsi="Times New Roman" w:cs="Times New Roman"/>
          <w:sz w:val="24"/>
          <w:szCs w:val="24"/>
        </w:rPr>
        <w:t>com</w:t>
      </w:r>
      <w:r w:rsidR="70EE5E77" w:rsidRPr="448ABD42">
        <w:rPr>
          <w:rFonts w:ascii="Times New Roman" w:eastAsia="Times New Roman" w:hAnsi="Times New Roman" w:cs="Times New Roman"/>
          <w:sz w:val="24"/>
          <w:szCs w:val="24"/>
        </w:rPr>
        <w:t>e</w:t>
      </w:r>
      <w:r w:rsidRPr="448ABD42">
        <w:rPr>
          <w:rFonts w:ascii="Times New Roman" w:eastAsia="Times New Roman" w:hAnsi="Times New Roman" w:cs="Times New Roman"/>
          <w:sz w:val="24"/>
          <w:szCs w:val="24"/>
        </w:rPr>
        <w:t xml:space="preserve"> up multiple </w:t>
      </w:r>
      <w:r w:rsidRPr="448ABD42">
        <w:rPr>
          <w:rFonts w:ascii="Times New Roman" w:eastAsia="Times New Roman" w:hAnsi="Times New Roman" w:cs="Times New Roman"/>
          <w:sz w:val="24"/>
          <w:szCs w:val="24"/>
        </w:rPr>
        <w:lastRenderedPageBreak/>
        <w:t xml:space="preserve">times throughout the articles. We were glad to see that for the most part it was positive terms that were associated like advancement, capable, effective, promotion, and integration. </w:t>
      </w:r>
      <w:r w:rsidR="734AAF40" w:rsidRPr="448ABD42">
        <w:rPr>
          <w:rFonts w:ascii="Times New Roman" w:eastAsia="Times New Roman" w:hAnsi="Times New Roman" w:cs="Times New Roman"/>
          <w:sz w:val="24"/>
          <w:szCs w:val="24"/>
        </w:rPr>
        <w:t>However,</w:t>
      </w:r>
      <w:r w:rsidRPr="448ABD42">
        <w:rPr>
          <w:rFonts w:ascii="Times New Roman" w:eastAsia="Times New Roman" w:hAnsi="Times New Roman" w:cs="Times New Roman"/>
          <w:sz w:val="24"/>
          <w:szCs w:val="24"/>
        </w:rPr>
        <w:t xml:space="preserve"> we did notice some negative terms like barrier, overcoming, obstacle, and something that </w:t>
      </w:r>
      <w:r w:rsidR="7561357A" w:rsidRPr="448ABD42">
        <w:rPr>
          <w:rFonts w:ascii="Times New Roman" w:eastAsia="Times New Roman" w:hAnsi="Times New Roman" w:cs="Times New Roman"/>
          <w:sz w:val="24"/>
          <w:szCs w:val="24"/>
        </w:rPr>
        <w:t xml:space="preserve">stood </w:t>
      </w:r>
      <w:r w:rsidRPr="448ABD42">
        <w:rPr>
          <w:rFonts w:ascii="Times New Roman" w:eastAsia="Times New Roman" w:hAnsi="Times New Roman" w:cs="Times New Roman"/>
          <w:sz w:val="24"/>
          <w:szCs w:val="24"/>
        </w:rPr>
        <w:t>out was</w:t>
      </w:r>
      <w:r w:rsidR="56ECDBEC" w:rsidRPr="448ABD42">
        <w:rPr>
          <w:rFonts w:ascii="Times New Roman" w:eastAsia="Times New Roman" w:hAnsi="Times New Roman" w:cs="Times New Roman"/>
          <w:sz w:val="24"/>
          <w:szCs w:val="24"/>
        </w:rPr>
        <w:t xml:space="preserve"> that the term </w:t>
      </w:r>
      <w:r w:rsidR="6B075F7D"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lack</w:t>
      </w:r>
      <w:r w:rsidR="6C6134AD" w:rsidRPr="448ABD42">
        <w:rPr>
          <w:rFonts w:ascii="Times New Roman" w:eastAsia="Times New Roman" w:hAnsi="Times New Roman" w:cs="Times New Roman"/>
          <w:sz w:val="24"/>
          <w:szCs w:val="24"/>
        </w:rPr>
        <w:t>” was</w:t>
      </w:r>
      <w:r w:rsidRPr="448ABD42">
        <w:rPr>
          <w:rFonts w:ascii="Times New Roman" w:eastAsia="Times New Roman" w:hAnsi="Times New Roman" w:cs="Times New Roman"/>
          <w:sz w:val="24"/>
          <w:szCs w:val="24"/>
        </w:rPr>
        <w:t xml:space="preserve"> associat</w:t>
      </w:r>
      <w:r w:rsidR="781E9B75" w:rsidRPr="448ABD42">
        <w:rPr>
          <w:rFonts w:ascii="Times New Roman" w:eastAsia="Times New Roman" w:hAnsi="Times New Roman" w:cs="Times New Roman"/>
          <w:sz w:val="24"/>
          <w:szCs w:val="24"/>
        </w:rPr>
        <w:t>ed with</w:t>
      </w:r>
      <w:r w:rsidRPr="448ABD42">
        <w:rPr>
          <w:rFonts w:ascii="Times New Roman" w:eastAsia="Times New Roman" w:hAnsi="Times New Roman" w:cs="Times New Roman"/>
          <w:sz w:val="24"/>
          <w:szCs w:val="24"/>
        </w:rPr>
        <w:t xml:space="preserve"> </w:t>
      </w:r>
      <w:r w:rsidR="28E6A0C8"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women</w:t>
      </w:r>
      <w:r w:rsidR="0EFB030D"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because in the word cloud we saw </w:t>
      </w:r>
      <w:r w:rsidR="45B477D0" w:rsidRPr="448ABD42">
        <w:rPr>
          <w:rFonts w:ascii="Times New Roman" w:eastAsia="Times New Roman" w:hAnsi="Times New Roman" w:cs="Times New Roman"/>
          <w:sz w:val="24"/>
          <w:szCs w:val="24"/>
        </w:rPr>
        <w:t>the terms</w:t>
      </w:r>
      <w:r w:rsidRPr="448ABD42">
        <w:rPr>
          <w:rFonts w:ascii="Times New Roman" w:eastAsia="Times New Roman" w:hAnsi="Times New Roman" w:cs="Times New Roman"/>
          <w:sz w:val="24"/>
          <w:szCs w:val="24"/>
        </w:rPr>
        <w:t xml:space="preserve"> </w:t>
      </w:r>
      <w:r w:rsidR="21DABBC4"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lack skills</w:t>
      </w:r>
      <w:r w:rsidR="45A2B923"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came up. </w:t>
      </w:r>
      <w:r w:rsidR="72EE3234" w:rsidRPr="448ABD42">
        <w:rPr>
          <w:rFonts w:ascii="Times New Roman" w:eastAsia="Times New Roman" w:hAnsi="Times New Roman" w:cs="Times New Roman"/>
          <w:sz w:val="24"/>
          <w:szCs w:val="24"/>
        </w:rPr>
        <w:t>T</w:t>
      </w:r>
      <w:r w:rsidR="66620537" w:rsidRPr="448ABD42">
        <w:rPr>
          <w:rFonts w:ascii="Times New Roman" w:eastAsia="Times New Roman" w:hAnsi="Times New Roman" w:cs="Times New Roman"/>
          <w:sz w:val="24"/>
          <w:szCs w:val="24"/>
        </w:rPr>
        <w:t>h</w:t>
      </w:r>
      <w:r w:rsidR="72EE3234" w:rsidRPr="448ABD42">
        <w:rPr>
          <w:rFonts w:ascii="Times New Roman" w:eastAsia="Times New Roman" w:hAnsi="Times New Roman" w:cs="Times New Roman"/>
          <w:sz w:val="24"/>
          <w:szCs w:val="24"/>
        </w:rPr>
        <w:t>erefor</w:t>
      </w:r>
      <w:r w:rsidRPr="448ABD42">
        <w:rPr>
          <w:rFonts w:ascii="Times New Roman" w:eastAsia="Times New Roman" w:hAnsi="Times New Roman" w:cs="Times New Roman"/>
          <w:sz w:val="24"/>
          <w:szCs w:val="24"/>
        </w:rPr>
        <w:t>e</w:t>
      </w:r>
      <w:r w:rsidR="2898D29D"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w:t>
      </w:r>
      <w:r w:rsidR="754235CC" w:rsidRPr="448ABD42">
        <w:rPr>
          <w:rFonts w:ascii="Times New Roman" w:eastAsia="Times New Roman" w:hAnsi="Times New Roman" w:cs="Times New Roman"/>
          <w:sz w:val="24"/>
          <w:szCs w:val="24"/>
        </w:rPr>
        <w:t xml:space="preserve">we </w:t>
      </w:r>
      <w:r w:rsidRPr="448ABD42">
        <w:rPr>
          <w:rFonts w:ascii="Times New Roman" w:eastAsia="Times New Roman" w:hAnsi="Times New Roman" w:cs="Times New Roman"/>
          <w:sz w:val="24"/>
          <w:szCs w:val="24"/>
        </w:rPr>
        <w:t xml:space="preserve">interpreted that women were lacking skills and </w:t>
      </w:r>
      <w:r w:rsidR="52CEC6D5" w:rsidRPr="448ABD42">
        <w:rPr>
          <w:rFonts w:ascii="Times New Roman" w:eastAsia="Times New Roman" w:hAnsi="Times New Roman" w:cs="Times New Roman"/>
          <w:sz w:val="24"/>
          <w:szCs w:val="24"/>
        </w:rPr>
        <w:t>was seen</w:t>
      </w:r>
      <w:r w:rsidRPr="448ABD42">
        <w:rPr>
          <w:rFonts w:ascii="Times New Roman" w:eastAsia="Times New Roman" w:hAnsi="Times New Roman" w:cs="Times New Roman"/>
          <w:sz w:val="24"/>
          <w:szCs w:val="24"/>
        </w:rPr>
        <w:t xml:space="preserve"> as a negative. Now</w:t>
      </w:r>
      <w:r w:rsidR="37C516C4" w:rsidRPr="448ABD42">
        <w:rPr>
          <w:rFonts w:ascii="Times New Roman" w:eastAsia="Times New Roman" w:hAnsi="Times New Roman" w:cs="Times New Roman"/>
          <w:sz w:val="24"/>
          <w:szCs w:val="24"/>
        </w:rPr>
        <w:t>,</w:t>
      </w:r>
      <w:r w:rsidRPr="448ABD42">
        <w:rPr>
          <w:rFonts w:ascii="Times New Roman" w:eastAsia="Times New Roman" w:hAnsi="Times New Roman" w:cs="Times New Roman"/>
          <w:sz w:val="24"/>
          <w:szCs w:val="24"/>
        </w:rPr>
        <w:t xml:space="preserve"> although it seemed there was a lot of positiv</w:t>
      </w:r>
      <w:r w:rsidR="2B6D80CD" w:rsidRPr="448ABD42">
        <w:rPr>
          <w:rFonts w:ascii="Times New Roman" w:eastAsia="Times New Roman" w:hAnsi="Times New Roman" w:cs="Times New Roman"/>
          <w:sz w:val="24"/>
          <w:szCs w:val="24"/>
        </w:rPr>
        <w:t>e terms associated</w:t>
      </w:r>
      <w:r w:rsidRPr="448ABD42">
        <w:rPr>
          <w:rFonts w:ascii="Times New Roman" w:eastAsia="Times New Roman" w:hAnsi="Times New Roman" w:cs="Times New Roman"/>
          <w:sz w:val="24"/>
          <w:szCs w:val="24"/>
        </w:rPr>
        <w:t xml:space="preserve"> with women in aerospace, </w:t>
      </w:r>
      <w:r w:rsidR="5762D4F4" w:rsidRPr="448ABD42">
        <w:rPr>
          <w:rFonts w:ascii="Times New Roman" w:eastAsia="Times New Roman" w:hAnsi="Times New Roman" w:cs="Times New Roman"/>
          <w:sz w:val="24"/>
          <w:szCs w:val="24"/>
        </w:rPr>
        <w:t>that was bit always the case</w:t>
      </w:r>
      <w:r w:rsidRPr="448ABD42">
        <w:rPr>
          <w:rFonts w:ascii="Times New Roman" w:eastAsia="Times New Roman" w:hAnsi="Times New Roman" w:cs="Times New Roman"/>
          <w:sz w:val="24"/>
          <w:szCs w:val="24"/>
        </w:rPr>
        <w:t xml:space="preserve">. As we started using the </w:t>
      </w:r>
      <w:proofErr w:type="spellStart"/>
      <w:r w:rsidRPr="448ABD42">
        <w:rPr>
          <w:rFonts w:ascii="Times New Roman" w:eastAsia="Times New Roman" w:hAnsi="Times New Roman" w:cs="Times New Roman"/>
          <w:sz w:val="24"/>
          <w:szCs w:val="24"/>
        </w:rPr>
        <w:t>Syuzhet</w:t>
      </w:r>
      <w:proofErr w:type="spellEnd"/>
      <w:r w:rsidRPr="448ABD42">
        <w:rPr>
          <w:rFonts w:ascii="Times New Roman" w:eastAsia="Times New Roman" w:hAnsi="Times New Roman" w:cs="Times New Roman"/>
          <w:sz w:val="24"/>
          <w:szCs w:val="24"/>
        </w:rPr>
        <w:t xml:space="preserve"> library, we were having difficulties applying the </w:t>
      </w:r>
      <w:proofErr w:type="spellStart"/>
      <w:r w:rsidRPr="448ABD42">
        <w:rPr>
          <w:rFonts w:ascii="Times New Roman" w:eastAsia="Times New Roman" w:hAnsi="Times New Roman" w:cs="Times New Roman"/>
          <w:sz w:val="24"/>
          <w:szCs w:val="24"/>
        </w:rPr>
        <w:t>get_sentiment</w:t>
      </w:r>
      <w:proofErr w:type="spellEnd"/>
      <w:r w:rsidRPr="448ABD42">
        <w:rPr>
          <w:rFonts w:ascii="Times New Roman" w:eastAsia="Times New Roman" w:hAnsi="Times New Roman" w:cs="Times New Roman"/>
          <w:sz w:val="24"/>
          <w:szCs w:val="24"/>
        </w:rPr>
        <w:t xml:space="preserve">() function due to the data frame </w:t>
      </w:r>
      <w:r w:rsidR="0D67EFE9" w:rsidRPr="448ABD42">
        <w:rPr>
          <w:rFonts w:ascii="Times New Roman" w:eastAsia="Times New Roman" w:hAnsi="Times New Roman" w:cs="Times New Roman"/>
          <w:sz w:val="24"/>
          <w:szCs w:val="24"/>
        </w:rPr>
        <w:t>where</w:t>
      </w:r>
      <w:r w:rsidRPr="448ABD42">
        <w:rPr>
          <w:rFonts w:ascii="Times New Roman" w:eastAsia="Times New Roman" w:hAnsi="Times New Roman" w:cs="Times New Roman"/>
          <w:sz w:val="24"/>
          <w:szCs w:val="24"/>
        </w:rPr>
        <w:t xml:space="preserve"> we had all the text data not applying correctly to the function. </w:t>
      </w:r>
      <w:r w:rsidR="1C09D206" w:rsidRPr="448ABD42">
        <w:rPr>
          <w:rFonts w:ascii="Times New Roman" w:eastAsia="Times New Roman" w:hAnsi="Times New Roman" w:cs="Times New Roman"/>
          <w:sz w:val="24"/>
          <w:szCs w:val="24"/>
        </w:rPr>
        <w:t>So,</w:t>
      </w:r>
      <w:r w:rsidRPr="448ABD42">
        <w:rPr>
          <w:rFonts w:ascii="Times New Roman" w:eastAsia="Times New Roman" w:hAnsi="Times New Roman" w:cs="Times New Roman"/>
          <w:sz w:val="24"/>
          <w:szCs w:val="24"/>
        </w:rPr>
        <w:t xml:space="preserve"> we had to manually copy and paste the text we </w:t>
      </w:r>
      <w:r w:rsidR="5E383402" w:rsidRPr="448ABD42">
        <w:rPr>
          <w:rFonts w:ascii="Times New Roman" w:eastAsia="Times New Roman" w:hAnsi="Times New Roman" w:cs="Times New Roman"/>
          <w:sz w:val="24"/>
          <w:szCs w:val="24"/>
        </w:rPr>
        <w:t xml:space="preserve">were </w:t>
      </w:r>
      <w:r w:rsidRPr="448ABD42">
        <w:rPr>
          <w:rFonts w:ascii="Times New Roman" w:eastAsia="Times New Roman" w:hAnsi="Times New Roman" w:cs="Times New Roman"/>
          <w:sz w:val="24"/>
          <w:szCs w:val="24"/>
        </w:rPr>
        <w:t xml:space="preserve">wanting to analyze and then save that information as a PDF file. Due to some articles being more than 50 pages, we were only able to format 14 out of the 21 documents </w:t>
      </w:r>
      <w:proofErr w:type="gramStart"/>
      <w:r w:rsidRPr="448ABD42">
        <w:rPr>
          <w:rFonts w:ascii="Times New Roman" w:eastAsia="Times New Roman" w:hAnsi="Times New Roman" w:cs="Times New Roman"/>
          <w:sz w:val="24"/>
          <w:szCs w:val="24"/>
        </w:rPr>
        <w:t>in order to</w:t>
      </w:r>
      <w:proofErr w:type="gramEnd"/>
      <w:r w:rsidRPr="448ABD42">
        <w:rPr>
          <w:rFonts w:ascii="Times New Roman" w:eastAsia="Times New Roman" w:hAnsi="Times New Roman" w:cs="Times New Roman"/>
          <w:sz w:val="24"/>
          <w:szCs w:val="24"/>
        </w:rPr>
        <w:t xml:space="preserve"> analyze the text. After we applied the </w:t>
      </w:r>
      <w:proofErr w:type="spellStart"/>
      <w:r w:rsidRPr="448ABD42">
        <w:rPr>
          <w:rFonts w:ascii="Times New Roman" w:eastAsia="Times New Roman" w:hAnsi="Times New Roman" w:cs="Times New Roman"/>
          <w:sz w:val="24"/>
          <w:szCs w:val="24"/>
        </w:rPr>
        <w:t>get_sentiment</w:t>
      </w:r>
      <w:proofErr w:type="spellEnd"/>
      <w:r w:rsidRPr="448ABD42">
        <w:rPr>
          <w:rFonts w:ascii="Times New Roman" w:eastAsia="Times New Roman" w:hAnsi="Times New Roman" w:cs="Times New Roman"/>
          <w:sz w:val="24"/>
          <w:szCs w:val="24"/>
        </w:rPr>
        <w:t xml:space="preserve">() function to the different articles and saved the result of our emotional valence of the text into a vector, we used the sum function on that vector to get an idea of what the overall emotional valence of the text was. It was not surprising that the article (Document </w:t>
      </w:r>
      <w:r w:rsidR="45D8F505" w:rsidRPr="448ABD42">
        <w:rPr>
          <w:rFonts w:ascii="Times New Roman" w:eastAsia="Times New Roman" w:hAnsi="Times New Roman" w:cs="Times New Roman"/>
          <w:sz w:val="24"/>
          <w:szCs w:val="24"/>
        </w:rPr>
        <w:t>15) with</w:t>
      </w:r>
      <w:r w:rsidRPr="448ABD42">
        <w:rPr>
          <w:rFonts w:ascii="Times New Roman" w:eastAsia="Times New Roman" w:hAnsi="Times New Roman" w:cs="Times New Roman"/>
          <w:sz w:val="24"/>
          <w:szCs w:val="24"/>
        </w:rPr>
        <w:t xml:space="preserve"> the lowest emotional valence value was written in 1995 with a minimal score of -24.85, which meant that for the most part the emotional valence of this article was negative. </w:t>
      </w:r>
      <w:r w:rsidR="1272E3C8" w:rsidRPr="448ABD42">
        <w:rPr>
          <w:rFonts w:ascii="Times New Roman" w:eastAsia="Times New Roman" w:hAnsi="Times New Roman" w:cs="Times New Roman"/>
          <w:sz w:val="24"/>
          <w:szCs w:val="24"/>
        </w:rPr>
        <w:t>As for the</w:t>
      </w:r>
      <w:r w:rsidRPr="448ABD42">
        <w:rPr>
          <w:rFonts w:ascii="Times New Roman" w:eastAsia="Times New Roman" w:hAnsi="Times New Roman" w:cs="Times New Roman"/>
          <w:sz w:val="24"/>
          <w:szCs w:val="24"/>
        </w:rPr>
        <w:t xml:space="preserve"> most recent</w:t>
      </w:r>
      <w:r w:rsidR="7863490C" w:rsidRPr="448ABD42">
        <w:rPr>
          <w:rFonts w:ascii="Times New Roman" w:eastAsia="Times New Roman" w:hAnsi="Times New Roman" w:cs="Times New Roman"/>
          <w:sz w:val="24"/>
          <w:szCs w:val="24"/>
        </w:rPr>
        <w:t xml:space="preserve"> article, it</w:t>
      </w:r>
      <w:r w:rsidRPr="448ABD42">
        <w:rPr>
          <w:rFonts w:ascii="Times New Roman" w:eastAsia="Times New Roman" w:hAnsi="Times New Roman" w:cs="Times New Roman"/>
          <w:sz w:val="24"/>
          <w:szCs w:val="24"/>
        </w:rPr>
        <w:t xml:space="preserve"> had an overall emotional valence of 30.95 which is not much of a </w:t>
      </w:r>
      <w:r w:rsidR="64ADCF8B" w:rsidRPr="448ABD42">
        <w:rPr>
          <w:rFonts w:ascii="Times New Roman" w:eastAsia="Times New Roman" w:hAnsi="Times New Roman" w:cs="Times New Roman"/>
          <w:sz w:val="24"/>
          <w:szCs w:val="24"/>
        </w:rPr>
        <w:t>difference,</w:t>
      </w:r>
      <w:r w:rsidRPr="448ABD42">
        <w:rPr>
          <w:rFonts w:ascii="Times New Roman" w:eastAsia="Times New Roman" w:hAnsi="Times New Roman" w:cs="Times New Roman"/>
          <w:sz w:val="24"/>
          <w:szCs w:val="24"/>
        </w:rPr>
        <w:t xml:space="preserve"> but it is positive instead of negative emotional valence and this article was written in 2021 (Document 2). </w:t>
      </w:r>
    </w:p>
    <w:p w14:paraId="4674E24C" w14:textId="33535C76" w:rsidR="0DFFA3AA" w:rsidRDefault="0DFFA3AA" w:rsidP="448ABD42">
      <w:pPr>
        <w:jc w:val="center"/>
      </w:pPr>
      <w:r>
        <w:rPr>
          <w:noProof/>
        </w:rPr>
        <w:lastRenderedPageBreak/>
        <w:drawing>
          <wp:inline distT="0" distB="0" distL="0" distR="0" wp14:anchorId="0F2AF023" wp14:editId="4854F91C">
            <wp:extent cx="3896322" cy="2402732"/>
            <wp:effectExtent l="0" t="0" r="3175" b="0"/>
            <wp:docPr id="1175274006" name="그림 117527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23787" cy="2419669"/>
                    </a:xfrm>
                    <a:prstGeom prst="rect">
                      <a:avLst/>
                    </a:prstGeom>
                  </pic:spPr>
                </pic:pic>
              </a:graphicData>
            </a:graphic>
          </wp:inline>
        </w:drawing>
      </w:r>
    </w:p>
    <w:p w14:paraId="2AA628EF" w14:textId="54E71886" w:rsidR="01362129" w:rsidRDefault="01362129" w:rsidP="448ABD42">
      <w:pPr>
        <w:jc w:val="center"/>
        <w:rPr>
          <w:rFonts w:ascii="Times New Roman" w:eastAsia="Times New Roman" w:hAnsi="Times New Roman" w:cs="Times New Roman"/>
          <w:b/>
          <w:bCs/>
          <w:sz w:val="24"/>
          <w:szCs w:val="24"/>
        </w:rPr>
      </w:pPr>
      <w:r w:rsidRPr="448ABD42">
        <w:rPr>
          <w:rFonts w:ascii="Times New Roman" w:eastAsia="Times New Roman" w:hAnsi="Times New Roman" w:cs="Times New Roman"/>
          <w:b/>
          <w:bCs/>
          <w:sz w:val="24"/>
          <w:szCs w:val="24"/>
        </w:rPr>
        <w:t>Figure 24: Document 2 emotional valence throughout the article.</w:t>
      </w:r>
    </w:p>
    <w:p w14:paraId="60F6A38C" w14:textId="530BF435" w:rsidR="32BA9B51" w:rsidRDefault="32BA9B51" w:rsidP="448ABD42">
      <w:pPr>
        <w:jc w:val="center"/>
      </w:pPr>
      <w:r>
        <w:rPr>
          <w:noProof/>
        </w:rPr>
        <w:drawing>
          <wp:inline distT="0" distB="0" distL="0" distR="0" wp14:anchorId="706FC710" wp14:editId="44B0C6F5">
            <wp:extent cx="4134255" cy="2549457"/>
            <wp:effectExtent l="0" t="0" r="0" b="3810"/>
            <wp:docPr id="365989610" name="그림 36598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60148" cy="2565425"/>
                    </a:xfrm>
                    <a:prstGeom prst="rect">
                      <a:avLst/>
                    </a:prstGeom>
                  </pic:spPr>
                </pic:pic>
              </a:graphicData>
            </a:graphic>
          </wp:inline>
        </w:drawing>
      </w:r>
    </w:p>
    <w:p w14:paraId="1AEB50F4" w14:textId="38E12FDC" w:rsidR="01362129" w:rsidRDefault="01362129" w:rsidP="448ABD42">
      <w:pPr>
        <w:jc w:val="center"/>
        <w:rPr>
          <w:rFonts w:ascii="Times New Roman" w:eastAsia="Times New Roman" w:hAnsi="Times New Roman" w:cs="Times New Roman"/>
          <w:b/>
          <w:bCs/>
          <w:sz w:val="24"/>
          <w:szCs w:val="24"/>
        </w:rPr>
      </w:pPr>
      <w:r w:rsidRPr="448ABD42">
        <w:rPr>
          <w:rFonts w:ascii="Times New Roman" w:eastAsia="Times New Roman" w:hAnsi="Times New Roman" w:cs="Times New Roman"/>
          <w:b/>
          <w:bCs/>
          <w:sz w:val="24"/>
          <w:szCs w:val="24"/>
        </w:rPr>
        <w:t xml:space="preserve">Figure 25: Document 15 emotional valence throughout the article. </w:t>
      </w:r>
    </w:p>
    <w:p w14:paraId="761BB9E5" w14:textId="05FE4C1D" w:rsidR="01362129" w:rsidRDefault="01362129" w:rsidP="448ABD42">
      <w:pPr>
        <w:ind w:firstLine="720"/>
        <w:rPr>
          <w:rFonts w:ascii="Times New Roman" w:eastAsia="Times New Roman" w:hAnsi="Times New Roman" w:cs="Times New Roman"/>
          <w:sz w:val="24"/>
          <w:szCs w:val="24"/>
        </w:rPr>
      </w:pPr>
      <w:r w:rsidRPr="448ABD42">
        <w:rPr>
          <w:rFonts w:ascii="Times New Roman" w:eastAsia="Times New Roman" w:hAnsi="Times New Roman" w:cs="Times New Roman"/>
          <w:sz w:val="24"/>
          <w:szCs w:val="24"/>
        </w:rPr>
        <w:t xml:space="preserve">When trying to plot the data, we would end up with a lot of noise in the graph that made it hard to read the emotional valence of the article. </w:t>
      </w:r>
      <w:r w:rsidR="2031D442" w:rsidRPr="448ABD42">
        <w:rPr>
          <w:rFonts w:ascii="Times New Roman" w:eastAsia="Times New Roman" w:hAnsi="Times New Roman" w:cs="Times New Roman"/>
          <w:sz w:val="24"/>
          <w:szCs w:val="24"/>
        </w:rPr>
        <w:t>W</w:t>
      </w:r>
      <w:r w:rsidRPr="448ABD42">
        <w:rPr>
          <w:rFonts w:ascii="Times New Roman" w:eastAsia="Times New Roman" w:hAnsi="Times New Roman" w:cs="Times New Roman"/>
          <w:sz w:val="24"/>
          <w:szCs w:val="24"/>
        </w:rPr>
        <w:t xml:space="preserve">e used the </w:t>
      </w:r>
      <w:proofErr w:type="spellStart"/>
      <w:r w:rsidRPr="448ABD42">
        <w:rPr>
          <w:rFonts w:ascii="Times New Roman" w:eastAsia="Times New Roman" w:hAnsi="Times New Roman" w:cs="Times New Roman"/>
          <w:sz w:val="24"/>
          <w:szCs w:val="24"/>
        </w:rPr>
        <w:t>get_dct_transform</w:t>
      </w:r>
      <w:proofErr w:type="spellEnd"/>
      <w:r w:rsidRPr="448ABD42">
        <w:rPr>
          <w:rFonts w:ascii="Times New Roman" w:eastAsia="Times New Roman" w:hAnsi="Times New Roman" w:cs="Times New Roman"/>
          <w:sz w:val="24"/>
          <w:szCs w:val="24"/>
        </w:rPr>
        <w:t xml:space="preserve">() function on our emotional valence vector and then plot those values. This function applies discrete cosine transformation which helped better represent edge values by smoothing the values from our emotional valence vector. Something that really stood out was that for Document 15 the overall </w:t>
      </w:r>
      <w:r w:rsidRPr="448ABD42">
        <w:rPr>
          <w:rFonts w:ascii="Times New Roman" w:eastAsia="Times New Roman" w:hAnsi="Times New Roman" w:cs="Times New Roman"/>
          <w:sz w:val="24"/>
          <w:szCs w:val="24"/>
        </w:rPr>
        <w:lastRenderedPageBreak/>
        <w:t xml:space="preserve">curve was under the 0 value on the emotional valence vector, while Document 2 was mainly above that 0 value. </w:t>
      </w:r>
      <w:r w:rsidR="53A8A941" w:rsidRPr="448ABD42">
        <w:rPr>
          <w:rFonts w:ascii="Times New Roman" w:eastAsia="Times New Roman" w:hAnsi="Times New Roman" w:cs="Times New Roman"/>
          <w:sz w:val="24"/>
          <w:szCs w:val="24"/>
        </w:rPr>
        <w:t>S</w:t>
      </w:r>
      <w:r w:rsidRPr="448ABD42">
        <w:rPr>
          <w:rFonts w:ascii="Times New Roman" w:eastAsia="Times New Roman" w:hAnsi="Times New Roman" w:cs="Times New Roman"/>
          <w:sz w:val="24"/>
          <w:szCs w:val="24"/>
        </w:rPr>
        <w:t xml:space="preserve">omething to note is it seems like Document 2 starts positive and ends by seeming to converge on 0 or neutral and Document 15 starts negative but ends positive. The reason we think there is much more alternating oscillations is because at the time in 1995, women in aerospace might have been having more difficult time in the workplace than in 2021. This gave us a similar inference from our earlier analysis of the PDFs text, where the overall message of women in aerospace is positive yet there could be some room for improvement due to the small but present negative emotional valence in the field.  </w:t>
      </w:r>
    </w:p>
    <w:p w14:paraId="6339B19F" w14:textId="76030AE0" w:rsidR="448ABD42" w:rsidRDefault="448ABD42" w:rsidP="448ABD42"/>
    <w:p w14:paraId="3E9BFF0D" w14:textId="34625421" w:rsidR="00CA57A7" w:rsidRDefault="00EA263B" w:rsidP="4D5E2466">
      <w:pPr>
        <w:pStyle w:val="1"/>
        <w:rPr>
          <w:color w:val="000000" w:themeColor="text1"/>
        </w:rPr>
      </w:pPr>
      <w:bookmarkStart w:id="6" w:name="_Toc133173302"/>
      <w:r w:rsidRPr="00493CCA">
        <w:rPr>
          <w:color w:val="000000" w:themeColor="text1"/>
        </w:rPr>
        <w:t>Conclusion</w:t>
      </w:r>
      <w:bookmarkEnd w:id="6"/>
      <w:r w:rsidRPr="00493CCA">
        <w:rPr>
          <w:color w:val="000000" w:themeColor="text1"/>
        </w:rPr>
        <w:t xml:space="preserve"> </w:t>
      </w:r>
    </w:p>
    <w:p w14:paraId="32A551B3" w14:textId="3CEFCF9C" w:rsidR="1386446A" w:rsidRDefault="1386446A" w:rsidP="4A6EB660">
      <w:pPr>
        <w:ind w:firstLine="720"/>
        <w:rPr>
          <w:rFonts w:ascii="Times New Roman" w:hAnsi="Times New Roman" w:cs="Times New Roman"/>
          <w:sz w:val="24"/>
          <w:szCs w:val="24"/>
        </w:rPr>
      </w:pPr>
      <w:r w:rsidRPr="60C21BF7">
        <w:rPr>
          <w:rFonts w:ascii="Times New Roman" w:hAnsi="Times New Roman" w:cs="Times New Roman"/>
          <w:sz w:val="24"/>
          <w:szCs w:val="24"/>
        </w:rPr>
        <w:t xml:space="preserve">Our findings indicate that there is a notable gap in wages between men and women in the same position and </w:t>
      </w:r>
      <w:r w:rsidR="5C9A1CD9" w:rsidRPr="60C21BF7">
        <w:rPr>
          <w:rFonts w:ascii="Times New Roman" w:hAnsi="Times New Roman" w:cs="Times New Roman"/>
          <w:sz w:val="24"/>
          <w:szCs w:val="24"/>
        </w:rPr>
        <w:t xml:space="preserve">of the same </w:t>
      </w:r>
      <w:r w:rsidRPr="60C21BF7">
        <w:rPr>
          <w:rFonts w:ascii="Times New Roman" w:hAnsi="Times New Roman" w:cs="Times New Roman"/>
          <w:sz w:val="24"/>
          <w:szCs w:val="24"/>
        </w:rPr>
        <w:t xml:space="preserve">seniority. </w:t>
      </w:r>
      <w:r w:rsidR="4D7A2176" w:rsidRPr="60C21BF7">
        <w:rPr>
          <w:rFonts w:ascii="Times New Roman" w:hAnsi="Times New Roman" w:cs="Times New Roman"/>
          <w:sz w:val="24"/>
          <w:szCs w:val="24"/>
        </w:rPr>
        <w:t xml:space="preserve">Additionally, it indicated that there is also a gap present between people of different races, discounting gender identity. </w:t>
      </w:r>
      <w:r w:rsidRPr="60C21BF7">
        <w:rPr>
          <w:rFonts w:ascii="Times New Roman" w:hAnsi="Times New Roman" w:cs="Times New Roman"/>
          <w:sz w:val="24"/>
          <w:szCs w:val="24"/>
        </w:rPr>
        <w:t xml:space="preserve">However, </w:t>
      </w:r>
      <w:r w:rsidR="17B8FD32" w:rsidRPr="60C21BF7">
        <w:rPr>
          <w:rFonts w:ascii="Times New Roman" w:hAnsi="Times New Roman" w:cs="Times New Roman"/>
          <w:sz w:val="24"/>
          <w:szCs w:val="24"/>
        </w:rPr>
        <w:t>both</w:t>
      </w:r>
      <w:r w:rsidRPr="60C21BF7">
        <w:rPr>
          <w:rFonts w:ascii="Times New Roman" w:hAnsi="Times New Roman" w:cs="Times New Roman"/>
          <w:sz w:val="24"/>
          <w:szCs w:val="24"/>
        </w:rPr>
        <w:t xml:space="preserve"> gap</w:t>
      </w:r>
      <w:r w:rsidR="01A07731" w:rsidRPr="60C21BF7">
        <w:rPr>
          <w:rFonts w:ascii="Times New Roman" w:hAnsi="Times New Roman" w:cs="Times New Roman"/>
          <w:sz w:val="24"/>
          <w:szCs w:val="24"/>
        </w:rPr>
        <w:t>s</w:t>
      </w:r>
      <w:r w:rsidRPr="60C21BF7">
        <w:rPr>
          <w:rFonts w:ascii="Times New Roman" w:hAnsi="Times New Roman" w:cs="Times New Roman"/>
          <w:sz w:val="24"/>
          <w:szCs w:val="24"/>
        </w:rPr>
        <w:t xml:space="preserve"> ha</w:t>
      </w:r>
      <w:r w:rsidR="585A58D9" w:rsidRPr="60C21BF7">
        <w:rPr>
          <w:rFonts w:ascii="Times New Roman" w:hAnsi="Times New Roman" w:cs="Times New Roman"/>
          <w:sz w:val="24"/>
          <w:szCs w:val="24"/>
        </w:rPr>
        <w:t>ve</w:t>
      </w:r>
      <w:r w:rsidRPr="60C21BF7">
        <w:rPr>
          <w:rFonts w:ascii="Times New Roman" w:hAnsi="Times New Roman" w:cs="Times New Roman"/>
          <w:sz w:val="24"/>
          <w:szCs w:val="24"/>
        </w:rPr>
        <w:t xml:space="preserve"> been</w:t>
      </w:r>
      <w:r w:rsidR="1D916C1F" w:rsidRPr="60C21BF7">
        <w:rPr>
          <w:rFonts w:ascii="Times New Roman" w:hAnsi="Times New Roman" w:cs="Times New Roman"/>
          <w:sz w:val="24"/>
          <w:szCs w:val="24"/>
        </w:rPr>
        <w:t xml:space="preserve"> seen to be</w:t>
      </w:r>
      <w:r w:rsidRPr="60C21BF7">
        <w:rPr>
          <w:rFonts w:ascii="Times New Roman" w:hAnsi="Times New Roman" w:cs="Times New Roman"/>
          <w:sz w:val="24"/>
          <w:szCs w:val="24"/>
        </w:rPr>
        <w:t xml:space="preserve"> shrinking in recent years. </w:t>
      </w:r>
      <w:r w:rsidR="535CAD5A" w:rsidRPr="60C21BF7">
        <w:rPr>
          <w:rFonts w:ascii="Times New Roman" w:hAnsi="Times New Roman" w:cs="Times New Roman"/>
          <w:sz w:val="24"/>
          <w:szCs w:val="24"/>
        </w:rPr>
        <w:t xml:space="preserve">This is likely due to a societal shift in how diversity is seen, with more companies pushing to have diverse workforces due to public demand. </w:t>
      </w:r>
      <w:r w:rsidR="501A826B" w:rsidRPr="60C21BF7">
        <w:rPr>
          <w:rFonts w:ascii="Times New Roman" w:hAnsi="Times New Roman" w:cs="Times New Roman"/>
          <w:sz w:val="24"/>
          <w:szCs w:val="24"/>
        </w:rPr>
        <w:t>Additional rationale for this shift could include government regulations for diversity and younger generations entering the workforce</w:t>
      </w:r>
      <w:r w:rsidR="5EE7E06C" w:rsidRPr="60C21BF7">
        <w:rPr>
          <w:rFonts w:ascii="Times New Roman" w:hAnsi="Times New Roman" w:cs="Times New Roman"/>
          <w:sz w:val="24"/>
          <w:szCs w:val="24"/>
        </w:rPr>
        <w:t>, which could be slowly changing the workplace culture to one that is more welcoming of others.</w:t>
      </w:r>
      <w:r w:rsidR="5C6007CD" w:rsidRPr="60C21BF7">
        <w:rPr>
          <w:rFonts w:ascii="Times New Roman" w:hAnsi="Times New Roman" w:cs="Times New Roman"/>
          <w:sz w:val="24"/>
          <w:szCs w:val="24"/>
        </w:rPr>
        <w:t xml:space="preserve"> While the results of this data may not be surprising to some, it is important to note that </w:t>
      </w:r>
      <w:r w:rsidR="69640073" w:rsidRPr="60C21BF7">
        <w:rPr>
          <w:rFonts w:ascii="Times New Roman" w:hAnsi="Times New Roman" w:cs="Times New Roman"/>
          <w:sz w:val="24"/>
          <w:szCs w:val="24"/>
        </w:rPr>
        <w:t xml:space="preserve">there is marked improvement across all datasets that were analyzed. </w:t>
      </w:r>
      <w:r w:rsidR="6954BDDA" w:rsidRPr="60C21BF7">
        <w:rPr>
          <w:rFonts w:ascii="Times New Roman" w:hAnsi="Times New Roman" w:cs="Times New Roman"/>
          <w:sz w:val="24"/>
          <w:szCs w:val="24"/>
        </w:rPr>
        <w:t>In the future, it would be interesting to see how those with non-binary identities would be included in these datasets, as well as those who are transgender.</w:t>
      </w:r>
      <w:r w:rsidR="18A95B8E" w:rsidRPr="60C21BF7">
        <w:rPr>
          <w:rFonts w:ascii="Times New Roman" w:hAnsi="Times New Roman" w:cs="Times New Roman"/>
          <w:sz w:val="24"/>
          <w:szCs w:val="24"/>
        </w:rPr>
        <w:t xml:space="preserve"> However, it is unlikely that there will be enough data to analyze within the next few years, leaving it as merely a thought exercise.</w:t>
      </w:r>
    </w:p>
    <w:p w14:paraId="276E87CE" w14:textId="52540AE8" w:rsidR="00490301" w:rsidRDefault="00490301" w:rsidP="00DA5179">
      <w:pPr>
        <w:pStyle w:val="2"/>
        <w:jc w:val="center"/>
        <w:rPr>
          <w:rFonts w:cs="Times New Roman"/>
          <w:sz w:val="24"/>
          <w:szCs w:val="24"/>
        </w:rPr>
      </w:pPr>
      <w:bookmarkStart w:id="7" w:name="_Toc133173303"/>
      <w:r w:rsidRPr="00DA5179">
        <w:rPr>
          <w:color w:val="000000" w:themeColor="text1"/>
        </w:rPr>
        <w:lastRenderedPageBreak/>
        <w:t>Works Cited</w:t>
      </w:r>
      <w:bookmarkEnd w:id="7"/>
    </w:p>
    <w:p w14:paraId="03E1A220" w14:textId="3590184D" w:rsidR="00CB2448" w:rsidRPr="00CB2448" w:rsidRDefault="00CB2448" w:rsidP="002D70C8">
      <w:pPr>
        <w:pStyle w:val="ac"/>
        <w:ind w:left="567" w:hanging="567"/>
        <w:rPr>
          <w:lang w:eastAsia="ja-JP"/>
        </w:rPr>
      </w:pPr>
      <w:r>
        <w:t xml:space="preserve">Boeing. “2022 Global Equity, Diversity &amp; Inclusion Report.” </w:t>
      </w:r>
      <w:r>
        <w:rPr>
          <w:i/>
          <w:iCs/>
        </w:rPr>
        <w:t>2022 GEDI Report</w:t>
      </w:r>
      <w:r>
        <w:t xml:space="preserve">, </w:t>
      </w:r>
      <w:hyperlink r:id="rId36" w:history="1">
        <w:r w:rsidRPr="00127391">
          <w:rPr>
            <w:rStyle w:val="a7"/>
          </w:rPr>
          <w:t>https://www.boeing.com/principles/diversity-and-inclusion/annual-report/index.page</w:t>
        </w:r>
      </w:hyperlink>
      <w:r>
        <w:t>.</w:t>
      </w:r>
    </w:p>
    <w:p w14:paraId="314326DC" w14:textId="5CAD6AA8" w:rsidR="002D70C8" w:rsidRDefault="002D70C8" w:rsidP="002D70C8">
      <w:pPr>
        <w:pStyle w:val="ac"/>
        <w:ind w:left="567" w:hanging="567"/>
      </w:pPr>
      <w:r>
        <w:t xml:space="preserve">Chaudhary, </w:t>
      </w:r>
      <w:proofErr w:type="spellStart"/>
      <w:r>
        <w:t>Shivam</w:t>
      </w:r>
      <w:proofErr w:type="spellEnd"/>
      <w:r>
        <w:t xml:space="preserve">. “Why ‘1.5’ in IQR Method of Outlier Detection?” </w:t>
      </w:r>
      <w:r>
        <w:rPr>
          <w:i/>
          <w:iCs/>
        </w:rPr>
        <w:t>Medium</w:t>
      </w:r>
      <w:r>
        <w:t xml:space="preserve">, Towards Data Science, 26 Aug. 2020, </w:t>
      </w:r>
      <w:hyperlink r:id="rId37">
        <w:r w:rsidRPr="51B478E4">
          <w:rPr>
            <w:rStyle w:val="a7"/>
          </w:rPr>
          <w:t>https://towardsdatascience.com/why-1-5-in-iqr-method-of-outlier-detection-5d07fdc82097</w:t>
        </w:r>
      </w:hyperlink>
      <w:r>
        <w:t>.</w:t>
      </w:r>
    </w:p>
    <w:p w14:paraId="31AFD7CB" w14:textId="09315F6E" w:rsidR="00CB2448" w:rsidRDefault="00CB2448" w:rsidP="002D70C8">
      <w:pPr>
        <w:pStyle w:val="ac"/>
        <w:ind w:left="567" w:hanging="567"/>
      </w:pPr>
      <w:r>
        <w:t xml:space="preserve">Fry, Richard, et al. “Stem Jobs See Uneven Progress in Increasing Gender, Racial and Ethnic Diversity.” </w:t>
      </w:r>
      <w:r>
        <w:rPr>
          <w:i/>
          <w:iCs/>
        </w:rPr>
        <w:t>Pew Research Center Science &amp; Society</w:t>
      </w:r>
      <w:r>
        <w:t xml:space="preserve">, Pew Research Center, 1 Apr. 2021, </w:t>
      </w:r>
      <w:hyperlink r:id="rId38">
        <w:r w:rsidRPr="24A165FE">
          <w:rPr>
            <w:rStyle w:val="a7"/>
          </w:rPr>
          <w:t>https://www.pewresearch.org/science/2021/04/01/stem-jobs-see-uneven-progress-in-increasing-gender-racial-and-ethnic-diversity/</w:t>
        </w:r>
      </w:hyperlink>
      <w:r>
        <w:t>.</w:t>
      </w:r>
    </w:p>
    <w:p w14:paraId="1532DCA7" w14:textId="09315F6E" w:rsidR="00EB7E06" w:rsidRPr="00EB7E06" w:rsidRDefault="00EB7E06" w:rsidP="002D70C8">
      <w:pPr>
        <w:pStyle w:val="ac"/>
        <w:ind w:left="567" w:hanging="567"/>
        <w:rPr>
          <w:lang w:eastAsia="ja-JP"/>
        </w:rPr>
      </w:pPr>
      <w:r>
        <w:t xml:space="preserve">Meta. “7 Benefits of Gender Diversity in the Workplace.” </w:t>
      </w:r>
      <w:r w:rsidRPr="24A165FE">
        <w:rPr>
          <w:i/>
          <w:iCs/>
        </w:rPr>
        <w:t>Workplace from Meta</w:t>
      </w:r>
      <w:r>
        <w:t xml:space="preserve">, </w:t>
      </w:r>
      <w:hyperlink r:id="rId39">
        <w:r w:rsidRPr="24A165FE">
          <w:rPr>
            <w:rStyle w:val="a7"/>
          </w:rPr>
          <w:t>https://www.workplace.com/blog/diversity-in-the-workplace</w:t>
        </w:r>
      </w:hyperlink>
      <w:r>
        <w:t>.</w:t>
      </w:r>
    </w:p>
    <w:p w14:paraId="7102AF90" w14:textId="09315F6E" w:rsidR="00490301" w:rsidRDefault="00D220E7" w:rsidP="00E911A5">
      <w:pPr>
        <w:pStyle w:val="ac"/>
        <w:ind w:left="567" w:hanging="567"/>
      </w:pPr>
      <w:r>
        <w:t xml:space="preserve">Shweta. “Introduction to Time Series Forecasting - Part 2 (Arima Models).” </w:t>
      </w:r>
      <w:r>
        <w:rPr>
          <w:i/>
          <w:iCs/>
        </w:rPr>
        <w:t>Medium</w:t>
      </w:r>
      <w:r>
        <w:t xml:space="preserve">, Towards Data Science, 30 July 2021, </w:t>
      </w:r>
      <w:hyperlink r:id="rId40" w:anchor=":~:text=The%20ARIMA%20equation%20is%20a,(t%E2%88%92q)%20%2B%20%CE%B5t">
        <w:r w:rsidR="2A575D68" w:rsidRPr="340DD0E4">
          <w:rPr>
            <w:rStyle w:val="a7"/>
          </w:rPr>
          <w:t>https://towardsdatascience.com/introduction-to-time-series-forecasting-part-2-arima-models-9f47bf0f476b#:~:text=The%20ARIMA%20equation%20is%20a,(t%E2%88%92q)%20%2B%20%CE%B5t</w:t>
        </w:r>
      </w:hyperlink>
      <w:r w:rsidR="4E11FC14">
        <w:t>.</w:t>
      </w:r>
    </w:p>
    <w:p w14:paraId="2A3403FB" w14:textId="53A0B78C" w:rsidR="00B937CB" w:rsidRPr="00B937CB" w:rsidRDefault="00B937CB" w:rsidP="0022139B">
      <w:pPr>
        <w:rPr>
          <w:rFonts w:ascii="Times New Roman" w:hAnsi="Times New Roman" w:cs="Times New Roman"/>
          <w:sz w:val="24"/>
          <w:szCs w:val="24"/>
        </w:rPr>
      </w:pPr>
    </w:p>
    <w:sectPr w:rsidR="00B937CB" w:rsidRPr="00B937CB">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5FCC7" w14:textId="77777777" w:rsidR="00F935E3" w:rsidRDefault="00F935E3" w:rsidP="00B937CB">
      <w:pPr>
        <w:spacing w:after="0" w:line="240" w:lineRule="auto"/>
      </w:pPr>
      <w:r>
        <w:separator/>
      </w:r>
    </w:p>
  </w:endnote>
  <w:endnote w:type="continuationSeparator" w:id="0">
    <w:p w14:paraId="07B4BB82" w14:textId="77777777" w:rsidR="00F935E3" w:rsidRDefault="00F935E3" w:rsidP="00B937CB">
      <w:pPr>
        <w:spacing w:after="0" w:line="240" w:lineRule="auto"/>
      </w:pPr>
      <w:r>
        <w:continuationSeparator/>
      </w:r>
    </w:p>
  </w:endnote>
  <w:endnote w:type="continuationNotice" w:id="1">
    <w:p w14:paraId="3DF864AC" w14:textId="77777777" w:rsidR="00F935E3" w:rsidRDefault="00F935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3A768" w14:textId="77777777" w:rsidR="00F935E3" w:rsidRDefault="00F935E3" w:rsidP="00B937CB">
      <w:pPr>
        <w:spacing w:after="0" w:line="240" w:lineRule="auto"/>
      </w:pPr>
      <w:r>
        <w:separator/>
      </w:r>
    </w:p>
  </w:footnote>
  <w:footnote w:type="continuationSeparator" w:id="0">
    <w:p w14:paraId="47C7C894" w14:textId="77777777" w:rsidR="00F935E3" w:rsidRDefault="00F935E3" w:rsidP="00B937CB">
      <w:pPr>
        <w:spacing w:after="0" w:line="240" w:lineRule="auto"/>
      </w:pPr>
      <w:r>
        <w:continuationSeparator/>
      </w:r>
    </w:p>
  </w:footnote>
  <w:footnote w:type="continuationNotice" w:id="1">
    <w:p w14:paraId="3D09B7DE" w14:textId="77777777" w:rsidR="00F935E3" w:rsidRDefault="00F935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1E78" w14:textId="189BBEDB" w:rsidR="00B937CB" w:rsidRDefault="00B937CB">
    <w:pPr>
      <w:pStyle w:val="a3"/>
      <w:jc w:val="right"/>
    </w:pPr>
    <w:r>
      <w:t xml:space="preserve">Team 11 </w:t>
    </w:r>
    <w:sdt>
      <w:sdtPr>
        <w:id w:val="70922546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2C5F3A3" w14:textId="77777777" w:rsidR="00B937CB" w:rsidRDefault="00B937CB">
    <w:pPr>
      <w:pStyle w:val="a3"/>
    </w:pPr>
  </w:p>
</w:hdr>
</file>

<file path=word/intelligence2.xml><?xml version="1.0" encoding="utf-8"?>
<int2:intelligence xmlns:int2="http://schemas.microsoft.com/office/intelligence/2020/intelligence" xmlns:oel="http://schemas.microsoft.com/office/2019/extlst">
  <int2:observations>
    <int2:bookmark int2:bookmarkName="_Int_SA69IADs" int2:invalidationBookmarkName="" int2:hashCode="9Qz4QJY821zcO2" int2:id="n4ebb0E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15AA2"/>
    <w:multiLevelType w:val="hybridMultilevel"/>
    <w:tmpl w:val="99CC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7C25CF"/>
    <w:multiLevelType w:val="hybridMultilevel"/>
    <w:tmpl w:val="7E5E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079086">
    <w:abstractNumId w:val="1"/>
  </w:num>
  <w:num w:numId="2" w16cid:durableId="192186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7CB"/>
    <w:rsid w:val="00000753"/>
    <w:rsid w:val="00001FE1"/>
    <w:rsid w:val="000032BE"/>
    <w:rsid w:val="00003CB7"/>
    <w:rsid w:val="0001550C"/>
    <w:rsid w:val="000200A8"/>
    <w:rsid w:val="0002468C"/>
    <w:rsid w:val="00024B23"/>
    <w:rsid w:val="00025C94"/>
    <w:rsid w:val="0002717B"/>
    <w:rsid w:val="00031330"/>
    <w:rsid w:val="0003176B"/>
    <w:rsid w:val="000320A3"/>
    <w:rsid w:val="000324DE"/>
    <w:rsid w:val="00032905"/>
    <w:rsid w:val="00033560"/>
    <w:rsid w:val="00035087"/>
    <w:rsid w:val="00035F60"/>
    <w:rsid w:val="00050084"/>
    <w:rsid w:val="00050BCD"/>
    <w:rsid w:val="0005249A"/>
    <w:rsid w:val="00054226"/>
    <w:rsid w:val="00055F78"/>
    <w:rsid w:val="00057FB6"/>
    <w:rsid w:val="00061339"/>
    <w:rsid w:val="00062EEB"/>
    <w:rsid w:val="000659EA"/>
    <w:rsid w:val="000706FE"/>
    <w:rsid w:val="00072C85"/>
    <w:rsid w:val="00074D7A"/>
    <w:rsid w:val="00075F8A"/>
    <w:rsid w:val="00076148"/>
    <w:rsid w:val="00077F42"/>
    <w:rsid w:val="0008264B"/>
    <w:rsid w:val="00082C6A"/>
    <w:rsid w:val="000866BD"/>
    <w:rsid w:val="00092E3E"/>
    <w:rsid w:val="000942FE"/>
    <w:rsid w:val="00097275"/>
    <w:rsid w:val="00097CC9"/>
    <w:rsid w:val="000A0A69"/>
    <w:rsid w:val="000A0C9A"/>
    <w:rsid w:val="000B024B"/>
    <w:rsid w:val="000B1CC9"/>
    <w:rsid w:val="000B2241"/>
    <w:rsid w:val="000B265D"/>
    <w:rsid w:val="000C1829"/>
    <w:rsid w:val="000C1C94"/>
    <w:rsid w:val="000C5A68"/>
    <w:rsid w:val="000D0E81"/>
    <w:rsid w:val="000D3088"/>
    <w:rsid w:val="000D3936"/>
    <w:rsid w:val="000D6E23"/>
    <w:rsid w:val="000D744B"/>
    <w:rsid w:val="000E2E63"/>
    <w:rsid w:val="000E3DBC"/>
    <w:rsid w:val="000E425C"/>
    <w:rsid w:val="000E4CE1"/>
    <w:rsid w:val="000E4D72"/>
    <w:rsid w:val="000E5F83"/>
    <w:rsid w:val="000F01F1"/>
    <w:rsid w:val="00110104"/>
    <w:rsid w:val="00116DAA"/>
    <w:rsid w:val="0012064A"/>
    <w:rsid w:val="0013184D"/>
    <w:rsid w:val="00137969"/>
    <w:rsid w:val="00137EB8"/>
    <w:rsid w:val="00137F89"/>
    <w:rsid w:val="00141F27"/>
    <w:rsid w:val="0014508D"/>
    <w:rsid w:val="00147AE6"/>
    <w:rsid w:val="00150007"/>
    <w:rsid w:val="001512CF"/>
    <w:rsid w:val="00153339"/>
    <w:rsid w:val="001557FF"/>
    <w:rsid w:val="00160B0A"/>
    <w:rsid w:val="001616AC"/>
    <w:rsid w:val="00164A2C"/>
    <w:rsid w:val="00164E0F"/>
    <w:rsid w:val="0017008C"/>
    <w:rsid w:val="00174C36"/>
    <w:rsid w:val="0017576F"/>
    <w:rsid w:val="00180B34"/>
    <w:rsid w:val="00183D13"/>
    <w:rsid w:val="00184F0E"/>
    <w:rsid w:val="00187F1A"/>
    <w:rsid w:val="00190F01"/>
    <w:rsid w:val="00191896"/>
    <w:rsid w:val="00191B3A"/>
    <w:rsid w:val="00192E7F"/>
    <w:rsid w:val="00196FB9"/>
    <w:rsid w:val="001A0572"/>
    <w:rsid w:val="001A141B"/>
    <w:rsid w:val="001A2A50"/>
    <w:rsid w:val="001A2DFB"/>
    <w:rsid w:val="001A5DD4"/>
    <w:rsid w:val="001B03EA"/>
    <w:rsid w:val="001B2F07"/>
    <w:rsid w:val="001C0893"/>
    <w:rsid w:val="001C44DB"/>
    <w:rsid w:val="001C6E22"/>
    <w:rsid w:val="001D5EBF"/>
    <w:rsid w:val="001D74BD"/>
    <w:rsid w:val="001E09C5"/>
    <w:rsid w:val="001E112D"/>
    <w:rsid w:val="001E30FA"/>
    <w:rsid w:val="001E36BA"/>
    <w:rsid w:val="001E36F6"/>
    <w:rsid w:val="001E39B2"/>
    <w:rsid w:val="001E4161"/>
    <w:rsid w:val="001E445F"/>
    <w:rsid w:val="001E5548"/>
    <w:rsid w:val="001E61A2"/>
    <w:rsid w:val="001E68C7"/>
    <w:rsid w:val="001F59E1"/>
    <w:rsid w:val="001F788D"/>
    <w:rsid w:val="00201E9F"/>
    <w:rsid w:val="00202ED7"/>
    <w:rsid w:val="00203D23"/>
    <w:rsid w:val="00205C32"/>
    <w:rsid w:val="002106AB"/>
    <w:rsid w:val="002115DD"/>
    <w:rsid w:val="00214CEF"/>
    <w:rsid w:val="00216300"/>
    <w:rsid w:val="0022139B"/>
    <w:rsid w:val="00221A43"/>
    <w:rsid w:val="00221E29"/>
    <w:rsid w:val="002226A3"/>
    <w:rsid w:val="00222BB6"/>
    <w:rsid w:val="0022372F"/>
    <w:rsid w:val="00223FA4"/>
    <w:rsid w:val="00225645"/>
    <w:rsid w:val="00225F95"/>
    <w:rsid w:val="0023064D"/>
    <w:rsid w:val="00237CFD"/>
    <w:rsid w:val="00243143"/>
    <w:rsid w:val="00247DF1"/>
    <w:rsid w:val="00250C07"/>
    <w:rsid w:val="00255EA0"/>
    <w:rsid w:val="00260814"/>
    <w:rsid w:val="00261824"/>
    <w:rsid w:val="00263716"/>
    <w:rsid w:val="0026682B"/>
    <w:rsid w:val="0027179C"/>
    <w:rsid w:val="00274E23"/>
    <w:rsid w:val="00276C98"/>
    <w:rsid w:val="00276F94"/>
    <w:rsid w:val="0028006B"/>
    <w:rsid w:val="00281CF2"/>
    <w:rsid w:val="002823B1"/>
    <w:rsid w:val="00283EBC"/>
    <w:rsid w:val="00284EA9"/>
    <w:rsid w:val="0028D606"/>
    <w:rsid w:val="00294253"/>
    <w:rsid w:val="002968C9"/>
    <w:rsid w:val="002A42FF"/>
    <w:rsid w:val="002B3BCD"/>
    <w:rsid w:val="002B4FEB"/>
    <w:rsid w:val="002C7177"/>
    <w:rsid w:val="002C7849"/>
    <w:rsid w:val="002D3107"/>
    <w:rsid w:val="002D4145"/>
    <w:rsid w:val="002D5EC8"/>
    <w:rsid w:val="002D68DC"/>
    <w:rsid w:val="002D6BE3"/>
    <w:rsid w:val="002D70C8"/>
    <w:rsid w:val="002E0131"/>
    <w:rsid w:val="002E2020"/>
    <w:rsid w:val="002E4082"/>
    <w:rsid w:val="002E5319"/>
    <w:rsid w:val="002E6B16"/>
    <w:rsid w:val="002F0760"/>
    <w:rsid w:val="002F5C39"/>
    <w:rsid w:val="00302E39"/>
    <w:rsid w:val="00312999"/>
    <w:rsid w:val="00312B67"/>
    <w:rsid w:val="00313DC5"/>
    <w:rsid w:val="003147CC"/>
    <w:rsid w:val="00314E6A"/>
    <w:rsid w:val="003159E3"/>
    <w:rsid w:val="003165BF"/>
    <w:rsid w:val="00316DDB"/>
    <w:rsid w:val="00323CF1"/>
    <w:rsid w:val="00326394"/>
    <w:rsid w:val="00327011"/>
    <w:rsid w:val="00327A3E"/>
    <w:rsid w:val="00327A40"/>
    <w:rsid w:val="00327F2C"/>
    <w:rsid w:val="00331531"/>
    <w:rsid w:val="00334FEC"/>
    <w:rsid w:val="003379B9"/>
    <w:rsid w:val="00342F78"/>
    <w:rsid w:val="0034359A"/>
    <w:rsid w:val="003444C9"/>
    <w:rsid w:val="00344628"/>
    <w:rsid w:val="00345B5A"/>
    <w:rsid w:val="00352BF5"/>
    <w:rsid w:val="003626A5"/>
    <w:rsid w:val="003635D5"/>
    <w:rsid w:val="003654D8"/>
    <w:rsid w:val="00366FF1"/>
    <w:rsid w:val="00372E95"/>
    <w:rsid w:val="00377E2D"/>
    <w:rsid w:val="003831A9"/>
    <w:rsid w:val="00384BF2"/>
    <w:rsid w:val="003A6A62"/>
    <w:rsid w:val="003A7208"/>
    <w:rsid w:val="003A78E5"/>
    <w:rsid w:val="003B1CEF"/>
    <w:rsid w:val="003B6EBD"/>
    <w:rsid w:val="003C044A"/>
    <w:rsid w:val="003C066B"/>
    <w:rsid w:val="003C1894"/>
    <w:rsid w:val="003C2245"/>
    <w:rsid w:val="003C5B00"/>
    <w:rsid w:val="003C675C"/>
    <w:rsid w:val="003C6AEE"/>
    <w:rsid w:val="003D1211"/>
    <w:rsid w:val="003D38A1"/>
    <w:rsid w:val="003D63EE"/>
    <w:rsid w:val="003E1DE9"/>
    <w:rsid w:val="003E3284"/>
    <w:rsid w:val="003E3C40"/>
    <w:rsid w:val="003E4B7E"/>
    <w:rsid w:val="003E4DFF"/>
    <w:rsid w:val="003E64F5"/>
    <w:rsid w:val="004055EA"/>
    <w:rsid w:val="004062FD"/>
    <w:rsid w:val="004072D9"/>
    <w:rsid w:val="0040789D"/>
    <w:rsid w:val="00407F2B"/>
    <w:rsid w:val="00413A14"/>
    <w:rsid w:val="00415447"/>
    <w:rsid w:val="00421E07"/>
    <w:rsid w:val="00424771"/>
    <w:rsid w:val="00424C50"/>
    <w:rsid w:val="00425799"/>
    <w:rsid w:val="00425E77"/>
    <w:rsid w:val="004262C2"/>
    <w:rsid w:val="00426494"/>
    <w:rsid w:val="00426A82"/>
    <w:rsid w:val="00430A40"/>
    <w:rsid w:val="00434A96"/>
    <w:rsid w:val="00435055"/>
    <w:rsid w:val="00436BE3"/>
    <w:rsid w:val="00442B15"/>
    <w:rsid w:val="004432E2"/>
    <w:rsid w:val="00447204"/>
    <w:rsid w:val="00450950"/>
    <w:rsid w:val="00450E46"/>
    <w:rsid w:val="0045209F"/>
    <w:rsid w:val="00453408"/>
    <w:rsid w:val="00453540"/>
    <w:rsid w:val="00454144"/>
    <w:rsid w:val="00454BEE"/>
    <w:rsid w:val="004568B5"/>
    <w:rsid w:val="00456F3C"/>
    <w:rsid w:val="004575D2"/>
    <w:rsid w:val="00465364"/>
    <w:rsid w:val="00466938"/>
    <w:rsid w:val="00472272"/>
    <w:rsid w:val="004765CC"/>
    <w:rsid w:val="00481AF4"/>
    <w:rsid w:val="004838DA"/>
    <w:rsid w:val="00487573"/>
    <w:rsid w:val="00490301"/>
    <w:rsid w:val="00492EA9"/>
    <w:rsid w:val="00493CCA"/>
    <w:rsid w:val="00497FAC"/>
    <w:rsid w:val="004A4CC6"/>
    <w:rsid w:val="004A5C77"/>
    <w:rsid w:val="004B4FEB"/>
    <w:rsid w:val="004C474F"/>
    <w:rsid w:val="004C65EC"/>
    <w:rsid w:val="004C6940"/>
    <w:rsid w:val="004C6FEF"/>
    <w:rsid w:val="004D354F"/>
    <w:rsid w:val="004D6CBC"/>
    <w:rsid w:val="004E07B5"/>
    <w:rsid w:val="004E116E"/>
    <w:rsid w:val="004E179E"/>
    <w:rsid w:val="004E44CF"/>
    <w:rsid w:val="004F1373"/>
    <w:rsid w:val="004F4DA0"/>
    <w:rsid w:val="0050021A"/>
    <w:rsid w:val="00504560"/>
    <w:rsid w:val="00504639"/>
    <w:rsid w:val="005064A5"/>
    <w:rsid w:val="00506561"/>
    <w:rsid w:val="00507F36"/>
    <w:rsid w:val="0051221D"/>
    <w:rsid w:val="00512650"/>
    <w:rsid w:val="00516C44"/>
    <w:rsid w:val="00517D96"/>
    <w:rsid w:val="0052351C"/>
    <w:rsid w:val="00523E3D"/>
    <w:rsid w:val="0052423D"/>
    <w:rsid w:val="005262C1"/>
    <w:rsid w:val="0053521A"/>
    <w:rsid w:val="005374A4"/>
    <w:rsid w:val="005430AE"/>
    <w:rsid w:val="00546BF8"/>
    <w:rsid w:val="0054710F"/>
    <w:rsid w:val="00554138"/>
    <w:rsid w:val="00556FA1"/>
    <w:rsid w:val="0056419A"/>
    <w:rsid w:val="00565ECC"/>
    <w:rsid w:val="00575078"/>
    <w:rsid w:val="005815BB"/>
    <w:rsid w:val="005816DD"/>
    <w:rsid w:val="00586FEC"/>
    <w:rsid w:val="0059097D"/>
    <w:rsid w:val="00592621"/>
    <w:rsid w:val="0059273E"/>
    <w:rsid w:val="005929C8"/>
    <w:rsid w:val="00595FEA"/>
    <w:rsid w:val="005A115E"/>
    <w:rsid w:val="005B398D"/>
    <w:rsid w:val="005B7B7D"/>
    <w:rsid w:val="005C21F7"/>
    <w:rsid w:val="005C30DB"/>
    <w:rsid w:val="005C6097"/>
    <w:rsid w:val="005D3826"/>
    <w:rsid w:val="005D6CF7"/>
    <w:rsid w:val="005D71AC"/>
    <w:rsid w:val="005E16DB"/>
    <w:rsid w:val="005E2C5B"/>
    <w:rsid w:val="005E5734"/>
    <w:rsid w:val="005F2045"/>
    <w:rsid w:val="005F67F8"/>
    <w:rsid w:val="0060373B"/>
    <w:rsid w:val="00603CF5"/>
    <w:rsid w:val="0060686B"/>
    <w:rsid w:val="0061145C"/>
    <w:rsid w:val="0061392B"/>
    <w:rsid w:val="006161FC"/>
    <w:rsid w:val="00623CA5"/>
    <w:rsid w:val="006244B6"/>
    <w:rsid w:val="00630397"/>
    <w:rsid w:val="00631D38"/>
    <w:rsid w:val="006332E5"/>
    <w:rsid w:val="00634687"/>
    <w:rsid w:val="00635891"/>
    <w:rsid w:val="006371C7"/>
    <w:rsid w:val="006407EF"/>
    <w:rsid w:val="00645BDB"/>
    <w:rsid w:val="00645E3A"/>
    <w:rsid w:val="00646713"/>
    <w:rsid w:val="00651C22"/>
    <w:rsid w:val="00654121"/>
    <w:rsid w:val="006558C6"/>
    <w:rsid w:val="00660EE5"/>
    <w:rsid w:val="00671D54"/>
    <w:rsid w:val="006748EE"/>
    <w:rsid w:val="00682E3B"/>
    <w:rsid w:val="00683116"/>
    <w:rsid w:val="0068748C"/>
    <w:rsid w:val="00690959"/>
    <w:rsid w:val="006973EE"/>
    <w:rsid w:val="00697430"/>
    <w:rsid w:val="006A037E"/>
    <w:rsid w:val="006A1701"/>
    <w:rsid w:val="006A342A"/>
    <w:rsid w:val="006A636D"/>
    <w:rsid w:val="006A6E43"/>
    <w:rsid w:val="006B3421"/>
    <w:rsid w:val="006B3BFE"/>
    <w:rsid w:val="006C3C16"/>
    <w:rsid w:val="006C4608"/>
    <w:rsid w:val="006C7DDE"/>
    <w:rsid w:val="006D05A7"/>
    <w:rsid w:val="006D082B"/>
    <w:rsid w:val="006D104C"/>
    <w:rsid w:val="006D179C"/>
    <w:rsid w:val="006D1957"/>
    <w:rsid w:val="006D2725"/>
    <w:rsid w:val="006D3238"/>
    <w:rsid w:val="006D3479"/>
    <w:rsid w:val="006D4B3C"/>
    <w:rsid w:val="006D60AD"/>
    <w:rsid w:val="006E0D19"/>
    <w:rsid w:val="006E4504"/>
    <w:rsid w:val="006E4BDE"/>
    <w:rsid w:val="006E5A94"/>
    <w:rsid w:val="006E7376"/>
    <w:rsid w:val="006F2286"/>
    <w:rsid w:val="006F3C66"/>
    <w:rsid w:val="006F52C0"/>
    <w:rsid w:val="006F5FB2"/>
    <w:rsid w:val="006F60DC"/>
    <w:rsid w:val="006F6395"/>
    <w:rsid w:val="00700486"/>
    <w:rsid w:val="00712505"/>
    <w:rsid w:val="00712E4D"/>
    <w:rsid w:val="00714A3D"/>
    <w:rsid w:val="007159E0"/>
    <w:rsid w:val="0072215E"/>
    <w:rsid w:val="00726F1F"/>
    <w:rsid w:val="0072721F"/>
    <w:rsid w:val="0073132D"/>
    <w:rsid w:val="007369A3"/>
    <w:rsid w:val="00736B41"/>
    <w:rsid w:val="0074040C"/>
    <w:rsid w:val="007433AF"/>
    <w:rsid w:val="00744ADB"/>
    <w:rsid w:val="00744FCD"/>
    <w:rsid w:val="007455C0"/>
    <w:rsid w:val="00746065"/>
    <w:rsid w:val="00750C67"/>
    <w:rsid w:val="0075620D"/>
    <w:rsid w:val="00760927"/>
    <w:rsid w:val="0076235A"/>
    <w:rsid w:val="00762651"/>
    <w:rsid w:val="00773D3C"/>
    <w:rsid w:val="00786569"/>
    <w:rsid w:val="00791E73"/>
    <w:rsid w:val="00792BCC"/>
    <w:rsid w:val="00796F76"/>
    <w:rsid w:val="007A356C"/>
    <w:rsid w:val="007A7519"/>
    <w:rsid w:val="007A7A30"/>
    <w:rsid w:val="007A7DF9"/>
    <w:rsid w:val="007B09C7"/>
    <w:rsid w:val="007B14D1"/>
    <w:rsid w:val="007B19CF"/>
    <w:rsid w:val="007B2DB6"/>
    <w:rsid w:val="007B5DF0"/>
    <w:rsid w:val="007B73D4"/>
    <w:rsid w:val="007C0C7D"/>
    <w:rsid w:val="007C10B0"/>
    <w:rsid w:val="007C275C"/>
    <w:rsid w:val="007C405A"/>
    <w:rsid w:val="007C5702"/>
    <w:rsid w:val="007C748B"/>
    <w:rsid w:val="007D3BD8"/>
    <w:rsid w:val="007D4348"/>
    <w:rsid w:val="007E0A62"/>
    <w:rsid w:val="007E127C"/>
    <w:rsid w:val="007E1AD8"/>
    <w:rsid w:val="007E3B4F"/>
    <w:rsid w:val="007E495A"/>
    <w:rsid w:val="007E602E"/>
    <w:rsid w:val="007E6642"/>
    <w:rsid w:val="007F0466"/>
    <w:rsid w:val="008018C0"/>
    <w:rsid w:val="0080217C"/>
    <w:rsid w:val="00803491"/>
    <w:rsid w:val="00803FCE"/>
    <w:rsid w:val="00814C3A"/>
    <w:rsid w:val="00816342"/>
    <w:rsid w:val="0081692A"/>
    <w:rsid w:val="0082320F"/>
    <w:rsid w:val="00824921"/>
    <w:rsid w:val="008268EF"/>
    <w:rsid w:val="00826AB8"/>
    <w:rsid w:val="00827F31"/>
    <w:rsid w:val="00830101"/>
    <w:rsid w:val="00830A5E"/>
    <w:rsid w:val="00832CA3"/>
    <w:rsid w:val="00832F23"/>
    <w:rsid w:val="00837D90"/>
    <w:rsid w:val="00850ED2"/>
    <w:rsid w:val="0085193C"/>
    <w:rsid w:val="00854A0A"/>
    <w:rsid w:val="008550E5"/>
    <w:rsid w:val="00855B37"/>
    <w:rsid w:val="00856E1E"/>
    <w:rsid w:val="00857334"/>
    <w:rsid w:val="00857EAD"/>
    <w:rsid w:val="00860BF4"/>
    <w:rsid w:val="00870748"/>
    <w:rsid w:val="0087363F"/>
    <w:rsid w:val="008753C7"/>
    <w:rsid w:val="00883E37"/>
    <w:rsid w:val="008854E2"/>
    <w:rsid w:val="00887367"/>
    <w:rsid w:val="00890D69"/>
    <w:rsid w:val="00892CE3"/>
    <w:rsid w:val="008975F7"/>
    <w:rsid w:val="008A2A26"/>
    <w:rsid w:val="008A6DE3"/>
    <w:rsid w:val="008A7B34"/>
    <w:rsid w:val="008AE6AC"/>
    <w:rsid w:val="008B02D9"/>
    <w:rsid w:val="008B0E62"/>
    <w:rsid w:val="008B2DF1"/>
    <w:rsid w:val="008B3727"/>
    <w:rsid w:val="008C50CD"/>
    <w:rsid w:val="008C5580"/>
    <w:rsid w:val="008C6172"/>
    <w:rsid w:val="008D4880"/>
    <w:rsid w:val="008D5328"/>
    <w:rsid w:val="008D7B4E"/>
    <w:rsid w:val="008E1A63"/>
    <w:rsid w:val="008E6096"/>
    <w:rsid w:val="008E69D0"/>
    <w:rsid w:val="008E6E18"/>
    <w:rsid w:val="0090063C"/>
    <w:rsid w:val="0090787D"/>
    <w:rsid w:val="0092451F"/>
    <w:rsid w:val="00926E66"/>
    <w:rsid w:val="00932C48"/>
    <w:rsid w:val="00933E06"/>
    <w:rsid w:val="009377B4"/>
    <w:rsid w:val="00941935"/>
    <w:rsid w:val="00942765"/>
    <w:rsid w:val="0094375A"/>
    <w:rsid w:val="00943D02"/>
    <w:rsid w:val="00944107"/>
    <w:rsid w:val="00944E5F"/>
    <w:rsid w:val="00945D8B"/>
    <w:rsid w:val="009467E2"/>
    <w:rsid w:val="0095030E"/>
    <w:rsid w:val="009605FA"/>
    <w:rsid w:val="00961416"/>
    <w:rsid w:val="00962624"/>
    <w:rsid w:val="009641D8"/>
    <w:rsid w:val="009712CA"/>
    <w:rsid w:val="009722AF"/>
    <w:rsid w:val="00972692"/>
    <w:rsid w:val="0097558E"/>
    <w:rsid w:val="0097719B"/>
    <w:rsid w:val="0097767F"/>
    <w:rsid w:val="00977C4B"/>
    <w:rsid w:val="00982CEA"/>
    <w:rsid w:val="009865AF"/>
    <w:rsid w:val="00986BB4"/>
    <w:rsid w:val="009931DA"/>
    <w:rsid w:val="00995C55"/>
    <w:rsid w:val="00995F2E"/>
    <w:rsid w:val="009A1CDA"/>
    <w:rsid w:val="009A74D4"/>
    <w:rsid w:val="009B707D"/>
    <w:rsid w:val="009B7BAE"/>
    <w:rsid w:val="009C0C73"/>
    <w:rsid w:val="009C2595"/>
    <w:rsid w:val="009D0D1A"/>
    <w:rsid w:val="009D1FBC"/>
    <w:rsid w:val="009D25FB"/>
    <w:rsid w:val="009D317B"/>
    <w:rsid w:val="009D413C"/>
    <w:rsid w:val="009D7E3C"/>
    <w:rsid w:val="009E6901"/>
    <w:rsid w:val="009F03D4"/>
    <w:rsid w:val="009F3C4D"/>
    <w:rsid w:val="009F42AB"/>
    <w:rsid w:val="009F50F0"/>
    <w:rsid w:val="009F5B1E"/>
    <w:rsid w:val="009F78FA"/>
    <w:rsid w:val="00A00BD4"/>
    <w:rsid w:val="00A01657"/>
    <w:rsid w:val="00A0201B"/>
    <w:rsid w:val="00A04FF1"/>
    <w:rsid w:val="00A059C4"/>
    <w:rsid w:val="00A06A62"/>
    <w:rsid w:val="00A10C0D"/>
    <w:rsid w:val="00A17783"/>
    <w:rsid w:val="00A21F10"/>
    <w:rsid w:val="00A273FD"/>
    <w:rsid w:val="00A27C0C"/>
    <w:rsid w:val="00A3166C"/>
    <w:rsid w:val="00A31BB1"/>
    <w:rsid w:val="00A40A7C"/>
    <w:rsid w:val="00A45834"/>
    <w:rsid w:val="00A45D42"/>
    <w:rsid w:val="00A472F7"/>
    <w:rsid w:val="00A53DEB"/>
    <w:rsid w:val="00A56BFC"/>
    <w:rsid w:val="00A5724C"/>
    <w:rsid w:val="00A605B6"/>
    <w:rsid w:val="00A61C72"/>
    <w:rsid w:val="00A744CF"/>
    <w:rsid w:val="00A77153"/>
    <w:rsid w:val="00A838BA"/>
    <w:rsid w:val="00A84F09"/>
    <w:rsid w:val="00A86B36"/>
    <w:rsid w:val="00A86B48"/>
    <w:rsid w:val="00A8700E"/>
    <w:rsid w:val="00A9177E"/>
    <w:rsid w:val="00A9191D"/>
    <w:rsid w:val="00A92E40"/>
    <w:rsid w:val="00AA258B"/>
    <w:rsid w:val="00AA63A0"/>
    <w:rsid w:val="00AA71D8"/>
    <w:rsid w:val="00AB4317"/>
    <w:rsid w:val="00AB578B"/>
    <w:rsid w:val="00AB5D54"/>
    <w:rsid w:val="00AB5DEF"/>
    <w:rsid w:val="00AC0E15"/>
    <w:rsid w:val="00AC19E2"/>
    <w:rsid w:val="00AC1C39"/>
    <w:rsid w:val="00AC4A44"/>
    <w:rsid w:val="00AC5382"/>
    <w:rsid w:val="00AC67FD"/>
    <w:rsid w:val="00AC6863"/>
    <w:rsid w:val="00AC71DB"/>
    <w:rsid w:val="00AC7B79"/>
    <w:rsid w:val="00AC7E04"/>
    <w:rsid w:val="00AD0933"/>
    <w:rsid w:val="00AD4941"/>
    <w:rsid w:val="00AD546B"/>
    <w:rsid w:val="00AE0CB3"/>
    <w:rsid w:val="00AE1080"/>
    <w:rsid w:val="00AE259B"/>
    <w:rsid w:val="00AE287C"/>
    <w:rsid w:val="00AE3C29"/>
    <w:rsid w:val="00AE4103"/>
    <w:rsid w:val="00AE65D3"/>
    <w:rsid w:val="00AF51CC"/>
    <w:rsid w:val="00AF7F12"/>
    <w:rsid w:val="00B0082C"/>
    <w:rsid w:val="00B00A98"/>
    <w:rsid w:val="00B012AF"/>
    <w:rsid w:val="00B01B19"/>
    <w:rsid w:val="00B047DE"/>
    <w:rsid w:val="00B049E7"/>
    <w:rsid w:val="00B07D5B"/>
    <w:rsid w:val="00B11F15"/>
    <w:rsid w:val="00B13E56"/>
    <w:rsid w:val="00B16549"/>
    <w:rsid w:val="00B22E46"/>
    <w:rsid w:val="00B24247"/>
    <w:rsid w:val="00B251BD"/>
    <w:rsid w:val="00B33E62"/>
    <w:rsid w:val="00B34A4A"/>
    <w:rsid w:val="00B42BDB"/>
    <w:rsid w:val="00B4540C"/>
    <w:rsid w:val="00B50FCA"/>
    <w:rsid w:val="00B51E83"/>
    <w:rsid w:val="00B524BF"/>
    <w:rsid w:val="00B613A6"/>
    <w:rsid w:val="00B6643C"/>
    <w:rsid w:val="00B70980"/>
    <w:rsid w:val="00B72DB6"/>
    <w:rsid w:val="00B744B0"/>
    <w:rsid w:val="00B7471F"/>
    <w:rsid w:val="00B74BA3"/>
    <w:rsid w:val="00B750C5"/>
    <w:rsid w:val="00B811E0"/>
    <w:rsid w:val="00B8540C"/>
    <w:rsid w:val="00B871E6"/>
    <w:rsid w:val="00B90884"/>
    <w:rsid w:val="00B937CB"/>
    <w:rsid w:val="00B9500C"/>
    <w:rsid w:val="00BA017A"/>
    <w:rsid w:val="00BA2AD8"/>
    <w:rsid w:val="00BA2E03"/>
    <w:rsid w:val="00BA331F"/>
    <w:rsid w:val="00BA3989"/>
    <w:rsid w:val="00BA45E7"/>
    <w:rsid w:val="00BA7323"/>
    <w:rsid w:val="00BB0F75"/>
    <w:rsid w:val="00BC1D44"/>
    <w:rsid w:val="00BD0742"/>
    <w:rsid w:val="00BD19D3"/>
    <w:rsid w:val="00BD2195"/>
    <w:rsid w:val="00BD320F"/>
    <w:rsid w:val="00BD3308"/>
    <w:rsid w:val="00BD42D1"/>
    <w:rsid w:val="00BE4D7F"/>
    <w:rsid w:val="00BE4F1E"/>
    <w:rsid w:val="00BE4F95"/>
    <w:rsid w:val="00BE7523"/>
    <w:rsid w:val="00BF0322"/>
    <w:rsid w:val="00BF6573"/>
    <w:rsid w:val="00C04191"/>
    <w:rsid w:val="00C04F55"/>
    <w:rsid w:val="00C051AA"/>
    <w:rsid w:val="00C052DC"/>
    <w:rsid w:val="00C13E35"/>
    <w:rsid w:val="00C157EB"/>
    <w:rsid w:val="00C17578"/>
    <w:rsid w:val="00C219E6"/>
    <w:rsid w:val="00C233E3"/>
    <w:rsid w:val="00C23858"/>
    <w:rsid w:val="00C31DAB"/>
    <w:rsid w:val="00C31DE4"/>
    <w:rsid w:val="00C32861"/>
    <w:rsid w:val="00C33765"/>
    <w:rsid w:val="00C3451E"/>
    <w:rsid w:val="00C34C0B"/>
    <w:rsid w:val="00C36E16"/>
    <w:rsid w:val="00C41BD7"/>
    <w:rsid w:val="00C42C4D"/>
    <w:rsid w:val="00C43207"/>
    <w:rsid w:val="00C457F7"/>
    <w:rsid w:val="00C46702"/>
    <w:rsid w:val="00C512AD"/>
    <w:rsid w:val="00C55222"/>
    <w:rsid w:val="00C55A56"/>
    <w:rsid w:val="00C5767B"/>
    <w:rsid w:val="00C7079B"/>
    <w:rsid w:val="00C7442B"/>
    <w:rsid w:val="00C74588"/>
    <w:rsid w:val="00C80F47"/>
    <w:rsid w:val="00C866C9"/>
    <w:rsid w:val="00C86ED6"/>
    <w:rsid w:val="00C8711E"/>
    <w:rsid w:val="00C87782"/>
    <w:rsid w:val="00C87E96"/>
    <w:rsid w:val="00C942AF"/>
    <w:rsid w:val="00C95263"/>
    <w:rsid w:val="00C96FD3"/>
    <w:rsid w:val="00CA20DE"/>
    <w:rsid w:val="00CA4A43"/>
    <w:rsid w:val="00CA53DC"/>
    <w:rsid w:val="00CA57A7"/>
    <w:rsid w:val="00CB2448"/>
    <w:rsid w:val="00CB36D3"/>
    <w:rsid w:val="00CB55FE"/>
    <w:rsid w:val="00CC27FB"/>
    <w:rsid w:val="00CC2909"/>
    <w:rsid w:val="00CD4DDD"/>
    <w:rsid w:val="00CD7ECE"/>
    <w:rsid w:val="00CE1237"/>
    <w:rsid w:val="00CE4F77"/>
    <w:rsid w:val="00CE6334"/>
    <w:rsid w:val="00CE6C35"/>
    <w:rsid w:val="00CE6D95"/>
    <w:rsid w:val="00CE77D4"/>
    <w:rsid w:val="00CF4100"/>
    <w:rsid w:val="00CF5EBF"/>
    <w:rsid w:val="00CF5F05"/>
    <w:rsid w:val="00CF5FE8"/>
    <w:rsid w:val="00D00B6C"/>
    <w:rsid w:val="00D0520E"/>
    <w:rsid w:val="00D220E7"/>
    <w:rsid w:val="00D30F45"/>
    <w:rsid w:val="00D31305"/>
    <w:rsid w:val="00D4520B"/>
    <w:rsid w:val="00D45DA5"/>
    <w:rsid w:val="00D46050"/>
    <w:rsid w:val="00D47812"/>
    <w:rsid w:val="00D47C64"/>
    <w:rsid w:val="00D54D26"/>
    <w:rsid w:val="00D54E1E"/>
    <w:rsid w:val="00D56A8C"/>
    <w:rsid w:val="00D604BB"/>
    <w:rsid w:val="00D631DC"/>
    <w:rsid w:val="00D66C2D"/>
    <w:rsid w:val="00D66DCB"/>
    <w:rsid w:val="00D7178D"/>
    <w:rsid w:val="00D71E2B"/>
    <w:rsid w:val="00D72721"/>
    <w:rsid w:val="00D75709"/>
    <w:rsid w:val="00D807F7"/>
    <w:rsid w:val="00D87865"/>
    <w:rsid w:val="00D91298"/>
    <w:rsid w:val="00D92762"/>
    <w:rsid w:val="00D937D1"/>
    <w:rsid w:val="00D94B8E"/>
    <w:rsid w:val="00DA5179"/>
    <w:rsid w:val="00DB1E2C"/>
    <w:rsid w:val="00DB2489"/>
    <w:rsid w:val="00DB47C0"/>
    <w:rsid w:val="00DB483B"/>
    <w:rsid w:val="00DB51E8"/>
    <w:rsid w:val="00DB67E8"/>
    <w:rsid w:val="00DB7A48"/>
    <w:rsid w:val="00DB7B52"/>
    <w:rsid w:val="00DC23ED"/>
    <w:rsid w:val="00DC4041"/>
    <w:rsid w:val="00DC4844"/>
    <w:rsid w:val="00DC4E38"/>
    <w:rsid w:val="00DC4FC7"/>
    <w:rsid w:val="00DC69EF"/>
    <w:rsid w:val="00DD11B2"/>
    <w:rsid w:val="00DDBE82"/>
    <w:rsid w:val="00DE0CCA"/>
    <w:rsid w:val="00DE4AFB"/>
    <w:rsid w:val="00DE4B93"/>
    <w:rsid w:val="00DE4CB3"/>
    <w:rsid w:val="00DE60F3"/>
    <w:rsid w:val="00DE64BC"/>
    <w:rsid w:val="00DE6708"/>
    <w:rsid w:val="00DE715A"/>
    <w:rsid w:val="00DF2791"/>
    <w:rsid w:val="00DF6001"/>
    <w:rsid w:val="00DF61D2"/>
    <w:rsid w:val="00E00019"/>
    <w:rsid w:val="00E01397"/>
    <w:rsid w:val="00E01C09"/>
    <w:rsid w:val="00E057F1"/>
    <w:rsid w:val="00E058DB"/>
    <w:rsid w:val="00E063C4"/>
    <w:rsid w:val="00E111A8"/>
    <w:rsid w:val="00E1471D"/>
    <w:rsid w:val="00E15DAE"/>
    <w:rsid w:val="00E36EA0"/>
    <w:rsid w:val="00E40015"/>
    <w:rsid w:val="00E406C0"/>
    <w:rsid w:val="00E40790"/>
    <w:rsid w:val="00E4235C"/>
    <w:rsid w:val="00E45E5E"/>
    <w:rsid w:val="00E5454C"/>
    <w:rsid w:val="00E61936"/>
    <w:rsid w:val="00E653BF"/>
    <w:rsid w:val="00E65E28"/>
    <w:rsid w:val="00E71B93"/>
    <w:rsid w:val="00E71D6E"/>
    <w:rsid w:val="00E720AE"/>
    <w:rsid w:val="00E769B3"/>
    <w:rsid w:val="00E82885"/>
    <w:rsid w:val="00E8409A"/>
    <w:rsid w:val="00E84465"/>
    <w:rsid w:val="00E86404"/>
    <w:rsid w:val="00E9063E"/>
    <w:rsid w:val="00E911A5"/>
    <w:rsid w:val="00E92670"/>
    <w:rsid w:val="00E943D2"/>
    <w:rsid w:val="00E95889"/>
    <w:rsid w:val="00E976D6"/>
    <w:rsid w:val="00EA0059"/>
    <w:rsid w:val="00EA263B"/>
    <w:rsid w:val="00EA4792"/>
    <w:rsid w:val="00EB5095"/>
    <w:rsid w:val="00EB7A56"/>
    <w:rsid w:val="00EB7E06"/>
    <w:rsid w:val="00EC09BB"/>
    <w:rsid w:val="00EC1139"/>
    <w:rsid w:val="00EC1CB9"/>
    <w:rsid w:val="00EC2391"/>
    <w:rsid w:val="00EC55A2"/>
    <w:rsid w:val="00EC7CB8"/>
    <w:rsid w:val="00ED2CCA"/>
    <w:rsid w:val="00ED2D74"/>
    <w:rsid w:val="00ED3CC5"/>
    <w:rsid w:val="00ED4209"/>
    <w:rsid w:val="00EF1BFE"/>
    <w:rsid w:val="00EF68C6"/>
    <w:rsid w:val="00EF6925"/>
    <w:rsid w:val="00EF74D9"/>
    <w:rsid w:val="00EF7CC4"/>
    <w:rsid w:val="00F04D3F"/>
    <w:rsid w:val="00F06A6E"/>
    <w:rsid w:val="00F204C6"/>
    <w:rsid w:val="00F214CE"/>
    <w:rsid w:val="00F31D42"/>
    <w:rsid w:val="00F4041C"/>
    <w:rsid w:val="00F42B13"/>
    <w:rsid w:val="00F44B12"/>
    <w:rsid w:val="00F45B45"/>
    <w:rsid w:val="00F472CD"/>
    <w:rsid w:val="00F53D23"/>
    <w:rsid w:val="00F5765F"/>
    <w:rsid w:val="00F57A4D"/>
    <w:rsid w:val="00F60025"/>
    <w:rsid w:val="00F63652"/>
    <w:rsid w:val="00F63F21"/>
    <w:rsid w:val="00F64011"/>
    <w:rsid w:val="00F64590"/>
    <w:rsid w:val="00F70B6B"/>
    <w:rsid w:val="00F76312"/>
    <w:rsid w:val="00F774ED"/>
    <w:rsid w:val="00F83AA4"/>
    <w:rsid w:val="00F83C7B"/>
    <w:rsid w:val="00F849D8"/>
    <w:rsid w:val="00F86534"/>
    <w:rsid w:val="00F8698D"/>
    <w:rsid w:val="00F935E3"/>
    <w:rsid w:val="00F940C3"/>
    <w:rsid w:val="00F94CAD"/>
    <w:rsid w:val="00F97CA0"/>
    <w:rsid w:val="00FB05A7"/>
    <w:rsid w:val="00FB113A"/>
    <w:rsid w:val="00FB78F1"/>
    <w:rsid w:val="00FC1430"/>
    <w:rsid w:val="00FC2D6A"/>
    <w:rsid w:val="00FC36BB"/>
    <w:rsid w:val="00FC7D80"/>
    <w:rsid w:val="00FD0490"/>
    <w:rsid w:val="00FD233D"/>
    <w:rsid w:val="00FF2C86"/>
    <w:rsid w:val="00FF3DE5"/>
    <w:rsid w:val="01362129"/>
    <w:rsid w:val="0139CE77"/>
    <w:rsid w:val="014C8560"/>
    <w:rsid w:val="014DC6F8"/>
    <w:rsid w:val="0161A1EB"/>
    <w:rsid w:val="01A07731"/>
    <w:rsid w:val="01A7C911"/>
    <w:rsid w:val="01D8B460"/>
    <w:rsid w:val="01EAA9C3"/>
    <w:rsid w:val="023908B6"/>
    <w:rsid w:val="02497F60"/>
    <w:rsid w:val="02B28D2F"/>
    <w:rsid w:val="02C32BD4"/>
    <w:rsid w:val="02C4014B"/>
    <w:rsid w:val="02F5468C"/>
    <w:rsid w:val="0354DDA5"/>
    <w:rsid w:val="035DF610"/>
    <w:rsid w:val="0381CE7F"/>
    <w:rsid w:val="03967157"/>
    <w:rsid w:val="03B112B6"/>
    <w:rsid w:val="03D1C934"/>
    <w:rsid w:val="03F54E3E"/>
    <w:rsid w:val="03FA3083"/>
    <w:rsid w:val="03FA371D"/>
    <w:rsid w:val="0407A0C7"/>
    <w:rsid w:val="043E6F38"/>
    <w:rsid w:val="0444FAC8"/>
    <w:rsid w:val="044BC091"/>
    <w:rsid w:val="0479A45E"/>
    <w:rsid w:val="0485E3B4"/>
    <w:rsid w:val="0487AB21"/>
    <w:rsid w:val="04914C77"/>
    <w:rsid w:val="04A80B13"/>
    <w:rsid w:val="04DB896C"/>
    <w:rsid w:val="04E0A0D8"/>
    <w:rsid w:val="04F95FCB"/>
    <w:rsid w:val="051C2564"/>
    <w:rsid w:val="0587CEF4"/>
    <w:rsid w:val="05B99AAD"/>
    <w:rsid w:val="05D9F271"/>
    <w:rsid w:val="05FB1C3C"/>
    <w:rsid w:val="06006CAD"/>
    <w:rsid w:val="06018B2C"/>
    <w:rsid w:val="06070175"/>
    <w:rsid w:val="0622CE80"/>
    <w:rsid w:val="06347B42"/>
    <w:rsid w:val="064AF4AF"/>
    <w:rsid w:val="064DB1FF"/>
    <w:rsid w:val="06C2C4B9"/>
    <w:rsid w:val="06D2A2BB"/>
    <w:rsid w:val="06D4CFB4"/>
    <w:rsid w:val="06EDE5DA"/>
    <w:rsid w:val="073744EB"/>
    <w:rsid w:val="073FF506"/>
    <w:rsid w:val="079BC7F6"/>
    <w:rsid w:val="07C2FACF"/>
    <w:rsid w:val="07D831AB"/>
    <w:rsid w:val="083EE616"/>
    <w:rsid w:val="08456D4E"/>
    <w:rsid w:val="08524DB4"/>
    <w:rsid w:val="08ADB78C"/>
    <w:rsid w:val="08BCAE3A"/>
    <w:rsid w:val="08D509E2"/>
    <w:rsid w:val="08D9DCE6"/>
    <w:rsid w:val="08E2F3DD"/>
    <w:rsid w:val="08EB9436"/>
    <w:rsid w:val="09006E34"/>
    <w:rsid w:val="0918940E"/>
    <w:rsid w:val="09201E70"/>
    <w:rsid w:val="0924C69A"/>
    <w:rsid w:val="0959E5BE"/>
    <w:rsid w:val="09A2E721"/>
    <w:rsid w:val="09D76413"/>
    <w:rsid w:val="09DA466A"/>
    <w:rsid w:val="09ED8D38"/>
    <w:rsid w:val="0A09B52F"/>
    <w:rsid w:val="0A545FE0"/>
    <w:rsid w:val="0A71B2FF"/>
    <w:rsid w:val="0A782192"/>
    <w:rsid w:val="0ADDD5B0"/>
    <w:rsid w:val="0AE9386A"/>
    <w:rsid w:val="0AF3A231"/>
    <w:rsid w:val="0AFCA51D"/>
    <w:rsid w:val="0B25CB75"/>
    <w:rsid w:val="0B26A316"/>
    <w:rsid w:val="0B575869"/>
    <w:rsid w:val="0B8ED685"/>
    <w:rsid w:val="0BB99389"/>
    <w:rsid w:val="0BD17DB3"/>
    <w:rsid w:val="0BD68EF0"/>
    <w:rsid w:val="0BE2E70B"/>
    <w:rsid w:val="0BEEF775"/>
    <w:rsid w:val="0C231EED"/>
    <w:rsid w:val="0C60BFCE"/>
    <w:rsid w:val="0C7842C9"/>
    <w:rsid w:val="0C78D9B9"/>
    <w:rsid w:val="0CA4199D"/>
    <w:rsid w:val="0CD8F5A7"/>
    <w:rsid w:val="0D4A9CB5"/>
    <w:rsid w:val="0D571D82"/>
    <w:rsid w:val="0D67EFE9"/>
    <w:rsid w:val="0D94254A"/>
    <w:rsid w:val="0D979F79"/>
    <w:rsid w:val="0DAAD5A7"/>
    <w:rsid w:val="0DBCE136"/>
    <w:rsid w:val="0DFFA3AA"/>
    <w:rsid w:val="0E62587A"/>
    <w:rsid w:val="0E6C93F9"/>
    <w:rsid w:val="0E75A5DE"/>
    <w:rsid w:val="0E782601"/>
    <w:rsid w:val="0E9D1841"/>
    <w:rsid w:val="0EFB030D"/>
    <w:rsid w:val="0F001A3D"/>
    <w:rsid w:val="0F17AE5E"/>
    <w:rsid w:val="0F21792C"/>
    <w:rsid w:val="0F3ACBB5"/>
    <w:rsid w:val="0F43A785"/>
    <w:rsid w:val="0F48BF81"/>
    <w:rsid w:val="0F6BC86F"/>
    <w:rsid w:val="0F9E87AE"/>
    <w:rsid w:val="0FBDCD5D"/>
    <w:rsid w:val="0FEF29CE"/>
    <w:rsid w:val="100092FF"/>
    <w:rsid w:val="100C11C8"/>
    <w:rsid w:val="104DDDEE"/>
    <w:rsid w:val="1079D410"/>
    <w:rsid w:val="107E0FDA"/>
    <w:rsid w:val="10C71753"/>
    <w:rsid w:val="10FF9548"/>
    <w:rsid w:val="11045103"/>
    <w:rsid w:val="110D22F0"/>
    <w:rsid w:val="112553FA"/>
    <w:rsid w:val="112BACEE"/>
    <w:rsid w:val="1139E333"/>
    <w:rsid w:val="1198B475"/>
    <w:rsid w:val="11DA9331"/>
    <w:rsid w:val="12339599"/>
    <w:rsid w:val="12486810"/>
    <w:rsid w:val="1256B49F"/>
    <w:rsid w:val="1272E3C8"/>
    <w:rsid w:val="1281BD12"/>
    <w:rsid w:val="12AA90A3"/>
    <w:rsid w:val="12B502B8"/>
    <w:rsid w:val="12B9B9D3"/>
    <w:rsid w:val="12BC72B0"/>
    <w:rsid w:val="12CF9FB7"/>
    <w:rsid w:val="12D75BDE"/>
    <w:rsid w:val="12FDFBEE"/>
    <w:rsid w:val="1300C89B"/>
    <w:rsid w:val="1326907A"/>
    <w:rsid w:val="13746BF9"/>
    <w:rsid w:val="1386446A"/>
    <w:rsid w:val="13F5227D"/>
    <w:rsid w:val="14600EB8"/>
    <w:rsid w:val="146D2BA4"/>
    <w:rsid w:val="1474EA3B"/>
    <w:rsid w:val="14AA920F"/>
    <w:rsid w:val="14C9D43E"/>
    <w:rsid w:val="14E9E18F"/>
    <w:rsid w:val="151BC529"/>
    <w:rsid w:val="152214CB"/>
    <w:rsid w:val="15286830"/>
    <w:rsid w:val="152A1321"/>
    <w:rsid w:val="15362506"/>
    <w:rsid w:val="154775A9"/>
    <w:rsid w:val="154D9D94"/>
    <w:rsid w:val="15662941"/>
    <w:rsid w:val="15753DD2"/>
    <w:rsid w:val="1590E4DC"/>
    <w:rsid w:val="15B8AB4C"/>
    <w:rsid w:val="15DBA568"/>
    <w:rsid w:val="15F498DF"/>
    <w:rsid w:val="15FF06C5"/>
    <w:rsid w:val="16056502"/>
    <w:rsid w:val="1645131E"/>
    <w:rsid w:val="16634248"/>
    <w:rsid w:val="1699A6DF"/>
    <w:rsid w:val="169CE072"/>
    <w:rsid w:val="169FD66C"/>
    <w:rsid w:val="16C40F18"/>
    <w:rsid w:val="16E19DF3"/>
    <w:rsid w:val="16FE5389"/>
    <w:rsid w:val="17067414"/>
    <w:rsid w:val="17338058"/>
    <w:rsid w:val="174F9E8F"/>
    <w:rsid w:val="177775F0"/>
    <w:rsid w:val="1785ECA5"/>
    <w:rsid w:val="17892C5F"/>
    <w:rsid w:val="1792CF16"/>
    <w:rsid w:val="17B8FD32"/>
    <w:rsid w:val="17E17207"/>
    <w:rsid w:val="17F27779"/>
    <w:rsid w:val="18230C7B"/>
    <w:rsid w:val="1824391D"/>
    <w:rsid w:val="182C9C15"/>
    <w:rsid w:val="183AA526"/>
    <w:rsid w:val="184AB02F"/>
    <w:rsid w:val="18506DA9"/>
    <w:rsid w:val="185145A2"/>
    <w:rsid w:val="1856B5AF"/>
    <w:rsid w:val="186BB789"/>
    <w:rsid w:val="188E14F5"/>
    <w:rsid w:val="18A95B8E"/>
    <w:rsid w:val="18F5ECA9"/>
    <w:rsid w:val="18FFDB8D"/>
    <w:rsid w:val="19184733"/>
    <w:rsid w:val="1927AF0B"/>
    <w:rsid w:val="19353193"/>
    <w:rsid w:val="1960F1C5"/>
    <w:rsid w:val="1960F1E9"/>
    <w:rsid w:val="19BB6DEC"/>
    <w:rsid w:val="19C8C3F1"/>
    <w:rsid w:val="19C8C781"/>
    <w:rsid w:val="1A01A2BC"/>
    <w:rsid w:val="1A31D6D9"/>
    <w:rsid w:val="1A4D9529"/>
    <w:rsid w:val="1A52AABA"/>
    <w:rsid w:val="1A5C2FD2"/>
    <w:rsid w:val="1A88F3EE"/>
    <w:rsid w:val="1ABB1141"/>
    <w:rsid w:val="1B170C76"/>
    <w:rsid w:val="1B390A4A"/>
    <w:rsid w:val="1B8504C2"/>
    <w:rsid w:val="1BEA6604"/>
    <w:rsid w:val="1C0099DD"/>
    <w:rsid w:val="1C09D206"/>
    <w:rsid w:val="1C0E9B9D"/>
    <w:rsid w:val="1C4181DF"/>
    <w:rsid w:val="1C57487F"/>
    <w:rsid w:val="1C8602A3"/>
    <w:rsid w:val="1CACB116"/>
    <w:rsid w:val="1CAFFF14"/>
    <w:rsid w:val="1CB15E46"/>
    <w:rsid w:val="1CE2DFC2"/>
    <w:rsid w:val="1D02764A"/>
    <w:rsid w:val="1D630DC4"/>
    <w:rsid w:val="1D80A450"/>
    <w:rsid w:val="1D858E4C"/>
    <w:rsid w:val="1D916C1F"/>
    <w:rsid w:val="1D9A37FE"/>
    <w:rsid w:val="1DD32D20"/>
    <w:rsid w:val="1E148CB3"/>
    <w:rsid w:val="1E1E85B2"/>
    <w:rsid w:val="1E2880FE"/>
    <w:rsid w:val="1E3CB8EF"/>
    <w:rsid w:val="1E40E710"/>
    <w:rsid w:val="1E454121"/>
    <w:rsid w:val="1E981795"/>
    <w:rsid w:val="1E998A1B"/>
    <w:rsid w:val="1F285085"/>
    <w:rsid w:val="1F36E052"/>
    <w:rsid w:val="1FB1FC7A"/>
    <w:rsid w:val="1FE4A0C8"/>
    <w:rsid w:val="1FED5CF5"/>
    <w:rsid w:val="1FF1503A"/>
    <w:rsid w:val="1FF62B42"/>
    <w:rsid w:val="2031D442"/>
    <w:rsid w:val="204F7068"/>
    <w:rsid w:val="208E6CEF"/>
    <w:rsid w:val="209D8526"/>
    <w:rsid w:val="20A178E8"/>
    <w:rsid w:val="20CB05FD"/>
    <w:rsid w:val="20F1C47F"/>
    <w:rsid w:val="20FBDDAA"/>
    <w:rsid w:val="2105D357"/>
    <w:rsid w:val="210AB21A"/>
    <w:rsid w:val="21131B16"/>
    <w:rsid w:val="211EA24E"/>
    <w:rsid w:val="2153B3FF"/>
    <w:rsid w:val="2169385C"/>
    <w:rsid w:val="2184D522"/>
    <w:rsid w:val="219360BC"/>
    <w:rsid w:val="21DABBC4"/>
    <w:rsid w:val="21F73542"/>
    <w:rsid w:val="2236150C"/>
    <w:rsid w:val="223CEC52"/>
    <w:rsid w:val="22774662"/>
    <w:rsid w:val="2283AD91"/>
    <w:rsid w:val="22AA9764"/>
    <w:rsid w:val="22AD0A9A"/>
    <w:rsid w:val="22C8AE6F"/>
    <w:rsid w:val="22D840DA"/>
    <w:rsid w:val="22E7F6CA"/>
    <w:rsid w:val="2306B3B7"/>
    <w:rsid w:val="23502272"/>
    <w:rsid w:val="238785D1"/>
    <w:rsid w:val="23A88806"/>
    <w:rsid w:val="240922B9"/>
    <w:rsid w:val="243E3347"/>
    <w:rsid w:val="24798813"/>
    <w:rsid w:val="248BAD76"/>
    <w:rsid w:val="24A165FE"/>
    <w:rsid w:val="24CC97F8"/>
    <w:rsid w:val="24CD138A"/>
    <w:rsid w:val="250E9E64"/>
    <w:rsid w:val="250EC07A"/>
    <w:rsid w:val="2543D4B8"/>
    <w:rsid w:val="2552943C"/>
    <w:rsid w:val="2553D5DD"/>
    <w:rsid w:val="25A9FB94"/>
    <w:rsid w:val="25AD97D5"/>
    <w:rsid w:val="25C63352"/>
    <w:rsid w:val="25DB2666"/>
    <w:rsid w:val="25E9BEA3"/>
    <w:rsid w:val="25F3C0BA"/>
    <w:rsid w:val="2655E2AC"/>
    <w:rsid w:val="266F6BDE"/>
    <w:rsid w:val="26702606"/>
    <w:rsid w:val="26800CD7"/>
    <w:rsid w:val="269A1A72"/>
    <w:rsid w:val="26BFDC90"/>
    <w:rsid w:val="26FD6435"/>
    <w:rsid w:val="2707D726"/>
    <w:rsid w:val="27204289"/>
    <w:rsid w:val="272D7E4D"/>
    <w:rsid w:val="273335EC"/>
    <w:rsid w:val="2739539E"/>
    <w:rsid w:val="273A5D98"/>
    <w:rsid w:val="27A3D345"/>
    <w:rsid w:val="27ABB1FD"/>
    <w:rsid w:val="27FE6608"/>
    <w:rsid w:val="28405CEF"/>
    <w:rsid w:val="284AB9FB"/>
    <w:rsid w:val="28787BBD"/>
    <w:rsid w:val="2882330B"/>
    <w:rsid w:val="2898D29D"/>
    <w:rsid w:val="28995569"/>
    <w:rsid w:val="28AD97DC"/>
    <w:rsid w:val="28B0AE61"/>
    <w:rsid w:val="28B18836"/>
    <w:rsid w:val="28E6A0C8"/>
    <w:rsid w:val="28EE0632"/>
    <w:rsid w:val="28FC9C41"/>
    <w:rsid w:val="2930A7DB"/>
    <w:rsid w:val="29E5E5BE"/>
    <w:rsid w:val="29F9AF09"/>
    <w:rsid w:val="2A206656"/>
    <w:rsid w:val="2A3E8930"/>
    <w:rsid w:val="2A575D68"/>
    <w:rsid w:val="2A5BBE11"/>
    <w:rsid w:val="2A5F46E9"/>
    <w:rsid w:val="2AA3A0AB"/>
    <w:rsid w:val="2AA4AD49"/>
    <w:rsid w:val="2AA57B8C"/>
    <w:rsid w:val="2AE2E0A3"/>
    <w:rsid w:val="2AEAC33D"/>
    <w:rsid w:val="2B05A499"/>
    <w:rsid w:val="2B323A38"/>
    <w:rsid w:val="2B36B9F7"/>
    <w:rsid w:val="2B4EFC45"/>
    <w:rsid w:val="2B6D80CD"/>
    <w:rsid w:val="2B86855B"/>
    <w:rsid w:val="2B8C05A7"/>
    <w:rsid w:val="2B8D3BCE"/>
    <w:rsid w:val="2B9A0256"/>
    <w:rsid w:val="2BE4627C"/>
    <w:rsid w:val="2BE6D037"/>
    <w:rsid w:val="2C078A6F"/>
    <w:rsid w:val="2C3EBFB8"/>
    <w:rsid w:val="2C65FAC3"/>
    <w:rsid w:val="2C8778A1"/>
    <w:rsid w:val="2CFACA84"/>
    <w:rsid w:val="2D0887A1"/>
    <w:rsid w:val="2D23175E"/>
    <w:rsid w:val="2D2A3390"/>
    <w:rsid w:val="2D32D206"/>
    <w:rsid w:val="2D38E1EC"/>
    <w:rsid w:val="2D3DBB4E"/>
    <w:rsid w:val="2D523D4A"/>
    <w:rsid w:val="2D677022"/>
    <w:rsid w:val="2D752371"/>
    <w:rsid w:val="2DAF4F00"/>
    <w:rsid w:val="2E06588E"/>
    <w:rsid w:val="2E52B849"/>
    <w:rsid w:val="2E640388"/>
    <w:rsid w:val="2EB1C618"/>
    <w:rsid w:val="2EBBDD0F"/>
    <w:rsid w:val="2EC18506"/>
    <w:rsid w:val="2EE9C87D"/>
    <w:rsid w:val="2F2C564C"/>
    <w:rsid w:val="2F3070D6"/>
    <w:rsid w:val="2F4F33A8"/>
    <w:rsid w:val="2F537EE1"/>
    <w:rsid w:val="2F614B47"/>
    <w:rsid w:val="2F70269E"/>
    <w:rsid w:val="2F7534F4"/>
    <w:rsid w:val="2FA972D6"/>
    <w:rsid w:val="2FCA8377"/>
    <w:rsid w:val="2FCCCDA4"/>
    <w:rsid w:val="300B61D6"/>
    <w:rsid w:val="306541CD"/>
    <w:rsid w:val="3090D724"/>
    <w:rsid w:val="30FFAB70"/>
    <w:rsid w:val="310EF680"/>
    <w:rsid w:val="312B2647"/>
    <w:rsid w:val="313BAAF0"/>
    <w:rsid w:val="31752CD4"/>
    <w:rsid w:val="317B3F11"/>
    <w:rsid w:val="3187F55D"/>
    <w:rsid w:val="318CBB70"/>
    <w:rsid w:val="31A8A86C"/>
    <w:rsid w:val="320F4963"/>
    <w:rsid w:val="323134B4"/>
    <w:rsid w:val="325526C7"/>
    <w:rsid w:val="326591C5"/>
    <w:rsid w:val="3278A82C"/>
    <w:rsid w:val="328DABD2"/>
    <w:rsid w:val="32BA9B51"/>
    <w:rsid w:val="32D92FA6"/>
    <w:rsid w:val="32F09DB5"/>
    <w:rsid w:val="32FB9EC8"/>
    <w:rsid w:val="332EEFE6"/>
    <w:rsid w:val="334D9D8D"/>
    <w:rsid w:val="338D8F92"/>
    <w:rsid w:val="33D6A28C"/>
    <w:rsid w:val="340DD0E4"/>
    <w:rsid w:val="3448ACB2"/>
    <w:rsid w:val="3454D4AB"/>
    <w:rsid w:val="34648C4F"/>
    <w:rsid w:val="3483F3EC"/>
    <w:rsid w:val="34923B07"/>
    <w:rsid w:val="3492C57D"/>
    <w:rsid w:val="349CB38E"/>
    <w:rsid w:val="34A79C90"/>
    <w:rsid w:val="34FBF6A5"/>
    <w:rsid w:val="35016C3D"/>
    <w:rsid w:val="35179FC4"/>
    <w:rsid w:val="3536196B"/>
    <w:rsid w:val="3536F262"/>
    <w:rsid w:val="353A0F9E"/>
    <w:rsid w:val="3586B96D"/>
    <w:rsid w:val="358D9E9F"/>
    <w:rsid w:val="35C45A1C"/>
    <w:rsid w:val="35CC79A1"/>
    <w:rsid w:val="35CCAFDC"/>
    <w:rsid w:val="35E1E0F3"/>
    <w:rsid w:val="35F9AD5E"/>
    <w:rsid w:val="35FD848D"/>
    <w:rsid w:val="36039298"/>
    <w:rsid w:val="366714D2"/>
    <w:rsid w:val="3677330A"/>
    <w:rsid w:val="36D061EA"/>
    <w:rsid w:val="370E8539"/>
    <w:rsid w:val="371450CC"/>
    <w:rsid w:val="37247DA3"/>
    <w:rsid w:val="3729E242"/>
    <w:rsid w:val="37315C44"/>
    <w:rsid w:val="374FEFB1"/>
    <w:rsid w:val="376555AE"/>
    <w:rsid w:val="3786FCC7"/>
    <w:rsid w:val="37C516C4"/>
    <w:rsid w:val="37D44B1B"/>
    <w:rsid w:val="37E8ECFE"/>
    <w:rsid w:val="37EE0043"/>
    <w:rsid w:val="382DC59D"/>
    <w:rsid w:val="38373699"/>
    <w:rsid w:val="383CEF0A"/>
    <w:rsid w:val="38565A99"/>
    <w:rsid w:val="385A4105"/>
    <w:rsid w:val="3883BCF4"/>
    <w:rsid w:val="38B9D90F"/>
    <w:rsid w:val="38D02FDF"/>
    <w:rsid w:val="38DD32D3"/>
    <w:rsid w:val="391F7FD5"/>
    <w:rsid w:val="3930773B"/>
    <w:rsid w:val="3945BA33"/>
    <w:rsid w:val="39553BCD"/>
    <w:rsid w:val="3987D61C"/>
    <w:rsid w:val="39AD5A2B"/>
    <w:rsid w:val="39BD29B3"/>
    <w:rsid w:val="39FFBFFD"/>
    <w:rsid w:val="3A22A811"/>
    <w:rsid w:val="3A409D8B"/>
    <w:rsid w:val="3A4CE02C"/>
    <w:rsid w:val="3A573C7F"/>
    <w:rsid w:val="3A5D4354"/>
    <w:rsid w:val="3AA4FE64"/>
    <w:rsid w:val="3AB4A4BE"/>
    <w:rsid w:val="3ABCC386"/>
    <w:rsid w:val="3ADE3E12"/>
    <w:rsid w:val="3AF3C30F"/>
    <w:rsid w:val="3B3FC3E3"/>
    <w:rsid w:val="3B4D9CA0"/>
    <w:rsid w:val="3B739858"/>
    <w:rsid w:val="3B74181B"/>
    <w:rsid w:val="3B7CB3D3"/>
    <w:rsid w:val="3B9861D4"/>
    <w:rsid w:val="3BCFEA13"/>
    <w:rsid w:val="3BEC4064"/>
    <w:rsid w:val="3BFBE168"/>
    <w:rsid w:val="3C44B8EC"/>
    <w:rsid w:val="3C752CA5"/>
    <w:rsid w:val="3C75ED2E"/>
    <w:rsid w:val="3CD6FABC"/>
    <w:rsid w:val="3D04FAA1"/>
    <w:rsid w:val="3D263A0E"/>
    <w:rsid w:val="3D2B3969"/>
    <w:rsid w:val="3D30A7D6"/>
    <w:rsid w:val="3D4A30F6"/>
    <w:rsid w:val="3D55C26D"/>
    <w:rsid w:val="3D5D64FD"/>
    <w:rsid w:val="3DA6C91E"/>
    <w:rsid w:val="3DC29610"/>
    <w:rsid w:val="3DC85A71"/>
    <w:rsid w:val="3DDCB638"/>
    <w:rsid w:val="3DDF713E"/>
    <w:rsid w:val="3E0FD2FC"/>
    <w:rsid w:val="3E1CF799"/>
    <w:rsid w:val="3E1D3E50"/>
    <w:rsid w:val="3E39F39A"/>
    <w:rsid w:val="3E7AC1E5"/>
    <w:rsid w:val="3E97F428"/>
    <w:rsid w:val="3EC1BEF9"/>
    <w:rsid w:val="3ECDE4F6"/>
    <w:rsid w:val="3EF07325"/>
    <w:rsid w:val="3EFD07ED"/>
    <w:rsid w:val="3F2106AD"/>
    <w:rsid w:val="3F28E00F"/>
    <w:rsid w:val="3F4CFE20"/>
    <w:rsid w:val="3F5C1A86"/>
    <w:rsid w:val="3F8B3BFF"/>
    <w:rsid w:val="3F8EC930"/>
    <w:rsid w:val="3F8ED4C7"/>
    <w:rsid w:val="3F95C046"/>
    <w:rsid w:val="3FCD4CE0"/>
    <w:rsid w:val="3FD1A2AF"/>
    <w:rsid w:val="3FE7E13C"/>
    <w:rsid w:val="3FE97B88"/>
    <w:rsid w:val="3FF2247E"/>
    <w:rsid w:val="401585F9"/>
    <w:rsid w:val="40245664"/>
    <w:rsid w:val="40419087"/>
    <w:rsid w:val="4059BA61"/>
    <w:rsid w:val="40EC972D"/>
    <w:rsid w:val="40FEE574"/>
    <w:rsid w:val="410B2B0F"/>
    <w:rsid w:val="41125B6D"/>
    <w:rsid w:val="4113EA5D"/>
    <w:rsid w:val="413E469F"/>
    <w:rsid w:val="419C64FF"/>
    <w:rsid w:val="41D90B23"/>
    <w:rsid w:val="41F64E91"/>
    <w:rsid w:val="4221DBD8"/>
    <w:rsid w:val="42253F31"/>
    <w:rsid w:val="42382B0F"/>
    <w:rsid w:val="4270480E"/>
    <w:rsid w:val="429AE751"/>
    <w:rsid w:val="42ABF8C8"/>
    <w:rsid w:val="42D5589B"/>
    <w:rsid w:val="42E772FF"/>
    <w:rsid w:val="43127568"/>
    <w:rsid w:val="431EECC2"/>
    <w:rsid w:val="431F2243"/>
    <w:rsid w:val="4321C867"/>
    <w:rsid w:val="4333E3C4"/>
    <w:rsid w:val="434DED05"/>
    <w:rsid w:val="439B8028"/>
    <w:rsid w:val="43A61963"/>
    <w:rsid w:val="43BB7FEE"/>
    <w:rsid w:val="43E541D7"/>
    <w:rsid w:val="43F08BCA"/>
    <w:rsid w:val="44244E06"/>
    <w:rsid w:val="4437DFC5"/>
    <w:rsid w:val="445AD240"/>
    <w:rsid w:val="44640588"/>
    <w:rsid w:val="4466B302"/>
    <w:rsid w:val="447304A8"/>
    <w:rsid w:val="448ABD42"/>
    <w:rsid w:val="449FACC5"/>
    <w:rsid w:val="44DD9FA1"/>
    <w:rsid w:val="44F9198D"/>
    <w:rsid w:val="4505867B"/>
    <w:rsid w:val="450AE00B"/>
    <w:rsid w:val="452B762F"/>
    <w:rsid w:val="452D117B"/>
    <w:rsid w:val="4546F100"/>
    <w:rsid w:val="455DA190"/>
    <w:rsid w:val="4566B493"/>
    <w:rsid w:val="45773829"/>
    <w:rsid w:val="45921383"/>
    <w:rsid w:val="459874DE"/>
    <w:rsid w:val="45A2B923"/>
    <w:rsid w:val="45B477D0"/>
    <w:rsid w:val="45D8F505"/>
    <w:rsid w:val="45EB2525"/>
    <w:rsid w:val="4621D3EC"/>
    <w:rsid w:val="4631C0D7"/>
    <w:rsid w:val="465BB883"/>
    <w:rsid w:val="4660C7D7"/>
    <w:rsid w:val="466946B0"/>
    <w:rsid w:val="46752158"/>
    <w:rsid w:val="46761690"/>
    <w:rsid w:val="46B4A698"/>
    <w:rsid w:val="46F5793F"/>
    <w:rsid w:val="470E7021"/>
    <w:rsid w:val="4716B1C9"/>
    <w:rsid w:val="475CA002"/>
    <w:rsid w:val="4783A4AF"/>
    <w:rsid w:val="47C21A15"/>
    <w:rsid w:val="47D4483B"/>
    <w:rsid w:val="47FBB6B3"/>
    <w:rsid w:val="48154908"/>
    <w:rsid w:val="481CFBEB"/>
    <w:rsid w:val="4838805A"/>
    <w:rsid w:val="48B8EB52"/>
    <w:rsid w:val="48BB92FE"/>
    <w:rsid w:val="48C61479"/>
    <w:rsid w:val="48CF211B"/>
    <w:rsid w:val="48FDE13C"/>
    <w:rsid w:val="4985351B"/>
    <w:rsid w:val="4A62FC94"/>
    <w:rsid w:val="4A6EB660"/>
    <w:rsid w:val="4A75CDB6"/>
    <w:rsid w:val="4A8DCBD0"/>
    <w:rsid w:val="4AC2916E"/>
    <w:rsid w:val="4B417494"/>
    <w:rsid w:val="4B67F374"/>
    <w:rsid w:val="4B857B1B"/>
    <w:rsid w:val="4B894979"/>
    <w:rsid w:val="4B9A9771"/>
    <w:rsid w:val="4BB54F09"/>
    <w:rsid w:val="4BB91784"/>
    <w:rsid w:val="4BF5EF17"/>
    <w:rsid w:val="4C0DE2DD"/>
    <w:rsid w:val="4C44A3B9"/>
    <w:rsid w:val="4C4CEE89"/>
    <w:rsid w:val="4C5E7FD3"/>
    <w:rsid w:val="4C68ACD6"/>
    <w:rsid w:val="4C6E71C1"/>
    <w:rsid w:val="4C737E26"/>
    <w:rsid w:val="4C7A0AB5"/>
    <w:rsid w:val="4C90AB9F"/>
    <w:rsid w:val="4CA97E51"/>
    <w:rsid w:val="4CCDBFDE"/>
    <w:rsid w:val="4CF22562"/>
    <w:rsid w:val="4D1D7422"/>
    <w:rsid w:val="4D2CCF5C"/>
    <w:rsid w:val="4D4FB26E"/>
    <w:rsid w:val="4D5BC943"/>
    <w:rsid w:val="4D5E2466"/>
    <w:rsid w:val="4D60513D"/>
    <w:rsid w:val="4D7A2176"/>
    <w:rsid w:val="4D868AFA"/>
    <w:rsid w:val="4D9243E8"/>
    <w:rsid w:val="4D94BB0E"/>
    <w:rsid w:val="4D953705"/>
    <w:rsid w:val="4DABD081"/>
    <w:rsid w:val="4DB5CF5F"/>
    <w:rsid w:val="4DB6B9BB"/>
    <w:rsid w:val="4DDF9882"/>
    <w:rsid w:val="4DFC6467"/>
    <w:rsid w:val="4E11FC14"/>
    <w:rsid w:val="4E2C8690"/>
    <w:rsid w:val="4E4158AD"/>
    <w:rsid w:val="4E48A76E"/>
    <w:rsid w:val="4E9B1B57"/>
    <w:rsid w:val="4E9F264D"/>
    <w:rsid w:val="4ECE912B"/>
    <w:rsid w:val="4F06C322"/>
    <w:rsid w:val="4F192FF0"/>
    <w:rsid w:val="4F253A42"/>
    <w:rsid w:val="4F7111FF"/>
    <w:rsid w:val="4F860F6F"/>
    <w:rsid w:val="4F87323F"/>
    <w:rsid w:val="4F960654"/>
    <w:rsid w:val="4F9B0897"/>
    <w:rsid w:val="4FB8353A"/>
    <w:rsid w:val="501A826B"/>
    <w:rsid w:val="501C711A"/>
    <w:rsid w:val="50267CD0"/>
    <w:rsid w:val="5034F079"/>
    <w:rsid w:val="5056008D"/>
    <w:rsid w:val="50608D0E"/>
    <w:rsid w:val="5080DB7D"/>
    <w:rsid w:val="5093DDBA"/>
    <w:rsid w:val="50A9DFAF"/>
    <w:rsid w:val="50C10AA3"/>
    <w:rsid w:val="50CC8C65"/>
    <w:rsid w:val="50DCF35C"/>
    <w:rsid w:val="50FE2CA2"/>
    <w:rsid w:val="5114153B"/>
    <w:rsid w:val="511FA018"/>
    <w:rsid w:val="51454BA9"/>
    <w:rsid w:val="51472416"/>
    <w:rsid w:val="516A9358"/>
    <w:rsid w:val="5184F63B"/>
    <w:rsid w:val="519036F2"/>
    <w:rsid w:val="5196910C"/>
    <w:rsid w:val="51B478E4"/>
    <w:rsid w:val="51B51CEA"/>
    <w:rsid w:val="51F2400B"/>
    <w:rsid w:val="51F2B054"/>
    <w:rsid w:val="5216B203"/>
    <w:rsid w:val="522E88F2"/>
    <w:rsid w:val="5282588D"/>
    <w:rsid w:val="529085E1"/>
    <w:rsid w:val="5297E8B3"/>
    <w:rsid w:val="52A494ED"/>
    <w:rsid w:val="52B06294"/>
    <w:rsid w:val="52CEC6D5"/>
    <w:rsid w:val="52D85396"/>
    <w:rsid w:val="52E6F243"/>
    <w:rsid w:val="53317FA8"/>
    <w:rsid w:val="535CAD5A"/>
    <w:rsid w:val="5362B1B2"/>
    <w:rsid w:val="536E9D34"/>
    <w:rsid w:val="53733A1C"/>
    <w:rsid w:val="53A8A941"/>
    <w:rsid w:val="53C36190"/>
    <w:rsid w:val="53D5F11D"/>
    <w:rsid w:val="543F0D3A"/>
    <w:rsid w:val="54662CC5"/>
    <w:rsid w:val="547DC3D7"/>
    <w:rsid w:val="548ABE55"/>
    <w:rsid w:val="549561A9"/>
    <w:rsid w:val="54E3C4ED"/>
    <w:rsid w:val="5519AFDF"/>
    <w:rsid w:val="554D7946"/>
    <w:rsid w:val="55565241"/>
    <w:rsid w:val="555E768A"/>
    <w:rsid w:val="5573F3BE"/>
    <w:rsid w:val="557A8718"/>
    <w:rsid w:val="55A2C363"/>
    <w:rsid w:val="55D78998"/>
    <w:rsid w:val="5609006D"/>
    <w:rsid w:val="56798B0C"/>
    <w:rsid w:val="5690C626"/>
    <w:rsid w:val="56B711C6"/>
    <w:rsid w:val="56E59216"/>
    <w:rsid w:val="56ECDBEC"/>
    <w:rsid w:val="57008615"/>
    <w:rsid w:val="57019599"/>
    <w:rsid w:val="5719EF54"/>
    <w:rsid w:val="5762D4F4"/>
    <w:rsid w:val="57998D2E"/>
    <w:rsid w:val="57B3A665"/>
    <w:rsid w:val="57BA3D6F"/>
    <w:rsid w:val="57E89F49"/>
    <w:rsid w:val="57F89615"/>
    <w:rsid w:val="58220781"/>
    <w:rsid w:val="5836064F"/>
    <w:rsid w:val="585A58D9"/>
    <w:rsid w:val="587A4CF5"/>
    <w:rsid w:val="588D57E5"/>
    <w:rsid w:val="58B3C1DE"/>
    <w:rsid w:val="58D0A577"/>
    <w:rsid w:val="58D30541"/>
    <w:rsid w:val="58D4072D"/>
    <w:rsid w:val="58F32927"/>
    <w:rsid w:val="5963BCD2"/>
    <w:rsid w:val="5971494D"/>
    <w:rsid w:val="597C8F3D"/>
    <w:rsid w:val="599B4511"/>
    <w:rsid w:val="599B9C37"/>
    <w:rsid w:val="59ADDDB5"/>
    <w:rsid w:val="59DD6AFD"/>
    <w:rsid w:val="5A0407AF"/>
    <w:rsid w:val="5A3AA833"/>
    <w:rsid w:val="5A3E2497"/>
    <w:rsid w:val="5A7BF849"/>
    <w:rsid w:val="5A7C4D3B"/>
    <w:rsid w:val="5A9D2C56"/>
    <w:rsid w:val="5AA79924"/>
    <w:rsid w:val="5AB46B92"/>
    <w:rsid w:val="5AB893A0"/>
    <w:rsid w:val="5AF0F226"/>
    <w:rsid w:val="5B15BE82"/>
    <w:rsid w:val="5B2964F8"/>
    <w:rsid w:val="5B2D78B0"/>
    <w:rsid w:val="5B3BFF24"/>
    <w:rsid w:val="5B4F528A"/>
    <w:rsid w:val="5B7181A4"/>
    <w:rsid w:val="5BAD6FB8"/>
    <w:rsid w:val="5BB9EDDA"/>
    <w:rsid w:val="5BEC4622"/>
    <w:rsid w:val="5C1BE5BF"/>
    <w:rsid w:val="5C2395D1"/>
    <w:rsid w:val="5C4203C1"/>
    <w:rsid w:val="5C4E2886"/>
    <w:rsid w:val="5C5ECBB7"/>
    <w:rsid w:val="5C6007CD"/>
    <w:rsid w:val="5C90B6FC"/>
    <w:rsid w:val="5C9A1CD9"/>
    <w:rsid w:val="5CE67AA6"/>
    <w:rsid w:val="5D063743"/>
    <w:rsid w:val="5D4AC191"/>
    <w:rsid w:val="5D4ADA63"/>
    <w:rsid w:val="5D6606D3"/>
    <w:rsid w:val="5D8FE9B6"/>
    <w:rsid w:val="5D8FFBBE"/>
    <w:rsid w:val="5DA0D46D"/>
    <w:rsid w:val="5DB9E6DF"/>
    <w:rsid w:val="5DE355AA"/>
    <w:rsid w:val="5DEC7D7D"/>
    <w:rsid w:val="5E0EA311"/>
    <w:rsid w:val="5E15D83A"/>
    <w:rsid w:val="5E1607B7"/>
    <w:rsid w:val="5E2111F8"/>
    <w:rsid w:val="5E383402"/>
    <w:rsid w:val="5E3E75DD"/>
    <w:rsid w:val="5E446685"/>
    <w:rsid w:val="5E447755"/>
    <w:rsid w:val="5E5C3DF1"/>
    <w:rsid w:val="5E7090B1"/>
    <w:rsid w:val="5E73FE7E"/>
    <w:rsid w:val="5E9A259C"/>
    <w:rsid w:val="5EBDF836"/>
    <w:rsid w:val="5ED9F571"/>
    <w:rsid w:val="5EE7E06C"/>
    <w:rsid w:val="5EF61282"/>
    <w:rsid w:val="5F1FCF3B"/>
    <w:rsid w:val="5F491078"/>
    <w:rsid w:val="5F6156F0"/>
    <w:rsid w:val="5F6E9054"/>
    <w:rsid w:val="5F6EEABD"/>
    <w:rsid w:val="5F934C6A"/>
    <w:rsid w:val="5FB1A89B"/>
    <w:rsid w:val="5FE438E2"/>
    <w:rsid w:val="5FE73D6C"/>
    <w:rsid w:val="601C5D32"/>
    <w:rsid w:val="602EEBA6"/>
    <w:rsid w:val="6032068E"/>
    <w:rsid w:val="60637A1F"/>
    <w:rsid w:val="60C21BF7"/>
    <w:rsid w:val="60C886DF"/>
    <w:rsid w:val="60D96130"/>
    <w:rsid w:val="60F001F6"/>
    <w:rsid w:val="61191336"/>
    <w:rsid w:val="617EE82E"/>
    <w:rsid w:val="61918D06"/>
    <w:rsid w:val="619C521C"/>
    <w:rsid w:val="61AADAA7"/>
    <w:rsid w:val="61DB2C55"/>
    <w:rsid w:val="62016F04"/>
    <w:rsid w:val="6249F244"/>
    <w:rsid w:val="625E5F60"/>
    <w:rsid w:val="627A4D74"/>
    <w:rsid w:val="62826E5E"/>
    <w:rsid w:val="62AEB6D9"/>
    <w:rsid w:val="6317AAC2"/>
    <w:rsid w:val="6346F131"/>
    <w:rsid w:val="6347B22E"/>
    <w:rsid w:val="634E4CA7"/>
    <w:rsid w:val="637306AC"/>
    <w:rsid w:val="63A1EF08"/>
    <w:rsid w:val="63BAF823"/>
    <w:rsid w:val="63CF9E21"/>
    <w:rsid w:val="63EE9C91"/>
    <w:rsid w:val="64139F76"/>
    <w:rsid w:val="64375F5B"/>
    <w:rsid w:val="64542B0D"/>
    <w:rsid w:val="6462D5E6"/>
    <w:rsid w:val="6475F1A4"/>
    <w:rsid w:val="64A58800"/>
    <w:rsid w:val="64ADCF8B"/>
    <w:rsid w:val="64B0D338"/>
    <w:rsid w:val="64C07867"/>
    <w:rsid w:val="64C6F39B"/>
    <w:rsid w:val="64CA0A61"/>
    <w:rsid w:val="64D0F980"/>
    <w:rsid w:val="656B08E0"/>
    <w:rsid w:val="657031B2"/>
    <w:rsid w:val="6579822B"/>
    <w:rsid w:val="65815114"/>
    <w:rsid w:val="659B2369"/>
    <w:rsid w:val="659EF0A2"/>
    <w:rsid w:val="65A1BA50"/>
    <w:rsid w:val="65C45013"/>
    <w:rsid w:val="65EE0917"/>
    <w:rsid w:val="661C56A0"/>
    <w:rsid w:val="6658E5C2"/>
    <w:rsid w:val="66620537"/>
    <w:rsid w:val="667E7FF5"/>
    <w:rsid w:val="667F4941"/>
    <w:rsid w:val="668736C9"/>
    <w:rsid w:val="66D9DE73"/>
    <w:rsid w:val="66DE19D5"/>
    <w:rsid w:val="66EFD453"/>
    <w:rsid w:val="66FA906C"/>
    <w:rsid w:val="670254C2"/>
    <w:rsid w:val="67276CC7"/>
    <w:rsid w:val="672C6103"/>
    <w:rsid w:val="678F09E3"/>
    <w:rsid w:val="678FFDD1"/>
    <w:rsid w:val="67A05243"/>
    <w:rsid w:val="67E40488"/>
    <w:rsid w:val="67E8E4D0"/>
    <w:rsid w:val="6849C20D"/>
    <w:rsid w:val="687CF9EB"/>
    <w:rsid w:val="6894DCF2"/>
    <w:rsid w:val="6922ACEA"/>
    <w:rsid w:val="6939AF0A"/>
    <w:rsid w:val="6954BDDA"/>
    <w:rsid w:val="69640073"/>
    <w:rsid w:val="69A70D4C"/>
    <w:rsid w:val="69B4A7EC"/>
    <w:rsid w:val="69F63EB1"/>
    <w:rsid w:val="6A013DC9"/>
    <w:rsid w:val="6A1896E8"/>
    <w:rsid w:val="6A8155DF"/>
    <w:rsid w:val="6A9EC45E"/>
    <w:rsid w:val="6AB0AABB"/>
    <w:rsid w:val="6AB8E481"/>
    <w:rsid w:val="6ADA7F9C"/>
    <w:rsid w:val="6B075F7D"/>
    <w:rsid w:val="6B1C3CC2"/>
    <w:rsid w:val="6B38C368"/>
    <w:rsid w:val="6B8A0AF7"/>
    <w:rsid w:val="6C11B1E0"/>
    <w:rsid w:val="6C1DEC68"/>
    <w:rsid w:val="6C4CAC55"/>
    <w:rsid w:val="6C5546CA"/>
    <w:rsid w:val="6C6134AD"/>
    <w:rsid w:val="6CB8FA9F"/>
    <w:rsid w:val="6CDA7BAE"/>
    <w:rsid w:val="6CDDDE17"/>
    <w:rsid w:val="6CF23DA6"/>
    <w:rsid w:val="6CF90499"/>
    <w:rsid w:val="6D552047"/>
    <w:rsid w:val="6D9858FC"/>
    <w:rsid w:val="6DADA077"/>
    <w:rsid w:val="6DAE9FF4"/>
    <w:rsid w:val="6DC3CDBC"/>
    <w:rsid w:val="6DD40478"/>
    <w:rsid w:val="6DEAE083"/>
    <w:rsid w:val="6DEBD50D"/>
    <w:rsid w:val="6E0F88F7"/>
    <w:rsid w:val="6E33169A"/>
    <w:rsid w:val="6E554AE2"/>
    <w:rsid w:val="6EA36EE7"/>
    <w:rsid w:val="6EB6ED1A"/>
    <w:rsid w:val="6EC19CDD"/>
    <w:rsid w:val="6F1B9D0D"/>
    <w:rsid w:val="6F2E4549"/>
    <w:rsid w:val="6F35D7A6"/>
    <w:rsid w:val="6FDD06B5"/>
    <w:rsid w:val="6FEC9AE4"/>
    <w:rsid w:val="6FF3F8C0"/>
    <w:rsid w:val="700B68D0"/>
    <w:rsid w:val="70407A0F"/>
    <w:rsid w:val="70882C21"/>
    <w:rsid w:val="708EE19F"/>
    <w:rsid w:val="70A266FB"/>
    <w:rsid w:val="70BF0E61"/>
    <w:rsid w:val="70C1510D"/>
    <w:rsid w:val="70EE5E77"/>
    <w:rsid w:val="71390B26"/>
    <w:rsid w:val="7186C050"/>
    <w:rsid w:val="719051BB"/>
    <w:rsid w:val="7194CB97"/>
    <w:rsid w:val="719D1F53"/>
    <w:rsid w:val="71A00727"/>
    <w:rsid w:val="71A76BF1"/>
    <w:rsid w:val="7213CC30"/>
    <w:rsid w:val="72567D3F"/>
    <w:rsid w:val="727FA3B7"/>
    <w:rsid w:val="7283B96C"/>
    <w:rsid w:val="72A564C6"/>
    <w:rsid w:val="72A80159"/>
    <w:rsid w:val="72C20C1E"/>
    <w:rsid w:val="72E9ACCB"/>
    <w:rsid w:val="72EE3234"/>
    <w:rsid w:val="73053B8B"/>
    <w:rsid w:val="731856C2"/>
    <w:rsid w:val="73350370"/>
    <w:rsid w:val="734AAF40"/>
    <w:rsid w:val="736E1E56"/>
    <w:rsid w:val="7371F888"/>
    <w:rsid w:val="738CA2EB"/>
    <w:rsid w:val="73A756C1"/>
    <w:rsid w:val="73E690B7"/>
    <w:rsid w:val="73F3301A"/>
    <w:rsid w:val="740D5F1A"/>
    <w:rsid w:val="741CDA74"/>
    <w:rsid w:val="74662AA6"/>
    <w:rsid w:val="747EE447"/>
    <w:rsid w:val="748510F5"/>
    <w:rsid w:val="74DBA32B"/>
    <w:rsid w:val="7509A98E"/>
    <w:rsid w:val="754235CC"/>
    <w:rsid w:val="7561357A"/>
    <w:rsid w:val="759297A3"/>
    <w:rsid w:val="75A2D248"/>
    <w:rsid w:val="75FCBD36"/>
    <w:rsid w:val="767AC7E3"/>
    <w:rsid w:val="76D2E0D7"/>
    <w:rsid w:val="76ECD85B"/>
    <w:rsid w:val="76F25283"/>
    <w:rsid w:val="76F5E306"/>
    <w:rsid w:val="7705CF87"/>
    <w:rsid w:val="771CFE29"/>
    <w:rsid w:val="772B7097"/>
    <w:rsid w:val="77665C74"/>
    <w:rsid w:val="777F23C6"/>
    <w:rsid w:val="778A6BE4"/>
    <w:rsid w:val="779C12BC"/>
    <w:rsid w:val="77BFAD0C"/>
    <w:rsid w:val="77C947A4"/>
    <w:rsid w:val="77E2A4D2"/>
    <w:rsid w:val="77F3FCB0"/>
    <w:rsid w:val="78021A57"/>
    <w:rsid w:val="781E9B75"/>
    <w:rsid w:val="7822C26F"/>
    <w:rsid w:val="78349076"/>
    <w:rsid w:val="78426C7F"/>
    <w:rsid w:val="7863490C"/>
    <w:rsid w:val="7885D5FF"/>
    <w:rsid w:val="78919261"/>
    <w:rsid w:val="78C4CA01"/>
    <w:rsid w:val="792AF144"/>
    <w:rsid w:val="79531390"/>
    <w:rsid w:val="7958EE4F"/>
    <w:rsid w:val="795CA08F"/>
    <w:rsid w:val="795D73D4"/>
    <w:rsid w:val="795FFA29"/>
    <w:rsid w:val="797F4267"/>
    <w:rsid w:val="79BFA61B"/>
    <w:rsid w:val="7A66FC09"/>
    <w:rsid w:val="7A69E4A5"/>
    <w:rsid w:val="7A7F530A"/>
    <w:rsid w:val="7B1F7A49"/>
    <w:rsid w:val="7B4FF37B"/>
    <w:rsid w:val="7B7B8C7F"/>
    <w:rsid w:val="7BA57CBA"/>
    <w:rsid w:val="7BDB6A19"/>
    <w:rsid w:val="7BFAA2EE"/>
    <w:rsid w:val="7C05D7E5"/>
    <w:rsid w:val="7C1BDE97"/>
    <w:rsid w:val="7C1D6CAB"/>
    <w:rsid w:val="7C44A4F7"/>
    <w:rsid w:val="7C5A4343"/>
    <w:rsid w:val="7C77BEDC"/>
    <w:rsid w:val="7CC3F617"/>
    <w:rsid w:val="7CCB68DB"/>
    <w:rsid w:val="7D0A6399"/>
    <w:rsid w:val="7D1F5DD2"/>
    <w:rsid w:val="7D3B5004"/>
    <w:rsid w:val="7D8605B5"/>
    <w:rsid w:val="7DA38628"/>
    <w:rsid w:val="7DA94F52"/>
    <w:rsid w:val="7DC6A212"/>
    <w:rsid w:val="7E4FD382"/>
    <w:rsid w:val="7E591612"/>
    <w:rsid w:val="7E5983E4"/>
    <w:rsid w:val="7E867746"/>
    <w:rsid w:val="7E8D943F"/>
    <w:rsid w:val="7E95326F"/>
    <w:rsid w:val="7E98A7F5"/>
    <w:rsid w:val="7EAA826B"/>
    <w:rsid w:val="7EAAD836"/>
    <w:rsid w:val="7EC397AB"/>
    <w:rsid w:val="7EC7EFC8"/>
    <w:rsid w:val="7EE9D38B"/>
    <w:rsid w:val="7F1739BB"/>
    <w:rsid w:val="7F3026AF"/>
    <w:rsid w:val="7F36EBEC"/>
    <w:rsid w:val="7F494C2A"/>
    <w:rsid w:val="7F49AB55"/>
    <w:rsid w:val="7F97EF84"/>
    <w:rsid w:val="7F9A32C8"/>
    <w:rsid w:val="7FA28BDF"/>
    <w:rsid w:val="7FA2C6E4"/>
    <w:rsid w:val="7FEA8DA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83783"/>
  <w15:chartTrackingRefBased/>
  <w15:docId w15:val="{02815F53-3C33-5D4F-8418-FC9499F6A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7F8"/>
  </w:style>
  <w:style w:type="paragraph" w:styleId="1">
    <w:name w:val="heading 1"/>
    <w:basedOn w:val="a"/>
    <w:next w:val="a"/>
    <w:link w:val="1Char"/>
    <w:uiPriority w:val="9"/>
    <w:qFormat/>
    <w:rsid w:val="008C5580"/>
    <w:pPr>
      <w:keepNext/>
      <w:keepLines/>
      <w:spacing w:before="240" w:after="0"/>
      <w:outlineLvl w:val="0"/>
    </w:pPr>
    <w:rPr>
      <w:rFonts w:ascii="Times New Roman" w:eastAsiaTheme="majorEastAsia" w:hAnsi="Times New Roman" w:cstheme="majorBidi"/>
      <w:color w:val="2F5496" w:themeColor="accent1" w:themeShade="BF"/>
      <w:sz w:val="24"/>
      <w:szCs w:val="32"/>
    </w:rPr>
  </w:style>
  <w:style w:type="paragraph" w:styleId="2">
    <w:name w:val="heading 2"/>
    <w:basedOn w:val="a"/>
    <w:next w:val="a"/>
    <w:link w:val="2Char"/>
    <w:uiPriority w:val="9"/>
    <w:unhideWhenUsed/>
    <w:qFormat/>
    <w:rsid w:val="007E0A62"/>
    <w:pPr>
      <w:keepNext/>
      <w:keepLines/>
      <w:spacing w:before="40" w:after="0"/>
      <w:outlineLvl w:val="1"/>
    </w:pPr>
    <w:rPr>
      <w:rFonts w:ascii="Times New Roman" w:eastAsiaTheme="majorEastAsia" w:hAnsi="Times New Roman"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37CB"/>
    <w:pPr>
      <w:tabs>
        <w:tab w:val="center" w:pos="4680"/>
        <w:tab w:val="right" w:pos="9360"/>
      </w:tabs>
      <w:spacing w:after="0" w:line="240" w:lineRule="auto"/>
    </w:pPr>
  </w:style>
  <w:style w:type="character" w:customStyle="1" w:styleId="Char">
    <w:name w:val="머리글 Char"/>
    <w:basedOn w:val="a0"/>
    <w:link w:val="a3"/>
    <w:uiPriority w:val="99"/>
    <w:rsid w:val="00B937CB"/>
  </w:style>
  <w:style w:type="paragraph" w:styleId="a4">
    <w:name w:val="footer"/>
    <w:basedOn w:val="a"/>
    <w:link w:val="Char0"/>
    <w:uiPriority w:val="99"/>
    <w:unhideWhenUsed/>
    <w:rsid w:val="00B937CB"/>
    <w:pPr>
      <w:tabs>
        <w:tab w:val="center" w:pos="4680"/>
        <w:tab w:val="right" w:pos="9360"/>
      </w:tabs>
      <w:spacing w:after="0" w:line="240" w:lineRule="auto"/>
    </w:pPr>
  </w:style>
  <w:style w:type="character" w:customStyle="1" w:styleId="Char0">
    <w:name w:val="바닥글 Char"/>
    <w:basedOn w:val="a0"/>
    <w:link w:val="a4"/>
    <w:uiPriority w:val="99"/>
    <w:rsid w:val="00B937CB"/>
  </w:style>
  <w:style w:type="character" w:customStyle="1" w:styleId="1Char">
    <w:name w:val="제목 1 Char"/>
    <w:basedOn w:val="a0"/>
    <w:link w:val="1"/>
    <w:uiPriority w:val="9"/>
    <w:rsid w:val="008C5580"/>
    <w:rPr>
      <w:rFonts w:ascii="Times New Roman" w:eastAsiaTheme="majorEastAsia" w:hAnsi="Times New Roman" w:cstheme="majorBidi"/>
      <w:color w:val="2F5496" w:themeColor="accent1" w:themeShade="BF"/>
      <w:sz w:val="24"/>
      <w:szCs w:val="32"/>
    </w:rPr>
  </w:style>
  <w:style w:type="character" w:customStyle="1" w:styleId="2Char">
    <w:name w:val="제목 2 Char"/>
    <w:basedOn w:val="a0"/>
    <w:link w:val="2"/>
    <w:uiPriority w:val="9"/>
    <w:rsid w:val="007E0A62"/>
    <w:rPr>
      <w:rFonts w:ascii="Times New Roman" w:eastAsiaTheme="majorEastAsia" w:hAnsi="Times New Roman" w:cstheme="majorBidi"/>
      <w:color w:val="2F5496" w:themeColor="accent1" w:themeShade="BF"/>
      <w:sz w:val="26"/>
      <w:szCs w:val="26"/>
    </w:rPr>
  </w:style>
  <w:style w:type="paragraph" w:styleId="a5">
    <w:name w:val="List Paragraph"/>
    <w:basedOn w:val="a"/>
    <w:uiPriority w:val="34"/>
    <w:qFormat/>
    <w:rsid w:val="00995F2E"/>
    <w:pPr>
      <w:ind w:left="720"/>
      <w:contextualSpacing/>
    </w:pPr>
  </w:style>
  <w:style w:type="table" w:styleId="a6">
    <w:name w:val="Table Grid"/>
    <w:basedOn w:val="a1"/>
    <w:uiPriority w:val="39"/>
    <w:rsid w:val="0022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72DB6"/>
    <w:pPr>
      <w:outlineLvl w:val="9"/>
    </w:pPr>
    <w:rPr>
      <w:kern w:val="0"/>
      <w14:ligatures w14:val="none"/>
    </w:rPr>
  </w:style>
  <w:style w:type="paragraph" w:styleId="10">
    <w:name w:val="toc 1"/>
    <w:basedOn w:val="a"/>
    <w:next w:val="a"/>
    <w:autoRedefine/>
    <w:uiPriority w:val="39"/>
    <w:unhideWhenUsed/>
    <w:rsid w:val="00B72DB6"/>
    <w:pPr>
      <w:spacing w:after="100"/>
    </w:pPr>
  </w:style>
  <w:style w:type="paragraph" w:styleId="20">
    <w:name w:val="toc 2"/>
    <w:basedOn w:val="a"/>
    <w:next w:val="a"/>
    <w:autoRedefine/>
    <w:uiPriority w:val="39"/>
    <w:unhideWhenUsed/>
    <w:rsid w:val="00B72DB6"/>
    <w:pPr>
      <w:spacing w:after="100"/>
      <w:ind w:left="220"/>
    </w:pPr>
  </w:style>
  <w:style w:type="character" w:styleId="a7">
    <w:name w:val="Hyperlink"/>
    <w:basedOn w:val="a0"/>
    <w:uiPriority w:val="99"/>
    <w:unhideWhenUsed/>
    <w:rsid w:val="00B72DB6"/>
    <w:rPr>
      <w:color w:val="0563C1" w:themeColor="hyperlink"/>
      <w:u w:val="single"/>
    </w:rPr>
  </w:style>
  <w:style w:type="paragraph" w:styleId="a8">
    <w:name w:val="caption"/>
    <w:basedOn w:val="a"/>
    <w:next w:val="a"/>
    <w:uiPriority w:val="35"/>
    <w:unhideWhenUsed/>
    <w:qFormat/>
    <w:rsid w:val="005F2045"/>
    <w:rPr>
      <w:b/>
      <w:bCs/>
      <w:sz w:val="20"/>
      <w:szCs w:val="20"/>
    </w:rPr>
  </w:style>
  <w:style w:type="paragraph" w:styleId="a9">
    <w:name w:val="endnote text"/>
    <w:basedOn w:val="a"/>
    <w:link w:val="Char1"/>
    <w:uiPriority w:val="99"/>
    <w:semiHidden/>
    <w:unhideWhenUsed/>
    <w:rsid w:val="005F2045"/>
    <w:pPr>
      <w:snapToGrid w:val="0"/>
    </w:pPr>
  </w:style>
  <w:style w:type="character" w:customStyle="1" w:styleId="Char1">
    <w:name w:val="미주 텍스트 Char"/>
    <w:basedOn w:val="a0"/>
    <w:link w:val="a9"/>
    <w:uiPriority w:val="99"/>
    <w:semiHidden/>
    <w:rsid w:val="007C0C7D"/>
  </w:style>
  <w:style w:type="character" w:styleId="aa">
    <w:name w:val="endnote reference"/>
    <w:basedOn w:val="a0"/>
    <w:uiPriority w:val="99"/>
    <w:semiHidden/>
    <w:unhideWhenUsed/>
    <w:rsid w:val="007C0C7D"/>
    <w:rPr>
      <w:vertAlign w:val="superscript"/>
    </w:rPr>
  </w:style>
  <w:style w:type="character" w:styleId="ab">
    <w:name w:val="Placeholder Text"/>
    <w:basedOn w:val="a0"/>
    <w:uiPriority w:val="99"/>
    <w:semiHidden/>
    <w:rsid w:val="00870748"/>
    <w:rPr>
      <w:color w:val="808080"/>
    </w:rPr>
  </w:style>
  <w:style w:type="paragraph" w:styleId="ac">
    <w:name w:val="Normal (Web)"/>
    <w:basedOn w:val="a"/>
    <w:uiPriority w:val="99"/>
    <w:unhideWhenUsed/>
    <w:rsid w:val="00D220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d">
    <w:name w:val="Unresolved Mention"/>
    <w:basedOn w:val="a0"/>
    <w:uiPriority w:val="99"/>
    <w:semiHidden/>
    <w:unhideWhenUsed/>
    <w:rsid w:val="00E911A5"/>
    <w:rPr>
      <w:color w:val="605E5C"/>
      <w:shd w:val="clear" w:color="auto" w:fill="E1DFDD"/>
    </w:rPr>
  </w:style>
  <w:style w:type="paragraph" w:styleId="ae">
    <w:name w:val="footnote text"/>
    <w:basedOn w:val="a"/>
    <w:link w:val="Char2"/>
    <w:uiPriority w:val="99"/>
    <w:semiHidden/>
    <w:unhideWhenUsed/>
    <w:rsid w:val="002106AB"/>
    <w:pPr>
      <w:snapToGrid w:val="0"/>
      <w:spacing w:after="0" w:line="240" w:lineRule="auto"/>
    </w:pPr>
    <w:rPr>
      <w:rFonts w:ascii="Arial" w:eastAsia="맑은 고딕" w:hAnsi="Arial" w:cs="Times New Roman"/>
      <w:kern w:val="0"/>
      <w:sz w:val="20"/>
      <w:szCs w:val="20"/>
      <w14:ligatures w14:val="none"/>
    </w:rPr>
  </w:style>
  <w:style w:type="character" w:customStyle="1" w:styleId="Char2">
    <w:name w:val="각주 텍스트 Char"/>
    <w:basedOn w:val="a0"/>
    <w:link w:val="ae"/>
    <w:uiPriority w:val="99"/>
    <w:semiHidden/>
    <w:rsid w:val="002106AB"/>
    <w:rPr>
      <w:rFonts w:ascii="Arial" w:eastAsia="맑은 고딕" w:hAnsi="Arial" w:cs="Times New Roman"/>
      <w:kern w:val="0"/>
      <w:sz w:val="20"/>
      <w:szCs w:val="20"/>
      <w14:ligatures w14:val="none"/>
    </w:rPr>
  </w:style>
  <w:style w:type="character" w:styleId="af">
    <w:name w:val="footnote reference"/>
    <w:uiPriority w:val="99"/>
    <w:semiHidden/>
    <w:unhideWhenUsed/>
    <w:rsid w:val="002106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321">
      <w:bodyDiv w:val="1"/>
      <w:marLeft w:val="0"/>
      <w:marRight w:val="0"/>
      <w:marTop w:val="0"/>
      <w:marBottom w:val="0"/>
      <w:divBdr>
        <w:top w:val="none" w:sz="0" w:space="0" w:color="auto"/>
        <w:left w:val="none" w:sz="0" w:space="0" w:color="auto"/>
        <w:bottom w:val="none" w:sz="0" w:space="0" w:color="auto"/>
        <w:right w:val="none" w:sz="0" w:space="0" w:color="auto"/>
      </w:divBdr>
    </w:div>
    <w:div w:id="317542012">
      <w:bodyDiv w:val="1"/>
      <w:marLeft w:val="0"/>
      <w:marRight w:val="0"/>
      <w:marTop w:val="0"/>
      <w:marBottom w:val="0"/>
      <w:divBdr>
        <w:top w:val="none" w:sz="0" w:space="0" w:color="auto"/>
        <w:left w:val="none" w:sz="0" w:space="0" w:color="auto"/>
        <w:bottom w:val="none" w:sz="0" w:space="0" w:color="auto"/>
        <w:right w:val="none" w:sz="0" w:space="0" w:color="auto"/>
      </w:divBdr>
    </w:div>
    <w:div w:id="434130076">
      <w:bodyDiv w:val="1"/>
      <w:marLeft w:val="0"/>
      <w:marRight w:val="0"/>
      <w:marTop w:val="0"/>
      <w:marBottom w:val="0"/>
      <w:divBdr>
        <w:top w:val="none" w:sz="0" w:space="0" w:color="auto"/>
        <w:left w:val="none" w:sz="0" w:space="0" w:color="auto"/>
        <w:bottom w:val="none" w:sz="0" w:space="0" w:color="auto"/>
        <w:right w:val="none" w:sz="0" w:space="0" w:color="auto"/>
      </w:divBdr>
    </w:div>
    <w:div w:id="479083522">
      <w:bodyDiv w:val="1"/>
      <w:marLeft w:val="0"/>
      <w:marRight w:val="0"/>
      <w:marTop w:val="0"/>
      <w:marBottom w:val="0"/>
      <w:divBdr>
        <w:top w:val="none" w:sz="0" w:space="0" w:color="auto"/>
        <w:left w:val="none" w:sz="0" w:space="0" w:color="auto"/>
        <w:bottom w:val="none" w:sz="0" w:space="0" w:color="auto"/>
        <w:right w:val="none" w:sz="0" w:space="0" w:color="auto"/>
      </w:divBdr>
    </w:div>
    <w:div w:id="857819291">
      <w:bodyDiv w:val="1"/>
      <w:marLeft w:val="0"/>
      <w:marRight w:val="0"/>
      <w:marTop w:val="0"/>
      <w:marBottom w:val="0"/>
      <w:divBdr>
        <w:top w:val="none" w:sz="0" w:space="0" w:color="auto"/>
        <w:left w:val="none" w:sz="0" w:space="0" w:color="auto"/>
        <w:bottom w:val="none" w:sz="0" w:space="0" w:color="auto"/>
        <w:right w:val="none" w:sz="0" w:space="0" w:color="auto"/>
      </w:divBdr>
    </w:div>
    <w:div w:id="888565864">
      <w:bodyDiv w:val="1"/>
      <w:marLeft w:val="0"/>
      <w:marRight w:val="0"/>
      <w:marTop w:val="0"/>
      <w:marBottom w:val="0"/>
      <w:divBdr>
        <w:top w:val="none" w:sz="0" w:space="0" w:color="auto"/>
        <w:left w:val="none" w:sz="0" w:space="0" w:color="auto"/>
        <w:bottom w:val="none" w:sz="0" w:space="0" w:color="auto"/>
        <w:right w:val="none" w:sz="0" w:space="0" w:color="auto"/>
      </w:divBdr>
    </w:div>
    <w:div w:id="1195341639">
      <w:bodyDiv w:val="1"/>
      <w:marLeft w:val="0"/>
      <w:marRight w:val="0"/>
      <w:marTop w:val="0"/>
      <w:marBottom w:val="0"/>
      <w:divBdr>
        <w:top w:val="none" w:sz="0" w:space="0" w:color="auto"/>
        <w:left w:val="none" w:sz="0" w:space="0" w:color="auto"/>
        <w:bottom w:val="none" w:sz="0" w:space="0" w:color="auto"/>
        <w:right w:val="none" w:sz="0" w:space="0" w:color="auto"/>
      </w:divBdr>
    </w:div>
    <w:div w:id="1345282174">
      <w:bodyDiv w:val="1"/>
      <w:marLeft w:val="0"/>
      <w:marRight w:val="0"/>
      <w:marTop w:val="0"/>
      <w:marBottom w:val="0"/>
      <w:divBdr>
        <w:top w:val="none" w:sz="0" w:space="0" w:color="auto"/>
        <w:left w:val="none" w:sz="0" w:space="0" w:color="auto"/>
        <w:bottom w:val="none" w:sz="0" w:space="0" w:color="auto"/>
        <w:right w:val="none" w:sz="0" w:space="0" w:color="auto"/>
      </w:divBdr>
    </w:div>
    <w:div w:id="1368142818">
      <w:bodyDiv w:val="1"/>
      <w:marLeft w:val="0"/>
      <w:marRight w:val="0"/>
      <w:marTop w:val="0"/>
      <w:marBottom w:val="0"/>
      <w:divBdr>
        <w:top w:val="none" w:sz="0" w:space="0" w:color="auto"/>
        <w:left w:val="none" w:sz="0" w:space="0" w:color="auto"/>
        <w:bottom w:val="none" w:sz="0" w:space="0" w:color="auto"/>
        <w:right w:val="none" w:sz="0" w:space="0" w:color="auto"/>
      </w:divBdr>
    </w:div>
    <w:div w:id="1706517464">
      <w:bodyDiv w:val="1"/>
      <w:marLeft w:val="0"/>
      <w:marRight w:val="0"/>
      <w:marTop w:val="0"/>
      <w:marBottom w:val="0"/>
      <w:divBdr>
        <w:top w:val="none" w:sz="0" w:space="0" w:color="auto"/>
        <w:left w:val="none" w:sz="0" w:space="0" w:color="auto"/>
        <w:bottom w:val="none" w:sz="0" w:space="0" w:color="auto"/>
        <w:right w:val="none" w:sz="0" w:space="0" w:color="auto"/>
      </w:divBdr>
    </w:div>
    <w:div w:id="1757365781">
      <w:bodyDiv w:val="1"/>
      <w:marLeft w:val="0"/>
      <w:marRight w:val="0"/>
      <w:marTop w:val="0"/>
      <w:marBottom w:val="0"/>
      <w:divBdr>
        <w:top w:val="none" w:sz="0" w:space="0" w:color="auto"/>
        <w:left w:val="none" w:sz="0" w:space="0" w:color="auto"/>
        <w:bottom w:val="none" w:sz="0" w:space="0" w:color="auto"/>
        <w:right w:val="none" w:sz="0" w:space="0" w:color="auto"/>
      </w:divBdr>
    </w:div>
    <w:div w:id="1789356212">
      <w:bodyDiv w:val="1"/>
      <w:marLeft w:val="0"/>
      <w:marRight w:val="0"/>
      <w:marTop w:val="0"/>
      <w:marBottom w:val="0"/>
      <w:divBdr>
        <w:top w:val="none" w:sz="0" w:space="0" w:color="auto"/>
        <w:left w:val="none" w:sz="0" w:space="0" w:color="auto"/>
        <w:bottom w:val="none" w:sz="0" w:space="0" w:color="auto"/>
        <w:right w:val="none" w:sz="0" w:space="0" w:color="auto"/>
      </w:divBdr>
    </w:div>
    <w:div w:id="193594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orkplace.com/blog/diversity-in-the-workplac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owardsdatascience.com/why-1-5-in-iqr-method-of-outlier-detection-5d07fdc82097" TargetMode="External"/><Relationship Id="rId40" Type="http://schemas.openxmlformats.org/officeDocument/2006/relationships/hyperlink" Target="https://towardsdatascience.com/introduction-to-time-series-forecasting-part-2-arima-models-9f47bf0f476b"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boeing.com/principles/diversity-and-inclusion/annual-report/index.pag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pewresearch.org/science/2021/04/01/stem-jobs-see-uneven-progress-in-increasing-gender-racial-and-ethnic-d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34D81C5F16B141AC575D840C2A5D41" ma:contentTypeVersion="6" ma:contentTypeDescription="Create a new document." ma:contentTypeScope="" ma:versionID="0b01630bc1815410b69e0ea6e5a5287d">
  <xsd:schema xmlns:xsd="http://www.w3.org/2001/XMLSchema" xmlns:xs="http://www.w3.org/2001/XMLSchema" xmlns:p="http://schemas.microsoft.com/office/2006/metadata/properties" xmlns:ns2="d1eca4fd-e289-44bd-b9f4-aae5c6d4ff56" targetNamespace="http://schemas.microsoft.com/office/2006/metadata/properties" ma:root="true" ma:fieldsID="e423c8508491363864acbe9bcc4e132d" ns2:_="">
    <xsd:import namespace="d1eca4fd-e289-44bd-b9f4-aae5c6d4ff56"/>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ca4fd-e289-44bd-b9f4-aae5c6d4ff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64B2F-47C8-471E-A1BD-2F54F88200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07D206-6478-4FFC-96D1-A31463FEA69B}">
  <ds:schemaRefs>
    <ds:schemaRef ds:uri="http://schemas.microsoft.com/sharepoint/v3/contenttype/forms"/>
  </ds:schemaRefs>
</ds:datastoreItem>
</file>

<file path=customXml/itemProps3.xml><?xml version="1.0" encoding="utf-8"?>
<ds:datastoreItem xmlns:ds="http://schemas.openxmlformats.org/officeDocument/2006/customXml" ds:itemID="{1A7F90F5-CBA4-4BE2-9179-35CF0A8453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ca4fd-e289-44bd-b9f4-aae5c6d4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FE6A81-8AEB-40FB-9EA2-6505DFD73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3370</Words>
  <Characters>19213</Characters>
  <Application>Microsoft Office Word</Application>
  <DocSecurity>0</DocSecurity>
  <Lines>160</Lines>
  <Paragraphs>45</Paragraphs>
  <ScaleCrop>false</ScaleCrop>
  <Company/>
  <LinksUpToDate>false</LinksUpToDate>
  <CharactersWithSpaces>22538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Kameron Galm</dc:creator>
  <cp:keywords/>
  <dc:description/>
  <cp:lastModifiedBy>Lee, Nam Jun</cp:lastModifiedBy>
  <cp:revision>3</cp:revision>
  <dcterms:created xsi:type="dcterms:W3CDTF">2023-04-24T06:42:00Z</dcterms:created>
  <dcterms:modified xsi:type="dcterms:W3CDTF">2023-04-24T06:43:00Z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09727dd9-1f66-46ef-8744-7ca6c0255e06</vt:lpwstr>
  </property>
  <property fmtid="{D5CDD505-2E9C-101B-9397-08002B2CF9AE}" pid="3" name="ContentTypeId">
    <vt:lpwstr>0x0101006D34D81C5F16B141AC575D840C2A5D41</vt:lpwstr>
  </property>
</Properties>
</file>