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901装甲掷弹兵团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902</w:t>
      </w:r>
      <w:bookmarkStart w:id="0" w:name="_GoBack"/>
      <w:bookmarkEnd w:id="0"/>
      <w:r>
        <w:rPr>
          <w:rFonts w:hint="eastAsia"/>
          <w:lang w:val="en-US" w:eastAsia="zh-CN"/>
        </w:rPr>
        <w:t>装甲掷弹兵团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130装甲教导团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豹式坦克营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316无线电装甲连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遥控爆破车连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4C41520"/>
    <w:rsid w:val="10611EED"/>
    <w:rsid w:val="119F2CCD"/>
    <w:rsid w:val="15E96C0C"/>
    <w:rsid w:val="1E8811DF"/>
    <w:rsid w:val="1F0E1492"/>
    <w:rsid w:val="267E5B52"/>
    <w:rsid w:val="2BDE3F9A"/>
    <w:rsid w:val="2D160551"/>
    <w:rsid w:val="2DC93154"/>
    <w:rsid w:val="2F3829C3"/>
    <w:rsid w:val="2FAC4ADB"/>
    <w:rsid w:val="307A3DBE"/>
    <w:rsid w:val="317433D6"/>
    <w:rsid w:val="33EF793D"/>
    <w:rsid w:val="3B8701AA"/>
    <w:rsid w:val="3FDF6807"/>
    <w:rsid w:val="410C05E5"/>
    <w:rsid w:val="44416FDF"/>
    <w:rsid w:val="46971BE9"/>
    <w:rsid w:val="4904108C"/>
    <w:rsid w:val="5463135D"/>
    <w:rsid w:val="564247E9"/>
    <w:rsid w:val="58EF1411"/>
    <w:rsid w:val="5C58551F"/>
    <w:rsid w:val="5E766130"/>
    <w:rsid w:val="6A7B77A9"/>
    <w:rsid w:val="6CC36E85"/>
    <w:rsid w:val="79EE773C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245</Characters>
  <Lines>0</Lines>
  <Paragraphs>0</Paragraphs>
  <TotalTime>0</TotalTime>
  <ScaleCrop>false</ScaleCrop>
  <LinksUpToDate>false</LinksUpToDate>
  <CharactersWithSpaces>248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2024-07-02T10:32:54Z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