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总司侦查大队</w:t>
      </w:r>
      <w:r>
        <w:rPr>
          <w:rFonts w:hint="eastAsia"/>
          <w:lang w:val="en-US" w:eastAsia="zh-CN"/>
        </w:rPr>
        <w:t>2315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执行官，分类官、技术军士、传令官、第一书记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司令部支队 115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 23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工兵排 43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排部（少尉排长、排军士、武器军士、工具管理员、司机X2）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2.5t自卸卡车X2、火箭筒X3、M1加兰德X39</w:t>
      </w:r>
    </w:p>
    <w:p>
      <w:pPr>
        <w:ind w:left="1260" w:leftChars="0" w:firstLine="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工兵组二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 133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补给中士、军械师、木匠、卡车司机、二等兵X2)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特服排34人</w:t>
      </w:r>
      <w:r>
        <w:rPr>
          <w:rFonts w:hint="eastAsia"/>
          <w:sz w:val="13"/>
          <w:szCs w:val="13"/>
          <w:lang w:val="en-US" w:eastAsia="zh-CN"/>
        </w:rPr>
        <w:t>[仅供司令部]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排部（排长，执行官、餐食军士）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餐食组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厨房主管、厨师、勤务兵、司机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摩托军士，卡车主管，司机X2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3/4皮卡X10、指挥吉普X5、武器吉普X1、卡车X2、拖车X2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行政排 23人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 11人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、人事中士、分类专家、团文书X2、速记员，邮递员X3、信使、牧师助理）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远程通信组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加密破译中心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监听搜索科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反谍科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148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指挥组7（小队长、副队长、军士长、军械、供给、制图官、制图军士、传令）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eastAsia"/>
          <w:color w:val="C55A11" w:themeColor="accent2" w:themeShade="BF"/>
          <w:lang w:val="en-US" w:eastAsia="zh-CN"/>
        </w:rPr>
        <w:t>M1938A冲锋枪</w:t>
      </w:r>
      <w:r>
        <w:rPr>
          <w:rFonts w:hint="eastAsia"/>
          <w:color w:val="0000FF"/>
          <w:lang w:val="en-US" w:eastAsia="zh-CN"/>
        </w:rPr>
        <w:t>X10、手枪X4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X5、手枪X6、单兵电台X1、炸药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远程监视单元（狙击手X2，副射手X2）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G43狙击枪X2、M1卡宾枪X2、手枪X2、16X80mm观靶镜、7X50mm望远镜X2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M1加兰德X5、索米冲锋枪X4、G43狙击步枪X2、子弹箱X4、炸药、德利尔微声卡宾枪X10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侦查组二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侦查组三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侦查组四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器材组</w:t>
      </w:r>
    </w:p>
    <w:p>
      <w:pPr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从工兵排加强13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28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420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L-4草蜢 X10</w:t>
      </w:r>
    </w:p>
    <w:p>
      <w:pPr>
        <w:pStyle w:val="6"/>
        <w:bidi w:val="0"/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 300（含劳役人员和非军事人员）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4D5ED6"/>
    <w:rsid w:val="00872601"/>
    <w:rsid w:val="011D03B8"/>
    <w:rsid w:val="01CA7C05"/>
    <w:rsid w:val="02755073"/>
    <w:rsid w:val="03023BC9"/>
    <w:rsid w:val="030F6088"/>
    <w:rsid w:val="044D0C8A"/>
    <w:rsid w:val="04971F34"/>
    <w:rsid w:val="049B7F3A"/>
    <w:rsid w:val="04CE14CF"/>
    <w:rsid w:val="05180E3D"/>
    <w:rsid w:val="05350805"/>
    <w:rsid w:val="05735CCF"/>
    <w:rsid w:val="05E30CAA"/>
    <w:rsid w:val="069155D4"/>
    <w:rsid w:val="06C80D77"/>
    <w:rsid w:val="075C7983"/>
    <w:rsid w:val="085A64BF"/>
    <w:rsid w:val="08B9674C"/>
    <w:rsid w:val="08F063EC"/>
    <w:rsid w:val="0B322BCA"/>
    <w:rsid w:val="0CDC54CE"/>
    <w:rsid w:val="0D8B30DC"/>
    <w:rsid w:val="0DA940EE"/>
    <w:rsid w:val="0E1435DD"/>
    <w:rsid w:val="0EDD2F71"/>
    <w:rsid w:val="102801B1"/>
    <w:rsid w:val="121A5A10"/>
    <w:rsid w:val="14AA65E4"/>
    <w:rsid w:val="15913C53"/>
    <w:rsid w:val="15E72DC3"/>
    <w:rsid w:val="171C1748"/>
    <w:rsid w:val="17354A06"/>
    <w:rsid w:val="177409E3"/>
    <w:rsid w:val="17857CE3"/>
    <w:rsid w:val="17AC1248"/>
    <w:rsid w:val="1937588C"/>
    <w:rsid w:val="19506597"/>
    <w:rsid w:val="197B367D"/>
    <w:rsid w:val="19E24A89"/>
    <w:rsid w:val="1BC0173B"/>
    <w:rsid w:val="1BF34DDD"/>
    <w:rsid w:val="1C112159"/>
    <w:rsid w:val="1D784A2F"/>
    <w:rsid w:val="1D7D2A44"/>
    <w:rsid w:val="1EE95587"/>
    <w:rsid w:val="1F1078F7"/>
    <w:rsid w:val="1F6323CD"/>
    <w:rsid w:val="1F7171DB"/>
    <w:rsid w:val="22574920"/>
    <w:rsid w:val="227A498B"/>
    <w:rsid w:val="22823D20"/>
    <w:rsid w:val="23DC124A"/>
    <w:rsid w:val="24CA0CE7"/>
    <w:rsid w:val="256F6A56"/>
    <w:rsid w:val="25D270EE"/>
    <w:rsid w:val="26A15B9D"/>
    <w:rsid w:val="26B85565"/>
    <w:rsid w:val="26E543C0"/>
    <w:rsid w:val="26EE1746"/>
    <w:rsid w:val="272C735F"/>
    <w:rsid w:val="27891E04"/>
    <w:rsid w:val="28397580"/>
    <w:rsid w:val="28A80035"/>
    <w:rsid w:val="28E55ACF"/>
    <w:rsid w:val="2A966FDA"/>
    <w:rsid w:val="2B22254D"/>
    <w:rsid w:val="2B6B2365"/>
    <w:rsid w:val="2BCE6F93"/>
    <w:rsid w:val="2D766E70"/>
    <w:rsid w:val="2D824143"/>
    <w:rsid w:val="2DB3249F"/>
    <w:rsid w:val="2DBA4D32"/>
    <w:rsid w:val="2DE971C5"/>
    <w:rsid w:val="2E5551A4"/>
    <w:rsid w:val="2E816C7B"/>
    <w:rsid w:val="2EFD6E77"/>
    <w:rsid w:val="2F2704F4"/>
    <w:rsid w:val="2FE42A6C"/>
    <w:rsid w:val="304F2F3D"/>
    <w:rsid w:val="30A16C03"/>
    <w:rsid w:val="313C3EEE"/>
    <w:rsid w:val="31490BC4"/>
    <w:rsid w:val="318E6747"/>
    <w:rsid w:val="32EC5295"/>
    <w:rsid w:val="331E166A"/>
    <w:rsid w:val="33C155CD"/>
    <w:rsid w:val="33D34536"/>
    <w:rsid w:val="34084038"/>
    <w:rsid w:val="34291183"/>
    <w:rsid w:val="34380F30"/>
    <w:rsid w:val="344007FF"/>
    <w:rsid w:val="34687E1F"/>
    <w:rsid w:val="34DC6A1B"/>
    <w:rsid w:val="35086E4D"/>
    <w:rsid w:val="351868E9"/>
    <w:rsid w:val="351A4295"/>
    <w:rsid w:val="35B10850"/>
    <w:rsid w:val="35B81087"/>
    <w:rsid w:val="360327E5"/>
    <w:rsid w:val="360B24B9"/>
    <w:rsid w:val="369218A4"/>
    <w:rsid w:val="36E71075"/>
    <w:rsid w:val="381F7F1F"/>
    <w:rsid w:val="383B4D11"/>
    <w:rsid w:val="39082E6A"/>
    <w:rsid w:val="39516C38"/>
    <w:rsid w:val="39A36472"/>
    <w:rsid w:val="3A0E34A5"/>
    <w:rsid w:val="3A1F7953"/>
    <w:rsid w:val="3A291D6B"/>
    <w:rsid w:val="3AAD0BFB"/>
    <w:rsid w:val="3AB54729"/>
    <w:rsid w:val="3AE82C23"/>
    <w:rsid w:val="3B2E5A21"/>
    <w:rsid w:val="3B692A11"/>
    <w:rsid w:val="3C60175F"/>
    <w:rsid w:val="3C743A2E"/>
    <w:rsid w:val="3CA17D09"/>
    <w:rsid w:val="3CE04DA4"/>
    <w:rsid w:val="3CE80A5D"/>
    <w:rsid w:val="3D5B0528"/>
    <w:rsid w:val="3D7C6883"/>
    <w:rsid w:val="3D8C4A86"/>
    <w:rsid w:val="3DA94B3F"/>
    <w:rsid w:val="3E9B3E76"/>
    <w:rsid w:val="3EE82D28"/>
    <w:rsid w:val="3EF1093B"/>
    <w:rsid w:val="3F4A1C1A"/>
    <w:rsid w:val="4033250A"/>
    <w:rsid w:val="40C870B3"/>
    <w:rsid w:val="40F95CC2"/>
    <w:rsid w:val="413E58BF"/>
    <w:rsid w:val="42035BA2"/>
    <w:rsid w:val="42344C92"/>
    <w:rsid w:val="430957DE"/>
    <w:rsid w:val="430C205B"/>
    <w:rsid w:val="447428BB"/>
    <w:rsid w:val="45AF0F07"/>
    <w:rsid w:val="481637E1"/>
    <w:rsid w:val="4908608A"/>
    <w:rsid w:val="499D7D8B"/>
    <w:rsid w:val="4A5A17F5"/>
    <w:rsid w:val="4C810BDD"/>
    <w:rsid w:val="4D676C7B"/>
    <w:rsid w:val="4D684202"/>
    <w:rsid w:val="4DAC622A"/>
    <w:rsid w:val="4EAE5D86"/>
    <w:rsid w:val="4F0F32B4"/>
    <w:rsid w:val="4F3A01B4"/>
    <w:rsid w:val="500A1585"/>
    <w:rsid w:val="502D3921"/>
    <w:rsid w:val="520D63CD"/>
    <w:rsid w:val="52FD0DB6"/>
    <w:rsid w:val="5372091D"/>
    <w:rsid w:val="543A5854"/>
    <w:rsid w:val="5469637B"/>
    <w:rsid w:val="546F6F25"/>
    <w:rsid w:val="55014B20"/>
    <w:rsid w:val="55760FB0"/>
    <w:rsid w:val="56144495"/>
    <w:rsid w:val="56674A08"/>
    <w:rsid w:val="577755C5"/>
    <w:rsid w:val="58C84B7A"/>
    <w:rsid w:val="59DD4794"/>
    <w:rsid w:val="5A0D3FA9"/>
    <w:rsid w:val="5AA81D95"/>
    <w:rsid w:val="5AC870C9"/>
    <w:rsid w:val="5BA838DE"/>
    <w:rsid w:val="5CBC6E8D"/>
    <w:rsid w:val="5D3E2799"/>
    <w:rsid w:val="5D4C032F"/>
    <w:rsid w:val="5DC76FF7"/>
    <w:rsid w:val="5E2D53AB"/>
    <w:rsid w:val="5E523131"/>
    <w:rsid w:val="5E685356"/>
    <w:rsid w:val="5F6525BE"/>
    <w:rsid w:val="5F750ADC"/>
    <w:rsid w:val="60914A51"/>
    <w:rsid w:val="60E90645"/>
    <w:rsid w:val="6100456D"/>
    <w:rsid w:val="611B6A4F"/>
    <w:rsid w:val="61357BDD"/>
    <w:rsid w:val="619842C4"/>
    <w:rsid w:val="62492CA8"/>
    <w:rsid w:val="62540CAC"/>
    <w:rsid w:val="62B14E83"/>
    <w:rsid w:val="6341070D"/>
    <w:rsid w:val="63D81A9B"/>
    <w:rsid w:val="65CE0D78"/>
    <w:rsid w:val="66A17B12"/>
    <w:rsid w:val="674D73DB"/>
    <w:rsid w:val="677746D2"/>
    <w:rsid w:val="67D254CC"/>
    <w:rsid w:val="680E2F36"/>
    <w:rsid w:val="68994999"/>
    <w:rsid w:val="68F95C4B"/>
    <w:rsid w:val="695C2556"/>
    <w:rsid w:val="69821D87"/>
    <w:rsid w:val="6B5A45A4"/>
    <w:rsid w:val="6BED1AC7"/>
    <w:rsid w:val="6C3B37C6"/>
    <w:rsid w:val="6C7621EC"/>
    <w:rsid w:val="6D7F0DCD"/>
    <w:rsid w:val="6E111902"/>
    <w:rsid w:val="6E1B08BC"/>
    <w:rsid w:val="6EDE147E"/>
    <w:rsid w:val="6FAD3B5F"/>
    <w:rsid w:val="6FCF1073"/>
    <w:rsid w:val="6FE40FB3"/>
    <w:rsid w:val="70D1261E"/>
    <w:rsid w:val="72665FD0"/>
    <w:rsid w:val="72A40509"/>
    <w:rsid w:val="72F84F0E"/>
    <w:rsid w:val="742D07A7"/>
    <w:rsid w:val="744A3B2E"/>
    <w:rsid w:val="745D30AC"/>
    <w:rsid w:val="757524AA"/>
    <w:rsid w:val="75D51537"/>
    <w:rsid w:val="75F4654C"/>
    <w:rsid w:val="762D1373"/>
    <w:rsid w:val="771D5332"/>
    <w:rsid w:val="77374DB2"/>
    <w:rsid w:val="77786603"/>
    <w:rsid w:val="77C875A5"/>
    <w:rsid w:val="77F44E0B"/>
    <w:rsid w:val="77FC4758"/>
    <w:rsid w:val="78880BA7"/>
    <w:rsid w:val="78D4288A"/>
    <w:rsid w:val="78E10234"/>
    <w:rsid w:val="797F50D2"/>
    <w:rsid w:val="7AD97E4F"/>
    <w:rsid w:val="7B3D2312"/>
    <w:rsid w:val="7B9F499A"/>
    <w:rsid w:val="7BDB7CBE"/>
    <w:rsid w:val="7C1F350C"/>
    <w:rsid w:val="7CAA5868"/>
    <w:rsid w:val="7D8C7F31"/>
    <w:rsid w:val="7E165F10"/>
    <w:rsid w:val="7E3C72D4"/>
    <w:rsid w:val="7EAA28D7"/>
    <w:rsid w:val="7FA15475"/>
    <w:rsid w:val="7F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7 Char"/>
    <w:link w:val="8"/>
    <w:qFormat/>
    <w:uiPriority w:val="0"/>
    <w:rPr>
      <w:b/>
      <w:sz w:val="24"/>
    </w:rPr>
  </w:style>
  <w:style w:type="character" w:customStyle="1" w:styleId="13">
    <w:name w:val="标题 8 Char"/>
    <w:link w:val="9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1771</Words>
  <Characters>2085</Characters>
  <Lines>0</Lines>
  <Paragraphs>0</Paragraphs>
  <TotalTime>23</TotalTime>
  <ScaleCrop>false</ScaleCrop>
  <LinksUpToDate>false</LinksUpToDate>
  <CharactersWithSpaces>2130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2024-07-26T08:59:37Z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