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冲锋枪</w:t>
      </w:r>
    </w:p>
    <w:p>
      <w:pPr>
        <w:ind w:left="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汤普森冲锋枪：总重4.8公斤、射速600/分、口径 11.43mm，枪长808mm，30发弹夹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司登冲锋枪：总重3.5公斤、空重2.95公斤、射速550/分、口径 9x19mm派拉贝鲁姆</w:t>
      </w:r>
      <w:r>
        <w:rPr>
          <w:rFonts w:hint="eastAsia"/>
          <w:color w:val="C55A11" w:themeColor="accent2" w:themeShade="BF"/>
          <w:lang w:val="en-US" w:eastAsia="zh-CN"/>
        </w:rPr>
        <w:t>，枪长895mm、32发弹夹、有效射程200m</w:t>
      </w:r>
    </w:p>
    <w:p>
      <w:pPr>
        <w:ind w:left="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M2卡宾枪：总重2.95公斤、射速750/分、口径 7.62x33mm，枪长904mm、有效射程250m、30发弹匣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意大利M1938A冲锋枪：空重4.2公斤、射速600/分、口径 9x19mm派拉贝鲁姆手枪弹、枪长946mm、有效射程200-250米，精度高、配有10发、20发、30发和40发四种容量的弹匣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索米冲锋枪：总重4.6公斤、射速900/分、9 x 19mm毫米鲁格手枪弹、枪长870mm、925mm（SJR）、32发弹夹或70发弹鼓（6.3千克）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斯特林冲锋枪：总重2.7公斤(空重)、射速550/分、口径 9x19mm，枪长686mm、34发弹夹、有效射程100m</w:t>
      </w: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b/>
          <w:color w:val="C55A11" w:themeColor="accent2" w:themeShade="BF"/>
          <w:lang w:val="en-US" w:eastAsia="zh-CN"/>
        </w:rPr>
      </w:pPr>
      <w:r>
        <w:rPr>
          <w:rFonts w:hint="eastAsia"/>
          <w:b/>
          <w:color w:val="C55A11" w:themeColor="accent2" w:themeShade="BF"/>
          <w:lang w:val="en-US" w:eastAsia="zh-CN"/>
        </w:rPr>
        <w:t>步枪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StG44突击步枪：总重5.22公斤、射速550/分、口径 7.92x33mm，枪长940mm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b/>
          <w:color w:val="C55A11" w:themeColor="accent2" w:themeShade="BF"/>
          <w:lang w:val="en-US" w:eastAsia="zh-CN"/>
        </w:rPr>
      </w:pPr>
      <w:r>
        <w:rPr>
          <w:rFonts w:hint="eastAsia"/>
          <w:b/>
          <w:color w:val="C55A11" w:themeColor="accent2" w:themeShade="BF"/>
          <w:lang w:val="en-US" w:eastAsia="zh-CN"/>
        </w:rPr>
        <w:t>机枪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BAR1918A1：空重7.2公斤（总重7.9公斤）、射速450/分、口径 7.62x55mm，枪长1214mm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BAR1918A2：总重8.8公斤（总重9.2公斤）、射速450/分、口径 7.62x55mm，枪长1214mm</w:t>
      </w:r>
    </w:p>
    <w:p>
      <w:pPr>
        <w:ind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民36式重机枪：枪身16公斤，脚架15公斤，射速600/分，口径7.92x53mm</w:t>
      </w:r>
    </w:p>
    <w:p>
      <w:pPr>
        <w:ind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捷克式轻机枪：总重10.4公斤、射速500/分、口径 7.92mm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启拉利轻机枪：总重8公斤、射速500/分、口径 7.92mm，枪长1190mm、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default"/>
          <w:color w:val="C55A11" w:themeColor="accent2" w:themeShade="BF"/>
          <w:lang w:val="en-US" w:eastAsia="zh-CN"/>
        </w:rPr>
        <w:t>拉蒂LS26轻机枪</w:t>
      </w:r>
      <w:r>
        <w:rPr>
          <w:rFonts w:hint="eastAsia"/>
          <w:color w:val="C55A11" w:themeColor="accent2" w:themeShade="BF"/>
          <w:lang w:val="en-US" w:eastAsia="zh-CN"/>
        </w:rPr>
        <w:t>：总重9.3公斤、射速500/分、口径 7.92mmX53mm，枪长1109、20发弹夹、75发弹鼓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麦德森轻机枪：总重9.6公斤、射速500/分、口径 7.92mmX57mm，枪长1160、30发弹夹、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射击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精度高、性能可靠</w:t>
      </w:r>
    </w:p>
    <w:p>
      <w:pPr>
        <w:ind w:left="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布伦轻机枪：</w:t>
      </w:r>
    </w:p>
    <w:p>
      <w:pPr>
        <w:ind w:left="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M2HB：38.2千克（空枪）、58.2千克（连三脚架），1653毫米，口径 12.7×99毫米，射速450~580发/分，有效射程1800米</w:t>
      </w:r>
    </w:p>
    <w:p>
      <w:pPr>
        <w:rPr>
          <w:rFonts w:hint="default"/>
          <w:lang w:val="en-US" w:eastAsia="zh-CN"/>
        </w:rPr>
      </w:pPr>
    </w:p>
    <w:sectPr>
      <w:pgSz w:w="28346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80bdc46f-1445-4c03-b272-ac15e1705f3c"/>
  </w:docVars>
  <w:rsids>
    <w:rsidRoot w:val="00000000"/>
    <w:rsid w:val="05F872A7"/>
    <w:rsid w:val="073E518E"/>
    <w:rsid w:val="099068B3"/>
    <w:rsid w:val="09A31E68"/>
    <w:rsid w:val="0A0420EC"/>
    <w:rsid w:val="0B5605CC"/>
    <w:rsid w:val="0BC842BA"/>
    <w:rsid w:val="0EA3634A"/>
    <w:rsid w:val="0EF55433"/>
    <w:rsid w:val="10F739AE"/>
    <w:rsid w:val="13D545A6"/>
    <w:rsid w:val="1B134640"/>
    <w:rsid w:val="1E544384"/>
    <w:rsid w:val="206343E5"/>
    <w:rsid w:val="293E0BC6"/>
    <w:rsid w:val="2BAE415F"/>
    <w:rsid w:val="2D6627BC"/>
    <w:rsid w:val="3275407C"/>
    <w:rsid w:val="38C21498"/>
    <w:rsid w:val="3A5308B9"/>
    <w:rsid w:val="3B3A743F"/>
    <w:rsid w:val="3DF90C29"/>
    <w:rsid w:val="428C1AA1"/>
    <w:rsid w:val="442B2511"/>
    <w:rsid w:val="442B5B43"/>
    <w:rsid w:val="448945F8"/>
    <w:rsid w:val="479761D1"/>
    <w:rsid w:val="47D938EE"/>
    <w:rsid w:val="4BC91329"/>
    <w:rsid w:val="4FA63D9B"/>
    <w:rsid w:val="52312595"/>
    <w:rsid w:val="53746DD7"/>
    <w:rsid w:val="63F775A9"/>
    <w:rsid w:val="68EB635C"/>
    <w:rsid w:val="693235E0"/>
    <w:rsid w:val="6E2F77AF"/>
    <w:rsid w:val="6E700414"/>
    <w:rsid w:val="72AD1199"/>
    <w:rsid w:val="72ED20ED"/>
    <w:rsid w:val="762D4BE0"/>
    <w:rsid w:val="7AF8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548</Words>
  <Characters>860</Characters>
  <Lines>0</Lines>
  <Paragraphs>0</Paragraphs>
  <TotalTime>16</TotalTime>
  <ScaleCrop>false</ScaleCrop>
  <LinksUpToDate>false</LinksUpToDate>
  <CharactersWithSpaces>875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2024-04-28T04:40:00Z</dcterms:created>
  <dc:creator>Admin</dc:creator>
  <cp:lastModifiedBy>云淡风清</cp:lastModifiedBy>
  <dcterms:modified xsi:type="dcterms:W3CDTF">2024-05-13T10:11:21Z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C4C0A4041FF74531A67750CD20E39234_12</vt:lpwstr>
  </property>
  <property fmtid="{D5CDD505-2E9C-101B-9397-08002B2CF9AE}" pid="4" name="cocCustomId">
    <vt:lpwstr>d449307d-44ce-a761-45a2-80309f24c150</vt:lpwstr>
  </property>
</Properties>
</file>