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冲锋枪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汤普森冲锋枪：总重4.8公斤、射速600/分、口径 11.43mm，枪长808mm，30发弹夹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司登冲锋枪：总重3.5公斤、空重2.95公斤、射速550/分、口径 9x19mm派拉贝鲁姆，枪长895mm、32发弹夹、有效射程200m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7.62x33mm，枪长904mm、有效射程250m、30发弹匣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意大利M1938A冲锋枪：空重4.2公斤、射速600/分、口径 9x19mm派拉贝鲁姆手枪弹、枪长946mm、有效射程200-250米，精度高、配有10发、20发、30发和40发四种容量的弹匣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索米冲锋枪：总重4.6公斤、射速900/分、9 x 19mm毫米鲁格手枪弹、枪长870mm、925mm（SJR）、32发弹夹或70发弹鼓（6.3千克）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斯特林冲锋枪：总重2.7公斤(空重)、射速550/分、口径 9x19mm，枪长686mm、34发弹夹、有效射程100m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Mat49冲锋枪：</w:t>
      </w:r>
      <w:r>
        <w:rPr>
          <w:rFonts w:hint="eastAsia"/>
          <w:color w:val="C55A11" w:themeColor="accent2" w:themeShade="BF"/>
          <w:lang w:val="en-US" w:eastAsia="zh-CN"/>
        </w:rPr>
        <w:t>总重3.5kg、4.1kg（带弹）、射速600/分、口径 9x19mm，枪长720mm，32发弹夹、有效射程200M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步枪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StG44突击步枪：总重5.22公斤、空重4.62kg、射速550/分、口径 7.92x33mm，枪长940mm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M1加兰德半自动：总重4.5kg、空重4.37kg、口径 7.62x63mm，枪长1100mm、有效射程450米、8发弹夹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BAR1918A1：空重7.2公斤（总重7.9公斤）、射速450/分、口径 7.62x55mm，枪长1214mm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BAR1918A2：总重8.8公斤（总重9.2公斤）、射速450/分、口径 7.62x55mm，枪长1214mm</w:t>
      </w: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民36式重机枪：枪身16.7</w:t>
      </w:r>
      <w:bookmarkStart w:id="0" w:name="_GoBack"/>
      <w:bookmarkEnd w:id="0"/>
      <w:r>
        <w:rPr>
          <w:rFonts w:hint="eastAsia"/>
          <w:color w:val="C55A11" w:themeColor="accent2" w:themeShade="BF"/>
          <w:lang w:val="en-US" w:eastAsia="zh-CN"/>
        </w:rPr>
        <w:t>公斤，脚架15公斤，射速650/分，口径7.92x53mm、枪长1200mm、有效射程1000M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7.92mm，枪长1190mm、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拉蒂LS26轻机枪</w:t>
      </w:r>
      <w:r>
        <w:rPr>
          <w:rFonts w:hint="eastAsia"/>
          <w:color w:val="C55A11" w:themeColor="accent2" w:themeShade="BF"/>
          <w:lang w:val="en-US" w:eastAsia="zh-CN"/>
        </w:rPr>
        <w:t>：总重9.3公斤、射速500/分、口径 7.92mmX53mm，枪长1109、20发弹夹、75发弹鼓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麦德森轻机枪：总重9.6公斤、射速500/分、口径 7.92mmX57mm，枪长1160、30发弹夹、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射击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精度高、性能可靠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布伦轻机枪：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M2HB：38.2千克（空枪）、58.2千克（连三脚架），1653毫米，口径 12.7×99毫米，射速450~580发/分，有效射程1800米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民24式重机枪：枪身20千克、枪架29千克，口径 7.92×53毫米，射速600发/分，枪长895mm</w:t>
      </w:r>
    </w:p>
    <w:p>
      <w:pPr>
        <w:rPr>
          <w:rFonts w:hint="default"/>
          <w:lang w:val="en-US" w:eastAsia="zh-CN"/>
        </w:rPr>
      </w:pPr>
    </w:p>
    <w:sectPr>
      <w:pgSz w:w="28346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52238CE"/>
    <w:rsid w:val="05F872A7"/>
    <w:rsid w:val="073E518E"/>
    <w:rsid w:val="099068B3"/>
    <w:rsid w:val="09A31E68"/>
    <w:rsid w:val="09B43D96"/>
    <w:rsid w:val="0A0420EC"/>
    <w:rsid w:val="0B5605CC"/>
    <w:rsid w:val="0BC842BA"/>
    <w:rsid w:val="0EA3634A"/>
    <w:rsid w:val="0EF55433"/>
    <w:rsid w:val="10F739AE"/>
    <w:rsid w:val="13D545A6"/>
    <w:rsid w:val="1A67386B"/>
    <w:rsid w:val="1B134640"/>
    <w:rsid w:val="1C4A6C0A"/>
    <w:rsid w:val="1E544384"/>
    <w:rsid w:val="206343E5"/>
    <w:rsid w:val="24190E62"/>
    <w:rsid w:val="293E0BC6"/>
    <w:rsid w:val="29474585"/>
    <w:rsid w:val="2BAE415F"/>
    <w:rsid w:val="2D6627BC"/>
    <w:rsid w:val="2E2141AE"/>
    <w:rsid w:val="3275407C"/>
    <w:rsid w:val="342B1ADB"/>
    <w:rsid w:val="38C21498"/>
    <w:rsid w:val="3A5308B9"/>
    <w:rsid w:val="3B3A743F"/>
    <w:rsid w:val="3DF90C29"/>
    <w:rsid w:val="428C1AA1"/>
    <w:rsid w:val="442B2511"/>
    <w:rsid w:val="442B5B43"/>
    <w:rsid w:val="448945F8"/>
    <w:rsid w:val="479761D1"/>
    <w:rsid w:val="47D938EE"/>
    <w:rsid w:val="4BC91329"/>
    <w:rsid w:val="4FA63D9B"/>
    <w:rsid w:val="52312595"/>
    <w:rsid w:val="53746DD7"/>
    <w:rsid w:val="63F775A9"/>
    <w:rsid w:val="68EB635C"/>
    <w:rsid w:val="693235E0"/>
    <w:rsid w:val="6B114007"/>
    <w:rsid w:val="6E2F77AF"/>
    <w:rsid w:val="6E700414"/>
    <w:rsid w:val="72AD1199"/>
    <w:rsid w:val="72ED20ED"/>
    <w:rsid w:val="762D4BE0"/>
    <w:rsid w:val="7AF833BF"/>
    <w:rsid w:val="7BE1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677</Words>
  <Characters>1069</Characters>
  <Lines>0</Lines>
  <Paragraphs>0</Paragraphs>
  <TotalTime>14</TotalTime>
  <ScaleCrop>false</ScaleCrop>
  <LinksUpToDate>false</LinksUpToDate>
  <CharactersWithSpaces>1087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2024-05-15T02:07:58Z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