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汤普森冲锋枪：总重4.8公斤、5.5公斤（30弹夹）、射速600/分、口径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Mat49冲锋枪：总重3.5kg、4.1kg（带弹）、射速600/分、口径 9x19mm，枪长720mm，32发弹夹、有效射程200M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  <w:bookmarkStart w:id="0" w:name="_GoBack"/>
      <w:bookmarkEnd w:id="0"/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M1加兰德半自动：总重4.5kg、空重4.37kg、口径 7.62x63mm，枪长1098mm、有效射程450米、8发弹夹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M1903春田步枪：总重3.95 千克（4.6千克，含皮革枪背带）、口径 7.62x63mm，枪长1100mm、有效射程460米、5发弹仓</w:t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民36式重机枪：枪身16.7公斤，脚架15公斤，射速650/分，口径7.92x53mm、枪长1200mm、有效射程1000M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pStyle w:val="3"/>
        <w:bidi w:val="0"/>
        <w:rPr>
          <w:rFonts w:hint="default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重机枪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M2HB：38.2千克（空枪）、58.2千克（连三脚架）、1653毫米、口径 12.7×99毫米、射速450~580发/分、有效射程1800米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民24式重机枪：枪身20千克、枪架29千克、口径 7.92×53毫米、射速600发/分、枪长895mm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勃朗宁M1919A4重机枪：14.06</w:t>
      </w:r>
      <w:r>
        <w:rPr>
          <w:rFonts w:hint="eastAsia"/>
          <w:color w:val="C55A11" w:themeColor="accent2" w:themeShade="BF"/>
          <w:lang w:val="en-US" w:eastAsia="zh-CN"/>
        </w:rPr>
        <w:t>千克（空枪）、20.42千克（连三脚架）、枪管重3.33kg、枪长1044毫米，口径 7.62X63mm，射速450~550发/分，250发弹链供弹、</w:t>
      </w:r>
      <w:r>
        <w:rPr>
          <w:rFonts w:hint="eastAsia"/>
          <w:color w:val="C55A11" w:themeColor="accent2" w:themeShade="BF"/>
          <w:lang w:val="en-US" w:eastAsia="zh-CN"/>
        </w:rPr>
        <w:t>有效射程800米</w:t>
      </w: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52238CE"/>
    <w:rsid w:val="05F872A7"/>
    <w:rsid w:val="073E518E"/>
    <w:rsid w:val="07C04DC2"/>
    <w:rsid w:val="099068B3"/>
    <w:rsid w:val="09A31E68"/>
    <w:rsid w:val="09B43D96"/>
    <w:rsid w:val="0A0420EC"/>
    <w:rsid w:val="0B5605CC"/>
    <w:rsid w:val="0BC842BA"/>
    <w:rsid w:val="0EA3634A"/>
    <w:rsid w:val="0EF55433"/>
    <w:rsid w:val="10F739AE"/>
    <w:rsid w:val="13D545A6"/>
    <w:rsid w:val="1A67386B"/>
    <w:rsid w:val="1B134640"/>
    <w:rsid w:val="1C4A6C0A"/>
    <w:rsid w:val="1E544384"/>
    <w:rsid w:val="206343E5"/>
    <w:rsid w:val="24190E62"/>
    <w:rsid w:val="293E0BC6"/>
    <w:rsid w:val="29474585"/>
    <w:rsid w:val="2BAE415F"/>
    <w:rsid w:val="2D6627BC"/>
    <w:rsid w:val="2E2141AE"/>
    <w:rsid w:val="3275407C"/>
    <w:rsid w:val="342B1ADB"/>
    <w:rsid w:val="38C21498"/>
    <w:rsid w:val="3A5308B9"/>
    <w:rsid w:val="3B3A743F"/>
    <w:rsid w:val="3DF90C29"/>
    <w:rsid w:val="41465656"/>
    <w:rsid w:val="428C1AA1"/>
    <w:rsid w:val="442B2511"/>
    <w:rsid w:val="442B5B43"/>
    <w:rsid w:val="448945F8"/>
    <w:rsid w:val="45774DEB"/>
    <w:rsid w:val="46972816"/>
    <w:rsid w:val="479761D1"/>
    <w:rsid w:val="47D938EE"/>
    <w:rsid w:val="4BC91329"/>
    <w:rsid w:val="4FA63D9B"/>
    <w:rsid w:val="52312595"/>
    <w:rsid w:val="53746DD7"/>
    <w:rsid w:val="58DF6C55"/>
    <w:rsid w:val="5B0F011E"/>
    <w:rsid w:val="63F775A9"/>
    <w:rsid w:val="64A10C10"/>
    <w:rsid w:val="68EB635C"/>
    <w:rsid w:val="693235E0"/>
    <w:rsid w:val="6B114007"/>
    <w:rsid w:val="6E2F77AF"/>
    <w:rsid w:val="6E700414"/>
    <w:rsid w:val="70055B28"/>
    <w:rsid w:val="72AD1199"/>
    <w:rsid w:val="72ED20ED"/>
    <w:rsid w:val="762D4BE0"/>
    <w:rsid w:val="77B92B7C"/>
    <w:rsid w:val="7AF833BF"/>
    <w:rsid w:val="7BE15C7B"/>
    <w:rsid w:val="7D0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793</Words>
  <Characters>1254</Characters>
  <Lines>0</Lines>
  <Paragraphs>0</Paragraphs>
  <TotalTime>2</TotalTime>
  <ScaleCrop>false</ScaleCrop>
  <LinksUpToDate>false</LinksUpToDate>
  <CharactersWithSpaces>1275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2024-05-17T03:43:10Z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