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93A63" w14:textId="77777777" w:rsidR="002D3AB3" w:rsidRPr="00B24E45" w:rsidRDefault="002D3AB3">
      <w:pPr>
        <w:rPr>
          <w:rFonts w:cs="Times New Roman"/>
        </w:rPr>
      </w:pPr>
    </w:p>
    <w:p w14:paraId="70E1C6AC" w14:textId="77777777" w:rsidR="002D3AB3" w:rsidRPr="00B24E45" w:rsidRDefault="002D3AB3">
      <w:pPr>
        <w:rPr>
          <w:rFonts w:cs="Times New Roman"/>
        </w:rPr>
      </w:pPr>
    </w:p>
    <w:p w14:paraId="208FA51B" w14:textId="77777777" w:rsidR="002D3AB3" w:rsidRPr="00B24E45" w:rsidRDefault="002D3AB3">
      <w:pPr>
        <w:rPr>
          <w:rFonts w:cs="Times New Roman"/>
        </w:rPr>
      </w:pPr>
    </w:p>
    <w:p w14:paraId="41BDB096" w14:textId="77777777" w:rsidR="002D3AB3" w:rsidRPr="00B24E45" w:rsidRDefault="009B1D2E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b/>
          <w:sz w:val="36"/>
          <w:lang w:val="ru-RU"/>
        </w:rPr>
        <w:t>ОТЧЁТ</w:t>
      </w:r>
    </w:p>
    <w:p w14:paraId="252C31AD" w14:textId="77777777" w:rsidR="002D3AB3" w:rsidRPr="00B24E45" w:rsidRDefault="009B1D2E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b/>
          <w:sz w:val="32"/>
          <w:lang w:val="ru-RU"/>
        </w:rPr>
        <w:t>по лабораторной работе № 9</w:t>
      </w:r>
    </w:p>
    <w:p w14:paraId="2B7A82C1" w14:textId="77777777" w:rsidR="002D3AB3" w:rsidRPr="00B24E45" w:rsidRDefault="009B1D2E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b/>
          <w:sz w:val="32"/>
          <w:lang w:val="ru-RU"/>
        </w:rPr>
        <w:t>«Гибкое моделирование (</w:t>
      </w:r>
      <w:r w:rsidRPr="00B24E45">
        <w:rPr>
          <w:rFonts w:cs="Times New Roman"/>
          <w:b/>
          <w:sz w:val="32"/>
        </w:rPr>
        <w:t>Agile</w:t>
      </w:r>
      <w:r w:rsidRPr="00B24E45">
        <w:rPr>
          <w:rFonts w:cs="Times New Roman"/>
          <w:b/>
          <w:sz w:val="32"/>
          <w:lang w:val="ru-RU"/>
        </w:rPr>
        <w:t xml:space="preserve"> </w:t>
      </w:r>
      <w:r w:rsidRPr="00B24E45">
        <w:rPr>
          <w:rFonts w:cs="Times New Roman"/>
          <w:b/>
          <w:sz w:val="32"/>
        </w:rPr>
        <w:t>Modeling</w:t>
      </w:r>
      <w:r w:rsidRPr="00B24E45">
        <w:rPr>
          <w:rFonts w:cs="Times New Roman"/>
          <w:b/>
          <w:sz w:val="32"/>
          <w:lang w:val="ru-RU"/>
        </w:rPr>
        <w:t>)»</w:t>
      </w:r>
    </w:p>
    <w:p w14:paraId="15F6F5D7" w14:textId="77777777" w:rsidR="002D3AB3" w:rsidRPr="00B24E45" w:rsidRDefault="002D3AB3">
      <w:pPr>
        <w:rPr>
          <w:rFonts w:cs="Times New Roman"/>
          <w:lang w:val="ru-RU"/>
        </w:rPr>
      </w:pPr>
    </w:p>
    <w:p w14:paraId="3E41F6C6" w14:textId="77777777" w:rsidR="002D3AB3" w:rsidRPr="00B24E45" w:rsidRDefault="002D3AB3">
      <w:pPr>
        <w:rPr>
          <w:rFonts w:cs="Times New Roman"/>
          <w:lang w:val="ru-RU"/>
        </w:rPr>
      </w:pPr>
    </w:p>
    <w:p w14:paraId="03A4D037" w14:textId="77777777" w:rsidR="002D3AB3" w:rsidRPr="00B24E45" w:rsidRDefault="002D3AB3">
      <w:pPr>
        <w:rPr>
          <w:rFonts w:cs="Times New Roman"/>
          <w:lang w:val="ru-RU"/>
        </w:rPr>
      </w:pPr>
    </w:p>
    <w:p w14:paraId="64D48FFE" w14:textId="2ABCDD91" w:rsidR="002D3AB3" w:rsidRPr="00B24E45" w:rsidRDefault="009B1D2E">
      <w:pPr>
        <w:jc w:val="right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Выполнил: Лёдов Даниил</w:t>
      </w:r>
      <w:r w:rsidRPr="00B24E45">
        <w:rPr>
          <w:rFonts w:cs="Times New Roman"/>
          <w:lang w:val="ru-RU"/>
        </w:rPr>
        <w:br/>
      </w:r>
    </w:p>
    <w:p w14:paraId="49A4DE16" w14:textId="77777777" w:rsidR="002D3AB3" w:rsidRPr="00B24E45" w:rsidRDefault="002D3AB3">
      <w:pPr>
        <w:rPr>
          <w:rFonts w:cs="Times New Roman"/>
          <w:lang w:val="ru-RU"/>
        </w:rPr>
      </w:pPr>
    </w:p>
    <w:p w14:paraId="54E8D186" w14:textId="77777777" w:rsidR="002D3AB3" w:rsidRPr="00B24E45" w:rsidRDefault="002D3AB3">
      <w:pPr>
        <w:rPr>
          <w:rFonts w:cs="Times New Roman"/>
          <w:lang w:val="ru-RU"/>
        </w:rPr>
      </w:pPr>
    </w:p>
    <w:p w14:paraId="02BAF23A" w14:textId="77777777" w:rsidR="002D3AB3" w:rsidRPr="00B24E45" w:rsidRDefault="002D3AB3">
      <w:pPr>
        <w:rPr>
          <w:rFonts w:cs="Times New Roman"/>
          <w:lang w:val="ru-RU"/>
        </w:rPr>
      </w:pPr>
    </w:p>
    <w:p w14:paraId="298BDAF2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07A42458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5771CDA7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36ECA0DD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003C0CC4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2F87619C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7A82F19F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195EC3F7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3CD46B9B" w14:textId="77777777" w:rsidR="00E845AF" w:rsidRPr="00B24E45" w:rsidRDefault="00E845AF">
      <w:pPr>
        <w:jc w:val="center"/>
        <w:rPr>
          <w:rFonts w:cs="Times New Roman"/>
          <w:sz w:val="24"/>
          <w:lang w:val="ru-RU"/>
        </w:rPr>
      </w:pPr>
    </w:p>
    <w:p w14:paraId="56C651D9" w14:textId="7B5E4B54" w:rsidR="002D3AB3" w:rsidRPr="00B24E45" w:rsidRDefault="009B1D2E" w:rsidP="00E845AF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sz w:val="24"/>
          <w:lang w:val="ru-RU"/>
        </w:rPr>
        <w:t>2026</w:t>
      </w:r>
      <w:r w:rsidRPr="00B24E45">
        <w:rPr>
          <w:rFonts w:cs="Times New Roman"/>
          <w:lang w:val="ru-RU"/>
        </w:rPr>
        <w:br w:type="page"/>
      </w:r>
    </w:p>
    <w:p w14:paraId="113EDC29" w14:textId="77777777" w:rsidR="002D3AB3" w:rsidRPr="00B24E45" w:rsidRDefault="009B1D2E">
      <w:pPr>
        <w:pStyle w:val="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lastRenderedPageBreak/>
        <w:t>1. Цель работы</w:t>
      </w:r>
    </w:p>
    <w:p w14:paraId="3390BAB5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Освоить на практике принципы гибкого моделирования (</w:t>
      </w:r>
      <w:r w:rsidRPr="00B24E45">
        <w:rPr>
          <w:rFonts w:cs="Times New Roman"/>
        </w:rPr>
        <w:t>Agile</w:t>
      </w:r>
      <w:r w:rsidRPr="00B24E45">
        <w:rPr>
          <w:rFonts w:cs="Times New Roman"/>
          <w:lang w:val="ru-RU"/>
        </w:rPr>
        <w:t xml:space="preserve"> </w:t>
      </w:r>
      <w:r w:rsidRPr="00B24E45">
        <w:rPr>
          <w:rFonts w:cs="Times New Roman"/>
        </w:rPr>
        <w:t>Modeling</w:t>
      </w:r>
      <w:r w:rsidRPr="00B24E45">
        <w:rPr>
          <w:rFonts w:cs="Times New Roman"/>
          <w:lang w:val="ru-RU"/>
        </w:rPr>
        <w:t>), научиться создавать простые и полезные модели для уточнения требований, обсуждения решения и согласования функциональности с заинтересованными сторонами.</w:t>
      </w:r>
    </w:p>
    <w:p w14:paraId="525772DE" w14:textId="77777777" w:rsidR="002D3AB3" w:rsidRPr="00B24E45" w:rsidRDefault="009B1D2E">
      <w:pPr>
        <w:pStyle w:val="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2. Теоретические сведения</w:t>
      </w:r>
    </w:p>
    <w:p w14:paraId="7FDE8291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</w:rPr>
        <w:t>Agile</w:t>
      </w:r>
      <w:r w:rsidRPr="00B24E45">
        <w:rPr>
          <w:rFonts w:cs="Times New Roman"/>
          <w:lang w:val="ru-RU"/>
        </w:rPr>
        <w:t xml:space="preserve"> </w:t>
      </w:r>
      <w:r w:rsidRPr="00B24E45">
        <w:rPr>
          <w:rFonts w:cs="Times New Roman"/>
        </w:rPr>
        <w:t>Modeling</w:t>
      </w:r>
      <w:r w:rsidRPr="00B24E45">
        <w:rPr>
          <w:rFonts w:cs="Times New Roman"/>
          <w:lang w:val="ru-RU"/>
        </w:rPr>
        <w:t xml:space="preserve"> — это подход к моделированию в гибкой разработке программного обеспечения. Он предполагает создание моделей, которые помогают команде принимать решения и согласовывать понимание системы, но не превращаются в самоцель. Модель должна быть достаточно подробной, чтобы решать текущую задачу, и при необходимости может быть упрощена или изменена.</w:t>
      </w:r>
    </w:p>
    <w:p w14:paraId="1643DF4D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К основным принципам подхода относятся: моделирование ради понимания и коммуникации; выбор простейших подходящих средств; совместная работа; постепенное уточнение решения; отказ от избыточной документации, не приносящей практической пользы. Диаграммы, карты историй и эскизы интерфейсов используются как рабочие инструменты и могут изменяться по мере получения обратной связи.</w:t>
      </w:r>
    </w:p>
    <w:p w14:paraId="44DA52BB" w14:textId="77777777" w:rsidR="002D3AB3" w:rsidRPr="00B24E45" w:rsidRDefault="009B1D2E">
      <w:pPr>
        <w:pStyle w:val="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3. Постановка задачи и пользовательская история</w:t>
      </w:r>
    </w:p>
    <w:p w14:paraId="06A4ADE6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Необходимо спроектировать функциональность «Система бронирования переговорных комнат» для корпоративного портала. Сотрудник должен иметь возможность найти свободную переговорную комнату, выбрать подходящий временной интервал и создать бронирование для встречи с коллегами.</w:t>
      </w:r>
    </w:p>
    <w:p w14:paraId="76AFFB7C" w14:textId="77777777" w:rsidR="002D3AB3" w:rsidRPr="00B24E45" w:rsidRDefault="009B1D2E">
      <w:pPr>
        <w:ind w:left="567" w:right="567"/>
        <w:rPr>
          <w:rFonts w:cs="Times New Roman"/>
          <w:lang w:val="ru-RU"/>
        </w:rPr>
      </w:pPr>
      <w:r w:rsidRPr="00B24E45">
        <w:rPr>
          <w:rFonts w:cs="Times New Roman"/>
          <w:i/>
          <w:lang w:val="ru-RU"/>
        </w:rPr>
        <w:lastRenderedPageBreak/>
        <w:t>Пользовательская история: «Как сотрудник, я хочу иметь возможность забронировать свободную переговорную комнату на нужное мне время, чтобы провести встречу с коллегами».</w:t>
      </w:r>
    </w:p>
    <w:p w14:paraId="584FC752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Основная ценность функции — сокращение времени на поиск помещения и предотвращение конфликтующих бронирований. Решение должно быть понятным сотрудникам и обеспечивать достоверную информацию о доступности комнат.</w:t>
      </w:r>
    </w:p>
    <w:p w14:paraId="079E77A0" w14:textId="77777777" w:rsidR="002D3AB3" w:rsidRPr="00B24E45" w:rsidRDefault="009B1D2E">
      <w:pPr>
        <w:pStyle w:val="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4. Этап 1. Уточнение требований</w:t>
      </w:r>
    </w:p>
    <w:p w14:paraId="655FD8A4" w14:textId="77777777" w:rsidR="002D3AB3" w:rsidRPr="00B24E45" w:rsidRDefault="009B1D2E">
      <w:pPr>
        <w:pStyle w:val="2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4.1. Участники и роли</w:t>
      </w:r>
    </w:p>
    <w:p w14:paraId="2906E92A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Сотрудник — ищет комнату, создаёт, просматривает и отменяет собственные бронирования.</w:t>
      </w:r>
    </w:p>
    <w:p w14:paraId="092BC515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Администратор портала — добавляет переговорные комнаты, задаёт их вместимость и оснащение, управляет доступностью.</w:t>
      </w:r>
    </w:p>
    <w:p w14:paraId="6F345B6B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Система бронирования — проверяет временные конфликты, сохраняет данные и отображает актуальный статус брони.</w:t>
      </w:r>
    </w:p>
    <w:p w14:paraId="46A3F8D4" w14:textId="77777777" w:rsidR="002D3AB3" w:rsidRPr="00B24E45" w:rsidRDefault="009B1D2E">
      <w:pPr>
        <w:pStyle w:val="21"/>
        <w:rPr>
          <w:rFonts w:ascii="Times New Roman" w:hAnsi="Times New Roman" w:cs="Times New Roman"/>
        </w:rPr>
      </w:pPr>
      <w:r w:rsidRPr="00B24E45">
        <w:rPr>
          <w:rFonts w:ascii="Times New Roman" w:hAnsi="Times New Roman" w:cs="Times New Roman"/>
        </w:rPr>
        <w:t>4.2. Критерии приёмки (Acceptance Criteria)</w:t>
      </w:r>
    </w:p>
    <w:p w14:paraId="1B8DB8A8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При выборе даты и временного интервала система показывает переговорные комнаты, доступные на этот период.</w:t>
      </w:r>
    </w:p>
    <w:p w14:paraId="26F1BE21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В списке для каждой комнаты отображаются название, вместимость, оснащение и статус доступности.</w:t>
      </w:r>
    </w:p>
    <w:p w14:paraId="2317BB33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Перед сохранением бронирования система проверяет, что выбранная комната свободна на всём интервале; конфликтующая бронь не создаётся.</w:t>
      </w:r>
    </w:p>
    <w:p w14:paraId="60756ABE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После успешного создания пользователь видит подтверждение и сведения о бронировании: комнату, дату, время и тему встречи.</w:t>
      </w:r>
    </w:p>
    <w:p w14:paraId="138CE55A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lastRenderedPageBreak/>
        <w:t>Пользователь может просмотреть свои будущие бронирования и отменить бронь; после отмены временной интервал становится доступен другим сотрудникам.</w:t>
      </w:r>
    </w:p>
    <w:p w14:paraId="1F475782" w14:textId="77777777" w:rsidR="002D3AB3" w:rsidRPr="00B24E45" w:rsidRDefault="009B1D2E">
      <w:pPr>
        <w:pStyle w:val="2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4.3. Основные ограничения и допущения</w:t>
      </w:r>
    </w:p>
    <w:p w14:paraId="0EF4D758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 xml:space="preserve">В рамках минимальной версии предполагается, что пользователь уже вошёл в корпоративный портал. Временные интервалы задаются датой и временем начала и окончания. Время окончания должно быть позже времени начала. Для </w:t>
      </w:r>
      <w:r w:rsidRPr="00B24E45">
        <w:rPr>
          <w:rFonts w:cs="Times New Roman"/>
        </w:rPr>
        <w:t>MVP</w:t>
      </w:r>
      <w:r w:rsidRPr="00B24E45">
        <w:rPr>
          <w:rFonts w:cs="Times New Roman"/>
          <w:lang w:val="ru-RU"/>
        </w:rPr>
        <w:t xml:space="preserve"> не рассматриваются интеграция с внешними календарями, повторяющиеся встречи и сложные правила доступа.</w:t>
      </w:r>
    </w:p>
    <w:p w14:paraId="61F5F886" w14:textId="77777777" w:rsidR="002D3AB3" w:rsidRPr="00B24E45" w:rsidRDefault="009B1D2E">
      <w:pPr>
        <w:pStyle w:val="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5. Этап 2. Создание моделей</w:t>
      </w:r>
    </w:p>
    <w:p w14:paraId="344C174E" w14:textId="77777777" w:rsidR="002D3AB3" w:rsidRPr="00B24E45" w:rsidRDefault="009B1D2E">
      <w:pPr>
        <w:pStyle w:val="2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 xml:space="preserve">5.1. </w:t>
      </w:r>
      <w:r w:rsidRPr="00B24E45">
        <w:rPr>
          <w:rFonts w:ascii="Times New Roman" w:hAnsi="Times New Roman" w:cs="Times New Roman"/>
        </w:rPr>
        <w:t>User</w:t>
      </w:r>
      <w:r w:rsidRPr="00B24E45">
        <w:rPr>
          <w:rFonts w:ascii="Times New Roman" w:hAnsi="Times New Roman" w:cs="Times New Roman"/>
          <w:lang w:val="ru-RU"/>
        </w:rPr>
        <w:t xml:space="preserve"> </w:t>
      </w:r>
      <w:r w:rsidRPr="00B24E45">
        <w:rPr>
          <w:rFonts w:ascii="Times New Roman" w:hAnsi="Times New Roman" w:cs="Times New Roman"/>
        </w:rPr>
        <w:t>Story</w:t>
      </w:r>
      <w:r w:rsidRPr="00B24E45">
        <w:rPr>
          <w:rFonts w:ascii="Times New Roman" w:hAnsi="Times New Roman" w:cs="Times New Roman"/>
          <w:lang w:val="ru-RU"/>
        </w:rPr>
        <w:t xml:space="preserve"> </w:t>
      </w:r>
      <w:r w:rsidRPr="00B24E45">
        <w:rPr>
          <w:rFonts w:ascii="Times New Roman" w:hAnsi="Times New Roman" w:cs="Times New Roman"/>
        </w:rPr>
        <w:t>Map</w:t>
      </w:r>
      <w:r w:rsidRPr="00B24E45">
        <w:rPr>
          <w:rFonts w:ascii="Times New Roman" w:hAnsi="Times New Roman" w:cs="Times New Roman"/>
          <w:lang w:val="ru-RU"/>
        </w:rPr>
        <w:t xml:space="preserve"> и определение </w:t>
      </w:r>
      <w:r w:rsidRPr="00B24E45">
        <w:rPr>
          <w:rFonts w:ascii="Times New Roman" w:hAnsi="Times New Roman" w:cs="Times New Roman"/>
        </w:rPr>
        <w:t>MVP</w:t>
      </w:r>
    </w:p>
    <w:p w14:paraId="6626D104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Пользовательский путь разделён на четыре этапа: поиск комнаты, выбор подходящего помещения, создание бронирования и дальнейшее управление бронью. На карте истории выделены основные действия пользователя и функции, которые могут быть добавлены позднее.</w:t>
      </w:r>
    </w:p>
    <w:p w14:paraId="7A2D83CE" w14:textId="77777777" w:rsidR="002D3AB3" w:rsidRPr="00B24E45" w:rsidRDefault="009B1D2E">
      <w:pPr>
        <w:rPr>
          <w:rFonts w:cs="Times New Roman"/>
        </w:rPr>
      </w:pPr>
      <w:r w:rsidRPr="00B24E45">
        <w:rPr>
          <w:rFonts w:cs="Times New Roman"/>
          <w:noProof/>
        </w:rPr>
        <w:drawing>
          <wp:inline distT="0" distB="0" distL="0" distR="0" wp14:anchorId="356311A1" wp14:editId="34A8309F">
            <wp:extent cx="5760000" cy="2571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y_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719E" w14:textId="77777777" w:rsidR="002D3AB3" w:rsidRPr="00B24E45" w:rsidRDefault="009B1D2E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 xml:space="preserve">Рисунок 1 — Карта пользовательской истории и границы </w:t>
      </w:r>
      <w:r w:rsidRPr="00B24E45">
        <w:rPr>
          <w:rFonts w:cs="Times New Roman"/>
        </w:rPr>
        <w:t>MVP</w:t>
      </w:r>
    </w:p>
    <w:p w14:paraId="40E196EF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lastRenderedPageBreak/>
        <w:t xml:space="preserve">В </w:t>
      </w:r>
      <w:r w:rsidRPr="00B24E45">
        <w:rPr>
          <w:rFonts w:cs="Times New Roman"/>
        </w:rPr>
        <w:t>MVP</w:t>
      </w:r>
      <w:r w:rsidRPr="00B24E45">
        <w:rPr>
          <w:rFonts w:cs="Times New Roman"/>
          <w:lang w:val="ru-RU"/>
        </w:rPr>
        <w:t xml:space="preserve"> включаются выбор даты и времени, просмотр списка свободных комнат, отображение основных характеристик помещения, создание бронирования с проверкой конфликтов, просмотр и отмена собственной брони. Эти функции образуют минимальный завершённый сценарий, позволяющий сотруднику решить основную задачу.</w:t>
      </w:r>
    </w:p>
    <w:p w14:paraId="2968352E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 xml:space="preserve">После проверки </w:t>
      </w:r>
      <w:r w:rsidRPr="00B24E45">
        <w:rPr>
          <w:rFonts w:cs="Times New Roman"/>
        </w:rPr>
        <w:t>MVP</w:t>
      </w:r>
      <w:r w:rsidRPr="00B24E45">
        <w:rPr>
          <w:rFonts w:cs="Times New Roman"/>
          <w:lang w:val="ru-RU"/>
        </w:rPr>
        <w:t xml:space="preserve"> можно добавить уведомления, фильтры по вместимости и оборудованию, повторяющиеся встречи, интеграцию с корпоративным календарём и отчёты об использовании переговорных. Разделение позволяет сначала проверить востребованность основной функции и получить обратную связь.</w:t>
      </w:r>
    </w:p>
    <w:p w14:paraId="1DCCDDD6" w14:textId="77777777" w:rsidR="002D3AB3" w:rsidRPr="00B24E45" w:rsidRDefault="009B1D2E">
      <w:pPr>
        <w:pStyle w:val="2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 xml:space="preserve">5.2. </w:t>
      </w:r>
      <w:r w:rsidRPr="00B24E45">
        <w:rPr>
          <w:rFonts w:ascii="Times New Roman" w:hAnsi="Times New Roman" w:cs="Times New Roman"/>
        </w:rPr>
        <w:t>UML</w:t>
      </w:r>
      <w:r w:rsidRPr="00B24E45">
        <w:rPr>
          <w:rFonts w:ascii="Times New Roman" w:hAnsi="Times New Roman" w:cs="Times New Roman"/>
          <w:lang w:val="ru-RU"/>
        </w:rPr>
        <w:t>-диаграмма классов</w:t>
      </w:r>
    </w:p>
    <w:p w14:paraId="57671017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Для концептуальной модели выделены четыре ключевые сущности: «Сотрудник», «Бронирование», «Переговорная» и «Оборудование». Диаграмма показывает только важные атрибуты и связи, поэтому не является полной схемой базы данных.</w:t>
      </w:r>
    </w:p>
    <w:p w14:paraId="27E128C9" w14:textId="77777777" w:rsidR="002D3AB3" w:rsidRPr="00B24E45" w:rsidRDefault="009B1D2E">
      <w:pPr>
        <w:rPr>
          <w:rFonts w:cs="Times New Roman"/>
        </w:rPr>
      </w:pPr>
      <w:r w:rsidRPr="00B24E45">
        <w:rPr>
          <w:rFonts w:cs="Times New Roman"/>
          <w:noProof/>
        </w:rPr>
        <w:drawing>
          <wp:inline distT="0" distB="0" distL="0" distR="0" wp14:anchorId="335E0327" wp14:editId="38ABBC45">
            <wp:extent cx="5760000" cy="2852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661D" w14:textId="77777777" w:rsidR="002D3AB3" w:rsidRPr="00B24E45" w:rsidRDefault="009B1D2E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 xml:space="preserve">Рисунок 2 — Концептуальная </w:t>
      </w:r>
      <w:r w:rsidRPr="00B24E45">
        <w:rPr>
          <w:rFonts w:cs="Times New Roman"/>
        </w:rPr>
        <w:t>UML</w:t>
      </w:r>
      <w:r w:rsidRPr="00B24E45">
        <w:rPr>
          <w:rFonts w:cs="Times New Roman"/>
          <w:lang w:val="ru-RU"/>
        </w:rPr>
        <w:t>-диаграмма классов</w:t>
      </w:r>
    </w:p>
    <w:p w14:paraId="38E817C4" w14:textId="77777777" w:rsidR="002D3AB3" w:rsidRPr="00B24E45" w:rsidRDefault="009B1D2E">
      <w:pPr>
        <w:ind w:firstLine="709"/>
        <w:jc w:val="both"/>
        <w:rPr>
          <w:rFonts w:cs="Times New Roman"/>
        </w:rPr>
      </w:pPr>
      <w:r w:rsidRPr="00B24E45">
        <w:rPr>
          <w:rFonts w:cs="Times New Roman"/>
          <w:lang w:val="ru-RU"/>
        </w:rPr>
        <w:lastRenderedPageBreak/>
        <w:t xml:space="preserve">Один сотрудник может создать несколько бронирований, при этом каждая бронь связана с одним сотрудником. Каждое бронирование относится к одной переговорной, а у переговорной может быть множество бронирований в разные временные интервалы. </w:t>
      </w:r>
      <w:proofErr w:type="spellStart"/>
      <w:r w:rsidRPr="00B24E45">
        <w:rPr>
          <w:rFonts w:cs="Times New Roman"/>
        </w:rPr>
        <w:t>Переговорная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может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иметь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несколько</w:t>
      </w:r>
      <w:proofErr w:type="spellEnd"/>
      <w:r w:rsidRPr="00B24E45">
        <w:rPr>
          <w:rFonts w:cs="Times New Roman"/>
        </w:rPr>
        <w:t xml:space="preserve"> единиц оборудования.</w:t>
      </w:r>
    </w:p>
    <w:p w14:paraId="3AE47AA4" w14:textId="77777777" w:rsidR="002D3AB3" w:rsidRPr="00B24E45" w:rsidRDefault="009B1D2E">
      <w:pPr>
        <w:pStyle w:val="31"/>
        <w:rPr>
          <w:rFonts w:ascii="Times New Roman" w:hAnsi="Times New Roman" w:cs="Times New Roman"/>
        </w:rPr>
      </w:pPr>
      <w:r w:rsidRPr="00B24E45">
        <w:rPr>
          <w:rFonts w:ascii="Times New Roman" w:hAnsi="Times New Roman" w:cs="Times New Roman"/>
        </w:rPr>
        <w:t>Описание классов</w:t>
      </w:r>
    </w:p>
    <w:p w14:paraId="6A41C782" w14:textId="77777777" w:rsidR="002D3AB3" w:rsidRPr="00B24E45" w:rsidRDefault="009B1D2E">
      <w:pPr>
        <w:pStyle w:val="a0"/>
        <w:ind w:left="709"/>
        <w:rPr>
          <w:rFonts w:cs="Times New Roman"/>
        </w:rPr>
      </w:pPr>
      <w:r w:rsidRPr="00B24E45">
        <w:rPr>
          <w:rFonts w:cs="Times New Roman"/>
          <w:lang w:val="ru-RU"/>
        </w:rPr>
        <w:t xml:space="preserve">Сотрудник: идентификатор, ФИО, адрес электронной почты. </w:t>
      </w:r>
      <w:proofErr w:type="spellStart"/>
      <w:r w:rsidRPr="00B24E45">
        <w:rPr>
          <w:rFonts w:cs="Times New Roman"/>
        </w:rPr>
        <w:t>Идентифицирует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пользователя</w:t>
      </w:r>
      <w:proofErr w:type="spellEnd"/>
      <w:r w:rsidRPr="00B24E45">
        <w:rPr>
          <w:rFonts w:cs="Times New Roman"/>
        </w:rPr>
        <w:t xml:space="preserve">, </w:t>
      </w:r>
      <w:proofErr w:type="spellStart"/>
      <w:r w:rsidRPr="00B24E45">
        <w:rPr>
          <w:rFonts w:cs="Times New Roman"/>
        </w:rPr>
        <w:t>создавшего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бронирование</w:t>
      </w:r>
      <w:proofErr w:type="spellEnd"/>
      <w:r w:rsidRPr="00B24E45">
        <w:rPr>
          <w:rFonts w:cs="Times New Roman"/>
        </w:rPr>
        <w:t>.</w:t>
      </w:r>
    </w:p>
    <w:p w14:paraId="788FAF93" w14:textId="77777777" w:rsidR="002D3AB3" w:rsidRPr="00B24E45" w:rsidRDefault="009B1D2E">
      <w:pPr>
        <w:pStyle w:val="a0"/>
        <w:ind w:left="709"/>
        <w:rPr>
          <w:rFonts w:cs="Times New Roman"/>
        </w:rPr>
      </w:pPr>
      <w:r w:rsidRPr="00B24E45">
        <w:rPr>
          <w:rFonts w:cs="Times New Roman"/>
          <w:lang w:val="ru-RU"/>
        </w:rPr>
        <w:t xml:space="preserve">Бронирование: идентификатор, время начала, время окончания, статус. </w:t>
      </w:r>
      <w:proofErr w:type="spellStart"/>
      <w:r w:rsidRPr="00B24E45">
        <w:rPr>
          <w:rFonts w:cs="Times New Roman"/>
        </w:rPr>
        <w:t>Хранит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параметры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встречи</w:t>
      </w:r>
      <w:proofErr w:type="spellEnd"/>
      <w:r w:rsidRPr="00B24E45">
        <w:rPr>
          <w:rFonts w:cs="Times New Roman"/>
        </w:rPr>
        <w:t xml:space="preserve"> и состояние процесса бронирования.</w:t>
      </w:r>
    </w:p>
    <w:p w14:paraId="3B4F8314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Переговорная: идентификатор, название, вместимость. Описывает помещение, доступное для встреч.</w:t>
      </w:r>
    </w:p>
    <w:p w14:paraId="746466A9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Оборудование: идентификатор, название. Позволяет указывать доступные в комнате средства, например проектор, экран или доску.</w:t>
      </w:r>
    </w:p>
    <w:p w14:paraId="4AC35DC6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В реальной реализации также можно добавить тему встречи, число участников, дату создания записи и историю изменений. Эти поля не включены в упрощённую диаграмму, чтобы сохранить её читаемость.</w:t>
      </w:r>
    </w:p>
    <w:p w14:paraId="43F162D9" w14:textId="77777777" w:rsidR="002D3AB3" w:rsidRPr="00B24E45" w:rsidRDefault="009B1D2E">
      <w:pPr>
        <w:pStyle w:val="2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 xml:space="preserve">5.3. </w:t>
      </w:r>
      <w:proofErr w:type="spellStart"/>
      <w:r w:rsidRPr="00B24E45">
        <w:rPr>
          <w:rFonts w:ascii="Times New Roman" w:hAnsi="Times New Roman" w:cs="Times New Roman"/>
          <w:lang w:val="ru-RU"/>
        </w:rPr>
        <w:t>Мокапы</w:t>
      </w:r>
      <w:proofErr w:type="spellEnd"/>
      <w:r w:rsidRPr="00B24E45">
        <w:rPr>
          <w:rFonts w:ascii="Times New Roman" w:hAnsi="Times New Roman" w:cs="Times New Roman"/>
          <w:lang w:val="ru-RU"/>
        </w:rPr>
        <w:t xml:space="preserve"> интерфейса</w:t>
      </w:r>
    </w:p>
    <w:p w14:paraId="1E6A0A95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 xml:space="preserve">Эскизы показывают три ключевых экрана пользовательского сценария: выбор даты и времени, список доступных переговорных и форму подтверждения бронирования. </w:t>
      </w:r>
      <w:proofErr w:type="spellStart"/>
      <w:r w:rsidRPr="00B24E45">
        <w:rPr>
          <w:rFonts w:cs="Times New Roman"/>
          <w:lang w:val="ru-RU"/>
        </w:rPr>
        <w:t>Мокапы</w:t>
      </w:r>
      <w:proofErr w:type="spellEnd"/>
      <w:r w:rsidRPr="00B24E45">
        <w:rPr>
          <w:rFonts w:cs="Times New Roman"/>
          <w:lang w:val="ru-RU"/>
        </w:rPr>
        <w:t xml:space="preserve"> не являются готовым дизайном; их задача — быстро согласовать состав экранов и расположение основных элементов.</w:t>
      </w:r>
    </w:p>
    <w:p w14:paraId="6524B13F" w14:textId="77777777" w:rsidR="002D3AB3" w:rsidRPr="00B24E45" w:rsidRDefault="009B1D2E">
      <w:pPr>
        <w:rPr>
          <w:rFonts w:cs="Times New Roman"/>
        </w:rPr>
      </w:pPr>
      <w:r w:rsidRPr="00B24E45">
        <w:rPr>
          <w:rFonts w:cs="Times New Roman"/>
          <w:noProof/>
        </w:rPr>
        <w:lastRenderedPageBreak/>
        <w:drawing>
          <wp:inline distT="0" distB="0" distL="0" distR="0" wp14:anchorId="2F627963" wp14:editId="6FD78807">
            <wp:extent cx="5760000" cy="22544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A3CA" w14:textId="77777777" w:rsidR="002D3AB3" w:rsidRPr="00B24E45" w:rsidRDefault="009B1D2E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Рисунок 3 — Эскизы основных экранов системы</w:t>
      </w:r>
    </w:p>
    <w:p w14:paraId="5288576B" w14:textId="77777777" w:rsidR="002D3AB3" w:rsidRPr="00B24E45" w:rsidRDefault="009B1D2E">
      <w:pPr>
        <w:pStyle w:val="3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Описание экранов</w:t>
      </w:r>
    </w:p>
    <w:p w14:paraId="538E984F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Экран выбора даты и времени содержит поля даты, времени начала и окончания, а также кнопку поиска.</w:t>
      </w:r>
    </w:p>
    <w:p w14:paraId="2075F2E1" w14:textId="77777777" w:rsidR="002D3AB3" w:rsidRPr="00B24E45" w:rsidRDefault="009B1D2E">
      <w:pPr>
        <w:pStyle w:val="a0"/>
        <w:ind w:left="709"/>
        <w:rPr>
          <w:rFonts w:cs="Times New Roman"/>
        </w:rPr>
      </w:pPr>
      <w:r w:rsidRPr="00B24E45">
        <w:rPr>
          <w:rFonts w:cs="Times New Roman"/>
          <w:lang w:val="ru-RU"/>
        </w:rPr>
        <w:t xml:space="preserve">Экран списка переговорных показывает названия комнат, вместимость, оборудование и доступность на выбранный интервал. </w:t>
      </w:r>
      <w:proofErr w:type="spellStart"/>
      <w:r w:rsidRPr="00B24E45">
        <w:rPr>
          <w:rFonts w:cs="Times New Roman"/>
        </w:rPr>
        <w:t>Занятые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комнаты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должны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быть</w:t>
      </w:r>
      <w:proofErr w:type="spellEnd"/>
      <w:r w:rsidRPr="00B24E45">
        <w:rPr>
          <w:rFonts w:cs="Times New Roman"/>
        </w:rPr>
        <w:t xml:space="preserve"> визуально отличимы от свободных.</w:t>
      </w:r>
    </w:p>
    <w:p w14:paraId="67F375F5" w14:textId="77777777" w:rsidR="002D3AB3" w:rsidRPr="00B24E45" w:rsidRDefault="009B1D2E">
      <w:pPr>
        <w:pStyle w:val="a0"/>
        <w:ind w:left="709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Форма бронирования позволяет выбрать комнату, указать тему встречи и количество участников, после чего подтвердить действие.</w:t>
      </w:r>
    </w:p>
    <w:p w14:paraId="02011824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При ошибке проверки доступности система должна показать понятное сообщение и предложить выбрать другой интервал или комнату. После успешного сохранения следует отображать подтверждение бронирования.</w:t>
      </w:r>
    </w:p>
    <w:p w14:paraId="7F07D246" w14:textId="77777777" w:rsidR="002D3AB3" w:rsidRPr="00B24E45" w:rsidRDefault="009B1D2E">
      <w:pPr>
        <w:pStyle w:val="2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5.4. Диаграмма состояний сущности «Бронирование»</w:t>
      </w:r>
    </w:p>
    <w:p w14:paraId="6A1AC649" w14:textId="77777777" w:rsidR="002D3AB3" w:rsidRPr="00B24E45" w:rsidRDefault="009B1D2E">
      <w:pPr>
        <w:ind w:firstLine="709"/>
        <w:jc w:val="both"/>
        <w:rPr>
          <w:rFonts w:cs="Times New Roman"/>
        </w:rPr>
      </w:pPr>
      <w:r w:rsidRPr="00B24E45">
        <w:rPr>
          <w:rFonts w:cs="Times New Roman"/>
          <w:lang w:val="ru-RU"/>
        </w:rPr>
        <w:t xml:space="preserve">Жизненный цикл бронирования представлен набором состояний. После создания запись ожидает подтверждения, затем становится подтверждённой. Когда наступает время встречи, бронь переходит в активное состояние. После завершения встречи она получает статус «Завершена». </w:t>
      </w:r>
      <w:proofErr w:type="spellStart"/>
      <w:r w:rsidRPr="00B24E45">
        <w:rPr>
          <w:rFonts w:cs="Times New Roman"/>
        </w:rPr>
        <w:t>До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начала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встречи</w:t>
      </w:r>
      <w:proofErr w:type="spellEnd"/>
      <w:r w:rsidRPr="00B24E45">
        <w:rPr>
          <w:rFonts w:cs="Times New Roman"/>
        </w:rPr>
        <w:t xml:space="preserve"> </w:t>
      </w:r>
      <w:proofErr w:type="spellStart"/>
      <w:r w:rsidRPr="00B24E45">
        <w:rPr>
          <w:rFonts w:cs="Times New Roman"/>
        </w:rPr>
        <w:t>пользователь</w:t>
      </w:r>
      <w:proofErr w:type="spellEnd"/>
      <w:r w:rsidRPr="00B24E45">
        <w:rPr>
          <w:rFonts w:cs="Times New Roman"/>
        </w:rPr>
        <w:t xml:space="preserve"> может отменить бронирование.</w:t>
      </w:r>
    </w:p>
    <w:p w14:paraId="2035BCDB" w14:textId="77777777" w:rsidR="002D3AB3" w:rsidRPr="00B24E45" w:rsidRDefault="009B1D2E">
      <w:pPr>
        <w:rPr>
          <w:rFonts w:cs="Times New Roman"/>
        </w:rPr>
      </w:pPr>
      <w:r w:rsidRPr="00B24E45">
        <w:rPr>
          <w:rFonts w:cs="Times New Roman"/>
          <w:noProof/>
        </w:rPr>
        <w:lastRenderedPageBreak/>
        <w:drawing>
          <wp:inline distT="0" distB="0" distL="0" distR="0" wp14:anchorId="3A8A762B" wp14:editId="6CE432C0">
            <wp:extent cx="5760000" cy="20924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EB55" w14:textId="77777777" w:rsidR="002D3AB3" w:rsidRPr="00B24E45" w:rsidRDefault="009B1D2E">
      <w:pPr>
        <w:jc w:val="center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Рисунок 4 — Диаграмма состояний бронирования</w:t>
      </w:r>
    </w:p>
    <w:p w14:paraId="7A430A8B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>Переходы между состояниями должны выполняться по определённым условиям. Отмена запрещена после завершения встречи. Завершённая и отменённая брони сохраняются в истории, но больше не блокируют временной интервал.</w:t>
      </w:r>
    </w:p>
    <w:p w14:paraId="78F8818F" w14:textId="77777777" w:rsidR="002D3AB3" w:rsidRPr="00B24E45" w:rsidRDefault="009B1D2E">
      <w:pPr>
        <w:pStyle w:val="1"/>
        <w:rPr>
          <w:rFonts w:ascii="Times New Roman" w:hAnsi="Times New Roman" w:cs="Times New Roman"/>
        </w:rPr>
      </w:pPr>
      <w:r w:rsidRPr="00B24E45">
        <w:rPr>
          <w:rFonts w:ascii="Times New Roman" w:hAnsi="Times New Roman" w:cs="Times New Roman"/>
        </w:rPr>
        <w:t>6. Проверка критериев приёмки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D3AB3" w:rsidRPr="00B24E45" w14:paraId="0232821B" w14:textId="77777777">
        <w:tc>
          <w:tcPr>
            <w:tcW w:w="3230" w:type="dxa"/>
          </w:tcPr>
          <w:p w14:paraId="708F4FF2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№</w:t>
            </w:r>
          </w:p>
        </w:tc>
        <w:tc>
          <w:tcPr>
            <w:tcW w:w="3230" w:type="dxa"/>
          </w:tcPr>
          <w:p w14:paraId="44FAE0A3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Критерий</w:t>
            </w:r>
          </w:p>
        </w:tc>
        <w:tc>
          <w:tcPr>
            <w:tcW w:w="3230" w:type="dxa"/>
          </w:tcPr>
          <w:p w14:paraId="6788B271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Способ проверки</w:t>
            </w:r>
          </w:p>
        </w:tc>
      </w:tr>
      <w:tr w:rsidR="002D3AB3" w:rsidRPr="00B24E45" w14:paraId="2B3B1731" w14:textId="77777777">
        <w:tc>
          <w:tcPr>
            <w:tcW w:w="3230" w:type="dxa"/>
          </w:tcPr>
          <w:p w14:paraId="66B5EC3F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1</w:t>
            </w:r>
          </w:p>
        </w:tc>
        <w:tc>
          <w:tcPr>
            <w:tcW w:w="3230" w:type="dxa"/>
          </w:tcPr>
          <w:p w14:paraId="6C350DB2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Отображаются доступные комнаты на выбранный интервал</w:t>
            </w:r>
          </w:p>
        </w:tc>
        <w:tc>
          <w:tcPr>
            <w:tcW w:w="3230" w:type="dxa"/>
          </w:tcPr>
          <w:p w14:paraId="4A5B4A38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Выбрать дату и время и проверить список результатов.</w:t>
            </w:r>
          </w:p>
        </w:tc>
      </w:tr>
      <w:tr w:rsidR="002D3AB3" w:rsidRPr="00B24E45" w14:paraId="1F8789CB" w14:textId="77777777">
        <w:tc>
          <w:tcPr>
            <w:tcW w:w="3230" w:type="dxa"/>
          </w:tcPr>
          <w:p w14:paraId="14F58C45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2</w:t>
            </w:r>
          </w:p>
        </w:tc>
        <w:tc>
          <w:tcPr>
            <w:tcW w:w="3230" w:type="dxa"/>
          </w:tcPr>
          <w:p w14:paraId="2B12E1E6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Показаны характеристики комнат и статус</w:t>
            </w:r>
          </w:p>
        </w:tc>
        <w:tc>
          <w:tcPr>
            <w:tcW w:w="3230" w:type="dxa"/>
          </w:tcPr>
          <w:p w14:paraId="0E70FC31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Сравнить карточки комнат с заданными данными.</w:t>
            </w:r>
          </w:p>
        </w:tc>
      </w:tr>
      <w:tr w:rsidR="002D3AB3" w:rsidRPr="00B24E45" w14:paraId="772CF23E" w14:textId="77777777">
        <w:tc>
          <w:tcPr>
            <w:tcW w:w="3230" w:type="dxa"/>
          </w:tcPr>
          <w:p w14:paraId="2DBDE7BF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3</w:t>
            </w:r>
          </w:p>
        </w:tc>
        <w:tc>
          <w:tcPr>
            <w:tcW w:w="3230" w:type="dxa"/>
          </w:tcPr>
          <w:p w14:paraId="69704A4C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Конфликтующая бронь не создаётся</w:t>
            </w:r>
          </w:p>
        </w:tc>
        <w:tc>
          <w:tcPr>
            <w:tcW w:w="3230" w:type="dxa"/>
          </w:tcPr>
          <w:p w14:paraId="13DF437E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Создать бронь и повторить попытку на тот же интервал для той же комнаты.</w:t>
            </w:r>
          </w:p>
        </w:tc>
      </w:tr>
      <w:tr w:rsidR="002D3AB3" w:rsidRPr="00B24E45" w14:paraId="15DF1040" w14:textId="77777777">
        <w:tc>
          <w:tcPr>
            <w:tcW w:w="3230" w:type="dxa"/>
          </w:tcPr>
          <w:p w14:paraId="12561A94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4</w:t>
            </w:r>
          </w:p>
        </w:tc>
        <w:tc>
          <w:tcPr>
            <w:tcW w:w="3230" w:type="dxa"/>
          </w:tcPr>
          <w:p w14:paraId="0C466288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После создания показывается подтверждение</w:t>
            </w:r>
          </w:p>
        </w:tc>
        <w:tc>
          <w:tcPr>
            <w:tcW w:w="3230" w:type="dxa"/>
          </w:tcPr>
          <w:p w14:paraId="033EA8D1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Создать бронь и проверить отображение комнаты, даты, времени и темы.</w:t>
            </w:r>
          </w:p>
        </w:tc>
      </w:tr>
      <w:tr w:rsidR="002D3AB3" w:rsidRPr="00B24E45" w14:paraId="7C83A53D" w14:textId="77777777">
        <w:tc>
          <w:tcPr>
            <w:tcW w:w="3230" w:type="dxa"/>
          </w:tcPr>
          <w:p w14:paraId="297F352E" w14:textId="77777777" w:rsidR="002D3AB3" w:rsidRPr="00B24E45" w:rsidRDefault="009B1D2E">
            <w:pPr>
              <w:spacing w:after="40" w:line="240" w:lineRule="auto"/>
              <w:rPr>
                <w:rFonts w:cs="Times New Roman"/>
              </w:rPr>
            </w:pPr>
            <w:r w:rsidRPr="00B24E45">
              <w:rPr>
                <w:rFonts w:cs="Times New Roman"/>
                <w:sz w:val="22"/>
              </w:rPr>
              <w:t>5</w:t>
            </w:r>
          </w:p>
        </w:tc>
        <w:tc>
          <w:tcPr>
            <w:tcW w:w="3230" w:type="dxa"/>
          </w:tcPr>
          <w:p w14:paraId="1027EC99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Можно просматривать и отменять свои бронирования</w:t>
            </w:r>
          </w:p>
        </w:tc>
        <w:tc>
          <w:tcPr>
            <w:tcW w:w="3230" w:type="dxa"/>
          </w:tcPr>
          <w:p w14:paraId="66AC569D" w14:textId="77777777" w:rsidR="002D3AB3" w:rsidRPr="00B24E45" w:rsidRDefault="009B1D2E">
            <w:pPr>
              <w:spacing w:after="40" w:line="240" w:lineRule="auto"/>
              <w:rPr>
                <w:rFonts w:cs="Times New Roman"/>
                <w:lang w:val="ru-RU"/>
              </w:rPr>
            </w:pPr>
            <w:r w:rsidRPr="00B24E45">
              <w:rPr>
                <w:rFonts w:cs="Times New Roman"/>
                <w:sz w:val="22"/>
                <w:lang w:val="ru-RU"/>
              </w:rPr>
              <w:t>Открыть список будущих броней, отменить одну и проверить доступность интервала.</w:t>
            </w:r>
          </w:p>
        </w:tc>
      </w:tr>
    </w:tbl>
    <w:p w14:paraId="61671E0D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 xml:space="preserve">Проверка показывает, что предложенные модели охватывают основной сценарий: поиск помещения, выбор интервала, защиту от двойного бронирования и управление созданной бронью. Для дальнейшей разработки </w:t>
      </w:r>
      <w:r w:rsidRPr="00B24E45">
        <w:rPr>
          <w:rFonts w:cs="Times New Roman"/>
          <w:lang w:val="ru-RU"/>
        </w:rPr>
        <w:lastRenderedPageBreak/>
        <w:t>потребуется уточнить правила доступа, обработку часовых поясов и поведение при одновременном создании заявок разными пользователями.</w:t>
      </w:r>
    </w:p>
    <w:p w14:paraId="4BF8D388" w14:textId="77777777" w:rsidR="002D3AB3" w:rsidRPr="00B24E45" w:rsidRDefault="009B1D2E">
      <w:pPr>
        <w:pStyle w:val="1"/>
        <w:rPr>
          <w:rFonts w:ascii="Times New Roman" w:hAnsi="Times New Roman" w:cs="Times New Roman"/>
          <w:lang w:val="ru-RU"/>
        </w:rPr>
      </w:pPr>
      <w:r w:rsidRPr="00B24E45">
        <w:rPr>
          <w:rFonts w:ascii="Times New Roman" w:hAnsi="Times New Roman" w:cs="Times New Roman"/>
          <w:lang w:val="ru-RU"/>
        </w:rPr>
        <w:t>7. Вывод</w:t>
      </w:r>
    </w:p>
    <w:p w14:paraId="23D7D715" w14:textId="77777777" w:rsidR="002D3AB3" w:rsidRPr="00B24E45" w:rsidRDefault="009B1D2E">
      <w:pPr>
        <w:ind w:firstLine="709"/>
        <w:jc w:val="both"/>
        <w:rPr>
          <w:rFonts w:cs="Times New Roman"/>
          <w:lang w:val="ru-RU"/>
        </w:rPr>
      </w:pPr>
      <w:r w:rsidRPr="00B24E45">
        <w:rPr>
          <w:rFonts w:cs="Times New Roman"/>
          <w:lang w:val="ru-RU"/>
        </w:rPr>
        <w:t xml:space="preserve">В ходе лабораторной работы были применены принципы гибкого моделирования для проектирования системы бронирования переговорных комнат. Сформулированы критерии приёмки и определены роли пользователей, построена карта пользовательской истории с выделением </w:t>
      </w:r>
      <w:r w:rsidRPr="00B24E45">
        <w:rPr>
          <w:rFonts w:cs="Times New Roman"/>
        </w:rPr>
        <w:t>MVP</w:t>
      </w:r>
      <w:r w:rsidRPr="00B24E45">
        <w:rPr>
          <w:rFonts w:cs="Times New Roman"/>
          <w:lang w:val="ru-RU"/>
        </w:rPr>
        <w:t xml:space="preserve">, разработана упрощённая </w:t>
      </w:r>
      <w:r w:rsidRPr="00B24E45">
        <w:rPr>
          <w:rFonts w:cs="Times New Roman"/>
        </w:rPr>
        <w:t>UML</w:t>
      </w:r>
      <w:r w:rsidRPr="00B24E45">
        <w:rPr>
          <w:rFonts w:cs="Times New Roman"/>
          <w:lang w:val="ru-RU"/>
        </w:rPr>
        <w:t>-диаграмма классов, подготовлены эскизы интерфейса и диаграмма состояний бронирования.</w:t>
      </w:r>
    </w:p>
    <w:p w14:paraId="2A630FD4" w14:textId="77777777" w:rsidR="002D3AB3" w:rsidRPr="00B24E45" w:rsidRDefault="009B1D2E">
      <w:pPr>
        <w:ind w:firstLine="709"/>
        <w:jc w:val="both"/>
        <w:rPr>
          <w:rFonts w:cs="Times New Roman"/>
        </w:rPr>
      </w:pPr>
      <w:r w:rsidRPr="00B24E45">
        <w:rPr>
          <w:rFonts w:cs="Times New Roman"/>
          <w:lang w:val="ru-RU"/>
        </w:rPr>
        <w:t xml:space="preserve">Использованные модели позволяют представить ключевую функциональность без избыточной детализации и служат основой для обсуждения решения с командой. Выделение </w:t>
      </w:r>
      <w:r w:rsidRPr="00B24E45">
        <w:rPr>
          <w:rFonts w:cs="Times New Roman"/>
        </w:rPr>
        <w:t>MVP</w:t>
      </w:r>
      <w:r w:rsidRPr="00B24E45">
        <w:rPr>
          <w:rFonts w:cs="Times New Roman"/>
          <w:lang w:val="ru-RU"/>
        </w:rPr>
        <w:t xml:space="preserve"> помогает сосредоточиться на наиболее ценных возможностях и оставить дополнительные функции для последующих итераций. </w:t>
      </w:r>
      <w:r w:rsidRPr="00B24E45">
        <w:rPr>
          <w:rFonts w:cs="Times New Roman"/>
        </w:rPr>
        <w:t>Цель работы достигнута.</w:t>
      </w:r>
    </w:p>
    <w:sectPr w:rsidR="002D3AB3" w:rsidRPr="00B24E4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5B1F4" w14:textId="77777777" w:rsidR="003410E5" w:rsidRDefault="003410E5">
      <w:pPr>
        <w:spacing w:after="0" w:line="240" w:lineRule="auto"/>
      </w:pPr>
      <w:r>
        <w:separator/>
      </w:r>
    </w:p>
  </w:endnote>
  <w:endnote w:type="continuationSeparator" w:id="0">
    <w:p w14:paraId="15792414" w14:textId="77777777" w:rsidR="003410E5" w:rsidRDefault="00341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6EC2A" w14:textId="77777777" w:rsidR="003410E5" w:rsidRDefault="003410E5">
      <w:pPr>
        <w:spacing w:after="0" w:line="240" w:lineRule="auto"/>
      </w:pPr>
      <w:r>
        <w:separator/>
      </w:r>
    </w:p>
  </w:footnote>
  <w:footnote w:type="continuationSeparator" w:id="0">
    <w:p w14:paraId="53D386B6" w14:textId="77777777" w:rsidR="003410E5" w:rsidRDefault="00341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AB3"/>
    <w:rsid w:val="00326F90"/>
    <w:rsid w:val="003410E5"/>
    <w:rsid w:val="009B1D2E"/>
    <w:rsid w:val="00AA1D8D"/>
    <w:rsid w:val="00B24E45"/>
    <w:rsid w:val="00B47730"/>
    <w:rsid w:val="00CB0664"/>
    <w:rsid w:val="00E845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06A44"/>
  <w14:defaultImageDpi w14:val="300"/>
  <w15:docId w15:val="{CF27C83A-999C-4583-8AEE-946A20B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1289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Danila0201 Danila0201</cp:lastModifiedBy>
  <cp:revision>4</cp:revision>
  <dcterms:created xsi:type="dcterms:W3CDTF">2013-12-23T23:15:00Z</dcterms:created>
  <dcterms:modified xsi:type="dcterms:W3CDTF">2026-10-24T21:13:00Z</dcterms:modified>
  <cp:category/>
</cp:coreProperties>
</file>