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09B68" w14:textId="1072CB2D" w:rsidR="00B41D9B" w:rsidRPr="00467B99" w:rsidRDefault="00520311" w:rsidP="00741774">
      <w:pPr>
        <w:pStyle w:val="NoSpacing"/>
        <w:jc w:val="center"/>
        <w:rPr>
          <w:rFonts w:ascii="Times New Roman" w:hAnsi="Times New Roman" w:cs="Times New Roman"/>
          <w:b/>
          <w:sz w:val="24"/>
          <w:szCs w:val="24"/>
        </w:rPr>
      </w:pPr>
      <w:r w:rsidRPr="00467B99">
        <w:rPr>
          <w:rFonts w:ascii="Times New Roman" w:hAnsi="Times New Roman" w:cs="Times New Roman"/>
          <w:b/>
          <w:sz w:val="24"/>
          <w:szCs w:val="24"/>
        </w:rPr>
        <w:t>Stat</w:t>
      </w:r>
      <w:r w:rsidR="00213D08" w:rsidRPr="00467B99">
        <w:rPr>
          <w:rFonts w:ascii="Times New Roman" w:hAnsi="Times New Roman" w:cs="Times New Roman"/>
          <w:b/>
          <w:sz w:val="24"/>
          <w:szCs w:val="24"/>
        </w:rPr>
        <w:t xml:space="preserve"> </w:t>
      </w:r>
      <w:r w:rsidR="00563C20" w:rsidRPr="00467B99">
        <w:rPr>
          <w:rFonts w:ascii="Times New Roman" w:hAnsi="Times New Roman" w:cs="Times New Roman"/>
          <w:b/>
          <w:sz w:val="24"/>
          <w:szCs w:val="24"/>
        </w:rPr>
        <w:t>992</w:t>
      </w:r>
      <w:r w:rsidR="00F975D6" w:rsidRPr="00467B99">
        <w:rPr>
          <w:rFonts w:ascii="Times New Roman" w:hAnsi="Times New Roman" w:cs="Times New Roman"/>
          <w:b/>
          <w:sz w:val="24"/>
          <w:szCs w:val="24"/>
        </w:rPr>
        <w:t xml:space="preserve">: </w:t>
      </w:r>
      <w:r w:rsidR="00563C20" w:rsidRPr="00467B99">
        <w:rPr>
          <w:rFonts w:ascii="Times New Roman" w:hAnsi="Times New Roman" w:cs="Times New Roman"/>
          <w:b/>
          <w:sz w:val="24"/>
          <w:szCs w:val="24"/>
        </w:rPr>
        <w:t>Causal Inference</w:t>
      </w:r>
      <w:r w:rsidR="00F975D6" w:rsidRPr="00467B99">
        <w:rPr>
          <w:rFonts w:ascii="Times New Roman" w:hAnsi="Times New Roman" w:cs="Times New Roman"/>
          <w:b/>
          <w:sz w:val="24"/>
          <w:szCs w:val="24"/>
        </w:rPr>
        <w:t xml:space="preserve"> </w:t>
      </w:r>
    </w:p>
    <w:p w14:paraId="19E6E1EA" w14:textId="54C50DAD" w:rsidR="00B41D9B" w:rsidRPr="00467B99" w:rsidRDefault="00063FFD" w:rsidP="00741774">
      <w:pPr>
        <w:pStyle w:val="NoSpacing"/>
        <w:jc w:val="center"/>
        <w:rPr>
          <w:rFonts w:ascii="Times New Roman" w:hAnsi="Times New Roman" w:cs="Times New Roman"/>
          <w:sz w:val="24"/>
          <w:szCs w:val="24"/>
        </w:rPr>
      </w:pPr>
      <w:r w:rsidRPr="00467B99">
        <w:rPr>
          <w:rFonts w:ascii="Times New Roman" w:hAnsi="Times New Roman" w:cs="Times New Roman"/>
          <w:sz w:val="24"/>
          <w:szCs w:val="24"/>
        </w:rPr>
        <w:t>Fall</w:t>
      </w:r>
      <w:r w:rsidR="00213D08" w:rsidRPr="00467B99">
        <w:rPr>
          <w:rFonts w:ascii="Times New Roman" w:hAnsi="Times New Roman" w:cs="Times New Roman"/>
          <w:sz w:val="24"/>
          <w:szCs w:val="24"/>
        </w:rPr>
        <w:t xml:space="preserve"> 201</w:t>
      </w:r>
      <w:r w:rsidR="00B015A1" w:rsidRPr="00467B99">
        <w:rPr>
          <w:rFonts w:ascii="Times New Roman" w:hAnsi="Times New Roman" w:cs="Times New Roman"/>
          <w:sz w:val="24"/>
          <w:szCs w:val="24"/>
        </w:rPr>
        <w:t>9</w:t>
      </w:r>
      <w:r w:rsidR="00B41D9B" w:rsidRPr="00467B99">
        <w:rPr>
          <w:rFonts w:ascii="Times New Roman" w:hAnsi="Times New Roman" w:cs="Times New Roman"/>
          <w:sz w:val="24"/>
          <w:szCs w:val="24"/>
        </w:rPr>
        <w:t xml:space="preserve"> Syllabus</w:t>
      </w:r>
    </w:p>
    <w:p w14:paraId="6EF4A2DB" w14:textId="7EA0DB99" w:rsidR="00E34376" w:rsidRPr="00467B99" w:rsidRDefault="00E34376" w:rsidP="00741774">
      <w:pPr>
        <w:pStyle w:val="NoSpacing"/>
        <w:jc w:val="center"/>
        <w:rPr>
          <w:rFonts w:ascii="Times New Roman" w:hAnsi="Times New Roman" w:cs="Times New Roman"/>
          <w:sz w:val="24"/>
          <w:szCs w:val="24"/>
        </w:rPr>
      </w:pPr>
      <w:r w:rsidRPr="00467B99">
        <w:rPr>
          <w:rFonts w:ascii="Times New Roman" w:hAnsi="Times New Roman" w:cs="Times New Roman"/>
          <w:sz w:val="24"/>
          <w:szCs w:val="24"/>
        </w:rPr>
        <w:t>University of Wisconsin-Madison</w:t>
      </w:r>
    </w:p>
    <w:p w14:paraId="7C157A75" w14:textId="774B47CC" w:rsidR="00144620" w:rsidRPr="00467B99" w:rsidRDefault="00D92F67" w:rsidP="00741774">
      <w:pPr>
        <w:pStyle w:val="NoSpacing"/>
        <w:jc w:val="center"/>
        <w:rPr>
          <w:rFonts w:ascii="Times New Roman" w:hAnsi="Times New Roman" w:cs="Times New Roman"/>
          <w:sz w:val="24"/>
          <w:szCs w:val="24"/>
        </w:rPr>
      </w:pPr>
      <w:r w:rsidRPr="00467B99">
        <w:rPr>
          <w:rFonts w:ascii="Times New Roman" w:hAnsi="Times New Roman" w:cs="Times New Roman"/>
          <w:sz w:val="24"/>
          <w:szCs w:val="24"/>
        </w:rPr>
        <w:t>Class</w:t>
      </w:r>
      <w:r w:rsidR="00144620" w:rsidRPr="00467B99">
        <w:rPr>
          <w:rFonts w:ascii="Times New Roman" w:hAnsi="Times New Roman" w:cs="Times New Roman"/>
          <w:sz w:val="24"/>
          <w:szCs w:val="24"/>
        </w:rPr>
        <w:t xml:space="preserve"> Project</w:t>
      </w:r>
    </w:p>
    <w:p w14:paraId="3DEF2CF5" w14:textId="1A4B5F5F" w:rsidR="00B41D9B" w:rsidRPr="00467B99" w:rsidRDefault="00741774" w:rsidP="0037755C">
      <w:pPr>
        <w:pStyle w:val="NoSpacing"/>
        <w:jc w:val="center"/>
        <w:rPr>
          <w:rFonts w:ascii="Times New Roman" w:hAnsi="Times New Roman" w:cs="Times New Roman"/>
          <w:b/>
          <w:sz w:val="24"/>
          <w:szCs w:val="24"/>
        </w:rPr>
      </w:pPr>
      <w:r w:rsidRPr="00467B99">
        <w:rPr>
          <w:rFonts w:ascii="Times New Roman" w:hAnsi="Times New Roman" w:cs="Times New Roman"/>
          <w:sz w:val="24"/>
          <w:szCs w:val="24"/>
        </w:rPr>
        <w:softHyphen/>
      </w:r>
      <w:r w:rsidRPr="00467B99">
        <w:rPr>
          <w:rFonts w:ascii="Times New Roman" w:hAnsi="Times New Roman" w:cs="Times New Roman"/>
          <w:sz w:val="24"/>
          <w:szCs w:val="24"/>
        </w:rPr>
        <w:softHyphen/>
      </w:r>
      <w:r w:rsidRPr="00467B99">
        <w:rPr>
          <w:rFonts w:ascii="Times New Roman" w:hAnsi="Times New Roman" w:cs="Times New Roman"/>
          <w:sz w:val="24"/>
          <w:szCs w:val="24"/>
        </w:rPr>
        <w:softHyphen/>
      </w:r>
      <w:r w:rsidRPr="00467B99">
        <w:rPr>
          <w:rFonts w:ascii="Times New Roman" w:hAnsi="Times New Roman" w:cs="Times New Roman"/>
          <w:sz w:val="24"/>
          <w:szCs w:val="24"/>
        </w:rPr>
        <w:softHyphen/>
      </w:r>
      <w:r w:rsidRPr="00467B99">
        <w:rPr>
          <w:rFonts w:ascii="Times New Roman" w:hAnsi="Times New Roman" w:cs="Times New Roman"/>
          <w:b/>
          <w:sz w:val="24"/>
          <w:szCs w:val="24"/>
        </w:rPr>
        <w:t>________________________________________________________________</w:t>
      </w:r>
    </w:p>
    <w:p w14:paraId="58968FC2" w14:textId="77777777" w:rsidR="0037755C" w:rsidRPr="00467B99" w:rsidRDefault="0037755C" w:rsidP="0037755C">
      <w:pPr>
        <w:pStyle w:val="NoSpacing"/>
        <w:jc w:val="center"/>
        <w:rPr>
          <w:rFonts w:ascii="Times New Roman" w:hAnsi="Times New Roman" w:cs="Times New Roman"/>
          <w:b/>
          <w:sz w:val="24"/>
          <w:szCs w:val="24"/>
        </w:rPr>
      </w:pPr>
    </w:p>
    <w:p w14:paraId="435CB364" w14:textId="2D392AC4" w:rsidR="00144620" w:rsidRPr="00467B99" w:rsidRDefault="00144620"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For the </w:t>
      </w:r>
      <w:r w:rsidR="00D92F67" w:rsidRPr="00467B99">
        <w:rPr>
          <w:rFonts w:ascii="Times New Roman" w:hAnsi="Times New Roman" w:cs="Times New Roman"/>
          <w:sz w:val="24"/>
          <w:szCs w:val="24"/>
        </w:rPr>
        <w:t>class</w:t>
      </w:r>
      <w:r w:rsidRPr="00467B99">
        <w:rPr>
          <w:rFonts w:ascii="Times New Roman" w:hAnsi="Times New Roman" w:cs="Times New Roman"/>
          <w:sz w:val="24"/>
          <w:szCs w:val="24"/>
        </w:rPr>
        <w:t xml:space="preserve"> project, you can work alone or in</w:t>
      </w:r>
      <w:r w:rsidR="00FF639C" w:rsidRPr="00467B99">
        <w:rPr>
          <w:rFonts w:ascii="Times New Roman" w:hAnsi="Times New Roman" w:cs="Times New Roman"/>
          <w:sz w:val="24"/>
          <w:szCs w:val="24"/>
        </w:rPr>
        <w:t xml:space="preserve"> a</w:t>
      </w:r>
      <w:r w:rsidRPr="00467B99">
        <w:rPr>
          <w:rFonts w:ascii="Times New Roman" w:hAnsi="Times New Roman" w:cs="Times New Roman"/>
          <w:sz w:val="24"/>
          <w:szCs w:val="24"/>
        </w:rPr>
        <w:t xml:space="preserve"> group</w:t>
      </w:r>
      <w:r w:rsidR="00D92F67" w:rsidRPr="00467B99">
        <w:rPr>
          <w:rFonts w:ascii="Times New Roman" w:hAnsi="Times New Roman" w:cs="Times New Roman"/>
          <w:sz w:val="24"/>
          <w:szCs w:val="24"/>
        </w:rPr>
        <w:t xml:space="preserve"> of two to four</w:t>
      </w:r>
      <w:r w:rsidRPr="00467B99">
        <w:rPr>
          <w:rFonts w:ascii="Times New Roman" w:hAnsi="Times New Roman" w:cs="Times New Roman"/>
          <w:sz w:val="24"/>
          <w:szCs w:val="24"/>
        </w:rPr>
        <w:t>. You will be expected to (</w:t>
      </w:r>
      <w:proofErr w:type="spellStart"/>
      <w:r w:rsidRPr="00467B99">
        <w:rPr>
          <w:rFonts w:ascii="Times New Roman" w:hAnsi="Times New Roman" w:cs="Times New Roman"/>
          <w:sz w:val="24"/>
          <w:szCs w:val="24"/>
        </w:rPr>
        <w:t>i</w:t>
      </w:r>
      <w:proofErr w:type="spellEnd"/>
      <w:r w:rsidRPr="00467B99">
        <w:rPr>
          <w:rFonts w:ascii="Times New Roman" w:hAnsi="Times New Roman" w:cs="Times New Roman"/>
          <w:sz w:val="24"/>
          <w:szCs w:val="24"/>
        </w:rPr>
        <w:t xml:space="preserve">) present a talk on your project to the class </w:t>
      </w:r>
      <w:r w:rsidR="0050390D" w:rsidRPr="00467B99">
        <w:rPr>
          <w:rFonts w:ascii="Times New Roman" w:hAnsi="Times New Roman" w:cs="Times New Roman"/>
          <w:sz w:val="24"/>
          <w:szCs w:val="24"/>
        </w:rPr>
        <w:t xml:space="preserve">similar to a JSM-contributed session talk (15 minutes in length) </w:t>
      </w:r>
      <w:r w:rsidRPr="00467B99">
        <w:rPr>
          <w:rFonts w:ascii="Times New Roman" w:hAnsi="Times New Roman" w:cs="Times New Roman"/>
          <w:sz w:val="24"/>
          <w:szCs w:val="24"/>
        </w:rPr>
        <w:t xml:space="preserve">and (ii) write a </w:t>
      </w:r>
      <w:r w:rsidR="00E31B4B">
        <w:rPr>
          <w:rFonts w:ascii="Times New Roman" w:hAnsi="Times New Roman" w:cs="Times New Roman"/>
          <w:sz w:val="24"/>
          <w:szCs w:val="24"/>
        </w:rPr>
        <w:t xml:space="preserve">short </w:t>
      </w:r>
      <w:r w:rsidRPr="00467B99">
        <w:rPr>
          <w:rFonts w:ascii="Times New Roman" w:hAnsi="Times New Roman" w:cs="Times New Roman"/>
          <w:sz w:val="24"/>
          <w:szCs w:val="24"/>
        </w:rPr>
        <w:t xml:space="preserve">paper </w:t>
      </w:r>
      <w:r w:rsidR="00DA12ED">
        <w:rPr>
          <w:rFonts w:ascii="Times New Roman" w:hAnsi="Times New Roman" w:cs="Times New Roman"/>
          <w:sz w:val="24"/>
          <w:szCs w:val="24"/>
        </w:rPr>
        <w:t xml:space="preserve">using the LaTeX template </w:t>
      </w:r>
      <w:r w:rsidRPr="00467B99">
        <w:rPr>
          <w:rFonts w:ascii="Times New Roman" w:hAnsi="Times New Roman" w:cs="Times New Roman"/>
          <w:sz w:val="24"/>
          <w:szCs w:val="24"/>
        </w:rPr>
        <w:t xml:space="preserve">for </w:t>
      </w:r>
      <w:r w:rsidR="00FF639C" w:rsidRPr="00467B99">
        <w:rPr>
          <w:rFonts w:ascii="Times New Roman" w:hAnsi="Times New Roman" w:cs="Times New Roman"/>
          <w:sz w:val="24"/>
          <w:szCs w:val="24"/>
        </w:rPr>
        <w:t xml:space="preserve">the </w:t>
      </w:r>
      <w:r w:rsidRPr="00467B99">
        <w:rPr>
          <w:rFonts w:ascii="Times New Roman" w:hAnsi="Times New Roman" w:cs="Times New Roman"/>
          <w:i/>
          <w:iCs/>
          <w:sz w:val="24"/>
          <w:szCs w:val="24"/>
        </w:rPr>
        <w:t>Annals of Applied Statistics</w:t>
      </w:r>
      <w:r w:rsidR="00FC3611">
        <w:rPr>
          <w:rFonts w:ascii="Times New Roman" w:hAnsi="Times New Roman" w:cs="Times New Roman"/>
          <w:sz w:val="24"/>
          <w:szCs w:val="24"/>
        </w:rPr>
        <w:t xml:space="preserve"> or an R package with a vignette (depending on the project below).</w:t>
      </w:r>
    </w:p>
    <w:p w14:paraId="47831035" w14:textId="14F3F504" w:rsidR="00D92F67" w:rsidRPr="00467B99" w:rsidRDefault="00D92F67" w:rsidP="00144620">
      <w:pPr>
        <w:pStyle w:val="NoSpacing"/>
        <w:rPr>
          <w:rFonts w:ascii="Times New Roman" w:hAnsi="Times New Roman" w:cs="Times New Roman"/>
          <w:sz w:val="24"/>
          <w:szCs w:val="24"/>
        </w:rPr>
      </w:pPr>
    </w:p>
    <w:p w14:paraId="7331B2C6" w14:textId="50E65BDE" w:rsidR="00FF639C" w:rsidRPr="00467B99" w:rsidRDefault="00FF639C"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The </w:t>
      </w:r>
      <w:r w:rsidR="00931C2A">
        <w:rPr>
          <w:rFonts w:ascii="Times New Roman" w:hAnsi="Times New Roman" w:cs="Times New Roman"/>
          <w:sz w:val="24"/>
          <w:szCs w:val="24"/>
        </w:rPr>
        <w:t xml:space="preserve">due dates and </w:t>
      </w:r>
      <w:r w:rsidRPr="00467B99">
        <w:rPr>
          <w:rFonts w:ascii="Times New Roman" w:hAnsi="Times New Roman" w:cs="Times New Roman"/>
          <w:sz w:val="24"/>
          <w:szCs w:val="24"/>
        </w:rPr>
        <w:t>talks will be scheduled during the latter half of the class.</w:t>
      </w:r>
    </w:p>
    <w:p w14:paraId="6F28C14E" w14:textId="77777777" w:rsidR="00FF639C" w:rsidRPr="00467B99" w:rsidRDefault="00FF639C" w:rsidP="00144620">
      <w:pPr>
        <w:pStyle w:val="NoSpacing"/>
        <w:rPr>
          <w:rFonts w:ascii="Times New Roman" w:hAnsi="Times New Roman" w:cs="Times New Roman"/>
          <w:sz w:val="24"/>
          <w:szCs w:val="24"/>
        </w:rPr>
      </w:pPr>
    </w:p>
    <w:p w14:paraId="2A97DC86" w14:textId="24343515" w:rsidR="00D92F67" w:rsidRPr="00467B99" w:rsidRDefault="00D92F67"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I recommend that you </w:t>
      </w:r>
      <w:bookmarkStart w:id="0" w:name="_GoBack"/>
      <w:r w:rsidRPr="00467B99">
        <w:rPr>
          <w:rFonts w:ascii="Times New Roman" w:hAnsi="Times New Roman" w:cs="Times New Roman"/>
          <w:sz w:val="24"/>
          <w:szCs w:val="24"/>
        </w:rPr>
        <w:t>choose one of the project topics</w:t>
      </w:r>
      <w:r w:rsidR="00690EDD" w:rsidRPr="00467B99">
        <w:rPr>
          <w:rFonts w:ascii="Times New Roman" w:hAnsi="Times New Roman" w:cs="Times New Roman"/>
          <w:sz w:val="24"/>
          <w:szCs w:val="24"/>
        </w:rPr>
        <w:t xml:space="preserve"> below</w:t>
      </w:r>
      <w:r w:rsidRPr="00467B99">
        <w:rPr>
          <w:rFonts w:ascii="Times New Roman" w:hAnsi="Times New Roman" w:cs="Times New Roman"/>
          <w:sz w:val="24"/>
          <w:szCs w:val="24"/>
        </w:rPr>
        <w:t>. However, should you choose to work on a project different than what’s listed below, please come talk to me before October 1</w:t>
      </w:r>
      <w:r w:rsidRPr="00467B99">
        <w:rPr>
          <w:rFonts w:ascii="Times New Roman" w:hAnsi="Times New Roman" w:cs="Times New Roman"/>
          <w:sz w:val="24"/>
          <w:szCs w:val="24"/>
          <w:vertAlign w:val="superscript"/>
        </w:rPr>
        <w:t>st</w:t>
      </w:r>
      <w:r w:rsidR="00FC3611">
        <w:rPr>
          <w:rFonts w:ascii="Times New Roman" w:hAnsi="Times New Roman" w:cs="Times New Roman"/>
          <w:sz w:val="24"/>
          <w:szCs w:val="24"/>
        </w:rPr>
        <w:t xml:space="preserve"> </w:t>
      </w:r>
      <w:r w:rsidR="007627D1">
        <w:rPr>
          <w:rFonts w:ascii="Times New Roman" w:hAnsi="Times New Roman" w:cs="Times New Roman"/>
          <w:sz w:val="24"/>
          <w:szCs w:val="24"/>
        </w:rPr>
        <w:t>before writing up a 1-page proposal.</w:t>
      </w:r>
    </w:p>
    <w:bookmarkEnd w:id="0"/>
    <w:p w14:paraId="02E41F31" w14:textId="77777777" w:rsidR="00900BCD" w:rsidRPr="00467B99" w:rsidRDefault="00900BCD" w:rsidP="00144620">
      <w:pPr>
        <w:pStyle w:val="NoSpacing"/>
        <w:rPr>
          <w:rFonts w:ascii="Times New Roman" w:hAnsi="Times New Roman" w:cs="Times New Roman"/>
          <w:sz w:val="24"/>
          <w:szCs w:val="24"/>
        </w:rPr>
      </w:pPr>
    </w:p>
    <w:p w14:paraId="5976B06E" w14:textId="5DC0385E" w:rsidR="00D92F67" w:rsidRPr="00467B99" w:rsidRDefault="00D92F67" w:rsidP="00D92F67">
      <w:pPr>
        <w:pStyle w:val="NoSpacing"/>
        <w:rPr>
          <w:rFonts w:ascii="Times New Roman" w:hAnsi="Times New Roman" w:cs="Times New Roman"/>
          <w:sz w:val="24"/>
          <w:szCs w:val="24"/>
        </w:rPr>
      </w:pPr>
      <w:r w:rsidRPr="00467B99">
        <w:rPr>
          <w:rFonts w:ascii="Times New Roman" w:hAnsi="Times New Roman" w:cs="Times New Roman"/>
          <w:sz w:val="24"/>
          <w:szCs w:val="24"/>
          <w:u w:val="single"/>
        </w:rPr>
        <w:t xml:space="preserve">Project </w:t>
      </w:r>
      <w:r w:rsidR="002B3942" w:rsidRPr="00467B99">
        <w:rPr>
          <w:rFonts w:ascii="Times New Roman" w:hAnsi="Times New Roman" w:cs="Times New Roman"/>
          <w:sz w:val="24"/>
          <w:szCs w:val="24"/>
          <w:u w:val="single"/>
        </w:rPr>
        <w:t>1</w:t>
      </w:r>
      <w:r w:rsidRPr="00467B99">
        <w:rPr>
          <w:rFonts w:ascii="Times New Roman" w:hAnsi="Times New Roman" w:cs="Times New Roman"/>
          <w:sz w:val="24"/>
          <w:szCs w:val="24"/>
        </w:rPr>
        <w:t xml:space="preserve">: Does considerable loss in income </w:t>
      </w:r>
      <w:r w:rsidR="00025F4F">
        <w:rPr>
          <w:rFonts w:ascii="Times New Roman" w:hAnsi="Times New Roman" w:cs="Times New Roman"/>
          <w:sz w:val="24"/>
          <w:szCs w:val="24"/>
        </w:rPr>
        <w:t xml:space="preserve">late in life </w:t>
      </w:r>
      <w:r w:rsidRPr="00467B99">
        <w:rPr>
          <w:rFonts w:ascii="Times New Roman" w:hAnsi="Times New Roman" w:cs="Times New Roman"/>
          <w:sz w:val="24"/>
          <w:szCs w:val="24"/>
        </w:rPr>
        <w:t xml:space="preserve">cause an increase in all-cause mortality? </w:t>
      </w:r>
      <w:r w:rsidR="00D60FCD">
        <w:rPr>
          <w:rFonts w:ascii="Times New Roman" w:hAnsi="Times New Roman" w:cs="Times New Roman"/>
          <w:sz w:val="24"/>
          <w:szCs w:val="24"/>
        </w:rPr>
        <w:t xml:space="preserve">Is there treatment heterogeneity in this causal effect? </w:t>
      </w:r>
      <w:r w:rsidRPr="00467B99">
        <w:rPr>
          <w:rFonts w:ascii="Times New Roman" w:hAnsi="Times New Roman" w:cs="Times New Roman"/>
          <w:sz w:val="24"/>
          <w:szCs w:val="24"/>
        </w:rPr>
        <w:t xml:space="preserve">See </w:t>
      </w:r>
      <w:hyperlink r:id="rId6" w:history="1">
        <w:r w:rsidRPr="00467B99">
          <w:rPr>
            <w:rStyle w:val="Hyperlink"/>
            <w:rFonts w:ascii="Times New Roman" w:hAnsi="Times New Roman" w:cs="Times New Roman"/>
            <w:sz w:val="24"/>
            <w:szCs w:val="24"/>
          </w:rPr>
          <w:t>https://jamanetwork.com/journals/jama/article-abstract/2677445</w:t>
        </w:r>
      </w:hyperlink>
    </w:p>
    <w:p w14:paraId="1E426515" w14:textId="1AF9541C" w:rsidR="00D92F67" w:rsidRPr="00467B99" w:rsidRDefault="00D92F67" w:rsidP="00144620">
      <w:pPr>
        <w:pStyle w:val="NoSpacing"/>
        <w:rPr>
          <w:rFonts w:ascii="Times New Roman" w:hAnsi="Times New Roman" w:cs="Times New Roman"/>
          <w:sz w:val="24"/>
          <w:szCs w:val="24"/>
        </w:rPr>
      </w:pPr>
    </w:p>
    <w:p w14:paraId="717FF181" w14:textId="427AEA18" w:rsidR="004B7C81" w:rsidRPr="00467B99" w:rsidRDefault="004B7C81" w:rsidP="004B7C81">
      <w:pPr>
        <w:pStyle w:val="NoSpacing"/>
        <w:rPr>
          <w:rFonts w:ascii="Times New Roman" w:hAnsi="Times New Roman" w:cs="Times New Roman"/>
          <w:sz w:val="24"/>
          <w:szCs w:val="24"/>
        </w:rPr>
      </w:pPr>
      <w:r w:rsidRPr="00467B99">
        <w:rPr>
          <w:rFonts w:ascii="Times New Roman" w:hAnsi="Times New Roman" w:cs="Times New Roman"/>
          <w:sz w:val="24"/>
          <w:szCs w:val="24"/>
        </w:rPr>
        <w:t>This project would replicate the analysis presented in the paper, but by using a</w:t>
      </w:r>
      <w:r w:rsidR="00467B99" w:rsidRPr="00467B99">
        <w:rPr>
          <w:rFonts w:ascii="Times New Roman" w:hAnsi="Times New Roman" w:cs="Times New Roman"/>
          <w:sz w:val="24"/>
          <w:szCs w:val="24"/>
        </w:rPr>
        <w:t>ny causal method of your choice from class. One suggestion that I have is</w:t>
      </w:r>
      <w:r w:rsidRPr="00467B99">
        <w:rPr>
          <w:rFonts w:ascii="Times New Roman" w:hAnsi="Times New Roman" w:cs="Times New Roman"/>
          <w:sz w:val="24"/>
          <w:szCs w:val="24"/>
        </w:rPr>
        <w:t xml:space="preserve"> matching-based technique called risk-set matching:</w:t>
      </w:r>
    </w:p>
    <w:p w14:paraId="67ADBF3B" w14:textId="2019C625" w:rsidR="004B7C81" w:rsidRPr="00467B99" w:rsidRDefault="004B7C81" w:rsidP="004B7C81">
      <w:pPr>
        <w:pStyle w:val="NoSpacing"/>
        <w:numPr>
          <w:ilvl w:val="0"/>
          <w:numId w:val="24"/>
        </w:numPr>
        <w:rPr>
          <w:rFonts w:ascii="Times New Roman" w:hAnsi="Times New Roman" w:cs="Times New Roman"/>
          <w:sz w:val="24"/>
          <w:szCs w:val="24"/>
        </w:rPr>
      </w:pPr>
      <w:r w:rsidRPr="00467B99">
        <w:rPr>
          <w:rFonts w:ascii="Times New Roman" w:hAnsi="Times New Roman" w:cs="Times New Roman"/>
          <w:sz w:val="24"/>
          <w:szCs w:val="24"/>
        </w:rPr>
        <w:t xml:space="preserve">Li, </w:t>
      </w:r>
      <w:proofErr w:type="spellStart"/>
      <w:r w:rsidRPr="00467B99">
        <w:rPr>
          <w:rFonts w:ascii="Times New Roman" w:hAnsi="Times New Roman" w:cs="Times New Roman"/>
          <w:sz w:val="24"/>
          <w:szCs w:val="24"/>
        </w:rPr>
        <w:t>Propert</w:t>
      </w:r>
      <w:proofErr w:type="spellEnd"/>
      <w:r w:rsidRPr="00467B99">
        <w:rPr>
          <w:rFonts w:ascii="Times New Roman" w:hAnsi="Times New Roman" w:cs="Times New Roman"/>
          <w:sz w:val="24"/>
          <w:szCs w:val="24"/>
        </w:rPr>
        <w:t xml:space="preserve">, and Rosenbaum </w:t>
      </w:r>
      <w:hyperlink r:id="rId7" w:history="1">
        <w:r w:rsidRPr="00467B99">
          <w:rPr>
            <w:rStyle w:val="Hyperlink"/>
            <w:rFonts w:ascii="Times New Roman" w:hAnsi="Times New Roman" w:cs="Times New Roman"/>
            <w:sz w:val="24"/>
            <w:szCs w:val="24"/>
          </w:rPr>
          <w:t>https://amstat.tandfonline.com/doi/abs/10.1198/016214501753208573</w:t>
        </w:r>
      </w:hyperlink>
    </w:p>
    <w:p w14:paraId="3F74E960" w14:textId="37E6FDAA" w:rsidR="004B7C81" w:rsidRPr="00467B99" w:rsidRDefault="004B7C81" w:rsidP="004B7C81">
      <w:pPr>
        <w:pStyle w:val="ListParagraph"/>
        <w:numPr>
          <w:ilvl w:val="0"/>
          <w:numId w:val="24"/>
        </w:numPr>
        <w:rPr>
          <w:rFonts w:ascii="Times New Roman" w:eastAsia="Times New Roman" w:hAnsi="Times New Roman" w:cs="Times New Roman"/>
          <w:szCs w:val="24"/>
        </w:rPr>
      </w:pPr>
      <w:r w:rsidRPr="00467B99">
        <w:rPr>
          <w:rFonts w:ascii="Times New Roman" w:hAnsi="Times New Roman" w:cs="Times New Roman"/>
          <w:szCs w:val="24"/>
        </w:rPr>
        <w:t xml:space="preserve">Haviland, Nagin, Rosenbaum: </w:t>
      </w:r>
      <w:hyperlink r:id="rId8" w:history="1">
        <w:r w:rsidRPr="00467B99">
          <w:rPr>
            <w:rStyle w:val="Hyperlink"/>
            <w:rFonts w:ascii="Times New Roman" w:hAnsi="Times New Roman" w:cs="Times New Roman"/>
            <w:szCs w:val="24"/>
          </w:rPr>
          <w:t>https://psycnet.apa.org/record/2007-12911-001</w:t>
        </w:r>
      </w:hyperlink>
    </w:p>
    <w:p w14:paraId="548DE220" w14:textId="5EAD7973" w:rsidR="004B7C81" w:rsidRPr="00467B99" w:rsidRDefault="004B7C81" w:rsidP="004B7C81">
      <w:pPr>
        <w:pStyle w:val="NoSpacing"/>
        <w:numPr>
          <w:ilvl w:val="0"/>
          <w:numId w:val="24"/>
        </w:numPr>
        <w:rPr>
          <w:rFonts w:ascii="Times New Roman" w:hAnsi="Times New Roman" w:cs="Times New Roman"/>
          <w:sz w:val="24"/>
          <w:szCs w:val="24"/>
        </w:rPr>
      </w:pPr>
      <w:r w:rsidRPr="00467B99">
        <w:rPr>
          <w:rFonts w:ascii="Times New Roman" w:hAnsi="Times New Roman" w:cs="Times New Roman"/>
          <w:sz w:val="24"/>
          <w:szCs w:val="24"/>
        </w:rPr>
        <w:t>Chapter 12 of Rosenbaum’s Design of Observational Studies</w:t>
      </w:r>
      <w:r w:rsidR="009F79B0" w:rsidRPr="00467B99">
        <w:rPr>
          <w:rFonts w:ascii="Times New Roman" w:hAnsi="Times New Roman" w:cs="Times New Roman"/>
          <w:sz w:val="24"/>
          <w:szCs w:val="24"/>
        </w:rPr>
        <w:t>.</w:t>
      </w:r>
    </w:p>
    <w:p w14:paraId="336F0224" w14:textId="770D11C0" w:rsidR="00E36882" w:rsidRPr="00467B99" w:rsidRDefault="004B7C81"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You’ll compare the results from using </w:t>
      </w:r>
      <w:r w:rsidR="00467B99" w:rsidRPr="00467B99">
        <w:rPr>
          <w:rFonts w:ascii="Times New Roman" w:hAnsi="Times New Roman" w:cs="Times New Roman"/>
          <w:sz w:val="24"/>
          <w:szCs w:val="24"/>
        </w:rPr>
        <w:t xml:space="preserve">approach to analyzing this causal question </w:t>
      </w:r>
      <w:r w:rsidRPr="00467B99">
        <w:rPr>
          <w:rFonts w:ascii="Times New Roman" w:hAnsi="Times New Roman" w:cs="Times New Roman"/>
          <w:sz w:val="24"/>
          <w:szCs w:val="24"/>
        </w:rPr>
        <w:t xml:space="preserve">to </w:t>
      </w:r>
      <w:r w:rsidR="00467B99" w:rsidRPr="00467B99">
        <w:rPr>
          <w:rFonts w:ascii="Times New Roman" w:hAnsi="Times New Roman" w:cs="Times New Roman"/>
          <w:sz w:val="24"/>
          <w:szCs w:val="24"/>
        </w:rPr>
        <w:t xml:space="preserve">the </w:t>
      </w:r>
      <w:r w:rsidRPr="00467B99">
        <w:rPr>
          <w:rFonts w:ascii="Times New Roman" w:hAnsi="Times New Roman" w:cs="Times New Roman"/>
          <w:sz w:val="24"/>
          <w:szCs w:val="24"/>
        </w:rPr>
        <w:t xml:space="preserve">time-varying IPW weighting that was used in the paper. </w:t>
      </w:r>
      <w:r w:rsidR="00E36882" w:rsidRPr="00467B99">
        <w:rPr>
          <w:rFonts w:ascii="Times New Roman" w:hAnsi="Times New Roman" w:cs="Times New Roman"/>
          <w:sz w:val="24"/>
          <w:szCs w:val="24"/>
        </w:rPr>
        <w:t>You’ll also conduct a sensitivity analysis to see if the conclusions are sensitive to unmeasured confounders.</w:t>
      </w:r>
      <w:r w:rsidR="007E41F9">
        <w:rPr>
          <w:rFonts w:ascii="Times New Roman" w:hAnsi="Times New Roman" w:cs="Times New Roman"/>
          <w:sz w:val="24"/>
          <w:szCs w:val="24"/>
        </w:rPr>
        <w:t xml:space="preserve"> You are required to document all of your coding/data cleaning work with </w:t>
      </w:r>
      <w:proofErr w:type="spellStart"/>
      <w:r w:rsidR="007E41F9">
        <w:rPr>
          <w:rFonts w:ascii="Times New Roman" w:hAnsi="Times New Roman" w:cs="Times New Roman"/>
          <w:sz w:val="24"/>
          <w:szCs w:val="24"/>
        </w:rPr>
        <w:t>Rmarkdown</w:t>
      </w:r>
      <w:proofErr w:type="spellEnd"/>
      <w:r w:rsidR="00025F4F">
        <w:rPr>
          <w:rFonts w:ascii="Times New Roman" w:hAnsi="Times New Roman" w:cs="Times New Roman"/>
          <w:sz w:val="24"/>
          <w:szCs w:val="24"/>
        </w:rPr>
        <w:t xml:space="preserve">. Visualizing your data analysis for wider consumption (i.e. </w:t>
      </w:r>
      <w:r w:rsidR="004255E3">
        <w:rPr>
          <w:rFonts w:ascii="Times New Roman" w:hAnsi="Times New Roman" w:cs="Times New Roman"/>
          <w:sz w:val="24"/>
          <w:szCs w:val="24"/>
        </w:rPr>
        <w:t xml:space="preserve">i.e. </w:t>
      </w:r>
      <w:r w:rsidR="00025F4F">
        <w:rPr>
          <w:rFonts w:ascii="Times New Roman" w:hAnsi="Times New Roman" w:cs="Times New Roman"/>
          <w:sz w:val="24"/>
          <w:szCs w:val="24"/>
        </w:rPr>
        <w:t>grandma can understand it) is strongly encouraged.</w:t>
      </w:r>
    </w:p>
    <w:p w14:paraId="7B08DCA4" w14:textId="77777777" w:rsidR="00E36882" w:rsidRPr="00467B99" w:rsidRDefault="00E36882" w:rsidP="00144620">
      <w:pPr>
        <w:pStyle w:val="NoSpacing"/>
        <w:rPr>
          <w:rFonts w:ascii="Times New Roman" w:hAnsi="Times New Roman" w:cs="Times New Roman"/>
          <w:sz w:val="24"/>
          <w:szCs w:val="24"/>
        </w:rPr>
      </w:pPr>
    </w:p>
    <w:p w14:paraId="37CEB3F5" w14:textId="77777777" w:rsidR="00A12F02" w:rsidRPr="00467B99" w:rsidRDefault="004B7C81"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If you cannot obtain the full </w:t>
      </w:r>
      <w:r w:rsidR="004D2F5F" w:rsidRPr="00467B99">
        <w:rPr>
          <w:rFonts w:ascii="Times New Roman" w:hAnsi="Times New Roman" w:cs="Times New Roman"/>
          <w:sz w:val="24"/>
          <w:szCs w:val="24"/>
        </w:rPr>
        <w:t xml:space="preserve">public </w:t>
      </w:r>
      <w:r w:rsidRPr="00467B99">
        <w:rPr>
          <w:rFonts w:ascii="Times New Roman" w:hAnsi="Times New Roman" w:cs="Times New Roman"/>
          <w:sz w:val="24"/>
          <w:szCs w:val="24"/>
        </w:rPr>
        <w:t>data (</w:t>
      </w:r>
      <w:r w:rsidR="00900BCD" w:rsidRPr="00467B99">
        <w:rPr>
          <w:rFonts w:ascii="Times New Roman" w:hAnsi="Times New Roman" w:cs="Times New Roman"/>
          <w:sz w:val="24"/>
          <w:szCs w:val="24"/>
        </w:rPr>
        <w:t xml:space="preserve">HRS at </w:t>
      </w:r>
      <w:proofErr w:type="spellStart"/>
      <w:r w:rsidR="00900BCD" w:rsidRPr="00467B99">
        <w:rPr>
          <w:rFonts w:ascii="Times New Roman" w:hAnsi="Times New Roman" w:cs="Times New Roman"/>
          <w:sz w:val="24"/>
          <w:szCs w:val="24"/>
        </w:rPr>
        <w:t>UMich</w:t>
      </w:r>
      <w:proofErr w:type="spellEnd"/>
      <w:r w:rsidR="000A1760" w:rsidRPr="00467B99">
        <w:rPr>
          <w:rFonts w:ascii="Times New Roman" w:hAnsi="Times New Roman" w:cs="Times New Roman"/>
          <w:sz w:val="24"/>
          <w:szCs w:val="24"/>
        </w:rPr>
        <w:t>.</w:t>
      </w:r>
      <w:r w:rsidR="00900BCD" w:rsidRPr="00467B99">
        <w:rPr>
          <w:rFonts w:ascii="Times New Roman" w:hAnsi="Times New Roman" w:cs="Times New Roman"/>
          <w:sz w:val="24"/>
          <w:szCs w:val="24"/>
        </w:rPr>
        <w:t xml:space="preserve"> and </w:t>
      </w:r>
      <w:r w:rsidRPr="00467B99">
        <w:rPr>
          <w:rFonts w:ascii="Times New Roman" w:hAnsi="Times New Roman" w:cs="Times New Roman"/>
          <w:sz w:val="24"/>
          <w:szCs w:val="24"/>
        </w:rPr>
        <w:t>RAND</w:t>
      </w:r>
      <w:r w:rsidR="00900BCD" w:rsidRPr="00467B99">
        <w:rPr>
          <w:rFonts w:ascii="Times New Roman" w:hAnsi="Times New Roman" w:cs="Times New Roman"/>
          <w:sz w:val="24"/>
          <w:szCs w:val="24"/>
        </w:rPr>
        <w:t xml:space="preserve"> Corporation</w:t>
      </w:r>
      <w:r w:rsidRPr="00467B99">
        <w:rPr>
          <w:rFonts w:ascii="Times New Roman" w:hAnsi="Times New Roman" w:cs="Times New Roman"/>
          <w:sz w:val="24"/>
          <w:szCs w:val="24"/>
        </w:rPr>
        <w:t>), come talk to me EARLY in the semester (before Oct. 1</w:t>
      </w:r>
      <w:r w:rsidRPr="00467B99">
        <w:rPr>
          <w:rFonts w:ascii="Times New Roman" w:hAnsi="Times New Roman" w:cs="Times New Roman"/>
          <w:sz w:val="24"/>
          <w:szCs w:val="24"/>
          <w:vertAlign w:val="superscript"/>
        </w:rPr>
        <w:t>st</w:t>
      </w:r>
      <w:r w:rsidRPr="00467B99">
        <w:rPr>
          <w:rFonts w:ascii="Times New Roman" w:hAnsi="Times New Roman" w:cs="Times New Roman"/>
          <w:sz w:val="24"/>
          <w:szCs w:val="24"/>
        </w:rPr>
        <w:t>) and we can define a slightly new goal.</w:t>
      </w:r>
    </w:p>
    <w:p w14:paraId="4C6DF444" w14:textId="77777777" w:rsidR="00A12F02" w:rsidRPr="00467B99" w:rsidRDefault="00A12F02" w:rsidP="00144620">
      <w:pPr>
        <w:pStyle w:val="NoSpacing"/>
        <w:rPr>
          <w:rFonts w:ascii="Times New Roman" w:hAnsi="Times New Roman" w:cs="Times New Roman"/>
          <w:sz w:val="24"/>
          <w:szCs w:val="24"/>
        </w:rPr>
      </w:pPr>
    </w:p>
    <w:p w14:paraId="3A65BDF6" w14:textId="33D324B2" w:rsidR="00900BCD" w:rsidRPr="00467B99" w:rsidRDefault="00A12F02"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You’re also more than welcome to study a different </w:t>
      </w:r>
      <w:r w:rsidR="001A5C25" w:rsidRPr="00467B99">
        <w:rPr>
          <w:rFonts w:ascii="Times New Roman" w:hAnsi="Times New Roman" w:cs="Times New Roman"/>
          <w:sz w:val="24"/>
          <w:szCs w:val="24"/>
        </w:rPr>
        <w:t>exposure-</w:t>
      </w:r>
      <w:r w:rsidRPr="00467B99">
        <w:rPr>
          <w:rFonts w:ascii="Times New Roman" w:hAnsi="Times New Roman" w:cs="Times New Roman"/>
          <w:sz w:val="24"/>
          <w:szCs w:val="24"/>
        </w:rPr>
        <w:t xml:space="preserve">outcome </w:t>
      </w:r>
      <w:r w:rsidR="00695A5E" w:rsidRPr="00467B99">
        <w:rPr>
          <w:rFonts w:ascii="Times New Roman" w:hAnsi="Times New Roman" w:cs="Times New Roman"/>
          <w:sz w:val="24"/>
          <w:szCs w:val="24"/>
        </w:rPr>
        <w:t>in the HRS</w:t>
      </w:r>
      <w:r w:rsidR="004B32C7">
        <w:rPr>
          <w:rFonts w:ascii="Times New Roman" w:hAnsi="Times New Roman" w:cs="Times New Roman"/>
          <w:sz w:val="24"/>
          <w:szCs w:val="24"/>
        </w:rPr>
        <w:t xml:space="preserve"> data</w:t>
      </w:r>
      <w:r w:rsidR="00695A5E" w:rsidRPr="00467B99">
        <w:rPr>
          <w:rFonts w:ascii="Times New Roman" w:hAnsi="Times New Roman" w:cs="Times New Roman"/>
          <w:sz w:val="24"/>
          <w:szCs w:val="24"/>
        </w:rPr>
        <w:t>.</w:t>
      </w:r>
      <w:r w:rsidR="001A5C25" w:rsidRPr="00467B99">
        <w:rPr>
          <w:rFonts w:ascii="Times New Roman" w:hAnsi="Times New Roman" w:cs="Times New Roman"/>
          <w:sz w:val="24"/>
          <w:szCs w:val="24"/>
        </w:rPr>
        <w:t xml:space="preserve"> For example, there is considerable interest in studying the </w:t>
      </w:r>
      <w:r w:rsidR="004255E3">
        <w:rPr>
          <w:rFonts w:ascii="Times New Roman" w:hAnsi="Times New Roman" w:cs="Times New Roman"/>
          <w:sz w:val="24"/>
          <w:szCs w:val="24"/>
        </w:rPr>
        <w:t xml:space="preserve">causal </w:t>
      </w:r>
      <w:r w:rsidR="001A5C25" w:rsidRPr="00467B99">
        <w:rPr>
          <w:rFonts w:ascii="Times New Roman" w:hAnsi="Times New Roman" w:cs="Times New Roman"/>
          <w:sz w:val="24"/>
          <w:szCs w:val="24"/>
        </w:rPr>
        <w:t>effect of when</w:t>
      </w:r>
      <w:r w:rsidR="0039712E">
        <w:rPr>
          <w:rFonts w:ascii="Times New Roman" w:hAnsi="Times New Roman" w:cs="Times New Roman"/>
          <w:sz w:val="24"/>
          <w:szCs w:val="24"/>
        </w:rPr>
        <w:t>/how</w:t>
      </w:r>
      <w:r w:rsidR="001A5C25" w:rsidRPr="00467B99">
        <w:rPr>
          <w:rFonts w:ascii="Times New Roman" w:hAnsi="Times New Roman" w:cs="Times New Roman"/>
          <w:sz w:val="24"/>
          <w:szCs w:val="24"/>
        </w:rPr>
        <w:t xml:space="preserve"> you retire on important </w:t>
      </w:r>
      <w:r w:rsidR="009F5548">
        <w:rPr>
          <w:rFonts w:ascii="Times New Roman" w:hAnsi="Times New Roman" w:cs="Times New Roman"/>
          <w:sz w:val="24"/>
          <w:szCs w:val="24"/>
        </w:rPr>
        <w:t xml:space="preserve">health </w:t>
      </w:r>
      <w:r w:rsidR="001A5C25" w:rsidRPr="00467B99">
        <w:rPr>
          <w:rFonts w:ascii="Times New Roman" w:hAnsi="Times New Roman" w:cs="Times New Roman"/>
          <w:sz w:val="24"/>
          <w:szCs w:val="24"/>
        </w:rPr>
        <w:t>outcomes.</w:t>
      </w:r>
      <w:r w:rsidR="00D92F67" w:rsidRPr="00467B99">
        <w:rPr>
          <w:rFonts w:ascii="Times New Roman" w:hAnsi="Times New Roman" w:cs="Times New Roman"/>
          <w:sz w:val="24"/>
          <w:szCs w:val="24"/>
        </w:rPr>
        <w:br/>
      </w:r>
    </w:p>
    <w:p w14:paraId="671177B5" w14:textId="7BB2FABC" w:rsidR="004D6DBD" w:rsidRPr="00467B99" w:rsidRDefault="004D6DBD" w:rsidP="00144620">
      <w:pPr>
        <w:pStyle w:val="NoSpacing"/>
        <w:rPr>
          <w:rFonts w:ascii="Times New Roman" w:hAnsi="Times New Roman" w:cs="Times New Roman"/>
          <w:sz w:val="24"/>
          <w:szCs w:val="24"/>
        </w:rPr>
      </w:pPr>
      <w:r w:rsidRPr="00467B99">
        <w:rPr>
          <w:rFonts w:ascii="Times New Roman" w:hAnsi="Times New Roman" w:cs="Times New Roman"/>
          <w:sz w:val="24"/>
          <w:szCs w:val="24"/>
          <w:u w:val="single"/>
        </w:rPr>
        <w:t xml:space="preserve">Project </w:t>
      </w:r>
      <w:r w:rsidR="002B3942" w:rsidRPr="00467B99">
        <w:rPr>
          <w:rFonts w:ascii="Times New Roman" w:hAnsi="Times New Roman" w:cs="Times New Roman"/>
          <w:sz w:val="24"/>
          <w:szCs w:val="24"/>
          <w:u w:val="single"/>
        </w:rPr>
        <w:t>2</w:t>
      </w:r>
      <w:r w:rsidRPr="00467B99">
        <w:rPr>
          <w:rFonts w:ascii="Times New Roman" w:hAnsi="Times New Roman" w:cs="Times New Roman"/>
          <w:sz w:val="24"/>
          <w:szCs w:val="24"/>
        </w:rPr>
        <w:t xml:space="preserve">: Build </w:t>
      </w:r>
      <w:r w:rsidR="00AB7A39" w:rsidRPr="00467B99">
        <w:rPr>
          <w:rFonts w:ascii="Times New Roman" w:hAnsi="Times New Roman" w:cs="Times New Roman"/>
          <w:sz w:val="24"/>
          <w:szCs w:val="24"/>
        </w:rPr>
        <w:t xml:space="preserve">a fast </w:t>
      </w:r>
      <w:r w:rsidRPr="00467B99">
        <w:rPr>
          <w:rFonts w:ascii="Times New Roman" w:hAnsi="Times New Roman" w:cs="Times New Roman"/>
          <w:sz w:val="24"/>
          <w:szCs w:val="24"/>
        </w:rPr>
        <w:t xml:space="preserve">matching algorithm </w:t>
      </w:r>
      <w:r w:rsidR="00AB7A39" w:rsidRPr="00467B99">
        <w:rPr>
          <w:rFonts w:ascii="Times New Roman" w:hAnsi="Times New Roman" w:cs="Times New Roman"/>
          <w:sz w:val="24"/>
          <w:szCs w:val="24"/>
        </w:rPr>
        <w:t>for big datasets</w:t>
      </w:r>
      <w:r w:rsidR="00900BCD" w:rsidRPr="00467B99">
        <w:rPr>
          <w:rFonts w:ascii="Times New Roman" w:hAnsi="Times New Roman" w:cs="Times New Roman"/>
          <w:sz w:val="24"/>
          <w:szCs w:val="24"/>
        </w:rPr>
        <w:t>.</w:t>
      </w:r>
    </w:p>
    <w:p w14:paraId="6E885B7E" w14:textId="25C05CF1" w:rsidR="004D6DBD" w:rsidRPr="00467B99" w:rsidRDefault="00900BCD" w:rsidP="00900BCD">
      <w:pPr>
        <w:pStyle w:val="NoSpacing"/>
        <w:rPr>
          <w:rFonts w:ascii="Times New Roman" w:hAnsi="Times New Roman" w:cs="Times New Roman"/>
          <w:sz w:val="24"/>
          <w:szCs w:val="24"/>
        </w:rPr>
      </w:pPr>
      <w:r w:rsidRPr="00467B99">
        <w:rPr>
          <w:rFonts w:ascii="Times New Roman" w:hAnsi="Times New Roman" w:cs="Times New Roman"/>
          <w:sz w:val="24"/>
          <w:szCs w:val="24"/>
        </w:rPr>
        <w:t>I</w:t>
      </w:r>
      <w:r w:rsidR="004D6DBD" w:rsidRPr="00467B99">
        <w:rPr>
          <w:rFonts w:ascii="Times New Roman" w:hAnsi="Times New Roman" w:cs="Times New Roman"/>
          <w:sz w:val="24"/>
          <w:szCs w:val="24"/>
        </w:rPr>
        <w:t xml:space="preserve">f you like building </w:t>
      </w:r>
      <w:proofErr w:type="spellStart"/>
      <w:proofErr w:type="gramStart"/>
      <w:r w:rsidR="004D6DBD" w:rsidRPr="00467B99">
        <w:rPr>
          <w:rFonts w:ascii="Times New Roman" w:hAnsi="Times New Roman" w:cs="Times New Roman"/>
          <w:sz w:val="24"/>
          <w:szCs w:val="24"/>
        </w:rPr>
        <w:t>lm</w:t>
      </w:r>
      <w:proofErr w:type="spellEnd"/>
      <w:r w:rsidR="004D6DBD" w:rsidRPr="00467B99">
        <w:rPr>
          <w:rFonts w:ascii="Times New Roman" w:hAnsi="Times New Roman" w:cs="Times New Roman"/>
          <w:sz w:val="24"/>
          <w:szCs w:val="24"/>
        </w:rPr>
        <w:t>(</w:t>
      </w:r>
      <w:proofErr w:type="gramEnd"/>
      <w:r w:rsidR="004D6DBD" w:rsidRPr="00467B99">
        <w:rPr>
          <w:rFonts w:ascii="Times New Roman" w:hAnsi="Times New Roman" w:cs="Times New Roman"/>
          <w:sz w:val="24"/>
          <w:szCs w:val="24"/>
        </w:rPr>
        <w:t xml:space="preserve">) in R from scratch or optimizing </w:t>
      </w:r>
      <w:proofErr w:type="spellStart"/>
      <w:r w:rsidR="004D6DBD" w:rsidRPr="00467B99">
        <w:rPr>
          <w:rFonts w:ascii="Times New Roman" w:hAnsi="Times New Roman" w:cs="Times New Roman"/>
          <w:sz w:val="24"/>
          <w:szCs w:val="24"/>
        </w:rPr>
        <w:t>lm</w:t>
      </w:r>
      <w:proofErr w:type="spellEnd"/>
      <w:r w:rsidR="004D6DBD" w:rsidRPr="00467B99">
        <w:rPr>
          <w:rFonts w:ascii="Times New Roman" w:hAnsi="Times New Roman" w:cs="Times New Roman"/>
          <w:sz w:val="24"/>
          <w:szCs w:val="24"/>
        </w:rPr>
        <w:t>() for big data, both from an implementation as well as an algorithmic standpoint, this project will be most interesting to you.</w:t>
      </w:r>
    </w:p>
    <w:p w14:paraId="002AD329" w14:textId="77777777" w:rsidR="004D6DBD" w:rsidRPr="00467B99" w:rsidRDefault="004D6DBD" w:rsidP="004D6DBD">
      <w:pPr>
        <w:pStyle w:val="NoSpacing"/>
        <w:ind w:left="1080"/>
        <w:rPr>
          <w:rFonts w:ascii="Times New Roman" w:hAnsi="Times New Roman" w:cs="Times New Roman"/>
          <w:sz w:val="24"/>
          <w:szCs w:val="24"/>
        </w:rPr>
      </w:pPr>
    </w:p>
    <w:p w14:paraId="502DA0C6" w14:textId="77777777" w:rsidR="00900BCD" w:rsidRPr="00467B99" w:rsidRDefault="004D6DBD" w:rsidP="00900BCD">
      <w:r w:rsidRPr="00467B99">
        <w:lastRenderedPageBreak/>
        <w:t>Let k = max(n-</w:t>
      </w:r>
      <w:proofErr w:type="spellStart"/>
      <w:proofErr w:type="gramStart"/>
      <w:r w:rsidRPr="00467B99">
        <w:t>m,m</w:t>
      </w:r>
      <w:proofErr w:type="spellEnd"/>
      <w:proofErr w:type="gramEnd"/>
      <w:r w:rsidRPr="00467B99">
        <w:t>) where m is the number of treated units and n is the total sample size. From the late 1980s to this year, the fastest matching algorithm (in the worst case) is O(k^3)</w:t>
      </w:r>
      <w:r w:rsidR="00900BCD" w:rsidRPr="00467B99">
        <w:t xml:space="preserve">; this is the computational limit for </w:t>
      </w:r>
      <w:proofErr w:type="spellStart"/>
      <w:r w:rsidR="00900BCD" w:rsidRPr="00467B99">
        <w:t>optmatch</w:t>
      </w:r>
      <w:proofErr w:type="spellEnd"/>
      <w:r w:rsidRPr="00467B99">
        <w:t xml:space="preserve">. In 2019, this was improved to O(k^2 log(k)) by </w:t>
      </w:r>
      <w:proofErr w:type="spellStart"/>
      <w:r w:rsidRPr="00467B99">
        <w:t>Ruoqi</w:t>
      </w:r>
      <w:proofErr w:type="spellEnd"/>
      <w:r w:rsidRPr="00467B99">
        <w:t>, Paul Rosenbaum’s (now 4</w:t>
      </w:r>
      <w:r w:rsidRPr="00467B99">
        <w:rPr>
          <w:vertAlign w:val="superscript"/>
        </w:rPr>
        <w:t>th</w:t>
      </w:r>
      <w:r w:rsidRPr="00467B99">
        <w:t xml:space="preserve"> year) student, under some conditions</w:t>
      </w:r>
      <w:r w:rsidR="00900BCD" w:rsidRPr="00467B99">
        <w:t xml:space="preserve">; see her </w:t>
      </w:r>
      <w:proofErr w:type="spellStart"/>
      <w:r w:rsidR="00900BCD" w:rsidRPr="00467B99">
        <w:t>bigmatch</w:t>
      </w:r>
      <w:proofErr w:type="spellEnd"/>
      <w:r w:rsidR="00900BCD" w:rsidRPr="00467B99">
        <w:t xml:space="preserve"> package here: </w:t>
      </w:r>
      <w:hyperlink r:id="rId9" w:history="1">
        <w:r w:rsidR="00900BCD" w:rsidRPr="00467B99">
          <w:rPr>
            <w:rStyle w:val="Hyperlink"/>
          </w:rPr>
          <w:t>https://cran.r-project.org/web/packages/bigmatch/bigmatch.pdf</w:t>
        </w:r>
      </w:hyperlink>
    </w:p>
    <w:p w14:paraId="7EC38F5C" w14:textId="77777777" w:rsidR="00900BCD" w:rsidRPr="00467B99" w:rsidRDefault="00900BCD" w:rsidP="00900BCD">
      <w:pPr>
        <w:pStyle w:val="NoSpacing"/>
        <w:rPr>
          <w:rFonts w:ascii="Times New Roman" w:hAnsi="Times New Roman" w:cs="Times New Roman"/>
          <w:sz w:val="24"/>
          <w:szCs w:val="24"/>
        </w:rPr>
      </w:pPr>
    </w:p>
    <w:p w14:paraId="06F7080C" w14:textId="27A11CD0" w:rsidR="004D6DBD" w:rsidRPr="00467B99" w:rsidRDefault="004D6DBD" w:rsidP="00900BCD">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From a practical standpoint, if your sample size is around 200k-ish, most matching algorithms will crash, even on a </w:t>
      </w:r>
      <w:r w:rsidR="005A51D8" w:rsidRPr="00467B99">
        <w:rPr>
          <w:rFonts w:ascii="Times New Roman" w:hAnsi="Times New Roman" w:cs="Times New Roman"/>
          <w:sz w:val="24"/>
          <w:szCs w:val="24"/>
        </w:rPr>
        <w:t xml:space="preserve">compute </w:t>
      </w:r>
      <w:r w:rsidRPr="00467B99">
        <w:rPr>
          <w:rFonts w:ascii="Times New Roman" w:hAnsi="Times New Roman" w:cs="Times New Roman"/>
          <w:sz w:val="24"/>
          <w:szCs w:val="24"/>
        </w:rPr>
        <w:t>grid, due to memory and speed limits.</w:t>
      </w:r>
    </w:p>
    <w:p w14:paraId="09696176" w14:textId="2ACC9441" w:rsidR="00900BCD" w:rsidRPr="00467B99" w:rsidRDefault="00900BCD" w:rsidP="00900BCD">
      <w:pPr>
        <w:pStyle w:val="NoSpacing"/>
        <w:rPr>
          <w:rFonts w:ascii="Times New Roman" w:hAnsi="Times New Roman" w:cs="Times New Roman"/>
          <w:sz w:val="24"/>
          <w:szCs w:val="24"/>
        </w:rPr>
      </w:pPr>
    </w:p>
    <w:p w14:paraId="6CE65B3D" w14:textId="643869D0" w:rsidR="00900BCD" w:rsidRPr="00467B99" w:rsidRDefault="00900BCD" w:rsidP="00900BCD">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Your goal is to implement a fast matching algorithm that can scale to </w:t>
      </w:r>
      <w:r w:rsidR="00433FC4" w:rsidRPr="00467B99">
        <w:rPr>
          <w:rFonts w:ascii="Times New Roman" w:hAnsi="Times New Roman" w:cs="Times New Roman"/>
          <w:sz w:val="24"/>
          <w:szCs w:val="24"/>
        </w:rPr>
        <w:t>6</w:t>
      </w:r>
      <w:r w:rsidRPr="00467B99">
        <w:rPr>
          <w:rFonts w:ascii="Times New Roman" w:hAnsi="Times New Roman" w:cs="Times New Roman"/>
          <w:sz w:val="24"/>
          <w:szCs w:val="24"/>
        </w:rPr>
        <w:t xml:space="preserve">00k individuals (roughly </w:t>
      </w:r>
      <w:r w:rsidR="000A1760" w:rsidRPr="00467B99">
        <w:rPr>
          <w:rFonts w:ascii="Times New Roman" w:hAnsi="Times New Roman" w:cs="Times New Roman"/>
          <w:sz w:val="24"/>
          <w:szCs w:val="24"/>
        </w:rPr>
        <w:t>100</w:t>
      </w:r>
      <w:r w:rsidRPr="00467B99">
        <w:rPr>
          <w:rFonts w:ascii="Times New Roman" w:hAnsi="Times New Roman" w:cs="Times New Roman"/>
          <w:sz w:val="24"/>
          <w:szCs w:val="24"/>
        </w:rPr>
        <w:t xml:space="preserve">k treated, </w:t>
      </w:r>
      <w:r w:rsidR="00433FC4" w:rsidRPr="00467B99">
        <w:rPr>
          <w:rFonts w:ascii="Times New Roman" w:hAnsi="Times New Roman" w:cs="Times New Roman"/>
          <w:sz w:val="24"/>
          <w:szCs w:val="24"/>
        </w:rPr>
        <w:t>5</w:t>
      </w:r>
      <w:r w:rsidR="000A1760" w:rsidRPr="00467B99">
        <w:rPr>
          <w:rFonts w:ascii="Times New Roman" w:hAnsi="Times New Roman" w:cs="Times New Roman"/>
          <w:sz w:val="24"/>
          <w:szCs w:val="24"/>
        </w:rPr>
        <w:t>00</w:t>
      </w:r>
      <w:r w:rsidRPr="00467B99">
        <w:rPr>
          <w:rFonts w:ascii="Times New Roman" w:hAnsi="Times New Roman" w:cs="Times New Roman"/>
          <w:sz w:val="24"/>
          <w:szCs w:val="24"/>
        </w:rPr>
        <w:t>k control) and still achieve good covariate balance. You can approach this in two ways</w:t>
      </w:r>
    </w:p>
    <w:p w14:paraId="644842B1" w14:textId="2038655A" w:rsidR="00900BCD" w:rsidRPr="00467B99" w:rsidRDefault="004D6DBD" w:rsidP="00900BCD">
      <w:pPr>
        <w:pStyle w:val="NoSpacing"/>
        <w:numPr>
          <w:ilvl w:val="0"/>
          <w:numId w:val="23"/>
        </w:numPr>
        <w:rPr>
          <w:rFonts w:ascii="Times New Roman" w:hAnsi="Times New Roman" w:cs="Times New Roman"/>
          <w:sz w:val="24"/>
          <w:szCs w:val="24"/>
        </w:rPr>
      </w:pPr>
      <w:r w:rsidRPr="00467B99">
        <w:rPr>
          <w:rFonts w:ascii="Times New Roman" w:hAnsi="Times New Roman" w:cs="Times New Roman"/>
          <w:sz w:val="24"/>
          <w:szCs w:val="24"/>
        </w:rPr>
        <w:t>Greedy/stochastic/approximation algorithms. If you can (a) approximate the optimal matched set solution, (b) this approximate optimization can be solved very quickly, and (c) you can characterize the gap between this approximate solution and the original matching problem, this would be the perfect algorithm.</w:t>
      </w:r>
      <w:r w:rsidR="00900BCD" w:rsidRPr="00467B99">
        <w:rPr>
          <w:rFonts w:ascii="Times New Roman" w:hAnsi="Times New Roman" w:cs="Times New Roman"/>
          <w:sz w:val="24"/>
          <w:szCs w:val="24"/>
        </w:rPr>
        <w:t xml:space="preserve"> For an example, see </w:t>
      </w:r>
      <w:hyperlink r:id="rId10" w:history="1">
        <w:r w:rsidR="00900BCD" w:rsidRPr="00467B99">
          <w:rPr>
            <w:rStyle w:val="Hyperlink"/>
            <w:rFonts w:ascii="Times New Roman" w:hAnsi="Times New Roman" w:cs="Times New Roman"/>
            <w:sz w:val="24"/>
            <w:szCs w:val="24"/>
          </w:rPr>
          <w:t>https://www.tandfonline.com/doi/full/10.1080/10618600.2019.1584900</w:t>
        </w:r>
      </w:hyperlink>
    </w:p>
    <w:p w14:paraId="2E94E585" w14:textId="2135DF28" w:rsidR="00DF3DB9" w:rsidRPr="00467B99" w:rsidRDefault="00DF3DB9" w:rsidP="00DF3DB9">
      <w:pPr>
        <w:pStyle w:val="NoSpacing"/>
        <w:rPr>
          <w:rFonts w:ascii="Times New Roman" w:hAnsi="Times New Roman" w:cs="Times New Roman"/>
          <w:sz w:val="24"/>
          <w:szCs w:val="24"/>
        </w:rPr>
      </w:pPr>
    </w:p>
    <w:p w14:paraId="2ABED215" w14:textId="3C49E488" w:rsidR="00DF3DB9" w:rsidRPr="00467B99" w:rsidRDefault="00DF3DB9" w:rsidP="00DF3DB9">
      <w:pPr>
        <w:pStyle w:val="NoSpacing"/>
        <w:ind w:left="1080"/>
        <w:rPr>
          <w:rFonts w:ascii="Times New Roman" w:hAnsi="Times New Roman" w:cs="Times New Roman"/>
          <w:sz w:val="24"/>
          <w:szCs w:val="24"/>
        </w:rPr>
      </w:pPr>
      <w:r w:rsidRPr="00467B99">
        <w:rPr>
          <w:rFonts w:ascii="Times New Roman" w:hAnsi="Times New Roman" w:cs="Times New Roman"/>
          <w:sz w:val="24"/>
          <w:szCs w:val="24"/>
        </w:rPr>
        <w:t>A word of caution: if you go “too” greedy (i.e. do a few-epoch</w:t>
      </w:r>
      <w:r w:rsidR="00FC3611">
        <w:rPr>
          <w:rFonts w:ascii="Times New Roman" w:hAnsi="Times New Roman" w:cs="Times New Roman"/>
          <w:sz w:val="24"/>
          <w:szCs w:val="24"/>
        </w:rPr>
        <w:t xml:space="preserve">/passes </w:t>
      </w:r>
      <w:r w:rsidRPr="00467B99">
        <w:rPr>
          <w:rFonts w:ascii="Times New Roman" w:hAnsi="Times New Roman" w:cs="Times New Roman"/>
          <w:sz w:val="24"/>
          <w:szCs w:val="24"/>
        </w:rPr>
        <w:t>at data</w:t>
      </w:r>
      <w:r w:rsidR="00BB3270" w:rsidRPr="00467B99">
        <w:rPr>
          <w:rFonts w:ascii="Times New Roman" w:hAnsi="Times New Roman" w:cs="Times New Roman"/>
          <w:sz w:val="24"/>
          <w:szCs w:val="24"/>
        </w:rPr>
        <w:t xml:space="preserve">, find the closest match per person without looking at the </w:t>
      </w:r>
      <w:r w:rsidR="00FC3611">
        <w:rPr>
          <w:rFonts w:ascii="Times New Roman" w:hAnsi="Times New Roman" w:cs="Times New Roman"/>
          <w:sz w:val="24"/>
          <w:szCs w:val="24"/>
        </w:rPr>
        <w:t xml:space="preserve">optimization </w:t>
      </w:r>
      <w:r w:rsidR="00BB3270" w:rsidRPr="00467B99">
        <w:rPr>
          <w:rFonts w:ascii="Times New Roman" w:hAnsi="Times New Roman" w:cs="Times New Roman"/>
          <w:sz w:val="24"/>
          <w:szCs w:val="24"/>
        </w:rPr>
        <w:t>problem globally</w:t>
      </w:r>
      <w:r w:rsidRPr="00467B99">
        <w:rPr>
          <w:rFonts w:ascii="Times New Roman" w:hAnsi="Times New Roman" w:cs="Times New Roman"/>
          <w:sz w:val="24"/>
          <w:szCs w:val="24"/>
        </w:rPr>
        <w:t>), you might be sacrificing covariate balance for speed. This problem has been well-documented since the early 1990s</w:t>
      </w:r>
      <w:r w:rsidR="00FC3611">
        <w:rPr>
          <w:rFonts w:ascii="Times New Roman" w:hAnsi="Times New Roman" w:cs="Times New Roman"/>
          <w:sz w:val="24"/>
          <w:szCs w:val="24"/>
        </w:rPr>
        <w:t xml:space="preserve"> and it’s different in structure (I think) than SGD.</w:t>
      </w:r>
    </w:p>
    <w:p w14:paraId="21BE7391" w14:textId="77777777" w:rsidR="00900BCD" w:rsidRPr="00467B99" w:rsidRDefault="00900BCD" w:rsidP="00900BCD">
      <w:pPr>
        <w:pStyle w:val="NoSpacing"/>
        <w:rPr>
          <w:rFonts w:ascii="Times New Roman" w:hAnsi="Times New Roman" w:cs="Times New Roman"/>
          <w:sz w:val="24"/>
          <w:szCs w:val="24"/>
        </w:rPr>
      </w:pPr>
    </w:p>
    <w:p w14:paraId="2E5DC23B" w14:textId="693DF0B6" w:rsidR="004D6DBD" w:rsidRPr="00467B99" w:rsidRDefault="004D6DBD" w:rsidP="004D6DBD">
      <w:pPr>
        <w:pStyle w:val="NoSpacing"/>
        <w:numPr>
          <w:ilvl w:val="0"/>
          <w:numId w:val="23"/>
        </w:numPr>
        <w:rPr>
          <w:rFonts w:ascii="Times New Roman" w:hAnsi="Times New Roman" w:cs="Times New Roman"/>
          <w:sz w:val="24"/>
          <w:szCs w:val="24"/>
        </w:rPr>
      </w:pPr>
      <w:r w:rsidRPr="00467B99">
        <w:rPr>
          <w:rFonts w:ascii="Times New Roman" w:hAnsi="Times New Roman" w:cs="Times New Roman"/>
          <w:sz w:val="24"/>
          <w:szCs w:val="24"/>
        </w:rPr>
        <w:t xml:space="preserve">Improve </w:t>
      </w:r>
      <w:r w:rsidR="00900BCD" w:rsidRPr="00467B99">
        <w:rPr>
          <w:rFonts w:ascii="Times New Roman" w:hAnsi="Times New Roman" w:cs="Times New Roman"/>
          <w:sz w:val="24"/>
          <w:szCs w:val="24"/>
        </w:rPr>
        <w:t xml:space="preserve">the underlying implementation of </w:t>
      </w:r>
      <w:proofErr w:type="spellStart"/>
      <w:r w:rsidR="00900BCD" w:rsidRPr="00467B99">
        <w:rPr>
          <w:rFonts w:ascii="Times New Roman" w:hAnsi="Times New Roman" w:cs="Times New Roman"/>
          <w:sz w:val="24"/>
          <w:szCs w:val="24"/>
        </w:rPr>
        <w:t>optmatch</w:t>
      </w:r>
      <w:proofErr w:type="spellEnd"/>
      <w:r w:rsidR="00900BCD" w:rsidRPr="00467B99">
        <w:rPr>
          <w:rFonts w:ascii="Times New Roman" w:hAnsi="Times New Roman" w:cs="Times New Roman"/>
          <w:sz w:val="24"/>
          <w:szCs w:val="24"/>
        </w:rPr>
        <w:t xml:space="preserve">. My friend Colin Fogarty has told me that if you use an NP-hard algorithm (based on integer programming) to solve matching, it is actually faster than </w:t>
      </w:r>
      <w:proofErr w:type="spellStart"/>
      <w:r w:rsidR="00900BCD" w:rsidRPr="00467B99">
        <w:rPr>
          <w:rFonts w:ascii="Times New Roman" w:hAnsi="Times New Roman" w:cs="Times New Roman"/>
          <w:sz w:val="24"/>
          <w:szCs w:val="24"/>
        </w:rPr>
        <w:t>optmatch’s</w:t>
      </w:r>
      <w:proofErr w:type="spellEnd"/>
      <w:r w:rsidR="00900BCD" w:rsidRPr="00467B99">
        <w:rPr>
          <w:rFonts w:ascii="Times New Roman" w:hAnsi="Times New Roman" w:cs="Times New Roman"/>
          <w:sz w:val="24"/>
          <w:szCs w:val="24"/>
        </w:rPr>
        <w:t xml:space="preserve"> polynomial time algorithm based on network flow.</w:t>
      </w:r>
    </w:p>
    <w:p w14:paraId="5DF10AC1" w14:textId="77777777" w:rsidR="004D6DBD" w:rsidRPr="00467B99" w:rsidRDefault="004D6DBD" w:rsidP="004D6DBD">
      <w:pPr>
        <w:pStyle w:val="NoSpacing"/>
        <w:ind w:left="1800"/>
        <w:rPr>
          <w:rFonts w:ascii="Times New Roman" w:hAnsi="Times New Roman" w:cs="Times New Roman"/>
          <w:sz w:val="24"/>
          <w:szCs w:val="24"/>
        </w:rPr>
      </w:pPr>
    </w:p>
    <w:p w14:paraId="7103CBF7" w14:textId="1DAF9EDA" w:rsidR="004D6DBD" w:rsidRPr="00467B99" w:rsidRDefault="004D6DBD" w:rsidP="004D6DBD">
      <w:pPr>
        <w:pStyle w:val="NoSpacing"/>
        <w:ind w:left="1080"/>
        <w:rPr>
          <w:rFonts w:ascii="Times New Roman" w:hAnsi="Times New Roman" w:cs="Times New Roman"/>
          <w:sz w:val="24"/>
          <w:szCs w:val="24"/>
        </w:rPr>
      </w:pPr>
      <w:r w:rsidRPr="00467B99">
        <w:rPr>
          <w:rFonts w:ascii="Times New Roman" w:hAnsi="Times New Roman" w:cs="Times New Roman"/>
          <w:sz w:val="24"/>
          <w:szCs w:val="24"/>
        </w:rPr>
        <w:t xml:space="preserve">Finally, I can tell you that the “Pythonic/Julia/C/Go” solution is generally not promising; the current </w:t>
      </w:r>
      <w:proofErr w:type="spellStart"/>
      <w:r w:rsidRPr="00467B99">
        <w:rPr>
          <w:rFonts w:ascii="Times New Roman" w:hAnsi="Times New Roman" w:cs="Times New Roman"/>
          <w:sz w:val="24"/>
          <w:szCs w:val="24"/>
        </w:rPr>
        <w:t>optmatch</w:t>
      </w:r>
      <w:proofErr w:type="spellEnd"/>
      <w:r w:rsidRPr="00467B99">
        <w:rPr>
          <w:rFonts w:ascii="Times New Roman" w:hAnsi="Times New Roman" w:cs="Times New Roman"/>
          <w:sz w:val="24"/>
          <w:szCs w:val="24"/>
        </w:rPr>
        <w:t xml:space="preserve"> software is implemented in Fortran</w:t>
      </w:r>
      <w:r w:rsidR="000A1760" w:rsidRPr="00467B99">
        <w:rPr>
          <w:rFonts w:ascii="Times New Roman" w:hAnsi="Times New Roman" w:cs="Times New Roman"/>
          <w:sz w:val="24"/>
          <w:szCs w:val="24"/>
        </w:rPr>
        <w:t>.</w:t>
      </w:r>
    </w:p>
    <w:p w14:paraId="5BAD0AAC" w14:textId="38E0AFAE" w:rsidR="00AB7A39" w:rsidRDefault="00AB7A39" w:rsidP="00144620">
      <w:pPr>
        <w:pStyle w:val="NoSpacing"/>
        <w:rPr>
          <w:rFonts w:ascii="Times New Roman" w:hAnsi="Times New Roman" w:cs="Times New Roman"/>
          <w:sz w:val="24"/>
          <w:szCs w:val="24"/>
        </w:rPr>
      </w:pPr>
    </w:p>
    <w:p w14:paraId="1EC0818D" w14:textId="480FC909" w:rsidR="00CB4A6F" w:rsidRDefault="00CB4A6F" w:rsidP="00144620">
      <w:pPr>
        <w:pStyle w:val="NoSpacing"/>
        <w:rPr>
          <w:rFonts w:ascii="Times New Roman" w:hAnsi="Times New Roman" w:cs="Times New Roman"/>
          <w:sz w:val="24"/>
          <w:szCs w:val="24"/>
        </w:rPr>
      </w:pPr>
      <w:r>
        <w:rPr>
          <w:rFonts w:ascii="Times New Roman" w:hAnsi="Times New Roman" w:cs="Times New Roman"/>
          <w:sz w:val="24"/>
          <w:szCs w:val="24"/>
        </w:rPr>
        <w:t xml:space="preserve">You are required to produce an R package </w:t>
      </w:r>
      <w:r w:rsidR="00FC3611">
        <w:rPr>
          <w:rFonts w:ascii="Times New Roman" w:hAnsi="Times New Roman" w:cs="Times New Roman"/>
          <w:sz w:val="24"/>
          <w:szCs w:val="24"/>
        </w:rPr>
        <w:t xml:space="preserve">with a vignette </w:t>
      </w:r>
      <w:r>
        <w:rPr>
          <w:rFonts w:ascii="Times New Roman" w:hAnsi="Times New Roman" w:cs="Times New Roman"/>
          <w:sz w:val="24"/>
          <w:szCs w:val="24"/>
        </w:rPr>
        <w:t>should you choose to do this project</w:t>
      </w:r>
      <w:r w:rsidR="00FC3611">
        <w:rPr>
          <w:rFonts w:ascii="Times New Roman" w:hAnsi="Times New Roman" w:cs="Times New Roman"/>
          <w:sz w:val="24"/>
          <w:szCs w:val="24"/>
        </w:rPr>
        <w:t xml:space="preserve">; no paper is necessary. </w:t>
      </w:r>
      <w:r>
        <w:rPr>
          <w:rFonts w:ascii="Times New Roman" w:hAnsi="Times New Roman" w:cs="Times New Roman"/>
          <w:sz w:val="24"/>
          <w:szCs w:val="24"/>
        </w:rPr>
        <w:t>The latter is mainly for me (and maybe Ben Hansen, see below) to compare all of your efforts to see which group has the</w:t>
      </w:r>
      <w:r w:rsidR="00365624">
        <w:rPr>
          <w:rFonts w:ascii="Times New Roman" w:hAnsi="Times New Roman" w:cs="Times New Roman"/>
          <w:sz w:val="24"/>
          <w:szCs w:val="24"/>
        </w:rPr>
        <w:t xml:space="preserve"> fastest</w:t>
      </w:r>
      <w:r>
        <w:rPr>
          <w:rFonts w:ascii="Times New Roman" w:hAnsi="Times New Roman" w:cs="Times New Roman"/>
          <w:sz w:val="24"/>
          <w:szCs w:val="24"/>
        </w:rPr>
        <w:t xml:space="preserve"> matching algorithm</w:t>
      </w:r>
      <w:r w:rsidR="00F3743A">
        <w:rPr>
          <w:rFonts w:ascii="Times New Roman" w:hAnsi="Times New Roman" w:cs="Times New Roman"/>
          <w:sz w:val="24"/>
          <w:szCs w:val="24"/>
        </w:rPr>
        <w:t xml:space="preserve"> in a “mini” class competition.</w:t>
      </w:r>
    </w:p>
    <w:p w14:paraId="01B5F5E6" w14:textId="77777777" w:rsidR="00CB4A6F" w:rsidRPr="00467B99" w:rsidRDefault="00CB4A6F" w:rsidP="00144620">
      <w:pPr>
        <w:pStyle w:val="NoSpacing"/>
        <w:rPr>
          <w:rFonts w:ascii="Times New Roman" w:hAnsi="Times New Roman" w:cs="Times New Roman"/>
          <w:sz w:val="24"/>
          <w:szCs w:val="24"/>
        </w:rPr>
      </w:pPr>
    </w:p>
    <w:p w14:paraId="467BD659" w14:textId="43E6B87A" w:rsidR="000E0DC2" w:rsidRPr="00467B99" w:rsidRDefault="000E0DC2"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If your matching algorithm can do matching in less a minute for a sample size of around a million, this is a huge </w:t>
      </w:r>
      <w:r w:rsidR="00FA47B8" w:rsidRPr="00467B99">
        <w:rPr>
          <w:rFonts w:ascii="Times New Roman" w:hAnsi="Times New Roman" w:cs="Times New Roman"/>
          <w:sz w:val="24"/>
          <w:szCs w:val="24"/>
        </w:rPr>
        <w:t>accomplishment</w:t>
      </w:r>
      <w:r w:rsidR="003F4C3F" w:rsidRPr="00467B99">
        <w:rPr>
          <w:rFonts w:ascii="Times New Roman" w:hAnsi="Times New Roman" w:cs="Times New Roman"/>
          <w:sz w:val="24"/>
          <w:szCs w:val="24"/>
        </w:rPr>
        <w:t>.</w:t>
      </w:r>
    </w:p>
    <w:p w14:paraId="4254FDA9" w14:textId="77777777" w:rsidR="000E0DC2" w:rsidRPr="00467B99" w:rsidRDefault="000E0DC2" w:rsidP="00144620">
      <w:pPr>
        <w:pStyle w:val="NoSpacing"/>
        <w:rPr>
          <w:rFonts w:ascii="Times New Roman" w:hAnsi="Times New Roman" w:cs="Times New Roman"/>
          <w:sz w:val="24"/>
          <w:szCs w:val="24"/>
        </w:rPr>
      </w:pPr>
    </w:p>
    <w:p w14:paraId="097DC8DF" w14:textId="2A92BAC2" w:rsidR="00900BCD" w:rsidRPr="00467B99" w:rsidRDefault="00900BCD"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Some additional references on algorithms for matching are here:</w:t>
      </w:r>
    </w:p>
    <w:p w14:paraId="5A1370C1" w14:textId="097DF390" w:rsidR="00900BCD" w:rsidRPr="00467B99" w:rsidRDefault="00900BCD" w:rsidP="00900BCD">
      <w:pPr>
        <w:pStyle w:val="NoSpacing"/>
        <w:numPr>
          <w:ilvl w:val="0"/>
          <w:numId w:val="26"/>
        </w:numPr>
        <w:rPr>
          <w:rFonts w:ascii="Times New Roman" w:hAnsi="Times New Roman" w:cs="Times New Roman"/>
          <w:sz w:val="24"/>
          <w:szCs w:val="24"/>
        </w:rPr>
      </w:pPr>
      <w:r w:rsidRPr="00467B99">
        <w:rPr>
          <w:rFonts w:ascii="Times New Roman" w:hAnsi="Times New Roman" w:cs="Times New Roman"/>
          <w:sz w:val="24"/>
          <w:szCs w:val="24"/>
        </w:rPr>
        <w:t xml:space="preserve">Liz Stuart’s 2010 review on matching: </w:t>
      </w:r>
      <w:hyperlink r:id="rId11" w:history="1">
        <w:r w:rsidRPr="00467B99">
          <w:rPr>
            <w:rStyle w:val="Hyperlink"/>
            <w:rFonts w:ascii="Times New Roman" w:hAnsi="Times New Roman" w:cs="Times New Roman"/>
            <w:sz w:val="24"/>
            <w:szCs w:val="24"/>
          </w:rPr>
          <w:t>https://projecteuclid.org/euclid.ss/1280841730</w:t>
        </w:r>
      </w:hyperlink>
    </w:p>
    <w:p w14:paraId="0D4A2F78" w14:textId="4D419B53" w:rsidR="00900BCD" w:rsidRPr="00467B99" w:rsidRDefault="000A1760" w:rsidP="00900BCD">
      <w:pPr>
        <w:pStyle w:val="ListParagraph"/>
        <w:numPr>
          <w:ilvl w:val="0"/>
          <w:numId w:val="26"/>
        </w:numPr>
        <w:rPr>
          <w:rFonts w:ascii="Times New Roman" w:eastAsia="Times New Roman" w:hAnsi="Times New Roman" w:cs="Times New Roman"/>
          <w:szCs w:val="24"/>
        </w:rPr>
      </w:pPr>
      <w:r w:rsidRPr="00467B99">
        <w:rPr>
          <w:rFonts w:ascii="Times New Roman" w:hAnsi="Times New Roman" w:cs="Times New Roman"/>
          <w:szCs w:val="24"/>
        </w:rPr>
        <w:t xml:space="preserve">Paul </w:t>
      </w:r>
      <w:r w:rsidR="00900BCD" w:rsidRPr="00467B99">
        <w:rPr>
          <w:rFonts w:ascii="Times New Roman" w:hAnsi="Times New Roman" w:cs="Times New Roman"/>
          <w:szCs w:val="24"/>
        </w:rPr>
        <w:t xml:space="preserve">Rosenbaum’s 2019 review on matching: </w:t>
      </w:r>
      <w:hyperlink r:id="rId12" w:history="1">
        <w:r w:rsidR="00900BCD" w:rsidRPr="00467B99">
          <w:rPr>
            <w:rStyle w:val="Hyperlink"/>
            <w:rFonts w:ascii="Times New Roman" w:hAnsi="Times New Roman" w:cs="Times New Roman"/>
            <w:szCs w:val="24"/>
          </w:rPr>
          <w:t>https://www.annualreviews.org/doi/abs/10.1146/annurev-statistics-031219-041058</w:t>
        </w:r>
      </w:hyperlink>
    </w:p>
    <w:p w14:paraId="2DC2AEBE" w14:textId="061C2F23" w:rsidR="00900BCD" w:rsidRPr="00467B99" w:rsidRDefault="00900BCD" w:rsidP="00144620">
      <w:pPr>
        <w:pStyle w:val="ListParagraph"/>
        <w:numPr>
          <w:ilvl w:val="0"/>
          <w:numId w:val="26"/>
        </w:numPr>
        <w:rPr>
          <w:rFonts w:ascii="Times New Roman" w:eastAsia="Times New Roman" w:hAnsi="Times New Roman" w:cs="Times New Roman"/>
          <w:szCs w:val="24"/>
        </w:rPr>
      </w:pPr>
      <w:r w:rsidRPr="00467B99">
        <w:rPr>
          <w:rFonts w:ascii="Times New Roman" w:eastAsia="Times New Roman" w:hAnsi="Times New Roman" w:cs="Times New Roman"/>
          <w:szCs w:val="24"/>
        </w:rPr>
        <w:t xml:space="preserve">Jose </w:t>
      </w:r>
      <w:proofErr w:type="spellStart"/>
      <w:r w:rsidRPr="00467B99">
        <w:rPr>
          <w:rFonts w:ascii="Times New Roman" w:eastAsia="Times New Roman" w:hAnsi="Times New Roman" w:cs="Times New Roman"/>
          <w:szCs w:val="24"/>
        </w:rPr>
        <w:t>Zubizarreta’s</w:t>
      </w:r>
      <w:proofErr w:type="spellEnd"/>
      <w:r w:rsidRPr="00467B99">
        <w:rPr>
          <w:rFonts w:ascii="Times New Roman" w:eastAsia="Times New Roman" w:hAnsi="Times New Roman" w:cs="Times New Roman"/>
          <w:szCs w:val="24"/>
        </w:rPr>
        <w:t xml:space="preserve"> mixed integer programming approach to matching: </w:t>
      </w:r>
      <w:hyperlink r:id="rId13" w:history="1">
        <w:r w:rsidRPr="00467B99">
          <w:rPr>
            <w:rStyle w:val="Hyperlink"/>
            <w:rFonts w:ascii="Times New Roman" w:eastAsia="Times New Roman" w:hAnsi="Times New Roman" w:cs="Times New Roman"/>
            <w:szCs w:val="24"/>
          </w:rPr>
          <w:t>https://amstat.tandfonline.com/doi/full/10.1080/01621459.2012.703874</w:t>
        </w:r>
      </w:hyperlink>
    </w:p>
    <w:p w14:paraId="02490498" w14:textId="37174401" w:rsidR="00900BCD" w:rsidRPr="00467B99" w:rsidRDefault="00900BCD" w:rsidP="00900BCD">
      <w:pPr>
        <w:pStyle w:val="ListParagraph"/>
        <w:numPr>
          <w:ilvl w:val="0"/>
          <w:numId w:val="26"/>
        </w:numPr>
        <w:rPr>
          <w:rFonts w:ascii="Times New Roman" w:eastAsia="Times New Roman" w:hAnsi="Times New Roman" w:cs="Times New Roman"/>
          <w:szCs w:val="24"/>
        </w:rPr>
      </w:pPr>
      <w:r w:rsidRPr="00467B99">
        <w:rPr>
          <w:rFonts w:ascii="Times New Roman" w:eastAsia="Times New Roman" w:hAnsi="Times New Roman" w:cs="Times New Roman"/>
          <w:szCs w:val="24"/>
        </w:rPr>
        <w:lastRenderedPageBreak/>
        <w:t xml:space="preserve">Sam Pimentel’s sparse matching algorithm for refined balance: </w:t>
      </w:r>
      <w:hyperlink r:id="rId14" w:history="1">
        <w:r w:rsidRPr="00467B99">
          <w:rPr>
            <w:rStyle w:val="Hyperlink"/>
            <w:rFonts w:ascii="Times New Roman" w:eastAsia="Times New Roman" w:hAnsi="Times New Roman" w:cs="Times New Roman"/>
            <w:szCs w:val="24"/>
          </w:rPr>
          <w:t>https://www.tandfonline.com/doi/abs/10.1080/01621459.2014.997879</w:t>
        </w:r>
      </w:hyperlink>
      <w:r w:rsidRPr="00467B99">
        <w:rPr>
          <w:rFonts w:ascii="Times New Roman" w:eastAsia="Times New Roman" w:hAnsi="Times New Roman" w:cs="Times New Roman"/>
          <w:szCs w:val="24"/>
        </w:rPr>
        <w:t xml:space="preserve">, R package details here: </w:t>
      </w:r>
      <w:hyperlink r:id="rId15" w:history="1">
        <w:r w:rsidRPr="00467B99">
          <w:rPr>
            <w:rStyle w:val="Hyperlink"/>
            <w:rFonts w:ascii="Times New Roman" w:eastAsia="Times New Roman" w:hAnsi="Times New Roman" w:cs="Times New Roman"/>
            <w:szCs w:val="24"/>
          </w:rPr>
          <w:t>https://pdfs.semanticscholar.org/90f2/61e24b19a6a53bf56204831f9831b9ac3214.pdf</w:t>
        </w:r>
      </w:hyperlink>
    </w:p>
    <w:p w14:paraId="3E701FFF" w14:textId="77777777" w:rsidR="004D6DBD" w:rsidRPr="00467B99" w:rsidRDefault="004D6DBD" w:rsidP="00144620">
      <w:pPr>
        <w:pStyle w:val="NoSpacing"/>
        <w:rPr>
          <w:rFonts w:ascii="Times New Roman" w:hAnsi="Times New Roman" w:cs="Times New Roman"/>
          <w:sz w:val="24"/>
          <w:szCs w:val="24"/>
        </w:rPr>
      </w:pPr>
    </w:p>
    <w:p w14:paraId="240254E4" w14:textId="6DBFAC96" w:rsidR="00900BCD" w:rsidRPr="00467B99" w:rsidRDefault="00900BCD"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Finally, Ben Hansen, the inventor of </w:t>
      </w:r>
      <w:proofErr w:type="spellStart"/>
      <w:r w:rsidRPr="00467B99">
        <w:rPr>
          <w:rFonts w:ascii="Times New Roman" w:hAnsi="Times New Roman" w:cs="Times New Roman"/>
          <w:sz w:val="24"/>
          <w:szCs w:val="24"/>
        </w:rPr>
        <w:t>optmatch</w:t>
      </w:r>
      <w:proofErr w:type="spellEnd"/>
      <w:r w:rsidRPr="00467B99">
        <w:rPr>
          <w:rFonts w:ascii="Times New Roman" w:hAnsi="Times New Roman" w:cs="Times New Roman"/>
          <w:sz w:val="24"/>
          <w:szCs w:val="24"/>
        </w:rPr>
        <w:t>, is coming to give a talk this semester. If you have a working version of your matching algorithm</w:t>
      </w:r>
      <w:r w:rsidR="000A1760" w:rsidRPr="00467B99">
        <w:rPr>
          <w:rFonts w:ascii="Times New Roman" w:hAnsi="Times New Roman" w:cs="Times New Roman"/>
          <w:sz w:val="24"/>
          <w:szCs w:val="24"/>
        </w:rPr>
        <w:t xml:space="preserve"> by the time he visits</w:t>
      </w:r>
      <w:r w:rsidRPr="00467B99">
        <w:rPr>
          <w:rFonts w:ascii="Times New Roman" w:hAnsi="Times New Roman" w:cs="Times New Roman"/>
          <w:sz w:val="24"/>
          <w:szCs w:val="24"/>
        </w:rPr>
        <w:t xml:space="preserve">, it could be a great opportunity to </w:t>
      </w:r>
      <w:r w:rsidR="000A1760" w:rsidRPr="00467B99">
        <w:rPr>
          <w:rFonts w:ascii="Times New Roman" w:hAnsi="Times New Roman" w:cs="Times New Roman"/>
          <w:sz w:val="24"/>
          <w:szCs w:val="24"/>
        </w:rPr>
        <w:t>get feedback from</w:t>
      </w:r>
      <w:r w:rsidRPr="00467B99">
        <w:rPr>
          <w:rFonts w:ascii="Times New Roman" w:hAnsi="Times New Roman" w:cs="Times New Roman"/>
          <w:sz w:val="24"/>
          <w:szCs w:val="24"/>
        </w:rPr>
        <w:t xml:space="preserve"> him </w:t>
      </w:r>
      <w:r w:rsidRPr="00467B99">
        <w:rPr>
          <w:rFonts w:ascii="Times New Roman" w:hAnsi="Times New Roman" w:cs="Times New Roman"/>
          <w:sz w:val="24"/>
          <w:szCs w:val="24"/>
        </w:rPr>
        <w:sym w:font="Wingdings" w:char="F04A"/>
      </w:r>
      <w:r w:rsidRPr="00467B99">
        <w:rPr>
          <w:rFonts w:ascii="Times New Roman" w:hAnsi="Times New Roman" w:cs="Times New Roman"/>
          <w:sz w:val="24"/>
          <w:szCs w:val="24"/>
        </w:rPr>
        <w:t>.</w:t>
      </w:r>
    </w:p>
    <w:p w14:paraId="1868BA82" w14:textId="04C7D9A8" w:rsidR="00690EDD" w:rsidRPr="00467B99" w:rsidRDefault="00690EDD" w:rsidP="00144620">
      <w:pPr>
        <w:pStyle w:val="NoSpacing"/>
        <w:rPr>
          <w:rFonts w:ascii="Times New Roman" w:hAnsi="Times New Roman" w:cs="Times New Roman"/>
          <w:sz w:val="24"/>
          <w:szCs w:val="24"/>
        </w:rPr>
      </w:pPr>
    </w:p>
    <w:p w14:paraId="1ABC4D77" w14:textId="0EAE112E" w:rsidR="00690EDD" w:rsidRPr="00467B99" w:rsidRDefault="00690EDD" w:rsidP="00144620">
      <w:pPr>
        <w:pStyle w:val="NoSpacing"/>
        <w:rPr>
          <w:rFonts w:ascii="Times New Roman" w:hAnsi="Times New Roman" w:cs="Times New Roman"/>
          <w:sz w:val="24"/>
          <w:szCs w:val="24"/>
        </w:rPr>
      </w:pPr>
      <w:r w:rsidRPr="00467B99">
        <w:rPr>
          <w:rFonts w:ascii="Times New Roman" w:hAnsi="Times New Roman" w:cs="Times New Roman"/>
          <w:sz w:val="24"/>
          <w:szCs w:val="24"/>
          <w:u w:val="single"/>
        </w:rPr>
        <w:t xml:space="preserve">Project </w:t>
      </w:r>
      <w:r w:rsidR="00CE366D" w:rsidRPr="00467B99">
        <w:rPr>
          <w:rFonts w:ascii="Times New Roman" w:hAnsi="Times New Roman" w:cs="Times New Roman"/>
          <w:sz w:val="24"/>
          <w:szCs w:val="24"/>
          <w:u w:val="single"/>
        </w:rPr>
        <w:t>3</w:t>
      </w:r>
      <w:r w:rsidRPr="00467B99">
        <w:rPr>
          <w:rFonts w:ascii="Times New Roman" w:hAnsi="Times New Roman" w:cs="Times New Roman"/>
          <w:sz w:val="24"/>
          <w:szCs w:val="24"/>
        </w:rPr>
        <w:t xml:space="preserve">: Fast Algorithms for </w:t>
      </w:r>
      <w:r w:rsidR="00A76644">
        <w:rPr>
          <w:rFonts w:ascii="Times New Roman" w:hAnsi="Times New Roman" w:cs="Times New Roman"/>
          <w:sz w:val="24"/>
          <w:szCs w:val="24"/>
        </w:rPr>
        <w:t xml:space="preserve">Exact </w:t>
      </w:r>
      <w:r w:rsidR="003F141A" w:rsidRPr="00467B99">
        <w:rPr>
          <w:rFonts w:ascii="Times New Roman" w:hAnsi="Times New Roman" w:cs="Times New Roman"/>
          <w:sz w:val="24"/>
          <w:szCs w:val="24"/>
        </w:rPr>
        <w:t xml:space="preserve">Permutation </w:t>
      </w:r>
      <w:r w:rsidRPr="00467B99">
        <w:rPr>
          <w:rFonts w:ascii="Times New Roman" w:hAnsi="Times New Roman" w:cs="Times New Roman"/>
          <w:sz w:val="24"/>
          <w:szCs w:val="24"/>
        </w:rPr>
        <w:t>Testing</w:t>
      </w:r>
      <w:r w:rsidR="003F141A" w:rsidRPr="00467B99">
        <w:rPr>
          <w:rFonts w:ascii="Times New Roman" w:hAnsi="Times New Roman" w:cs="Times New Roman"/>
          <w:sz w:val="24"/>
          <w:szCs w:val="24"/>
        </w:rPr>
        <w:t xml:space="preserve"> (Under </w:t>
      </w:r>
      <w:r w:rsidRPr="00467B99">
        <w:rPr>
          <w:rFonts w:ascii="Times New Roman" w:hAnsi="Times New Roman" w:cs="Times New Roman"/>
          <w:sz w:val="24"/>
          <w:szCs w:val="24"/>
        </w:rPr>
        <w:t>Non-Sharp Null Hypothesis</w:t>
      </w:r>
      <w:r w:rsidR="003F141A" w:rsidRPr="00467B99">
        <w:rPr>
          <w:rFonts w:ascii="Times New Roman" w:hAnsi="Times New Roman" w:cs="Times New Roman"/>
          <w:sz w:val="24"/>
          <w:szCs w:val="24"/>
        </w:rPr>
        <w:t>)</w:t>
      </w:r>
    </w:p>
    <w:p w14:paraId="4837BD82" w14:textId="1FC9E313" w:rsidR="00690EDD" w:rsidRPr="00467B99" w:rsidRDefault="00690EDD"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See papers: </w:t>
      </w:r>
    </w:p>
    <w:p w14:paraId="0129E86B" w14:textId="77777777" w:rsidR="00690EDD" w:rsidRPr="00467B99" w:rsidRDefault="00690EDD" w:rsidP="00690EDD">
      <w:pPr>
        <w:pStyle w:val="ListParagraph"/>
        <w:numPr>
          <w:ilvl w:val="0"/>
          <w:numId w:val="27"/>
        </w:numPr>
        <w:rPr>
          <w:rFonts w:ascii="Times New Roman" w:hAnsi="Times New Roman" w:cs="Times New Roman"/>
          <w:szCs w:val="24"/>
        </w:rPr>
      </w:pPr>
      <w:r w:rsidRPr="00467B99">
        <w:rPr>
          <w:rFonts w:ascii="Times New Roman" w:hAnsi="Times New Roman" w:cs="Times New Roman"/>
          <w:szCs w:val="24"/>
        </w:rPr>
        <w:t xml:space="preserve">Rigdon and Hudgens: </w:t>
      </w:r>
      <w:hyperlink r:id="rId16" w:history="1">
        <w:r w:rsidRPr="00467B99">
          <w:rPr>
            <w:rStyle w:val="Hyperlink"/>
            <w:rFonts w:ascii="Times New Roman" w:hAnsi="Times New Roman" w:cs="Times New Roman"/>
            <w:szCs w:val="24"/>
          </w:rPr>
          <w:t>https://onlinelibrary.wiley.com/doi/full/10.1002/sim.6384</w:t>
        </w:r>
      </w:hyperlink>
    </w:p>
    <w:p w14:paraId="71339965" w14:textId="584418AD" w:rsidR="00690EDD" w:rsidRPr="00467B99" w:rsidRDefault="00690EDD" w:rsidP="00690EDD">
      <w:pPr>
        <w:pStyle w:val="ListParagraph"/>
        <w:numPr>
          <w:ilvl w:val="0"/>
          <w:numId w:val="27"/>
        </w:numPr>
        <w:rPr>
          <w:rFonts w:ascii="Times New Roman" w:eastAsia="Times New Roman" w:hAnsi="Times New Roman" w:cs="Times New Roman"/>
          <w:szCs w:val="24"/>
        </w:rPr>
      </w:pPr>
      <w:r w:rsidRPr="00467B99">
        <w:rPr>
          <w:rFonts w:ascii="Times New Roman" w:eastAsia="Times New Roman" w:hAnsi="Times New Roman" w:cs="Times New Roman"/>
          <w:szCs w:val="24"/>
        </w:rPr>
        <w:t xml:space="preserve">Li and Hudgens: </w:t>
      </w:r>
      <w:hyperlink r:id="rId17" w:history="1">
        <w:r w:rsidRPr="00467B99">
          <w:rPr>
            <w:rStyle w:val="Hyperlink"/>
            <w:rFonts w:ascii="Times New Roman" w:eastAsia="Times New Roman" w:hAnsi="Times New Roman" w:cs="Times New Roman"/>
            <w:szCs w:val="24"/>
          </w:rPr>
          <w:t>https://onlinelibrary.wiley.com/doi/full/10.1002/sim.6764</w:t>
        </w:r>
      </w:hyperlink>
    </w:p>
    <w:p w14:paraId="47738F2C" w14:textId="54AE500A" w:rsidR="003F141A" w:rsidRPr="00467B99" w:rsidRDefault="003F141A" w:rsidP="003F141A">
      <w:pPr>
        <w:pStyle w:val="ListParagraph"/>
        <w:numPr>
          <w:ilvl w:val="0"/>
          <w:numId w:val="27"/>
        </w:numPr>
        <w:rPr>
          <w:rFonts w:ascii="Times New Roman" w:eastAsia="Times New Roman" w:hAnsi="Times New Roman" w:cs="Times New Roman"/>
          <w:szCs w:val="24"/>
        </w:rPr>
      </w:pPr>
      <w:r w:rsidRPr="00467B99">
        <w:rPr>
          <w:rFonts w:ascii="Times New Roman" w:hAnsi="Times New Roman" w:cs="Times New Roman"/>
          <w:szCs w:val="24"/>
        </w:rPr>
        <w:t xml:space="preserve">Ding: </w:t>
      </w:r>
      <w:hyperlink r:id="rId18" w:history="1">
        <w:r w:rsidRPr="00467B99">
          <w:rPr>
            <w:rStyle w:val="Hyperlink"/>
            <w:rFonts w:ascii="Times New Roman" w:hAnsi="Times New Roman" w:cs="Times New Roman"/>
            <w:szCs w:val="24"/>
          </w:rPr>
          <w:t>https://projecteuclid.org/euclid.ss/1504253116</w:t>
        </w:r>
      </w:hyperlink>
    </w:p>
    <w:p w14:paraId="0E7974E1" w14:textId="77777777" w:rsidR="00690EDD" w:rsidRPr="00467B99" w:rsidRDefault="00690EDD" w:rsidP="00690EDD">
      <w:pPr>
        <w:pStyle w:val="ListParagraph"/>
        <w:numPr>
          <w:ilvl w:val="0"/>
          <w:numId w:val="27"/>
        </w:numPr>
        <w:rPr>
          <w:rFonts w:ascii="Times New Roman" w:eastAsia="Times New Roman" w:hAnsi="Times New Roman" w:cs="Times New Roman"/>
          <w:szCs w:val="24"/>
        </w:rPr>
      </w:pPr>
      <w:r w:rsidRPr="00467B99">
        <w:rPr>
          <w:rFonts w:ascii="Times New Roman" w:eastAsia="Times New Roman" w:hAnsi="Times New Roman" w:cs="Times New Roman"/>
          <w:szCs w:val="24"/>
        </w:rPr>
        <w:t xml:space="preserve">Lee and Romano: </w:t>
      </w:r>
      <w:hyperlink r:id="rId19" w:history="1">
        <w:r w:rsidRPr="00467B99">
          <w:rPr>
            <w:rStyle w:val="Hyperlink"/>
            <w:rFonts w:ascii="Times New Roman" w:eastAsia="Times New Roman" w:hAnsi="Times New Roman" w:cs="Times New Roman"/>
            <w:szCs w:val="24"/>
          </w:rPr>
          <w:t>https://projecteuclid.org/download/pdfview_1/euclid.aos/1366138199</w:t>
        </w:r>
      </w:hyperlink>
    </w:p>
    <w:p w14:paraId="368E89D1" w14:textId="1EDE2A63" w:rsidR="00690EDD" w:rsidRPr="00467B99" w:rsidRDefault="00690EDD" w:rsidP="00690EDD">
      <w:pPr>
        <w:pStyle w:val="ListParagraph"/>
        <w:numPr>
          <w:ilvl w:val="0"/>
          <w:numId w:val="27"/>
        </w:numPr>
        <w:rPr>
          <w:rFonts w:ascii="Times New Roman" w:eastAsia="Times New Roman" w:hAnsi="Times New Roman" w:cs="Times New Roman"/>
          <w:szCs w:val="24"/>
        </w:rPr>
      </w:pPr>
      <w:proofErr w:type="spellStart"/>
      <w:r w:rsidRPr="00467B99">
        <w:rPr>
          <w:rFonts w:ascii="Times New Roman" w:eastAsia="Times New Roman" w:hAnsi="Times New Roman" w:cs="Times New Roman"/>
          <w:szCs w:val="24"/>
        </w:rPr>
        <w:t>Tritchler</w:t>
      </w:r>
      <w:proofErr w:type="spellEnd"/>
      <w:r w:rsidRPr="00467B99">
        <w:rPr>
          <w:rFonts w:ascii="Times New Roman" w:eastAsia="Times New Roman" w:hAnsi="Times New Roman" w:cs="Times New Roman"/>
          <w:szCs w:val="24"/>
        </w:rPr>
        <w:t xml:space="preserve">: </w:t>
      </w:r>
      <w:hyperlink r:id="rId20" w:history="1">
        <w:r w:rsidRPr="00467B99">
          <w:rPr>
            <w:rStyle w:val="Hyperlink"/>
            <w:rFonts w:ascii="Times New Roman" w:eastAsia="Times New Roman" w:hAnsi="Times New Roman" w:cs="Times New Roman"/>
            <w:szCs w:val="24"/>
          </w:rPr>
          <w:t>https://www.jstor.org/stable/2288357</w:t>
        </w:r>
      </w:hyperlink>
    </w:p>
    <w:p w14:paraId="22338F1D" w14:textId="77777777" w:rsidR="00690EDD" w:rsidRPr="00467B99" w:rsidRDefault="00690EDD" w:rsidP="00690EDD">
      <w:pPr>
        <w:pStyle w:val="ListParagraph"/>
        <w:numPr>
          <w:ilvl w:val="0"/>
          <w:numId w:val="27"/>
        </w:numPr>
        <w:rPr>
          <w:rFonts w:ascii="Times New Roman" w:eastAsia="Times New Roman" w:hAnsi="Times New Roman" w:cs="Times New Roman"/>
          <w:szCs w:val="24"/>
        </w:rPr>
      </w:pPr>
      <w:r w:rsidRPr="00467B99">
        <w:rPr>
          <w:rFonts w:ascii="Times New Roman" w:eastAsia="Times New Roman" w:hAnsi="Times New Roman" w:cs="Times New Roman"/>
          <w:szCs w:val="24"/>
        </w:rPr>
        <w:t xml:space="preserve">Bahadur and Savage: </w:t>
      </w:r>
      <w:hyperlink r:id="rId21" w:history="1">
        <w:r w:rsidRPr="00467B99">
          <w:rPr>
            <w:rStyle w:val="Hyperlink"/>
            <w:rFonts w:ascii="Times New Roman" w:eastAsia="Times New Roman" w:hAnsi="Times New Roman" w:cs="Times New Roman"/>
            <w:szCs w:val="24"/>
          </w:rPr>
          <w:t>https://www.projecteuclid.org/euclid.aoms/1177728077</w:t>
        </w:r>
      </w:hyperlink>
    </w:p>
    <w:p w14:paraId="1F191091" w14:textId="2F31BD2F" w:rsidR="00690EDD" w:rsidRPr="00467B99" w:rsidRDefault="00690EDD" w:rsidP="00690EDD"/>
    <w:p w14:paraId="310E8C60" w14:textId="7665B4FB" w:rsidR="00690EDD" w:rsidRPr="00467B99" w:rsidRDefault="003F141A" w:rsidP="00690EDD">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Consider </w:t>
      </w:r>
      <w:r w:rsidR="00690EDD" w:rsidRPr="00467B99">
        <w:rPr>
          <w:rFonts w:ascii="Times New Roman" w:hAnsi="Times New Roman" w:cs="Times New Roman"/>
          <w:sz w:val="24"/>
          <w:szCs w:val="24"/>
        </w:rPr>
        <w:t>test</w:t>
      </w:r>
      <w:r w:rsidRPr="00467B99">
        <w:rPr>
          <w:rFonts w:ascii="Times New Roman" w:hAnsi="Times New Roman" w:cs="Times New Roman"/>
          <w:sz w:val="24"/>
          <w:szCs w:val="24"/>
        </w:rPr>
        <w:t>ing</w:t>
      </w:r>
      <w:r w:rsidR="00690EDD" w:rsidRPr="00467B99">
        <w:rPr>
          <w:rFonts w:ascii="Times New Roman" w:hAnsi="Times New Roman" w:cs="Times New Roman"/>
          <w:sz w:val="24"/>
          <w:szCs w:val="24"/>
        </w:rPr>
        <w:t xml:space="preserve"> the null hypothesis of no average treatment effect (i.e. non-sharp, composite null hypothesis) </w:t>
      </w:r>
      <w:r w:rsidRPr="00467B99">
        <w:rPr>
          <w:rFonts w:ascii="Times New Roman" w:hAnsi="Times New Roman" w:cs="Times New Roman"/>
          <w:sz w:val="24"/>
          <w:szCs w:val="24"/>
        </w:rPr>
        <w:t>using</w:t>
      </w:r>
      <w:r w:rsidR="00690EDD" w:rsidRPr="00467B99">
        <w:rPr>
          <w:rFonts w:ascii="Times New Roman" w:hAnsi="Times New Roman" w:cs="Times New Roman"/>
          <w:sz w:val="24"/>
          <w:szCs w:val="24"/>
        </w:rPr>
        <w:t xml:space="preserve"> </w:t>
      </w:r>
      <w:r w:rsidR="007B4E3D">
        <w:rPr>
          <w:rFonts w:ascii="Times New Roman" w:hAnsi="Times New Roman" w:cs="Times New Roman"/>
          <w:sz w:val="24"/>
          <w:szCs w:val="24"/>
        </w:rPr>
        <w:t>common test</w:t>
      </w:r>
      <w:r w:rsidR="00690EDD" w:rsidRPr="00467B99">
        <w:rPr>
          <w:rFonts w:ascii="Times New Roman" w:hAnsi="Times New Roman" w:cs="Times New Roman"/>
          <w:sz w:val="24"/>
          <w:szCs w:val="24"/>
        </w:rPr>
        <w:t xml:space="preserve"> statistics</w:t>
      </w:r>
      <w:r w:rsidRPr="00467B99">
        <w:rPr>
          <w:rFonts w:ascii="Times New Roman" w:hAnsi="Times New Roman" w:cs="Times New Roman"/>
          <w:sz w:val="24"/>
          <w:szCs w:val="24"/>
        </w:rPr>
        <w:t xml:space="preserve"> (e.g. difference in means, rank-based tests</w:t>
      </w:r>
      <w:r w:rsidR="007B4E3D">
        <w:rPr>
          <w:rFonts w:ascii="Times New Roman" w:hAnsi="Times New Roman" w:cs="Times New Roman"/>
          <w:sz w:val="24"/>
          <w:szCs w:val="24"/>
        </w:rPr>
        <w:t>, M-statistics</w:t>
      </w:r>
      <w:r w:rsidRPr="00467B99">
        <w:rPr>
          <w:rFonts w:ascii="Times New Roman" w:hAnsi="Times New Roman" w:cs="Times New Roman"/>
          <w:sz w:val="24"/>
          <w:szCs w:val="24"/>
        </w:rPr>
        <w:t>)</w:t>
      </w:r>
      <w:r w:rsidR="00690EDD" w:rsidRPr="00467B99">
        <w:rPr>
          <w:rFonts w:ascii="Times New Roman" w:hAnsi="Times New Roman" w:cs="Times New Roman"/>
          <w:sz w:val="24"/>
          <w:szCs w:val="24"/>
        </w:rPr>
        <w:t>. For some time, computing the exact p-value</w:t>
      </w:r>
      <w:r w:rsidRPr="00467B99">
        <w:rPr>
          <w:rFonts w:ascii="Times New Roman" w:hAnsi="Times New Roman" w:cs="Times New Roman"/>
          <w:sz w:val="24"/>
          <w:szCs w:val="24"/>
        </w:rPr>
        <w:t>/confidence intervals</w:t>
      </w:r>
      <w:r w:rsidR="00690EDD" w:rsidRPr="00467B99">
        <w:rPr>
          <w:rFonts w:ascii="Times New Roman" w:hAnsi="Times New Roman" w:cs="Times New Roman"/>
          <w:sz w:val="24"/>
          <w:szCs w:val="24"/>
        </w:rPr>
        <w:t xml:space="preserve"> has been limited to binary outcomes (</w:t>
      </w:r>
      <w:r w:rsidRPr="00467B99">
        <w:rPr>
          <w:rFonts w:ascii="Times New Roman" w:hAnsi="Times New Roman" w:cs="Times New Roman"/>
          <w:sz w:val="24"/>
          <w:szCs w:val="24"/>
        </w:rPr>
        <w:t>papers #1,2</w:t>
      </w:r>
      <w:r w:rsidR="00690EDD" w:rsidRPr="00467B99">
        <w:rPr>
          <w:rFonts w:ascii="Times New Roman" w:hAnsi="Times New Roman" w:cs="Times New Roman"/>
          <w:sz w:val="24"/>
          <w:szCs w:val="24"/>
        </w:rPr>
        <w:t>) or using asymptotic approximations (</w:t>
      </w:r>
      <w:r w:rsidRPr="00467B99">
        <w:rPr>
          <w:rFonts w:ascii="Times New Roman" w:hAnsi="Times New Roman" w:cs="Times New Roman"/>
          <w:sz w:val="24"/>
          <w:szCs w:val="24"/>
        </w:rPr>
        <w:t>paper #4</w:t>
      </w:r>
      <w:r w:rsidR="00690EDD" w:rsidRPr="00467B99">
        <w:rPr>
          <w:rFonts w:ascii="Times New Roman" w:hAnsi="Times New Roman" w:cs="Times New Roman"/>
          <w:sz w:val="24"/>
          <w:szCs w:val="24"/>
        </w:rPr>
        <w:t>)</w:t>
      </w:r>
      <w:r w:rsidRPr="00467B99">
        <w:rPr>
          <w:rFonts w:ascii="Times New Roman" w:hAnsi="Times New Roman" w:cs="Times New Roman"/>
          <w:sz w:val="24"/>
          <w:szCs w:val="24"/>
        </w:rPr>
        <w:t>; paper #3 summarizes this debate from a philosophical perspective. Paper #5 provides a way to do compute exact p-values for sharp null hypothesis based on characteristics functions and the Fast Fourier transforms. Paper #6 hints at a negative result which suggests that the goal is impossible.</w:t>
      </w:r>
    </w:p>
    <w:p w14:paraId="41FF1C58" w14:textId="3E63E836" w:rsidR="00690EDD" w:rsidRPr="00467B99" w:rsidRDefault="00690EDD" w:rsidP="00144620">
      <w:pPr>
        <w:pStyle w:val="NoSpacing"/>
        <w:rPr>
          <w:rFonts w:ascii="Times New Roman" w:hAnsi="Times New Roman" w:cs="Times New Roman"/>
          <w:sz w:val="24"/>
          <w:szCs w:val="24"/>
        </w:rPr>
      </w:pPr>
    </w:p>
    <w:p w14:paraId="7F789A1D" w14:textId="5732BB02" w:rsidR="003F141A" w:rsidRPr="00467B99" w:rsidRDefault="003F141A" w:rsidP="00144620">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Your task is to </w:t>
      </w:r>
      <w:r w:rsidR="00842415" w:rsidRPr="00467B99">
        <w:rPr>
          <w:rFonts w:ascii="Times New Roman" w:hAnsi="Times New Roman" w:cs="Times New Roman"/>
          <w:sz w:val="24"/>
          <w:szCs w:val="24"/>
        </w:rPr>
        <w:t>do t</w:t>
      </w:r>
      <w:r w:rsidR="007B4E3D">
        <w:rPr>
          <w:rFonts w:ascii="Times New Roman" w:hAnsi="Times New Roman" w:cs="Times New Roman"/>
          <w:sz w:val="24"/>
          <w:szCs w:val="24"/>
        </w:rPr>
        <w:t>wo</w:t>
      </w:r>
      <w:r w:rsidR="00842415" w:rsidRPr="00467B99">
        <w:rPr>
          <w:rFonts w:ascii="Times New Roman" w:hAnsi="Times New Roman" w:cs="Times New Roman"/>
          <w:sz w:val="24"/>
          <w:szCs w:val="24"/>
        </w:rPr>
        <w:t xml:space="preserve"> of the following:</w:t>
      </w:r>
    </w:p>
    <w:p w14:paraId="60F86971" w14:textId="48741F62" w:rsidR="003F141A" w:rsidRPr="00467B99" w:rsidRDefault="003F141A" w:rsidP="003F141A">
      <w:pPr>
        <w:pStyle w:val="NoSpacing"/>
        <w:numPr>
          <w:ilvl w:val="0"/>
          <w:numId w:val="28"/>
        </w:numPr>
        <w:rPr>
          <w:rFonts w:ascii="Times New Roman" w:hAnsi="Times New Roman" w:cs="Times New Roman"/>
          <w:sz w:val="24"/>
          <w:szCs w:val="24"/>
        </w:rPr>
      </w:pPr>
      <w:r w:rsidRPr="00467B99">
        <w:rPr>
          <w:rFonts w:ascii="Times New Roman" w:hAnsi="Times New Roman" w:cs="Times New Roman"/>
          <w:sz w:val="24"/>
          <w:szCs w:val="24"/>
        </w:rPr>
        <w:t xml:space="preserve">Read </w:t>
      </w:r>
      <w:proofErr w:type="spellStart"/>
      <w:r w:rsidRPr="00467B99">
        <w:rPr>
          <w:rFonts w:ascii="Times New Roman" w:hAnsi="Times New Roman" w:cs="Times New Roman"/>
          <w:sz w:val="24"/>
          <w:szCs w:val="24"/>
        </w:rPr>
        <w:t>Tritchler</w:t>
      </w:r>
      <w:proofErr w:type="spellEnd"/>
      <w:r w:rsidRPr="00467B99">
        <w:rPr>
          <w:rFonts w:ascii="Times New Roman" w:hAnsi="Times New Roman" w:cs="Times New Roman"/>
          <w:sz w:val="24"/>
          <w:szCs w:val="24"/>
        </w:rPr>
        <w:t xml:space="preserve"> carefully and summarize the results in the paper. Your summary must have working code and a real data example.</w:t>
      </w:r>
    </w:p>
    <w:p w14:paraId="60FB3EEA" w14:textId="7C20286A" w:rsidR="003F141A" w:rsidRPr="00467B99" w:rsidRDefault="003F141A" w:rsidP="003F141A">
      <w:pPr>
        <w:pStyle w:val="NoSpacing"/>
        <w:numPr>
          <w:ilvl w:val="0"/>
          <w:numId w:val="28"/>
        </w:numPr>
        <w:rPr>
          <w:rFonts w:ascii="Times New Roman" w:hAnsi="Times New Roman" w:cs="Times New Roman"/>
          <w:sz w:val="24"/>
          <w:szCs w:val="24"/>
        </w:rPr>
      </w:pPr>
      <w:r w:rsidRPr="00467B99">
        <w:rPr>
          <w:rFonts w:ascii="Times New Roman" w:hAnsi="Times New Roman" w:cs="Times New Roman"/>
          <w:sz w:val="24"/>
          <w:szCs w:val="24"/>
        </w:rPr>
        <w:t xml:space="preserve">Come up with a fast way to exactly test the average treatment effect in non-sharp, </w:t>
      </w:r>
      <w:proofErr w:type="spellStart"/>
      <w:r w:rsidRPr="00467B99">
        <w:rPr>
          <w:rFonts w:ascii="Times New Roman" w:hAnsi="Times New Roman" w:cs="Times New Roman"/>
          <w:sz w:val="24"/>
          <w:szCs w:val="24"/>
        </w:rPr>
        <w:t>non binary</w:t>
      </w:r>
      <w:proofErr w:type="spellEnd"/>
      <w:r w:rsidRPr="00467B99">
        <w:rPr>
          <w:rFonts w:ascii="Times New Roman" w:hAnsi="Times New Roman" w:cs="Times New Roman"/>
          <w:sz w:val="24"/>
          <w:szCs w:val="24"/>
        </w:rPr>
        <w:t xml:space="preserve"> outcome setting (e.g. discrete, bounded outcomes) </w:t>
      </w:r>
    </w:p>
    <w:p w14:paraId="0DF8E1FD" w14:textId="29206AF7" w:rsidR="003F141A" w:rsidRPr="00467B99" w:rsidRDefault="003F141A" w:rsidP="00144620">
      <w:pPr>
        <w:pStyle w:val="NoSpacing"/>
        <w:numPr>
          <w:ilvl w:val="0"/>
          <w:numId w:val="28"/>
        </w:numPr>
        <w:rPr>
          <w:rFonts w:ascii="Times New Roman" w:hAnsi="Times New Roman" w:cs="Times New Roman"/>
          <w:sz w:val="24"/>
          <w:szCs w:val="24"/>
        </w:rPr>
      </w:pPr>
      <w:r w:rsidRPr="00467B99">
        <w:rPr>
          <w:rFonts w:ascii="Times New Roman" w:hAnsi="Times New Roman" w:cs="Times New Roman"/>
          <w:sz w:val="24"/>
          <w:szCs w:val="24"/>
        </w:rPr>
        <w:t xml:space="preserve">Reinterpret Bahadur and Savage’s paper and prove a negative result that states that this is impossible, either statistically or using polynomial time algorithms. </w:t>
      </w:r>
    </w:p>
    <w:p w14:paraId="7A9A66CD" w14:textId="0B38D41E" w:rsidR="00213C57" w:rsidRDefault="00213C57" w:rsidP="00EC50CA">
      <w:pPr>
        <w:pStyle w:val="NoSpacing"/>
        <w:rPr>
          <w:rFonts w:ascii="Times New Roman" w:hAnsi="Times New Roman" w:cs="Times New Roman"/>
          <w:sz w:val="24"/>
          <w:szCs w:val="24"/>
        </w:rPr>
      </w:pPr>
    </w:p>
    <w:p w14:paraId="1E2E32C8" w14:textId="6A14873B" w:rsidR="00DF5BA8" w:rsidRPr="00467B99" w:rsidRDefault="00DF5BA8" w:rsidP="00EC50CA">
      <w:pPr>
        <w:pStyle w:val="NoSpacing"/>
        <w:rPr>
          <w:rFonts w:ascii="Times New Roman" w:hAnsi="Times New Roman" w:cs="Times New Roman"/>
          <w:sz w:val="24"/>
          <w:szCs w:val="24"/>
        </w:rPr>
      </w:pPr>
      <w:r>
        <w:rPr>
          <w:rFonts w:ascii="Times New Roman" w:hAnsi="Times New Roman" w:cs="Times New Roman"/>
          <w:sz w:val="24"/>
          <w:szCs w:val="24"/>
        </w:rPr>
        <w:t xml:space="preserve">The coding portion must be documented in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w:t>
      </w:r>
      <w:r w:rsidR="00FC3611">
        <w:rPr>
          <w:rFonts w:ascii="Times New Roman" w:hAnsi="Times New Roman" w:cs="Times New Roman"/>
          <w:sz w:val="24"/>
          <w:szCs w:val="24"/>
        </w:rPr>
        <w:t xml:space="preserve"> You are required to produce a short paper as a part of this project.</w:t>
      </w:r>
    </w:p>
    <w:p w14:paraId="4A978D83" w14:textId="77777777" w:rsidR="00120238" w:rsidRPr="00467B99" w:rsidRDefault="00120238" w:rsidP="00700945">
      <w:pPr>
        <w:pStyle w:val="NoSpacing"/>
        <w:rPr>
          <w:rFonts w:ascii="Times New Roman" w:hAnsi="Times New Roman" w:cs="Times New Roman"/>
          <w:sz w:val="24"/>
          <w:szCs w:val="24"/>
        </w:rPr>
      </w:pPr>
    </w:p>
    <w:p w14:paraId="559C304C" w14:textId="2B92DE1B" w:rsidR="00700945" w:rsidRPr="00467B99" w:rsidRDefault="00700945" w:rsidP="00120238">
      <w:pPr>
        <w:pStyle w:val="NoSpacing"/>
        <w:jc w:val="center"/>
        <w:rPr>
          <w:rFonts w:ascii="Times New Roman" w:hAnsi="Times New Roman" w:cs="Times New Roman"/>
          <w:sz w:val="24"/>
          <w:szCs w:val="24"/>
        </w:rPr>
      </w:pPr>
      <w:r w:rsidRPr="00467B99">
        <w:rPr>
          <w:rFonts w:ascii="Times New Roman" w:hAnsi="Times New Roman" w:cs="Times New Roman"/>
          <w:sz w:val="24"/>
          <w:szCs w:val="24"/>
        </w:rPr>
        <w:t>Other Project Topic</w:t>
      </w:r>
      <w:r w:rsidR="00120238" w:rsidRPr="00467B99">
        <w:rPr>
          <w:rFonts w:ascii="Times New Roman" w:hAnsi="Times New Roman" w:cs="Times New Roman"/>
          <w:sz w:val="24"/>
          <w:szCs w:val="24"/>
        </w:rPr>
        <w:t>s</w:t>
      </w:r>
    </w:p>
    <w:p w14:paraId="2023E15F" w14:textId="136829F0" w:rsidR="000A1760" w:rsidRPr="00467B99" w:rsidRDefault="000A1760" w:rsidP="00700945">
      <w:pPr>
        <w:pStyle w:val="NoSpacing"/>
        <w:rPr>
          <w:rFonts w:ascii="Times New Roman" w:hAnsi="Times New Roman" w:cs="Times New Roman"/>
          <w:sz w:val="24"/>
          <w:szCs w:val="24"/>
        </w:rPr>
      </w:pPr>
      <w:r w:rsidRPr="00467B99">
        <w:rPr>
          <w:rFonts w:ascii="Times New Roman" w:hAnsi="Times New Roman" w:cs="Times New Roman"/>
          <w:sz w:val="24"/>
          <w:szCs w:val="24"/>
        </w:rPr>
        <w:t xml:space="preserve">If you plan on working on topics </w:t>
      </w:r>
      <w:r w:rsidR="00120238" w:rsidRPr="00467B99">
        <w:rPr>
          <w:rFonts w:ascii="Times New Roman" w:hAnsi="Times New Roman" w:cs="Times New Roman"/>
          <w:sz w:val="24"/>
          <w:szCs w:val="24"/>
        </w:rPr>
        <w:t>in the areas specified below</w:t>
      </w:r>
      <w:r w:rsidRPr="00467B99">
        <w:rPr>
          <w:rFonts w:ascii="Times New Roman" w:hAnsi="Times New Roman" w:cs="Times New Roman"/>
          <w:sz w:val="24"/>
          <w:szCs w:val="24"/>
        </w:rPr>
        <w:t xml:space="preserve">, let me know </w:t>
      </w:r>
      <w:r w:rsidR="00BD7071">
        <w:rPr>
          <w:rFonts w:ascii="Times New Roman" w:hAnsi="Times New Roman" w:cs="Times New Roman"/>
          <w:sz w:val="24"/>
          <w:szCs w:val="24"/>
        </w:rPr>
        <w:t xml:space="preserve">before the </w:t>
      </w:r>
      <w:r w:rsidRPr="00467B99">
        <w:rPr>
          <w:rFonts w:ascii="Times New Roman" w:hAnsi="Times New Roman" w:cs="Times New Roman"/>
          <w:sz w:val="24"/>
          <w:szCs w:val="24"/>
        </w:rPr>
        <w:t xml:space="preserve">proposal </w:t>
      </w:r>
      <w:r w:rsidR="00BD7071">
        <w:rPr>
          <w:rFonts w:ascii="Times New Roman" w:hAnsi="Times New Roman" w:cs="Times New Roman"/>
          <w:sz w:val="24"/>
          <w:szCs w:val="24"/>
        </w:rPr>
        <w:t>deadline on what you plan to do.</w:t>
      </w:r>
    </w:p>
    <w:p w14:paraId="50A1C51A" w14:textId="77777777" w:rsidR="00700945" w:rsidRPr="00467B99" w:rsidRDefault="00700945" w:rsidP="00700945">
      <w:pPr>
        <w:pStyle w:val="NoSpacing"/>
        <w:numPr>
          <w:ilvl w:val="0"/>
          <w:numId w:val="34"/>
        </w:numPr>
        <w:rPr>
          <w:rFonts w:ascii="Times New Roman" w:hAnsi="Times New Roman" w:cs="Times New Roman"/>
          <w:sz w:val="24"/>
          <w:szCs w:val="24"/>
        </w:rPr>
      </w:pPr>
      <w:r w:rsidRPr="00467B99">
        <w:rPr>
          <w:rFonts w:ascii="Times New Roman" w:hAnsi="Times New Roman" w:cs="Times New Roman"/>
          <w:sz w:val="24"/>
          <w:szCs w:val="24"/>
          <w:u w:val="single"/>
        </w:rPr>
        <w:t>Negative controls</w:t>
      </w:r>
      <w:r w:rsidRPr="00467B99">
        <w:rPr>
          <w:rFonts w:ascii="Times New Roman" w:hAnsi="Times New Roman" w:cs="Times New Roman"/>
          <w:sz w:val="24"/>
          <w:szCs w:val="24"/>
        </w:rPr>
        <w:t xml:space="preserve">: </w:t>
      </w:r>
      <w:hyperlink r:id="rId22" w:history="1">
        <w:r w:rsidRPr="00467B99">
          <w:rPr>
            <w:rStyle w:val="Hyperlink"/>
            <w:rFonts w:ascii="Times New Roman" w:hAnsi="Times New Roman" w:cs="Times New Roman"/>
            <w:sz w:val="24"/>
            <w:szCs w:val="24"/>
          </w:rPr>
          <w:t>https://www.ncbi.nlm.nih.gov/pmc/articles/PMC3053408/</w:t>
        </w:r>
      </w:hyperlink>
    </w:p>
    <w:p w14:paraId="17984E62" w14:textId="5373FA92" w:rsidR="00700945" w:rsidRPr="00467B99" w:rsidRDefault="00700945" w:rsidP="00700945">
      <w:pPr>
        <w:pStyle w:val="NoSpacing"/>
        <w:numPr>
          <w:ilvl w:val="0"/>
          <w:numId w:val="34"/>
        </w:numPr>
        <w:rPr>
          <w:rFonts w:ascii="Times New Roman" w:hAnsi="Times New Roman" w:cs="Times New Roman"/>
          <w:sz w:val="24"/>
          <w:szCs w:val="24"/>
        </w:rPr>
      </w:pPr>
      <w:r w:rsidRPr="00467B99">
        <w:rPr>
          <w:rFonts w:ascii="Times New Roman" w:hAnsi="Times New Roman" w:cs="Times New Roman"/>
          <w:sz w:val="24"/>
          <w:szCs w:val="24"/>
          <w:u w:val="single"/>
        </w:rPr>
        <w:t>Diff-in-diff</w:t>
      </w:r>
      <w:r w:rsidRPr="00467B99">
        <w:rPr>
          <w:rFonts w:ascii="Times New Roman" w:hAnsi="Times New Roman" w:cs="Times New Roman"/>
          <w:sz w:val="24"/>
          <w:szCs w:val="24"/>
        </w:rPr>
        <w:t xml:space="preserve">: </w:t>
      </w:r>
      <w:r w:rsidR="00A30C9E" w:rsidRPr="00467B99">
        <w:rPr>
          <w:rFonts w:ascii="Times New Roman" w:hAnsi="Times New Roman" w:cs="Times New Roman"/>
          <w:sz w:val="24"/>
          <w:szCs w:val="24"/>
        </w:rPr>
        <w:t xml:space="preserve">see any applied </w:t>
      </w:r>
      <w:proofErr w:type="spellStart"/>
      <w:r w:rsidR="00A30C9E" w:rsidRPr="00467B99">
        <w:rPr>
          <w:rFonts w:ascii="Times New Roman" w:hAnsi="Times New Roman" w:cs="Times New Roman"/>
          <w:sz w:val="24"/>
          <w:szCs w:val="24"/>
        </w:rPr>
        <w:t>microecon</w:t>
      </w:r>
      <w:proofErr w:type="spellEnd"/>
      <w:r w:rsidR="00A30C9E" w:rsidRPr="00467B99">
        <w:rPr>
          <w:rFonts w:ascii="Times New Roman" w:hAnsi="Times New Roman" w:cs="Times New Roman"/>
          <w:sz w:val="24"/>
          <w:szCs w:val="24"/>
        </w:rPr>
        <w:t xml:space="preserve"> paper.</w:t>
      </w:r>
    </w:p>
    <w:p w14:paraId="3A763F07" w14:textId="046D7B4C" w:rsidR="00700945" w:rsidRPr="00467B99" w:rsidRDefault="00700945" w:rsidP="00700945">
      <w:pPr>
        <w:pStyle w:val="NoSpacing"/>
        <w:numPr>
          <w:ilvl w:val="0"/>
          <w:numId w:val="34"/>
        </w:numPr>
        <w:rPr>
          <w:rFonts w:ascii="Times New Roman" w:hAnsi="Times New Roman" w:cs="Times New Roman"/>
          <w:sz w:val="24"/>
          <w:szCs w:val="24"/>
        </w:rPr>
      </w:pPr>
      <w:r w:rsidRPr="00467B99">
        <w:rPr>
          <w:rFonts w:ascii="Times New Roman" w:hAnsi="Times New Roman" w:cs="Times New Roman"/>
          <w:sz w:val="24"/>
          <w:szCs w:val="24"/>
          <w:u w:val="single"/>
        </w:rPr>
        <w:t>Visualizing matching</w:t>
      </w:r>
      <w:r w:rsidR="00A30C9E" w:rsidRPr="00467B99">
        <w:rPr>
          <w:rFonts w:ascii="Times New Roman" w:hAnsi="Times New Roman" w:cs="Times New Roman"/>
          <w:sz w:val="24"/>
          <w:szCs w:val="24"/>
          <w:u w:val="single"/>
        </w:rPr>
        <w:t xml:space="preserve"> with clustering</w:t>
      </w:r>
      <w:r w:rsidRPr="00467B99">
        <w:rPr>
          <w:rFonts w:ascii="Times New Roman" w:hAnsi="Times New Roman" w:cs="Times New Roman"/>
          <w:sz w:val="24"/>
          <w:szCs w:val="24"/>
        </w:rPr>
        <w:t xml:space="preserve">: see </w:t>
      </w:r>
      <w:proofErr w:type="spellStart"/>
      <w:r w:rsidRPr="00467B99">
        <w:rPr>
          <w:rFonts w:ascii="Times New Roman" w:hAnsi="Times New Roman" w:cs="Times New Roman"/>
          <w:sz w:val="24"/>
          <w:szCs w:val="24"/>
        </w:rPr>
        <w:t>Jiongyi</w:t>
      </w:r>
      <w:proofErr w:type="spellEnd"/>
      <w:r w:rsidRPr="00467B99">
        <w:rPr>
          <w:rFonts w:ascii="Times New Roman" w:hAnsi="Times New Roman" w:cs="Times New Roman"/>
          <w:sz w:val="24"/>
          <w:szCs w:val="24"/>
        </w:rPr>
        <w:t xml:space="preserve"> Cao’s effort</w:t>
      </w:r>
      <w:r w:rsidR="0053676F" w:rsidRPr="00467B99">
        <w:rPr>
          <w:rFonts w:ascii="Times New Roman" w:hAnsi="Times New Roman" w:cs="Times New Roman"/>
          <w:sz w:val="24"/>
          <w:szCs w:val="24"/>
        </w:rPr>
        <w:t>s</w:t>
      </w:r>
      <w:r w:rsidRPr="00467B99">
        <w:rPr>
          <w:rFonts w:ascii="Times New Roman" w:hAnsi="Times New Roman" w:cs="Times New Roman"/>
          <w:sz w:val="24"/>
          <w:szCs w:val="24"/>
        </w:rPr>
        <w:t xml:space="preserve"> to do this here: </w:t>
      </w:r>
      <w:hyperlink r:id="rId23" w:history="1">
        <w:r w:rsidRPr="00467B99">
          <w:rPr>
            <w:rStyle w:val="Hyperlink"/>
            <w:rFonts w:ascii="Times New Roman" w:hAnsi="Times New Roman" w:cs="Times New Roman"/>
            <w:sz w:val="24"/>
            <w:szCs w:val="24"/>
          </w:rPr>
          <w:t>https://github.com/jiongyi-cao/tSneClstGRF</w:t>
        </w:r>
      </w:hyperlink>
    </w:p>
    <w:p w14:paraId="07649B16" w14:textId="363A6548" w:rsidR="00700945" w:rsidRPr="00467B99" w:rsidRDefault="00700945" w:rsidP="00700945">
      <w:pPr>
        <w:pStyle w:val="NoSpacing"/>
        <w:numPr>
          <w:ilvl w:val="0"/>
          <w:numId w:val="34"/>
        </w:numPr>
        <w:rPr>
          <w:rFonts w:ascii="Times New Roman" w:hAnsi="Times New Roman" w:cs="Times New Roman"/>
          <w:sz w:val="24"/>
          <w:szCs w:val="24"/>
        </w:rPr>
      </w:pPr>
      <w:r w:rsidRPr="00467B99">
        <w:rPr>
          <w:rFonts w:ascii="Times New Roman" w:hAnsi="Times New Roman" w:cs="Times New Roman"/>
          <w:sz w:val="24"/>
          <w:szCs w:val="24"/>
          <w:u w:val="single"/>
        </w:rPr>
        <w:lastRenderedPageBreak/>
        <w:t xml:space="preserve">Machine </w:t>
      </w:r>
      <w:r w:rsidR="00A30C9E" w:rsidRPr="00467B99">
        <w:rPr>
          <w:rFonts w:ascii="Times New Roman" w:hAnsi="Times New Roman" w:cs="Times New Roman"/>
          <w:sz w:val="24"/>
          <w:szCs w:val="24"/>
          <w:u w:val="single"/>
        </w:rPr>
        <w:t>l</w:t>
      </w:r>
      <w:r w:rsidRPr="00467B99">
        <w:rPr>
          <w:rFonts w:ascii="Times New Roman" w:hAnsi="Times New Roman" w:cs="Times New Roman"/>
          <w:sz w:val="24"/>
          <w:szCs w:val="24"/>
          <w:u w:val="single"/>
        </w:rPr>
        <w:t xml:space="preserve">earning for </w:t>
      </w:r>
      <w:r w:rsidR="00A30C9E" w:rsidRPr="00467B99">
        <w:rPr>
          <w:rFonts w:ascii="Times New Roman" w:hAnsi="Times New Roman" w:cs="Times New Roman"/>
          <w:sz w:val="24"/>
          <w:szCs w:val="24"/>
          <w:u w:val="single"/>
        </w:rPr>
        <w:t>h</w:t>
      </w:r>
      <w:r w:rsidRPr="00467B99">
        <w:rPr>
          <w:rFonts w:ascii="Times New Roman" w:hAnsi="Times New Roman" w:cs="Times New Roman"/>
          <w:sz w:val="24"/>
          <w:szCs w:val="24"/>
          <w:u w:val="single"/>
        </w:rPr>
        <w:t xml:space="preserve">eterogeneous </w:t>
      </w:r>
      <w:r w:rsidR="00A30C9E" w:rsidRPr="00467B99">
        <w:rPr>
          <w:rFonts w:ascii="Times New Roman" w:hAnsi="Times New Roman" w:cs="Times New Roman"/>
          <w:sz w:val="24"/>
          <w:szCs w:val="24"/>
          <w:u w:val="single"/>
        </w:rPr>
        <w:t>t</w:t>
      </w:r>
      <w:r w:rsidRPr="00467B99">
        <w:rPr>
          <w:rFonts w:ascii="Times New Roman" w:hAnsi="Times New Roman" w:cs="Times New Roman"/>
          <w:sz w:val="24"/>
          <w:szCs w:val="24"/>
          <w:u w:val="single"/>
        </w:rPr>
        <w:t xml:space="preserve">reatment </w:t>
      </w:r>
      <w:r w:rsidR="00A30C9E" w:rsidRPr="00467B99">
        <w:rPr>
          <w:rFonts w:ascii="Times New Roman" w:hAnsi="Times New Roman" w:cs="Times New Roman"/>
          <w:sz w:val="24"/>
          <w:szCs w:val="24"/>
          <w:u w:val="single"/>
        </w:rPr>
        <w:t>e</w:t>
      </w:r>
      <w:r w:rsidRPr="00467B99">
        <w:rPr>
          <w:rFonts w:ascii="Times New Roman" w:hAnsi="Times New Roman" w:cs="Times New Roman"/>
          <w:sz w:val="24"/>
          <w:szCs w:val="24"/>
          <w:u w:val="single"/>
        </w:rPr>
        <w:t>ffects</w:t>
      </w:r>
      <w:r w:rsidRPr="00467B99">
        <w:rPr>
          <w:rFonts w:ascii="Times New Roman" w:hAnsi="Times New Roman" w:cs="Times New Roman"/>
          <w:sz w:val="24"/>
          <w:szCs w:val="24"/>
        </w:rPr>
        <w:t>: This field is getting fairly dense/technical and it’s better to work on a very specific instance of this problem. Talk to Michael Johnson or Chan Park for specific instance</w:t>
      </w:r>
      <w:r w:rsidR="0045469B">
        <w:rPr>
          <w:rFonts w:ascii="Times New Roman" w:hAnsi="Times New Roman" w:cs="Times New Roman"/>
          <w:sz w:val="24"/>
          <w:szCs w:val="24"/>
        </w:rPr>
        <w:t>s</w:t>
      </w:r>
      <w:r w:rsidRPr="00467B99">
        <w:rPr>
          <w:rFonts w:ascii="Times New Roman" w:hAnsi="Times New Roman" w:cs="Times New Roman"/>
          <w:sz w:val="24"/>
          <w:szCs w:val="24"/>
        </w:rPr>
        <w:t xml:space="preserve"> of this problem here:</w:t>
      </w:r>
      <w:r w:rsidR="0045469B">
        <w:rPr>
          <w:rFonts w:ascii="Times New Roman" w:hAnsi="Times New Roman" w:cs="Times New Roman"/>
          <w:sz w:val="24"/>
          <w:szCs w:val="24"/>
        </w:rPr>
        <w:t xml:space="preserve"> </w:t>
      </w:r>
      <w:hyperlink r:id="rId24" w:history="1">
        <w:r w:rsidR="00E62629" w:rsidRPr="007F6E39">
          <w:rPr>
            <w:rStyle w:val="Hyperlink"/>
            <w:rFonts w:ascii="Times New Roman" w:hAnsi="Times New Roman" w:cs="Times New Roman"/>
            <w:sz w:val="24"/>
            <w:szCs w:val="24"/>
          </w:rPr>
          <w:t>https://arxiv.org/abs/1908.03652</w:t>
        </w:r>
      </w:hyperlink>
      <w:r w:rsidRPr="00467B99">
        <w:rPr>
          <w:rFonts w:ascii="Times New Roman" w:hAnsi="Times New Roman" w:cs="Times New Roman"/>
          <w:sz w:val="24"/>
          <w:szCs w:val="24"/>
        </w:rPr>
        <w:t xml:space="preserve">, </w:t>
      </w:r>
      <w:hyperlink r:id="rId25" w:history="1">
        <w:r w:rsidRPr="00467B99">
          <w:rPr>
            <w:rStyle w:val="Hyperlink"/>
            <w:rFonts w:ascii="Times New Roman" w:hAnsi="Times New Roman" w:cs="Times New Roman"/>
            <w:sz w:val="24"/>
            <w:szCs w:val="24"/>
          </w:rPr>
          <w:t>https://arxiv.org/abs/1908.04427</w:t>
        </w:r>
      </w:hyperlink>
    </w:p>
    <w:p w14:paraId="73ECDDFD" w14:textId="5DB1EB91" w:rsidR="00700945" w:rsidRPr="00467B99" w:rsidRDefault="00700945" w:rsidP="00700945">
      <w:pPr>
        <w:pStyle w:val="NoSpacing"/>
        <w:numPr>
          <w:ilvl w:val="0"/>
          <w:numId w:val="34"/>
        </w:numPr>
        <w:rPr>
          <w:rFonts w:ascii="Times New Roman" w:hAnsi="Times New Roman" w:cs="Times New Roman"/>
          <w:sz w:val="24"/>
          <w:szCs w:val="24"/>
        </w:rPr>
      </w:pPr>
      <w:r w:rsidRPr="00467B99">
        <w:rPr>
          <w:rFonts w:ascii="Times New Roman" w:hAnsi="Times New Roman" w:cs="Times New Roman"/>
          <w:sz w:val="24"/>
          <w:szCs w:val="24"/>
          <w:u w:val="single"/>
        </w:rPr>
        <w:t>Mendelian randomization (MR)</w:t>
      </w:r>
      <w:r w:rsidR="00A30C9E" w:rsidRPr="00467B99">
        <w:rPr>
          <w:rFonts w:ascii="Times New Roman" w:hAnsi="Times New Roman" w:cs="Times New Roman"/>
          <w:sz w:val="24"/>
          <w:szCs w:val="24"/>
          <w:u w:val="single"/>
        </w:rPr>
        <w:t>/</w:t>
      </w:r>
      <w:r w:rsidRPr="00467B99">
        <w:rPr>
          <w:rFonts w:ascii="Times New Roman" w:hAnsi="Times New Roman" w:cs="Times New Roman"/>
          <w:sz w:val="24"/>
          <w:szCs w:val="24"/>
          <w:u w:val="single"/>
        </w:rPr>
        <w:t xml:space="preserve">IV projects. </w:t>
      </w:r>
      <w:r w:rsidRPr="00467B99">
        <w:rPr>
          <w:rFonts w:ascii="Times New Roman" w:hAnsi="Times New Roman" w:cs="Times New Roman"/>
          <w:sz w:val="24"/>
          <w:szCs w:val="24"/>
        </w:rPr>
        <w:t xml:space="preserve">IV and MR is vast, but MR is ripe for a good stat student to get into. Thankfully, the problems in MR are parametric in nature and requires no more than MLE theory. Talk to Sheng Wang </w:t>
      </w:r>
      <w:r w:rsidR="00141527">
        <w:rPr>
          <w:rFonts w:ascii="Times New Roman" w:hAnsi="Times New Roman" w:cs="Times New Roman"/>
          <w:sz w:val="24"/>
          <w:szCs w:val="24"/>
        </w:rPr>
        <w:t>for some example problems in this area.</w:t>
      </w:r>
    </w:p>
    <w:p w14:paraId="14756C5C" w14:textId="3F705112" w:rsidR="000A1760" w:rsidRPr="00467B99" w:rsidRDefault="00A30C9E" w:rsidP="000A1760">
      <w:pPr>
        <w:pStyle w:val="NoSpacing"/>
        <w:numPr>
          <w:ilvl w:val="0"/>
          <w:numId w:val="34"/>
        </w:numPr>
        <w:rPr>
          <w:rFonts w:ascii="Times New Roman" w:hAnsi="Times New Roman" w:cs="Times New Roman"/>
          <w:sz w:val="24"/>
          <w:szCs w:val="24"/>
        </w:rPr>
      </w:pPr>
      <w:r w:rsidRPr="00467B99">
        <w:rPr>
          <w:rFonts w:ascii="Times New Roman" w:hAnsi="Times New Roman" w:cs="Times New Roman"/>
          <w:sz w:val="24"/>
          <w:szCs w:val="24"/>
          <w:u w:val="single"/>
        </w:rPr>
        <w:t>Matching for heterogeneous treatment effects</w:t>
      </w:r>
      <w:r w:rsidRPr="00467B99">
        <w:rPr>
          <w:rFonts w:ascii="Times New Roman" w:hAnsi="Times New Roman" w:cs="Times New Roman"/>
          <w:sz w:val="24"/>
          <w:szCs w:val="24"/>
        </w:rPr>
        <w:t>: Michael had to recently deal with this issue in his recent project on instruments and heterogeneous treatment effects. Talk to him for specific</w:t>
      </w:r>
      <w:r w:rsidR="0053676F" w:rsidRPr="00467B99">
        <w:rPr>
          <w:rFonts w:ascii="Times New Roman" w:hAnsi="Times New Roman" w:cs="Times New Roman"/>
          <w:sz w:val="24"/>
          <w:szCs w:val="24"/>
        </w:rPr>
        <w:t>s.</w:t>
      </w:r>
    </w:p>
    <w:p w14:paraId="7EE607AD" w14:textId="77777777" w:rsidR="003A45A7" w:rsidRPr="00467B99" w:rsidRDefault="00A30C9E" w:rsidP="003A45A7">
      <w:pPr>
        <w:pStyle w:val="NoSpacing"/>
        <w:numPr>
          <w:ilvl w:val="0"/>
          <w:numId w:val="34"/>
        </w:numPr>
        <w:rPr>
          <w:rFonts w:ascii="Times New Roman" w:hAnsi="Times New Roman" w:cs="Times New Roman"/>
          <w:sz w:val="24"/>
          <w:szCs w:val="24"/>
        </w:rPr>
      </w:pPr>
      <w:r w:rsidRPr="00467B99">
        <w:rPr>
          <w:rFonts w:ascii="Times New Roman" w:hAnsi="Times New Roman" w:cs="Times New Roman"/>
          <w:sz w:val="24"/>
          <w:szCs w:val="24"/>
          <w:u w:val="single"/>
        </w:rPr>
        <w:t>Personalized medicine, policy learning</w:t>
      </w:r>
      <w:r w:rsidRPr="00467B99">
        <w:rPr>
          <w:rFonts w:ascii="Times New Roman" w:hAnsi="Times New Roman" w:cs="Times New Roman"/>
          <w:sz w:val="24"/>
          <w:szCs w:val="24"/>
        </w:rPr>
        <w:t>: a recent book summarizing this literature is here</w:t>
      </w:r>
      <w:r w:rsidR="000A1760" w:rsidRPr="00467B99">
        <w:rPr>
          <w:rFonts w:ascii="Times New Roman" w:hAnsi="Times New Roman" w:cs="Times New Roman"/>
          <w:sz w:val="24"/>
          <w:szCs w:val="24"/>
        </w:rPr>
        <w:t xml:space="preserve"> </w:t>
      </w:r>
      <w:hyperlink r:id="rId26" w:history="1">
        <w:r w:rsidR="000A1760" w:rsidRPr="00467B99">
          <w:rPr>
            <w:rStyle w:val="Hyperlink"/>
            <w:rFonts w:ascii="Times New Roman" w:hAnsi="Times New Roman" w:cs="Times New Roman"/>
            <w:sz w:val="24"/>
            <w:szCs w:val="24"/>
          </w:rPr>
          <w:t>https://epubs.siam.org/doi/book/10.1137/1.9781611974188</w:t>
        </w:r>
      </w:hyperlink>
      <w:r w:rsidR="000A1760" w:rsidRPr="00467B99">
        <w:rPr>
          <w:rFonts w:ascii="Times New Roman" w:hAnsi="Times New Roman" w:cs="Times New Roman"/>
          <w:sz w:val="24"/>
          <w:szCs w:val="24"/>
        </w:rPr>
        <w:t xml:space="preserve">. </w:t>
      </w:r>
    </w:p>
    <w:p w14:paraId="4D6C8937" w14:textId="3239100F" w:rsidR="003A45A7" w:rsidRPr="00467B99" w:rsidRDefault="000B4592" w:rsidP="003A45A7">
      <w:pPr>
        <w:pStyle w:val="NoSpacing"/>
        <w:numPr>
          <w:ilvl w:val="0"/>
          <w:numId w:val="34"/>
        </w:numPr>
        <w:rPr>
          <w:rFonts w:ascii="Times New Roman" w:hAnsi="Times New Roman" w:cs="Times New Roman"/>
          <w:sz w:val="24"/>
          <w:szCs w:val="24"/>
        </w:rPr>
      </w:pPr>
      <w:r w:rsidRPr="00467B99">
        <w:rPr>
          <w:rFonts w:ascii="Times New Roman" w:hAnsi="Times New Roman" w:cs="Times New Roman"/>
          <w:sz w:val="24"/>
          <w:szCs w:val="24"/>
          <w:u w:val="single"/>
        </w:rPr>
        <w:t>Synthetic controls</w:t>
      </w:r>
      <w:r w:rsidRPr="00467B99">
        <w:rPr>
          <w:rFonts w:ascii="Times New Roman" w:hAnsi="Times New Roman" w:cs="Times New Roman"/>
          <w:sz w:val="24"/>
          <w:szCs w:val="24"/>
        </w:rPr>
        <w:t>: this is the “newest” causal method</w:t>
      </w:r>
      <w:r w:rsidR="00282D79">
        <w:rPr>
          <w:rFonts w:ascii="Times New Roman" w:hAnsi="Times New Roman" w:cs="Times New Roman"/>
          <w:sz w:val="24"/>
          <w:szCs w:val="24"/>
        </w:rPr>
        <w:t xml:space="preserve"> in town</w:t>
      </w:r>
      <w:r w:rsidRPr="00467B99">
        <w:rPr>
          <w:rFonts w:ascii="Times New Roman" w:hAnsi="Times New Roman" w:cs="Times New Roman"/>
          <w:sz w:val="24"/>
          <w:szCs w:val="24"/>
        </w:rPr>
        <w:t xml:space="preserve">. See Abadie, Diamond, </w:t>
      </w:r>
      <w:proofErr w:type="spellStart"/>
      <w:r w:rsidRPr="00467B99">
        <w:rPr>
          <w:rFonts w:ascii="Times New Roman" w:hAnsi="Times New Roman" w:cs="Times New Roman"/>
          <w:sz w:val="24"/>
          <w:szCs w:val="24"/>
        </w:rPr>
        <w:t>Hainmueller</w:t>
      </w:r>
      <w:proofErr w:type="spellEnd"/>
      <w:r w:rsidRPr="00467B99">
        <w:rPr>
          <w:rFonts w:ascii="Times New Roman" w:hAnsi="Times New Roman" w:cs="Times New Roman"/>
          <w:sz w:val="24"/>
          <w:szCs w:val="24"/>
        </w:rPr>
        <w:t xml:space="preserve">: </w:t>
      </w:r>
      <w:hyperlink r:id="rId27" w:history="1">
        <w:r w:rsidRPr="00467B99">
          <w:rPr>
            <w:rStyle w:val="Hyperlink"/>
            <w:rFonts w:ascii="Times New Roman" w:hAnsi="Times New Roman" w:cs="Times New Roman"/>
            <w:sz w:val="24"/>
            <w:szCs w:val="24"/>
          </w:rPr>
          <w:t>https://amstat.tandfonline.com/doi/abs/10.1198</w:t>
        </w:r>
      </w:hyperlink>
      <w:r w:rsidRPr="00467B99">
        <w:rPr>
          <w:rFonts w:ascii="Times New Roman" w:hAnsi="Times New Roman" w:cs="Times New Roman"/>
          <w:sz w:val="24"/>
          <w:szCs w:val="24"/>
        </w:rPr>
        <w:t xml:space="preserve"> and </w:t>
      </w:r>
      <w:hyperlink r:id="rId28" w:history="1">
        <w:r w:rsidRPr="00467B99">
          <w:rPr>
            <w:rStyle w:val="Hyperlink"/>
            <w:rFonts w:ascii="Times New Roman" w:hAnsi="Times New Roman" w:cs="Times New Roman"/>
            <w:sz w:val="24"/>
            <w:szCs w:val="24"/>
          </w:rPr>
          <w:t>https://onlinelibrary.wiley.com/doi/full/10.1111/ajps.12116</w:t>
        </w:r>
      </w:hyperlink>
      <w:r w:rsidRPr="00467B99">
        <w:rPr>
          <w:rStyle w:val="Hyperlink"/>
          <w:rFonts w:ascii="Times New Roman" w:hAnsi="Times New Roman" w:cs="Times New Roman"/>
          <w:color w:val="auto"/>
          <w:sz w:val="24"/>
          <w:szCs w:val="24"/>
          <w:u w:val="none"/>
        </w:rPr>
        <w:t xml:space="preserve"> and </w:t>
      </w:r>
      <w:r w:rsidRPr="00467B99">
        <w:rPr>
          <w:rFonts w:ascii="Times New Roman" w:hAnsi="Times New Roman" w:cs="Times New Roman"/>
          <w:sz w:val="24"/>
          <w:szCs w:val="24"/>
        </w:rPr>
        <w:t xml:space="preserve">Ding and Li: </w:t>
      </w:r>
      <w:hyperlink r:id="rId29" w:history="1">
        <w:r w:rsidRPr="00467B99">
          <w:rPr>
            <w:rStyle w:val="Hyperlink"/>
            <w:rFonts w:ascii="Times New Roman" w:hAnsi="Times New Roman" w:cs="Times New Roman"/>
            <w:sz w:val="24"/>
            <w:szCs w:val="24"/>
          </w:rPr>
          <w:t>https://www.cambridge.org/core/journals/political-analysis/article/bracketing-relationship-between-differenceindifferences-and-laggeddependentvariable-adjustment/2FDDA72EBC5979561F1D0414329F003E</w:t>
        </w:r>
      </w:hyperlink>
    </w:p>
    <w:p w14:paraId="156B2B96" w14:textId="60587757" w:rsidR="000B4592" w:rsidRPr="00467B99" w:rsidRDefault="003A45A7" w:rsidP="003A45A7">
      <w:pPr>
        <w:pStyle w:val="NoSpacing"/>
        <w:numPr>
          <w:ilvl w:val="0"/>
          <w:numId w:val="34"/>
        </w:numPr>
        <w:rPr>
          <w:rStyle w:val="Hyperlink"/>
          <w:rFonts w:ascii="Times New Roman" w:hAnsi="Times New Roman" w:cs="Times New Roman"/>
          <w:color w:val="auto"/>
          <w:sz w:val="24"/>
          <w:szCs w:val="24"/>
          <w:u w:val="none"/>
        </w:rPr>
      </w:pPr>
      <w:r w:rsidRPr="00467B99">
        <w:rPr>
          <w:rFonts w:ascii="Times New Roman" w:hAnsi="Times New Roman" w:cs="Times New Roman"/>
          <w:sz w:val="24"/>
          <w:szCs w:val="24"/>
          <w:u w:val="single"/>
        </w:rPr>
        <w:t>Deep learning and causal inference</w:t>
      </w:r>
      <w:r w:rsidRPr="00467B99">
        <w:rPr>
          <w:rFonts w:ascii="Times New Roman" w:hAnsi="Times New Roman" w:cs="Times New Roman"/>
          <w:sz w:val="24"/>
          <w:szCs w:val="24"/>
        </w:rPr>
        <w:t xml:space="preserve">: see Farrell, Liang, </w:t>
      </w:r>
      <w:proofErr w:type="spellStart"/>
      <w:r w:rsidRPr="00467B99">
        <w:rPr>
          <w:rFonts w:ascii="Times New Roman" w:hAnsi="Times New Roman" w:cs="Times New Roman"/>
          <w:sz w:val="24"/>
          <w:szCs w:val="24"/>
        </w:rPr>
        <w:t>Misra</w:t>
      </w:r>
      <w:proofErr w:type="spellEnd"/>
      <w:r w:rsidRPr="00467B99">
        <w:rPr>
          <w:rFonts w:ascii="Times New Roman" w:hAnsi="Times New Roman" w:cs="Times New Roman"/>
          <w:sz w:val="24"/>
          <w:szCs w:val="24"/>
        </w:rPr>
        <w:t xml:space="preserve">: </w:t>
      </w:r>
      <w:hyperlink r:id="rId30" w:history="1">
        <w:r w:rsidRPr="00467B99">
          <w:rPr>
            <w:rStyle w:val="Hyperlink"/>
            <w:rFonts w:ascii="Times New Roman" w:hAnsi="Times New Roman" w:cs="Times New Roman"/>
            <w:sz w:val="24"/>
            <w:szCs w:val="24"/>
          </w:rPr>
          <w:t>https://arxiv.org/abs/1809.09953</w:t>
        </w:r>
      </w:hyperlink>
      <w:r w:rsidRPr="00467B99">
        <w:rPr>
          <w:rFonts w:ascii="Times New Roman" w:hAnsi="Times New Roman" w:cs="Times New Roman"/>
          <w:sz w:val="24"/>
          <w:szCs w:val="24"/>
        </w:rPr>
        <w:t xml:space="preserve"> and Shi, </w:t>
      </w:r>
      <w:proofErr w:type="spellStart"/>
      <w:r w:rsidRPr="00467B99">
        <w:rPr>
          <w:rFonts w:ascii="Times New Roman" w:hAnsi="Times New Roman" w:cs="Times New Roman"/>
          <w:sz w:val="24"/>
          <w:szCs w:val="24"/>
        </w:rPr>
        <w:t>Blei</w:t>
      </w:r>
      <w:proofErr w:type="spellEnd"/>
      <w:r w:rsidRPr="00467B99">
        <w:rPr>
          <w:rFonts w:ascii="Times New Roman" w:hAnsi="Times New Roman" w:cs="Times New Roman"/>
          <w:sz w:val="24"/>
          <w:szCs w:val="24"/>
        </w:rPr>
        <w:t xml:space="preserve">, and Veitch: </w:t>
      </w:r>
      <w:hyperlink r:id="rId31" w:history="1">
        <w:r w:rsidRPr="00467B99">
          <w:rPr>
            <w:rStyle w:val="Hyperlink"/>
            <w:rFonts w:ascii="Times New Roman" w:hAnsi="Times New Roman" w:cs="Times New Roman"/>
            <w:sz w:val="24"/>
            <w:szCs w:val="24"/>
          </w:rPr>
          <w:t>https://arxiv.org/pdf/1906.02120.pdf</w:t>
        </w:r>
      </w:hyperlink>
    </w:p>
    <w:p w14:paraId="20D740AF" w14:textId="2AA6850F" w:rsidR="00467B99" w:rsidRPr="00467B99" w:rsidRDefault="00850988" w:rsidP="00467B99">
      <w:pPr>
        <w:pStyle w:val="NoSpacing"/>
        <w:numPr>
          <w:ilvl w:val="0"/>
          <w:numId w:val="30"/>
        </w:numPr>
        <w:rPr>
          <w:rFonts w:ascii="Times New Roman" w:hAnsi="Times New Roman" w:cs="Times New Roman"/>
          <w:sz w:val="24"/>
          <w:szCs w:val="24"/>
        </w:rPr>
      </w:pPr>
      <w:r w:rsidRPr="00467B99">
        <w:rPr>
          <w:rFonts w:ascii="Times New Roman" w:hAnsi="Times New Roman" w:cs="Times New Roman"/>
          <w:sz w:val="24"/>
          <w:szCs w:val="24"/>
          <w:u w:val="single"/>
        </w:rPr>
        <w:t>Peer effects in causal inference</w:t>
      </w:r>
      <w:r w:rsidR="00467B99" w:rsidRPr="00467B99">
        <w:rPr>
          <w:rFonts w:ascii="Times New Roman" w:hAnsi="Times New Roman" w:cs="Times New Roman"/>
          <w:sz w:val="24"/>
          <w:szCs w:val="24"/>
        </w:rPr>
        <w:t xml:space="preserve">: </w:t>
      </w:r>
      <w:r w:rsidR="00467B99">
        <w:rPr>
          <w:rFonts w:ascii="Times New Roman" w:hAnsi="Times New Roman" w:cs="Times New Roman"/>
          <w:sz w:val="24"/>
          <w:szCs w:val="24"/>
        </w:rPr>
        <w:t>This literature is fairly new</w:t>
      </w:r>
      <w:r w:rsidR="003854DE">
        <w:rPr>
          <w:rFonts w:ascii="Times New Roman" w:hAnsi="Times New Roman" w:cs="Times New Roman"/>
          <w:sz w:val="24"/>
          <w:szCs w:val="24"/>
        </w:rPr>
        <w:t xml:space="preserve">, yet </w:t>
      </w:r>
      <w:r w:rsidR="00467B99">
        <w:rPr>
          <w:rFonts w:ascii="Times New Roman" w:hAnsi="Times New Roman" w:cs="Times New Roman"/>
          <w:sz w:val="24"/>
          <w:szCs w:val="24"/>
        </w:rPr>
        <w:t>quite dense. First, r</w:t>
      </w:r>
      <w:r w:rsidR="00467B99" w:rsidRPr="00467B99">
        <w:rPr>
          <w:rFonts w:ascii="Times New Roman" w:hAnsi="Times New Roman" w:cs="Times New Roman"/>
          <w:sz w:val="24"/>
          <w:szCs w:val="24"/>
        </w:rPr>
        <w:t xml:space="preserve">ead these applied papers by </w:t>
      </w:r>
      <w:proofErr w:type="spellStart"/>
      <w:r w:rsidR="00467B99" w:rsidRPr="00467B99">
        <w:rPr>
          <w:rFonts w:ascii="Times New Roman" w:hAnsi="Times New Roman" w:cs="Times New Roman"/>
          <w:sz w:val="24"/>
          <w:szCs w:val="24"/>
        </w:rPr>
        <w:t>Sacerdote</w:t>
      </w:r>
      <w:proofErr w:type="spellEnd"/>
      <w:r w:rsidR="00467B99" w:rsidRPr="00467B99">
        <w:rPr>
          <w:rFonts w:ascii="Times New Roman" w:hAnsi="Times New Roman" w:cs="Times New Roman"/>
          <w:sz w:val="24"/>
          <w:szCs w:val="24"/>
        </w:rPr>
        <w:t xml:space="preserve">: </w:t>
      </w:r>
      <w:hyperlink r:id="rId32" w:history="1">
        <w:r w:rsidR="00467B99" w:rsidRPr="00467B99">
          <w:rPr>
            <w:rStyle w:val="Hyperlink"/>
            <w:rFonts w:ascii="Times New Roman" w:hAnsi="Times New Roman" w:cs="Times New Roman"/>
            <w:sz w:val="24"/>
            <w:szCs w:val="24"/>
          </w:rPr>
          <w:t>https://academic.oup.com/qje/article-abstract/116/2/681/1904199</w:t>
        </w:r>
      </w:hyperlink>
      <w:r w:rsidR="00467B99" w:rsidRPr="00467B99">
        <w:rPr>
          <w:rStyle w:val="Hyperlink"/>
          <w:rFonts w:ascii="Times New Roman" w:hAnsi="Times New Roman" w:cs="Times New Roman"/>
          <w:sz w:val="24"/>
          <w:szCs w:val="24"/>
        </w:rPr>
        <w:t xml:space="preserve">, </w:t>
      </w:r>
      <w:r w:rsidR="00467B99" w:rsidRPr="00467B99">
        <w:rPr>
          <w:rFonts w:ascii="Times New Roman" w:hAnsi="Times New Roman" w:cs="Times New Roman"/>
          <w:sz w:val="24"/>
          <w:szCs w:val="24"/>
        </w:rPr>
        <w:t>Nickerson:</w:t>
      </w:r>
      <w:r w:rsidR="00467B99" w:rsidRPr="00467B99">
        <w:rPr>
          <w:sz w:val="24"/>
          <w:szCs w:val="24"/>
        </w:rPr>
        <w:t xml:space="preserve"> </w:t>
      </w:r>
      <w:hyperlink r:id="rId33" w:history="1">
        <w:r w:rsidR="00467B99" w:rsidRPr="00467B99">
          <w:rPr>
            <w:rStyle w:val="Hyperlink"/>
            <w:rFonts w:ascii="Times New Roman" w:hAnsi="Times New Roman" w:cs="Times New Roman"/>
            <w:sz w:val="24"/>
            <w:szCs w:val="24"/>
          </w:rPr>
          <w:t>https://www.cambridge.org/core/journals/american-political-science-review/article/is-voting-contagious-evidence-from-two-field-experiments/8C2E64552D946C87FD062DD2CCD9054E</w:t>
        </w:r>
      </w:hyperlink>
      <w:r w:rsidR="00467B99" w:rsidRPr="00467B99">
        <w:rPr>
          <w:rStyle w:val="Hyperlink"/>
          <w:rFonts w:ascii="Times New Roman" w:hAnsi="Times New Roman" w:cs="Times New Roman"/>
          <w:sz w:val="24"/>
          <w:szCs w:val="24"/>
        </w:rPr>
        <w:t xml:space="preserve">, </w:t>
      </w:r>
      <w:proofErr w:type="spellStart"/>
      <w:r w:rsidR="00467B99" w:rsidRPr="00467B99">
        <w:rPr>
          <w:rFonts w:ascii="Times New Roman" w:hAnsi="Times New Roman" w:cs="Times New Roman"/>
          <w:sz w:val="24"/>
          <w:szCs w:val="24"/>
        </w:rPr>
        <w:t>Fafchamps</w:t>
      </w:r>
      <w:proofErr w:type="spellEnd"/>
      <w:r w:rsidR="00467B99" w:rsidRPr="00467B99">
        <w:rPr>
          <w:rFonts w:ascii="Times New Roman" w:hAnsi="Times New Roman" w:cs="Times New Roman"/>
          <w:sz w:val="24"/>
          <w:szCs w:val="24"/>
        </w:rPr>
        <w:t xml:space="preserve">, </w:t>
      </w:r>
      <w:proofErr w:type="spellStart"/>
      <w:r w:rsidR="00467B99" w:rsidRPr="00467B99">
        <w:rPr>
          <w:rFonts w:ascii="Times New Roman" w:hAnsi="Times New Roman" w:cs="Times New Roman"/>
          <w:sz w:val="24"/>
          <w:szCs w:val="24"/>
        </w:rPr>
        <w:t>Vaz</w:t>
      </w:r>
      <w:proofErr w:type="spellEnd"/>
      <w:r w:rsidR="00467B99" w:rsidRPr="00467B99">
        <w:rPr>
          <w:rFonts w:ascii="Times New Roman" w:hAnsi="Times New Roman" w:cs="Times New Roman"/>
          <w:sz w:val="24"/>
          <w:szCs w:val="24"/>
        </w:rPr>
        <w:t xml:space="preserve">, and Vicente </w:t>
      </w:r>
      <w:hyperlink r:id="rId34" w:history="1">
        <w:r w:rsidR="00467B99" w:rsidRPr="00467B99">
          <w:rPr>
            <w:rStyle w:val="Hyperlink"/>
            <w:rFonts w:ascii="Times New Roman" w:hAnsi="Times New Roman" w:cs="Times New Roman"/>
            <w:sz w:val="24"/>
            <w:szCs w:val="24"/>
          </w:rPr>
          <w:t>https://www.journals.uchicago.edu/doi/abs/10.1086/700634?journalCode=edcc</w:t>
        </w:r>
      </w:hyperlink>
      <w:r w:rsidR="00467B99" w:rsidRPr="00467B99">
        <w:rPr>
          <w:rStyle w:val="Hyperlink"/>
          <w:rFonts w:ascii="Times New Roman" w:hAnsi="Times New Roman" w:cs="Times New Roman"/>
          <w:sz w:val="24"/>
          <w:szCs w:val="24"/>
        </w:rPr>
        <w:t xml:space="preserve">, </w:t>
      </w:r>
      <w:r w:rsidR="00467B99" w:rsidRPr="00467B99">
        <w:rPr>
          <w:rFonts w:ascii="Times New Roman" w:hAnsi="Times New Roman" w:cs="Times New Roman"/>
          <w:sz w:val="24"/>
          <w:szCs w:val="24"/>
        </w:rPr>
        <w:t xml:space="preserve">Coppock, Guess, and </w:t>
      </w:r>
      <w:proofErr w:type="spellStart"/>
      <w:r w:rsidR="00467B99" w:rsidRPr="00467B99">
        <w:rPr>
          <w:rFonts w:ascii="Times New Roman" w:hAnsi="Times New Roman" w:cs="Times New Roman"/>
          <w:sz w:val="24"/>
          <w:szCs w:val="24"/>
        </w:rPr>
        <w:t>Ternovski</w:t>
      </w:r>
      <w:proofErr w:type="spellEnd"/>
      <w:r w:rsidR="00467B99" w:rsidRPr="00467B99">
        <w:rPr>
          <w:rFonts w:ascii="Times New Roman" w:hAnsi="Times New Roman" w:cs="Times New Roman"/>
          <w:sz w:val="24"/>
          <w:szCs w:val="24"/>
        </w:rPr>
        <w:t xml:space="preserve">: </w:t>
      </w:r>
      <w:hyperlink r:id="rId35" w:history="1">
        <w:r w:rsidR="00467B99" w:rsidRPr="00467B99">
          <w:rPr>
            <w:rStyle w:val="Hyperlink"/>
            <w:rFonts w:ascii="Times New Roman" w:hAnsi="Times New Roman" w:cs="Times New Roman"/>
            <w:sz w:val="24"/>
            <w:szCs w:val="24"/>
          </w:rPr>
          <w:t>https://link.springer.com/article/10.1007/s11109-015-9308-6</w:t>
        </w:r>
      </w:hyperlink>
      <w:r w:rsidR="00467B99" w:rsidRPr="00467B99">
        <w:rPr>
          <w:rFonts w:ascii="Times New Roman" w:hAnsi="Times New Roman" w:cs="Times New Roman"/>
          <w:sz w:val="24"/>
          <w:szCs w:val="24"/>
        </w:rPr>
        <w:t xml:space="preserve">. Afterwards, read the causal papers on networks by Hudgens and Halloran: </w:t>
      </w:r>
      <w:hyperlink r:id="rId36" w:history="1">
        <w:r w:rsidR="00467B99" w:rsidRPr="00467B99">
          <w:rPr>
            <w:rStyle w:val="Hyperlink"/>
            <w:rFonts w:ascii="Times New Roman" w:hAnsi="Times New Roman" w:cs="Times New Roman"/>
            <w:sz w:val="24"/>
            <w:szCs w:val="24"/>
          </w:rPr>
          <w:t>https://www.ncbi.nlm.nih.gov/pubmed/19081744</w:t>
        </w:r>
      </w:hyperlink>
      <w:r w:rsidR="00467B99" w:rsidRPr="00467B99">
        <w:rPr>
          <w:rFonts w:ascii="Times New Roman" w:hAnsi="Times New Roman" w:cs="Times New Roman"/>
          <w:sz w:val="24"/>
          <w:szCs w:val="24"/>
        </w:rPr>
        <w:t xml:space="preserve">, Ogburn and </w:t>
      </w:r>
      <w:proofErr w:type="spellStart"/>
      <w:r w:rsidR="00467B99" w:rsidRPr="00467B99">
        <w:rPr>
          <w:rFonts w:ascii="Times New Roman" w:hAnsi="Times New Roman" w:cs="Times New Roman"/>
          <w:sz w:val="24"/>
          <w:szCs w:val="24"/>
        </w:rPr>
        <w:t>Vanderweele</w:t>
      </w:r>
      <w:proofErr w:type="spellEnd"/>
      <w:r w:rsidR="00467B99" w:rsidRPr="00467B99">
        <w:rPr>
          <w:rFonts w:ascii="Times New Roman" w:hAnsi="Times New Roman" w:cs="Times New Roman"/>
          <w:sz w:val="24"/>
          <w:szCs w:val="24"/>
        </w:rPr>
        <w:t xml:space="preserve">: </w:t>
      </w:r>
      <w:hyperlink r:id="rId37" w:history="1">
        <w:r w:rsidR="00467B99" w:rsidRPr="00467B99">
          <w:rPr>
            <w:rStyle w:val="Hyperlink"/>
            <w:rFonts w:ascii="Times New Roman" w:hAnsi="Times New Roman" w:cs="Times New Roman"/>
            <w:sz w:val="24"/>
            <w:szCs w:val="24"/>
          </w:rPr>
          <w:t>https://projecteuclid.org/euclid.ss/1421330547</w:t>
        </w:r>
      </w:hyperlink>
      <w:r w:rsidR="00467B99" w:rsidRPr="00467B99">
        <w:rPr>
          <w:rFonts w:ascii="Times New Roman" w:hAnsi="Times New Roman" w:cs="Times New Roman"/>
          <w:sz w:val="24"/>
          <w:szCs w:val="24"/>
        </w:rPr>
        <w:t xml:space="preserve">, Basse, Ding, Feller, </w:t>
      </w:r>
      <w:proofErr w:type="spellStart"/>
      <w:r w:rsidR="00467B99" w:rsidRPr="00467B99">
        <w:rPr>
          <w:rFonts w:ascii="Times New Roman" w:hAnsi="Times New Roman" w:cs="Times New Roman"/>
          <w:sz w:val="24"/>
          <w:szCs w:val="24"/>
        </w:rPr>
        <w:t>Toulis</w:t>
      </w:r>
      <w:proofErr w:type="spellEnd"/>
      <w:r w:rsidR="00467B99" w:rsidRPr="00467B99">
        <w:rPr>
          <w:rFonts w:ascii="Times New Roman" w:hAnsi="Times New Roman" w:cs="Times New Roman"/>
          <w:sz w:val="24"/>
          <w:szCs w:val="24"/>
        </w:rPr>
        <w:t xml:space="preserve">: </w:t>
      </w:r>
      <w:hyperlink r:id="rId38" w:history="1">
        <w:r w:rsidR="00467B99" w:rsidRPr="00467B99">
          <w:rPr>
            <w:rStyle w:val="Hyperlink"/>
            <w:rFonts w:ascii="Times New Roman" w:hAnsi="Times New Roman" w:cs="Times New Roman"/>
            <w:sz w:val="24"/>
            <w:szCs w:val="24"/>
          </w:rPr>
          <w:t>https://arxiv.org/abs/1904.02308</w:t>
        </w:r>
      </w:hyperlink>
      <w:r w:rsidR="00467B99" w:rsidRPr="00467B99">
        <w:rPr>
          <w:rFonts w:ascii="Times New Roman" w:hAnsi="Times New Roman" w:cs="Times New Roman"/>
          <w:sz w:val="24"/>
          <w:szCs w:val="24"/>
        </w:rPr>
        <w:t xml:space="preserve">, Li, Ding, Lin, Yang, Liu: </w:t>
      </w:r>
      <w:hyperlink r:id="rId39" w:history="1">
        <w:r w:rsidR="00467B99" w:rsidRPr="00467B99">
          <w:rPr>
            <w:rStyle w:val="Hyperlink"/>
            <w:rFonts w:ascii="Times New Roman" w:hAnsi="Times New Roman" w:cs="Times New Roman"/>
            <w:sz w:val="24"/>
            <w:szCs w:val="24"/>
          </w:rPr>
          <w:t>https://arxiv.org/abs/1807.01635</w:t>
        </w:r>
      </w:hyperlink>
      <w:r w:rsidR="00467B99" w:rsidRPr="00467B99">
        <w:rPr>
          <w:rStyle w:val="Hyperlink"/>
          <w:rFonts w:ascii="Times New Roman" w:hAnsi="Times New Roman" w:cs="Times New Roman"/>
          <w:sz w:val="24"/>
          <w:szCs w:val="24"/>
        </w:rPr>
        <w:t>.</w:t>
      </w:r>
      <w:r w:rsidR="00467B99">
        <w:rPr>
          <w:rStyle w:val="Hyperlink"/>
          <w:rFonts w:ascii="Times New Roman" w:hAnsi="Times New Roman" w:cs="Times New Roman"/>
          <w:sz w:val="24"/>
          <w:szCs w:val="24"/>
        </w:rPr>
        <w:t xml:space="preserve"> </w:t>
      </w:r>
      <w:r w:rsidR="00467B99">
        <w:rPr>
          <w:rStyle w:val="Hyperlink"/>
          <w:rFonts w:ascii="Times New Roman" w:hAnsi="Times New Roman" w:cs="Times New Roman"/>
          <w:color w:val="auto"/>
          <w:sz w:val="24"/>
          <w:szCs w:val="24"/>
          <w:u w:val="none"/>
        </w:rPr>
        <w:t>Let me know if you are interested in working on something related to this.</w:t>
      </w:r>
    </w:p>
    <w:sectPr w:rsidR="00467B99" w:rsidRPr="00467B99" w:rsidSect="00D371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 PL UMing HK">
    <w:panose1 w:val="020B0604020202020204"/>
    <w:charset w:val="00"/>
    <w:family w:val="auto"/>
    <w:pitch w:val="variable"/>
  </w:font>
  <w:font w:name="Lohit Devanagari">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7A5"/>
    <w:multiLevelType w:val="hybridMultilevel"/>
    <w:tmpl w:val="4B0EB9B8"/>
    <w:lvl w:ilvl="0" w:tplc="0298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B626E"/>
    <w:multiLevelType w:val="hybridMultilevel"/>
    <w:tmpl w:val="244CD74E"/>
    <w:lvl w:ilvl="0" w:tplc="0100DE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36F4B"/>
    <w:multiLevelType w:val="hybridMultilevel"/>
    <w:tmpl w:val="F7229C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94DFA"/>
    <w:multiLevelType w:val="hybridMultilevel"/>
    <w:tmpl w:val="68EC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55D0"/>
    <w:multiLevelType w:val="hybridMultilevel"/>
    <w:tmpl w:val="C4AC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674CB"/>
    <w:multiLevelType w:val="hybridMultilevel"/>
    <w:tmpl w:val="9F007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01C74"/>
    <w:multiLevelType w:val="hybridMultilevel"/>
    <w:tmpl w:val="115EC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44285"/>
    <w:multiLevelType w:val="hybridMultilevel"/>
    <w:tmpl w:val="96828A7C"/>
    <w:lvl w:ilvl="0" w:tplc="48E6066A">
      <w:start w:val="1"/>
      <w:numFmt w:val="decimal"/>
      <w:lvlText w:val="%1."/>
      <w:lvlJc w:val="righ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F33927"/>
    <w:multiLevelType w:val="hybridMultilevel"/>
    <w:tmpl w:val="7304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07769"/>
    <w:multiLevelType w:val="hybridMultilevel"/>
    <w:tmpl w:val="993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DD2851"/>
    <w:multiLevelType w:val="hybridMultilevel"/>
    <w:tmpl w:val="3F8E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65EE0"/>
    <w:multiLevelType w:val="hybridMultilevel"/>
    <w:tmpl w:val="DA38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A33AB"/>
    <w:multiLevelType w:val="hybridMultilevel"/>
    <w:tmpl w:val="4ABA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86873"/>
    <w:multiLevelType w:val="hybridMultilevel"/>
    <w:tmpl w:val="74F8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62554"/>
    <w:multiLevelType w:val="hybridMultilevel"/>
    <w:tmpl w:val="45C62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202ED5"/>
    <w:multiLevelType w:val="hybridMultilevel"/>
    <w:tmpl w:val="5E9C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706AF"/>
    <w:multiLevelType w:val="hybridMultilevel"/>
    <w:tmpl w:val="30EC2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C6A48"/>
    <w:multiLevelType w:val="hybridMultilevel"/>
    <w:tmpl w:val="AAFAD5F2"/>
    <w:lvl w:ilvl="0" w:tplc="51E05062">
      <w:start w:val="1"/>
      <w:numFmt w:val="decimal"/>
      <w:lvlText w:val="(%1)"/>
      <w:lvlJc w:val="left"/>
      <w:pPr>
        <w:ind w:left="720" w:hanging="360"/>
      </w:pPr>
      <w:rPr>
        <w:rFonts w:ascii="Book Antiqua" w:eastAsiaTheme="minorHAnsi" w:hAnsi="Book Antiqua"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85655"/>
    <w:multiLevelType w:val="hybridMultilevel"/>
    <w:tmpl w:val="CEEA70F2"/>
    <w:lvl w:ilvl="0" w:tplc="E14A8C0A">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183955"/>
    <w:multiLevelType w:val="hybridMultilevel"/>
    <w:tmpl w:val="624C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42DEE"/>
    <w:multiLevelType w:val="hybridMultilevel"/>
    <w:tmpl w:val="C630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10E49"/>
    <w:multiLevelType w:val="hybridMultilevel"/>
    <w:tmpl w:val="3738B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B174F8"/>
    <w:multiLevelType w:val="hybridMultilevel"/>
    <w:tmpl w:val="4E0A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21A2C"/>
    <w:multiLevelType w:val="hybridMultilevel"/>
    <w:tmpl w:val="92BA892E"/>
    <w:lvl w:ilvl="0" w:tplc="14E02684">
      <w:start w:val="1"/>
      <w:numFmt w:val="lowerLetter"/>
      <w:lvlText w:val="%1."/>
      <w:lvlJc w:val="left"/>
      <w:pPr>
        <w:ind w:left="720" w:hanging="360"/>
      </w:pPr>
      <w:rPr>
        <w:rFonts w:ascii="Book Antiqua" w:eastAsiaTheme="minorHAnsi" w:hAnsi="Book Antiqua"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6F1B18"/>
    <w:multiLevelType w:val="hybridMultilevel"/>
    <w:tmpl w:val="8B720494"/>
    <w:lvl w:ilvl="0" w:tplc="040456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345622"/>
    <w:multiLevelType w:val="hybridMultilevel"/>
    <w:tmpl w:val="AF06FAD0"/>
    <w:lvl w:ilvl="0" w:tplc="10F043E8">
      <w:start w:val="1"/>
      <w:numFmt w:val="lowerRoman"/>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E123D9"/>
    <w:multiLevelType w:val="hybridMultilevel"/>
    <w:tmpl w:val="6AE0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BC61BB"/>
    <w:multiLevelType w:val="hybridMultilevel"/>
    <w:tmpl w:val="ACEA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7A2336"/>
    <w:multiLevelType w:val="hybridMultilevel"/>
    <w:tmpl w:val="E8A0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C2826"/>
    <w:multiLevelType w:val="hybridMultilevel"/>
    <w:tmpl w:val="22D00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5020E"/>
    <w:multiLevelType w:val="hybridMultilevel"/>
    <w:tmpl w:val="108C1C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9746E8"/>
    <w:multiLevelType w:val="hybridMultilevel"/>
    <w:tmpl w:val="5590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666DB2"/>
    <w:multiLevelType w:val="hybridMultilevel"/>
    <w:tmpl w:val="18AAB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8B7B44"/>
    <w:multiLevelType w:val="hybridMultilevel"/>
    <w:tmpl w:val="106E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3"/>
  </w:num>
  <w:num w:numId="4">
    <w:abstractNumId w:val="28"/>
  </w:num>
  <w:num w:numId="5">
    <w:abstractNumId w:val="9"/>
  </w:num>
  <w:num w:numId="6">
    <w:abstractNumId w:val="14"/>
  </w:num>
  <w:num w:numId="7">
    <w:abstractNumId w:val="25"/>
  </w:num>
  <w:num w:numId="8">
    <w:abstractNumId w:val="0"/>
  </w:num>
  <w:num w:numId="9">
    <w:abstractNumId w:val="17"/>
  </w:num>
  <w:num w:numId="10">
    <w:abstractNumId w:val="2"/>
  </w:num>
  <w:num w:numId="11">
    <w:abstractNumId w:val="23"/>
  </w:num>
  <w:num w:numId="12">
    <w:abstractNumId w:val="20"/>
  </w:num>
  <w:num w:numId="13">
    <w:abstractNumId w:val="19"/>
  </w:num>
  <w:num w:numId="14">
    <w:abstractNumId w:val="29"/>
  </w:num>
  <w:num w:numId="15">
    <w:abstractNumId w:val="22"/>
  </w:num>
  <w:num w:numId="16">
    <w:abstractNumId w:val="32"/>
  </w:num>
  <w:num w:numId="17">
    <w:abstractNumId w:val="5"/>
  </w:num>
  <w:num w:numId="18">
    <w:abstractNumId w:val="13"/>
  </w:num>
  <w:num w:numId="19">
    <w:abstractNumId w:val="24"/>
  </w:num>
  <w:num w:numId="20">
    <w:abstractNumId w:val="31"/>
  </w:num>
  <w:num w:numId="21">
    <w:abstractNumId w:val="21"/>
  </w:num>
  <w:num w:numId="22">
    <w:abstractNumId w:val="1"/>
  </w:num>
  <w:num w:numId="23">
    <w:abstractNumId w:val="7"/>
  </w:num>
  <w:num w:numId="24">
    <w:abstractNumId w:val="16"/>
  </w:num>
  <w:num w:numId="25">
    <w:abstractNumId w:val="8"/>
  </w:num>
  <w:num w:numId="26">
    <w:abstractNumId w:val="18"/>
  </w:num>
  <w:num w:numId="27">
    <w:abstractNumId w:val="12"/>
  </w:num>
  <w:num w:numId="28">
    <w:abstractNumId w:val="3"/>
  </w:num>
  <w:num w:numId="29">
    <w:abstractNumId w:val="15"/>
  </w:num>
  <w:num w:numId="30">
    <w:abstractNumId w:val="30"/>
  </w:num>
  <w:num w:numId="31">
    <w:abstractNumId w:val="27"/>
  </w:num>
  <w:num w:numId="32">
    <w:abstractNumId w:val="26"/>
  </w:num>
  <w:num w:numId="33">
    <w:abstractNumId w:val="11"/>
  </w:num>
  <w:num w:numId="34">
    <w:abstractNumId w:val="6"/>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2F"/>
    <w:rsid w:val="00013EB2"/>
    <w:rsid w:val="0002030C"/>
    <w:rsid w:val="00025F4F"/>
    <w:rsid w:val="00031CAD"/>
    <w:rsid w:val="00057FB3"/>
    <w:rsid w:val="00063FFD"/>
    <w:rsid w:val="00095C1F"/>
    <w:rsid w:val="000A1760"/>
    <w:rsid w:val="000B4592"/>
    <w:rsid w:val="000B7FD6"/>
    <w:rsid w:val="000D3C29"/>
    <w:rsid w:val="000E0DC2"/>
    <w:rsid w:val="000E2FC5"/>
    <w:rsid w:val="000F2278"/>
    <w:rsid w:val="000F6495"/>
    <w:rsid w:val="00117D7D"/>
    <w:rsid w:val="00120238"/>
    <w:rsid w:val="00120545"/>
    <w:rsid w:val="00120FB3"/>
    <w:rsid w:val="001313CE"/>
    <w:rsid w:val="0013168B"/>
    <w:rsid w:val="001326C3"/>
    <w:rsid w:val="001351B8"/>
    <w:rsid w:val="00141527"/>
    <w:rsid w:val="00144620"/>
    <w:rsid w:val="00161900"/>
    <w:rsid w:val="00162B84"/>
    <w:rsid w:val="0018100F"/>
    <w:rsid w:val="001A0A2C"/>
    <w:rsid w:val="001A5C25"/>
    <w:rsid w:val="001B3C16"/>
    <w:rsid w:val="001E12A6"/>
    <w:rsid w:val="001E2634"/>
    <w:rsid w:val="001F250C"/>
    <w:rsid w:val="001F7087"/>
    <w:rsid w:val="001F7A1C"/>
    <w:rsid w:val="00201EE7"/>
    <w:rsid w:val="0020378B"/>
    <w:rsid w:val="00213C57"/>
    <w:rsid w:val="00213D08"/>
    <w:rsid w:val="00216E0C"/>
    <w:rsid w:val="0021768B"/>
    <w:rsid w:val="002212B5"/>
    <w:rsid w:val="002262AE"/>
    <w:rsid w:val="00250C8B"/>
    <w:rsid w:val="00250EA1"/>
    <w:rsid w:val="00280AEE"/>
    <w:rsid w:val="00282D79"/>
    <w:rsid w:val="002868EC"/>
    <w:rsid w:val="002924C5"/>
    <w:rsid w:val="002A6D0D"/>
    <w:rsid w:val="002B3942"/>
    <w:rsid w:val="002C57F5"/>
    <w:rsid w:val="002D3797"/>
    <w:rsid w:val="002D68AE"/>
    <w:rsid w:val="002D73B4"/>
    <w:rsid w:val="002E4A4F"/>
    <w:rsid w:val="002F59C6"/>
    <w:rsid w:val="00305576"/>
    <w:rsid w:val="00323E6B"/>
    <w:rsid w:val="003245FA"/>
    <w:rsid w:val="00324FFA"/>
    <w:rsid w:val="00325300"/>
    <w:rsid w:val="003336C7"/>
    <w:rsid w:val="00333C9A"/>
    <w:rsid w:val="00337DFD"/>
    <w:rsid w:val="00343F2D"/>
    <w:rsid w:val="00364EE6"/>
    <w:rsid w:val="00365624"/>
    <w:rsid w:val="00372960"/>
    <w:rsid w:val="0037755C"/>
    <w:rsid w:val="003854DE"/>
    <w:rsid w:val="003921D9"/>
    <w:rsid w:val="00392B5F"/>
    <w:rsid w:val="003945B6"/>
    <w:rsid w:val="0039712E"/>
    <w:rsid w:val="003A45A7"/>
    <w:rsid w:val="003B237C"/>
    <w:rsid w:val="003B4DE1"/>
    <w:rsid w:val="003C5A4B"/>
    <w:rsid w:val="003F122B"/>
    <w:rsid w:val="003F141A"/>
    <w:rsid w:val="003F29FA"/>
    <w:rsid w:val="003F4839"/>
    <w:rsid w:val="003F4C3F"/>
    <w:rsid w:val="00406E4D"/>
    <w:rsid w:val="004075B4"/>
    <w:rsid w:val="00413067"/>
    <w:rsid w:val="004255E3"/>
    <w:rsid w:val="00432C7C"/>
    <w:rsid w:val="00433FC4"/>
    <w:rsid w:val="00441F01"/>
    <w:rsid w:val="00442433"/>
    <w:rsid w:val="00442FA1"/>
    <w:rsid w:val="004538AD"/>
    <w:rsid w:val="0045469B"/>
    <w:rsid w:val="0045673E"/>
    <w:rsid w:val="00467B99"/>
    <w:rsid w:val="00490B98"/>
    <w:rsid w:val="00492913"/>
    <w:rsid w:val="004B0215"/>
    <w:rsid w:val="004B32C7"/>
    <w:rsid w:val="004B74C2"/>
    <w:rsid w:val="004B7C81"/>
    <w:rsid w:val="004D1E27"/>
    <w:rsid w:val="004D2F5F"/>
    <w:rsid w:val="004D6DBD"/>
    <w:rsid w:val="004D7642"/>
    <w:rsid w:val="0050390D"/>
    <w:rsid w:val="00505AD6"/>
    <w:rsid w:val="00515C89"/>
    <w:rsid w:val="00520311"/>
    <w:rsid w:val="00524135"/>
    <w:rsid w:val="005329CE"/>
    <w:rsid w:val="00534010"/>
    <w:rsid w:val="0053676F"/>
    <w:rsid w:val="00547F67"/>
    <w:rsid w:val="0055647E"/>
    <w:rsid w:val="00560763"/>
    <w:rsid w:val="00563C20"/>
    <w:rsid w:val="00563D16"/>
    <w:rsid w:val="00566E09"/>
    <w:rsid w:val="00581D36"/>
    <w:rsid w:val="00596466"/>
    <w:rsid w:val="005A0A5A"/>
    <w:rsid w:val="005A0C73"/>
    <w:rsid w:val="005A0E72"/>
    <w:rsid w:val="005A0EB8"/>
    <w:rsid w:val="005A51D8"/>
    <w:rsid w:val="005A5869"/>
    <w:rsid w:val="005A60A8"/>
    <w:rsid w:val="005B3188"/>
    <w:rsid w:val="005B42CE"/>
    <w:rsid w:val="005B597D"/>
    <w:rsid w:val="005C1EBB"/>
    <w:rsid w:val="005C32E4"/>
    <w:rsid w:val="005C6051"/>
    <w:rsid w:val="005E35CE"/>
    <w:rsid w:val="005E703A"/>
    <w:rsid w:val="005E71F0"/>
    <w:rsid w:val="005F16F0"/>
    <w:rsid w:val="00603EF4"/>
    <w:rsid w:val="00613C12"/>
    <w:rsid w:val="006160F3"/>
    <w:rsid w:val="00616B91"/>
    <w:rsid w:val="00625EE2"/>
    <w:rsid w:val="00636752"/>
    <w:rsid w:val="006369A6"/>
    <w:rsid w:val="00636BD3"/>
    <w:rsid w:val="00644823"/>
    <w:rsid w:val="006643F1"/>
    <w:rsid w:val="00673417"/>
    <w:rsid w:val="0068475C"/>
    <w:rsid w:val="00684D4D"/>
    <w:rsid w:val="0068518D"/>
    <w:rsid w:val="00690EDD"/>
    <w:rsid w:val="00695A5E"/>
    <w:rsid w:val="006B0DD7"/>
    <w:rsid w:val="006B1EB2"/>
    <w:rsid w:val="006E25D4"/>
    <w:rsid w:val="006F4A8D"/>
    <w:rsid w:val="00700945"/>
    <w:rsid w:val="007144FD"/>
    <w:rsid w:val="007223B7"/>
    <w:rsid w:val="0073239A"/>
    <w:rsid w:val="00741774"/>
    <w:rsid w:val="00741A1F"/>
    <w:rsid w:val="00754394"/>
    <w:rsid w:val="007627D1"/>
    <w:rsid w:val="0079156D"/>
    <w:rsid w:val="00791DAC"/>
    <w:rsid w:val="007940D5"/>
    <w:rsid w:val="007A5771"/>
    <w:rsid w:val="007B2FAD"/>
    <w:rsid w:val="007B3DBA"/>
    <w:rsid w:val="007B45E4"/>
    <w:rsid w:val="007B4E3D"/>
    <w:rsid w:val="007C3322"/>
    <w:rsid w:val="007C33AE"/>
    <w:rsid w:val="007D4205"/>
    <w:rsid w:val="007E341B"/>
    <w:rsid w:val="007E41F9"/>
    <w:rsid w:val="007F016D"/>
    <w:rsid w:val="00804DE0"/>
    <w:rsid w:val="00804E62"/>
    <w:rsid w:val="00814C02"/>
    <w:rsid w:val="008360AD"/>
    <w:rsid w:val="00840E50"/>
    <w:rsid w:val="00842415"/>
    <w:rsid w:val="00846589"/>
    <w:rsid w:val="00850988"/>
    <w:rsid w:val="00852091"/>
    <w:rsid w:val="0085253F"/>
    <w:rsid w:val="00857077"/>
    <w:rsid w:val="00861C6E"/>
    <w:rsid w:val="00894D98"/>
    <w:rsid w:val="008A1E65"/>
    <w:rsid w:val="008B2BB9"/>
    <w:rsid w:val="008D1213"/>
    <w:rsid w:val="008D70F0"/>
    <w:rsid w:val="00900BCD"/>
    <w:rsid w:val="009070DB"/>
    <w:rsid w:val="0092275C"/>
    <w:rsid w:val="00930621"/>
    <w:rsid w:val="0093122F"/>
    <w:rsid w:val="00931C2A"/>
    <w:rsid w:val="00936DEF"/>
    <w:rsid w:val="009557D3"/>
    <w:rsid w:val="00971209"/>
    <w:rsid w:val="00977C69"/>
    <w:rsid w:val="00996413"/>
    <w:rsid w:val="009B0F88"/>
    <w:rsid w:val="009C201C"/>
    <w:rsid w:val="009C4961"/>
    <w:rsid w:val="009D0148"/>
    <w:rsid w:val="009D2323"/>
    <w:rsid w:val="009D3049"/>
    <w:rsid w:val="009D6ECA"/>
    <w:rsid w:val="009F0673"/>
    <w:rsid w:val="009F1A60"/>
    <w:rsid w:val="009F3BE1"/>
    <w:rsid w:val="009F5548"/>
    <w:rsid w:val="009F6F4C"/>
    <w:rsid w:val="009F79B0"/>
    <w:rsid w:val="00A07701"/>
    <w:rsid w:val="00A12F02"/>
    <w:rsid w:val="00A242E1"/>
    <w:rsid w:val="00A30C9E"/>
    <w:rsid w:val="00A36698"/>
    <w:rsid w:val="00A40E1E"/>
    <w:rsid w:val="00A419AC"/>
    <w:rsid w:val="00A47E63"/>
    <w:rsid w:val="00A518E9"/>
    <w:rsid w:val="00A6498B"/>
    <w:rsid w:val="00A66FB3"/>
    <w:rsid w:val="00A76644"/>
    <w:rsid w:val="00A7797B"/>
    <w:rsid w:val="00A947C7"/>
    <w:rsid w:val="00AA340A"/>
    <w:rsid w:val="00AA5FD0"/>
    <w:rsid w:val="00AB2B56"/>
    <w:rsid w:val="00AB7A39"/>
    <w:rsid w:val="00AC1754"/>
    <w:rsid w:val="00AD0287"/>
    <w:rsid w:val="00AE24D5"/>
    <w:rsid w:val="00AE44A4"/>
    <w:rsid w:val="00AE469C"/>
    <w:rsid w:val="00AF0A0F"/>
    <w:rsid w:val="00B015A1"/>
    <w:rsid w:val="00B057BF"/>
    <w:rsid w:val="00B301AE"/>
    <w:rsid w:val="00B3735C"/>
    <w:rsid w:val="00B41D9B"/>
    <w:rsid w:val="00B67217"/>
    <w:rsid w:val="00B71D90"/>
    <w:rsid w:val="00B76961"/>
    <w:rsid w:val="00B86FA9"/>
    <w:rsid w:val="00B872E0"/>
    <w:rsid w:val="00B931F5"/>
    <w:rsid w:val="00B97A44"/>
    <w:rsid w:val="00BA47D0"/>
    <w:rsid w:val="00BA5827"/>
    <w:rsid w:val="00BB10AB"/>
    <w:rsid w:val="00BB3270"/>
    <w:rsid w:val="00BC5161"/>
    <w:rsid w:val="00BD4BA5"/>
    <w:rsid w:val="00BD7071"/>
    <w:rsid w:val="00BE614B"/>
    <w:rsid w:val="00BF182B"/>
    <w:rsid w:val="00BF6911"/>
    <w:rsid w:val="00BF778F"/>
    <w:rsid w:val="00C04577"/>
    <w:rsid w:val="00C0513E"/>
    <w:rsid w:val="00C07875"/>
    <w:rsid w:val="00C113A8"/>
    <w:rsid w:val="00C177FB"/>
    <w:rsid w:val="00C178A1"/>
    <w:rsid w:val="00C308C5"/>
    <w:rsid w:val="00C31BFD"/>
    <w:rsid w:val="00C325DE"/>
    <w:rsid w:val="00C35C7F"/>
    <w:rsid w:val="00C36B1C"/>
    <w:rsid w:val="00C46129"/>
    <w:rsid w:val="00C5792E"/>
    <w:rsid w:val="00C6697E"/>
    <w:rsid w:val="00C8246B"/>
    <w:rsid w:val="00C863FB"/>
    <w:rsid w:val="00C87231"/>
    <w:rsid w:val="00C87DB9"/>
    <w:rsid w:val="00C90CF7"/>
    <w:rsid w:val="00CB423D"/>
    <w:rsid w:val="00CB4A6F"/>
    <w:rsid w:val="00CB7079"/>
    <w:rsid w:val="00CD3F24"/>
    <w:rsid w:val="00CE00B2"/>
    <w:rsid w:val="00CE366D"/>
    <w:rsid w:val="00CF46BC"/>
    <w:rsid w:val="00CF5784"/>
    <w:rsid w:val="00D07B7F"/>
    <w:rsid w:val="00D223C1"/>
    <w:rsid w:val="00D268A5"/>
    <w:rsid w:val="00D350F6"/>
    <w:rsid w:val="00D37148"/>
    <w:rsid w:val="00D37397"/>
    <w:rsid w:val="00D46758"/>
    <w:rsid w:val="00D471CC"/>
    <w:rsid w:val="00D47BCC"/>
    <w:rsid w:val="00D60FCD"/>
    <w:rsid w:val="00D633C2"/>
    <w:rsid w:val="00D66674"/>
    <w:rsid w:val="00D71E5E"/>
    <w:rsid w:val="00D720AA"/>
    <w:rsid w:val="00D778DD"/>
    <w:rsid w:val="00D92F67"/>
    <w:rsid w:val="00D93982"/>
    <w:rsid w:val="00D96FAF"/>
    <w:rsid w:val="00DA12ED"/>
    <w:rsid w:val="00DA33E0"/>
    <w:rsid w:val="00DC1E5C"/>
    <w:rsid w:val="00DC21A2"/>
    <w:rsid w:val="00DC2346"/>
    <w:rsid w:val="00DC33A9"/>
    <w:rsid w:val="00DE0352"/>
    <w:rsid w:val="00DE2659"/>
    <w:rsid w:val="00DE3876"/>
    <w:rsid w:val="00DF162B"/>
    <w:rsid w:val="00DF3DB9"/>
    <w:rsid w:val="00DF5BA8"/>
    <w:rsid w:val="00E01544"/>
    <w:rsid w:val="00E10B79"/>
    <w:rsid w:val="00E14177"/>
    <w:rsid w:val="00E149F1"/>
    <w:rsid w:val="00E21FA9"/>
    <w:rsid w:val="00E31B4B"/>
    <w:rsid w:val="00E34376"/>
    <w:rsid w:val="00E36882"/>
    <w:rsid w:val="00E3692B"/>
    <w:rsid w:val="00E37F84"/>
    <w:rsid w:val="00E458EF"/>
    <w:rsid w:val="00E5386F"/>
    <w:rsid w:val="00E62629"/>
    <w:rsid w:val="00E714CE"/>
    <w:rsid w:val="00E721D8"/>
    <w:rsid w:val="00E87442"/>
    <w:rsid w:val="00E91FB0"/>
    <w:rsid w:val="00E9716D"/>
    <w:rsid w:val="00EB2D6B"/>
    <w:rsid w:val="00EC50CA"/>
    <w:rsid w:val="00EC61DB"/>
    <w:rsid w:val="00EE4EB4"/>
    <w:rsid w:val="00EE6110"/>
    <w:rsid w:val="00F07948"/>
    <w:rsid w:val="00F12080"/>
    <w:rsid w:val="00F1526E"/>
    <w:rsid w:val="00F167F6"/>
    <w:rsid w:val="00F278D8"/>
    <w:rsid w:val="00F3283D"/>
    <w:rsid w:val="00F36251"/>
    <w:rsid w:val="00F3743A"/>
    <w:rsid w:val="00F42E7B"/>
    <w:rsid w:val="00F44B0E"/>
    <w:rsid w:val="00F7715A"/>
    <w:rsid w:val="00F77C13"/>
    <w:rsid w:val="00F82D8F"/>
    <w:rsid w:val="00F83EA9"/>
    <w:rsid w:val="00F94F97"/>
    <w:rsid w:val="00F975D6"/>
    <w:rsid w:val="00FA47B8"/>
    <w:rsid w:val="00FC087E"/>
    <w:rsid w:val="00FC3611"/>
    <w:rsid w:val="00FC638A"/>
    <w:rsid w:val="00FD3DD9"/>
    <w:rsid w:val="00FE4841"/>
    <w:rsid w:val="00FF639C"/>
    <w:rsid w:val="00FF7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865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804E62"/>
    <w:pPr>
      <w:spacing w:after="0" w:line="240" w:lineRule="auto"/>
    </w:pPr>
    <w:rPr>
      <w:rFonts w:ascii="Times New Roman" w:eastAsia="Times New Roman"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1D9B"/>
    <w:pPr>
      <w:spacing w:after="0" w:line="240" w:lineRule="auto"/>
    </w:pPr>
  </w:style>
  <w:style w:type="character" w:styleId="Strong">
    <w:name w:val="Strong"/>
    <w:basedOn w:val="DefaultParagraphFont"/>
    <w:uiPriority w:val="22"/>
    <w:qFormat/>
    <w:rsid w:val="00B41D9B"/>
    <w:rPr>
      <w:b/>
      <w:bCs/>
    </w:rPr>
  </w:style>
  <w:style w:type="character" w:customStyle="1" w:styleId="sessioncode">
    <w:name w:val="sessioncode"/>
    <w:basedOn w:val="DefaultParagraphFont"/>
    <w:rsid w:val="00B41D9B"/>
  </w:style>
  <w:style w:type="character" w:customStyle="1" w:styleId="apple-converted-space">
    <w:name w:val="apple-converted-space"/>
    <w:basedOn w:val="DefaultParagraphFont"/>
    <w:rsid w:val="00B41D9B"/>
  </w:style>
  <w:style w:type="paragraph" w:styleId="BalloonText">
    <w:name w:val="Balloon Text"/>
    <w:basedOn w:val="Normal"/>
    <w:link w:val="BalloonTextChar"/>
    <w:uiPriority w:val="99"/>
    <w:semiHidden/>
    <w:unhideWhenUsed/>
    <w:rsid w:val="00B41D9B"/>
    <w:rPr>
      <w:rFonts w:ascii="Tahoma" w:hAnsi="Tahoma" w:cs="Tahoma"/>
      <w:sz w:val="16"/>
      <w:szCs w:val="16"/>
    </w:rPr>
  </w:style>
  <w:style w:type="character" w:customStyle="1" w:styleId="BalloonTextChar">
    <w:name w:val="Balloon Text Char"/>
    <w:basedOn w:val="DefaultParagraphFont"/>
    <w:link w:val="BalloonText"/>
    <w:uiPriority w:val="99"/>
    <w:semiHidden/>
    <w:rsid w:val="00B41D9B"/>
    <w:rPr>
      <w:rFonts w:ascii="Tahoma" w:hAnsi="Tahoma" w:cs="Tahoma"/>
      <w:sz w:val="16"/>
      <w:szCs w:val="16"/>
    </w:rPr>
  </w:style>
  <w:style w:type="paragraph" w:styleId="HTMLPreformatted">
    <w:name w:val="HTML Preformatted"/>
    <w:basedOn w:val="Normal"/>
    <w:link w:val="HTMLPreformattedChar"/>
    <w:uiPriority w:val="99"/>
    <w:semiHidden/>
    <w:unhideWhenUsed/>
    <w:rsid w:val="005A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5869"/>
    <w:rPr>
      <w:rFonts w:ascii="Courier New" w:eastAsia="Times New Roman" w:hAnsi="Courier New" w:cs="Courier New"/>
      <w:sz w:val="20"/>
      <w:szCs w:val="20"/>
    </w:rPr>
  </w:style>
  <w:style w:type="character" w:styleId="Hyperlink">
    <w:name w:val="Hyperlink"/>
    <w:basedOn w:val="DefaultParagraphFont"/>
    <w:uiPriority w:val="99"/>
    <w:unhideWhenUsed/>
    <w:rsid w:val="005A5869"/>
    <w:rPr>
      <w:color w:val="0000FF"/>
      <w:u w:val="single"/>
    </w:rPr>
  </w:style>
  <w:style w:type="paragraph" w:customStyle="1" w:styleId="Standard">
    <w:name w:val="Standard"/>
    <w:rsid w:val="00031CAD"/>
    <w:pPr>
      <w:widowControl w:val="0"/>
      <w:suppressAutoHyphens/>
      <w:autoSpaceDN w:val="0"/>
      <w:spacing w:after="0" w:line="240" w:lineRule="auto"/>
      <w:textAlignment w:val="baseline"/>
    </w:pPr>
    <w:rPr>
      <w:rFonts w:ascii="Times New Roman" w:eastAsia="AR PL UMing HK" w:hAnsi="Times New Roman" w:cs="Lohit Devanagari"/>
      <w:kern w:val="3"/>
      <w:sz w:val="24"/>
      <w:szCs w:val="24"/>
      <w:lang w:eastAsia="zh-CN" w:bidi="hi-IN"/>
    </w:rPr>
  </w:style>
  <w:style w:type="paragraph" w:customStyle="1" w:styleId="Normal1">
    <w:name w:val="Normal1"/>
    <w:rsid w:val="00D37148"/>
    <w:pPr>
      <w:spacing w:after="0"/>
      <w:contextualSpacing/>
    </w:pPr>
    <w:rPr>
      <w:rFonts w:ascii="Arial" w:eastAsia="Arial" w:hAnsi="Arial" w:cs="Arial"/>
      <w:color w:val="000000"/>
      <w:szCs w:val="24"/>
      <w:lang w:eastAsia="ja-JP"/>
    </w:rPr>
  </w:style>
  <w:style w:type="paragraph" w:customStyle="1" w:styleId="Normal10">
    <w:name w:val="Normal1"/>
    <w:rsid w:val="00D37148"/>
    <w:pPr>
      <w:spacing w:after="0"/>
      <w:contextualSpacing/>
    </w:pPr>
    <w:rPr>
      <w:rFonts w:ascii="Arial" w:eastAsia="Arial" w:hAnsi="Arial" w:cs="Arial"/>
      <w:color w:val="000000"/>
      <w:szCs w:val="24"/>
      <w:lang w:eastAsia="ja-JP"/>
    </w:rPr>
  </w:style>
  <w:style w:type="table" w:styleId="TableGrid">
    <w:name w:val="Table Grid"/>
    <w:basedOn w:val="TableNormal"/>
    <w:uiPriority w:val="59"/>
    <w:rsid w:val="0097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16D"/>
    <w:pPr>
      <w:spacing w:line="276" w:lineRule="auto"/>
      <w:ind w:left="720"/>
      <w:contextualSpacing/>
    </w:pPr>
    <w:rPr>
      <w:rFonts w:ascii="Arial" w:eastAsia="SimSun" w:hAnsi="Arial" w:cs="Arial"/>
      <w:color w:val="000000"/>
      <w:szCs w:val="20"/>
    </w:rPr>
  </w:style>
  <w:style w:type="paragraph" w:styleId="NormalWeb">
    <w:name w:val="Normal (Web)"/>
    <w:basedOn w:val="Normal"/>
    <w:uiPriority w:val="99"/>
    <w:semiHidden/>
    <w:unhideWhenUsed/>
    <w:rsid w:val="007F016D"/>
    <w:pPr>
      <w:spacing w:before="100" w:beforeAutospacing="1" w:after="100" w:afterAutospacing="1"/>
    </w:pPr>
  </w:style>
  <w:style w:type="character" w:styleId="FollowedHyperlink">
    <w:name w:val="FollowedHyperlink"/>
    <w:basedOn w:val="DefaultParagraphFont"/>
    <w:uiPriority w:val="99"/>
    <w:semiHidden/>
    <w:unhideWhenUsed/>
    <w:rsid w:val="007F016D"/>
    <w:rPr>
      <w:color w:val="800080" w:themeColor="followedHyperlink"/>
      <w:u w:val="single"/>
    </w:rPr>
  </w:style>
  <w:style w:type="character" w:styleId="UnresolvedMention">
    <w:name w:val="Unresolved Mention"/>
    <w:basedOn w:val="DefaultParagraphFont"/>
    <w:uiPriority w:val="99"/>
    <w:rsid w:val="007F0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718">
      <w:bodyDiv w:val="1"/>
      <w:marLeft w:val="0"/>
      <w:marRight w:val="0"/>
      <w:marTop w:val="0"/>
      <w:marBottom w:val="0"/>
      <w:divBdr>
        <w:top w:val="none" w:sz="0" w:space="0" w:color="auto"/>
        <w:left w:val="none" w:sz="0" w:space="0" w:color="auto"/>
        <w:bottom w:val="none" w:sz="0" w:space="0" w:color="auto"/>
        <w:right w:val="none" w:sz="0" w:space="0" w:color="auto"/>
      </w:divBdr>
    </w:div>
    <w:div w:id="19936880">
      <w:bodyDiv w:val="1"/>
      <w:marLeft w:val="0"/>
      <w:marRight w:val="0"/>
      <w:marTop w:val="0"/>
      <w:marBottom w:val="0"/>
      <w:divBdr>
        <w:top w:val="none" w:sz="0" w:space="0" w:color="auto"/>
        <w:left w:val="none" w:sz="0" w:space="0" w:color="auto"/>
        <w:bottom w:val="none" w:sz="0" w:space="0" w:color="auto"/>
        <w:right w:val="none" w:sz="0" w:space="0" w:color="auto"/>
      </w:divBdr>
    </w:div>
    <w:div w:id="21130860">
      <w:bodyDiv w:val="1"/>
      <w:marLeft w:val="0"/>
      <w:marRight w:val="0"/>
      <w:marTop w:val="0"/>
      <w:marBottom w:val="0"/>
      <w:divBdr>
        <w:top w:val="none" w:sz="0" w:space="0" w:color="auto"/>
        <w:left w:val="none" w:sz="0" w:space="0" w:color="auto"/>
        <w:bottom w:val="none" w:sz="0" w:space="0" w:color="auto"/>
        <w:right w:val="none" w:sz="0" w:space="0" w:color="auto"/>
      </w:divBdr>
    </w:div>
    <w:div w:id="81227324">
      <w:bodyDiv w:val="1"/>
      <w:marLeft w:val="0"/>
      <w:marRight w:val="0"/>
      <w:marTop w:val="0"/>
      <w:marBottom w:val="0"/>
      <w:divBdr>
        <w:top w:val="none" w:sz="0" w:space="0" w:color="auto"/>
        <w:left w:val="none" w:sz="0" w:space="0" w:color="auto"/>
        <w:bottom w:val="none" w:sz="0" w:space="0" w:color="auto"/>
        <w:right w:val="none" w:sz="0" w:space="0" w:color="auto"/>
      </w:divBdr>
    </w:div>
    <w:div w:id="87314728">
      <w:bodyDiv w:val="1"/>
      <w:marLeft w:val="0"/>
      <w:marRight w:val="0"/>
      <w:marTop w:val="0"/>
      <w:marBottom w:val="0"/>
      <w:divBdr>
        <w:top w:val="none" w:sz="0" w:space="0" w:color="auto"/>
        <w:left w:val="none" w:sz="0" w:space="0" w:color="auto"/>
        <w:bottom w:val="none" w:sz="0" w:space="0" w:color="auto"/>
        <w:right w:val="none" w:sz="0" w:space="0" w:color="auto"/>
      </w:divBdr>
      <w:divsChild>
        <w:div w:id="1833637800">
          <w:marLeft w:val="0"/>
          <w:marRight w:val="0"/>
          <w:marTop w:val="0"/>
          <w:marBottom w:val="0"/>
          <w:divBdr>
            <w:top w:val="none" w:sz="0" w:space="0" w:color="auto"/>
            <w:left w:val="none" w:sz="0" w:space="0" w:color="auto"/>
            <w:bottom w:val="none" w:sz="0" w:space="0" w:color="auto"/>
            <w:right w:val="none" w:sz="0" w:space="0" w:color="auto"/>
          </w:divBdr>
          <w:divsChild>
            <w:div w:id="1695576505">
              <w:marLeft w:val="0"/>
              <w:marRight w:val="0"/>
              <w:marTop w:val="0"/>
              <w:marBottom w:val="0"/>
              <w:divBdr>
                <w:top w:val="none" w:sz="0" w:space="0" w:color="auto"/>
                <w:left w:val="none" w:sz="0" w:space="0" w:color="auto"/>
                <w:bottom w:val="none" w:sz="0" w:space="0" w:color="auto"/>
                <w:right w:val="none" w:sz="0" w:space="0" w:color="auto"/>
              </w:divBdr>
              <w:divsChild>
                <w:div w:id="541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0324">
      <w:bodyDiv w:val="1"/>
      <w:marLeft w:val="0"/>
      <w:marRight w:val="0"/>
      <w:marTop w:val="0"/>
      <w:marBottom w:val="0"/>
      <w:divBdr>
        <w:top w:val="none" w:sz="0" w:space="0" w:color="auto"/>
        <w:left w:val="none" w:sz="0" w:space="0" w:color="auto"/>
        <w:bottom w:val="none" w:sz="0" w:space="0" w:color="auto"/>
        <w:right w:val="none" w:sz="0" w:space="0" w:color="auto"/>
      </w:divBdr>
    </w:div>
    <w:div w:id="110370351">
      <w:bodyDiv w:val="1"/>
      <w:marLeft w:val="0"/>
      <w:marRight w:val="0"/>
      <w:marTop w:val="0"/>
      <w:marBottom w:val="0"/>
      <w:divBdr>
        <w:top w:val="none" w:sz="0" w:space="0" w:color="auto"/>
        <w:left w:val="none" w:sz="0" w:space="0" w:color="auto"/>
        <w:bottom w:val="none" w:sz="0" w:space="0" w:color="auto"/>
        <w:right w:val="none" w:sz="0" w:space="0" w:color="auto"/>
      </w:divBdr>
    </w:div>
    <w:div w:id="131950475">
      <w:bodyDiv w:val="1"/>
      <w:marLeft w:val="0"/>
      <w:marRight w:val="0"/>
      <w:marTop w:val="0"/>
      <w:marBottom w:val="0"/>
      <w:divBdr>
        <w:top w:val="none" w:sz="0" w:space="0" w:color="auto"/>
        <w:left w:val="none" w:sz="0" w:space="0" w:color="auto"/>
        <w:bottom w:val="none" w:sz="0" w:space="0" w:color="auto"/>
        <w:right w:val="none" w:sz="0" w:space="0" w:color="auto"/>
      </w:divBdr>
    </w:div>
    <w:div w:id="135876600">
      <w:bodyDiv w:val="1"/>
      <w:marLeft w:val="0"/>
      <w:marRight w:val="0"/>
      <w:marTop w:val="0"/>
      <w:marBottom w:val="0"/>
      <w:divBdr>
        <w:top w:val="none" w:sz="0" w:space="0" w:color="auto"/>
        <w:left w:val="none" w:sz="0" w:space="0" w:color="auto"/>
        <w:bottom w:val="none" w:sz="0" w:space="0" w:color="auto"/>
        <w:right w:val="none" w:sz="0" w:space="0" w:color="auto"/>
      </w:divBdr>
    </w:div>
    <w:div w:id="155583299">
      <w:bodyDiv w:val="1"/>
      <w:marLeft w:val="0"/>
      <w:marRight w:val="0"/>
      <w:marTop w:val="0"/>
      <w:marBottom w:val="0"/>
      <w:divBdr>
        <w:top w:val="none" w:sz="0" w:space="0" w:color="auto"/>
        <w:left w:val="none" w:sz="0" w:space="0" w:color="auto"/>
        <w:bottom w:val="none" w:sz="0" w:space="0" w:color="auto"/>
        <w:right w:val="none" w:sz="0" w:space="0" w:color="auto"/>
      </w:divBdr>
    </w:div>
    <w:div w:id="204099144">
      <w:bodyDiv w:val="1"/>
      <w:marLeft w:val="0"/>
      <w:marRight w:val="0"/>
      <w:marTop w:val="0"/>
      <w:marBottom w:val="0"/>
      <w:divBdr>
        <w:top w:val="none" w:sz="0" w:space="0" w:color="auto"/>
        <w:left w:val="none" w:sz="0" w:space="0" w:color="auto"/>
        <w:bottom w:val="none" w:sz="0" w:space="0" w:color="auto"/>
        <w:right w:val="none" w:sz="0" w:space="0" w:color="auto"/>
      </w:divBdr>
      <w:divsChild>
        <w:div w:id="1074475826">
          <w:marLeft w:val="0"/>
          <w:marRight w:val="0"/>
          <w:marTop w:val="0"/>
          <w:marBottom w:val="0"/>
          <w:divBdr>
            <w:top w:val="none" w:sz="0" w:space="0" w:color="auto"/>
            <w:left w:val="none" w:sz="0" w:space="0" w:color="auto"/>
            <w:bottom w:val="none" w:sz="0" w:space="0" w:color="auto"/>
            <w:right w:val="none" w:sz="0" w:space="0" w:color="auto"/>
          </w:divBdr>
          <w:divsChild>
            <w:div w:id="1429886280">
              <w:marLeft w:val="0"/>
              <w:marRight w:val="0"/>
              <w:marTop w:val="0"/>
              <w:marBottom w:val="0"/>
              <w:divBdr>
                <w:top w:val="none" w:sz="0" w:space="0" w:color="auto"/>
                <w:left w:val="none" w:sz="0" w:space="0" w:color="auto"/>
                <w:bottom w:val="none" w:sz="0" w:space="0" w:color="auto"/>
                <w:right w:val="none" w:sz="0" w:space="0" w:color="auto"/>
              </w:divBdr>
              <w:divsChild>
                <w:div w:id="2257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685">
      <w:bodyDiv w:val="1"/>
      <w:marLeft w:val="0"/>
      <w:marRight w:val="0"/>
      <w:marTop w:val="0"/>
      <w:marBottom w:val="0"/>
      <w:divBdr>
        <w:top w:val="none" w:sz="0" w:space="0" w:color="auto"/>
        <w:left w:val="none" w:sz="0" w:space="0" w:color="auto"/>
        <w:bottom w:val="none" w:sz="0" w:space="0" w:color="auto"/>
        <w:right w:val="none" w:sz="0" w:space="0" w:color="auto"/>
      </w:divBdr>
    </w:div>
    <w:div w:id="213393725">
      <w:bodyDiv w:val="1"/>
      <w:marLeft w:val="0"/>
      <w:marRight w:val="0"/>
      <w:marTop w:val="0"/>
      <w:marBottom w:val="0"/>
      <w:divBdr>
        <w:top w:val="none" w:sz="0" w:space="0" w:color="auto"/>
        <w:left w:val="none" w:sz="0" w:space="0" w:color="auto"/>
        <w:bottom w:val="none" w:sz="0" w:space="0" w:color="auto"/>
        <w:right w:val="none" w:sz="0" w:space="0" w:color="auto"/>
      </w:divBdr>
    </w:div>
    <w:div w:id="238364782">
      <w:bodyDiv w:val="1"/>
      <w:marLeft w:val="0"/>
      <w:marRight w:val="0"/>
      <w:marTop w:val="0"/>
      <w:marBottom w:val="0"/>
      <w:divBdr>
        <w:top w:val="none" w:sz="0" w:space="0" w:color="auto"/>
        <w:left w:val="none" w:sz="0" w:space="0" w:color="auto"/>
        <w:bottom w:val="none" w:sz="0" w:space="0" w:color="auto"/>
        <w:right w:val="none" w:sz="0" w:space="0" w:color="auto"/>
      </w:divBdr>
    </w:div>
    <w:div w:id="247469939">
      <w:bodyDiv w:val="1"/>
      <w:marLeft w:val="0"/>
      <w:marRight w:val="0"/>
      <w:marTop w:val="0"/>
      <w:marBottom w:val="0"/>
      <w:divBdr>
        <w:top w:val="none" w:sz="0" w:space="0" w:color="auto"/>
        <w:left w:val="none" w:sz="0" w:space="0" w:color="auto"/>
        <w:bottom w:val="none" w:sz="0" w:space="0" w:color="auto"/>
        <w:right w:val="none" w:sz="0" w:space="0" w:color="auto"/>
      </w:divBdr>
    </w:div>
    <w:div w:id="283191436">
      <w:bodyDiv w:val="1"/>
      <w:marLeft w:val="0"/>
      <w:marRight w:val="0"/>
      <w:marTop w:val="0"/>
      <w:marBottom w:val="0"/>
      <w:divBdr>
        <w:top w:val="none" w:sz="0" w:space="0" w:color="auto"/>
        <w:left w:val="none" w:sz="0" w:space="0" w:color="auto"/>
        <w:bottom w:val="none" w:sz="0" w:space="0" w:color="auto"/>
        <w:right w:val="none" w:sz="0" w:space="0" w:color="auto"/>
      </w:divBdr>
    </w:div>
    <w:div w:id="314646480">
      <w:bodyDiv w:val="1"/>
      <w:marLeft w:val="0"/>
      <w:marRight w:val="0"/>
      <w:marTop w:val="0"/>
      <w:marBottom w:val="0"/>
      <w:divBdr>
        <w:top w:val="none" w:sz="0" w:space="0" w:color="auto"/>
        <w:left w:val="none" w:sz="0" w:space="0" w:color="auto"/>
        <w:bottom w:val="none" w:sz="0" w:space="0" w:color="auto"/>
        <w:right w:val="none" w:sz="0" w:space="0" w:color="auto"/>
      </w:divBdr>
    </w:div>
    <w:div w:id="353114235">
      <w:bodyDiv w:val="1"/>
      <w:marLeft w:val="0"/>
      <w:marRight w:val="0"/>
      <w:marTop w:val="0"/>
      <w:marBottom w:val="0"/>
      <w:divBdr>
        <w:top w:val="none" w:sz="0" w:space="0" w:color="auto"/>
        <w:left w:val="none" w:sz="0" w:space="0" w:color="auto"/>
        <w:bottom w:val="none" w:sz="0" w:space="0" w:color="auto"/>
        <w:right w:val="none" w:sz="0" w:space="0" w:color="auto"/>
      </w:divBdr>
    </w:div>
    <w:div w:id="360127360">
      <w:bodyDiv w:val="1"/>
      <w:marLeft w:val="0"/>
      <w:marRight w:val="0"/>
      <w:marTop w:val="0"/>
      <w:marBottom w:val="0"/>
      <w:divBdr>
        <w:top w:val="none" w:sz="0" w:space="0" w:color="auto"/>
        <w:left w:val="none" w:sz="0" w:space="0" w:color="auto"/>
        <w:bottom w:val="none" w:sz="0" w:space="0" w:color="auto"/>
        <w:right w:val="none" w:sz="0" w:space="0" w:color="auto"/>
      </w:divBdr>
    </w:div>
    <w:div w:id="363291761">
      <w:bodyDiv w:val="1"/>
      <w:marLeft w:val="0"/>
      <w:marRight w:val="0"/>
      <w:marTop w:val="0"/>
      <w:marBottom w:val="0"/>
      <w:divBdr>
        <w:top w:val="none" w:sz="0" w:space="0" w:color="auto"/>
        <w:left w:val="none" w:sz="0" w:space="0" w:color="auto"/>
        <w:bottom w:val="none" w:sz="0" w:space="0" w:color="auto"/>
        <w:right w:val="none" w:sz="0" w:space="0" w:color="auto"/>
      </w:divBdr>
    </w:div>
    <w:div w:id="371538434">
      <w:bodyDiv w:val="1"/>
      <w:marLeft w:val="0"/>
      <w:marRight w:val="0"/>
      <w:marTop w:val="0"/>
      <w:marBottom w:val="0"/>
      <w:divBdr>
        <w:top w:val="none" w:sz="0" w:space="0" w:color="auto"/>
        <w:left w:val="none" w:sz="0" w:space="0" w:color="auto"/>
        <w:bottom w:val="none" w:sz="0" w:space="0" w:color="auto"/>
        <w:right w:val="none" w:sz="0" w:space="0" w:color="auto"/>
      </w:divBdr>
    </w:div>
    <w:div w:id="383875165">
      <w:bodyDiv w:val="1"/>
      <w:marLeft w:val="0"/>
      <w:marRight w:val="0"/>
      <w:marTop w:val="0"/>
      <w:marBottom w:val="0"/>
      <w:divBdr>
        <w:top w:val="none" w:sz="0" w:space="0" w:color="auto"/>
        <w:left w:val="none" w:sz="0" w:space="0" w:color="auto"/>
        <w:bottom w:val="none" w:sz="0" w:space="0" w:color="auto"/>
        <w:right w:val="none" w:sz="0" w:space="0" w:color="auto"/>
      </w:divBdr>
    </w:div>
    <w:div w:id="418866359">
      <w:bodyDiv w:val="1"/>
      <w:marLeft w:val="0"/>
      <w:marRight w:val="0"/>
      <w:marTop w:val="0"/>
      <w:marBottom w:val="0"/>
      <w:divBdr>
        <w:top w:val="none" w:sz="0" w:space="0" w:color="auto"/>
        <w:left w:val="none" w:sz="0" w:space="0" w:color="auto"/>
        <w:bottom w:val="none" w:sz="0" w:space="0" w:color="auto"/>
        <w:right w:val="none" w:sz="0" w:space="0" w:color="auto"/>
      </w:divBdr>
    </w:div>
    <w:div w:id="435752052">
      <w:bodyDiv w:val="1"/>
      <w:marLeft w:val="0"/>
      <w:marRight w:val="0"/>
      <w:marTop w:val="0"/>
      <w:marBottom w:val="0"/>
      <w:divBdr>
        <w:top w:val="none" w:sz="0" w:space="0" w:color="auto"/>
        <w:left w:val="none" w:sz="0" w:space="0" w:color="auto"/>
        <w:bottom w:val="none" w:sz="0" w:space="0" w:color="auto"/>
        <w:right w:val="none" w:sz="0" w:space="0" w:color="auto"/>
      </w:divBdr>
    </w:div>
    <w:div w:id="455411115">
      <w:bodyDiv w:val="1"/>
      <w:marLeft w:val="0"/>
      <w:marRight w:val="0"/>
      <w:marTop w:val="0"/>
      <w:marBottom w:val="0"/>
      <w:divBdr>
        <w:top w:val="none" w:sz="0" w:space="0" w:color="auto"/>
        <w:left w:val="none" w:sz="0" w:space="0" w:color="auto"/>
        <w:bottom w:val="none" w:sz="0" w:space="0" w:color="auto"/>
        <w:right w:val="none" w:sz="0" w:space="0" w:color="auto"/>
      </w:divBdr>
    </w:div>
    <w:div w:id="485515940">
      <w:bodyDiv w:val="1"/>
      <w:marLeft w:val="0"/>
      <w:marRight w:val="0"/>
      <w:marTop w:val="0"/>
      <w:marBottom w:val="0"/>
      <w:divBdr>
        <w:top w:val="none" w:sz="0" w:space="0" w:color="auto"/>
        <w:left w:val="none" w:sz="0" w:space="0" w:color="auto"/>
        <w:bottom w:val="none" w:sz="0" w:space="0" w:color="auto"/>
        <w:right w:val="none" w:sz="0" w:space="0" w:color="auto"/>
      </w:divBdr>
    </w:div>
    <w:div w:id="529605687">
      <w:bodyDiv w:val="1"/>
      <w:marLeft w:val="0"/>
      <w:marRight w:val="0"/>
      <w:marTop w:val="0"/>
      <w:marBottom w:val="0"/>
      <w:divBdr>
        <w:top w:val="none" w:sz="0" w:space="0" w:color="auto"/>
        <w:left w:val="none" w:sz="0" w:space="0" w:color="auto"/>
        <w:bottom w:val="none" w:sz="0" w:space="0" w:color="auto"/>
        <w:right w:val="none" w:sz="0" w:space="0" w:color="auto"/>
      </w:divBdr>
    </w:div>
    <w:div w:id="536629591">
      <w:bodyDiv w:val="1"/>
      <w:marLeft w:val="0"/>
      <w:marRight w:val="0"/>
      <w:marTop w:val="0"/>
      <w:marBottom w:val="0"/>
      <w:divBdr>
        <w:top w:val="none" w:sz="0" w:space="0" w:color="auto"/>
        <w:left w:val="none" w:sz="0" w:space="0" w:color="auto"/>
        <w:bottom w:val="none" w:sz="0" w:space="0" w:color="auto"/>
        <w:right w:val="none" w:sz="0" w:space="0" w:color="auto"/>
      </w:divBdr>
    </w:div>
    <w:div w:id="564686329">
      <w:bodyDiv w:val="1"/>
      <w:marLeft w:val="0"/>
      <w:marRight w:val="0"/>
      <w:marTop w:val="0"/>
      <w:marBottom w:val="0"/>
      <w:divBdr>
        <w:top w:val="none" w:sz="0" w:space="0" w:color="auto"/>
        <w:left w:val="none" w:sz="0" w:space="0" w:color="auto"/>
        <w:bottom w:val="none" w:sz="0" w:space="0" w:color="auto"/>
        <w:right w:val="none" w:sz="0" w:space="0" w:color="auto"/>
      </w:divBdr>
    </w:div>
    <w:div w:id="583344525">
      <w:bodyDiv w:val="1"/>
      <w:marLeft w:val="0"/>
      <w:marRight w:val="0"/>
      <w:marTop w:val="0"/>
      <w:marBottom w:val="0"/>
      <w:divBdr>
        <w:top w:val="none" w:sz="0" w:space="0" w:color="auto"/>
        <w:left w:val="none" w:sz="0" w:space="0" w:color="auto"/>
        <w:bottom w:val="none" w:sz="0" w:space="0" w:color="auto"/>
        <w:right w:val="none" w:sz="0" w:space="0" w:color="auto"/>
      </w:divBdr>
      <w:divsChild>
        <w:div w:id="1474643684">
          <w:marLeft w:val="0"/>
          <w:marRight w:val="0"/>
          <w:marTop w:val="0"/>
          <w:marBottom w:val="0"/>
          <w:divBdr>
            <w:top w:val="none" w:sz="0" w:space="0" w:color="auto"/>
            <w:left w:val="none" w:sz="0" w:space="0" w:color="auto"/>
            <w:bottom w:val="none" w:sz="0" w:space="0" w:color="auto"/>
            <w:right w:val="none" w:sz="0" w:space="0" w:color="auto"/>
          </w:divBdr>
          <w:divsChild>
            <w:div w:id="790244020">
              <w:marLeft w:val="0"/>
              <w:marRight w:val="0"/>
              <w:marTop w:val="0"/>
              <w:marBottom w:val="0"/>
              <w:divBdr>
                <w:top w:val="none" w:sz="0" w:space="0" w:color="auto"/>
                <w:left w:val="none" w:sz="0" w:space="0" w:color="auto"/>
                <w:bottom w:val="none" w:sz="0" w:space="0" w:color="auto"/>
                <w:right w:val="none" w:sz="0" w:space="0" w:color="auto"/>
              </w:divBdr>
              <w:divsChild>
                <w:div w:id="1444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2579">
      <w:bodyDiv w:val="1"/>
      <w:marLeft w:val="0"/>
      <w:marRight w:val="0"/>
      <w:marTop w:val="0"/>
      <w:marBottom w:val="0"/>
      <w:divBdr>
        <w:top w:val="none" w:sz="0" w:space="0" w:color="auto"/>
        <w:left w:val="none" w:sz="0" w:space="0" w:color="auto"/>
        <w:bottom w:val="none" w:sz="0" w:space="0" w:color="auto"/>
        <w:right w:val="none" w:sz="0" w:space="0" w:color="auto"/>
      </w:divBdr>
    </w:div>
    <w:div w:id="588579990">
      <w:bodyDiv w:val="1"/>
      <w:marLeft w:val="0"/>
      <w:marRight w:val="0"/>
      <w:marTop w:val="0"/>
      <w:marBottom w:val="0"/>
      <w:divBdr>
        <w:top w:val="none" w:sz="0" w:space="0" w:color="auto"/>
        <w:left w:val="none" w:sz="0" w:space="0" w:color="auto"/>
        <w:bottom w:val="none" w:sz="0" w:space="0" w:color="auto"/>
        <w:right w:val="none" w:sz="0" w:space="0" w:color="auto"/>
      </w:divBdr>
      <w:divsChild>
        <w:div w:id="1156728501">
          <w:marLeft w:val="0"/>
          <w:marRight w:val="0"/>
          <w:marTop w:val="0"/>
          <w:marBottom w:val="0"/>
          <w:divBdr>
            <w:top w:val="none" w:sz="0" w:space="0" w:color="auto"/>
            <w:left w:val="none" w:sz="0" w:space="0" w:color="auto"/>
            <w:bottom w:val="none" w:sz="0" w:space="0" w:color="auto"/>
            <w:right w:val="none" w:sz="0" w:space="0" w:color="auto"/>
          </w:divBdr>
          <w:divsChild>
            <w:div w:id="1803578487">
              <w:marLeft w:val="0"/>
              <w:marRight w:val="0"/>
              <w:marTop w:val="0"/>
              <w:marBottom w:val="0"/>
              <w:divBdr>
                <w:top w:val="none" w:sz="0" w:space="0" w:color="auto"/>
                <w:left w:val="none" w:sz="0" w:space="0" w:color="auto"/>
                <w:bottom w:val="none" w:sz="0" w:space="0" w:color="auto"/>
                <w:right w:val="none" w:sz="0" w:space="0" w:color="auto"/>
              </w:divBdr>
              <w:divsChild>
                <w:div w:id="9251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3713">
      <w:bodyDiv w:val="1"/>
      <w:marLeft w:val="0"/>
      <w:marRight w:val="0"/>
      <w:marTop w:val="0"/>
      <w:marBottom w:val="0"/>
      <w:divBdr>
        <w:top w:val="none" w:sz="0" w:space="0" w:color="auto"/>
        <w:left w:val="none" w:sz="0" w:space="0" w:color="auto"/>
        <w:bottom w:val="none" w:sz="0" w:space="0" w:color="auto"/>
        <w:right w:val="none" w:sz="0" w:space="0" w:color="auto"/>
      </w:divBdr>
    </w:div>
    <w:div w:id="605429695">
      <w:bodyDiv w:val="1"/>
      <w:marLeft w:val="0"/>
      <w:marRight w:val="0"/>
      <w:marTop w:val="0"/>
      <w:marBottom w:val="0"/>
      <w:divBdr>
        <w:top w:val="none" w:sz="0" w:space="0" w:color="auto"/>
        <w:left w:val="none" w:sz="0" w:space="0" w:color="auto"/>
        <w:bottom w:val="none" w:sz="0" w:space="0" w:color="auto"/>
        <w:right w:val="none" w:sz="0" w:space="0" w:color="auto"/>
      </w:divBdr>
    </w:div>
    <w:div w:id="611666534">
      <w:bodyDiv w:val="1"/>
      <w:marLeft w:val="0"/>
      <w:marRight w:val="0"/>
      <w:marTop w:val="0"/>
      <w:marBottom w:val="0"/>
      <w:divBdr>
        <w:top w:val="none" w:sz="0" w:space="0" w:color="auto"/>
        <w:left w:val="none" w:sz="0" w:space="0" w:color="auto"/>
        <w:bottom w:val="none" w:sz="0" w:space="0" w:color="auto"/>
        <w:right w:val="none" w:sz="0" w:space="0" w:color="auto"/>
      </w:divBdr>
      <w:divsChild>
        <w:div w:id="1723168220">
          <w:marLeft w:val="0"/>
          <w:marRight w:val="0"/>
          <w:marTop w:val="0"/>
          <w:marBottom w:val="0"/>
          <w:divBdr>
            <w:top w:val="none" w:sz="0" w:space="0" w:color="auto"/>
            <w:left w:val="none" w:sz="0" w:space="0" w:color="auto"/>
            <w:bottom w:val="none" w:sz="0" w:space="0" w:color="auto"/>
            <w:right w:val="none" w:sz="0" w:space="0" w:color="auto"/>
          </w:divBdr>
          <w:divsChild>
            <w:div w:id="748619616">
              <w:marLeft w:val="0"/>
              <w:marRight w:val="0"/>
              <w:marTop w:val="0"/>
              <w:marBottom w:val="0"/>
              <w:divBdr>
                <w:top w:val="none" w:sz="0" w:space="0" w:color="auto"/>
                <w:left w:val="none" w:sz="0" w:space="0" w:color="auto"/>
                <w:bottom w:val="none" w:sz="0" w:space="0" w:color="auto"/>
                <w:right w:val="none" w:sz="0" w:space="0" w:color="auto"/>
              </w:divBdr>
              <w:divsChild>
                <w:div w:id="12876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43720">
      <w:bodyDiv w:val="1"/>
      <w:marLeft w:val="0"/>
      <w:marRight w:val="0"/>
      <w:marTop w:val="0"/>
      <w:marBottom w:val="0"/>
      <w:divBdr>
        <w:top w:val="none" w:sz="0" w:space="0" w:color="auto"/>
        <w:left w:val="none" w:sz="0" w:space="0" w:color="auto"/>
        <w:bottom w:val="none" w:sz="0" w:space="0" w:color="auto"/>
        <w:right w:val="none" w:sz="0" w:space="0" w:color="auto"/>
      </w:divBdr>
    </w:div>
    <w:div w:id="623314015">
      <w:bodyDiv w:val="1"/>
      <w:marLeft w:val="0"/>
      <w:marRight w:val="0"/>
      <w:marTop w:val="0"/>
      <w:marBottom w:val="0"/>
      <w:divBdr>
        <w:top w:val="none" w:sz="0" w:space="0" w:color="auto"/>
        <w:left w:val="none" w:sz="0" w:space="0" w:color="auto"/>
        <w:bottom w:val="none" w:sz="0" w:space="0" w:color="auto"/>
        <w:right w:val="none" w:sz="0" w:space="0" w:color="auto"/>
      </w:divBdr>
    </w:div>
    <w:div w:id="671490796">
      <w:bodyDiv w:val="1"/>
      <w:marLeft w:val="0"/>
      <w:marRight w:val="0"/>
      <w:marTop w:val="0"/>
      <w:marBottom w:val="0"/>
      <w:divBdr>
        <w:top w:val="none" w:sz="0" w:space="0" w:color="auto"/>
        <w:left w:val="none" w:sz="0" w:space="0" w:color="auto"/>
        <w:bottom w:val="none" w:sz="0" w:space="0" w:color="auto"/>
        <w:right w:val="none" w:sz="0" w:space="0" w:color="auto"/>
      </w:divBdr>
    </w:div>
    <w:div w:id="677734213">
      <w:bodyDiv w:val="1"/>
      <w:marLeft w:val="0"/>
      <w:marRight w:val="0"/>
      <w:marTop w:val="0"/>
      <w:marBottom w:val="0"/>
      <w:divBdr>
        <w:top w:val="none" w:sz="0" w:space="0" w:color="auto"/>
        <w:left w:val="none" w:sz="0" w:space="0" w:color="auto"/>
        <w:bottom w:val="none" w:sz="0" w:space="0" w:color="auto"/>
        <w:right w:val="none" w:sz="0" w:space="0" w:color="auto"/>
      </w:divBdr>
    </w:div>
    <w:div w:id="710962475">
      <w:bodyDiv w:val="1"/>
      <w:marLeft w:val="0"/>
      <w:marRight w:val="0"/>
      <w:marTop w:val="0"/>
      <w:marBottom w:val="0"/>
      <w:divBdr>
        <w:top w:val="none" w:sz="0" w:space="0" w:color="auto"/>
        <w:left w:val="none" w:sz="0" w:space="0" w:color="auto"/>
        <w:bottom w:val="none" w:sz="0" w:space="0" w:color="auto"/>
        <w:right w:val="none" w:sz="0" w:space="0" w:color="auto"/>
      </w:divBdr>
    </w:div>
    <w:div w:id="712585131">
      <w:bodyDiv w:val="1"/>
      <w:marLeft w:val="0"/>
      <w:marRight w:val="0"/>
      <w:marTop w:val="0"/>
      <w:marBottom w:val="0"/>
      <w:divBdr>
        <w:top w:val="none" w:sz="0" w:space="0" w:color="auto"/>
        <w:left w:val="none" w:sz="0" w:space="0" w:color="auto"/>
        <w:bottom w:val="none" w:sz="0" w:space="0" w:color="auto"/>
        <w:right w:val="none" w:sz="0" w:space="0" w:color="auto"/>
      </w:divBdr>
    </w:div>
    <w:div w:id="728499406">
      <w:bodyDiv w:val="1"/>
      <w:marLeft w:val="0"/>
      <w:marRight w:val="0"/>
      <w:marTop w:val="0"/>
      <w:marBottom w:val="0"/>
      <w:divBdr>
        <w:top w:val="none" w:sz="0" w:space="0" w:color="auto"/>
        <w:left w:val="none" w:sz="0" w:space="0" w:color="auto"/>
        <w:bottom w:val="none" w:sz="0" w:space="0" w:color="auto"/>
        <w:right w:val="none" w:sz="0" w:space="0" w:color="auto"/>
      </w:divBdr>
    </w:div>
    <w:div w:id="750590739">
      <w:bodyDiv w:val="1"/>
      <w:marLeft w:val="0"/>
      <w:marRight w:val="0"/>
      <w:marTop w:val="0"/>
      <w:marBottom w:val="0"/>
      <w:divBdr>
        <w:top w:val="none" w:sz="0" w:space="0" w:color="auto"/>
        <w:left w:val="none" w:sz="0" w:space="0" w:color="auto"/>
        <w:bottom w:val="none" w:sz="0" w:space="0" w:color="auto"/>
        <w:right w:val="none" w:sz="0" w:space="0" w:color="auto"/>
      </w:divBdr>
    </w:div>
    <w:div w:id="755247048">
      <w:bodyDiv w:val="1"/>
      <w:marLeft w:val="0"/>
      <w:marRight w:val="0"/>
      <w:marTop w:val="0"/>
      <w:marBottom w:val="0"/>
      <w:divBdr>
        <w:top w:val="none" w:sz="0" w:space="0" w:color="auto"/>
        <w:left w:val="none" w:sz="0" w:space="0" w:color="auto"/>
        <w:bottom w:val="none" w:sz="0" w:space="0" w:color="auto"/>
        <w:right w:val="none" w:sz="0" w:space="0" w:color="auto"/>
      </w:divBdr>
    </w:div>
    <w:div w:id="762802760">
      <w:bodyDiv w:val="1"/>
      <w:marLeft w:val="0"/>
      <w:marRight w:val="0"/>
      <w:marTop w:val="0"/>
      <w:marBottom w:val="0"/>
      <w:divBdr>
        <w:top w:val="none" w:sz="0" w:space="0" w:color="auto"/>
        <w:left w:val="none" w:sz="0" w:space="0" w:color="auto"/>
        <w:bottom w:val="none" w:sz="0" w:space="0" w:color="auto"/>
        <w:right w:val="none" w:sz="0" w:space="0" w:color="auto"/>
      </w:divBdr>
    </w:div>
    <w:div w:id="788429355">
      <w:bodyDiv w:val="1"/>
      <w:marLeft w:val="0"/>
      <w:marRight w:val="0"/>
      <w:marTop w:val="0"/>
      <w:marBottom w:val="0"/>
      <w:divBdr>
        <w:top w:val="none" w:sz="0" w:space="0" w:color="auto"/>
        <w:left w:val="none" w:sz="0" w:space="0" w:color="auto"/>
        <w:bottom w:val="none" w:sz="0" w:space="0" w:color="auto"/>
        <w:right w:val="none" w:sz="0" w:space="0" w:color="auto"/>
      </w:divBdr>
    </w:div>
    <w:div w:id="805586025">
      <w:bodyDiv w:val="1"/>
      <w:marLeft w:val="0"/>
      <w:marRight w:val="0"/>
      <w:marTop w:val="0"/>
      <w:marBottom w:val="0"/>
      <w:divBdr>
        <w:top w:val="none" w:sz="0" w:space="0" w:color="auto"/>
        <w:left w:val="none" w:sz="0" w:space="0" w:color="auto"/>
        <w:bottom w:val="none" w:sz="0" w:space="0" w:color="auto"/>
        <w:right w:val="none" w:sz="0" w:space="0" w:color="auto"/>
      </w:divBdr>
    </w:div>
    <w:div w:id="808131729">
      <w:bodyDiv w:val="1"/>
      <w:marLeft w:val="0"/>
      <w:marRight w:val="0"/>
      <w:marTop w:val="0"/>
      <w:marBottom w:val="0"/>
      <w:divBdr>
        <w:top w:val="none" w:sz="0" w:space="0" w:color="auto"/>
        <w:left w:val="none" w:sz="0" w:space="0" w:color="auto"/>
        <w:bottom w:val="none" w:sz="0" w:space="0" w:color="auto"/>
        <w:right w:val="none" w:sz="0" w:space="0" w:color="auto"/>
      </w:divBdr>
    </w:div>
    <w:div w:id="820852459">
      <w:bodyDiv w:val="1"/>
      <w:marLeft w:val="0"/>
      <w:marRight w:val="0"/>
      <w:marTop w:val="0"/>
      <w:marBottom w:val="0"/>
      <w:divBdr>
        <w:top w:val="none" w:sz="0" w:space="0" w:color="auto"/>
        <w:left w:val="none" w:sz="0" w:space="0" w:color="auto"/>
        <w:bottom w:val="none" w:sz="0" w:space="0" w:color="auto"/>
        <w:right w:val="none" w:sz="0" w:space="0" w:color="auto"/>
      </w:divBdr>
    </w:div>
    <w:div w:id="835732702">
      <w:bodyDiv w:val="1"/>
      <w:marLeft w:val="0"/>
      <w:marRight w:val="0"/>
      <w:marTop w:val="0"/>
      <w:marBottom w:val="0"/>
      <w:divBdr>
        <w:top w:val="none" w:sz="0" w:space="0" w:color="auto"/>
        <w:left w:val="none" w:sz="0" w:space="0" w:color="auto"/>
        <w:bottom w:val="none" w:sz="0" w:space="0" w:color="auto"/>
        <w:right w:val="none" w:sz="0" w:space="0" w:color="auto"/>
      </w:divBdr>
    </w:div>
    <w:div w:id="860094590">
      <w:bodyDiv w:val="1"/>
      <w:marLeft w:val="0"/>
      <w:marRight w:val="0"/>
      <w:marTop w:val="0"/>
      <w:marBottom w:val="0"/>
      <w:divBdr>
        <w:top w:val="none" w:sz="0" w:space="0" w:color="auto"/>
        <w:left w:val="none" w:sz="0" w:space="0" w:color="auto"/>
        <w:bottom w:val="none" w:sz="0" w:space="0" w:color="auto"/>
        <w:right w:val="none" w:sz="0" w:space="0" w:color="auto"/>
      </w:divBdr>
    </w:div>
    <w:div w:id="865681557">
      <w:bodyDiv w:val="1"/>
      <w:marLeft w:val="0"/>
      <w:marRight w:val="0"/>
      <w:marTop w:val="0"/>
      <w:marBottom w:val="0"/>
      <w:divBdr>
        <w:top w:val="none" w:sz="0" w:space="0" w:color="auto"/>
        <w:left w:val="none" w:sz="0" w:space="0" w:color="auto"/>
        <w:bottom w:val="none" w:sz="0" w:space="0" w:color="auto"/>
        <w:right w:val="none" w:sz="0" w:space="0" w:color="auto"/>
      </w:divBdr>
    </w:div>
    <w:div w:id="880552959">
      <w:bodyDiv w:val="1"/>
      <w:marLeft w:val="0"/>
      <w:marRight w:val="0"/>
      <w:marTop w:val="0"/>
      <w:marBottom w:val="0"/>
      <w:divBdr>
        <w:top w:val="none" w:sz="0" w:space="0" w:color="auto"/>
        <w:left w:val="none" w:sz="0" w:space="0" w:color="auto"/>
        <w:bottom w:val="none" w:sz="0" w:space="0" w:color="auto"/>
        <w:right w:val="none" w:sz="0" w:space="0" w:color="auto"/>
      </w:divBdr>
    </w:div>
    <w:div w:id="890074616">
      <w:bodyDiv w:val="1"/>
      <w:marLeft w:val="0"/>
      <w:marRight w:val="0"/>
      <w:marTop w:val="0"/>
      <w:marBottom w:val="0"/>
      <w:divBdr>
        <w:top w:val="none" w:sz="0" w:space="0" w:color="auto"/>
        <w:left w:val="none" w:sz="0" w:space="0" w:color="auto"/>
        <w:bottom w:val="none" w:sz="0" w:space="0" w:color="auto"/>
        <w:right w:val="none" w:sz="0" w:space="0" w:color="auto"/>
      </w:divBdr>
    </w:div>
    <w:div w:id="900948992">
      <w:bodyDiv w:val="1"/>
      <w:marLeft w:val="0"/>
      <w:marRight w:val="0"/>
      <w:marTop w:val="0"/>
      <w:marBottom w:val="0"/>
      <w:divBdr>
        <w:top w:val="none" w:sz="0" w:space="0" w:color="auto"/>
        <w:left w:val="none" w:sz="0" w:space="0" w:color="auto"/>
        <w:bottom w:val="none" w:sz="0" w:space="0" w:color="auto"/>
        <w:right w:val="none" w:sz="0" w:space="0" w:color="auto"/>
      </w:divBdr>
    </w:div>
    <w:div w:id="909847018">
      <w:bodyDiv w:val="1"/>
      <w:marLeft w:val="0"/>
      <w:marRight w:val="0"/>
      <w:marTop w:val="0"/>
      <w:marBottom w:val="0"/>
      <w:divBdr>
        <w:top w:val="none" w:sz="0" w:space="0" w:color="auto"/>
        <w:left w:val="none" w:sz="0" w:space="0" w:color="auto"/>
        <w:bottom w:val="none" w:sz="0" w:space="0" w:color="auto"/>
        <w:right w:val="none" w:sz="0" w:space="0" w:color="auto"/>
      </w:divBdr>
    </w:div>
    <w:div w:id="910774741">
      <w:bodyDiv w:val="1"/>
      <w:marLeft w:val="0"/>
      <w:marRight w:val="0"/>
      <w:marTop w:val="0"/>
      <w:marBottom w:val="0"/>
      <w:divBdr>
        <w:top w:val="none" w:sz="0" w:space="0" w:color="auto"/>
        <w:left w:val="none" w:sz="0" w:space="0" w:color="auto"/>
        <w:bottom w:val="none" w:sz="0" w:space="0" w:color="auto"/>
        <w:right w:val="none" w:sz="0" w:space="0" w:color="auto"/>
      </w:divBdr>
    </w:div>
    <w:div w:id="917207354">
      <w:bodyDiv w:val="1"/>
      <w:marLeft w:val="0"/>
      <w:marRight w:val="0"/>
      <w:marTop w:val="0"/>
      <w:marBottom w:val="0"/>
      <w:divBdr>
        <w:top w:val="none" w:sz="0" w:space="0" w:color="auto"/>
        <w:left w:val="none" w:sz="0" w:space="0" w:color="auto"/>
        <w:bottom w:val="none" w:sz="0" w:space="0" w:color="auto"/>
        <w:right w:val="none" w:sz="0" w:space="0" w:color="auto"/>
      </w:divBdr>
    </w:div>
    <w:div w:id="937716730">
      <w:bodyDiv w:val="1"/>
      <w:marLeft w:val="0"/>
      <w:marRight w:val="0"/>
      <w:marTop w:val="0"/>
      <w:marBottom w:val="0"/>
      <w:divBdr>
        <w:top w:val="none" w:sz="0" w:space="0" w:color="auto"/>
        <w:left w:val="none" w:sz="0" w:space="0" w:color="auto"/>
        <w:bottom w:val="none" w:sz="0" w:space="0" w:color="auto"/>
        <w:right w:val="none" w:sz="0" w:space="0" w:color="auto"/>
      </w:divBdr>
    </w:div>
    <w:div w:id="941063638">
      <w:bodyDiv w:val="1"/>
      <w:marLeft w:val="0"/>
      <w:marRight w:val="0"/>
      <w:marTop w:val="0"/>
      <w:marBottom w:val="0"/>
      <w:divBdr>
        <w:top w:val="none" w:sz="0" w:space="0" w:color="auto"/>
        <w:left w:val="none" w:sz="0" w:space="0" w:color="auto"/>
        <w:bottom w:val="none" w:sz="0" w:space="0" w:color="auto"/>
        <w:right w:val="none" w:sz="0" w:space="0" w:color="auto"/>
      </w:divBdr>
      <w:divsChild>
        <w:div w:id="2025087948">
          <w:marLeft w:val="0"/>
          <w:marRight w:val="0"/>
          <w:marTop w:val="0"/>
          <w:marBottom w:val="0"/>
          <w:divBdr>
            <w:top w:val="none" w:sz="0" w:space="0" w:color="auto"/>
            <w:left w:val="none" w:sz="0" w:space="0" w:color="auto"/>
            <w:bottom w:val="none" w:sz="0" w:space="0" w:color="auto"/>
            <w:right w:val="none" w:sz="0" w:space="0" w:color="auto"/>
          </w:divBdr>
          <w:divsChild>
            <w:div w:id="748503511">
              <w:marLeft w:val="0"/>
              <w:marRight w:val="0"/>
              <w:marTop w:val="0"/>
              <w:marBottom w:val="0"/>
              <w:divBdr>
                <w:top w:val="none" w:sz="0" w:space="0" w:color="auto"/>
                <w:left w:val="none" w:sz="0" w:space="0" w:color="auto"/>
                <w:bottom w:val="none" w:sz="0" w:space="0" w:color="auto"/>
                <w:right w:val="none" w:sz="0" w:space="0" w:color="auto"/>
              </w:divBdr>
              <w:divsChild>
                <w:div w:id="6171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7409">
      <w:bodyDiv w:val="1"/>
      <w:marLeft w:val="0"/>
      <w:marRight w:val="0"/>
      <w:marTop w:val="0"/>
      <w:marBottom w:val="0"/>
      <w:divBdr>
        <w:top w:val="none" w:sz="0" w:space="0" w:color="auto"/>
        <w:left w:val="none" w:sz="0" w:space="0" w:color="auto"/>
        <w:bottom w:val="none" w:sz="0" w:space="0" w:color="auto"/>
        <w:right w:val="none" w:sz="0" w:space="0" w:color="auto"/>
      </w:divBdr>
    </w:div>
    <w:div w:id="948049260">
      <w:bodyDiv w:val="1"/>
      <w:marLeft w:val="0"/>
      <w:marRight w:val="0"/>
      <w:marTop w:val="0"/>
      <w:marBottom w:val="0"/>
      <w:divBdr>
        <w:top w:val="none" w:sz="0" w:space="0" w:color="auto"/>
        <w:left w:val="none" w:sz="0" w:space="0" w:color="auto"/>
        <w:bottom w:val="none" w:sz="0" w:space="0" w:color="auto"/>
        <w:right w:val="none" w:sz="0" w:space="0" w:color="auto"/>
      </w:divBdr>
    </w:div>
    <w:div w:id="955674182">
      <w:bodyDiv w:val="1"/>
      <w:marLeft w:val="0"/>
      <w:marRight w:val="0"/>
      <w:marTop w:val="0"/>
      <w:marBottom w:val="0"/>
      <w:divBdr>
        <w:top w:val="none" w:sz="0" w:space="0" w:color="auto"/>
        <w:left w:val="none" w:sz="0" w:space="0" w:color="auto"/>
        <w:bottom w:val="none" w:sz="0" w:space="0" w:color="auto"/>
        <w:right w:val="none" w:sz="0" w:space="0" w:color="auto"/>
      </w:divBdr>
    </w:div>
    <w:div w:id="967584656">
      <w:bodyDiv w:val="1"/>
      <w:marLeft w:val="0"/>
      <w:marRight w:val="0"/>
      <w:marTop w:val="0"/>
      <w:marBottom w:val="0"/>
      <w:divBdr>
        <w:top w:val="none" w:sz="0" w:space="0" w:color="auto"/>
        <w:left w:val="none" w:sz="0" w:space="0" w:color="auto"/>
        <w:bottom w:val="none" w:sz="0" w:space="0" w:color="auto"/>
        <w:right w:val="none" w:sz="0" w:space="0" w:color="auto"/>
      </w:divBdr>
    </w:div>
    <w:div w:id="978151499">
      <w:bodyDiv w:val="1"/>
      <w:marLeft w:val="0"/>
      <w:marRight w:val="0"/>
      <w:marTop w:val="0"/>
      <w:marBottom w:val="0"/>
      <w:divBdr>
        <w:top w:val="none" w:sz="0" w:space="0" w:color="auto"/>
        <w:left w:val="none" w:sz="0" w:space="0" w:color="auto"/>
        <w:bottom w:val="none" w:sz="0" w:space="0" w:color="auto"/>
        <w:right w:val="none" w:sz="0" w:space="0" w:color="auto"/>
      </w:divBdr>
    </w:div>
    <w:div w:id="991638565">
      <w:bodyDiv w:val="1"/>
      <w:marLeft w:val="0"/>
      <w:marRight w:val="0"/>
      <w:marTop w:val="0"/>
      <w:marBottom w:val="0"/>
      <w:divBdr>
        <w:top w:val="none" w:sz="0" w:space="0" w:color="auto"/>
        <w:left w:val="none" w:sz="0" w:space="0" w:color="auto"/>
        <w:bottom w:val="none" w:sz="0" w:space="0" w:color="auto"/>
        <w:right w:val="none" w:sz="0" w:space="0" w:color="auto"/>
      </w:divBdr>
    </w:div>
    <w:div w:id="1009332542">
      <w:bodyDiv w:val="1"/>
      <w:marLeft w:val="0"/>
      <w:marRight w:val="0"/>
      <w:marTop w:val="0"/>
      <w:marBottom w:val="0"/>
      <w:divBdr>
        <w:top w:val="none" w:sz="0" w:space="0" w:color="auto"/>
        <w:left w:val="none" w:sz="0" w:space="0" w:color="auto"/>
        <w:bottom w:val="none" w:sz="0" w:space="0" w:color="auto"/>
        <w:right w:val="none" w:sz="0" w:space="0" w:color="auto"/>
      </w:divBdr>
    </w:div>
    <w:div w:id="1041903811">
      <w:bodyDiv w:val="1"/>
      <w:marLeft w:val="0"/>
      <w:marRight w:val="0"/>
      <w:marTop w:val="0"/>
      <w:marBottom w:val="0"/>
      <w:divBdr>
        <w:top w:val="none" w:sz="0" w:space="0" w:color="auto"/>
        <w:left w:val="none" w:sz="0" w:space="0" w:color="auto"/>
        <w:bottom w:val="none" w:sz="0" w:space="0" w:color="auto"/>
        <w:right w:val="none" w:sz="0" w:space="0" w:color="auto"/>
      </w:divBdr>
    </w:div>
    <w:div w:id="1057511647">
      <w:bodyDiv w:val="1"/>
      <w:marLeft w:val="0"/>
      <w:marRight w:val="0"/>
      <w:marTop w:val="0"/>
      <w:marBottom w:val="0"/>
      <w:divBdr>
        <w:top w:val="none" w:sz="0" w:space="0" w:color="auto"/>
        <w:left w:val="none" w:sz="0" w:space="0" w:color="auto"/>
        <w:bottom w:val="none" w:sz="0" w:space="0" w:color="auto"/>
        <w:right w:val="none" w:sz="0" w:space="0" w:color="auto"/>
      </w:divBdr>
    </w:div>
    <w:div w:id="1068381353">
      <w:bodyDiv w:val="1"/>
      <w:marLeft w:val="0"/>
      <w:marRight w:val="0"/>
      <w:marTop w:val="0"/>
      <w:marBottom w:val="0"/>
      <w:divBdr>
        <w:top w:val="none" w:sz="0" w:space="0" w:color="auto"/>
        <w:left w:val="none" w:sz="0" w:space="0" w:color="auto"/>
        <w:bottom w:val="none" w:sz="0" w:space="0" w:color="auto"/>
        <w:right w:val="none" w:sz="0" w:space="0" w:color="auto"/>
      </w:divBdr>
    </w:div>
    <w:div w:id="1076902960">
      <w:bodyDiv w:val="1"/>
      <w:marLeft w:val="0"/>
      <w:marRight w:val="0"/>
      <w:marTop w:val="0"/>
      <w:marBottom w:val="0"/>
      <w:divBdr>
        <w:top w:val="none" w:sz="0" w:space="0" w:color="auto"/>
        <w:left w:val="none" w:sz="0" w:space="0" w:color="auto"/>
        <w:bottom w:val="none" w:sz="0" w:space="0" w:color="auto"/>
        <w:right w:val="none" w:sz="0" w:space="0" w:color="auto"/>
      </w:divBdr>
    </w:div>
    <w:div w:id="1079641991">
      <w:bodyDiv w:val="1"/>
      <w:marLeft w:val="0"/>
      <w:marRight w:val="0"/>
      <w:marTop w:val="0"/>
      <w:marBottom w:val="0"/>
      <w:divBdr>
        <w:top w:val="none" w:sz="0" w:space="0" w:color="auto"/>
        <w:left w:val="none" w:sz="0" w:space="0" w:color="auto"/>
        <w:bottom w:val="none" w:sz="0" w:space="0" w:color="auto"/>
        <w:right w:val="none" w:sz="0" w:space="0" w:color="auto"/>
      </w:divBdr>
    </w:div>
    <w:div w:id="1085147013">
      <w:bodyDiv w:val="1"/>
      <w:marLeft w:val="0"/>
      <w:marRight w:val="0"/>
      <w:marTop w:val="0"/>
      <w:marBottom w:val="0"/>
      <w:divBdr>
        <w:top w:val="none" w:sz="0" w:space="0" w:color="auto"/>
        <w:left w:val="none" w:sz="0" w:space="0" w:color="auto"/>
        <w:bottom w:val="none" w:sz="0" w:space="0" w:color="auto"/>
        <w:right w:val="none" w:sz="0" w:space="0" w:color="auto"/>
      </w:divBdr>
    </w:div>
    <w:div w:id="1131437000">
      <w:bodyDiv w:val="1"/>
      <w:marLeft w:val="0"/>
      <w:marRight w:val="0"/>
      <w:marTop w:val="0"/>
      <w:marBottom w:val="0"/>
      <w:divBdr>
        <w:top w:val="none" w:sz="0" w:space="0" w:color="auto"/>
        <w:left w:val="none" w:sz="0" w:space="0" w:color="auto"/>
        <w:bottom w:val="none" w:sz="0" w:space="0" w:color="auto"/>
        <w:right w:val="none" w:sz="0" w:space="0" w:color="auto"/>
      </w:divBdr>
    </w:div>
    <w:div w:id="1134181027">
      <w:bodyDiv w:val="1"/>
      <w:marLeft w:val="0"/>
      <w:marRight w:val="0"/>
      <w:marTop w:val="0"/>
      <w:marBottom w:val="0"/>
      <w:divBdr>
        <w:top w:val="none" w:sz="0" w:space="0" w:color="auto"/>
        <w:left w:val="none" w:sz="0" w:space="0" w:color="auto"/>
        <w:bottom w:val="none" w:sz="0" w:space="0" w:color="auto"/>
        <w:right w:val="none" w:sz="0" w:space="0" w:color="auto"/>
      </w:divBdr>
    </w:div>
    <w:div w:id="1148396011">
      <w:bodyDiv w:val="1"/>
      <w:marLeft w:val="0"/>
      <w:marRight w:val="0"/>
      <w:marTop w:val="0"/>
      <w:marBottom w:val="0"/>
      <w:divBdr>
        <w:top w:val="none" w:sz="0" w:space="0" w:color="auto"/>
        <w:left w:val="none" w:sz="0" w:space="0" w:color="auto"/>
        <w:bottom w:val="none" w:sz="0" w:space="0" w:color="auto"/>
        <w:right w:val="none" w:sz="0" w:space="0" w:color="auto"/>
      </w:divBdr>
    </w:div>
    <w:div w:id="1164467002">
      <w:bodyDiv w:val="1"/>
      <w:marLeft w:val="0"/>
      <w:marRight w:val="0"/>
      <w:marTop w:val="0"/>
      <w:marBottom w:val="0"/>
      <w:divBdr>
        <w:top w:val="none" w:sz="0" w:space="0" w:color="auto"/>
        <w:left w:val="none" w:sz="0" w:space="0" w:color="auto"/>
        <w:bottom w:val="none" w:sz="0" w:space="0" w:color="auto"/>
        <w:right w:val="none" w:sz="0" w:space="0" w:color="auto"/>
      </w:divBdr>
    </w:div>
    <w:div w:id="1192036195">
      <w:bodyDiv w:val="1"/>
      <w:marLeft w:val="0"/>
      <w:marRight w:val="0"/>
      <w:marTop w:val="0"/>
      <w:marBottom w:val="0"/>
      <w:divBdr>
        <w:top w:val="none" w:sz="0" w:space="0" w:color="auto"/>
        <w:left w:val="none" w:sz="0" w:space="0" w:color="auto"/>
        <w:bottom w:val="none" w:sz="0" w:space="0" w:color="auto"/>
        <w:right w:val="none" w:sz="0" w:space="0" w:color="auto"/>
      </w:divBdr>
    </w:div>
    <w:div w:id="1214124779">
      <w:bodyDiv w:val="1"/>
      <w:marLeft w:val="0"/>
      <w:marRight w:val="0"/>
      <w:marTop w:val="0"/>
      <w:marBottom w:val="0"/>
      <w:divBdr>
        <w:top w:val="none" w:sz="0" w:space="0" w:color="auto"/>
        <w:left w:val="none" w:sz="0" w:space="0" w:color="auto"/>
        <w:bottom w:val="none" w:sz="0" w:space="0" w:color="auto"/>
        <w:right w:val="none" w:sz="0" w:space="0" w:color="auto"/>
      </w:divBdr>
    </w:div>
    <w:div w:id="1257982984">
      <w:bodyDiv w:val="1"/>
      <w:marLeft w:val="0"/>
      <w:marRight w:val="0"/>
      <w:marTop w:val="0"/>
      <w:marBottom w:val="0"/>
      <w:divBdr>
        <w:top w:val="none" w:sz="0" w:space="0" w:color="auto"/>
        <w:left w:val="none" w:sz="0" w:space="0" w:color="auto"/>
        <w:bottom w:val="none" w:sz="0" w:space="0" w:color="auto"/>
        <w:right w:val="none" w:sz="0" w:space="0" w:color="auto"/>
      </w:divBdr>
    </w:div>
    <w:div w:id="1274560485">
      <w:bodyDiv w:val="1"/>
      <w:marLeft w:val="0"/>
      <w:marRight w:val="0"/>
      <w:marTop w:val="0"/>
      <w:marBottom w:val="0"/>
      <w:divBdr>
        <w:top w:val="none" w:sz="0" w:space="0" w:color="auto"/>
        <w:left w:val="none" w:sz="0" w:space="0" w:color="auto"/>
        <w:bottom w:val="none" w:sz="0" w:space="0" w:color="auto"/>
        <w:right w:val="none" w:sz="0" w:space="0" w:color="auto"/>
      </w:divBdr>
      <w:divsChild>
        <w:div w:id="986132392">
          <w:marLeft w:val="0"/>
          <w:marRight w:val="0"/>
          <w:marTop w:val="0"/>
          <w:marBottom w:val="0"/>
          <w:divBdr>
            <w:top w:val="none" w:sz="0" w:space="0" w:color="auto"/>
            <w:left w:val="none" w:sz="0" w:space="0" w:color="auto"/>
            <w:bottom w:val="none" w:sz="0" w:space="0" w:color="auto"/>
            <w:right w:val="none" w:sz="0" w:space="0" w:color="auto"/>
          </w:divBdr>
          <w:divsChild>
            <w:div w:id="1464082065">
              <w:marLeft w:val="0"/>
              <w:marRight w:val="0"/>
              <w:marTop w:val="0"/>
              <w:marBottom w:val="0"/>
              <w:divBdr>
                <w:top w:val="none" w:sz="0" w:space="0" w:color="auto"/>
                <w:left w:val="none" w:sz="0" w:space="0" w:color="auto"/>
                <w:bottom w:val="none" w:sz="0" w:space="0" w:color="auto"/>
                <w:right w:val="none" w:sz="0" w:space="0" w:color="auto"/>
              </w:divBdr>
              <w:divsChild>
                <w:div w:id="17980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1777">
      <w:bodyDiv w:val="1"/>
      <w:marLeft w:val="0"/>
      <w:marRight w:val="0"/>
      <w:marTop w:val="0"/>
      <w:marBottom w:val="0"/>
      <w:divBdr>
        <w:top w:val="none" w:sz="0" w:space="0" w:color="auto"/>
        <w:left w:val="none" w:sz="0" w:space="0" w:color="auto"/>
        <w:bottom w:val="none" w:sz="0" w:space="0" w:color="auto"/>
        <w:right w:val="none" w:sz="0" w:space="0" w:color="auto"/>
      </w:divBdr>
      <w:divsChild>
        <w:div w:id="1168013906">
          <w:marLeft w:val="0"/>
          <w:marRight w:val="0"/>
          <w:marTop w:val="0"/>
          <w:marBottom w:val="0"/>
          <w:divBdr>
            <w:top w:val="none" w:sz="0" w:space="0" w:color="auto"/>
            <w:left w:val="none" w:sz="0" w:space="0" w:color="auto"/>
            <w:bottom w:val="none" w:sz="0" w:space="0" w:color="auto"/>
            <w:right w:val="none" w:sz="0" w:space="0" w:color="auto"/>
          </w:divBdr>
          <w:divsChild>
            <w:div w:id="851800574">
              <w:marLeft w:val="0"/>
              <w:marRight w:val="0"/>
              <w:marTop w:val="0"/>
              <w:marBottom w:val="0"/>
              <w:divBdr>
                <w:top w:val="none" w:sz="0" w:space="0" w:color="auto"/>
                <w:left w:val="none" w:sz="0" w:space="0" w:color="auto"/>
                <w:bottom w:val="none" w:sz="0" w:space="0" w:color="auto"/>
                <w:right w:val="none" w:sz="0" w:space="0" w:color="auto"/>
              </w:divBdr>
              <w:divsChild>
                <w:div w:id="9673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9389">
      <w:bodyDiv w:val="1"/>
      <w:marLeft w:val="0"/>
      <w:marRight w:val="0"/>
      <w:marTop w:val="0"/>
      <w:marBottom w:val="0"/>
      <w:divBdr>
        <w:top w:val="none" w:sz="0" w:space="0" w:color="auto"/>
        <w:left w:val="none" w:sz="0" w:space="0" w:color="auto"/>
        <w:bottom w:val="none" w:sz="0" w:space="0" w:color="auto"/>
        <w:right w:val="none" w:sz="0" w:space="0" w:color="auto"/>
      </w:divBdr>
    </w:div>
    <w:div w:id="1350373913">
      <w:bodyDiv w:val="1"/>
      <w:marLeft w:val="0"/>
      <w:marRight w:val="0"/>
      <w:marTop w:val="0"/>
      <w:marBottom w:val="0"/>
      <w:divBdr>
        <w:top w:val="none" w:sz="0" w:space="0" w:color="auto"/>
        <w:left w:val="none" w:sz="0" w:space="0" w:color="auto"/>
        <w:bottom w:val="none" w:sz="0" w:space="0" w:color="auto"/>
        <w:right w:val="none" w:sz="0" w:space="0" w:color="auto"/>
      </w:divBdr>
    </w:div>
    <w:div w:id="1410886235">
      <w:bodyDiv w:val="1"/>
      <w:marLeft w:val="0"/>
      <w:marRight w:val="0"/>
      <w:marTop w:val="0"/>
      <w:marBottom w:val="0"/>
      <w:divBdr>
        <w:top w:val="none" w:sz="0" w:space="0" w:color="auto"/>
        <w:left w:val="none" w:sz="0" w:space="0" w:color="auto"/>
        <w:bottom w:val="none" w:sz="0" w:space="0" w:color="auto"/>
        <w:right w:val="none" w:sz="0" w:space="0" w:color="auto"/>
      </w:divBdr>
    </w:div>
    <w:div w:id="1416316103">
      <w:bodyDiv w:val="1"/>
      <w:marLeft w:val="0"/>
      <w:marRight w:val="0"/>
      <w:marTop w:val="0"/>
      <w:marBottom w:val="0"/>
      <w:divBdr>
        <w:top w:val="none" w:sz="0" w:space="0" w:color="auto"/>
        <w:left w:val="none" w:sz="0" w:space="0" w:color="auto"/>
        <w:bottom w:val="none" w:sz="0" w:space="0" w:color="auto"/>
        <w:right w:val="none" w:sz="0" w:space="0" w:color="auto"/>
      </w:divBdr>
    </w:div>
    <w:div w:id="1434742827">
      <w:bodyDiv w:val="1"/>
      <w:marLeft w:val="0"/>
      <w:marRight w:val="0"/>
      <w:marTop w:val="0"/>
      <w:marBottom w:val="0"/>
      <w:divBdr>
        <w:top w:val="none" w:sz="0" w:space="0" w:color="auto"/>
        <w:left w:val="none" w:sz="0" w:space="0" w:color="auto"/>
        <w:bottom w:val="none" w:sz="0" w:space="0" w:color="auto"/>
        <w:right w:val="none" w:sz="0" w:space="0" w:color="auto"/>
      </w:divBdr>
    </w:div>
    <w:div w:id="1463112809">
      <w:bodyDiv w:val="1"/>
      <w:marLeft w:val="0"/>
      <w:marRight w:val="0"/>
      <w:marTop w:val="0"/>
      <w:marBottom w:val="0"/>
      <w:divBdr>
        <w:top w:val="none" w:sz="0" w:space="0" w:color="auto"/>
        <w:left w:val="none" w:sz="0" w:space="0" w:color="auto"/>
        <w:bottom w:val="none" w:sz="0" w:space="0" w:color="auto"/>
        <w:right w:val="none" w:sz="0" w:space="0" w:color="auto"/>
      </w:divBdr>
    </w:div>
    <w:div w:id="1469009083">
      <w:bodyDiv w:val="1"/>
      <w:marLeft w:val="0"/>
      <w:marRight w:val="0"/>
      <w:marTop w:val="0"/>
      <w:marBottom w:val="0"/>
      <w:divBdr>
        <w:top w:val="none" w:sz="0" w:space="0" w:color="auto"/>
        <w:left w:val="none" w:sz="0" w:space="0" w:color="auto"/>
        <w:bottom w:val="none" w:sz="0" w:space="0" w:color="auto"/>
        <w:right w:val="none" w:sz="0" w:space="0" w:color="auto"/>
      </w:divBdr>
    </w:div>
    <w:div w:id="1477721386">
      <w:bodyDiv w:val="1"/>
      <w:marLeft w:val="0"/>
      <w:marRight w:val="0"/>
      <w:marTop w:val="0"/>
      <w:marBottom w:val="0"/>
      <w:divBdr>
        <w:top w:val="none" w:sz="0" w:space="0" w:color="auto"/>
        <w:left w:val="none" w:sz="0" w:space="0" w:color="auto"/>
        <w:bottom w:val="none" w:sz="0" w:space="0" w:color="auto"/>
        <w:right w:val="none" w:sz="0" w:space="0" w:color="auto"/>
      </w:divBdr>
    </w:div>
    <w:div w:id="1485506036">
      <w:bodyDiv w:val="1"/>
      <w:marLeft w:val="0"/>
      <w:marRight w:val="0"/>
      <w:marTop w:val="0"/>
      <w:marBottom w:val="0"/>
      <w:divBdr>
        <w:top w:val="none" w:sz="0" w:space="0" w:color="auto"/>
        <w:left w:val="none" w:sz="0" w:space="0" w:color="auto"/>
        <w:bottom w:val="none" w:sz="0" w:space="0" w:color="auto"/>
        <w:right w:val="none" w:sz="0" w:space="0" w:color="auto"/>
      </w:divBdr>
    </w:div>
    <w:div w:id="1497263453">
      <w:bodyDiv w:val="1"/>
      <w:marLeft w:val="0"/>
      <w:marRight w:val="0"/>
      <w:marTop w:val="0"/>
      <w:marBottom w:val="0"/>
      <w:divBdr>
        <w:top w:val="none" w:sz="0" w:space="0" w:color="auto"/>
        <w:left w:val="none" w:sz="0" w:space="0" w:color="auto"/>
        <w:bottom w:val="none" w:sz="0" w:space="0" w:color="auto"/>
        <w:right w:val="none" w:sz="0" w:space="0" w:color="auto"/>
      </w:divBdr>
    </w:div>
    <w:div w:id="1515193029">
      <w:bodyDiv w:val="1"/>
      <w:marLeft w:val="0"/>
      <w:marRight w:val="0"/>
      <w:marTop w:val="0"/>
      <w:marBottom w:val="0"/>
      <w:divBdr>
        <w:top w:val="none" w:sz="0" w:space="0" w:color="auto"/>
        <w:left w:val="none" w:sz="0" w:space="0" w:color="auto"/>
        <w:bottom w:val="none" w:sz="0" w:space="0" w:color="auto"/>
        <w:right w:val="none" w:sz="0" w:space="0" w:color="auto"/>
      </w:divBdr>
    </w:div>
    <w:div w:id="1521505273">
      <w:bodyDiv w:val="1"/>
      <w:marLeft w:val="0"/>
      <w:marRight w:val="0"/>
      <w:marTop w:val="0"/>
      <w:marBottom w:val="0"/>
      <w:divBdr>
        <w:top w:val="none" w:sz="0" w:space="0" w:color="auto"/>
        <w:left w:val="none" w:sz="0" w:space="0" w:color="auto"/>
        <w:bottom w:val="none" w:sz="0" w:space="0" w:color="auto"/>
        <w:right w:val="none" w:sz="0" w:space="0" w:color="auto"/>
      </w:divBdr>
    </w:div>
    <w:div w:id="1523788338">
      <w:bodyDiv w:val="1"/>
      <w:marLeft w:val="0"/>
      <w:marRight w:val="0"/>
      <w:marTop w:val="0"/>
      <w:marBottom w:val="0"/>
      <w:divBdr>
        <w:top w:val="none" w:sz="0" w:space="0" w:color="auto"/>
        <w:left w:val="none" w:sz="0" w:space="0" w:color="auto"/>
        <w:bottom w:val="none" w:sz="0" w:space="0" w:color="auto"/>
        <w:right w:val="none" w:sz="0" w:space="0" w:color="auto"/>
      </w:divBdr>
    </w:div>
    <w:div w:id="1550534458">
      <w:bodyDiv w:val="1"/>
      <w:marLeft w:val="0"/>
      <w:marRight w:val="0"/>
      <w:marTop w:val="0"/>
      <w:marBottom w:val="0"/>
      <w:divBdr>
        <w:top w:val="none" w:sz="0" w:space="0" w:color="auto"/>
        <w:left w:val="none" w:sz="0" w:space="0" w:color="auto"/>
        <w:bottom w:val="none" w:sz="0" w:space="0" w:color="auto"/>
        <w:right w:val="none" w:sz="0" w:space="0" w:color="auto"/>
      </w:divBdr>
      <w:divsChild>
        <w:div w:id="2111580312">
          <w:marLeft w:val="0"/>
          <w:marRight w:val="0"/>
          <w:marTop w:val="0"/>
          <w:marBottom w:val="0"/>
          <w:divBdr>
            <w:top w:val="none" w:sz="0" w:space="0" w:color="auto"/>
            <w:left w:val="none" w:sz="0" w:space="0" w:color="auto"/>
            <w:bottom w:val="none" w:sz="0" w:space="0" w:color="auto"/>
            <w:right w:val="none" w:sz="0" w:space="0" w:color="auto"/>
          </w:divBdr>
          <w:divsChild>
            <w:div w:id="548733905">
              <w:marLeft w:val="0"/>
              <w:marRight w:val="0"/>
              <w:marTop w:val="0"/>
              <w:marBottom w:val="0"/>
              <w:divBdr>
                <w:top w:val="none" w:sz="0" w:space="0" w:color="auto"/>
                <w:left w:val="none" w:sz="0" w:space="0" w:color="auto"/>
                <w:bottom w:val="none" w:sz="0" w:space="0" w:color="auto"/>
                <w:right w:val="none" w:sz="0" w:space="0" w:color="auto"/>
              </w:divBdr>
              <w:divsChild>
                <w:div w:id="8613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08138">
      <w:bodyDiv w:val="1"/>
      <w:marLeft w:val="0"/>
      <w:marRight w:val="0"/>
      <w:marTop w:val="0"/>
      <w:marBottom w:val="0"/>
      <w:divBdr>
        <w:top w:val="none" w:sz="0" w:space="0" w:color="auto"/>
        <w:left w:val="none" w:sz="0" w:space="0" w:color="auto"/>
        <w:bottom w:val="none" w:sz="0" w:space="0" w:color="auto"/>
        <w:right w:val="none" w:sz="0" w:space="0" w:color="auto"/>
      </w:divBdr>
    </w:div>
    <w:div w:id="1585605005">
      <w:bodyDiv w:val="1"/>
      <w:marLeft w:val="0"/>
      <w:marRight w:val="0"/>
      <w:marTop w:val="0"/>
      <w:marBottom w:val="0"/>
      <w:divBdr>
        <w:top w:val="none" w:sz="0" w:space="0" w:color="auto"/>
        <w:left w:val="none" w:sz="0" w:space="0" w:color="auto"/>
        <w:bottom w:val="none" w:sz="0" w:space="0" w:color="auto"/>
        <w:right w:val="none" w:sz="0" w:space="0" w:color="auto"/>
      </w:divBdr>
    </w:div>
    <w:div w:id="1627858278">
      <w:bodyDiv w:val="1"/>
      <w:marLeft w:val="0"/>
      <w:marRight w:val="0"/>
      <w:marTop w:val="0"/>
      <w:marBottom w:val="0"/>
      <w:divBdr>
        <w:top w:val="none" w:sz="0" w:space="0" w:color="auto"/>
        <w:left w:val="none" w:sz="0" w:space="0" w:color="auto"/>
        <w:bottom w:val="none" w:sz="0" w:space="0" w:color="auto"/>
        <w:right w:val="none" w:sz="0" w:space="0" w:color="auto"/>
      </w:divBdr>
    </w:div>
    <w:div w:id="1647389700">
      <w:bodyDiv w:val="1"/>
      <w:marLeft w:val="0"/>
      <w:marRight w:val="0"/>
      <w:marTop w:val="0"/>
      <w:marBottom w:val="0"/>
      <w:divBdr>
        <w:top w:val="none" w:sz="0" w:space="0" w:color="auto"/>
        <w:left w:val="none" w:sz="0" w:space="0" w:color="auto"/>
        <w:bottom w:val="none" w:sz="0" w:space="0" w:color="auto"/>
        <w:right w:val="none" w:sz="0" w:space="0" w:color="auto"/>
      </w:divBdr>
    </w:div>
    <w:div w:id="1657223169">
      <w:bodyDiv w:val="1"/>
      <w:marLeft w:val="0"/>
      <w:marRight w:val="0"/>
      <w:marTop w:val="0"/>
      <w:marBottom w:val="0"/>
      <w:divBdr>
        <w:top w:val="none" w:sz="0" w:space="0" w:color="auto"/>
        <w:left w:val="none" w:sz="0" w:space="0" w:color="auto"/>
        <w:bottom w:val="none" w:sz="0" w:space="0" w:color="auto"/>
        <w:right w:val="none" w:sz="0" w:space="0" w:color="auto"/>
      </w:divBdr>
    </w:div>
    <w:div w:id="1680355158">
      <w:bodyDiv w:val="1"/>
      <w:marLeft w:val="0"/>
      <w:marRight w:val="0"/>
      <w:marTop w:val="0"/>
      <w:marBottom w:val="0"/>
      <w:divBdr>
        <w:top w:val="none" w:sz="0" w:space="0" w:color="auto"/>
        <w:left w:val="none" w:sz="0" w:space="0" w:color="auto"/>
        <w:bottom w:val="none" w:sz="0" w:space="0" w:color="auto"/>
        <w:right w:val="none" w:sz="0" w:space="0" w:color="auto"/>
      </w:divBdr>
    </w:div>
    <w:div w:id="1683972349">
      <w:bodyDiv w:val="1"/>
      <w:marLeft w:val="0"/>
      <w:marRight w:val="0"/>
      <w:marTop w:val="0"/>
      <w:marBottom w:val="0"/>
      <w:divBdr>
        <w:top w:val="none" w:sz="0" w:space="0" w:color="auto"/>
        <w:left w:val="none" w:sz="0" w:space="0" w:color="auto"/>
        <w:bottom w:val="none" w:sz="0" w:space="0" w:color="auto"/>
        <w:right w:val="none" w:sz="0" w:space="0" w:color="auto"/>
      </w:divBdr>
    </w:div>
    <w:div w:id="1705522605">
      <w:bodyDiv w:val="1"/>
      <w:marLeft w:val="0"/>
      <w:marRight w:val="0"/>
      <w:marTop w:val="0"/>
      <w:marBottom w:val="0"/>
      <w:divBdr>
        <w:top w:val="none" w:sz="0" w:space="0" w:color="auto"/>
        <w:left w:val="none" w:sz="0" w:space="0" w:color="auto"/>
        <w:bottom w:val="none" w:sz="0" w:space="0" w:color="auto"/>
        <w:right w:val="none" w:sz="0" w:space="0" w:color="auto"/>
      </w:divBdr>
    </w:div>
    <w:div w:id="1738359441">
      <w:bodyDiv w:val="1"/>
      <w:marLeft w:val="0"/>
      <w:marRight w:val="0"/>
      <w:marTop w:val="0"/>
      <w:marBottom w:val="0"/>
      <w:divBdr>
        <w:top w:val="none" w:sz="0" w:space="0" w:color="auto"/>
        <w:left w:val="none" w:sz="0" w:space="0" w:color="auto"/>
        <w:bottom w:val="none" w:sz="0" w:space="0" w:color="auto"/>
        <w:right w:val="none" w:sz="0" w:space="0" w:color="auto"/>
      </w:divBdr>
    </w:div>
    <w:div w:id="1750075902">
      <w:bodyDiv w:val="1"/>
      <w:marLeft w:val="0"/>
      <w:marRight w:val="0"/>
      <w:marTop w:val="0"/>
      <w:marBottom w:val="0"/>
      <w:divBdr>
        <w:top w:val="none" w:sz="0" w:space="0" w:color="auto"/>
        <w:left w:val="none" w:sz="0" w:space="0" w:color="auto"/>
        <w:bottom w:val="none" w:sz="0" w:space="0" w:color="auto"/>
        <w:right w:val="none" w:sz="0" w:space="0" w:color="auto"/>
      </w:divBdr>
      <w:divsChild>
        <w:div w:id="2082167560">
          <w:marLeft w:val="0"/>
          <w:marRight w:val="0"/>
          <w:marTop w:val="0"/>
          <w:marBottom w:val="0"/>
          <w:divBdr>
            <w:top w:val="none" w:sz="0" w:space="0" w:color="auto"/>
            <w:left w:val="none" w:sz="0" w:space="0" w:color="auto"/>
            <w:bottom w:val="none" w:sz="0" w:space="0" w:color="auto"/>
            <w:right w:val="none" w:sz="0" w:space="0" w:color="auto"/>
          </w:divBdr>
          <w:divsChild>
            <w:div w:id="2054227975">
              <w:marLeft w:val="0"/>
              <w:marRight w:val="0"/>
              <w:marTop w:val="0"/>
              <w:marBottom w:val="0"/>
              <w:divBdr>
                <w:top w:val="none" w:sz="0" w:space="0" w:color="auto"/>
                <w:left w:val="none" w:sz="0" w:space="0" w:color="auto"/>
                <w:bottom w:val="none" w:sz="0" w:space="0" w:color="auto"/>
                <w:right w:val="none" w:sz="0" w:space="0" w:color="auto"/>
              </w:divBdr>
              <w:divsChild>
                <w:div w:id="8430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79306">
      <w:bodyDiv w:val="1"/>
      <w:marLeft w:val="0"/>
      <w:marRight w:val="0"/>
      <w:marTop w:val="0"/>
      <w:marBottom w:val="0"/>
      <w:divBdr>
        <w:top w:val="none" w:sz="0" w:space="0" w:color="auto"/>
        <w:left w:val="none" w:sz="0" w:space="0" w:color="auto"/>
        <w:bottom w:val="none" w:sz="0" w:space="0" w:color="auto"/>
        <w:right w:val="none" w:sz="0" w:space="0" w:color="auto"/>
      </w:divBdr>
      <w:divsChild>
        <w:div w:id="5328210">
          <w:marLeft w:val="0"/>
          <w:marRight w:val="0"/>
          <w:marTop w:val="0"/>
          <w:marBottom w:val="0"/>
          <w:divBdr>
            <w:top w:val="none" w:sz="0" w:space="0" w:color="auto"/>
            <w:left w:val="none" w:sz="0" w:space="0" w:color="auto"/>
            <w:bottom w:val="none" w:sz="0" w:space="0" w:color="auto"/>
            <w:right w:val="none" w:sz="0" w:space="0" w:color="auto"/>
          </w:divBdr>
          <w:divsChild>
            <w:div w:id="1248880103">
              <w:marLeft w:val="0"/>
              <w:marRight w:val="0"/>
              <w:marTop w:val="0"/>
              <w:marBottom w:val="0"/>
              <w:divBdr>
                <w:top w:val="none" w:sz="0" w:space="0" w:color="auto"/>
                <w:left w:val="none" w:sz="0" w:space="0" w:color="auto"/>
                <w:bottom w:val="none" w:sz="0" w:space="0" w:color="auto"/>
                <w:right w:val="none" w:sz="0" w:space="0" w:color="auto"/>
              </w:divBdr>
              <w:divsChild>
                <w:div w:id="10193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6690">
      <w:bodyDiv w:val="1"/>
      <w:marLeft w:val="0"/>
      <w:marRight w:val="0"/>
      <w:marTop w:val="0"/>
      <w:marBottom w:val="0"/>
      <w:divBdr>
        <w:top w:val="none" w:sz="0" w:space="0" w:color="auto"/>
        <w:left w:val="none" w:sz="0" w:space="0" w:color="auto"/>
        <w:bottom w:val="none" w:sz="0" w:space="0" w:color="auto"/>
        <w:right w:val="none" w:sz="0" w:space="0" w:color="auto"/>
      </w:divBdr>
    </w:div>
    <w:div w:id="1789861067">
      <w:bodyDiv w:val="1"/>
      <w:marLeft w:val="0"/>
      <w:marRight w:val="0"/>
      <w:marTop w:val="0"/>
      <w:marBottom w:val="0"/>
      <w:divBdr>
        <w:top w:val="none" w:sz="0" w:space="0" w:color="auto"/>
        <w:left w:val="none" w:sz="0" w:space="0" w:color="auto"/>
        <w:bottom w:val="none" w:sz="0" w:space="0" w:color="auto"/>
        <w:right w:val="none" w:sz="0" w:space="0" w:color="auto"/>
      </w:divBdr>
    </w:div>
    <w:div w:id="1799685405">
      <w:bodyDiv w:val="1"/>
      <w:marLeft w:val="0"/>
      <w:marRight w:val="0"/>
      <w:marTop w:val="0"/>
      <w:marBottom w:val="0"/>
      <w:divBdr>
        <w:top w:val="none" w:sz="0" w:space="0" w:color="auto"/>
        <w:left w:val="none" w:sz="0" w:space="0" w:color="auto"/>
        <w:bottom w:val="none" w:sz="0" w:space="0" w:color="auto"/>
        <w:right w:val="none" w:sz="0" w:space="0" w:color="auto"/>
      </w:divBdr>
    </w:div>
    <w:div w:id="1801847557">
      <w:bodyDiv w:val="1"/>
      <w:marLeft w:val="0"/>
      <w:marRight w:val="0"/>
      <w:marTop w:val="0"/>
      <w:marBottom w:val="0"/>
      <w:divBdr>
        <w:top w:val="none" w:sz="0" w:space="0" w:color="auto"/>
        <w:left w:val="none" w:sz="0" w:space="0" w:color="auto"/>
        <w:bottom w:val="none" w:sz="0" w:space="0" w:color="auto"/>
        <w:right w:val="none" w:sz="0" w:space="0" w:color="auto"/>
      </w:divBdr>
    </w:div>
    <w:div w:id="1831169431">
      <w:bodyDiv w:val="1"/>
      <w:marLeft w:val="0"/>
      <w:marRight w:val="0"/>
      <w:marTop w:val="0"/>
      <w:marBottom w:val="0"/>
      <w:divBdr>
        <w:top w:val="none" w:sz="0" w:space="0" w:color="auto"/>
        <w:left w:val="none" w:sz="0" w:space="0" w:color="auto"/>
        <w:bottom w:val="none" w:sz="0" w:space="0" w:color="auto"/>
        <w:right w:val="none" w:sz="0" w:space="0" w:color="auto"/>
      </w:divBdr>
    </w:div>
    <w:div w:id="1888953958">
      <w:bodyDiv w:val="1"/>
      <w:marLeft w:val="0"/>
      <w:marRight w:val="0"/>
      <w:marTop w:val="0"/>
      <w:marBottom w:val="0"/>
      <w:divBdr>
        <w:top w:val="none" w:sz="0" w:space="0" w:color="auto"/>
        <w:left w:val="none" w:sz="0" w:space="0" w:color="auto"/>
        <w:bottom w:val="none" w:sz="0" w:space="0" w:color="auto"/>
        <w:right w:val="none" w:sz="0" w:space="0" w:color="auto"/>
      </w:divBdr>
    </w:div>
    <w:div w:id="1901211940">
      <w:bodyDiv w:val="1"/>
      <w:marLeft w:val="0"/>
      <w:marRight w:val="0"/>
      <w:marTop w:val="0"/>
      <w:marBottom w:val="0"/>
      <w:divBdr>
        <w:top w:val="none" w:sz="0" w:space="0" w:color="auto"/>
        <w:left w:val="none" w:sz="0" w:space="0" w:color="auto"/>
        <w:bottom w:val="none" w:sz="0" w:space="0" w:color="auto"/>
        <w:right w:val="none" w:sz="0" w:space="0" w:color="auto"/>
      </w:divBdr>
    </w:div>
    <w:div w:id="1918779946">
      <w:bodyDiv w:val="1"/>
      <w:marLeft w:val="0"/>
      <w:marRight w:val="0"/>
      <w:marTop w:val="0"/>
      <w:marBottom w:val="0"/>
      <w:divBdr>
        <w:top w:val="none" w:sz="0" w:space="0" w:color="auto"/>
        <w:left w:val="none" w:sz="0" w:space="0" w:color="auto"/>
        <w:bottom w:val="none" w:sz="0" w:space="0" w:color="auto"/>
        <w:right w:val="none" w:sz="0" w:space="0" w:color="auto"/>
      </w:divBdr>
    </w:div>
    <w:div w:id="1983920460">
      <w:bodyDiv w:val="1"/>
      <w:marLeft w:val="0"/>
      <w:marRight w:val="0"/>
      <w:marTop w:val="0"/>
      <w:marBottom w:val="0"/>
      <w:divBdr>
        <w:top w:val="none" w:sz="0" w:space="0" w:color="auto"/>
        <w:left w:val="none" w:sz="0" w:space="0" w:color="auto"/>
        <w:bottom w:val="none" w:sz="0" w:space="0" w:color="auto"/>
        <w:right w:val="none" w:sz="0" w:space="0" w:color="auto"/>
      </w:divBdr>
      <w:divsChild>
        <w:div w:id="1570768476">
          <w:marLeft w:val="0"/>
          <w:marRight w:val="0"/>
          <w:marTop w:val="0"/>
          <w:marBottom w:val="0"/>
          <w:divBdr>
            <w:top w:val="none" w:sz="0" w:space="0" w:color="auto"/>
            <w:left w:val="none" w:sz="0" w:space="0" w:color="auto"/>
            <w:bottom w:val="none" w:sz="0" w:space="0" w:color="auto"/>
            <w:right w:val="none" w:sz="0" w:space="0" w:color="auto"/>
          </w:divBdr>
          <w:divsChild>
            <w:div w:id="1568762389">
              <w:marLeft w:val="0"/>
              <w:marRight w:val="0"/>
              <w:marTop w:val="0"/>
              <w:marBottom w:val="0"/>
              <w:divBdr>
                <w:top w:val="none" w:sz="0" w:space="0" w:color="auto"/>
                <w:left w:val="none" w:sz="0" w:space="0" w:color="auto"/>
                <w:bottom w:val="none" w:sz="0" w:space="0" w:color="auto"/>
                <w:right w:val="none" w:sz="0" w:space="0" w:color="auto"/>
              </w:divBdr>
              <w:divsChild>
                <w:div w:id="10320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8445">
      <w:bodyDiv w:val="1"/>
      <w:marLeft w:val="0"/>
      <w:marRight w:val="0"/>
      <w:marTop w:val="0"/>
      <w:marBottom w:val="0"/>
      <w:divBdr>
        <w:top w:val="none" w:sz="0" w:space="0" w:color="auto"/>
        <w:left w:val="none" w:sz="0" w:space="0" w:color="auto"/>
        <w:bottom w:val="none" w:sz="0" w:space="0" w:color="auto"/>
        <w:right w:val="none" w:sz="0" w:space="0" w:color="auto"/>
      </w:divBdr>
    </w:div>
    <w:div w:id="1997295057">
      <w:bodyDiv w:val="1"/>
      <w:marLeft w:val="0"/>
      <w:marRight w:val="0"/>
      <w:marTop w:val="0"/>
      <w:marBottom w:val="0"/>
      <w:divBdr>
        <w:top w:val="none" w:sz="0" w:space="0" w:color="auto"/>
        <w:left w:val="none" w:sz="0" w:space="0" w:color="auto"/>
        <w:bottom w:val="none" w:sz="0" w:space="0" w:color="auto"/>
        <w:right w:val="none" w:sz="0" w:space="0" w:color="auto"/>
      </w:divBdr>
    </w:div>
    <w:div w:id="2003660063">
      <w:bodyDiv w:val="1"/>
      <w:marLeft w:val="0"/>
      <w:marRight w:val="0"/>
      <w:marTop w:val="0"/>
      <w:marBottom w:val="0"/>
      <w:divBdr>
        <w:top w:val="none" w:sz="0" w:space="0" w:color="auto"/>
        <w:left w:val="none" w:sz="0" w:space="0" w:color="auto"/>
        <w:bottom w:val="none" w:sz="0" w:space="0" w:color="auto"/>
        <w:right w:val="none" w:sz="0" w:space="0" w:color="auto"/>
      </w:divBdr>
    </w:div>
    <w:div w:id="2004041398">
      <w:bodyDiv w:val="1"/>
      <w:marLeft w:val="0"/>
      <w:marRight w:val="0"/>
      <w:marTop w:val="0"/>
      <w:marBottom w:val="0"/>
      <w:divBdr>
        <w:top w:val="none" w:sz="0" w:space="0" w:color="auto"/>
        <w:left w:val="none" w:sz="0" w:space="0" w:color="auto"/>
        <w:bottom w:val="none" w:sz="0" w:space="0" w:color="auto"/>
        <w:right w:val="none" w:sz="0" w:space="0" w:color="auto"/>
      </w:divBdr>
    </w:div>
    <w:div w:id="2024623128">
      <w:bodyDiv w:val="1"/>
      <w:marLeft w:val="0"/>
      <w:marRight w:val="0"/>
      <w:marTop w:val="0"/>
      <w:marBottom w:val="0"/>
      <w:divBdr>
        <w:top w:val="none" w:sz="0" w:space="0" w:color="auto"/>
        <w:left w:val="none" w:sz="0" w:space="0" w:color="auto"/>
        <w:bottom w:val="none" w:sz="0" w:space="0" w:color="auto"/>
        <w:right w:val="none" w:sz="0" w:space="0" w:color="auto"/>
      </w:divBdr>
    </w:div>
    <w:div w:id="2028552814">
      <w:bodyDiv w:val="1"/>
      <w:marLeft w:val="0"/>
      <w:marRight w:val="0"/>
      <w:marTop w:val="0"/>
      <w:marBottom w:val="0"/>
      <w:divBdr>
        <w:top w:val="none" w:sz="0" w:space="0" w:color="auto"/>
        <w:left w:val="none" w:sz="0" w:space="0" w:color="auto"/>
        <w:bottom w:val="none" w:sz="0" w:space="0" w:color="auto"/>
        <w:right w:val="none" w:sz="0" w:space="0" w:color="auto"/>
      </w:divBdr>
    </w:div>
    <w:div w:id="2028872682">
      <w:bodyDiv w:val="1"/>
      <w:marLeft w:val="0"/>
      <w:marRight w:val="0"/>
      <w:marTop w:val="0"/>
      <w:marBottom w:val="0"/>
      <w:divBdr>
        <w:top w:val="none" w:sz="0" w:space="0" w:color="auto"/>
        <w:left w:val="none" w:sz="0" w:space="0" w:color="auto"/>
        <w:bottom w:val="none" w:sz="0" w:space="0" w:color="auto"/>
        <w:right w:val="none" w:sz="0" w:space="0" w:color="auto"/>
      </w:divBdr>
    </w:div>
    <w:div w:id="2029481316">
      <w:bodyDiv w:val="1"/>
      <w:marLeft w:val="0"/>
      <w:marRight w:val="0"/>
      <w:marTop w:val="0"/>
      <w:marBottom w:val="0"/>
      <w:divBdr>
        <w:top w:val="none" w:sz="0" w:space="0" w:color="auto"/>
        <w:left w:val="none" w:sz="0" w:space="0" w:color="auto"/>
        <w:bottom w:val="none" w:sz="0" w:space="0" w:color="auto"/>
        <w:right w:val="none" w:sz="0" w:space="0" w:color="auto"/>
      </w:divBdr>
    </w:div>
    <w:div w:id="2090153961">
      <w:bodyDiv w:val="1"/>
      <w:marLeft w:val="0"/>
      <w:marRight w:val="0"/>
      <w:marTop w:val="0"/>
      <w:marBottom w:val="0"/>
      <w:divBdr>
        <w:top w:val="none" w:sz="0" w:space="0" w:color="auto"/>
        <w:left w:val="none" w:sz="0" w:space="0" w:color="auto"/>
        <w:bottom w:val="none" w:sz="0" w:space="0" w:color="auto"/>
        <w:right w:val="none" w:sz="0" w:space="0" w:color="auto"/>
      </w:divBdr>
    </w:div>
    <w:div w:id="2092583047">
      <w:bodyDiv w:val="1"/>
      <w:marLeft w:val="0"/>
      <w:marRight w:val="0"/>
      <w:marTop w:val="0"/>
      <w:marBottom w:val="0"/>
      <w:divBdr>
        <w:top w:val="none" w:sz="0" w:space="0" w:color="auto"/>
        <w:left w:val="none" w:sz="0" w:space="0" w:color="auto"/>
        <w:bottom w:val="none" w:sz="0" w:space="0" w:color="auto"/>
        <w:right w:val="none" w:sz="0" w:space="0" w:color="auto"/>
      </w:divBdr>
    </w:div>
    <w:div w:id="2145543458">
      <w:bodyDiv w:val="1"/>
      <w:marLeft w:val="0"/>
      <w:marRight w:val="0"/>
      <w:marTop w:val="0"/>
      <w:marBottom w:val="0"/>
      <w:divBdr>
        <w:top w:val="none" w:sz="0" w:space="0" w:color="auto"/>
        <w:left w:val="none" w:sz="0" w:space="0" w:color="auto"/>
        <w:bottom w:val="none" w:sz="0" w:space="0" w:color="auto"/>
        <w:right w:val="none" w:sz="0" w:space="0" w:color="auto"/>
      </w:divBdr>
      <w:divsChild>
        <w:div w:id="1633752202">
          <w:marLeft w:val="0"/>
          <w:marRight w:val="0"/>
          <w:marTop w:val="0"/>
          <w:marBottom w:val="0"/>
          <w:divBdr>
            <w:top w:val="none" w:sz="0" w:space="0" w:color="auto"/>
            <w:left w:val="none" w:sz="0" w:space="0" w:color="auto"/>
            <w:bottom w:val="none" w:sz="0" w:space="0" w:color="auto"/>
            <w:right w:val="none" w:sz="0" w:space="0" w:color="auto"/>
          </w:divBdr>
          <w:divsChild>
            <w:div w:id="618344400">
              <w:marLeft w:val="0"/>
              <w:marRight w:val="0"/>
              <w:marTop w:val="0"/>
              <w:marBottom w:val="0"/>
              <w:divBdr>
                <w:top w:val="none" w:sz="0" w:space="0" w:color="auto"/>
                <w:left w:val="none" w:sz="0" w:space="0" w:color="auto"/>
                <w:bottom w:val="none" w:sz="0" w:space="0" w:color="auto"/>
                <w:right w:val="none" w:sz="0" w:space="0" w:color="auto"/>
              </w:divBdr>
              <w:divsChild>
                <w:div w:id="21038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stat.tandfonline.com/doi/full/10.1080/01621459.2012.703874" TargetMode="External"/><Relationship Id="rId18" Type="http://schemas.openxmlformats.org/officeDocument/2006/relationships/hyperlink" Target="https://projecteuclid.org/euclid.ss/1504253116" TargetMode="External"/><Relationship Id="rId26" Type="http://schemas.openxmlformats.org/officeDocument/2006/relationships/hyperlink" Target="https://epubs.siam.org/doi/book/10.1137/1.9781611974188" TargetMode="External"/><Relationship Id="rId39" Type="http://schemas.openxmlformats.org/officeDocument/2006/relationships/hyperlink" Target="https://arxiv.org/abs/1807.01635" TargetMode="External"/><Relationship Id="rId21" Type="http://schemas.openxmlformats.org/officeDocument/2006/relationships/hyperlink" Target="https://www.projecteuclid.org/euclid.aoms/1177728077" TargetMode="External"/><Relationship Id="rId34" Type="http://schemas.openxmlformats.org/officeDocument/2006/relationships/hyperlink" Target="https://www.journals.uchicago.edu/doi/abs/10.1086/700634?journalCode=edcc" TargetMode="External"/><Relationship Id="rId7" Type="http://schemas.openxmlformats.org/officeDocument/2006/relationships/hyperlink" Target="https://amstat.tandfonline.com/doi/abs/10.1198/016214501753208573" TargetMode="External"/><Relationship Id="rId2" Type="http://schemas.openxmlformats.org/officeDocument/2006/relationships/numbering" Target="numbering.xml"/><Relationship Id="rId16" Type="http://schemas.openxmlformats.org/officeDocument/2006/relationships/hyperlink" Target="https://onlinelibrary.wiley.com/doi/full/10.1002/sim.6384" TargetMode="External"/><Relationship Id="rId20" Type="http://schemas.openxmlformats.org/officeDocument/2006/relationships/hyperlink" Target="https://www.jstor.org/stable/2288357" TargetMode="External"/><Relationship Id="rId29" Type="http://schemas.openxmlformats.org/officeDocument/2006/relationships/hyperlink" Target="https://www.cambridge.org/core/journals/political-analysis/article/bracketing-relationship-between-differenceindifferences-and-laggeddependentvariable-adjustment/2FDDA72EBC5979561F1D0414329F003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jamanetwork.com/journals/jama/article-abstract/2677445" TargetMode="External"/><Relationship Id="rId11" Type="http://schemas.openxmlformats.org/officeDocument/2006/relationships/hyperlink" Target="https://projecteuclid.org/euclid.ss/1280841730" TargetMode="External"/><Relationship Id="rId24" Type="http://schemas.openxmlformats.org/officeDocument/2006/relationships/hyperlink" Target="https://arxiv.org/abs/1908.03652" TargetMode="External"/><Relationship Id="rId32" Type="http://schemas.openxmlformats.org/officeDocument/2006/relationships/hyperlink" Target="https://academic.oup.com/qje/article-abstract/116/2/681/1904199" TargetMode="External"/><Relationship Id="rId37" Type="http://schemas.openxmlformats.org/officeDocument/2006/relationships/hyperlink" Target="https://projecteuclid.org/euclid.ss/142133054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dfs.semanticscholar.org/90f2/61e24b19a6a53bf56204831f9831b9ac3214.pdf" TargetMode="External"/><Relationship Id="rId23" Type="http://schemas.openxmlformats.org/officeDocument/2006/relationships/hyperlink" Target="https://github.com/jiongyi-cao/tSneClstGRF" TargetMode="External"/><Relationship Id="rId28" Type="http://schemas.openxmlformats.org/officeDocument/2006/relationships/hyperlink" Target="https://onlinelibrary.wiley.com/doi/full/10.1111/ajps.12116" TargetMode="External"/><Relationship Id="rId36" Type="http://schemas.openxmlformats.org/officeDocument/2006/relationships/hyperlink" Target="https://www.ncbi.nlm.nih.gov/pubmed/19081744" TargetMode="External"/><Relationship Id="rId10" Type="http://schemas.openxmlformats.org/officeDocument/2006/relationships/hyperlink" Target="https://www.tandfonline.com/doi/full/10.1080/10618600.2019.1584900" TargetMode="External"/><Relationship Id="rId19" Type="http://schemas.openxmlformats.org/officeDocument/2006/relationships/hyperlink" Target="https://projecteuclid.org/download/pdfview_1/euclid.aos/1366138199" TargetMode="External"/><Relationship Id="rId31" Type="http://schemas.openxmlformats.org/officeDocument/2006/relationships/hyperlink" Target="https://arxiv.org/pdf/1906.02120.pdf" TargetMode="External"/><Relationship Id="rId4" Type="http://schemas.openxmlformats.org/officeDocument/2006/relationships/settings" Target="settings.xml"/><Relationship Id="rId9" Type="http://schemas.openxmlformats.org/officeDocument/2006/relationships/hyperlink" Target="https://cran.r-project.org/web/packages/bigmatch/bigmatch.pdf" TargetMode="External"/><Relationship Id="rId14" Type="http://schemas.openxmlformats.org/officeDocument/2006/relationships/hyperlink" Target="https://www.tandfonline.com/doi/abs/10.1080/01621459.2014.997879" TargetMode="External"/><Relationship Id="rId22" Type="http://schemas.openxmlformats.org/officeDocument/2006/relationships/hyperlink" Target="https://www.ncbi.nlm.nih.gov/pmc/articles/PMC3053408/" TargetMode="External"/><Relationship Id="rId27" Type="http://schemas.openxmlformats.org/officeDocument/2006/relationships/hyperlink" Target="https://amstat.tandfonline.com/doi/abs/10.1198" TargetMode="External"/><Relationship Id="rId30" Type="http://schemas.openxmlformats.org/officeDocument/2006/relationships/hyperlink" Target="https://arxiv.org/abs/1809.09953" TargetMode="External"/><Relationship Id="rId35" Type="http://schemas.openxmlformats.org/officeDocument/2006/relationships/hyperlink" Target="https://link.springer.com/article/10.1007/s11109-015-9308-6" TargetMode="External"/><Relationship Id="rId8" Type="http://schemas.openxmlformats.org/officeDocument/2006/relationships/hyperlink" Target="https://psycnet.apa.org/record/2007-12911-001" TargetMode="External"/><Relationship Id="rId3" Type="http://schemas.openxmlformats.org/officeDocument/2006/relationships/styles" Target="styles.xml"/><Relationship Id="rId12" Type="http://schemas.openxmlformats.org/officeDocument/2006/relationships/hyperlink" Target="https://www.annualreviews.org/doi/abs/10.1146/annurev-statistics-031219-041058" TargetMode="External"/><Relationship Id="rId17" Type="http://schemas.openxmlformats.org/officeDocument/2006/relationships/hyperlink" Target="https://onlinelibrary.wiley.com/doi/full/10.1002/sim.6764" TargetMode="External"/><Relationship Id="rId25" Type="http://schemas.openxmlformats.org/officeDocument/2006/relationships/hyperlink" Target="https://arxiv.org/abs/1908.04427" TargetMode="External"/><Relationship Id="rId33" Type="http://schemas.openxmlformats.org/officeDocument/2006/relationships/hyperlink" Target="https://www.cambridge.org/core/journals/american-political-science-review/article/is-voting-contagious-evidence-from-two-field-experiments/8C2E64552D946C87FD062DD2CCD9054E" TargetMode="External"/><Relationship Id="rId38" Type="http://schemas.openxmlformats.org/officeDocument/2006/relationships/hyperlink" Target="https://arxiv.org/abs/1904.02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113E9-15B5-454D-BE43-24C62D9D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4</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dc:creator>
  <cp:lastModifiedBy>HYUNSEUNG KANG</cp:lastModifiedBy>
  <cp:revision>198</cp:revision>
  <cp:lastPrinted>2018-01-04T08:15:00Z</cp:lastPrinted>
  <dcterms:created xsi:type="dcterms:W3CDTF">2017-01-14T03:05:00Z</dcterms:created>
  <dcterms:modified xsi:type="dcterms:W3CDTF">2019-09-05T17:47:00Z</dcterms:modified>
</cp:coreProperties>
</file>