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75D" w:rsidRDefault="00ED375D" w:rsidP="00B9219B">
      <w:pPr>
        <w:spacing w:after="0" w:line="1080" w:lineRule="atLeast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108"/>
          <w:szCs w:val="108"/>
          <w:lang w:eastAsia="ru-RU"/>
        </w:rPr>
      </w:pPr>
    </w:p>
    <w:tbl>
      <w:tblPr>
        <w:tblpPr w:leftFromText="180" w:rightFromText="180" w:topFromText="100" w:bottomFromText="100" w:horzAnchor="margin" w:tblpY="-510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D375D" w:rsidRPr="00ED375D" w:rsidTr="00DD7309">
        <w:trPr>
          <w:trHeight w:val="1276"/>
        </w:trPr>
        <w:tc>
          <w:tcPr>
            <w:tcW w:w="9345" w:type="dxa"/>
            <w:tcBorders>
              <w:top w:val="nil"/>
              <w:left w:val="nil"/>
              <w:bottom w:val="thinThickSmallGap" w:sz="24" w:space="0" w:color="31849B"/>
              <w:right w:val="nil"/>
            </w:tcBorders>
            <w:hideMark/>
          </w:tcPr>
          <w:p w:rsidR="00ED375D" w:rsidRPr="00ED375D" w:rsidRDefault="00ED375D" w:rsidP="00DD7309">
            <w:pPr>
              <w:pStyle w:val="docdata"/>
              <w:widowControl w:val="0"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ED375D">
              <w:rPr>
                <w:color w:val="000000"/>
                <w:sz w:val="28"/>
                <w:szCs w:val="28"/>
              </w:rPr>
              <w:t xml:space="preserve">                 </w:t>
            </w:r>
          </w:p>
          <w:p w:rsidR="00ED375D" w:rsidRPr="00ED375D" w:rsidRDefault="00ED375D" w:rsidP="00DD7309">
            <w:pPr>
              <w:pStyle w:val="docdata"/>
              <w:widowControl w:val="0"/>
              <w:spacing w:line="360" w:lineRule="auto"/>
              <w:jc w:val="center"/>
            </w:pPr>
            <w:r w:rsidRPr="00ED375D">
              <w:rPr>
                <w:color w:val="000000"/>
                <w:sz w:val="28"/>
                <w:szCs w:val="28"/>
              </w:rPr>
              <w:t>Общество с ограниченной ответственностью</w:t>
            </w:r>
          </w:p>
          <w:p w:rsidR="00ED375D" w:rsidRPr="00ED375D" w:rsidRDefault="00ED375D" w:rsidP="00DD7309">
            <w:pPr>
              <w:pStyle w:val="a3"/>
              <w:widowControl w:val="0"/>
              <w:spacing w:line="360" w:lineRule="auto"/>
              <w:jc w:val="center"/>
            </w:pPr>
            <w:r w:rsidRPr="00ED375D">
              <w:rPr>
                <w:color w:val="000000"/>
                <w:sz w:val="32"/>
                <w:szCs w:val="32"/>
              </w:rPr>
              <w:t xml:space="preserve">          «СЛ </w:t>
            </w:r>
            <w:proofErr w:type="spellStart"/>
            <w:r w:rsidRPr="00ED375D">
              <w:rPr>
                <w:color w:val="000000"/>
                <w:sz w:val="32"/>
                <w:szCs w:val="32"/>
              </w:rPr>
              <w:t>МедикалГруп</w:t>
            </w:r>
            <w:proofErr w:type="spellEnd"/>
            <w:r w:rsidRPr="00ED375D">
              <w:rPr>
                <w:color w:val="000000"/>
                <w:sz w:val="32"/>
                <w:szCs w:val="32"/>
              </w:rPr>
              <w:t>»</w:t>
            </w:r>
          </w:p>
        </w:tc>
      </w:tr>
    </w:tbl>
    <w:p w:rsidR="00ED375D" w:rsidRPr="00ED375D" w:rsidRDefault="00ED375D" w:rsidP="00ED375D">
      <w:pPr>
        <w:ind w:right="-567"/>
        <w:contextualSpacing/>
        <w:rPr>
          <w:rFonts w:ascii="Times New Roman" w:eastAsia="Arial" w:hAnsi="Times New Roman" w:cs="Times New Roman"/>
          <w:sz w:val="20"/>
          <w:szCs w:val="20"/>
        </w:rPr>
      </w:pPr>
    </w:p>
    <w:p w:rsidR="00ED375D" w:rsidRPr="00ED375D" w:rsidRDefault="00ED375D" w:rsidP="00ED375D">
      <w:pPr>
        <w:ind w:left="3686" w:right="-567"/>
        <w:contextualSpacing/>
        <w:rPr>
          <w:rFonts w:ascii="Times New Roman" w:eastAsia="Arial" w:hAnsi="Times New Roman" w:cs="Times New Roman"/>
          <w:b/>
          <w:sz w:val="20"/>
          <w:szCs w:val="20"/>
        </w:rPr>
      </w:pPr>
    </w:p>
    <w:p w:rsidR="00ED375D" w:rsidRPr="00ED375D" w:rsidRDefault="00ED375D" w:rsidP="00ED375D">
      <w:pPr>
        <w:suppressAutoHyphens/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eastAsia="ar-SA"/>
        </w:rPr>
      </w:pPr>
      <w:r w:rsidRPr="00ED375D">
        <w:rPr>
          <w:rFonts w:ascii="Times New Roman" w:hAnsi="Times New Roman" w:cs="Times New Roman"/>
          <w:sz w:val="28"/>
          <w:szCs w:val="28"/>
          <w:lang w:eastAsia="ar-SA"/>
        </w:rPr>
        <w:t xml:space="preserve">                                                                              УТВЕРЖДАЮ:</w:t>
      </w:r>
    </w:p>
    <w:p w:rsidR="00ED375D" w:rsidRPr="00ED375D" w:rsidRDefault="00ED375D" w:rsidP="00ED375D">
      <w:pPr>
        <w:suppressAutoHyphens/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eastAsia="ar-SA"/>
        </w:rPr>
      </w:pPr>
      <w:r w:rsidRPr="00ED375D">
        <w:rPr>
          <w:rFonts w:ascii="Times New Roman" w:hAnsi="Times New Roman" w:cs="Times New Roman"/>
          <w:sz w:val="28"/>
          <w:szCs w:val="28"/>
          <w:lang w:eastAsia="ar-SA"/>
        </w:rPr>
        <w:t xml:space="preserve">                                                                                Исполнительный директор                   </w:t>
      </w:r>
      <w:bookmarkStart w:id="0" w:name="_Hlk118273871"/>
      <w:r w:rsidRPr="00ED375D">
        <w:rPr>
          <w:rFonts w:ascii="Times New Roman" w:hAnsi="Times New Roman" w:cs="Times New Roman"/>
          <w:sz w:val="28"/>
          <w:szCs w:val="28"/>
          <w:lang w:eastAsia="ar-SA"/>
        </w:rPr>
        <w:t xml:space="preserve">        </w:t>
      </w:r>
    </w:p>
    <w:p w:rsidR="00ED375D" w:rsidRPr="00ED375D" w:rsidRDefault="00ED375D" w:rsidP="00ED375D">
      <w:pPr>
        <w:suppressAutoHyphens/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eastAsia="ar-SA"/>
        </w:rPr>
      </w:pPr>
      <w:r w:rsidRPr="00ED375D">
        <w:rPr>
          <w:rFonts w:ascii="Times New Roman" w:hAnsi="Times New Roman" w:cs="Times New Roman"/>
          <w:sz w:val="28"/>
          <w:szCs w:val="28"/>
          <w:lang w:eastAsia="ar-SA"/>
        </w:rPr>
        <w:t xml:space="preserve">                                                                                  ООО «СЛ </w:t>
      </w:r>
      <w:proofErr w:type="spellStart"/>
      <w:r w:rsidRPr="00ED375D">
        <w:rPr>
          <w:rFonts w:ascii="Times New Roman" w:hAnsi="Times New Roman" w:cs="Times New Roman"/>
          <w:sz w:val="28"/>
          <w:szCs w:val="28"/>
          <w:lang w:eastAsia="ar-SA"/>
        </w:rPr>
        <w:t>МедикалГруп</w:t>
      </w:r>
      <w:proofErr w:type="spellEnd"/>
      <w:r w:rsidRPr="00ED375D">
        <w:rPr>
          <w:rFonts w:ascii="Times New Roman" w:hAnsi="Times New Roman" w:cs="Times New Roman"/>
          <w:sz w:val="28"/>
          <w:szCs w:val="28"/>
          <w:lang w:eastAsia="ar-SA"/>
        </w:rPr>
        <w:t>»</w:t>
      </w:r>
    </w:p>
    <w:bookmarkEnd w:id="0"/>
    <w:p w:rsidR="00ED375D" w:rsidRPr="00ED375D" w:rsidRDefault="00ED375D" w:rsidP="00ED375D">
      <w:pPr>
        <w:suppressAutoHyphens/>
        <w:spacing w:after="0" w:line="36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D375D">
        <w:rPr>
          <w:rFonts w:ascii="Times New Roman" w:hAnsi="Times New Roman" w:cs="Times New Roman"/>
          <w:sz w:val="28"/>
          <w:szCs w:val="28"/>
          <w:lang w:eastAsia="ar-SA"/>
        </w:rPr>
        <w:t>_____________  Ю.А. Потапова                                                                                              «12» мая  2025г.</w:t>
      </w:r>
    </w:p>
    <w:p w:rsidR="00ED375D" w:rsidRDefault="00ED375D" w:rsidP="00ED375D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:rsidR="00ED375D" w:rsidRPr="00ED375D" w:rsidRDefault="00ED375D" w:rsidP="00ED375D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:rsidR="00ED375D" w:rsidRPr="00ED375D" w:rsidRDefault="00ED375D" w:rsidP="00ED375D">
      <w:pPr>
        <w:jc w:val="center"/>
        <w:rPr>
          <w:rFonts w:ascii="Times New Roman" w:hAnsi="Times New Roman" w:cs="Times New Roman"/>
          <w:b/>
          <w:bCs/>
          <w:color w:val="000000"/>
          <w:sz w:val="72"/>
          <w:szCs w:val="24"/>
        </w:rPr>
      </w:pPr>
      <w:r w:rsidRPr="00ED375D">
        <w:rPr>
          <w:rFonts w:ascii="Times New Roman" w:hAnsi="Times New Roman" w:cs="Times New Roman"/>
          <w:b/>
          <w:bCs/>
          <w:color w:val="000000"/>
          <w:sz w:val="72"/>
          <w:szCs w:val="24"/>
        </w:rPr>
        <w:t>ИНСТРУКЦИЯ</w:t>
      </w:r>
    </w:p>
    <w:p w:rsidR="00ED375D" w:rsidRPr="00ED375D" w:rsidRDefault="00ED375D" w:rsidP="00ED375D">
      <w:pPr>
        <w:jc w:val="center"/>
        <w:rPr>
          <w:rFonts w:ascii="Times New Roman" w:hAnsi="Times New Roman" w:cs="Times New Roman"/>
          <w:b/>
          <w:bCs/>
          <w:color w:val="000000"/>
          <w:sz w:val="48"/>
          <w:szCs w:val="24"/>
        </w:rPr>
      </w:pPr>
      <w:r w:rsidRPr="00ED375D">
        <w:rPr>
          <w:rFonts w:ascii="Times New Roman" w:hAnsi="Times New Roman" w:cs="Times New Roman"/>
          <w:b/>
          <w:bCs/>
          <w:color w:val="000000"/>
          <w:sz w:val="48"/>
          <w:szCs w:val="24"/>
        </w:rPr>
        <w:t>по охране труда</w:t>
      </w:r>
    </w:p>
    <w:p w:rsidR="00ED375D" w:rsidRPr="00ED375D" w:rsidRDefault="00ED375D" w:rsidP="00ED375D">
      <w:pPr>
        <w:jc w:val="center"/>
        <w:rPr>
          <w:rFonts w:ascii="Times New Roman" w:hAnsi="Times New Roman" w:cs="Times New Roman"/>
          <w:color w:val="000000"/>
          <w:sz w:val="40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24"/>
        </w:rPr>
        <w:t>для медицинского регистратора</w:t>
      </w:r>
    </w:p>
    <w:p w:rsidR="00ED375D" w:rsidRPr="00ED375D" w:rsidRDefault="00ED375D" w:rsidP="00ED375D">
      <w:pPr>
        <w:tabs>
          <w:tab w:val="left" w:pos="4260"/>
          <w:tab w:val="left" w:pos="7088"/>
        </w:tabs>
        <w:jc w:val="center"/>
        <w:rPr>
          <w:rFonts w:ascii="Times New Roman" w:hAnsi="Times New Roman" w:cs="Times New Roman"/>
          <w:b/>
          <w:sz w:val="40"/>
          <w:szCs w:val="28"/>
        </w:rPr>
      </w:pPr>
      <w:r w:rsidRPr="00ED375D">
        <w:rPr>
          <w:rFonts w:ascii="Times New Roman" w:hAnsi="Times New Roman" w:cs="Times New Roman"/>
          <w:b/>
          <w:sz w:val="40"/>
          <w:szCs w:val="28"/>
        </w:rPr>
        <w:t xml:space="preserve">ИОТ- </w:t>
      </w:r>
      <w:r>
        <w:rPr>
          <w:rFonts w:ascii="Times New Roman" w:hAnsi="Times New Roman" w:cs="Times New Roman"/>
          <w:b/>
          <w:sz w:val="40"/>
          <w:szCs w:val="28"/>
        </w:rPr>
        <w:t>0___</w:t>
      </w:r>
      <w:r w:rsidRPr="00ED375D">
        <w:rPr>
          <w:rFonts w:ascii="Times New Roman" w:hAnsi="Times New Roman" w:cs="Times New Roman"/>
          <w:b/>
          <w:sz w:val="40"/>
          <w:szCs w:val="28"/>
        </w:rPr>
        <w:t xml:space="preserve"> - 25</w:t>
      </w:r>
    </w:p>
    <w:p w:rsidR="00ED375D" w:rsidRPr="00ED375D" w:rsidRDefault="00ED375D" w:rsidP="00ED375D">
      <w:pPr>
        <w:tabs>
          <w:tab w:val="left" w:pos="4260"/>
        </w:tabs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D375D" w:rsidRPr="00ED375D" w:rsidRDefault="00ED375D" w:rsidP="00ED375D">
      <w:pPr>
        <w:tabs>
          <w:tab w:val="left" w:pos="4260"/>
        </w:tabs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D375D" w:rsidRPr="00ED375D" w:rsidRDefault="00ED375D" w:rsidP="00ED375D">
      <w:pPr>
        <w:tabs>
          <w:tab w:val="left" w:pos="4260"/>
        </w:tabs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D375D" w:rsidRPr="00ED375D" w:rsidRDefault="00ED375D" w:rsidP="00ED375D">
      <w:pPr>
        <w:tabs>
          <w:tab w:val="left" w:pos="4260"/>
        </w:tabs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D375D" w:rsidRPr="00ED375D" w:rsidRDefault="00ED375D" w:rsidP="00ED375D">
      <w:pPr>
        <w:tabs>
          <w:tab w:val="left" w:pos="4260"/>
        </w:tabs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D375D" w:rsidRPr="00ED375D" w:rsidRDefault="00ED375D" w:rsidP="00ED375D">
      <w:pPr>
        <w:tabs>
          <w:tab w:val="left" w:pos="4260"/>
        </w:tabs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D375D" w:rsidRPr="00ED375D" w:rsidRDefault="00ED375D" w:rsidP="00ED375D">
      <w:pPr>
        <w:tabs>
          <w:tab w:val="left" w:pos="4260"/>
        </w:tabs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D375D" w:rsidRPr="00ED375D" w:rsidRDefault="00ED375D" w:rsidP="00ED375D">
      <w:pPr>
        <w:tabs>
          <w:tab w:val="left" w:pos="4260"/>
        </w:tabs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D375D" w:rsidRPr="00ED375D" w:rsidRDefault="00ED375D" w:rsidP="00ED375D">
      <w:pPr>
        <w:tabs>
          <w:tab w:val="left" w:pos="4260"/>
        </w:tabs>
        <w:jc w:val="center"/>
        <w:rPr>
          <w:rFonts w:ascii="Times New Roman" w:hAnsi="Times New Roman" w:cs="Times New Roman"/>
          <w:color w:val="000000"/>
        </w:rPr>
      </w:pPr>
      <w:r w:rsidRPr="00ED375D">
        <w:rPr>
          <w:rFonts w:ascii="Times New Roman" w:hAnsi="Times New Roman" w:cs="Times New Roman"/>
          <w:b/>
        </w:rPr>
        <w:t>г. Краснодар</w:t>
      </w:r>
    </w:p>
    <w:p w:rsidR="00ED375D" w:rsidRPr="00ED375D" w:rsidRDefault="00ED375D" w:rsidP="00ED375D">
      <w:pPr>
        <w:jc w:val="center"/>
        <w:rPr>
          <w:rFonts w:ascii="Times New Roman" w:hAnsi="Times New Roman" w:cs="Times New Roman"/>
          <w:b/>
          <w:bCs/>
          <w:color w:val="000000"/>
          <w:sz w:val="2"/>
          <w:szCs w:val="2"/>
        </w:rPr>
      </w:pPr>
    </w:p>
    <w:p w:rsidR="00ED375D" w:rsidRPr="00ED375D" w:rsidRDefault="00ED375D" w:rsidP="00ED375D">
      <w:pPr>
        <w:jc w:val="center"/>
        <w:rPr>
          <w:rFonts w:ascii="Times New Roman" w:hAnsi="Times New Roman" w:cs="Times New Roman"/>
          <w:color w:val="000000"/>
          <w:sz w:val="28"/>
          <w:szCs w:val="24"/>
        </w:rPr>
      </w:pPr>
      <w:r w:rsidRPr="00ED375D">
        <w:rPr>
          <w:rFonts w:ascii="Times New Roman" w:hAnsi="Times New Roman" w:cs="Times New Roman"/>
          <w:b/>
          <w:bCs/>
          <w:color w:val="000000"/>
          <w:sz w:val="28"/>
          <w:szCs w:val="24"/>
        </w:rPr>
        <w:lastRenderedPageBreak/>
        <w:t>Инструкция по охране труда</w:t>
      </w:r>
    </w:p>
    <w:p w:rsidR="00ED375D" w:rsidRPr="00ED375D" w:rsidRDefault="00ED375D" w:rsidP="00ED375D">
      <w:pPr>
        <w:jc w:val="center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>Для медицинского регистратора</w:t>
      </w:r>
    </w:p>
    <w:p w:rsidR="00ED375D" w:rsidRPr="00ED375D" w:rsidRDefault="00ED375D" w:rsidP="00ED375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>ИОТ – 00</w:t>
      </w:r>
      <w:r w:rsidRPr="00ED375D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 – 25</w:t>
      </w:r>
    </w:p>
    <w:p w:rsidR="00ED375D" w:rsidRPr="00ED375D" w:rsidRDefault="00FE00C7" w:rsidP="00ED375D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="00ED375D" w:rsidRPr="00ED375D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Область применения</w:t>
      </w:r>
    </w:p>
    <w:p w:rsidR="00ED375D" w:rsidRPr="00ED375D" w:rsidRDefault="00ED375D" w:rsidP="00ED375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375D">
        <w:rPr>
          <w:rFonts w:ascii="Times New Roman" w:hAnsi="Times New Roman" w:cs="Times New Roman"/>
          <w:color w:val="000000"/>
          <w:sz w:val="24"/>
          <w:szCs w:val="24"/>
        </w:rPr>
        <w:t xml:space="preserve">1. Настоящая инструкция по охране труда </w:t>
      </w:r>
      <w:r>
        <w:rPr>
          <w:rFonts w:ascii="Times New Roman" w:hAnsi="Times New Roman" w:cs="Times New Roman"/>
          <w:color w:val="000000"/>
          <w:sz w:val="24"/>
          <w:szCs w:val="24"/>
        </w:rPr>
        <w:t>для медицинского регистратор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AC7567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r w:rsidRPr="00ED375D">
        <w:rPr>
          <w:rFonts w:ascii="Times New Roman" w:hAnsi="Times New Roman" w:cs="Times New Roman"/>
          <w:color w:val="000000"/>
          <w:sz w:val="24"/>
          <w:szCs w:val="24"/>
        </w:rPr>
        <w:t xml:space="preserve"> ООО</w:t>
      </w:r>
      <w:proofErr w:type="gramEnd"/>
      <w:r w:rsidRPr="00ED375D">
        <w:rPr>
          <w:rFonts w:ascii="Times New Roman" w:hAnsi="Times New Roman" w:cs="Times New Roman"/>
          <w:color w:val="000000"/>
          <w:sz w:val="24"/>
          <w:szCs w:val="24"/>
        </w:rPr>
        <w:t xml:space="preserve"> «СЛ </w:t>
      </w:r>
      <w:proofErr w:type="spellStart"/>
      <w:r w:rsidRPr="00ED375D">
        <w:rPr>
          <w:rFonts w:ascii="Times New Roman" w:hAnsi="Times New Roman" w:cs="Times New Roman"/>
          <w:color w:val="000000"/>
          <w:sz w:val="24"/>
          <w:szCs w:val="24"/>
        </w:rPr>
        <w:t>МедикалГруп</w:t>
      </w:r>
      <w:proofErr w:type="spellEnd"/>
      <w:r w:rsidRPr="00ED375D">
        <w:rPr>
          <w:rFonts w:ascii="Times New Roman" w:hAnsi="Times New Roman" w:cs="Times New Roman"/>
          <w:color w:val="000000"/>
          <w:sz w:val="24"/>
          <w:szCs w:val="24"/>
        </w:rPr>
        <w:t>» разработана на основе установленных обязательных требований по охране труда в Российской Федерации, а также:</w:t>
      </w:r>
    </w:p>
    <w:p w:rsidR="00ED375D" w:rsidRPr="00ED375D" w:rsidRDefault="00ED375D" w:rsidP="00ED375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375D">
        <w:rPr>
          <w:rFonts w:ascii="Times New Roman" w:hAnsi="Times New Roman" w:cs="Times New Roman"/>
          <w:color w:val="000000"/>
          <w:sz w:val="24"/>
          <w:szCs w:val="24"/>
        </w:rPr>
        <w:t>1) изучения видов работ;</w:t>
      </w:r>
    </w:p>
    <w:p w:rsidR="00ED375D" w:rsidRPr="00ED375D" w:rsidRDefault="00ED375D" w:rsidP="00ED375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375D">
        <w:rPr>
          <w:rFonts w:ascii="Times New Roman"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 w:rsidR="00ED375D" w:rsidRPr="00ED375D" w:rsidRDefault="00ED375D" w:rsidP="00ED375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375D">
        <w:rPr>
          <w:rFonts w:ascii="Times New Roman"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 w:rsidR="00ED375D" w:rsidRPr="00ED375D" w:rsidRDefault="00ED375D" w:rsidP="00ED375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375D">
        <w:rPr>
          <w:rFonts w:ascii="Times New Roman"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 w:rsidR="00ED375D" w:rsidRPr="00ED375D" w:rsidRDefault="00ED375D" w:rsidP="00ED375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375D">
        <w:rPr>
          <w:rFonts w:ascii="Times New Roman"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 работниками;</w:t>
      </w:r>
    </w:p>
    <w:p w:rsidR="00ED375D" w:rsidRPr="00ED375D" w:rsidRDefault="00ED375D" w:rsidP="00ED375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375D">
        <w:rPr>
          <w:rFonts w:ascii="Times New Roman"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 w:rsidR="00FE00C7" w:rsidRDefault="00FE00C7" w:rsidP="00FE00C7">
      <w:pPr>
        <w:jc w:val="center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2. </w:t>
      </w:r>
      <w:r w:rsidR="00ED375D" w:rsidRPr="00ED375D">
        <w:rPr>
          <w:rFonts w:ascii="Times New Roman" w:hAnsi="Times New Roman" w:cs="Times New Roman"/>
          <w:b/>
          <w:bCs/>
          <w:color w:val="000000"/>
          <w:sz w:val="28"/>
          <w:szCs w:val="24"/>
        </w:rPr>
        <w:t>Нормативные ссылки</w:t>
      </w:r>
    </w:p>
    <w:p w:rsidR="00FE00C7" w:rsidRPr="00FE00C7" w:rsidRDefault="00ED375D" w:rsidP="00FE00C7">
      <w:pPr>
        <w:rPr>
          <w:rFonts w:ascii="Times New Roman" w:hAnsi="Times New Roman" w:cs="Times New Roman"/>
          <w:color w:val="000000"/>
          <w:sz w:val="28"/>
          <w:szCs w:val="24"/>
        </w:rPr>
      </w:pPr>
      <w:r w:rsidRPr="00FE00C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E00C7" w:rsidRPr="00FE00C7">
        <w:rPr>
          <w:rFonts w:ascii="Times New Roman" w:hAnsi="Times New Roman" w:cs="Times New Roman"/>
          <w:color w:val="000000"/>
          <w:sz w:val="24"/>
          <w:szCs w:val="24"/>
        </w:rPr>
        <w:t>2.1. Трудовой кодекс Российской Федерации.</w:t>
      </w:r>
    </w:p>
    <w:p w:rsidR="00FE00C7" w:rsidRPr="00FE00C7" w:rsidRDefault="00FE00C7" w:rsidP="00FE00C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E00C7">
        <w:rPr>
          <w:rFonts w:ascii="Times New Roman" w:hAnsi="Times New Roman" w:cs="Times New Roman"/>
          <w:color w:val="000000"/>
          <w:sz w:val="24"/>
          <w:szCs w:val="24"/>
        </w:rPr>
        <w:t>2.2. 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№772н.</w:t>
      </w:r>
    </w:p>
    <w:p w:rsidR="00FE00C7" w:rsidRPr="00FE00C7" w:rsidRDefault="00FE00C7" w:rsidP="00FE00C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2.3</w:t>
      </w:r>
      <w:r w:rsidRPr="00FE00C7">
        <w:rPr>
          <w:rFonts w:ascii="Times New Roman" w:hAnsi="Times New Roman" w:cs="Times New Roman"/>
          <w:color w:val="000000"/>
          <w:sz w:val="24"/>
          <w:szCs w:val="24"/>
        </w:rPr>
        <w:t>. Приказ Минтруда России от 29.10.2021 № 767н "Об утверждении Единых типовых норм выдачи средств индивидуальной защиты и смывающих средств".</w:t>
      </w:r>
    </w:p>
    <w:p w:rsidR="00FE00C7" w:rsidRPr="00FE00C7" w:rsidRDefault="00FE00C7" w:rsidP="00FE00C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2.4</w:t>
      </w:r>
      <w:r w:rsidRPr="00FE00C7">
        <w:rPr>
          <w:rFonts w:ascii="Times New Roman" w:hAnsi="Times New Roman" w:cs="Times New Roman"/>
          <w:color w:val="000000"/>
          <w:sz w:val="24"/>
          <w:szCs w:val="24"/>
        </w:rPr>
        <w:t>. Приказ Минздрава от 28.01.2021 № 29н "Об утверждении Порядка проведения обязательных предварительных и периодических медицинских осмотров работников".</w:t>
      </w:r>
    </w:p>
    <w:p w:rsidR="00FE00C7" w:rsidRPr="00FE00C7" w:rsidRDefault="00FE00C7" w:rsidP="00FE00C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2.5</w:t>
      </w:r>
      <w:r w:rsidRPr="00FE00C7">
        <w:rPr>
          <w:rFonts w:ascii="Times New Roman" w:hAnsi="Times New Roman" w:cs="Times New Roman"/>
          <w:color w:val="000000"/>
          <w:sz w:val="24"/>
          <w:szCs w:val="24"/>
        </w:rPr>
        <w:t>. Приказ Минтруда России от 29.10.2021 № 766н «Об утверждении Правил обеспечения работников средствами индивидуальной защиты и смывающими средствами».</w:t>
      </w:r>
    </w:p>
    <w:p w:rsidR="00FE00C7" w:rsidRPr="00FE00C7" w:rsidRDefault="00FE00C7" w:rsidP="00FE00C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2.6</w:t>
      </w:r>
      <w:r w:rsidRPr="00FE00C7">
        <w:rPr>
          <w:rFonts w:ascii="Times New Roman" w:hAnsi="Times New Roman" w:cs="Times New Roman"/>
          <w:color w:val="000000"/>
          <w:sz w:val="24"/>
          <w:szCs w:val="24"/>
        </w:rPr>
        <w:t>. Правила противопожарного режима в РФ, утвержденные постановлением Правительства от 16.09.2020 № 1479.</w:t>
      </w:r>
    </w:p>
    <w:p w:rsidR="00FE00C7" w:rsidRPr="00FE00C7" w:rsidRDefault="00FE00C7" w:rsidP="00FE00C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2.7</w:t>
      </w:r>
      <w:r w:rsidRPr="00FE00C7">
        <w:rPr>
          <w:rFonts w:ascii="Times New Roman" w:hAnsi="Times New Roman" w:cs="Times New Roman"/>
          <w:color w:val="000000"/>
          <w:sz w:val="24"/>
          <w:szCs w:val="24"/>
        </w:rPr>
        <w:t>. Приказ Минздрава России от 03.05.2024 № 220н «Об утверждении Порядка оказания первой помощи».</w:t>
      </w:r>
    </w:p>
    <w:p w:rsidR="00ED375D" w:rsidRPr="00FE00C7" w:rsidRDefault="00FE00C7" w:rsidP="00FE00C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2.8</w:t>
      </w:r>
      <w:r w:rsidRPr="00FE00C7">
        <w:rPr>
          <w:rFonts w:ascii="Times New Roman" w:hAnsi="Times New Roman" w:cs="Times New Roman"/>
          <w:color w:val="000000"/>
          <w:sz w:val="24"/>
          <w:szCs w:val="24"/>
        </w:rPr>
        <w:t>. Правила по охране труда, Приказ Минтруда России от 18.12.2020 № 928н</w:t>
      </w:r>
      <w:r w:rsidRPr="00FE00C7">
        <w:rPr>
          <w:rFonts w:ascii="Times New Roman" w:hAnsi="Times New Roman" w:cs="Times New Roman"/>
        </w:rPr>
        <w:br/>
      </w:r>
      <w:r w:rsidRPr="00FE00C7">
        <w:rPr>
          <w:rFonts w:ascii="Times New Roman" w:hAnsi="Times New Roman" w:cs="Times New Roman"/>
          <w:color w:val="000000"/>
          <w:sz w:val="24"/>
          <w:szCs w:val="24"/>
        </w:rPr>
        <w:t>«Об утверждении Правил по охране труда в медицинских организациях».</w:t>
      </w:r>
    </w:p>
    <w:p w:rsidR="0015597D" w:rsidRDefault="0015597D" w:rsidP="00AC756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9219B" w:rsidRDefault="00FE00C7" w:rsidP="00AC756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B9219B" w:rsidRPr="00AC75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ОБЩИЕ ТРЕБОВАНИЯ ОХРАНЫ ТРУДА</w:t>
      </w:r>
    </w:p>
    <w:p w:rsidR="00AC7567" w:rsidRPr="00AC7567" w:rsidRDefault="00AC7567" w:rsidP="00AC756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.1. Настоящая инструкция устанавливает обязательные требования охраны труда для медицинского регис</w:t>
      </w:r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тратора в ООО «СЛ </w:t>
      </w:r>
      <w:proofErr w:type="spellStart"/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МедикалГруп</w:t>
      </w:r>
      <w:proofErr w:type="spellEnd"/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предназначена для обеспечения безопасности и сохранения здоровья работников при выполнении трудовых обязанностей.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.2. Основной целью данной инструкции является предупреждение несчастных случаев, травм, профессиональных заболеваний и иных негативных воздействий на работников при выполнении обязанностей медицинского регистратора.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.3. Медицинский регистратор обязан строго соблюдать правила внутреннего трудового распорядка, устано</w:t>
      </w:r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>вленные в ООО «</w:t>
      </w:r>
      <w:proofErr w:type="spellStart"/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МедикалГруп</w:t>
      </w:r>
      <w:proofErr w:type="spellEnd"/>
      <w:proofErr w:type="gramStart"/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.4. Рабочий график, время работы и отдыха медицинского регистратора должны строго соответствовать правилам внутреннего трудового распорядк</w:t>
      </w:r>
      <w:proofErr w:type="gramStart"/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</w:t>
      </w:r>
      <w:proofErr w:type="gramEnd"/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«СЛ </w:t>
      </w:r>
      <w:proofErr w:type="spellStart"/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МедикалГруп</w:t>
      </w:r>
      <w:proofErr w:type="spellEnd"/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действующему законодательству Российской Федерации. Продолжительность рабочего дня, перерывы на отдых и питание, ночные смены, выходные и праздничные дни, порядок сверхурочной работы и график сменности должны соответствовать установленным нормам.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.5. Все инструктажи по охране труда должны быть проведены в обязательном порядке: вводный инструктаж при приеме на работу, первичный инструктаж на рабочем месте, повторный инструктаж (не реже одного раза в шесть месяцев), внеплановый инструктаж при изменении условий труда и целевой инструктаж при выполнении разовых работ. Все инструктажи фиксируются в журнале учета.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.6. Инструктажи по пожарной безопасности проводятся в обязательном порядке: вводный инструктаж при приеме на работу, первичный инструктаж на рабочем месте, повторный инструктаж (не реже одного раза в полгода) и внеплановый при выявлении пожароопасных факторов.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.7. Медицинский регистратор обязан проходить предварительные и периодические медицинские осмотры в соответствии с действующим законодательством. Работник не допускается к работе при наличии медицинских противопоказаний.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.8. Соблюдение правил электробезопасности обязательно при работе с электрическими приборами и оборудованием.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.9. Строго запрещается пребывание на рабочем месте в состоянии алкогольного, наркотического или токсического опьянения. Нарушение данного требования влечет дисциплинарные меры, вплоть до увольнения.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.10. Вредные и опасные производственные факторы для медицинского регистратора могут включать: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перенапряжение зрительного анализатора при длительной работе за экраном монитора персонального компьютера;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длительное статическое напряжение мышц спины, шеи, рук и ног, что может привести к статическим перегрузкам;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— ионизирующие и неионизирующие излучения, источниками которых являются мониторы персональных компьютеров;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статическое электричество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движущиеся части копировально-множительной техники;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загрязнение рук химическими веществами, входящими в состав красок, порошков копировально-множительной техники;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недостаточная освещенность рабочего места;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электрический ток, путь которого в случае замыкания на корпус, может пройти через тело человека;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нервно-психические перегрузки.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угроза контакт</w:t>
      </w:r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>а с инфекционными заболеваниями.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.11. Для обеспечения безопасности медицинскому регистратору выдаются</w:t>
      </w:r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средства индивидуальной защиты в соответствии  «Норм выдачи СИЗ и смывающихся», утв. приказом руководителя ООО «СЛ </w:t>
      </w:r>
      <w:proofErr w:type="spellStart"/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МедикалГруп</w:t>
      </w:r>
      <w:proofErr w:type="spellEnd"/>
      <w:r w:rsidR="00AC7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от 09.12.2024 №02/2-2021г. 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.12. При возникновении случаев </w:t>
      </w:r>
      <w:proofErr w:type="spellStart"/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травмирования</w:t>
      </w:r>
      <w:proofErr w:type="spellEnd"/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неисправности оборудования или других ситуациях, угрожающих безопасности труда, медицинский регистратор обязан немедленно сообщить об этом своему руководителю.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.13. Работник обязан соблюдать нормы личной гигиены, регулярно мыть руки и использовать антисептики, особенно при взаимодействии с пациентами.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.14. При контакте с инфекционными пациентами или другими потенциально опасными материалами необходимо соблюдать дополнительные меры предосторожности, включая использование специальных средств защиты.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.15. В случае возникновения угрозы здоровью на рабочем месте медицинский регистратор обязан уведомить руководство и при необходимости вызвать экстренные службы.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.16. Необходимо строго соблюдать все санитарные нормы, предусмотренные для медицинских учреждений, включая требования, введённые в связи с эпидемиологической ситуацией.</w:t>
      </w:r>
    </w:p>
    <w:p w:rsid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.17. Медицинский регистратор должен содействовать внедрению современных технологий, направленных на повышение безопасности на рабочем месте.</w:t>
      </w:r>
    </w:p>
    <w:p w:rsidR="0015597D" w:rsidRDefault="0015597D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597D" w:rsidRDefault="0015597D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5597D" w:rsidRPr="00B9219B" w:rsidRDefault="0015597D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219B" w:rsidRDefault="00FE00C7" w:rsidP="0015597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</w:t>
      </w:r>
      <w:r w:rsidR="00B9219B" w:rsidRPr="001559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ТРЕБОВАНИЯ ОХРАНЫ ТРУДА ПЕРЕД НАЧАЛОМ РАБОТЫ</w:t>
      </w:r>
    </w:p>
    <w:p w:rsidR="0015597D" w:rsidRPr="0015597D" w:rsidRDefault="0015597D" w:rsidP="0015597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.1. Медицинский регистратор должен организовать и подготовить рабочее место, обеспечить чистоту и порядок, проверить исправность оборудования и средств индивидуальной защиты.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.2. Проверить наличие всех необходимых канцелярских принадлежностей, чистоту поверхности рабочего стола и правильное размещение документации.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.3. Осмотреть и подготовить к работе средства индивидуальной защиты, при необходимости проверить их чистоту и состояние.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.4. Осуществить проверку исправности используемого оборудования, осветительных приборов и систем вентиляции.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.5. Убедиться в соблюдении санитарных и гигиенических норм на рабочем месте.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.6. При необходимости работы с потенциально опасными веществами (например, дезинфицирующими средствами) убедиться в наличии защитных средств и следовать инструкции по их использованию.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.7. Оценить возможные риски на рабочем месте перед началом работы.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.8. Проверить оборудование, функционирующее в условиях повышенной опасности, на исправность и работоспособность.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.9. Убедиться в исправности систем аварийной сигнализации и блокировки оборудования.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.10. Убедиться в наличии и готовности комплекта первой помощи на рабочем месте.</w:t>
      </w:r>
    </w:p>
    <w:p w:rsidR="00B9219B" w:rsidRDefault="00FE00C7" w:rsidP="009D58D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B9219B" w:rsidRPr="009D58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ТРЕБОВАНИЯ ОХРАНЫ ТРУДА ВО ВРЕМЯ РАБОТЫ</w:t>
      </w:r>
    </w:p>
    <w:p w:rsidR="009D58DF" w:rsidRPr="009D58DF" w:rsidRDefault="009D58DF" w:rsidP="009D58D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.1. Работы должны выполняться в строгом соответствии с требованиями охраны труда и инструкциями по эксплуатации оборудования.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.2. При обращении с документацией и другой рабочей информацией необходимо соблюдать конфиденциальность.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.3. Рабочее место должно содержаться в чистоте и порядке в течение всего рабочего дня. Проходы к рабочему месту содержать свободными, не загромождать оборудование посторонними предметами, бумагами и пр.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.4. Своевременно выполнять действия, направленные на предотвращение аварийных ситуаций.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.5.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.7. Отключать средства оргтехники и другое оборудование от электросети, только держась за вилку штепсельного соединителя.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.9.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.10. Во время работы не допускается: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прикасаться к движущимся частям средств оргтехники и другого оборудования;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прикасаться к задней панели системного блока (процессора) при включенном питании;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производить переключение разъемов интерфейсных кабелей периферийных устрой</w:t>
      </w:r>
      <w:proofErr w:type="gramStart"/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 пр</w:t>
      </w:r>
      <w:proofErr w:type="gramEnd"/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включенном питании;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работать при снятых и поврежденных кожухах средств оргтехники и другого оборудования;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загромождать верхние панели устройств бумагами и посторонними предметами;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касаться элементов средств оргтехники и другого оборудования влажными руками;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включать сильно охлажденное (принесенное с улицы в зимнее время) оборудование;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вскрывать корпуса средств оргтехники и другого оборудования и самостоятельно производить их ремонт;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работать при недостаточной освещенности рабочего места.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.11. Не допускается: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использовать для сидения случайные предметы (ящики, бочки и т.п.), оборудование;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качаться на стуле;</w:t>
      </w:r>
    </w:p>
    <w:p w:rsidR="00B9219B" w:rsidRPr="00B9219B" w:rsidRDefault="00B9219B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размахивать острыми и режущими предметами.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.12. Во время работы необходимо использовать средства индивидуальной защиты.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.13. Медицинский регистратор должен поддерживать взаимодействие с коллегами для обеспечения безопасной работы с пациентами.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.14. Следить за соблюдением санитарно-гигиенических условий на рабочем месте.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.15. Регулярно проверять исправность используемого оборудования.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.16. При необходимости работы с опасными веществами соблюдать меры предосторожности.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.17. Стараться минимизировать воздействие вредных факторов на здоровье.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18. При работе в условиях повышенной или пониженной температуры соблюдать соответствующие меры предосторожности.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9D58DF">
        <w:rPr>
          <w:rFonts w:ascii="Times New Roman" w:eastAsia="Times New Roman" w:hAnsi="Times New Roman" w:cs="Times New Roman"/>
          <w:sz w:val="24"/>
          <w:szCs w:val="24"/>
          <w:lang w:eastAsia="ru-RU"/>
        </w:rPr>
        <w:t>.19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 Все случаи нарушения охраны труда должны быть документированы и доведены до сведения руководства.</w:t>
      </w:r>
    </w:p>
    <w:p w:rsidR="00B9219B" w:rsidRDefault="00FE00C7" w:rsidP="009D58D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="00B9219B" w:rsidRPr="009D58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ТРЕБОВАНИЯ ОХРАНЫ ТРУДА В АВАРИЙНЫХ СИТУАЦИЯХ</w:t>
      </w:r>
    </w:p>
    <w:p w:rsidR="009D58DF" w:rsidRPr="009D58DF" w:rsidRDefault="009D58DF" w:rsidP="009D58D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.1. Возможные аварийные ситуации включают: травмы сотрудников, утечку дезинфицирующих средств, поломку оборудования.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.2. Немедленно уведомить руководство о возникшей аварийной ситуации.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.3. Принять меры по оказанию первой помощи пострадавшим.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.4. При необходимости эвакуировать пациентов и сотрудников в безопасное место.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.5. Оказание первой помощи пострадавшим является приоритетом.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.6. Взаимодействовать с экстренными службами оперативно и согласованно.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.7. Использовать средства индивидуальной защиты при работе в условиях аварии.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.8. Взаимодействовать с органами, ответственными за устранение аварийной ситуации.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.9. Принять меры по предотвращению развития аварии.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9D58DF">
        <w:rPr>
          <w:rFonts w:ascii="Times New Roman" w:eastAsia="Times New Roman" w:hAnsi="Times New Roman" w:cs="Times New Roman"/>
          <w:sz w:val="24"/>
          <w:szCs w:val="24"/>
          <w:lang w:eastAsia="ru-RU"/>
        </w:rPr>
        <w:t>.10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 Своевременно использовать системы оповещения и эвакуации.</w:t>
      </w:r>
    </w:p>
    <w:p w:rsidR="00B9219B" w:rsidRDefault="00FE00C7" w:rsidP="009D58D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="00B9219B" w:rsidRPr="009D58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ТРЕБОВАНИЯ ОХРАНЫ ТРУДА ПО ОКОНЧАНИИ РАБОТЫ</w:t>
      </w:r>
    </w:p>
    <w:p w:rsidR="009D58DF" w:rsidRPr="009D58DF" w:rsidRDefault="009D58DF" w:rsidP="009D58D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.1. Прием и передача смены при непрерывном процессе должны происходить по установленным правилам.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7.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2. Произвести отключение оборудования и приведение рабочего места в порядок.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.3. Убрать отходы и другие материалы, полученные в ходе рабочего процесса.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.4. Соблюдать нормы личной гигиены.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7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.5. Сообщить руководителю о выявленных недостатках в работе оборудования или инвентаря.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.6. Провести контроль состояния оборудования и инструментов после работы.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.7. Проверить и привести в порядок средства индивидуальной защиты.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.8. Зафиксировать состояние оборудования перед передачей смены.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.9. Правильно утилизировать отходы, если таковые имелись.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.10. Поддерживать порядок и чистоту на рабочем месте.</w:t>
      </w:r>
    </w:p>
    <w:p w:rsidR="00B9219B" w:rsidRPr="00B9219B" w:rsidRDefault="00FE00C7" w:rsidP="00AC7567">
      <w:pPr>
        <w:spacing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9219B" w:rsidRPr="00B9219B">
        <w:rPr>
          <w:rFonts w:ascii="Times New Roman" w:eastAsia="Times New Roman" w:hAnsi="Times New Roman" w:cs="Times New Roman"/>
          <w:sz w:val="24"/>
          <w:szCs w:val="24"/>
          <w:lang w:eastAsia="ru-RU"/>
        </w:rPr>
        <w:t>.11. Восстановить санитарно-гигиенические условия после окончания смены.</w:t>
      </w:r>
    </w:p>
    <w:p w:rsidR="00A863CA" w:rsidRPr="00A863CA" w:rsidRDefault="00A863CA" w:rsidP="00A863CA">
      <w:bookmarkStart w:id="1" w:name="_GoBack"/>
      <w:bookmarkEnd w:id="1"/>
    </w:p>
    <w:p w:rsidR="00A863CA" w:rsidRDefault="00A863CA" w:rsidP="00A863CA"/>
    <w:p w:rsidR="00A863CA" w:rsidRDefault="00A863CA" w:rsidP="00A86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6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Разработал:            </w:t>
      </w:r>
    </w:p>
    <w:p w:rsidR="00A863CA" w:rsidRDefault="00A863CA" w:rsidP="00A86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863CA" w:rsidRPr="00A863CA" w:rsidRDefault="00A863CA" w:rsidP="00A86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="00443B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уководитель сетевого департамента</w:t>
      </w:r>
      <w:r w:rsidRPr="00A86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</w:t>
      </w:r>
      <w:r w:rsidR="00443B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</w:t>
      </w:r>
      <w:r w:rsidRPr="00A86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</w:t>
      </w:r>
      <w:r w:rsidR="00443B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А.С. </w:t>
      </w:r>
      <w:proofErr w:type="spellStart"/>
      <w:r w:rsidR="00443B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Ширинова</w:t>
      </w:r>
      <w:proofErr w:type="spellEnd"/>
    </w:p>
    <w:p w:rsidR="00A863CA" w:rsidRPr="00A863CA" w:rsidRDefault="00A863CA" w:rsidP="00A863C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863CA" w:rsidRPr="00A863CA" w:rsidRDefault="00A863CA" w:rsidP="00A863C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863CA" w:rsidRPr="00A863CA" w:rsidRDefault="00A863CA" w:rsidP="00A86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6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Согласовано:</w:t>
      </w:r>
    </w:p>
    <w:p w:rsidR="00A863CA" w:rsidRPr="00A863CA" w:rsidRDefault="00A863CA" w:rsidP="00A863C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863CA" w:rsidRPr="00A863CA" w:rsidRDefault="00A863CA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6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Специалист по охране труда и пожарной безопасности                                   А.Т. Рахимова</w:t>
      </w:r>
    </w:p>
    <w:p w:rsidR="00A863CA" w:rsidRPr="00A863CA" w:rsidRDefault="00A863CA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863CA" w:rsidRPr="00A863CA" w:rsidRDefault="00A863CA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6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</w:t>
      </w:r>
    </w:p>
    <w:p w:rsidR="00A863CA" w:rsidRPr="00A863CA" w:rsidRDefault="00A863CA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863CA" w:rsidRDefault="00A863CA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Pr="00A863CA" w:rsidRDefault="00443BC4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863CA" w:rsidRPr="00A863CA" w:rsidRDefault="00A863CA" w:rsidP="00A863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43BC4" w:rsidRPr="00146143" w:rsidRDefault="00443BC4" w:rsidP="00443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Times New Roman"/>
          <w:sz w:val="28"/>
          <w:szCs w:val="28"/>
        </w:rPr>
      </w:pPr>
      <w:r w:rsidRPr="00103A25">
        <w:rPr>
          <w:rFonts w:eastAsia="Times New Roman"/>
          <w:sz w:val="28"/>
          <w:szCs w:val="28"/>
        </w:rPr>
        <w:lastRenderedPageBreak/>
        <w:t xml:space="preserve">Лист ознакомления </w:t>
      </w:r>
      <w:r>
        <w:rPr>
          <w:rFonts w:eastAsia="Times New Roman"/>
          <w:sz w:val="28"/>
          <w:szCs w:val="28"/>
        </w:rPr>
        <w:t>c</w:t>
      </w:r>
      <w:r w:rsidRPr="00103A25">
        <w:rPr>
          <w:rFonts w:eastAsia="Times New Roman"/>
          <w:sz w:val="28"/>
          <w:szCs w:val="28"/>
        </w:rPr>
        <w:t xml:space="preserve"> Инструкцией по охр</w:t>
      </w:r>
      <w:r>
        <w:rPr>
          <w:rFonts w:eastAsia="Times New Roman"/>
          <w:sz w:val="28"/>
          <w:szCs w:val="28"/>
        </w:rPr>
        <w:t xml:space="preserve">ане труда для медицинского регистратора </w:t>
      </w:r>
      <w:r w:rsidRPr="00103A25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(ИОТ-00  </w:t>
      </w:r>
      <w:r>
        <w:rPr>
          <w:rFonts w:eastAsia="Times New Roman"/>
          <w:sz w:val="28"/>
          <w:szCs w:val="28"/>
        </w:rPr>
        <w:t>-25)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68"/>
        <w:gridCol w:w="3665"/>
        <w:gridCol w:w="2960"/>
        <w:gridCol w:w="1878"/>
      </w:tblGrid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  <w:r w:rsidRPr="00146143">
              <w:rPr>
                <w:rFonts w:eastAsia="Times New Roman"/>
                <w:sz w:val="28"/>
                <w:szCs w:val="28"/>
              </w:rPr>
              <w:t>Дата</w:t>
            </w: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  <w:r w:rsidRPr="00146143">
              <w:rPr>
                <w:rFonts w:eastAsia="Times New Roman"/>
                <w:sz w:val="28"/>
                <w:szCs w:val="28"/>
              </w:rPr>
              <w:t>Ф.И.О.</w:t>
            </w: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  <w:r w:rsidRPr="00146143">
              <w:rPr>
                <w:rFonts w:eastAsia="Times New Roman"/>
                <w:sz w:val="28"/>
                <w:szCs w:val="28"/>
              </w:rPr>
              <w:t>Должность</w:t>
            </w: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  <w:r w:rsidRPr="00146143">
              <w:rPr>
                <w:rFonts w:eastAsia="Times New Roman"/>
                <w:sz w:val="28"/>
                <w:szCs w:val="28"/>
              </w:rPr>
              <w:t>Подпись</w:t>
            </w: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  <w:tr w:rsidR="00443BC4" w:rsidRPr="00146143" w:rsidTr="00443BC4">
        <w:tc>
          <w:tcPr>
            <w:tcW w:w="106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3665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960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1878" w:type="dxa"/>
          </w:tcPr>
          <w:p w:rsidR="00443BC4" w:rsidRPr="00146143" w:rsidRDefault="00443BC4" w:rsidP="00DD73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/>
                <w:sz w:val="28"/>
                <w:szCs w:val="28"/>
              </w:rPr>
            </w:pPr>
          </w:p>
        </w:tc>
      </w:tr>
    </w:tbl>
    <w:p w:rsidR="00A37A14" w:rsidRPr="00A863CA" w:rsidRDefault="00A37A14" w:rsidP="00A863CA"/>
    <w:sectPr w:rsidR="00A37A14" w:rsidRPr="00A86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302"/>
    <w:rsid w:val="0015597D"/>
    <w:rsid w:val="00443BC4"/>
    <w:rsid w:val="009A6302"/>
    <w:rsid w:val="009D58DF"/>
    <w:rsid w:val="00A37A14"/>
    <w:rsid w:val="00A863CA"/>
    <w:rsid w:val="00AC7567"/>
    <w:rsid w:val="00B9219B"/>
    <w:rsid w:val="00ED375D"/>
    <w:rsid w:val="00FE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ED375D"/>
    <w:pPr>
      <w:spacing w:before="100" w:after="119" w:line="240" w:lineRule="auto"/>
    </w:pPr>
    <w:rPr>
      <w:rFonts w:ascii="Times New Roman" w:eastAsia="Times New Roman" w:hAnsi="Times New Roman" w:cs="Times New Roman"/>
      <w:kern w:val="2"/>
      <w:sz w:val="24"/>
      <w:szCs w:val="24"/>
      <w:lang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ED3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443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ED375D"/>
    <w:pPr>
      <w:spacing w:before="100" w:after="119" w:line="240" w:lineRule="auto"/>
    </w:pPr>
    <w:rPr>
      <w:rFonts w:ascii="Times New Roman" w:eastAsia="Times New Roman" w:hAnsi="Times New Roman" w:cs="Times New Roman"/>
      <w:kern w:val="2"/>
      <w:sz w:val="24"/>
      <w:szCs w:val="24"/>
      <w:lang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ED3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443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3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5548">
              <w:marLeft w:val="0"/>
              <w:marRight w:val="0"/>
              <w:marTop w:val="10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1998</Words>
  <Characters>11392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Нагорянская Светлана Николаевна</dc:creator>
  <cp:keywords/>
  <dc:description/>
  <cp:lastModifiedBy>Нагорянская Светлана Николаевна</cp:lastModifiedBy>
  <cp:revision>5</cp:revision>
  <cp:lastPrinted>2025-06-06T06:32:00Z</cp:lastPrinted>
  <dcterms:created xsi:type="dcterms:W3CDTF">2025-06-05T12:33:00Z</dcterms:created>
  <dcterms:modified xsi:type="dcterms:W3CDTF">2025-06-06T06:37:00Z</dcterms:modified>
</cp:coreProperties>
</file>