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2771E" w14:textId="77777777" w:rsidR="00460C97" w:rsidRDefault="00460C97">
      <w:r>
        <w:rPr>
          <w:noProof/>
        </w:rPr>
        <w:drawing>
          <wp:inline distT="0" distB="0" distL="0" distR="0" wp14:anchorId="2528B885" wp14:editId="263B8CFA">
            <wp:extent cx="4762500" cy="3381375"/>
            <wp:effectExtent l="0" t="0" r="0" b="9525"/>
            <wp:docPr id="1" name="Picture 1" descr="ABCPg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CPg14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" w:history="1">
        <w:r>
          <w:rPr>
            <w:rStyle w:val="Hyperlink"/>
          </w:rPr>
          <w:t>https://theprogressivecynic.com/2014/06/12/the-us-distribution-of-wealth-is-like-a-canal-with-broken-locks/</w:t>
        </w:r>
      </w:hyperlink>
    </w:p>
    <w:p w14:paraId="36308C2C" w14:textId="77777777" w:rsidR="00460C97" w:rsidRDefault="00460C97">
      <w:r>
        <w:rPr>
          <w:noProof/>
        </w:rPr>
        <w:lastRenderedPageBreak/>
        <w:drawing>
          <wp:inline distT="0" distB="0" distL="0" distR="0" wp14:anchorId="559C114F" wp14:editId="5F50F045">
            <wp:extent cx="5760720" cy="6219190"/>
            <wp:effectExtent l="0" t="0" r="0" b="0"/>
            <wp:docPr id="2" name="Picture 2" descr="HowTheLocks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TheLocksWor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1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3864" w14:textId="77777777" w:rsidR="00460C97" w:rsidRDefault="004E5CBF">
      <w:hyperlink r:id="rId7" w:history="1">
        <w:r w:rsidR="00460C97">
          <w:rPr>
            <w:rStyle w:val="Hyperlink"/>
          </w:rPr>
          <w:t>https://gearpatrol.com/2015/06/05/the-soo-locks/</w:t>
        </w:r>
      </w:hyperlink>
    </w:p>
    <w:p w14:paraId="28464E50" w14:textId="77777777" w:rsidR="00460C97" w:rsidRDefault="00460C97">
      <w:r>
        <w:rPr>
          <w:noProof/>
        </w:rPr>
        <w:lastRenderedPageBreak/>
        <w:drawing>
          <wp:inline distT="0" distB="0" distL="0" distR="0" wp14:anchorId="3F1E6879" wp14:editId="0C9AC8E5">
            <wp:extent cx="5760720" cy="576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21D0" w14:textId="77777777" w:rsidR="00460C97" w:rsidRDefault="004E5CBF">
      <w:hyperlink r:id="rId9" w:history="1">
        <w:r w:rsidR="00460C97">
          <w:rPr>
            <w:rStyle w:val="Hyperlink"/>
          </w:rPr>
          <w:t>https://www.seattletimes.com/seattle-news/politics/ballard-locks-they-dont-move-a-lot-of-freight-but-they-mean-a-lot-of-money-and-need-repair/</w:t>
        </w:r>
      </w:hyperlink>
    </w:p>
    <w:p w14:paraId="5A18FEBB" w14:textId="77777777" w:rsidR="00460C97" w:rsidRDefault="00460C97">
      <w:r>
        <w:rPr>
          <w:noProof/>
        </w:rPr>
        <w:drawing>
          <wp:inline distT="0" distB="0" distL="0" distR="0" wp14:anchorId="2919B1FD" wp14:editId="59CE049C">
            <wp:extent cx="390525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216E" w14:textId="77777777" w:rsidR="00460C97" w:rsidRDefault="004E5CBF">
      <w:hyperlink r:id="rId11" w:history="1">
        <w:r w:rsidR="00460C97">
          <w:rPr>
            <w:rStyle w:val="Hyperlink"/>
          </w:rPr>
          <w:t>https://www.google.com/imgres?imgurl=https%3A%2F%2Fteachengineering.org%2Fcontent%2Fcub_%2Flessons%2Fcub_dams%2Fcub_dams_lesson03_animation1web_new.gif&amp;imgrefurl=https%3A%2F%2Fwww.teachengineering.org%2Flessons%2Fview%2Fcub_dams_lesson03&amp;tbnid=Jz2vaoIj557s6M&amp;vet=10CBEQxiAoAmoXChMIuOaJq-aF6QIVAAAAAB0AAAAAEAo..i&amp;docid=ReT7swKAZd_YCM&amp;w=410&amp;h=228&amp;itg=1&amp;q=paddle%20water%20lock&amp;ved=0CBEQxiAoAmoXChMIuOaJq-aF6QIVAAAAAB0AAAAAEAo</w:t>
        </w:r>
      </w:hyperlink>
    </w:p>
    <w:p w14:paraId="3C9C361A" w14:textId="77777777" w:rsidR="00460C97" w:rsidRDefault="00460C97">
      <w:r>
        <w:rPr>
          <w:noProof/>
        </w:rPr>
        <w:drawing>
          <wp:inline distT="0" distB="0" distL="0" distR="0" wp14:anchorId="4F93BC5F" wp14:editId="71AE7155">
            <wp:extent cx="3524250" cy="438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65AD" w14:textId="77777777" w:rsidR="00460C97" w:rsidRDefault="004E5CBF">
      <w:hyperlink r:id="rId13" w:history="1">
        <w:r w:rsidR="00460C97">
          <w:rPr>
            <w:rStyle w:val="Hyperlink"/>
          </w:rPr>
          <w:t>https://murrayhouseboatholidays.com/about-the-murray-river/locks-and-weirs-of-the-murray/</w:t>
        </w:r>
      </w:hyperlink>
    </w:p>
    <w:p w14:paraId="224D7CB6" w14:textId="77777777" w:rsidR="00460C97" w:rsidRDefault="00460C97">
      <w:r>
        <w:rPr>
          <w:noProof/>
        </w:rPr>
        <w:lastRenderedPageBreak/>
        <w:drawing>
          <wp:inline distT="0" distB="0" distL="0" distR="0" wp14:anchorId="4C3ECE80" wp14:editId="2084F1D3">
            <wp:extent cx="5760720" cy="4451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03F3" w14:textId="77777777" w:rsidR="00460C97" w:rsidRDefault="004E5CBF">
      <w:hyperlink r:id="rId15" w:history="1">
        <w:r w:rsidR="00460C97">
          <w:rPr>
            <w:rStyle w:val="Hyperlink"/>
          </w:rPr>
          <w:t>https://www.lrl.usace.army.mil/Portals/64/docs/Ops/Navigation/lockthru.jpg</w:t>
        </w:r>
      </w:hyperlink>
    </w:p>
    <w:p w14:paraId="0EC22CBD" w14:textId="77777777" w:rsidR="00460C97" w:rsidRDefault="00460C97"/>
    <w:p w14:paraId="4A3B0F9F" w14:textId="77777777" w:rsidR="00460C97" w:rsidRDefault="00460C97">
      <w:r>
        <w:rPr>
          <w:noProof/>
        </w:rPr>
        <w:drawing>
          <wp:inline distT="0" distB="0" distL="0" distR="0" wp14:anchorId="273DDFA8" wp14:editId="0BB9E5C2">
            <wp:extent cx="5476875" cy="2971800"/>
            <wp:effectExtent l="0" t="0" r="9525" b="0"/>
            <wp:docPr id="8" name="Picture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331B" w14:textId="77777777" w:rsidR="00460C97" w:rsidRDefault="004E5CBF">
      <w:hyperlink r:id="rId17" w:history="1">
        <w:r w:rsidR="00460C97">
          <w:rPr>
            <w:rStyle w:val="Hyperlink"/>
          </w:rPr>
          <w:t>https://blogitecture.weebly.com/project-2/canal-systems</w:t>
        </w:r>
      </w:hyperlink>
    </w:p>
    <w:p w14:paraId="7F5C85AC" w14:textId="77777777" w:rsidR="00460C97" w:rsidRDefault="00460C97">
      <w:r>
        <w:rPr>
          <w:noProof/>
        </w:rPr>
        <w:lastRenderedPageBreak/>
        <w:drawing>
          <wp:inline distT="0" distB="0" distL="0" distR="0" wp14:anchorId="75B00004" wp14:editId="7BFD90A9">
            <wp:extent cx="2095500" cy="436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02C9" w14:textId="77777777" w:rsidR="00460C97" w:rsidRDefault="004E5CBF">
      <w:hyperlink r:id="rId19" w:history="1">
        <w:r w:rsidR="00460C97">
          <w:rPr>
            <w:rStyle w:val="Hyperlink"/>
          </w:rPr>
          <w:t>https://en.wikipedia.org/wiki/Lock_(water_navigation)</w:t>
        </w:r>
      </w:hyperlink>
    </w:p>
    <w:p w14:paraId="3F5490B1" w14:textId="77777777" w:rsidR="00460C97" w:rsidRDefault="00460C97">
      <w:r>
        <w:rPr>
          <w:noProof/>
        </w:rPr>
        <w:drawing>
          <wp:inline distT="0" distB="0" distL="0" distR="0" wp14:anchorId="49A3A34C" wp14:editId="25BC76D9">
            <wp:extent cx="57150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FAE91" w14:textId="77777777" w:rsidR="00460C97" w:rsidRDefault="004E5CBF">
      <w:hyperlink r:id="rId21" w:history="1">
        <w:r w:rsidR="00460C97">
          <w:rPr>
            <w:rStyle w:val="Hyperlink"/>
          </w:rPr>
          <w:t>https://giphy.com/gifs/canal-GTq7cSRRcS2dy</w:t>
        </w:r>
      </w:hyperlink>
    </w:p>
    <w:p w14:paraId="6818C977" w14:textId="77777777" w:rsidR="00460C97" w:rsidRDefault="00460C97">
      <w:r>
        <w:rPr>
          <w:noProof/>
        </w:rPr>
        <w:lastRenderedPageBreak/>
        <w:drawing>
          <wp:inline distT="0" distB="0" distL="0" distR="0" wp14:anchorId="4A282D4F" wp14:editId="025F1EAC">
            <wp:extent cx="5760720" cy="7330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BD70" w14:textId="77777777" w:rsidR="00460C97" w:rsidRDefault="004E5CBF">
      <w:hyperlink r:id="rId23" w:history="1">
        <w:r w:rsidR="00460C97">
          <w:rPr>
            <w:rStyle w:val="Hyperlink"/>
          </w:rPr>
          <w:t>https://www.sawater.com.au/community-and-environment/the-river-murray/lockages</w:t>
        </w:r>
      </w:hyperlink>
    </w:p>
    <w:p w14:paraId="0371380D" w14:textId="77777777" w:rsidR="00460C97" w:rsidRDefault="00460C97">
      <w:r>
        <w:rPr>
          <w:noProof/>
        </w:rPr>
        <w:lastRenderedPageBreak/>
        <w:drawing>
          <wp:inline distT="0" distB="0" distL="0" distR="0" wp14:anchorId="16286056" wp14:editId="26049166">
            <wp:extent cx="5760720" cy="8134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ED57" w14:textId="77777777" w:rsidR="00460C97" w:rsidRDefault="004E5CBF">
      <w:hyperlink r:id="rId25" w:history="1">
        <w:r w:rsidR="00460C97">
          <w:rPr>
            <w:rStyle w:val="Hyperlink"/>
          </w:rPr>
          <w:t>https://www.shutterstock.com/nl/image-vector/principle-operation-ship-pound-lock-124591192</w:t>
        </w:r>
      </w:hyperlink>
    </w:p>
    <w:p w14:paraId="2BC0F94D" w14:textId="5C271360" w:rsidR="00460C97" w:rsidRDefault="00D379F0">
      <w:r>
        <w:t>#@</w:t>
      </w:r>
      <w:r w:rsidR="00254724">
        <w:t>ZOO^^St@ts</w:t>
      </w:r>
      <w:r>
        <w:t xml:space="preserve"> vorSCORO20@20</w:t>
      </w:r>
    </w:p>
    <w:p w14:paraId="621F2C41" w14:textId="19FE95A7" w:rsidR="00324A30" w:rsidRDefault="00324A30">
      <w:hyperlink r:id="rId26" w:history="1">
        <w:r>
          <w:rPr>
            <w:rStyle w:val="Hyperlink"/>
          </w:rPr>
          <w:t>http://narrowboatingforbeginners.com/wordpress/locks-bridges-and-tunnels/</w:t>
        </w:r>
      </w:hyperlink>
    </w:p>
    <w:p w14:paraId="56BFF777" w14:textId="6FA1CEB6" w:rsidR="00324A30" w:rsidRDefault="004E5CBF">
      <w:hyperlink r:id="rId27" w:history="1">
        <w:r>
          <w:rPr>
            <w:rStyle w:val="Hyperlink"/>
          </w:rPr>
          <w:t>https://www.abcboathire.com/more-information/a-guide-to-operating-locks</w:t>
        </w:r>
      </w:hyperlink>
    </w:p>
    <w:p w14:paraId="2D8418CD" w14:textId="5379937F" w:rsidR="004E5CBF" w:rsidRDefault="004E5CBF">
      <w:hyperlink r:id="rId28" w:history="1">
        <w:r>
          <w:rPr>
            <w:rStyle w:val="Hyperlink"/>
          </w:rPr>
          <w:t>https://en.wikipedia.org/wiki/Lock_(water_navigation)</w:t>
        </w:r>
      </w:hyperlink>
    </w:p>
    <w:p w14:paraId="7A1C4E5E" w14:textId="77777777" w:rsidR="004E5CBF" w:rsidRDefault="004E5CBF"/>
    <w:sectPr w:rsidR="004E5C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C97"/>
    <w:rsid w:val="00254724"/>
    <w:rsid w:val="00324A30"/>
    <w:rsid w:val="00460C97"/>
    <w:rsid w:val="0048527D"/>
    <w:rsid w:val="004E5CBF"/>
    <w:rsid w:val="00D3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154B8"/>
  <w15:chartTrackingRefBased/>
  <w15:docId w15:val="{5F52A5E7-1548-45E6-8F60-9BBFF1150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60C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murrayhouseboatholidays.com/about-the-murray-river/locks-and-weirs-of-the-murray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narrowboatingforbeginners.com/wordpress/locks-bridges-and-tunnels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phy.com/gifs/canal-GTq7cSRRcS2dy" TargetMode="External"/><Relationship Id="rId7" Type="http://schemas.openxmlformats.org/officeDocument/2006/relationships/hyperlink" Target="https://gearpatrol.com/2015/06/05/the-soo-locks/" TargetMode="External"/><Relationship Id="rId12" Type="http://schemas.openxmlformats.org/officeDocument/2006/relationships/image" Target="media/image5.gif"/><Relationship Id="rId17" Type="http://schemas.openxmlformats.org/officeDocument/2006/relationships/hyperlink" Target="https://blogitecture.weebly.com/project-2/canal-systems" TargetMode="External"/><Relationship Id="rId25" Type="http://schemas.openxmlformats.org/officeDocument/2006/relationships/hyperlink" Target="https://www.shutterstock.com/nl/image-vector/principle-operation-ship-pound-lock-12459119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gi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google.com/imgres?imgurl=https%3A%2F%2Fteachengineering.org%2Fcontent%2Fcub_%2Flessons%2Fcub_dams%2Fcub_dams_lesson03_animation1web_new.gif&amp;imgrefurl=https%3A%2F%2Fwww.teachengineering.org%2Flessons%2Fview%2Fcub_dams_lesson03&amp;tbnid=Jz2vaoIj557s6M&amp;vet=10CBEQxiAoAmoXChMIuOaJq-aF6QIVAAAAAB0AAAAAEAo..i&amp;docid=ReT7swKAZd_YCM&amp;w=410&amp;h=228&amp;itg=1&amp;q=paddle%20water%20lock&amp;ved=0CBEQxiAoAmoXChMIuOaJq-aF6QIVAAAAAB0AAAAAEAo" TargetMode="External"/><Relationship Id="rId24" Type="http://schemas.openxmlformats.org/officeDocument/2006/relationships/image" Target="media/image11.jpeg"/><Relationship Id="rId5" Type="http://schemas.openxmlformats.org/officeDocument/2006/relationships/hyperlink" Target="https://theprogressivecynic.com/2014/06/12/the-us-distribution-of-wealth-is-like-a-canal-with-broken-locks/" TargetMode="External"/><Relationship Id="rId15" Type="http://schemas.openxmlformats.org/officeDocument/2006/relationships/hyperlink" Target="https://www.lrl.usace.army.mil/Portals/64/docs/Ops/Navigation/lockthru.jpg" TargetMode="External"/><Relationship Id="rId23" Type="http://schemas.openxmlformats.org/officeDocument/2006/relationships/hyperlink" Target="https://www.sawater.com.au/community-and-environment/the-river-murray/lockages" TargetMode="External"/><Relationship Id="rId28" Type="http://schemas.openxmlformats.org/officeDocument/2006/relationships/hyperlink" Target="https://en.wikipedia.org/wiki/Lock_(water_navigation)" TargetMode="External"/><Relationship Id="rId10" Type="http://schemas.openxmlformats.org/officeDocument/2006/relationships/image" Target="media/image4.gif"/><Relationship Id="rId19" Type="http://schemas.openxmlformats.org/officeDocument/2006/relationships/hyperlink" Target="https://en.wikipedia.org/wiki/Lock_(water_navigation)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seattletimes.com/seattle-news/politics/ballard-locks-they-dont-move-a-lot-of-freight-but-they-mean-a-lot-of-money-and-need-repair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www.abcboathire.com/more-information/a-guide-to-operating-lock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9</Pages>
  <Words>476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galvin b</dc:creator>
  <cp:keywords/>
  <dc:description/>
  <cp:lastModifiedBy>galvin b</cp:lastModifiedBy>
  <cp:revision>3</cp:revision>
  <dcterms:created xsi:type="dcterms:W3CDTF">2020-04-26T10:47:00Z</dcterms:created>
  <dcterms:modified xsi:type="dcterms:W3CDTF">2020-07-04T21:43:00Z</dcterms:modified>
</cp:coreProperties>
</file>