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hAnsi="Times New Roman" w:cs="Times New Roman"/>
          <w:sz w:val="28"/>
          <w:szCs w:val="28"/>
        </w:rPr>
        <w:id w:val="-409843611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:rsidR="00A13AE4" w:rsidRPr="00A13AE4" w:rsidRDefault="00A13AE4">
          <w:pPr>
            <w:pStyle w:val="a6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A13AE4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Оглавление</w:t>
          </w:r>
        </w:p>
        <w:p w:rsidR="00A13AE4" w:rsidRPr="00A13AE4" w:rsidRDefault="00A13AE4">
          <w:pPr>
            <w:pStyle w:val="11"/>
            <w:rPr>
              <w:rFonts w:ascii="Times New Roman" w:hAnsi="Times New Roman"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1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2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2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3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4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4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5</w:t>
          </w:r>
        </w:p>
        <w:p w:rsidR="00A13AE4" w:rsidRPr="00A13AE4" w:rsidRDefault="00A13AE4" w:rsidP="00A13AE4">
          <w:pPr>
            <w:pStyle w:val="11"/>
            <w:rPr>
              <w:rFonts w:ascii="Times New Roman" w:hAnsi="Times New Roman"/>
              <w:bCs/>
              <w:sz w:val="28"/>
              <w:szCs w:val="28"/>
            </w:rPr>
          </w:pPr>
          <w:r w:rsidRPr="00A13AE4">
            <w:rPr>
              <w:rFonts w:ascii="Times New Roman" w:hAnsi="Times New Roman"/>
              <w:bCs/>
              <w:sz w:val="28"/>
              <w:szCs w:val="28"/>
            </w:rPr>
            <w:t>Таблица 5</w:t>
          </w:r>
          <w:r w:rsidRPr="00A13AE4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A13AE4">
            <w:rPr>
              <w:rFonts w:ascii="Times New Roman" w:hAnsi="Times New Roman"/>
              <w:bCs/>
              <w:sz w:val="28"/>
              <w:szCs w:val="28"/>
            </w:rPr>
            <w:t>5</w:t>
          </w:r>
        </w:p>
      </w:sdtContent>
    </w:sdt>
    <w:p w:rsidR="00A13AE4" w:rsidRPr="00A13AE4" w:rsidRDefault="00A13AE4" w:rsidP="00A13AE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rPr>
          <w:rFonts w:ascii="Times New Roman" w:hAnsi="Times New Roman" w:cs="Times New Roman"/>
          <w:sz w:val="28"/>
          <w:szCs w:val="28"/>
        </w:rPr>
      </w:pPr>
      <w:r w:rsidRPr="00A13AE4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D326BD" w:rsidRPr="00D326BD" w:rsidRDefault="00D326BD" w:rsidP="00A13AE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6BD">
        <w:rPr>
          <w:rFonts w:ascii="Times New Roman" w:hAnsi="Times New Roman" w:cs="Times New Roman"/>
          <w:b/>
          <w:sz w:val="28"/>
          <w:szCs w:val="28"/>
        </w:rPr>
        <w:lastRenderedPageBreak/>
        <w:t>Список оборудования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1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Ind w:w="-431" w:type="dxa"/>
        <w:tblLook w:val="04A0" w:firstRow="1" w:lastRow="0" w:firstColumn="1" w:lastColumn="0" w:noHBand="0" w:noVBand="1"/>
      </w:tblPr>
      <w:tblGrid>
        <w:gridCol w:w="568"/>
        <w:gridCol w:w="2126"/>
        <w:gridCol w:w="709"/>
        <w:gridCol w:w="944"/>
        <w:gridCol w:w="1313"/>
        <w:gridCol w:w="1320"/>
        <w:gridCol w:w="1238"/>
        <w:gridCol w:w="1558"/>
      </w:tblGrid>
      <w:tr w:rsidR="00D326BD" w:rsidRPr="00D326BD" w:rsidTr="00206885">
        <w:trPr>
          <w:trHeight w:val="481"/>
          <w:tblHeader/>
        </w:trPr>
        <w:tc>
          <w:tcPr>
            <w:tcW w:w="568" w:type="dxa"/>
            <w:vMerge w:val="restart"/>
            <w:vAlign w:val="center"/>
          </w:tcPr>
          <w:p w:rsidR="00D326BD" w:rsidRPr="00D326BD" w:rsidRDefault="00D326BD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</w:p>
        </w:tc>
        <w:tc>
          <w:tcPr>
            <w:tcW w:w="2126" w:type="dxa"/>
            <w:vMerge w:val="restart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Merge w:val="restart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44" w:type="dxa"/>
            <w:vMerge w:val="restart"/>
            <w:textDirection w:val="btLr"/>
            <w:vAlign w:val="center"/>
          </w:tcPr>
          <w:p w:rsidR="00D326BD" w:rsidRPr="00D326BD" w:rsidRDefault="00D326BD" w:rsidP="00D326BD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Завод изготовитель</w:t>
            </w:r>
          </w:p>
        </w:tc>
        <w:tc>
          <w:tcPr>
            <w:tcW w:w="2633" w:type="dxa"/>
            <w:gridSpan w:val="2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Дата</w:t>
            </w:r>
          </w:p>
        </w:tc>
        <w:tc>
          <w:tcPr>
            <w:tcW w:w="2796" w:type="dxa"/>
            <w:gridSpan w:val="2"/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Цена</w:t>
            </w:r>
          </w:p>
        </w:tc>
      </w:tr>
      <w:tr w:rsidR="00D326BD" w:rsidRPr="00D326BD" w:rsidTr="00206885">
        <w:trPr>
          <w:trHeight w:val="1678"/>
          <w:tblHeader/>
        </w:trPr>
        <w:tc>
          <w:tcPr>
            <w:tcW w:w="568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126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44" w:type="dxa"/>
            <w:vMerge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313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выпуска</w:t>
            </w:r>
          </w:p>
        </w:tc>
        <w:tc>
          <w:tcPr>
            <w:tcW w:w="1320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продажи</w:t>
            </w:r>
          </w:p>
        </w:tc>
        <w:tc>
          <w:tcPr>
            <w:tcW w:w="1238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оптовая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D326BD" w:rsidRPr="00D326BD" w:rsidRDefault="00D326BD" w:rsidP="00D326B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326BD">
              <w:rPr>
                <w:rFonts w:ascii="Times New Roman" w:hAnsi="Times New Roman" w:cs="Times New Roman"/>
                <w:b/>
                <w:sz w:val="28"/>
                <w:szCs w:val="28"/>
              </w:rPr>
              <w:t>розничная</w:t>
            </w:r>
          </w:p>
        </w:tc>
      </w:tr>
      <w:tr w:rsidR="00D326BD" w:rsidTr="00206885">
        <w:trPr>
          <w:trHeight w:val="851"/>
        </w:trPr>
        <w:tc>
          <w:tcPr>
            <w:tcW w:w="568" w:type="dxa"/>
            <w:tcBorders>
              <w:top w:val="single" w:sz="4" w:space="0" w:color="auto"/>
            </w:tcBorders>
          </w:tcPr>
          <w:p w:rsidR="00206885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  <w:tcBorders>
              <w:top w:val="single" w:sz="4" w:space="0" w:color="auto"/>
            </w:tcBorders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14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28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326BD" w:rsidTr="00206885">
        <w:trPr>
          <w:trHeight w:val="851"/>
        </w:trPr>
        <w:tc>
          <w:tcPr>
            <w:tcW w:w="568" w:type="dxa"/>
          </w:tcPr>
          <w:p w:rsidR="00D326BD" w:rsidRDefault="00206885" w:rsidP="002068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2126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44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3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0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8" w:type="dxa"/>
          </w:tcPr>
          <w:p w:rsidR="00D326BD" w:rsidRDefault="00D326BD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3AE4" w:rsidRPr="00A13AE4" w:rsidRDefault="00A13AE4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206885" w:rsidRPr="00206885" w:rsidRDefault="00206885" w:rsidP="00A13AE4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6885">
        <w:rPr>
          <w:rFonts w:ascii="Times New Roman" w:hAnsi="Times New Roman" w:cs="Times New Roman"/>
          <w:b/>
          <w:sz w:val="28"/>
          <w:szCs w:val="28"/>
        </w:rPr>
        <w:t>Численность населения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2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3"/>
        <w:gridCol w:w="1127"/>
        <w:gridCol w:w="1449"/>
        <w:gridCol w:w="1483"/>
        <w:gridCol w:w="1127"/>
        <w:gridCol w:w="1449"/>
        <w:gridCol w:w="1557"/>
      </w:tblGrid>
      <w:tr w:rsidR="00206885" w:rsidTr="00A13AE4">
        <w:tc>
          <w:tcPr>
            <w:tcW w:w="1153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Город</w:t>
            </w:r>
          </w:p>
        </w:tc>
        <w:tc>
          <w:tcPr>
            <w:tcW w:w="4059" w:type="dxa"/>
            <w:gridSpan w:val="3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2021</w:t>
            </w:r>
          </w:p>
        </w:tc>
        <w:tc>
          <w:tcPr>
            <w:tcW w:w="4133" w:type="dxa"/>
            <w:gridSpan w:val="3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2022</w:t>
            </w:r>
          </w:p>
        </w:tc>
      </w:tr>
      <w:tr w:rsidR="00206885" w:rsidTr="00A13AE4">
        <w:tc>
          <w:tcPr>
            <w:tcW w:w="1153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2932" w:type="dxa"/>
            <w:gridSpan w:val="2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  <w:tc>
          <w:tcPr>
            <w:tcW w:w="1127" w:type="dxa"/>
            <w:vMerge w:val="restart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3006" w:type="dxa"/>
            <w:gridSpan w:val="2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В том числе</w:t>
            </w:r>
          </w:p>
        </w:tc>
      </w:tr>
      <w:tr w:rsidR="00206885" w:rsidTr="00A13AE4">
        <w:tc>
          <w:tcPr>
            <w:tcW w:w="1153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127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483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  <w:tc>
          <w:tcPr>
            <w:tcW w:w="1127" w:type="dxa"/>
            <w:vMerge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449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мужчины</w:t>
            </w:r>
          </w:p>
        </w:tc>
        <w:tc>
          <w:tcPr>
            <w:tcW w:w="1557" w:type="dxa"/>
            <w:vAlign w:val="center"/>
          </w:tcPr>
          <w:p w:rsidR="00206885" w:rsidRPr="00206885" w:rsidRDefault="00206885" w:rsidP="002068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06885">
              <w:rPr>
                <w:rFonts w:ascii="Times New Roman" w:hAnsi="Times New Roman" w:cs="Times New Roman"/>
                <w:b/>
                <w:sz w:val="28"/>
                <w:szCs w:val="28"/>
              </w:rPr>
              <w:t>Женщины</w:t>
            </w: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6885" w:rsidTr="00A13AE4">
        <w:tc>
          <w:tcPr>
            <w:tcW w:w="115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83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2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9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7" w:type="dxa"/>
          </w:tcPr>
          <w:p w:rsidR="00206885" w:rsidRDefault="002068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206885" w:rsidRDefault="00206885" w:rsidP="00D326BD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8B6A96" w:rsidRPr="00A13AE4" w:rsidRDefault="008B6A96" w:rsidP="00A13AE4">
      <w:pPr>
        <w:spacing w:after="0" w:line="240" w:lineRule="auto"/>
        <w:ind w:left="-426"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6A96">
        <w:rPr>
          <w:rFonts w:ascii="Times New Roman" w:hAnsi="Times New Roman" w:cs="Times New Roman"/>
          <w:b/>
          <w:sz w:val="28"/>
          <w:szCs w:val="28"/>
        </w:rPr>
        <w:t xml:space="preserve">Значения элементов коэффициентов </w:t>
      </w:r>
      <w:r w:rsidRPr="008B6A96">
        <w:rPr>
          <w:rFonts w:ascii="Times New Roman" w:hAnsi="Times New Roman" w:cs="Times New Roman"/>
          <w:b/>
          <w:sz w:val="28"/>
          <w:szCs w:val="28"/>
          <w:lang w:val="en-US"/>
        </w:rPr>
        <w:t>K</w:t>
      </w:r>
      <w:r w:rsidRPr="008B6A96">
        <w:rPr>
          <w:rFonts w:ascii="Times New Roman" w:hAnsi="Times New Roman" w:cs="Times New Roman"/>
          <w:b/>
          <w:sz w:val="28"/>
          <w:szCs w:val="28"/>
        </w:rPr>
        <w:t>, для деталей ступенчатых валов</w:t>
      </w: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3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10491" w:type="dxa"/>
        <w:tblInd w:w="-431" w:type="dxa"/>
        <w:tblLook w:val="04A0" w:firstRow="1" w:lastRow="0" w:firstColumn="1" w:lastColumn="0" w:noHBand="0" w:noVBand="1"/>
      </w:tblPr>
      <w:tblGrid>
        <w:gridCol w:w="852"/>
        <w:gridCol w:w="992"/>
        <w:gridCol w:w="1235"/>
        <w:gridCol w:w="1235"/>
        <w:gridCol w:w="1235"/>
        <w:gridCol w:w="1236"/>
        <w:gridCol w:w="1235"/>
        <w:gridCol w:w="1235"/>
        <w:gridCol w:w="1236"/>
      </w:tblGrid>
      <w:tr w:rsidR="008B6A96" w:rsidTr="008B6A96">
        <w:trPr>
          <w:trHeight w:val="372"/>
        </w:trPr>
        <w:tc>
          <w:tcPr>
            <w:tcW w:w="852" w:type="dxa"/>
            <w:vMerge w:val="restart"/>
            <w:vAlign w:val="center"/>
          </w:tcPr>
          <w:p w:rsidR="008B6A96" w:rsidRPr="008B6A96" w:rsidRDefault="008B6A96" w:rsidP="008B6A9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Код</w:t>
            </w:r>
          </w:p>
        </w:tc>
        <w:tc>
          <w:tcPr>
            <w:tcW w:w="992" w:type="dxa"/>
            <w:vMerge w:val="restart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l/d</w:t>
            </w: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vertAlign w:val="subscript"/>
                <w:lang w:val="en-US"/>
              </w:rPr>
              <w:t>ep</w:t>
            </w:r>
          </w:p>
        </w:tc>
        <w:tc>
          <w:tcPr>
            <w:tcW w:w="8647" w:type="dxa"/>
            <w:gridSpan w:val="7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Длина </w:t>
            </w:r>
            <w:r w:rsidRPr="008B6A96">
              <w:rPr>
                <w:rFonts w:ascii="Times New Roman" w:hAnsi="Times New Roman" w:cs="Times New Roman"/>
                <w:b/>
                <w:i/>
                <w:sz w:val="28"/>
                <w:szCs w:val="28"/>
                <w:lang w:val="en-US"/>
              </w:rPr>
              <w:t>l</w:t>
            </w:r>
          </w:p>
        </w:tc>
      </w:tr>
      <w:tr w:rsidR="008B6A96" w:rsidTr="008B6A96">
        <w:trPr>
          <w:trHeight w:val="372"/>
        </w:trPr>
        <w:tc>
          <w:tcPr>
            <w:tcW w:w="852" w:type="dxa"/>
            <w:vMerge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92" w:type="dxa"/>
            <w:vMerge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100-200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201-300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301-400</w:t>
            </w:r>
          </w:p>
        </w:tc>
        <w:tc>
          <w:tcPr>
            <w:tcW w:w="1236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401-500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501-600</w:t>
            </w:r>
          </w:p>
        </w:tc>
        <w:tc>
          <w:tcPr>
            <w:tcW w:w="1235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601-700</w:t>
            </w:r>
          </w:p>
        </w:tc>
        <w:tc>
          <w:tcPr>
            <w:tcW w:w="1236" w:type="dxa"/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701-800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36" w:type="dxa"/>
            <w:tcBorders>
              <w:bottom w:val="single" w:sz="4" w:space="0" w:color="auto"/>
            </w:tcBorders>
            <w:vAlign w:val="center"/>
          </w:tcPr>
          <w:p w:rsidR="008B6A96" w:rsidRPr="008B6A96" w:rsidRDefault="008B6A96" w:rsidP="008B6A9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B6A96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4,5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9-11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1,7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12-15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0,9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1,1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1,5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1,6</w:t>
            </w:r>
          </w:p>
        </w:tc>
      </w:tr>
      <w:tr w:rsidR="008B6A96" w:rsidTr="00A13AE4">
        <w:trPr>
          <w:trHeight w:val="360"/>
        </w:trPr>
        <w:tc>
          <w:tcPr>
            <w:tcW w:w="852" w:type="dxa"/>
            <w:tcBorders>
              <w:top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16-25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1,0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12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</w:tcBorders>
            <w:vAlign w:val="center"/>
          </w:tcPr>
          <w:p w:rsidR="008B6A96" w:rsidRDefault="008B6A96" w:rsidP="008B6A9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1,4</w:t>
            </w:r>
          </w:p>
        </w:tc>
      </w:tr>
    </w:tbl>
    <w:p w:rsidR="00153685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lastRenderedPageBreak/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>
        <w:rPr>
          <w:noProof/>
          <w:sz w:val="28"/>
          <w:szCs w:val="28"/>
        </w:rPr>
        <w:t>4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9214" w:type="dxa"/>
        <w:tblInd w:w="-5" w:type="dxa"/>
        <w:tblLook w:val="04A0" w:firstRow="1" w:lastRow="0" w:firstColumn="1" w:lastColumn="0" w:noHBand="0" w:noVBand="1"/>
      </w:tblPr>
      <w:tblGrid>
        <w:gridCol w:w="617"/>
        <w:gridCol w:w="4311"/>
        <w:gridCol w:w="544"/>
        <w:gridCol w:w="624"/>
        <w:gridCol w:w="567"/>
        <w:gridCol w:w="850"/>
        <w:gridCol w:w="567"/>
        <w:gridCol w:w="567"/>
        <w:gridCol w:w="567"/>
      </w:tblGrid>
      <w:tr w:rsidR="00153685" w:rsidTr="00290803">
        <w:trPr>
          <w:trHeight w:val="840"/>
        </w:trPr>
        <w:tc>
          <w:tcPr>
            <w:tcW w:w="617" w:type="dxa"/>
            <w:vMerge w:val="restart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№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п/п</w:t>
            </w:r>
          </w:p>
        </w:tc>
        <w:tc>
          <w:tcPr>
            <w:tcW w:w="4311" w:type="dxa"/>
            <w:vMerge w:val="restart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Наименование </w:t>
            </w:r>
          </w:p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темы</w:t>
            </w:r>
          </w:p>
        </w:tc>
        <w:tc>
          <w:tcPr>
            <w:tcW w:w="4286" w:type="dxa"/>
            <w:gridSpan w:val="7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 часов</w:t>
            </w:r>
          </w:p>
        </w:tc>
      </w:tr>
      <w:tr w:rsidR="00153685" w:rsidTr="00290803">
        <w:trPr>
          <w:trHeight w:val="979"/>
        </w:trPr>
        <w:tc>
          <w:tcPr>
            <w:tcW w:w="61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1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4" w:type="dxa"/>
            <w:vMerge w:val="restart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Трудоемкость</w:t>
            </w:r>
          </w:p>
        </w:tc>
        <w:tc>
          <w:tcPr>
            <w:tcW w:w="3175" w:type="dxa"/>
            <w:gridSpan w:val="5"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Аудиторных</w:t>
            </w:r>
          </w:p>
        </w:tc>
        <w:tc>
          <w:tcPr>
            <w:tcW w:w="567" w:type="dxa"/>
            <w:vMerge w:val="restart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Самостоятельных</w:t>
            </w:r>
          </w:p>
        </w:tc>
      </w:tr>
      <w:tr w:rsidR="00153685" w:rsidTr="00290803">
        <w:trPr>
          <w:cantSplit/>
          <w:trHeight w:val="2538"/>
        </w:trPr>
        <w:tc>
          <w:tcPr>
            <w:tcW w:w="61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4311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44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624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Лекций</w:t>
            </w:r>
          </w:p>
        </w:tc>
        <w:tc>
          <w:tcPr>
            <w:tcW w:w="850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Практических семинаров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Лабораторных</w:t>
            </w:r>
          </w:p>
        </w:tc>
        <w:tc>
          <w:tcPr>
            <w:tcW w:w="567" w:type="dxa"/>
            <w:textDirection w:val="btLr"/>
            <w:vAlign w:val="center"/>
          </w:tcPr>
          <w:p w:rsidR="00153685" w:rsidRPr="00153685" w:rsidRDefault="00153685" w:rsidP="00153685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Индивидуальных</w:t>
            </w:r>
          </w:p>
        </w:tc>
        <w:tc>
          <w:tcPr>
            <w:tcW w:w="567" w:type="dxa"/>
            <w:vMerge/>
            <w:vAlign w:val="center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53685" w:rsidTr="00290803">
        <w:tc>
          <w:tcPr>
            <w:tcW w:w="9214" w:type="dxa"/>
            <w:gridSpan w:val="9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Основы информационной структуры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 база информационных технологий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Программное обеспечение персонального компьютера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15368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685" w:rsidTr="00290803">
        <w:tc>
          <w:tcPr>
            <w:tcW w:w="9214" w:type="dxa"/>
            <w:gridSpan w:val="9"/>
          </w:tcPr>
          <w:p w:rsidR="00153685" w:rsidRPr="00153685" w:rsidRDefault="00153685" w:rsidP="0015368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II </w:t>
            </w: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семестр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Компьютерные сети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Защита информации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311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Информационные системы</w:t>
            </w:r>
          </w:p>
        </w:tc>
        <w:tc>
          <w:tcPr>
            <w:tcW w:w="54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624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50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67" w:type="dxa"/>
            <w:vAlign w:val="center"/>
          </w:tcPr>
          <w:p w:rsidR="00153685" w:rsidRDefault="00153685" w:rsidP="0015368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153685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Итого: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3685" w:rsidTr="00290803">
        <w:tc>
          <w:tcPr>
            <w:tcW w:w="61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11" w:type="dxa"/>
          </w:tcPr>
          <w:p w:rsidR="00153685" w:rsidRPr="00153685" w:rsidRDefault="00153685" w:rsidP="00D326BD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53685">
              <w:rPr>
                <w:rFonts w:ascii="Times New Roman" w:hAnsi="Times New Roman" w:cs="Times New Roman"/>
                <w:b/>
                <w:sz w:val="28"/>
                <w:szCs w:val="28"/>
              </w:rPr>
              <w:t>ВСЕГО</w:t>
            </w:r>
          </w:p>
        </w:tc>
        <w:tc>
          <w:tcPr>
            <w:tcW w:w="54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4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153685" w:rsidRDefault="00153685" w:rsidP="00D326B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53685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13AE4" w:rsidRPr="00A13AE4" w:rsidRDefault="00A13AE4" w:rsidP="00A13AE4">
      <w:pPr>
        <w:pStyle w:val="a4"/>
        <w:keepNext/>
        <w:jc w:val="right"/>
        <w:rPr>
          <w:sz w:val="28"/>
          <w:szCs w:val="28"/>
        </w:rPr>
      </w:pPr>
      <w:r w:rsidRPr="00A13AE4">
        <w:rPr>
          <w:sz w:val="28"/>
          <w:szCs w:val="28"/>
        </w:rPr>
        <w:t xml:space="preserve">Таблица </w:t>
      </w:r>
      <w:r w:rsidRPr="00A13AE4">
        <w:rPr>
          <w:sz w:val="28"/>
          <w:szCs w:val="28"/>
        </w:rPr>
        <w:fldChar w:fldCharType="begin"/>
      </w:r>
      <w:r w:rsidRPr="00A13AE4">
        <w:rPr>
          <w:sz w:val="28"/>
          <w:szCs w:val="28"/>
        </w:rPr>
        <w:instrText xml:space="preserve"> SEQ Таблица \* ARABIC </w:instrText>
      </w:r>
      <w:r w:rsidRPr="00A13AE4">
        <w:rPr>
          <w:sz w:val="28"/>
          <w:szCs w:val="28"/>
        </w:rPr>
        <w:fldChar w:fldCharType="separate"/>
      </w:r>
      <w:r w:rsidRPr="00A13AE4">
        <w:rPr>
          <w:noProof/>
          <w:sz w:val="28"/>
          <w:szCs w:val="28"/>
        </w:rPr>
        <w:t>5</w:t>
      </w:r>
      <w:r w:rsidRPr="00A13AE4">
        <w:rPr>
          <w:sz w:val="28"/>
          <w:szCs w:val="28"/>
        </w:rPr>
        <w:fldChar w:fldCharType="end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2835"/>
        <w:gridCol w:w="5239"/>
      </w:tblGrid>
      <w:tr w:rsidR="00676828" w:rsidTr="00A13AE4">
        <w:trPr>
          <w:trHeight w:val="491"/>
        </w:trPr>
        <w:tc>
          <w:tcPr>
            <w:tcW w:w="1271" w:type="dxa"/>
            <w:vAlign w:val="center"/>
          </w:tcPr>
          <w:p w:rsidR="00676828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8074" w:type="dxa"/>
            <w:gridSpan w:val="2"/>
            <w:vAlign w:val="center"/>
          </w:tcPr>
          <w:p w:rsidR="00676828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Задания</w:t>
            </w:r>
          </w:p>
        </w:tc>
      </w:tr>
      <w:tr w:rsidR="00676828" w:rsidTr="00A13AE4">
        <w:trPr>
          <w:trHeight w:val="680"/>
        </w:trPr>
        <w:tc>
          <w:tcPr>
            <w:tcW w:w="1271" w:type="dxa"/>
            <w:vMerge w:val="restart"/>
          </w:tcPr>
          <w:p w:rsidR="00676828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835" w:type="dxa"/>
            <w:vAlign w:val="center"/>
          </w:tcPr>
          <w:p w:rsidR="00676828" w:rsidRPr="00676828" w:rsidRDefault="00A13AE4" w:rsidP="00676828">
            <w:pPr>
              <w:jc w:val="center"/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1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p>
                        </m:sSup>
                        <m:ctrlPr>
                          <w:rPr>
                            <w:rFonts w:ascii="Cambria Math" w:hAnsi="Cambria Math" w:cs="Cambria Math" w:hint="cs"/>
                            <w:i/>
                            <w:cs/>
                          </w:rPr>
                        </m:ctrlPr>
                      </m:num>
                      <m:den>
                        <m:r>
                          <w:rPr>
                            <w:rFonts w:ascii="Cambria Math" w:hAnsi="Cambria Math" w:cs="Cambria Math" w:hint="cs"/>
                            <w:cs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2x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  <m:r>
                  <w:rPr>
                    <w:rFonts w:ascii="Cambria Math" w:hAnsi="Cambria Math"/>
                  </w:rPr>
                  <m:t>=?</m:t>
                </m:r>
              </m:oMath>
            </m:oMathPara>
          </w:p>
        </w:tc>
        <w:tc>
          <w:tcPr>
            <w:tcW w:w="5239" w:type="dxa"/>
            <w:vAlign w:val="center"/>
          </w:tcPr>
          <w:p w:rsidR="00676828" w:rsidRPr="00290803" w:rsidRDefault="00A13AE4" w:rsidP="0067682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p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k+1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k+2</m:t>
                            </m:r>
                          </m:e>
                        </m:d>
                        <m:r>
                          <w:rPr>
                            <w:rFonts w:ascii="Cambria Math" w:hAnsi="Cambria Math" w:cs="Times New Roman"/>
                          </w:rPr>
                          <m:t>…(k+m)</m:t>
                        </m:r>
                      </m:den>
                    </m:f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mm!</m:t>
                        </m:r>
                      </m:den>
                    </m:f>
                  </m:e>
                </m:nary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Default="00676828" w:rsidP="0067682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</w:rPr>
                  <m:t>y'=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2x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p>
                    </m:sSup>
                    <m:ctrlPr>
                      <w:rPr>
                        <w:rFonts w:ascii="Cambria Math" w:hAnsi="Cambria Math" w:cs="Cambria Math" w:hint="cs"/>
                        <w:i/>
                        <w:cs/>
                      </w:rPr>
                    </m:ctrlP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Cambria Math"/>
                          </w:rPr>
                          <m:t>(</m:t>
                        </m:r>
                        <m:r>
                          <w:rPr>
                            <w:rFonts w:ascii="Cambria Math" w:hAnsi="Cambria Math" w:cs="Cambria Math" w:hint="cs"/>
                            <w:cs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cs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1+x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5239" w:type="dxa"/>
            <w:vAlign w:val="center"/>
          </w:tcPr>
          <w:p w:rsidR="00676828" w:rsidRPr="00290803" w:rsidRDefault="00A13AE4" w:rsidP="00676828">
            <w:pPr>
              <w:jc w:val="center"/>
              <w:rPr>
                <w:rFonts w:ascii="Times New Roman" w:hAnsi="Times New Roman" w:cs="Times New Roman"/>
              </w:rPr>
            </w:pPr>
            <m:oMathPara>
              <m:oMathParaPr>
                <m:jc m:val="center"/>
              </m:oMathParaPr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</w:rPr>
                          <m:t>n∙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=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y,</m:t>
                            </m:r>
                          </m:e>
                        </m:nary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∙</m:t>
                        </m:r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=</m:t>
                            </m:r>
                            <m:nary>
                              <m:naryPr>
                                <m:chr m:val="∑"/>
                                <m:limLoc m:val="undOvr"/>
                                <m:subHide m:val="1"/>
                                <m:supHide m:val="1"/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naryPr>
                              <m:sub/>
                              <m:sup/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y∙x</m:t>
                                </m:r>
                              </m:e>
                            </m:nary>
                          </m:e>
                        </m:nary>
                      </m:e>
                    </m:eqArr>
                  </m:e>
                </m:d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FB2251" w:rsidRDefault="00FB2251" w:rsidP="00FB2251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A=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5239" w:type="dxa"/>
            <w:vAlign w:val="center"/>
          </w:tcPr>
          <w:p w:rsidR="00676828" w:rsidRPr="00290803" w:rsidRDefault="00A13AE4" w:rsidP="0067682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ω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f>
                  <m:fPr>
                    <m:type m:val="skw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ω(1-ω)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N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ω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(1-ω)</m:t>
                    </m:r>
                  </m:den>
                </m:f>
              </m:oMath>
            </m:oMathPara>
          </w:p>
        </w:tc>
      </w:tr>
      <w:tr w:rsidR="00676828" w:rsidTr="00A13AE4">
        <w:trPr>
          <w:trHeight w:val="680"/>
        </w:trPr>
        <w:tc>
          <w:tcPr>
            <w:tcW w:w="1271" w:type="dxa"/>
            <w:vMerge/>
          </w:tcPr>
          <w:p w:rsidR="00676828" w:rsidRDefault="00676828" w:rsidP="00FB225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5" w:type="dxa"/>
            <w:vAlign w:val="center"/>
          </w:tcPr>
          <w:p w:rsidR="00676828" w:rsidRPr="00FB2251" w:rsidRDefault="00FB2251" w:rsidP="00FB225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p=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0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kφ</m:t>
                    </m:r>
                  </m:sup>
                </m:sSup>
              </m:oMath>
            </m:oMathPara>
          </w:p>
        </w:tc>
        <w:tc>
          <w:tcPr>
            <w:tcW w:w="5239" w:type="dxa"/>
            <w:vAlign w:val="center"/>
          </w:tcPr>
          <w:p w:rsidR="00676828" w:rsidRPr="00290803" w:rsidRDefault="00290803" w:rsidP="0029080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lang w:val="en-US"/>
                  </w:rPr>
                  <m:t>L=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(z-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</w:tr>
    </w:tbl>
    <w:p w:rsidR="00153685" w:rsidRPr="008B6A96" w:rsidRDefault="00153685" w:rsidP="00A13AE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53685" w:rsidRPr="008B6A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378"/>
    <w:rsid w:val="00047029"/>
    <w:rsid w:val="00153685"/>
    <w:rsid w:val="00206885"/>
    <w:rsid w:val="00290803"/>
    <w:rsid w:val="00393378"/>
    <w:rsid w:val="00676828"/>
    <w:rsid w:val="008B6A96"/>
    <w:rsid w:val="00A13AE4"/>
    <w:rsid w:val="00D326BD"/>
    <w:rsid w:val="00FB2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6525A"/>
  <w15:chartTrackingRefBased/>
  <w15:docId w15:val="{7765AFC9-6D0D-406B-8086-E5C5BDA43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13A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26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2068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67682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A13A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A13AE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unhideWhenUsed/>
    <w:rsid w:val="00A13AE4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13AE4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A13AE4"/>
    <w:pPr>
      <w:spacing w:after="100"/>
      <w:ind w:left="440"/>
    </w:pPr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37"/>
    <w:rsid w:val="00587A33"/>
    <w:rsid w:val="00AE5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8070722A1248228ACBF2CA8A70FD66">
    <w:name w:val="158070722A1248228ACBF2CA8A70FD66"/>
    <w:rsid w:val="00AE5A37"/>
  </w:style>
  <w:style w:type="paragraph" w:customStyle="1" w:styleId="B2EF7E1BA3C346109C572F9C2258BE6F">
    <w:name w:val="B2EF7E1BA3C346109C572F9C2258BE6F"/>
    <w:rsid w:val="00AE5A37"/>
  </w:style>
  <w:style w:type="paragraph" w:customStyle="1" w:styleId="0BDAEA9930D940EAB888C011F73567CF">
    <w:name w:val="0BDAEA9930D940EAB888C011F73567CF"/>
    <w:rsid w:val="00AE5A37"/>
  </w:style>
  <w:style w:type="paragraph" w:customStyle="1" w:styleId="B79871DB9E91409AB918B06E68364FAC">
    <w:name w:val="B79871DB9E91409AB918B06E68364FAC"/>
    <w:rsid w:val="00AE5A37"/>
  </w:style>
  <w:style w:type="paragraph" w:customStyle="1" w:styleId="29BBA09955E845F9B21AC2ECEFE6CCCA">
    <w:name w:val="29BBA09955E845F9B21AC2ECEFE6CCCA"/>
    <w:rsid w:val="00AE5A37"/>
  </w:style>
  <w:style w:type="paragraph" w:customStyle="1" w:styleId="ED2D97DFB70D4C7DBE9677B844B12A5F">
    <w:name w:val="ED2D97DFB70D4C7DBE9677B844B12A5F"/>
    <w:rsid w:val="00AE5A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20505D-7D4D-438F-95ED-F31ACA39D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2024-09-27T05:34:00Z</dcterms:created>
  <dcterms:modified xsi:type="dcterms:W3CDTF">2024-09-27T06:59:00Z</dcterms:modified>
</cp:coreProperties>
</file>