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CCB" w:rsidRDefault="00306D10" w:rsidP="00381595">
      <w:pPr>
        <w:spacing w:after="0" w:line="360" w:lineRule="auto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ORBIT</w:t>
      </w:r>
    </w:p>
    <w:p w:rsidR="00306D10" w:rsidRPr="004F1CCB" w:rsidRDefault="004F1CCB" w:rsidP="00381595">
      <w:pPr>
        <w:spacing w:after="0" w:line="360" w:lineRule="auto"/>
        <w:jc w:val="both"/>
        <w:rPr>
          <w:szCs w:val="36"/>
          <w:lang w:val="ru-RU"/>
        </w:rPr>
      </w:pPr>
      <w:r w:rsidRPr="004F1CCB">
        <w:rPr>
          <w:b/>
          <w:szCs w:val="36"/>
          <w:lang w:val="en-US"/>
        </w:rPr>
        <w:t>ORBIT</w:t>
      </w:r>
      <w:r>
        <w:rPr>
          <w:b/>
          <w:bCs/>
          <w:color w:val="252525"/>
          <w:sz w:val="21"/>
          <w:szCs w:val="21"/>
          <w:shd w:val="clear" w:color="auto" w:fill="FFFFFF"/>
          <w:lang w:val="ru-RU"/>
        </w:rPr>
        <w:t xml:space="preserve"> – </w:t>
      </w:r>
      <w:r w:rsidR="006B14D4" w:rsidRPr="004F1CCB">
        <w:rPr>
          <w:b/>
          <w:bCs/>
          <w:color w:val="252525"/>
          <w:szCs w:val="21"/>
          <w:shd w:val="clear" w:color="auto" w:fill="FFFFFF"/>
          <w:lang w:val="ru-RU"/>
        </w:rPr>
        <w:t>Головоломка</w:t>
      </w:r>
      <w:r w:rsidR="006B14D4" w:rsidRPr="004F1CCB">
        <w:rPr>
          <w:color w:val="252525"/>
          <w:szCs w:val="21"/>
          <w:shd w:val="clear" w:color="auto" w:fill="FFFFFF"/>
          <w:lang w:val="ru-RU"/>
        </w:rPr>
        <w:t>, целью является решение логических задач, требующих от игрока задействования</w:t>
      </w:r>
      <w:r w:rsidR="00381595">
        <w:rPr>
          <w:rStyle w:val="apple-converted-space"/>
          <w:color w:val="252525"/>
          <w:szCs w:val="21"/>
          <w:shd w:val="clear" w:color="auto" w:fill="FFFFFF"/>
          <w:lang w:val="ru-RU"/>
        </w:rPr>
        <w:t xml:space="preserve"> </w:t>
      </w:r>
      <w:r w:rsidR="006B14D4" w:rsidRPr="004F1CCB">
        <w:rPr>
          <w:szCs w:val="21"/>
          <w:shd w:val="clear" w:color="auto" w:fill="FFFFFF"/>
          <w:lang w:val="ru-RU"/>
        </w:rPr>
        <w:t>логики</w:t>
      </w:r>
      <w:r w:rsidR="006B14D4" w:rsidRPr="004F1CCB">
        <w:rPr>
          <w:color w:val="252525"/>
          <w:szCs w:val="21"/>
          <w:shd w:val="clear" w:color="auto" w:fill="FFFFFF"/>
          <w:lang w:val="ru-RU"/>
        </w:rPr>
        <w:t>,</w:t>
      </w:r>
      <w:r w:rsidR="00381595">
        <w:rPr>
          <w:rStyle w:val="apple-converted-space"/>
          <w:color w:val="252525"/>
          <w:szCs w:val="21"/>
          <w:shd w:val="clear" w:color="auto" w:fill="FFFFFF"/>
          <w:lang w:val="ru-RU"/>
        </w:rPr>
        <w:t xml:space="preserve"> </w:t>
      </w:r>
      <w:r w:rsidR="006B14D4" w:rsidRPr="004F1CCB">
        <w:rPr>
          <w:szCs w:val="21"/>
          <w:shd w:val="clear" w:color="auto" w:fill="FFFFFF"/>
          <w:lang w:val="ru-RU"/>
        </w:rPr>
        <w:t>стратегии</w:t>
      </w:r>
      <w:r w:rsidR="00381595">
        <w:rPr>
          <w:rStyle w:val="apple-converted-space"/>
          <w:color w:val="252525"/>
          <w:szCs w:val="21"/>
          <w:shd w:val="clear" w:color="auto" w:fill="FFFFFF"/>
          <w:lang w:val="ru-RU"/>
        </w:rPr>
        <w:t xml:space="preserve"> </w:t>
      </w:r>
      <w:r w:rsidR="006B14D4" w:rsidRPr="004F1CCB">
        <w:rPr>
          <w:color w:val="252525"/>
          <w:szCs w:val="21"/>
          <w:shd w:val="clear" w:color="auto" w:fill="FFFFFF"/>
          <w:lang w:val="ru-RU"/>
        </w:rPr>
        <w:t>и</w:t>
      </w:r>
      <w:r w:rsidR="00381595">
        <w:rPr>
          <w:rStyle w:val="apple-converted-space"/>
          <w:color w:val="252525"/>
          <w:szCs w:val="21"/>
          <w:shd w:val="clear" w:color="auto" w:fill="FFFFFF"/>
          <w:lang w:val="ru-RU"/>
        </w:rPr>
        <w:t xml:space="preserve"> </w:t>
      </w:r>
      <w:r w:rsidR="006B14D4" w:rsidRPr="004F1CCB">
        <w:rPr>
          <w:szCs w:val="21"/>
          <w:shd w:val="clear" w:color="auto" w:fill="FFFFFF"/>
          <w:lang w:val="ru-RU"/>
        </w:rPr>
        <w:t>интуиции</w:t>
      </w:r>
      <w:r w:rsidR="006B14D4" w:rsidRPr="004F1CCB">
        <w:rPr>
          <w:color w:val="252525"/>
          <w:sz w:val="21"/>
          <w:szCs w:val="21"/>
          <w:shd w:val="clear" w:color="auto" w:fill="FFFFFF"/>
          <w:lang w:val="ru-RU"/>
        </w:rPr>
        <w:t>.</w:t>
      </w:r>
      <w:r w:rsidR="00381595">
        <w:rPr>
          <w:color w:val="252525"/>
          <w:sz w:val="21"/>
          <w:szCs w:val="21"/>
          <w:shd w:val="clear" w:color="auto" w:fill="FFFFFF"/>
          <w:lang w:val="ru-RU"/>
        </w:rPr>
        <w:t xml:space="preserve"> </w:t>
      </w:r>
      <w:r w:rsidR="00306D10" w:rsidRPr="00381595">
        <w:rPr>
          <w:szCs w:val="36"/>
          <w:lang w:val="ru-RU"/>
        </w:rPr>
        <w:t>Игра</w:t>
      </w:r>
      <w:r w:rsidR="00B639DC" w:rsidRPr="00381595">
        <w:rPr>
          <w:szCs w:val="36"/>
          <w:lang w:val="ru-RU"/>
        </w:rPr>
        <w:t>я</w:t>
      </w:r>
      <w:r w:rsidR="00B639DC" w:rsidRPr="004F1CCB">
        <w:rPr>
          <w:b/>
          <w:sz w:val="36"/>
          <w:szCs w:val="36"/>
          <w:lang w:val="ru-RU"/>
        </w:rPr>
        <w:t xml:space="preserve"> </w:t>
      </w:r>
      <w:r w:rsidR="00306D10" w:rsidRPr="004F1CCB">
        <w:rPr>
          <w:szCs w:val="36"/>
          <w:lang w:val="ru-RU"/>
        </w:rPr>
        <w:t xml:space="preserve">управляем </w:t>
      </w:r>
      <w:r>
        <w:rPr>
          <w:szCs w:val="36"/>
          <w:lang w:val="ru-RU"/>
        </w:rPr>
        <w:t>«</w:t>
      </w:r>
      <w:r w:rsidR="00306D10" w:rsidRPr="004F1CCB">
        <w:rPr>
          <w:szCs w:val="36"/>
          <w:lang w:val="ru-RU"/>
        </w:rPr>
        <w:t>непослушным</w:t>
      </w:r>
      <w:r>
        <w:rPr>
          <w:szCs w:val="36"/>
          <w:lang w:val="ru-RU"/>
        </w:rPr>
        <w:t>»</w:t>
      </w:r>
      <w:r w:rsidR="00306D10" w:rsidRPr="004F1CCB">
        <w:rPr>
          <w:szCs w:val="36"/>
          <w:lang w:val="ru-RU"/>
        </w:rPr>
        <w:t xml:space="preserve"> спутником</w:t>
      </w:r>
      <w:r>
        <w:rPr>
          <w:szCs w:val="36"/>
          <w:lang w:val="ru-RU"/>
        </w:rPr>
        <w:t>.</w:t>
      </w:r>
    </w:p>
    <w:p w:rsidR="00306D10" w:rsidRPr="004F1CCB" w:rsidRDefault="00306D10" w:rsidP="00381595">
      <w:pPr>
        <w:spacing w:after="0" w:line="360" w:lineRule="auto"/>
        <w:jc w:val="both"/>
        <w:rPr>
          <w:szCs w:val="36"/>
          <w:lang w:val="ru-RU"/>
        </w:rPr>
      </w:pPr>
      <w:r w:rsidRPr="004F1CCB">
        <w:rPr>
          <w:b/>
          <w:szCs w:val="36"/>
          <w:lang w:val="ru-RU"/>
        </w:rPr>
        <w:t xml:space="preserve">Цель игры: </w:t>
      </w:r>
      <w:r w:rsidR="00B639DC" w:rsidRPr="004F1CCB">
        <w:rPr>
          <w:szCs w:val="36"/>
          <w:lang w:val="ru-RU"/>
        </w:rPr>
        <w:t>Достичь целевой планеты, используя орбиты различных планет.</w:t>
      </w:r>
    </w:p>
    <w:p w:rsidR="00026739" w:rsidRPr="00EE7117" w:rsidRDefault="00856E05" w:rsidP="00381595">
      <w:pPr>
        <w:spacing w:after="0" w:line="360" w:lineRule="auto"/>
        <w:jc w:val="center"/>
        <w:rPr>
          <w:b/>
          <w:sz w:val="36"/>
          <w:szCs w:val="36"/>
          <w:lang w:val="ru-RU"/>
        </w:rPr>
      </w:pPr>
      <w:r w:rsidRPr="00381595">
        <w:rPr>
          <w:b/>
          <w:szCs w:val="36"/>
          <w:lang w:val="ru-RU"/>
        </w:rPr>
        <w:t>AGENTS</w:t>
      </w:r>
    </w:p>
    <w:p w:rsidR="00EE7117" w:rsidRPr="00381595" w:rsidRDefault="00EE7117" w:rsidP="00381595">
      <w:pPr>
        <w:spacing w:after="0" w:line="360" w:lineRule="auto"/>
        <w:ind w:firstLine="709"/>
        <w:rPr>
          <w:b/>
          <w:lang w:val="ru-RU"/>
        </w:rPr>
      </w:pPr>
      <w:r w:rsidRPr="00381595">
        <w:rPr>
          <w:b/>
          <w:lang w:val="ru-RU"/>
        </w:rPr>
        <w:t>Планеты:</w:t>
      </w:r>
    </w:p>
    <w:p w:rsidR="00856E05" w:rsidRDefault="00856E05" w:rsidP="00381595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lang w:val="ru-RU"/>
        </w:rPr>
      </w:pPr>
      <w:r w:rsidRPr="00856E05">
        <w:rPr>
          <w:b/>
          <w:lang w:val="ru-RU"/>
        </w:rPr>
        <w:t>темные планеты</w:t>
      </w:r>
      <w:r w:rsidRPr="00856E05">
        <w:rPr>
          <w:lang w:val="ru-RU"/>
        </w:rPr>
        <w:t>: не меняются</w:t>
      </w:r>
      <w:r>
        <w:rPr>
          <w:lang w:val="en-US"/>
        </w:rPr>
        <w:t>;</w:t>
      </w:r>
    </w:p>
    <w:p w:rsidR="00B551AC" w:rsidRPr="00856E05" w:rsidRDefault="00B551AC" w:rsidP="00381595">
      <w:pPr>
        <w:pStyle w:val="a3"/>
        <w:spacing w:after="0" w:line="360" w:lineRule="auto"/>
        <w:ind w:left="0"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3EC7B31A" wp14:editId="0E2EC3AA">
            <wp:extent cx="1149687" cy="1162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3246" cy="116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05" w:rsidRPr="004F1CCB" w:rsidRDefault="00856E05" w:rsidP="00381595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lang w:val="ru-RU"/>
        </w:rPr>
      </w:pPr>
      <w:r w:rsidRPr="004F1CCB">
        <w:rPr>
          <w:b/>
          <w:lang w:val="ru-RU"/>
        </w:rPr>
        <w:t>красные планеты</w:t>
      </w:r>
      <w:r w:rsidRPr="004F1CCB">
        <w:rPr>
          <w:lang w:val="ru-RU"/>
        </w:rPr>
        <w:t>: меняют размер своей орбиты;</w:t>
      </w:r>
    </w:p>
    <w:p w:rsidR="004F1CCB" w:rsidRDefault="002604F5" w:rsidP="00381595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sz w:val="28"/>
          <w:szCs w:val="21"/>
          <w:lang w:val="ru-RU"/>
        </w:rPr>
      </w:pPr>
      <w:r w:rsidRPr="004F1CCB">
        <w:rPr>
          <w:sz w:val="28"/>
          <w:szCs w:val="21"/>
          <w:lang w:val="ru-RU"/>
        </w:rPr>
        <w:t>Исчезают и появляются с заданным интервалом (к примеру, 2 секунды). Также, все объекты, пребывающие на орбите мигающей планеты, мигают вместе с ней.</w:t>
      </w:r>
    </w:p>
    <w:p w:rsidR="002604F5" w:rsidRPr="004F1CCB" w:rsidRDefault="002604F5" w:rsidP="00381595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sz w:val="28"/>
          <w:szCs w:val="21"/>
          <w:lang w:val="ru-RU"/>
        </w:rPr>
      </w:pPr>
      <w:r w:rsidRPr="004F1CCB">
        <w:rPr>
          <w:sz w:val="28"/>
          <w:szCs w:val="21"/>
          <w:lang w:val="ru-RU"/>
        </w:rPr>
        <w:t>Пример использования для игрока: цепляешься, чтобы исчезнуть на пару секунд, пережив столкновение с какой-нибудь кометой.</w:t>
      </w:r>
    </w:p>
    <w:p w:rsidR="002604F5" w:rsidRPr="004F1CCB" w:rsidRDefault="002604F5" w:rsidP="00381595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sz w:val="28"/>
          <w:szCs w:val="21"/>
          <w:lang w:val="ru-RU"/>
        </w:rPr>
      </w:pPr>
      <w:proofErr w:type="spellStart"/>
      <w:r w:rsidRPr="004F1CCB">
        <w:rPr>
          <w:sz w:val="28"/>
          <w:szCs w:val="21"/>
          <w:lang w:val="ru-RU"/>
        </w:rPr>
        <w:t>Исчезание</w:t>
      </w:r>
      <w:proofErr w:type="spellEnd"/>
      <w:r w:rsidRPr="004F1CCB">
        <w:rPr>
          <w:sz w:val="28"/>
          <w:szCs w:val="21"/>
          <w:lang w:val="ru-RU"/>
        </w:rPr>
        <w:t xml:space="preserve"> можно сделать не полным, а переходом в "невидимость" (с прозрачностью 0.5, например).</w:t>
      </w:r>
    </w:p>
    <w:p w:rsidR="00B551AC" w:rsidRPr="00B551AC" w:rsidRDefault="00B551AC" w:rsidP="00381595">
      <w:pPr>
        <w:spacing w:after="0" w:line="360" w:lineRule="auto"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6AF413F1" wp14:editId="30ADF59E">
            <wp:extent cx="1271305" cy="127635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8389" cy="128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05" w:rsidRPr="004F1CCB" w:rsidRDefault="002604F5" w:rsidP="00381595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lang w:val="ru-RU"/>
        </w:rPr>
      </w:pPr>
      <w:r w:rsidRPr="004F1CCB">
        <w:rPr>
          <w:b/>
          <w:bCs/>
          <w:shd w:val="clear" w:color="auto" w:fill="FFFFFF"/>
          <w:lang w:val="ru-RU"/>
        </w:rPr>
        <w:t xml:space="preserve">Цепляющаяся планета </w:t>
      </w:r>
      <w:r w:rsidRPr="004F1CCB">
        <w:rPr>
          <w:b/>
          <w:bCs/>
          <w:shd w:val="clear" w:color="auto" w:fill="FFFFFF"/>
        </w:rPr>
        <w:t>(</w:t>
      </w:r>
      <w:proofErr w:type="spellStart"/>
      <w:r w:rsidRPr="004F1CCB">
        <w:rPr>
          <w:b/>
          <w:bCs/>
          <w:shd w:val="clear" w:color="auto" w:fill="FFFFFF"/>
        </w:rPr>
        <w:t>ClingingPlanet</w:t>
      </w:r>
      <w:proofErr w:type="spellEnd"/>
      <w:r w:rsidRPr="004F1CCB">
        <w:rPr>
          <w:b/>
          <w:bCs/>
          <w:shd w:val="clear" w:color="auto" w:fill="FFFFFF"/>
        </w:rPr>
        <w:t>)</w:t>
      </w:r>
      <w:r w:rsidR="00856E05" w:rsidRPr="004F1CCB">
        <w:rPr>
          <w:lang w:val="ru-RU"/>
        </w:rPr>
        <w:t xml:space="preserve">: </w:t>
      </w:r>
      <w:r w:rsidRPr="004F1CCB">
        <w:rPr>
          <w:shd w:val="clear" w:color="auto" w:fill="FFFFFF"/>
          <w:lang w:val="ru-RU"/>
        </w:rPr>
        <w:t>Цепляется за разные чужие орбиты (возможно, заданные) поочередно.</w:t>
      </w:r>
    </w:p>
    <w:p w:rsidR="00B551AC" w:rsidRPr="00B551AC" w:rsidRDefault="00B551AC" w:rsidP="00381595">
      <w:pPr>
        <w:spacing w:after="0" w:line="360" w:lineRule="auto"/>
        <w:jc w:val="center"/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08B37DE6" wp14:editId="196C4A30">
            <wp:extent cx="1905000" cy="19688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0988" cy="197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05" w:rsidRPr="004F1CCB" w:rsidRDefault="002604F5" w:rsidP="00381595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0" w:hanging="357"/>
        <w:jc w:val="both"/>
        <w:outlineLvl w:val="0"/>
        <w:rPr>
          <w:rFonts w:ascii="Helvetica" w:hAnsi="Helvetica" w:cs="Helvetica"/>
          <w:szCs w:val="45"/>
        </w:rPr>
      </w:pPr>
      <w:proofErr w:type="spellStart"/>
      <w:r w:rsidRPr="00381595">
        <w:rPr>
          <w:rFonts w:eastAsia="Times New Roman"/>
          <w:b/>
          <w:kern w:val="36"/>
          <w:szCs w:val="45"/>
          <w:lang w:val="en-US" w:eastAsia="uk-UA"/>
        </w:rPr>
        <w:t>WanderingPlanet</w:t>
      </w:r>
      <w:proofErr w:type="spellEnd"/>
      <w:r w:rsidRPr="004F1CCB">
        <w:rPr>
          <w:rFonts w:eastAsia="Times New Roman"/>
          <w:b/>
          <w:kern w:val="36"/>
          <w:szCs w:val="45"/>
          <w:lang w:val="ru-RU" w:eastAsia="uk-UA"/>
        </w:rPr>
        <w:t xml:space="preserve"> (</w:t>
      </w:r>
      <w:r w:rsidRPr="004F1CCB">
        <w:rPr>
          <w:rStyle w:val="js-issue-title"/>
          <w:b/>
          <w:szCs w:val="45"/>
          <w:lang w:val="ru-RU"/>
        </w:rPr>
        <w:t xml:space="preserve">Странствующая </w:t>
      </w:r>
      <w:r w:rsidRPr="004F1CCB">
        <w:rPr>
          <w:rStyle w:val="js-issue-title"/>
          <w:b/>
          <w:szCs w:val="45"/>
        </w:rPr>
        <w:t>планета</w:t>
      </w:r>
      <w:r w:rsidRPr="004F1CCB">
        <w:rPr>
          <w:rStyle w:val="js-issue-title"/>
          <w:b/>
          <w:szCs w:val="45"/>
          <w:lang w:val="ru-RU"/>
        </w:rPr>
        <w:t>)</w:t>
      </w:r>
      <w:r w:rsidR="004F1CCB">
        <w:rPr>
          <w:rStyle w:val="js-issue-title"/>
          <w:rFonts w:ascii="Helvetica" w:hAnsi="Helvetica" w:cs="Helvetica"/>
          <w:szCs w:val="45"/>
          <w:lang w:val="ru-RU"/>
        </w:rPr>
        <w:t xml:space="preserve"> – </w:t>
      </w:r>
      <w:r w:rsidR="00856E05" w:rsidRPr="004F1CCB">
        <w:rPr>
          <w:lang w:val="ru-RU"/>
        </w:rPr>
        <w:t xml:space="preserve">шатаются по траектории например треугольника (эта траектория </w:t>
      </w:r>
      <w:r w:rsidR="004F1CCB" w:rsidRPr="004F1CCB">
        <w:rPr>
          <w:lang w:val="ru-RU"/>
        </w:rPr>
        <w:t>про</w:t>
      </w:r>
      <w:r w:rsidR="00856E05" w:rsidRPr="004F1CCB">
        <w:rPr>
          <w:lang w:val="ru-RU"/>
        </w:rPr>
        <w:t>рисовывается на поле игры).</w:t>
      </w:r>
      <w:r w:rsidRPr="004F1CCB">
        <w:rPr>
          <w:lang w:val="ru-RU"/>
        </w:rPr>
        <w:t xml:space="preserve"> </w:t>
      </w:r>
      <w:r w:rsidRPr="004F1CCB">
        <w:rPr>
          <w:shd w:val="clear" w:color="auto" w:fill="FFFFFF"/>
          <w:lang w:val="ru-RU"/>
        </w:rPr>
        <w:t>Странствуют по заданной траектории (сплайновой). Эта траектория прорисовывается на поле игры, чтобы игрок знал, как движется эта планета.</w:t>
      </w:r>
    </w:p>
    <w:p w:rsidR="00EE7117" w:rsidRDefault="00EE7117" w:rsidP="00381595">
      <w:pPr>
        <w:spacing w:after="0" w:line="360" w:lineRule="auto"/>
        <w:ind w:hanging="567"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2551DF85" wp14:editId="50F8BA5F">
            <wp:extent cx="2337369" cy="199072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7369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2604F5">
        <w:rPr>
          <w:noProof/>
          <w:lang w:eastAsia="uk-UA"/>
        </w:rPr>
        <w:drawing>
          <wp:inline distT="0" distB="0" distL="0" distR="0">
            <wp:extent cx="2840705" cy="2004060"/>
            <wp:effectExtent l="0" t="0" r="0" b="0"/>
            <wp:docPr id="3" name="Рисунок 3" descr="E:\Образование\КПИ 5 курс\Android\0e50a68a-5b38-11e5-82cb-3db14ca9fe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Образование\КПИ 5 курс\Android\0e50a68a-5b38-11e5-82cb-3db14ca9fef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92" cy="205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E7117" w:rsidRPr="002604F5" w:rsidRDefault="00EE7117" w:rsidP="00381595">
      <w:pPr>
        <w:spacing w:after="0" w:line="360" w:lineRule="auto"/>
        <w:ind w:firstLine="851"/>
        <w:rPr>
          <w:b/>
          <w:lang w:val="ru-RU"/>
        </w:rPr>
      </w:pPr>
      <w:r w:rsidRPr="002604F5">
        <w:rPr>
          <w:b/>
          <w:lang w:val="ru-RU"/>
        </w:rPr>
        <w:t>Орбиты:</w:t>
      </w:r>
    </w:p>
    <w:p w:rsidR="00856E05" w:rsidRDefault="00856E05" w:rsidP="00381595">
      <w:pPr>
        <w:pStyle w:val="a3"/>
        <w:numPr>
          <w:ilvl w:val="0"/>
          <w:numId w:val="2"/>
        </w:numPr>
        <w:spacing w:after="0" w:line="360" w:lineRule="auto"/>
        <w:ind w:left="0"/>
        <w:jc w:val="both"/>
        <w:rPr>
          <w:lang w:val="ru-RU"/>
        </w:rPr>
      </w:pPr>
      <w:r w:rsidRPr="00856E05">
        <w:rPr>
          <w:b/>
          <w:lang w:val="ru-RU"/>
        </w:rPr>
        <w:t>обычные орбиты</w:t>
      </w:r>
      <w:r w:rsidRPr="00856E05">
        <w:rPr>
          <w:lang w:val="ru-RU"/>
        </w:rPr>
        <w:t>: можно цепляться</w:t>
      </w:r>
      <w:r>
        <w:rPr>
          <w:lang w:val="en-US"/>
        </w:rPr>
        <w:t>;</w:t>
      </w:r>
    </w:p>
    <w:p w:rsidR="00EE7117" w:rsidRPr="00EE7117" w:rsidRDefault="00EE7117" w:rsidP="00381595">
      <w:pPr>
        <w:spacing w:after="0" w:line="360" w:lineRule="auto"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6D73630B" wp14:editId="152E2825">
            <wp:extent cx="1581150" cy="1422126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42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05" w:rsidRPr="00856E05" w:rsidRDefault="00856E05" w:rsidP="00381595">
      <w:pPr>
        <w:pStyle w:val="a3"/>
        <w:numPr>
          <w:ilvl w:val="0"/>
          <w:numId w:val="2"/>
        </w:numPr>
        <w:spacing w:after="0" w:line="360" w:lineRule="auto"/>
        <w:ind w:left="0"/>
        <w:jc w:val="both"/>
        <w:rPr>
          <w:lang w:val="ru-RU"/>
        </w:rPr>
      </w:pPr>
      <w:r w:rsidRPr="00856E05">
        <w:rPr>
          <w:b/>
          <w:lang w:val="ru-RU"/>
        </w:rPr>
        <w:t>серые орбиты</w:t>
      </w:r>
      <w:r w:rsidRPr="00856E05">
        <w:rPr>
          <w:lang w:val="ru-RU"/>
        </w:rPr>
        <w:t>: нельзя цепляться</w:t>
      </w:r>
      <w:r>
        <w:rPr>
          <w:lang w:val="en-US"/>
        </w:rPr>
        <w:t>.</w:t>
      </w:r>
    </w:p>
    <w:p w:rsidR="00856E05" w:rsidRPr="00856E05" w:rsidRDefault="00EE7117" w:rsidP="00381595">
      <w:pPr>
        <w:spacing w:after="0" w:line="360" w:lineRule="auto"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210A825C" wp14:editId="14285EF4">
            <wp:extent cx="1594658" cy="154305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4773" cy="154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05" w:rsidRPr="00856E05" w:rsidRDefault="00856E05" w:rsidP="00381595">
      <w:pPr>
        <w:pStyle w:val="a3"/>
        <w:numPr>
          <w:ilvl w:val="0"/>
          <w:numId w:val="3"/>
        </w:numPr>
        <w:spacing w:after="0" w:line="360" w:lineRule="auto"/>
        <w:ind w:left="0"/>
        <w:jc w:val="both"/>
        <w:rPr>
          <w:lang w:val="ru-RU"/>
        </w:rPr>
      </w:pPr>
      <w:r w:rsidRPr="00856E05">
        <w:rPr>
          <w:b/>
          <w:lang w:val="ru-RU"/>
        </w:rPr>
        <w:lastRenderedPageBreak/>
        <w:t>красные кометы</w:t>
      </w:r>
      <w:r w:rsidRPr="00856E05">
        <w:rPr>
          <w:lang w:val="ru-RU"/>
        </w:rPr>
        <w:t>: пролетают периодически по намеченным траекториям, сбивают игрока</w:t>
      </w:r>
      <w:r w:rsidRPr="00306D10">
        <w:rPr>
          <w:lang w:val="ru-RU"/>
        </w:rPr>
        <w:t>.</w:t>
      </w:r>
    </w:p>
    <w:p w:rsidR="00EE7117" w:rsidRPr="00306D10" w:rsidRDefault="005C6A68" w:rsidP="005C6A68">
      <w:pPr>
        <w:spacing w:after="0" w:line="360" w:lineRule="auto"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1637310" cy="1637310"/>
            <wp:effectExtent l="0" t="0" r="127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омета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674" cy="164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05" w:rsidRPr="00EE7117" w:rsidRDefault="00856E05" w:rsidP="00381595">
      <w:pPr>
        <w:spacing w:after="0" w:line="360" w:lineRule="auto"/>
        <w:jc w:val="center"/>
        <w:rPr>
          <w:b/>
          <w:sz w:val="36"/>
          <w:szCs w:val="36"/>
          <w:lang w:val="en-US"/>
        </w:rPr>
      </w:pPr>
      <w:r w:rsidRPr="00EE7117">
        <w:rPr>
          <w:b/>
          <w:sz w:val="36"/>
          <w:szCs w:val="36"/>
          <w:lang w:val="en-US"/>
        </w:rPr>
        <w:t>POWERUPS &amp; PICKUPS</w:t>
      </w:r>
    </w:p>
    <w:p w:rsidR="00856E05" w:rsidRDefault="00856E05" w:rsidP="00381595">
      <w:pPr>
        <w:pStyle w:val="a3"/>
        <w:numPr>
          <w:ilvl w:val="0"/>
          <w:numId w:val="4"/>
        </w:numPr>
        <w:spacing w:after="0" w:line="360" w:lineRule="auto"/>
        <w:ind w:left="0"/>
        <w:jc w:val="both"/>
        <w:rPr>
          <w:lang w:val="ru-RU"/>
        </w:rPr>
      </w:pPr>
      <w:r w:rsidRPr="00856E05">
        <w:rPr>
          <w:b/>
          <w:lang w:val="ru-RU"/>
        </w:rPr>
        <w:t>астероиды</w:t>
      </w:r>
      <w:r w:rsidRPr="00856E05">
        <w:rPr>
          <w:lang w:val="ru-RU"/>
        </w:rPr>
        <w:t xml:space="preserve"> (красные, зеленые, синие): "подбираются" игроком и начинают вращаться вокруг него</w:t>
      </w:r>
    </w:p>
    <w:p w:rsidR="00856E05" w:rsidRPr="00856E05" w:rsidRDefault="00856E05" w:rsidP="00381595">
      <w:pPr>
        <w:pStyle w:val="a3"/>
        <w:spacing w:after="0" w:line="360" w:lineRule="auto"/>
        <w:ind w:left="0"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0DECFE81" wp14:editId="200D4B34">
            <wp:extent cx="1895475" cy="1447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E05" w:rsidRPr="00856E05" w:rsidRDefault="00856E05" w:rsidP="00381595">
      <w:pPr>
        <w:pStyle w:val="a3"/>
        <w:numPr>
          <w:ilvl w:val="0"/>
          <w:numId w:val="4"/>
        </w:numPr>
        <w:spacing w:after="0" w:line="360" w:lineRule="auto"/>
        <w:ind w:left="0"/>
        <w:jc w:val="both"/>
        <w:rPr>
          <w:lang w:val="ru-RU"/>
        </w:rPr>
      </w:pPr>
      <w:r w:rsidRPr="00856E05">
        <w:rPr>
          <w:b/>
          <w:lang w:val="ru-RU"/>
        </w:rPr>
        <w:t>поля астероидов</w:t>
      </w:r>
      <w:r w:rsidRPr="00856E05">
        <w:rPr>
          <w:lang w:val="ru-RU"/>
        </w:rPr>
        <w:t xml:space="preserve"> (красные, зеленые, синие): места, куда игроку нужно доставлять астероиды соответствующего цвета</w:t>
      </w:r>
    </w:p>
    <w:sectPr w:rsidR="00856E05" w:rsidRPr="00856E05" w:rsidSect="00381595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30A1"/>
    <w:multiLevelType w:val="hybridMultilevel"/>
    <w:tmpl w:val="824C093C"/>
    <w:lvl w:ilvl="0" w:tplc="AA54E7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E4AFE"/>
    <w:multiLevelType w:val="hybridMultilevel"/>
    <w:tmpl w:val="52DEA65A"/>
    <w:lvl w:ilvl="0" w:tplc="AA54E7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F20BE"/>
    <w:multiLevelType w:val="hybridMultilevel"/>
    <w:tmpl w:val="B25CE8D8"/>
    <w:lvl w:ilvl="0" w:tplc="AA54E7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1012B1"/>
    <w:multiLevelType w:val="hybridMultilevel"/>
    <w:tmpl w:val="961E8C96"/>
    <w:lvl w:ilvl="0" w:tplc="AA54E7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5EB"/>
    <w:rsid w:val="00026739"/>
    <w:rsid w:val="002604F5"/>
    <w:rsid w:val="00306D10"/>
    <w:rsid w:val="00381595"/>
    <w:rsid w:val="004F1CCB"/>
    <w:rsid w:val="005475EB"/>
    <w:rsid w:val="005C6A68"/>
    <w:rsid w:val="006B14D4"/>
    <w:rsid w:val="007A139C"/>
    <w:rsid w:val="00856E05"/>
    <w:rsid w:val="0095600C"/>
    <w:rsid w:val="00B551AC"/>
    <w:rsid w:val="00B639DC"/>
    <w:rsid w:val="00D51164"/>
    <w:rsid w:val="00EE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8536FF-4677-4475-B1A9-8516F878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2604F5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i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E0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6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6E05"/>
    <w:rPr>
      <w:rFonts w:ascii="Tahoma" w:hAnsi="Tahoma" w:cs="Tahoma"/>
      <w:sz w:val="16"/>
      <w:szCs w:val="16"/>
      <w:lang w:val="uk-UA"/>
    </w:rPr>
  </w:style>
  <w:style w:type="character" w:styleId="a6">
    <w:name w:val="Hyperlink"/>
    <w:basedOn w:val="a0"/>
    <w:uiPriority w:val="99"/>
    <w:unhideWhenUsed/>
    <w:rsid w:val="00306D10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2604F5"/>
    <w:pPr>
      <w:spacing w:before="100" w:beforeAutospacing="1" w:after="100" w:afterAutospacing="1" w:line="240" w:lineRule="auto"/>
    </w:pPr>
    <w:rPr>
      <w:rFonts w:eastAsia="Times New Roman"/>
      <w:iCs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2604F5"/>
    <w:rPr>
      <w:rFonts w:eastAsia="Times New Roman"/>
      <w:b/>
      <w:bCs/>
      <w:iCs/>
      <w:kern w:val="36"/>
      <w:sz w:val="48"/>
      <w:szCs w:val="48"/>
      <w:lang w:val="uk-UA" w:eastAsia="uk-UA"/>
    </w:rPr>
  </w:style>
  <w:style w:type="character" w:customStyle="1" w:styleId="js-issue-title">
    <w:name w:val="js-issue-title"/>
    <w:basedOn w:val="a0"/>
    <w:rsid w:val="002604F5"/>
  </w:style>
  <w:style w:type="character" w:customStyle="1" w:styleId="apple-converted-space">
    <w:name w:val="apple-converted-space"/>
    <w:basedOn w:val="a0"/>
    <w:rsid w:val="006B1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766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26000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D83B9-4B5B-4C1A-8293-7E5575B8A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938</Words>
  <Characters>535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</dc:creator>
  <cp:keywords/>
  <dc:description/>
  <cp:lastModifiedBy>Вячеслав</cp:lastModifiedBy>
  <cp:revision>11</cp:revision>
  <dcterms:created xsi:type="dcterms:W3CDTF">2015-08-29T21:21:00Z</dcterms:created>
  <dcterms:modified xsi:type="dcterms:W3CDTF">2015-09-15T08:57:00Z</dcterms:modified>
</cp:coreProperties>
</file>