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5AD8DC49" w:rsidR="00E66A79" w:rsidRDefault="001D65CF" w:rsidP="00E66A79">
      <w:pPr>
        <w:pStyle w:val="ProductName"/>
        <w:jc w:val="center"/>
        <w:rPr>
          <w:sz w:val="34"/>
          <w:szCs w:val="20"/>
        </w:rPr>
      </w:pPr>
      <w:r>
        <w:rPr>
          <w:sz w:val="34"/>
          <w:szCs w:val="20"/>
        </w:rPr>
        <w:t>Road Manifest</w:t>
      </w:r>
      <w:r w:rsidR="00E66A79">
        <w:rPr>
          <w:sz w:val="34"/>
          <w:szCs w:val="20"/>
        </w:rPr>
        <w:t>- CFA</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3A8FBBCF" w14:textId="2A4D0875" w:rsidR="0051485F" w:rsidRDefault="003F7B22">
          <w:pPr>
            <w:pStyle w:val="TOC1"/>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442996" w:history="1">
            <w:r w:rsidR="0051485F" w:rsidRPr="00027D49">
              <w:rPr>
                <w:rStyle w:val="Hyperlink"/>
              </w:rPr>
              <w:t>A.</w:t>
            </w:r>
            <w:r w:rsidR="0051485F">
              <w:rPr>
                <w:rFonts w:asciiTheme="minorHAnsi" w:eastAsiaTheme="minorEastAsia" w:hAnsiTheme="minorHAnsi" w:cstheme="minorBidi"/>
                <w:b w:val="0"/>
                <w:bCs w:val="0"/>
                <w:szCs w:val="32"/>
                <w:lang w:val="en-US" w:bidi="bo-CN"/>
              </w:rPr>
              <w:tab/>
            </w:r>
            <w:r w:rsidR="0051485F" w:rsidRPr="00027D49">
              <w:rPr>
                <w:rStyle w:val="Hyperlink"/>
              </w:rPr>
              <w:t>Chapter 1- About This Guide</w:t>
            </w:r>
            <w:r w:rsidR="0051485F">
              <w:rPr>
                <w:webHidden/>
              </w:rPr>
              <w:tab/>
            </w:r>
            <w:r w:rsidR="0051485F">
              <w:rPr>
                <w:webHidden/>
              </w:rPr>
              <w:fldChar w:fldCharType="begin"/>
            </w:r>
            <w:r w:rsidR="0051485F">
              <w:rPr>
                <w:webHidden/>
              </w:rPr>
              <w:instrText xml:space="preserve"> PAGEREF _Toc113442996 \h </w:instrText>
            </w:r>
            <w:r w:rsidR="0051485F">
              <w:rPr>
                <w:webHidden/>
              </w:rPr>
            </w:r>
            <w:r w:rsidR="0051485F">
              <w:rPr>
                <w:webHidden/>
              </w:rPr>
              <w:fldChar w:fldCharType="separate"/>
            </w:r>
            <w:r w:rsidR="0051485F">
              <w:rPr>
                <w:webHidden/>
              </w:rPr>
              <w:t>4</w:t>
            </w:r>
            <w:r w:rsidR="0051485F">
              <w:rPr>
                <w:webHidden/>
              </w:rPr>
              <w:fldChar w:fldCharType="end"/>
            </w:r>
          </w:hyperlink>
        </w:p>
        <w:p w14:paraId="3724C379" w14:textId="7B257ECD" w:rsidR="0051485F" w:rsidRDefault="0051485F">
          <w:pPr>
            <w:pStyle w:val="TOC2"/>
            <w:rPr>
              <w:rFonts w:asciiTheme="minorHAnsi" w:eastAsiaTheme="minorEastAsia" w:hAnsiTheme="minorHAnsi" w:cstheme="minorBidi"/>
              <w:b w:val="0"/>
              <w:sz w:val="22"/>
              <w:szCs w:val="32"/>
              <w:lang w:val="en-US" w:bidi="bo-CN"/>
            </w:rPr>
          </w:pPr>
          <w:hyperlink w:anchor="_Toc113442997" w:history="1">
            <w:r w:rsidRPr="00027D49">
              <w:rPr>
                <w:rStyle w:val="Hyperlink"/>
              </w:rPr>
              <w:t>Purpose and Audience</w:t>
            </w:r>
            <w:r>
              <w:rPr>
                <w:webHidden/>
              </w:rPr>
              <w:tab/>
            </w:r>
            <w:r>
              <w:rPr>
                <w:webHidden/>
              </w:rPr>
              <w:fldChar w:fldCharType="begin"/>
            </w:r>
            <w:r>
              <w:rPr>
                <w:webHidden/>
              </w:rPr>
              <w:instrText xml:space="preserve"> PAGEREF _Toc113442997 \h </w:instrText>
            </w:r>
            <w:r>
              <w:rPr>
                <w:webHidden/>
              </w:rPr>
            </w:r>
            <w:r>
              <w:rPr>
                <w:webHidden/>
              </w:rPr>
              <w:fldChar w:fldCharType="separate"/>
            </w:r>
            <w:r>
              <w:rPr>
                <w:webHidden/>
              </w:rPr>
              <w:t>4</w:t>
            </w:r>
            <w:r>
              <w:rPr>
                <w:webHidden/>
              </w:rPr>
              <w:fldChar w:fldCharType="end"/>
            </w:r>
          </w:hyperlink>
        </w:p>
        <w:p w14:paraId="186BD98B" w14:textId="1BAD2812" w:rsidR="0051485F" w:rsidRDefault="0051485F">
          <w:pPr>
            <w:pStyle w:val="TOC2"/>
            <w:rPr>
              <w:rFonts w:asciiTheme="minorHAnsi" w:eastAsiaTheme="minorEastAsia" w:hAnsiTheme="minorHAnsi" w:cstheme="minorBidi"/>
              <w:b w:val="0"/>
              <w:sz w:val="22"/>
              <w:szCs w:val="32"/>
              <w:lang w:val="en-US" w:bidi="bo-CN"/>
            </w:rPr>
          </w:pPr>
          <w:hyperlink w:anchor="_Toc113442998" w:history="1">
            <w:r w:rsidRPr="00027D49">
              <w:rPr>
                <w:rStyle w:val="Hyperlink"/>
              </w:rPr>
              <w:t>Document Conventions</w:t>
            </w:r>
            <w:r>
              <w:rPr>
                <w:webHidden/>
              </w:rPr>
              <w:tab/>
            </w:r>
            <w:r>
              <w:rPr>
                <w:webHidden/>
              </w:rPr>
              <w:fldChar w:fldCharType="begin"/>
            </w:r>
            <w:r>
              <w:rPr>
                <w:webHidden/>
              </w:rPr>
              <w:instrText xml:space="preserve"> PAGEREF _Toc113442998 \h </w:instrText>
            </w:r>
            <w:r>
              <w:rPr>
                <w:webHidden/>
              </w:rPr>
            </w:r>
            <w:r>
              <w:rPr>
                <w:webHidden/>
              </w:rPr>
              <w:fldChar w:fldCharType="separate"/>
            </w:r>
            <w:r>
              <w:rPr>
                <w:webHidden/>
              </w:rPr>
              <w:t>4</w:t>
            </w:r>
            <w:r>
              <w:rPr>
                <w:webHidden/>
              </w:rPr>
              <w:fldChar w:fldCharType="end"/>
            </w:r>
          </w:hyperlink>
        </w:p>
        <w:p w14:paraId="7C856223" w14:textId="415C8EB5" w:rsidR="0051485F" w:rsidRDefault="0051485F">
          <w:pPr>
            <w:pStyle w:val="TOC1"/>
            <w:rPr>
              <w:rFonts w:asciiTheme="minorHAnsi" w:eastAsiaTheme="minorEastAsia" w:hAnsiTheme="minorHAnsi" w:cstheme="minorBidi"/>
              <w:b w:val="0"/>
              <w:bCs w:val="0"/>
              <w:szCs w:val="32"/>
              <w:lang w:val="en-US" w:bidi="bo-CN"/>
            </w:rPr>
          </w:pPr>
          <w:hyperlink w:anchor="_Toc113442999" w:history="1">
            <w:r w:rsidRPr="00027D49">
              <w:rPr>
                <w:rStyle w:val="Hyperlink"/>
              </w:rPr>
              <w:t>B.</w:t>
            </w:r>
            <w:r>
              <w:rPr>
                <w:rFonts w:asciiTheme="minorHAnsi" w:eastAsiaTheme="minorEastAsia" w:hAnsiTheme="minorHAnsi" w:cstheme="minorBidi"/>
                <w:b w:val="0"/>
                <w:bCs w:val="0"/>
                <w:szCs w:val="32"/>
                <w:lang w:val="en-US" w:bidi="bo-CN"/>
              </w:rPr>
              <w:tab/>
            </w:r>
            <w:r w:rsidRPr="00027D49">
              <w:rPr>
                <w:rStyle w:val="Hyperlink"/>
              </w:rPr>
              <w:t>Chapter 2- Getting Started</w:t>
            </w:r>
            <w:r>
              <w:rPr>
                <w:webHidden/>
              </w:rPr>
              <w:tab/>
            </w:r>
            <w:r>
              <w:rPr>
                <w:webHidden/>
              </w:rPr>
              <w:fldChar w:fldCharType="begin"/>
            </w:r>
            <w:r>
              <w:rPr>
                <w:webHidden/>
              </w:rPr>
              <w:instrText xml:space="preserve"> PAGEREF _Toc113442999 \h </w:instrText>
            </w:r>
            <w:r>
              <w:rPr>
                <w:webHidden/>
              </w:rPr>
            </w:r>
            <w:r>
              <w:rPr>
                <w:webHidden/>
              </w:rPr>
              <w:fldChar w:fldCharType="separate"/>
            </w:r>
            <w:r>
              <w:rPr>
                <w:webHidden/>
              </w:rPr>
              <w:t>5</w:t>
            </w:r>
            <w:r>
              <w:rPr>
                <w:webHidden/>
              </w:rPr>
              <w:fldChar w:fldCharType="end"/>
            </w:r>
          </w:hyperlink>
        </w:p>
        <w:p w14:paraId="2412E535" w14:textId="74333F61" w:rsidR="0051485F" w:rsidRDefault="0051485F">
          <w:pPr>
            <w:pStyle w:val="TOC2"/>
            <w:rPr>
              <w:rFonts w:asciiTheme="minorHAnsi" w:eastAsiaTheme="minorEastAsia" w:hAnsiTheme="minorHAnsi" w:cstheme="minorBidi"/>
              <w:b w:val="0"/>
              <w:sz w:val="22"/>
              <w:szCs w:val="32"/>
              <w:lang w:val="en-US" w:bidi="bo-CN"/>
            </w:rPr>
          </w:pPr>
          <w:hyperlink w:anchor="_Toc113443000" w:history="1">
            <w:r w:rsidRPr="00027D49">
              <w:rPr>
                <w:rStyle w:val="Hyperlink"/>
                <w:rFonts w:ascii="Source Sans Pro" w:hAnsi="Source Sans Pro"/>
              </w:rPr>
              <w:t>End-user experience of the self-service process</w:t>
            </w:r>
            <w:r>
              <w:rPr>
                <w:webHidden/>
              </w:rPr>
              <w:tab/>
            </w:r>
            <w:r>
              <w:rPr>
                <w:webHidden/>
              </w:rPr>
              <w:fldChar w:fldCharType="begin"/>
            </w:r>
            <w:r>
              <w:rPr>
                <w:webHidden/>
              </w:rPr>
              <w:instrText xml:space="preserve"> PAGEREF _Toc113443000 \h </w:instrText>
            </w:r>
            <w:r>
              <w:rPr>
                <w:webHidden/>
              </w:rPr>
            </w:r>
            <w:r>
              <w:rPr>
                <w:webHidden/>
              </w:rPr>
              <w:fldChar w:fldCharType="separate"/>
            </w:r>
            <w:r>
              <w:rPr>
                <w:webHidden/>
              </w:rPr>
              <w:t>5</w:t>
            </w:r>
            <w:r>
              <w:rPr>
                <w:webHidden/>
              </w:rPr>
              <w:fldChar w:fldCharType="end"/>
            </w:r>
          </w:hyperlink>
        </w:p>
        <w:p w14:paraId="03EFEBEA" w14:textId="4E74D372" w:rsidR="0051485F" w:rsidRDefault="0051485F">
          <w:pPr>
            <w:pStyle w:val="TOC2"/>
            <w:tabs>
              <w:tab w:val="left" w:pos="1680"/>
            </w:tabs>
            <w:rPr>
              <w:rFonts w:asciiTheme="minorHAnsi" w:eastAsiaTheme="minorEastAsia" w:hAnsiTheme="minorHAnsi" w:cstheme="minorBidi"/>
              <w:b w:val="0"/>
              <w:sz w:val="22"/>
              <w:szCs w:val="32"/>
              <w:lang w:val="en-US" w:bidi="bo-CN"/>
            </w:rPr>
          </w:pPr>
          <w:hyperlink w:anchor="_Toc113443001" w:history="1">
            <w:r w:rsidRPr="00027D49">
              <w:rPr>
                <w:rStyle w:val="Hyperlink"/>
              </w:rPr>
              <w:t>1.</w:t>
            </w:r>
            <w:r>
              <w:rPr>
                <w:rFonts w:asciiTheme="minorHAnsi" w:eastAsiaTheme="minorEastAsia" w:hAnsiTheme="minorHAnsi" w:cstheme="minorBidi"/>
                <w:b w:val="0"/>
                <w:sz w:val="22"/>
                <w:szCs w:val="32"/>
                <w:lang w:val="en-US" w:bidi="bo-CN"/>
              </w:rPr>
              <w:tab/>
            </w:r>
            <w:r w:rsidRPr="00027D49">
              <w:rPr>
                <w:rStyle w:val="Hyperlink"/>
              </w:rPr>
              <w:t>Logging In</w:t>
            </w:r>
            <w:r>
              <w:rPr>
                <w:webHidden/>
              </w:rPr>
              <w:tab/>
            </w:r>
            <w:r>
              <w:rPr>
                <w:webHidden/>
              </w:rPr>
              <w:fldChar w:fldCharType="begin"/>
            </w:r>
            <w:r>
              <w:rPr>
                <w:webHidden/>
              </w:rPr>
              <w:instrText xml:space="preserve"> PAGEREF _Toc113443001 \h </w:instrText>
            </w:r>
            <w:r>
              <w:rPr>
                <w:webHidden/>
              </w:rPr>
            </w:r>
            <w:r>
              <w:rPr>
                <w:webHidden/>
              </w:rPr>
              <w:fldChar w:fldCharType="separate"/>
            </w:r>
            <w:r>
              <w:rPr>
                <w:webHidden/>
              </w:rPr>
              <w:t>5</w:t>
            </w:r>
            <w:r>
              <w:rPr>
                <w:webHidden/>
              </w:rPr>
              <w:fldChar w:fldCharType="end"/>
            </w:r>
          </w:hyperlink>
        </w:p>
        <w:p w14:paraId="263A1254" w14:textId="05FEF14D" w:rsidR="0051485F" w:rsidRDefault="0051485F">
          <w:pPr>
            <w:pStyle w:val="TOC3"/>
            <w:tabs>
              <w:tab w:val="left" w:pos="1680"/>
            </w:tabs>
            <w:rPr>
              <w:rFonts w:asciiTheme="minorHAnsi" w:eastAsiaTheme="minorEastAsia" w:hAnsiTheme="minorHAnsi" w:cstheme="minorBidi"/>
              <w:noProof/>
              <w:sz w:val="22"/>
              <w:szCs w:val="32"/>
              <w:lang w:val="en-US" w:bidi="bo-CN"/>
            </w:rPr>
          </w:pPr>
          <w:hyperlink w:anchor="_Toc113443002" w:history="1">
            <w:r w:rsidRPr="00027D49">
              <w:rPr>
                <w:rStyle w:val="Hyperlink"/>
                <w:noProof/>
              </w:rPr>
              <w:t>1.1.</w:t>
            </w:r>
            <w:r>
              <w:rPr>
                <w:rFonts w:asciiTheme="minorHAnsi" w:eastAsiaTheme="minorEastAsia" w:hAnsiTheme="minorHAnsi" w:cstheme="minorBidi"/>
                <w:noProof/>
                <w:sz w:val="22"/>
                <w:szCs w:val="32"/>
                <w:lang w:val="en-US" w:bidi="bo-CN"/>
              </w:rPr>
              <w:tab/>
            </w:r>
            <w:r w:rsidRPr="00027D49">
              <w:rPr>
                <w:rStyle w:val="Hyperlink"/>
                <w:noProof/>
              </w:rPr>
              <w:t>Forgot/Reset password?</w:t>
            </w:r>
            <w:r>
              <w:rPr>
                <w:noProof/>
                <w:webHidden/>
              </w:rPr>
              <w:tab/>
            </w:r>
            <w:r>
              <w:rPr>
                <w:noProof/>
                <w:webHidden/>
              </w:rPr>
              <w:fldChar w:fldCharType="begin"/>
            </w:r>
            <w:r>
              <w:rPr>
                <w:noProof/>
                <w:webHidden/>
              </w:rPr>
              <w:instrText xml:space="preserve"> PAGEREF _Toc113443002 \h </w:instrText>
            </w:r>
            <w:r>
              <w:rPr>
                <w:noProof/>
                <w:webHidden/>
              </w:rPr>
            </w:r>
            <w:r>
              <w:rPr>
                <w:noProof/>
                <w:webHidden/>
              </w:rPr>
              <w:fldChar w:fldCharType="separate"/>
            </w:r>
            <w:r>
              <w:rPr>
                <w:noProof/>
                <w:webHidden/>
              </w:rPr>
              <w:t>7</w:t>
            </w:r>
            <w:r>
              <w:rPr>
                <w:noProof/>
                <w:webHidden/>
              </w:rPr>
              <w:fldChar w:fldCharType="end"/>
            </w:r>
          </w:hyperlink>
        </w:p>
        <w:p w14:paraId="1CDDDB56" w14:textId="763EC725" w:rsidR="0051485F" w:rsidRDefault="0051485F">
          <w:pPr>
            <w:pStyle w:val="TOC1"/>
            <w:rPr>
              <w:rFonts w:asciiTheme="minorHAnsi" w:eastAsiaTheme="minorEastAsia" w:hAnsiTheme="minorHAnsi" w:cstheme="minorBidi"/>
              <w:b w:val="0"/>
              <w:bCs w:val="0"/>
              <w:szCs w:val="32"/>
              <w:lang w:val="en-US" w:bidi="bo-CN"/>
            </w:rPr>
          </w:pPr>
          <w:hyperlink w:anchor="_Toc113443003" w:history="1">
            <w:r w:rsidRPr="00027D49">
              <w:rPr>
                <w:rStyle w:val="Hyperlink"/>
              </w:rPr>
              <w:t>C.</w:t>
            </w:r>
            <w:r>
              <w:rPr>
                <w:rFonts w:asciiTheme="minorHAnsi" w:eastAsiaTheme="minorEastAsia" w:hAnsiTheme="minorHAnsi" w:cstheme="minorBidi"/>
                <w:b w:val="0"/>
                <w:bCs w:val="0"/>
                <w:szCs w:val="32"/>
                <w:lang w:val="en-US" w:bidi="bo-CN"/>
              </w:rPr>
              <w:tab/>
            </w:r>
            <w:r w:rsidRPr="00027D49">
              <w:rPr>
                <w:rStyle w:val="Hyperlink"/>
              </w:rPr>
              <w:t>Chapter 3- Create Road Manifest.</w:t>
            </w:r>
            <w:r>
              <w:rPr>
                <w:webHidden/>
              </w:rPr>
              <w:tab/>
            </w:r>
            <w:r>
              <w:rPr>
                <w:webHidden/>
              </w:rPr>
              <w:fldChar w:fldCharType="begin"/>
            </w:r>
            <w:r>
              <w:rPr>
                <w:webHidden/>
              </w:rPr>
              <w:instrText xml:space="preserve"> PAGEREF _Toc113443003 \h </w:instrText>
            </w:r>
            <w:r>
              <w:rPr>
                <w:webHidden/>
              </w:rPr>
            </w:r>
            <w:r>
              <w:rPr>
                <w:webHidden/>
              </w:rPr>
              <w:fldChar w:fldCharType="separate"/>
            </w:r>
            <w:r>
              <w:rPr>
                <w:webHidden/>
              </w:rPr>
              <w:t>10</w:t>
            </w:r>
            <w:r>
              <w:rPr>
                <w:webHidden/>
              </w:rPr>
              <w:fldChar w:fldCharType="end"/>
            </w:r>
          </w:hyperlink>
        </w:p>
        <w:p w14:paraId="06343C46" w14:textId="5AA4044B" w:rsidR="0051485F" w:rsidRDefault="0051485F">
          <w:pPr>
            <w:pStyle w:val="TOC2"/>
            <w:tabs>
              <w:tab w:val="left" w:pos="1680"/>
            </w:tabs>
            <w:rPr>
              <w:rFonts w:asciiTheme="minorHAnsi" w:eastAsiaTheme="minorEastAsia" w:hAnsiTheme="minorHAnsi" w:cstheme="minorBidi"/>
              <w:b w:val="0"/>
              <w:sz w:val="22"/>
              <w:szCs w:val="32"/>
              <w:lang w:val="en-US" w:bidi="bo-CN"/>
            </w:rPr>
          </w:pPr>
          <w:hyperlink w:anchor="_Toc113443004" w:history="1">
            <w:r w:rsidRPr="00027D49">
              <w:rPr>
                <w:rStyle w:val="Hyperlink"/>
              </w:rPr>
              <w:t>D.</w:t>
            </w:r>
            <w:r>
              <w:rPr>
                <w:rFonts w:asciiTheme="minorHAnsi" w:eastAsiaTheme="minorEastAsia" w:hAnsiTheme="minorHAnsi" w:cstheme="minorBidi"/>
                <w:b w:val="0"/>
                <w:sz w:val="22"/>
                <w:szCs w:val="32"/>
                <w:lang w:val="en-US" w:bidi="bo-CN"/>
              </w:rPr>
              <w:tab/>
            </w:r>
            <w:r w:rsidRPr="00027D49">
              <w:rPr>
                <w:rStyle w:val="Hyperlink"/>
              </w:rPr>
              <w:t>To Create Road Manifest</w:t>
            </w:r>
            <w:r>
              <w:rPr>
                <w:webHidden/>
              </w:rPr>
              <w:tab/>
            </w:r>
            <w:r>
              <w:rPr>
                <w:webHidden/>
              </w:rPr>
              <w:fldChar w:fldCharType="begin"/>
            </w:r>
            <w:r>
              <w:rPr>
                <w:webHidden/>
              </w:rPr>
              <w:instrText xml:space="preserve"> PAGEREF _Toc113443004 \h </w:instrText>
            </w:r>
            <w:r>
              <w:rPr>
                <w:webHidden/>
              </w:rPr>
            </w:r>
            <w:r>
              <w:rPr>
                <w:webHidden/>
              </w:rPr>
              <w:fldChar w:fldCharType="separate"/>
            </w:r>
            <w:r>
              <w:rPr>
                <w:webHidden/>
              </w:rPr>
              <w:t>10</w:t>
            </w:r>
            <w:r>
              <w:rPr>
                <w:webHidden/>
              </w:rPr>
              <w:fldChar w:fldCharType="end"/>
            </w:r>
          </w:hyperlink>
        </w:p>
        <w:p w14:paraId="1CF90E97" w14:textId="3C6843FE" w:rsidR="0051485F" w:rsidRDefault="0051485F">
          <w:pPr>
            <w:pStyle w:val="TOC2"/>
            <w:rPr>
              <w:rFonts w:asciiTheme="minorHAnsi" w:eastAsiaTheme="minorEastAsia" w:hAnsiTheme="minorHAnsi" w:cstheme="minorBidi"/>
              <w:b w:val="0"/>
              <w:sz w:val="22"/>
              <w:szCs w:val="32"/>
              <w:lang w:val="en-US" w:bidi="bo-CN"/>
            </w:rPr>
          </w:pPr>
          <w:hyperlink w:anchor="_Toc113443005" w:history="1">
            <w:r w:rsidRPr="00027D49">
              <w:rPr>
                <w:rStyle w:val="Hyperlink"/>
              </w:rPr>
              <w:t>B. Search Road Manifest</w:t>
            </w:r>
            <w:r>
              <w:rPr>
                <w:webHidden/>
              </w:rPr>
              <w:tab/>
            </w:r>
            <w:r>
              <w:rPr>
                <w:webHidden/>
              </w:rPr>
              <w:fldChar w:fldCharType="begin"/>
            </w:r>
            <w:r>
              <w:rPr>
                <w:webHidden/>
              </w:rPr>
              <w:instrText xml:space="preserve"> PAGEREF _Toc113443005 \h </w:instrText>
            </w:r>
            <w:r>
              <w:rPr>
                <w:webHidden/>
              </w:rPr>
            </w:r>
            <w:r>
              <w:rPr>
                <w:webHidden/>
              </w:rPr>
              <w:fldChar w:fldCharType="separate"/>
            </w:r>
            <w:r>
              <w:rPr>
                <w:webHidden/>
              </w:rPr>
              <w:t>14</w:t>
            </w:r>
            <w:r>
              <w:rPr>
                <w:webHidden/>
              </w:rPr>
              <w:fldChar w:fldCharType="end"/>
            </w:r>
          </w:hyperlink>
        </w:p>
        <w:p w14:paraId="19B1836F" w14:textId="1424ABBC" w:rsidR="0051485F" w:rsidRDefault="0051485F">
          <w:pPr>
            <w:pStyle w:val="TOC2"/>
            <w:rPr>
              <w:rFonts w:asciiTheme="minorHAnsi" w:eastAsiaTheme="minorEastAsia" w:hAnsiTheme="minorHAnsi" w:cstheme="minorBidi"/>
              <w:b w:val="0"/>
              <w:sz w:val="22"/>
              <w:szCs w:val="32"/>
              <w:lang w:val="en-US" w:bidi="bo-CN"/>
            </w:rPr>
          </w:pPr>
          <w:hyperlink w:anchor="_Toc113443006" w:history="1">
            <w:r w:rsidRPr="00027D49">
              <w:rPr>
                <w:rStyle w:val="Hyperlink"/>
              </w:rPr>
              <w:t>C.  Cancel Road Manifest</w:t>
            </w:r>
            <w:r>
              <w:rPr>
                <w:webHidden/>
              </w:rPr>
              <w:tab/>
            </w:r>
            <w:r>
              <w:rPr>
                <w:webHidden/>
              </w:rPr>
              <w:fldChar w:fldCharType="begin"/>
            </w:r>
            <w:r>
              <w:rPr>
                <w:webHidden/>
              </w:rPr>
              <w:instrText xml:space="preserve"> PAGEREF _Toc113443006 \h </w:instrText>
            </w:r>
            <w:r>
              <w:rPr>
                <w:webHidden/>
              </w:rPr>
            </w:r>
            <w:r>
              <w:rPr>
                <w:webHidden/>
              </w:rPr>
              <w:fldChar w:fldCharType="separate"/>
            </w:r>
            <w:r>
              <w:rPr>
                <w:webHidden/>
              </w:rPr>
              <w:t>16</w:t>
            </w:r>
            <w:r>
              <w:rPr>
                <w:webHidden/>
              </w:rPr>
              <w:fldChar w:fldCharType="end"/>
            </w:r>
          </w:hyperlink>
        </w:p>
        <w:p w14:paraId="4A0C053A" w14:textId="2796549E" w:rsidR="0051485F" w:rsidRDefault="0051485F">
          <w:pPr>
            <w:pStyle w:val="TOC1"/>
            <w:rPr>
              <w:rFonts w:asciiTheme="minorHAnsi" w:eastAsiaTheme="minorEastAsia" w:hAnsiTheme="minorHAnsi" w:cstheme="minorBidi"/>
              <w:b w:val="0"/>
              <w:bCs w:val="0"/>
              <w:szCs w:val="32"/>
              <w:lang w:val="en-US" w:bidi="bo-CN"/>
            </w:rPr>
          </w:pPr>
          <w:hyperlink w:anchor="_Toc113443007" w:history="1">
            <w:r w:rsidRPr="00027D49">
              <w:rPr>
                <w:rStyle w:val="Hyperlink"/>
              </w:rPr>
              <w:t>Chapter 4- Logging Out</w:t>
            </w:r>
            <w:r>
              <w:rPr>
                <w:webHidden/>
              </w:rPr>
              <w:tab/>
            </w:r>
            <w:r>
              <w:rPr>
                <w:webHidden/>
              </w:rPr>
              <w:fldChar w:fldCharType="begin"/>
            </w:r>
            <w:r>
              <w:rPr>
                <w:webHidden/>
              </w:rPr>
              <w:instrText xml:space="preserve"> PAGEREF _Toc113443007 \h </w:instrText>
            </w:r>
            <w:r>
              <w:rPr>
                <w:webHidden/>
              </w:rPr>
            </w:r>
            <w:r>
              <w:rPr>
                <w:webHidden/>
              </w:rPr>
              <w:fldChar w:fldCharType="separate"/>
            </w:r>
            <w:r>
              <w:rPr>
                <w:webHidden/>
              </w:rPr>
              <w:t>17</w:t>
            </w:r>
            <w:r>
              <w:rPr>
                <w:webHidden/>
              </w:rPr>
              <w:fldChar w:fldCharType="end"/>
            </w:r>
          </w:hyperlink>
        </w:p>
        <w:p w14:paraId="573ADB16" w14:textId="5AE056A0" w:rsidR="00B04C2E" w:rsidRDefault="003F7B22" w:rsidP="0051485F">
          <w:pPr>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r>
            <w:rPr>
              <w:b/>
              <w:bCs/>
              <w:noProof/>
            </w:rPr>
            <w:fldChar w:fldCharType="end"/>
          </w:r>
        </w:p>
      </w:sdtContent>
    </w:sdt>
    <w:p w14:paraId="2B05A5B5" w14:textId="1116F88E" w:rsidR="00B04C2E" w:rsidRPr="00FA2A7B" w:rsidRDefault="00FA2A7B" w:rsidP="0051485F">
      <w:pPr>
        <w:pStyle w:val="Heading1"/>
        <w:numPr>
          <w:ilvl w:val="0"/>
          <w:numId w:val="0"/>
        </w:numPr>
      </w:pPr>
      <w:bookmarkStart w:id="0" w:name="_Toc387412588"/>
      <w:bookmarkStart w:id="1" w:name="_Toc113442996"/>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442997"/>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442998"/>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51485F">
      <w:pPr>
        <w:pStyle w:val="BodyText"/>
        <w:ind w:left="0"/>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51485F">
      <w:pPr>
        <w:pStyle w:val="Heading1"/>
        <w:numPr>
          <w:ilvl w:val="0"/>
          <w:numId w:val="0"/>
        </w:numPr>
      </w:pPr>
      <w:bookmarkStart w:id="12" w:name="_Toc113442999"/>
      <w:r w:rsidRPr="00763171">
        <w:lastRenderedPageBreak/>
        <w:t>Chapter 2</w:t>
      </w:r>
      <w:bookmarkStart w:id="13" w:name="_Toc473013905"/>
      <w:r w:rsidR="00FA2A7B">
        <w:t xml:space="preserve">- </w:t>
      </w:r>
      <w:r w:rsidRPr="00763171">
        <w:t>Getting Started</w:t>
      </w:r>
      <w:bookmarkEnd w:id="12"/>
      <w:bookmarkEnd w:id="13"/>
    </w:p>
    <w:p w14:paraId="45677497" w14:textId="77777777"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 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443000"/>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443001"/>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6F62B018"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6927A8" w:rsidRPr="00981A55">
          <w:rPr>
            <w:rStyle w:val="Hyperlink"/>
          </w:rPr>
          <w:t>http://uat.ecms.gov.bt/ECMSFE/login/indexBhutan.jsp</w:t>
        </w:r>
      </w:hyperlink>
      <w:r w:rsidR="006927A8">
        <w:t xml:space="preserve"> </w:t>
      </w:r>
      <w:r w:rsidRPr="00437974">
        <w:t xml:space="preserve">in your Internet browser to access the </w:t>
      </w:r>
      <w:proofErr w:type="spellStart"/>
      <w:r>
        <w:t>eCMS</w:t>
      </w:r>
      <w:proofErr w:type="spellEnd"/>
      <w:r>
        <w:t xml:space="preserve"> System</w:t>
      </w:r>
      <w:r w:rsidRPr="00437974">
        <w:t>.</w:t>
      </w:r>
    </w:p>
    <w:p w14:paraId="21E7F70D" w14:textId="77777777"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p>
    <w:p w14:paraId="5AFD6146" w14:textId="77777777" w:rsidR="00B04C2E" w:rsidRDefault="00B04C2E" w:rsidP="00B04C2E">
      <w:pPr>
        <w:pStyle w:val="NumberedListing"/>
        <w:spacing w:before="0" w:after="0"/>
        <w:ind w:left="576"/>
      </w:pPr>
    </w:p>
    <w:p w14:paraId="45899312" w14:textId="77777777" w:rsidR="00B04C2E" w:rsidRDefault="00B04C2E" w:rsidP="00B04C2E">
      <w:pPr>
        <w:pStyle w:val="NumberedListing"/>
        <w:spacing w:before="0" w:after="0"/>
        <w:ind w:left="-270"/>
      </w:pPr>
      <w:r>
        <w:rPr>
          <w:noProof/>
        </w:rPr>
        <w:drawing>
          <wp:inline distT="0" distB="0" distL="0" distR="0" wp14:anchorId="0731A297" wp14:editId="163725A4">
            <wp:extent cx="6459639" cy="3168650"/>
            <wp:effectExtent l="0" t="0" r="0" b="0"/>
            <wp:docPr id="96" name="Picture 96"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n airplane&#10;&#10;Description automatically generated with medium confidence"/>
                    <pic:cNvPicPr/>
                  </pic:nvPicPr>
                  <pic:blipFill>
                    <a:blip r:embed="rId22"/>
                    <a:stretch>
                      <a:fillRect/>
                    </a:stretch>
                  </pic:blipFill>
                  <pic:spPr>
                    <a:xfrm>
                      <a:off x="0" y="0"/>
                      <a:ext cx="6467157" cy="3172338"/>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77777777"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69CD05B4" w14:textId="77777777" w:rsidR="00B04C2E" w:rsidRDefault="00B04C2E" w:rsidP="00B04C2E">
      <w:pPr>
        <w:pStyle w:val="NumberedListing"/>
        <w:spacing w:before="0" w:after="0"/>
        <w:ind w:left="-270"/>
      </w:pPr>
      <w:r>
        <w:t>Click</w:t>
      </w:r>
      <w:r w:rsidRPr="001E581C">
        <w:rPr>
          <w:b/>
          <w:bCs/>
        </w:rPr>
        <w:t>&gt;&gt;&gt; LOGIN</w:t>
      </w:r>
      <w:r>
        <w:t xml:space="preserv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77777777" w:rsidR="00B04C2E" w:rsidRDefault="00B04C2E" w:rsidP="002A6970">
      <w:pPr>
        <w:pStyle w:val="NumberedListing"/>
        <w:numPr>
          <w:ilvl w:val="1"/>
          <w:numId w:val="17"/>
        </w:numPr>
        <w:spacing w:before="0" w:after="0"/>
        <w:ind w:left="360"/>
      </w:pPr>
      <w:r>
        <w:lastRenderedPageBreak/>
        <w:t xml:space="preserve">Click </w:t>
      </w:r>
      <w:r w:rsidRPr="009531B7">
        <w:rPr>
          <w:b/>
          <w:bCs/>
        </w:rPr>
        <w:t>&gt;&gt;LOGIN</w:t>
      </w:r>
      <w:r>
        <w:rPr>
          <w:b/>
          <w:bCs/>
        </w:rPr>
        <w:t xml:space="preserve">, </w:t>
      </w:r>
      <w:r w:rsidRPr="00763171">
        <w:t xml:space="preserve">the following screen </w:t>
      </w:r>
      <w:r>
        <w:t xml:space="preserve">(Figure 2) </w:t>
      </w:r>
      <w:r w:rsidRPr="00763171">
        <w:t xml:space="preserve">will be displayed </w:t>
      </w:r>
    </w:p>
    <w:p w14:paraId="456BC14F" w14:textId="77777777"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1199BDA1" w:rsidR="00B04C2E" w:rsidRPr="00763171" w:rsidRDefault="00B04C2E" w:rsidP="00B04C2E">
      <w:pPr>
        <w:pStyle w:val="NumberedListing"/>
        <w:spacing w:before="0" w:after="0"/>
        <w:jc w:val="center"/>
      </w:pPr>
      <w:r>
        <w:rPr>
          <w:noProof/>
        </w:rPr>
        <w:drawing>
          <wp:inline distT="0" distB="0" distL="0" distR="0" wp14:anchorId="5CABD38D" wp14:editId="69928997">
            <wp:extent cx="3229078" cy="3365500"/>
            <wp:effectExtent l="19050" t="19050" r="28575" b="25400"/>
            <wp:docPr id="122" name="Picture 1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260629" cy="33983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B12DF20" w14:textId="77777777" w:rsidR="00B04C2E" w:rsidRDefault="00B04C2E" w:rsidP="00B04C2E">
      <w:pPr>
        <w:pStyle w:val="Screenshot"/>
        <w:ind w:left="0"/>
        <w:rPr>
          <w:b/>
          <w:bCs/>
          <w:sz w:val="20"/>
          <w:szCs w:val="24"/>
        </w:rPr>
      </w:pPr>
    </w:p>
    <w:p w14:paraId="1DFBA29E" w14:textId="77777777" w:rsidR="00B04C2E" w:rsidRDefault="00B04C2E" w:rsidP="00B04C2E">
      <w:pPr>
        <w:pStyle w:val="Screenshot"/>
        <w:ind w:left="0"/>
        <w:rPr>
          <w:b/>
          <w:bCs/>
          <w:sz w:val="20"/>
          <w:szCs w:val="24"/>
        </w:rPr>
      </w:pPr>
    </w:p>
    <w:p w14:paraId="1043ED59" w14:textId="4C52148A" w:rsidR="00B04C2E" w:rsidRDefault="00B04C2E" w:rsidP="002A6970">
      <w:pPr>
        <w:pStyle w:val="Heading3"/>
        <w:numPr>
          <w:ilvl w:val="1"/>
          <w:numId w:val="23"/>
        </w:numPr>
      </w:pPr>
      <w:bookmarkStart w:id="19" w:name="_Toc113443002"/>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77777777" w:rsidR="007302C1" w:rsidRDefault="009E5C25" w:rsidP="007302C1">
      <w:pPr>
        <w:jc w:val="center"/>
      </w:pPr>
      <w:r>
        <w:rPr>
          <w:noProof/>
        </w:rPr>
        <w:drawing>
          <wp:inline distT="0" distB="0" distL="0" distR="0" wp14:anchorId="19BDB922" wp14:editId="71498497">
            <wp:extent cx="1828800" cy="2600317"/>
            <wp:effectExtent l="19050" t="19050" r="19050" b="1016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rotWithShape="1">
                    <a:blip r:embed="rId25"/>
                    <a:srcRect t="12192" b="2155"/>
                    <a:stretch/>
                  </pic:blipFill>
                  <pic:spPr bwMode="auto">
                    <a:xfrm>
                      <a:off x="0" y="0"/>
                      <a:ext cx="1843970" cy="26218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lastRenderedPageBreak/>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7C5C8D54" w14:textId="490E3A4B" w:rsidR="00F92E60" w:rsidRDefault="00F92E60" w:rsidP="00B04C2E">
      <w:pPr>
        <w:pStyle w:val="BodyText"/>
      </w:pPr>
    </w:p>
    <w:p w14:paraId="41DF2723" w14:textId="5FE4E3DD" w:rsidR="00F92E60" w:rsidRDefault="00F92E60" w:rsidP="00B04C2E">
      <w:pPr>
        <w:pStyle w:val="BodyText"/>
      </w:pPr>
    </w:p>
    <w:p w14:paraId="6B0685C0" w14:textId="12EA026C" w:rsidR="00F92E60" w:rsidRDefault="00F92E60" w:rsidP="00B04C2E">
      <w:pPr>
        <w:pStyle w:val="BodyText"/>
      </w:pPr>
    </w:p>
    <w:p w14:paraId="366B9CB6" w14:textId="77777777" w:rsidR="00F92E60" w:rsidRDefault="00F92E60" w:rsidP="00B04C2E">
      <w:pPr>
        <w:pStyle w:val="BodyText"/>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256EE1A" w:rsidR="00B04C2E" w:rsidRPr="004D5DCC" w:rsidRDefault="006927A8" w:rsidP="00B04C2E">
      <w:pPr>
        <w:pStyle w:val="BodyText"/>
        <w:ind w:left="0"/>
        <w:jc w:val="center"/>
      </w:pPr>
      <w:r>
        <w:rPr>
          <w:noProof/>
        </w:rPr>
        <w:drawing>
          <wp:inline distT="0" distB="0" distL="0" distR="0" wp14:anchorId="1BF9403A" wp14:editId="48EC5B7E">
            <wp:extent cx="5943600" cy="299529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5943600" cy="2995295"/>
                    </a:xfrm>
                    <a:prstGeom prst="rect">
                      <a:avLst/>
                    </a:prstGeom>
                  </pic:spPr>
                </pic:pic>
              </a:graphicData>
            </a:graphic>
          </wp:inline>
        </w:drawing>
      </w:r>
    </w:p>
    <w:p w14:paraId="5A7EECF8" w14:textId="32459B61" w:rsidR="00B04C2E" w:rsidRDefault="00B04C2E" w:rsidP="00B04C2E">
      <w:pPr>
        <w:pStyle w:val="BodyText"/>
        <w:jc w:val="center"/>
      </w:pPr>
      <w:r>
        <w:t xml:space="preserve">Fig.5. </w:t>
      </w:r>
      <w:proofErr w:type="spellStart"/>
      <w:r>
        <w:t>eCMS</w:t>
      </w:r>
      <w:proofErr w:type="spellEnd"/>
      <w:r>
        <w:t xml:space="preserve"> Dashboard </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5255CF71" w14:textId="0EF38DFD" w:rsidR="00B04C2E" w:rsidRDefault="00856021" w:rsidP="0051485F">
      <w:pPr>
        <w:pStyle w:val="Heading1"/>
        <w:numPr>
          <w:ilvl w:val="0"/>
          <w:numId w:val="0"/>
        </w:numPr>
      </w:pPr>
      <w:bookmarkStart w:id="20" w:name="_Toc113443003"/>
      <w:r>
        <w:lastRenderedPageBreak/>
        <w:t xml:space="preserve">Chapter 3- </w:t>
      </w:r>
      <w:r w:rsidRPr="00A453F6">
        <w:t xml:space="preserve">Create </w:t>
      </w:r>
      <w:r w:rsidR="006927A8">
        <w:t>Road Manifest</w:t>
      </w:r>
      <w:r w:rsidRPr="00A453F6">
        <w:t>.</w:t>
      </w:r>
      <w:bookmarkEnd w:id="20"/>
    </w:p>
    <w:p w14:paraId="11C28BD4" w14:textId="77777777" w:rsidR="00F92E60" w:rsidRPr="00F92E60" w:rsidRDefault="00F92E60" w:rsidP="00F92E60"/>
    <w:p w14:paraId="3CC70C02" w14:textId="6834C444" w:rsidR="00856021" w:rsidRPr="00856021" w:rsidRDefault="00856021" w:rsidP="000D1F6C">
      <w:pPr>
        <w:pStyle w:val="Heading2"/>
        <w:numPr>
          <w:ilvl w:val="0"/>
          <w:numId w:val="34"/>
        </w:numPr>
      </w:pPr>
      <w:bookmarkStart w:id="21" w:name="_Toc113443004"/>
      <w:r w:rsidRPr="00856021">
        <w:t xml:space="preserve">To Create </w:t>
      </w:r>
      <w:r w:rsidR="006927A8">
        <w:t>Road Manifest</w:t>
      </w:r>
      <w:bookmarkEnd w:id="21"/>
      <w:r w:rsidR="006927A8">
        <w:t xml:space="preserve"> </w:t>
      </w:r>
    </w:p>
    <w:p w14:paraId="7CE8D4F2" w14:textId="77777777" w:rsidR="00DF6A18" w:rsidRDefault="00B04C2E" w:rsidP="00DF6A18">
      <w:pPr>
        <w:pStyle w:val="BodyText"/>
        <w:numPr>
          <w:ilvl w:val="0"/>
          <w:numId w:val="25"/>
        </w:numPr>
      </w:pPr>
      <w:r w:rsidRPr="00A453F6">
        <w:t xml:space="preserve">Go to </w:t>
      </w:r>
      <w:r w:rsidR="006927A8">
        <w:rPr>
          <w:b/>
          <w:bCs/>
        </w:rPr>
        <w:t xml:space="preserve">Road manifest </w:t>
      </w:r>
      <w:r w:rsidRPr="00A453F6">
        <w:t xml:space="preserve">menu and </w:t>
      </w:r>
      <w:proofErr w:type="gramStart"/>
      <w:r w:rsidRPr="00A453F6">
        <w:t>Click</w:t>
      </w:r>
      <w:proofErr w:type="gramEnd"/>
      <w:r w:rsidRPr="00A453F6">
        <w:t xml:space="preserve"> on </w:t>
      </w:r>
      <w:r>
        <w:t>“</w:t>
      </w:r>
      <w:r w:rsidRPr="007552A4">
        <w:rPr>
          <w:b/>
          <w:bCs/>
        </w:rPr>
        <w:t xml:space="preserve">Create </w:t>
      </w:r>
      <w:r w:rsidR="006927A8">
        <w:rPr>
          <w:b/>
          <w:bCs/>
        </w:rPr>
        <w:t>Road manifest</w:t>
      </w:r>
      <w:r>
        <w:rPr>
          <w:b/>
          <w:bCs/>
        </w:rPr>
        <w:t xml:space="preserve">”. </w:t>
      </w:r>
    </w:p>
    <w:p w14:paraId="112378DF" w14:textId="6ED65B1F" w:rsidR="00DF6A18" w:rsidRPr="0049241E" w:rsidRDefault="00DF6A18" w:rsidP="00DF6A18">
      <w:pPr>
        <w:pStyle w:val="BodyText"/>
        <w:numPr>
          <w:ilvl w:val="0"/>
          <w:numId w:val="25"/>
        </w:numPr>
      </w:pPr>
      <w:r>
        <w:t xml:space="preserve">Click on the </w:t>
      </w:r>
      <w:r w:rsidRPr="00DF6A18">
        <w:rPr>
          <w:b/>
          <w:bCs/>
          <w:highlight w:val="blue"/>
        </w:rPr>
        <w:t>“</w:t>
      </w:r>
      <w:r w:rsidRPr="006C1093">
        <w:rPr>
          <w:b/>
          <w:bCs/>
          <w:color w:val="FFFFFF" w:themeColor="background1"/>
          <w:highlight w:val="blue"/>
        </w:rPr>
        <w:sym w:font="Wingdings 2" w:char="F0C8"/>
      </w:r>
      <w:r w:rsidRPr="00DF6A18">
        <w:rPr>
          <w:b/>
          <w:bCs/>
          <w:color w:val="000000" w:themeColor="text1"/>
          <w:highlight w:val="blue"/>
        </w:rPr>
        <w:t>”</w:t>
      </w:r>
      <w:r w:rsidRPr="00DF6A18">
        <w:rPr>
          <w:b/>
          <w:bCs/>
          <w:color w:val="000000" w:themeColor="text1"/>
        </w:rPr>
        <w:t xml:space="preserve"> </w:t>
      </w:r>
      <w:r w:rsidRPr="00DF6A18">
        <w:rPr>
          <w:color w:val="000000" w:themeColor="text1"/>
        </w:rPr>
        <w:t>button available on the top right corner of the dashboard. Below given dashboard is shown:</w:t>
      </w:r>
    </w:p>
    <w:p w14:paraId="3072B0DE" w14:textId="4FDF3781" w:rsidR="0049241E" w:rsidRPr="0049241E" w:rsidRDefault="0049241E" w:rsidP="0049241E">
      <w:pPr>
        <w:pStyle w:val="BodyText"/>
        <w:numPr>
          <w:ilvl w:val="0"/>
          <w:numId w:val="26"/>
        </w:numPr>
        <w:rPr>
          <w:b/>
          <w:bCs/>
        </w:rPr>
      </w:pPr>
      <w:r w:rsidRPr="0049241E">
        <w:rPr>
          <w:b/>
          <w:bCs/>
          <w:color w:val="000000" w:themeColor="text1"/>
        </w:rPr>
        <w:t xml:space="preserve">Road Manifest Header </w:t>
      </w:r>
    </w:p>
    <w:p w14:paraId="007E8D3F" w14:textId="0A17621C" w:rsidR="00B04C2E" w:rsidRDefault="00A6608F" w:rsidP="00A6608F">
      <w:pPr>
        <w:pStyle w:val="BodyText"/>
        <w:ind w:left="-450"/>
        <w:jc w:val="center"/>
      </w:pPr>
      <w:r>
        <w:rPr>
          <w:noProof/>
        </w:rPr>
        <w:drawing>
          <wp:inline distT="0" distB="0" distL="0" distR="0" wp14:anchorId="58231F0C" wp14:editId="1B780360">
            <wp:extent cx="6327140" cy="2647800"/>
            <wp:effectExtent l="0" t="0" r="0" b="635"/>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a:blip r:embed="rId28"/>
                    <a:stretch>
                      <a:fillRect/>
                    </a:stretch>
                  </pic:blipFill>
                  <pic:spPr>
                    <a:xfrm>
                      <a:off x="0" y="0"/>
                      <a:ext cx="6346090" cy="2655730"/>
                    </a:xfrm>
                    <a:prstGeom prst="rect">
                      <a:avLst/>
                    </a:prstGeom>
                  </pic:spPr>
                </pic:pic>
              </a:graphicData>
            </a:graphic>
          </wp:inline>
        </w:drawing>
      </w:r>
    </w:p>
    <w:p w14:paraId="3E1B7E73" w14:textId="3382E1C4" w:rsidR="00A6608F" w:rsidRDefault="00A6608F" w:rsidP="00A6608F">
      <w:pPr>
        <w:pStyle w:val="BodyText"/>
        <w:ind w:left="-450"/>
        <w:jc w:val="center"/>
      </w:pPr>
      <w:r>
        <w:rPr>
          <w:noProof/>
        </w:rPr>
        <w:drawing>
          <wp:inline distT="0" distB="0" distL="0" distR="0" wp14:anchorId="3F1BF24C" wp14:editId="4624EBD0">
            <wp:extent cx="6327140" cy="2052941"/>
            <wp:effectExtent l="0" t="0" r="0" b="508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9"/>
                    <a:stretch>
                      <a:fillRect/>
                    </a:stretch>
                  </pic:blipFill>
                  <pic:spPr>
                    <a:xfrm>
                      <a:off x="0" y="0"/>
                      <a:ext cx="6359098" cy="2063310"/>
                    </a:xfrm>
                    <a:prstGeom prst="rect">
                      <a:avLst/>
                    </a:prstGeom>
                  </pic:spPr>
                </pic:pic>
              </a:graphicData>
            </a:graphic>
          </wp:inline>
        </w:drawing>
      </w:r>
    </w:p>
    <w:p w14:paraId="11FD4F34" w14:textId="76467F8A" w:rsidR="00B04C2E" w:rsidRDefault="00B04C2E" w:rsidP="00B04C2E">
      <w:pPr>
        <w:pStyle w:val="BodyText"/>
        <w:ind w:left="0"/>
        <w:jc w:val="center"/>
      </w:pPr>
      <w:r>
        <w:t xml:space="preserve">Fig.6. </w:t>
      </w:r>
      <w:r w:rsidR="00FB02AD">
        <w:t>CFA Road Manifest Header</w:t>
      </w:r>
    </w:p>
    <w:p w14:paraId="3DD442E7" w14:textId="495ED494" w:rsidR="00B04C2E" w:rsidRDefault="00B04C2E" w:rsidP="00DF6A18">
      <w:pPr>
        <w:pStyle w:val="BodyText"/>
        <w:numPr>
          <w:ilvl w:val="0"/>
          <w:numId w:val="25"/>
        </w:numPr>
      </w:pPr>
      <w:r>
        <w:t>Select and fill in all the mandatory field</w:t>
      </w:r>
      <w:r w:rsidR="0049241E">
        <w:t xml:space="preserve">. </w:t>
      </w:r>
    </w:p>
    <w:p w14:paraId="4036EB2B" w14:textId="789593D5" w:rsidR="00B04C2E" w:rsidRPr="00A6608F" w:rsidRDefault="00B04C2E" w:rsidP="00DF6A18">
      <w:pPr>
        <w:pStyle w:val="BodyText"/>
        <w:numPr>
          <w:ilvl w:val="0"/>
          <w:numId w:val="25"/>
        </w:numPr>
      </w:pPr>
      <w:r>
        <w:t>Click</w:t>
      </w:r>
      <w:r w:rsidR="00A6608F">
        <w:t>ing “</w:t>
      </w:r>
      <w:r w:rsidRPr="006D2D15">
        <w:rPr>
          <w:b/>
          <w:bCs/>
        </w:rPr>
        <w:t>&gt;&gt;Save</w:t>
      </w:r>
      <w:r w:rsidR="00A6608F">
        <w:rPr>
          <w:b/>
          <w:bCs/>
        </w:rPr>
        <w:t>”</w:t>
      </w:r>
      <w:r>
        <w:t xml:space="preserve"> button and go to fill next </w:t>
      </w:r>
      <w:r w:rsidRPr="006D2D15">
        <w:rPr>
          <w:b/>
          <w:bCs/>
        </w:rPr>
        <w:t xml:space="preserve">“Invoice </w:t>
      </w:r>
      <w:r w:rsidR="00A6608F">
        <w:rPr>
          <w:b/>
          <w:bCs/>
        </w:rPr>
        <w:t>Detail</w:t>
      </w:r>
      <w:r w:rsidRPr="006D2D15">
        <w:rPr>
          <w:b/>
          <w:bCs/>
        </w:rPr>
        <w:t>”</w:t>
      </w:r>
      <w:r>
        <w:rPr>
          <w:b/>
          <w:bCs/>
        </w:rPr>
        <w:t>.</w:t>
      </w:r>
    </w:p>
    <w:tbl>
      <w:tblPr>
        <w:tblW w:w="9261" w:type="dxa"/>
        <w:shd w:val="clear" w:color="auto" w:fill="FFFFFF" w:themeFill="background1"/>
        <w:tblLook w:val="01E0" w:firstRow="1" w:lastRow="1" w:firstColumn="1" w:lastColumn="1" w:noHBand="0" w:noVBand="0"/>
      </w:tblPr>
      <w:tblGrid>
        <w:gridCol w:w="703"/>
        <w:gridCol w:w="8558"/>
      </w:tblGrid>
      <w:tr w:rsidR="00A6608F" w:rsidRPr="0013748C" w14:paraId="25ED4841" w14:textId="77777777" w:rsidTr="004C5DFD">
        <w:trPr>
          <w:trHeight w:val="477"/>
        </w:trPr>
        <w:tc>
          <w:tcPr>
            <w:tcW w:w="703" w:type="dxa"/>
            <w:shd w:val="clear" w:color="auto" w:fill="C00000"/>
            <w:vAlign w:val="center"/>
          </w:tcPr>
          <w:p w14:paraId="3DC13421" w14:textId="77777777" w:rsidR="00A6608F" w:rsidRPr="0013748C" w:rsidRDefault="00A6608F" w:rsidP="004E4817">
            <w:pPr>
              <w:pStyle w:val="StyleCalloutSymbolScienceBold"/>
            </w:pPr>
            <w:r w:rsidRPr="0013748C">
              <w:t>@</w:t>
            </w:r>
          </w:p>
        </w:tc>
        <w:tc>
          <w:tcPr>
            <w:tcW w:w="8558" w:type="dxa"/>
            <w:shd w:val="clear" w:color="auto" w:fill="BFBFBF" w:themeFill="background1" w:themeFillShade="BF"/>
          </w:tcPr>
          <w:p w14:paraId="51201D92" w14:textId="74148BEE" w:rsid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305E1F8E" w14:textId="28275AA0" w:rsidR="00A6608F" w:rsidRP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tc>
      </w:tr>
    </w:tbl>
    <w:p w14:paraId="1D554BB1" w14:textId="45745D77" w:rsidR="00A6608F" w:rsidRDefault="00A6608F" w:rsidP="00A6608F">
      <w:pPr>
        <w:pStyle w:val="BodyText"/>
        <w:ind w:left="720"/>
      </w:pPr>
    </w:p>
    <w:p w14:paraId="28D312EC" w14:textId="77777777" w:rsidR="0049241E" w:rsidRDefault="0049241E" w:rsidP="0049241E">
      <w:pPr>
        <w:pStyle w:val="BodyText"/>
        <w:ind w:left="0"/>
      </w:pPr>
    </w:p>
    <w:p w14:paraId="0EF4AEA6" w14:textId="339FF373" w:rsidR="0049241E" w:rsidRDefault="0049241E" w:rsidP="0049241E">
      <w:pPr>
        <w:pStyle w:val="BodyText"/>
        <w:numPr>
          <w:ilvl w:val="0"/>
          <w:numId w:val="26"/>
        </w:numPr>
        <w:rPr>
          <w:b/>
          <w:bCs/>
        </w:rPr>
      </w:pPr>
      <w:r w:rsidRPr="0049241E">
        <w:rPr>
          <w:b/>
          <w:bCs/>
        </w:rPr>
        <w:lastRenderedPageBreak/>
        <w:t>Invoice Detail</w:t>
      </w:r>
    </w:p>
    <w:p w14:paraId="1A4B4DEF" w14:textId="44B5F400" w:rsidR="00C768DA" w:rsidRPr="00C768DA" w:rsidRDefault="00C768DA" w:rsidP="00C768DA">
      <w:pPr>
        <w:pStyle w:val="BodyText"/>
        <w:numPr>
          <w:ilvl w:val="0"/>
          <w:numId w:val="25"/>
        </w:numPr>
      </w:pPr>
      <w:r>
        <w:t xml:space="preserve">Input the invoice details </w:t>
      </w:r>
      <w:r w:rsidR="00FB02AD">
        <w:t xml:space="preserve">and Click </w:t>
      </w:r>
      <w:r w:rsidR="00FB02AD" w:rsidRPr="00FB02AD">
        <w:rPr>
          <w:b/>
          <w:bCs/>
        </w:rPr>
        <w:t>“Save”</w:t>
      </w:r>
      <w:r w:rsidR="00FB02AD">
        <w:t xml:space="preserve"> Button to Save your invoice details. </w:t>
      </w:r>
    </w:p>
    <w:p w14:paraId="34BD68A8" w14:textId="743D736D" w:rsidR="00C768DA" w:rsidRDefault="00C768DA" w:rsidP="00C768DA">
      <w:r w:rsidRPr="00C768DA">
        <w:rPr>
          <w:noProof/>
        </w:rPr>
        <w:drawing>
          <wp:inline distT="0" distB="0" distL="0" distR="0" wp14:anchorId="51CFD64C" wp14:editId="29A9E87C">
            <wp:extent cx="5943600" cy="2974975"/>
            <wp:effectExtent l="0" t="0" r="0" b="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30"/>
                    <a:stretch>
                      <a:fillRect/>
                    </a:stretch>
                  </pic:blipFill>
                  <pic:spPr>
                    <a:xfrm>
                      <a:off x="0" y="0"/>
                      <a:ext cx="5943600" cy="2974975"/>
                    </a:xfrm>
                    <a:prstGeom prst="rect">
                      <a:avLst/>
                    </a:prstGeom>
                  </pic:spPr>
                </pic:pic>
              </a:graphicData>
            </a:graphic>
          </wp:inline>
        </w:drawing>
      </w:r>
    </w:p>
    <w:p w14:paraId="748205CB" w14:textId="3C45C83C" w:rsidR="00FB02AD" w:rsidRPr="00C768DA" w:rsidRDefault="00FB02AD" w:rsidP="00FB02AD">
      <w:pPr>
        <w:pStyle w:val="BodyText"/>
        <w:ind w:left="0"/>
        <w:jc w:val="center"/>
      </w:pPr>
      <w:r>
        <w:t>Fig.7. CFA Invoice details</w:t>
      </w:r>
    </w:p>
    <w:p w14:paraId="297A8870" w14:textId="695B0DDB" w:rsidR="00FB02AD" w:rsidRPr="00FB02AD" w:rsidRDefault="00FB02AD" w:rsidP="00C768DA">
      <w:pPr>
        <w:pStyle w:val="BodyText"/>
        <w:numPr>
          <w:ilvl w:val="0"/>
          <w:numId w:val="25"/>
        </w:numPr>
      </w:pPr>
      <w:r>
        <w:t xml:space="preserve">If you have more than one invoice, </w:t>
      </w:r>
      <w:proofErr w:type="gramStart"/>
      <w:r w:rsidR="0049241E">
        <w:t>Click</w:t>
      </w:r>
      <w:proofErr w:type="gramEnd"/>
      <w:r w:rsidR="0049241E">
        <w:t xml:space="preserve"> “</w:t>
      </w:r>
      <w:r w:rsidR="0049241E" w:rsidRPr="0049241E">
        <w:rPr>
          <w:b/>
          <w:bCs/>
          <w:color w:val="FFFFFF" w:themeColor="background1"/>
          <w:highlight w:val="blue"/>
          <w:shd w:val="clear" w:color="auto" w:fill="00B0F0"/>
        </w:rPr>
        <w:sym w:font="Wingdings 2" w:char="F0C8"/>
      </w:r>
      <w:r w:rsidR="0049241E" w:rsidRPr="0049241E">
        <w:rPr>
          <w:b/>
          <w:bCs/>
          <w:color w:val="000000" w:themeColor="text1"/>
        </w:rPr>
        <w:t>”</w:t>
      </w:r>
      <w:r w:rsidR="0049241E">
        <w:rPr>
          <w:b/>
          <w:bCs/>
          <w:color w:val="000000" w:themeColor="text1"/>
        </w:rPr>
        <w:t xml:space="preserve"> </w:t>
      </w:r>
      <w:r w:rsidR="0049241E">
        <w:rPr>
          <w:color w:val="000000" w:themeColor="text1"/>
        </w:rPr>
        <w:t>available on the top right corner to add</w:t>
      </w:r>
      <w:r w:rsidR="00C768DA">
        <w:rPr>
          <w:color w:val="000000" w:themeColor="text1"/>
        </w:rPr>
        <w:t xml:space="preserve"> more</w:t>
      </w:r>
      <w:r w:rsidR="0049241E">
        <w:rPr>
          <w:color w:val="000000" w:themeColor="text1"/>
        </w:rPr>
        <w:t xml:space="preserve"> invoice record. </w:t>
      </w:r>
    </w:p>
    <w:p w14:paraId="1B079764" w14:textId="3B29191F" w:rsidR="00645020" w:rsidRDefault="009F3B20" w:rsidP="0049241E">
      <w:pPr>
        <w:pStyle w:val="BodyText"/>
        <w:numPr>
          <w:ilvl w:val="0"/>
          <w:numId w:val="25"/>
        </w:numPr>
      </w:pPr>
      <w:r>
        <w:t xml:space="preserve">If </w:t>
      </w:r>
      <w:r w:rsidRPr="009F3B20">
        <w:rPr>
          <w:b/>
          <w:bCs/>
        </w:rPr>
        <w:t>“item</w:t>
      </w:r>
      <w:r w:rsidR="00645020" w:rsidRPr="009F3B20">
        <w:rPr>
          <w:b/>
          <w:bCs/>
        </w:rPr>
        <w:t xml:space="preserve"> </w:t>
      </w:r>
      <w:r w:rsidR="00FB02AD" w:rsidRPr="009F3B20">
        <w:rPr>
          <w:b/>
          <w:bCs/>
        </w:rPr>
        <w:t xml:space="preserve">detail” </w:t>
      </w:r>
      <w:r w:rsidRPr="009F3B20">
        <w:t xml:space="preserve">selected </w:t>
      </w:r>
      <w:r w:rsidR="00645020">
        <w:t>is in containerized, you will need to fill in the Container details</w:t>
      </w:r>
      <w:r w:rsidR="00EC7812">
        <w:t xml:space="preserve"> </w:t>
      </w:r>
      <w:r>
        <w:t xml:space="preserve">after filling in the invoice detail </w:t>
      </w:r>
      <w:r w:rsidR="00EC7812">
        <w:t xml:space="preserve">as </w:t>
      </w:r>
      <w:r>
        <w:t>shown in the screen below</w:t>
      </w:r>
    </w:p>
    <w:p w14:paraId="53B84B1F" w14:textId="477FD40A" w:rsidR="00EC7812" w:rsidRDefault="00645020" w:rsidP="00EC7812">
      <w:pPr>
        <w:rPr>
          <w:color w:val="000000"/>
        </w:rPr>
      </w:pPr>
      <w:r w:rsidRPr="00645020">
        <w:rPr>
          <w:noProof/>
        </w:rPr>
        <w:drawing>
          <wp:inline distT="0" distB="0" distL="0" distR="0" wp14:anchorId="546AA886" wp14:editId="00A23FE7">
            <wp:extent cx="6184608" cy="3079750"/>
            <wp:effectExtent l="0" t="0" r="6985" b="6350"/>
            <wp:docPr id="25" name="Picture 2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with medium confidence"/>
                    <pic:cNvPicPr/>
                  </pic:nvPicPr>
                  <pic:blipFill>
                    <a:blip r:embed="rId31"/>
                    <a:stretch>
                      <a:fillRect/>
                    </a:stretch>
                  </pic:blipFill>
                  <pic:spPr>
                    <a:xfrm>
                      <a:off x="0" y="0"/>
                      <a:ext cx="6187400" cy="3081140"/>
                    </a:xfrm>
                    <a:prstGeom prst="rect">
                      <a:avLst/>
                    </a:prstGeom>
                  </pic:spPr>
                </pic:pic>
              </a:graphicData>
            </a:graphic>
          </wp:inline>
        </w:drawing>
      </w:r>
    </w:p>
    <w:p w14:paraId="0DF667F7" w14:textId="067519E2" w:rsidR="00EC7812" w:rsidRDefault="009F3B20" w:rsidP="009F3B20">
      <w:pPr>
        <w:pStyle w:val="BodyText"/>
        <w:ind w:left="0"/>
        <w:jc w:val="center"/>
      </w:pPr>
      <w:r>
        <w:t>Fig.8. Update Container details</w:t>
      </w:r>
    </w:p>
    <w:p w14:paraId="556EB137" w14:textId="3608A74B" w:rsidR="009F3B20" w:rsidRDefault="009F3B20" w:rsidP="009F3B20">
      <w:pPr>
        <w:pStyle w:val="BodyText"/>
        <w:numPr>
          <w:ilvl w:val="0"/>
          <w:numId w:val="25"/>
        </w:numPr>
        <w:ind w:left="0"/>
        <w:jc w:val="both"/>
      </w:pPr>
      <w:r>
        <w:lastRenderedPageBreak/>
        <w:t xml:space="preserve">If </w:t>
      </w:r>
      <w:r w:rsidRPr="009F3B20">
        <w:rPr>
          <w:b/>
          <w:bCs/>
        </w:rPr>
        <w:t xml:space="preserve">“item detail” </w:t>
      </w:r>
      <w:r>
        <w:t>selected is Vehicle, you will need to fill in the vehicle details after filling in the invoice detail as shown in the screen below</w:t>
      </w:r>
    </w:p>
    <w:p w14:paraId="486FC386" w14:textId="3850C30C" w:rsidR="00EC7812" w:rsidRDefault="00EC7812" w:rsidP="00EC7812">
      <w:pPr>
        <w:pStyle w:val="BodyText"/>
        <w:ind w:left="0"/>
      </w:pPr>
      <w:r>
        <w:rPr>
          <w:noProof/>
        </w:rPr>
        <w:drawing>
          <wp:inline distT="0" distB="0" distL="0" distR="0" wp14:anchorId="0D57636D" wp14:editId="2F270983">
            <wp:extent cx="5943600" cy="3011805"/>
            <wp:effectExtent l="0" t="0" r="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32"/>
                    <a:stretch>
                      <a:fillRect/>
                    </a:stretch>
                  </pic:blipFill>
                  <pic:spPr>
                    <a:xfrm>
                      <a:off x="0" y="0"/>
                      <a:ext cx="5943600" cy="3011805"/>
                    </a:xfrm>
                    <a:prstGeom prst="rect">
                      <a:avLst/>
                    </a:prstGeom>
                  </pic:spPr>
                </pic:pic>
              </a:graphicData>
            </a:graphic>
          </wp:inline>
        </w:drawing>
      </w:r>
    </w:p>
    <w:p w14:paraId="176E4A9F" w14:textId="59E99BEC" w:rsidR="006327C8" w:rsidRDefault="006327C8" w:rsidP="006327C8">
      <w:pPr>
        <w:pStyle w:val="BodyText"/>
        <w:ind w:left="0"/>
        <w:jc w:val="center"/>
      </w:pPr>
      <w:r>
        <w:t>Fig.9. Update Vehicle details</w:t>
      </w:r>
    </w:p>
    <w:p w14:paraId="357CEB0E" w14:textId="3D07A5C1" w:rsidR="00B04C2E" w:rsidRDefault="0049241E" w:rsidP="006327C8">
      <w:pPr>
        <w:pStyle w:val="BodyText"/>
        <w:numPr>
          <w:ilvl w:val="0"/>
          <w:numId w:val="25"/>
        </w:numPr>
      </w:pPr>
      <w:r>
        <w:rPr>
          <w:color w:val="000000" w:themeColor="text1"/>
        </w:rPr>
        <w:t xml:space="preserve">Click </w:t>
      </w:r>
      <w:r w:rsidRPr="0049241E">
        <w:rPr>
          <w:b/>
          <w:bCs/>
          <w:color w:val="000000" w:themeColor="text1"/>
        </w:rPr>
        <w:t>“Save”</w:t>
      </w:r>
      <w:r>
        <w:rPr>
          <w:color w:val="000000" w:themeColor="text1"/>
        </w:rPr>
        <w:t xml:space="preserve"> Button to save your input and go to next</w:t>
      </w:r>
      <w:r w:rsidR="009F3B20">
        <w:rPr>
          <w:color w:val="000000" w:themeColor="text1"/>
        </w:rPr>
        <w:t xml:space="preserve"> i.e </w:t>
      </w:r>
      <w:r w:rsidR="009F3B20" w:rsidRPr="009F3B20">
        <w:rPr>
          <w:b/>
          <w:bCs/>
          <w:color w:val="000000" w:themeColor="text1"/>
        </w:rPr>
        <w:t>“Supporting Document”</w:t>
      </w:r>
      <w:r w:rsidR="009F3B20">
        <w:rPr>
          <w:color w:val="000000" w:themeColor="text1"/>
        </w:rPr>
        <w:t xml:space="preserve"> </w:t>
      </w:r>
    </w:p>
    <w:p w14:paraId="313060D4" w14:textId="1A743F3E" w:rsidR="00E109A9" w:rsidRDefault="00E109A9" w:rsidP="006327C8">
      <w:pPr>
        <w:pStyle w:val="BodyText"/>
        <w:numPr>
          <w:ilvl w:val="0"/>
          <w:numId w:val="25"/>
        </w:numPr>
      </w:pPr>
      <w:r>
        <w:t>To add upload your</w:t>
      </w:r>
      <w:r w:rsidR="009F3B20">
        <w:t xml:space="preserve"> supporting document</w:t>
      </w:r>
      <w:r>
        <w:t xml:space="preserve"> </w:t>
      </w:r>
      <w:r w:rsidR="009F3B20">
        <w:t>(</w:t>
      </w:r>
      <w:r>
        <w:t>invoice</w:t>
      </w:r>
      <w:r w:rsidR="009F3B20">
        <w:t>)</w:t>
      </w:r>
      <w:r>
        <w:t xml:space="preserve">, click on the </w:t>
      </w:r>
      <w:r w:rsidRPr="009F3B20">
        <w:rPr>
          <w:b/>
          <w:bCs/>
        </w:rPr>
        <w:t>“invoice”</w:t>
      </w:r>
      <w:r>
        <w:t xml:space="preserve"> in blue line and choose </w:t>
      </w:r>
      <w:r w:rsidR="009F3B20">
        <w:t xml:space="preserve">and upload </w:t>
      </w:r>
      <w:r>
        <w:t xml:space="preserve">the document format in PDF/jpg/jpeg. </w:t>
      </w:r>
    </w:p>
    <w:p w14:paraId="19186D41" w14:textId="610A9AE6" w:rsidR="00036C07" w:rsidRDefault="00036C07" w:rsidP="006327C8">
      <w:pPr>
        <w:pStyle w:val="BodyText"/>
        <w:numPr>
          <w:ilvl w:val="0"/>
          <w:numId w:val="25"/>
        </w:numPr>
      </w:pPr>
      <w:r>
        <w:t>If you have more than one invoice, you can add the by clicking on “</w:t>
      </w:r>
      <w:r w:rsidRPr="0049241E">
        <w:rPr>
          <w:b/>
          <w:bCs/>
          <w:color w:val="FFFFFF" w:themeColor="background1"/>
          <w:highlight w:val="blue"/>
          <w:shd w:val="clear" w:color="auto" w:fill="00B0F0"/>
        </w:rPr>
        <w:sym w:font="Wingdings 2" w:char="F0C8"/>
      </w:r>
      <w:r w:rsidRPr="0049241E">
        <w:rPr>
          <w:b/>
          <w:bCs/>
          <w:color w:val="000000" w:themeColor="text1"/>
        </w:rPr>
        <w:t>”</w:t>
      </w:r>
      <w:r>
        <w:rPr>
          <w:b/>
          <w:bCs/>
          <w:color w:val="000000" w:themeColor="text1"/>
        </w:rPr>
        <w:t xml:space="preserve"> </w:t>
      </w:r>
      <w:r>
        <w:rPr>
          <w:color w:val="000000" w:themeColor="text1"/>
        </w:rPr>
        <w:t xml:space="preserve">button available on the top right corner of the Dashboard. </w:t>
      </w:r>
    </w:p>
    <w:p w14:paraId="3DDF4A6E" w14:textId="6D31C854" w:rsidR="00036C07" w:rsidRDefault="003A3F65" w:rsidP="00036C07">
      <w:r>
        <w:rPr>
          <w:noProof/>
        </w:rPr>
        <w:drawing>
          <wp:inline distT="0" distB="0" distL="0" distR="0" wp14:anchorId="29DF42EA" wp14:editId="512B7E69">
            <wp:extent cx="5943598" cy="2749550"/>
            <wp:effectExtent l="0" t="0" r="635" b="0"/>
            <wp:docPr id="20"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email&#10;&#10;Description automatically generated"/>
                    <pic:cNvPicPr/>
                  </pic:nvPicPr>
                  <pic:blipFill>
                    <a:blip r:embed="rId33"/>
                    <a:stretch>
                      <a:fillRect/>
                    </a:stretch>
                  </pic:blipFill>
                  <pic:spPr>
                    <a:xfrm>
                      <a:off x="0" y="0"/>
                      <a:ext cx="5963615" cy="2758810"/>
                    </a:xfrm>
                    <a:prstGeom prst="rect">
                      <a:avLst/>
                    </a:prstGeom>
                  </pic:spPr>
                </pic:pic>
              </a:graphicData>
            </a:graphic>
          </wp:inline>
        </w:drawing>
      </w:r>
    </w:p>
    <w:p w14:paraId="47E9199F" w14:textId="78E9D546" w:rsidR="00036C07" w:rsidRDefault="00E109A9" w:rsidP="006327C8">
      <w:pPr>
        <w:pStyle w:val="BodyText"/>
        <w:ind w:left="720"/>
        <w:jc w:val="center"/>
      </w:pPr>
      <w:r>
        <w:t xml:space="preserve">Fig. </w:t>
      </w:r>
      <w:r w:rsidR="006327C8">
        <w:t>10. Upload Supporting Document</w:t>
      </w:r>
    </w:p>
    <w:p w14:paraId="297DB8ED" w14:textId="77777777" w:rsidR="006327C8" w:rsidRDefault="006327C8" w:rsidP="00B04C2E">
      <w:pPr>
        <w:pStyle w:val="BodyText"/>
        <w:ind w:left="0"/>
        <w:rPr>
          <w:noProof/>
        </w:rPr>
      </w:pPr>
    </w:p>
    <w:p w14:paraId="366E13A4" w14:textId="21288361" w:rsidR="00B04C2E" w:rsidRDefault="003A3F65" w:rsidP="006327C8">
      <w:pPr>
        <w:pStyle w:val="BodyText"/>
        <w:numPr>
          <w:ilvl w:val="0"/>
          <w:numId w:val="25"/>
        </w:numPr>
        <w:rPr>
          <w:noProof/>
          <w:lang w:val="en-US"/>
        </w:rPr>
      </w:pPr>
      <w:r>
        <w:rPr>
          <w:noProof/>
        </w:rPr>
        <w:lastRenderedPageBreak/>
        <w:t xml:space="preserve">Click “Save&gt;&gt;” button, you will reach to </w:t>
      </w:r>
      <w:r w:rsidRPr="003A3F65">
        <w:rPr>
          <w:b/>
          <w:bCs/>
          <w:noProof/>
        </w:rPr>
        <w:t>“Summary”</w:t>
      </w:r>
      <w:r>
        <w:rPr>
          <w:b/>
          <w:bCs/>
          <w:noProof/>
        </w:rPr>
        <w:t xml:space="preserve"> </w:t>
      </w:r>
      <w:r>
        <w:rPr>
          <w:noProof/>
          <w:lang w:val="en-US"/>
        </w:rPr>
        <w:t>as shown below.</w:t>
      </w:r>
    </w:p>
    <w:p w14:paraId="4B8001B7" w14:textId="27DD4DAA" w:rsidR="003A3F65" w:rsidRPr="006327C8" w:rsidRDefault="002F5B66" w:rsidP="00B04C2E">
      <w:pPr>
        <w:pStyle w:val="BodyText"/>
        <w:ind w:left="0"/>
        <w:rPr>
          <w:noProof/>
          <w:lang w:val="en-US"/>
        </w:rPr>
      </w:pPr>
      <w:r>
        <w:rPr>
          <w:noProof/>
        </w:rPr>
        <w:drawing>
          <wp:inline distT="0" distB="0" distL="0" distR="0" wp14:anchorId="04A36A50" wp14:editId="756A837F">
            <wp:extent cx="6115050" cy="2962141"/>
            <wp:effectExtent l="0" t="0" r="0" b="0"/>
            <wp:docPr id="22" name="Picture 2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with medium confidence"/>
                    <pic:cNvPicPr/>
                  </pic:nvPicPr>
                  <pic:blipFill>
                    <a:blip r:embed="rId34"/>
                    <a:stretch>
                      <a:fillRect/>
                    </a:stretch>
                  </pic:blipFill>
                  <pic:spPr>
                    <a:xfrm>
                      <a:off x="0" y="0"/>
                      <a:ext cx="6117458" cy="2963307"/>
                    </a:xfrm>
                    <a:prstGeom prst="rect">
                      <a:avLst/>
                    </a:prstGeom>
                  </pic:spPr>
                </pic:pic>
              </a:graphicData>
            </a:graphic>
          </wp:inline>
        </w:drawing>
      </w:r>
    </w:p>
    <w:p w14:paraId="45DD9679" w14:textId="77CBED33" w:rsidR="00F92E60" w:rsidRDefault="00B04C2E" w:rsidP="006327C8">
      <w:pPr>
        <w:pStyle w:val="BodyText"/>
        <w:ind w:left="-810"/>
        <w:jc w:val="center"/>
      </w:pPr>
      <w:r>
        <w:t xml:space="preserve">Fig. </w:t>
      </w:r>
      <w:r w:rsidR="006327C8">
        <w:t xml:space="preserve">11. Submit Manifest </w:t>
      </w:r>
    </w:p>
    <w:p w14:paraId="5DE4E534" w14:textId="650A3459" w:rsidR="00F92E60" w:rsidRPr="00CC2D94" w:rsidRDefault="00CC2D94" w:rsidP="006327C8">
      <w:pPr>
        <w:pStyle w:val="BodyText"/>
        <w:numPr>
          <w:ilvl w:val="0"/>
          <w:numId w:val="25"/>
        </w:numPr>
      </w:pPr>
      <w:r>
        <w:t>Click “</w:t>
      </w:r>
      <w:r>
        <w:rPr>
          <w:b/>
          <w:bCs/>
        </w:rPr>
        <w:t xml:space="preserve">Submit Manifest” </w:t>
      </w:r>
      <w:r>
        <w:t xml:space="preserve">Button, a successful Road Manifest Submission Message pops up with the Manifest Number. </w:t>
      </w:r>
    </w:p>
    <w:p w14:paraId="1EF94BFB" w14:textId="14B37AE5" w:rsidR="00B04C2E" w:rsidRDefault="00CC2D94" w:rsidP="00CC2D94">
      <w:pPr>
        <w:rPr>
          <w:lang w:val="en-US"/>
        </w:rPr>
      </w:pPr>
      <w:bookmarkStart w:id="22" w:name="_Toc240712624"/>
      <w:bookmarkStart w:id="23" w:name="_Toc454817749"/>
      <w:bookmarkStart w:id="24" w:name="_Toc473013907"/>
      <w:r w:rsidRPr="00CC2D94">
        <w:rPr>
          <w:noProof/>
        </w:rPr>
        <w:drawing>
          <wp:inline distT="0" distB="0" distL="0" distR="0" wp14:anchorId="28D4A423" wp14:editId="7F3A7860">
            <wp:extent cx="5943600" cy="3009265"/>
            <wp:effectExtent l="0" t="0" r="0" b="635"/>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35"/>
                    <a:stretch>
                      <a:fillRect/>
                    </a:stretch>
                  </pic:blipFill>
                  <pic:spPr>
                    <a:xfrm>
                      <a:off x="0" y="0"/>
                      <a:ext cx="5943600" cy="3009265"/>
                    </a:xfrm>
                    <a:prstGeom prst="rect">
                      <a:avLst/>
                    </a:prstGeom>
                  </pic:spPr>
                </pic:pic>
              </a:graphicData>
            </a:graphic>
          </wp:inline>
        </w:drawing>
      </w:r>
    </w:p>
    <w:p w14:paraId="134AD938" w14:textId="125C62A4" w:rsidR="000D1F6C" w:rsidRDefault="006327C8" w:rsidP="000D1F6C">
      <w:pPr>
        <w:pStyle w:val="BodyText"/>
        <w:ind w:left="-810"/>
        <w:jc w:val="center"/>
      </w:pPr>
      <w:r>
        <w:t xml:space="preserve">Fig. 12. Submit Manifest Successful Message </w:t>
      </w:r>
    </w:p>
    <w:p w14:paraId="7D40E219" w14:textId="3D2EE5F3" w:rsidR="000D1F6C" w:rsidRDefault="000D1F6C" w:rsidP="000D1F6C">
      <w:pPr>
        <w:pStyle w:val="BodyText"/>
        <w:ind w:left="-810"/>
        <w:jc w:val="center"/>
      </w:pPr>
    </w:p>
    <w:p w14:paraId="4B386156" w14:textId="72CE3FA7" w:rsidR="000D1F6C" w:rsidRDefault="000D1F6C" w:rsidP="000D1F6C">
      <w:pPr>
        <w:pStyle w:val="BodyText"/>
        <w:ind w:left="-810"/>
        <w:jc w:val="center"/>
      </w:pPr>
    </w:p>
    <w:p w14:paraId="6D6CE4C6" w14:textId="05916A8E" w:rsidR="000D1F6C" w:rsidRDefault="000D1F6C" w:rsidP="000D1F6C">
      <w:pPr>
        <w:pStyle w:val="BodyText"/>
        <w:ind w:left="-810"/>
        <w:jc w:val="center"/>
      </w:pPr>
    </w:p>
    <w:p w14:paraId="36B18F58" w14:textId="77777777" w:rsidR="000D1F6C" w:rsidRDefault="000D1F6C" w:rsidP="000D1F6C">
      <w:pPr>
        <w:pStyle w:val="BodyText"/>
        <w:ind w:left="-810"/>
        <w:jc w:val="center"/>
      </w:pPr>
    </w:p>
    <w:p w14:paraId="0C5478AA" w14:textId="797ED91F" w:rsidR="006327C8" w:rsidRPr="000D1F6C" w:rsidRDefault="000D1F6C" w:rsidP="000D1F6C">
      <w:pPr>
        <w:pStyle w:val="Heading2"/>
      </w:pPr>
      <w:bookmarkStart w:id="25" w:name="_Toc113443005"/>
      <w:r>
        <w:lastRenderedPageBreak/>
        <w:t xml:space="preserve">B. </w:t>
      </w:r>
      <w:r w:rsidR="00E326FA" w:rsidRPr="000D1F6C">
        <w:t>Search Road Manifest</w:t>
      </w:r>
      <w:bookmarkEnd w:id="25"/>
    </w:p>
    <w:p w14:paraId="39D467CF" w14:textId="1A0D96CC" w:rsidR="00E326FA" w:rsidRDefault="00E326FA" w:rsidP="00E326FA">
      <w:pPr>
        <w:pStyle w:val="BodyText"/>
        <w:numPr>
          <w:ilvl w:val="0"/>
          <w:numId w:val="21"/>
        </w:numPr>
      </w:pPr>
      <w:r w:rsidRPr="00A453F6">
        <w:t xml:space="preserve">Go to </w:t>
      </w:r>
      <w:r>
        <w:rPr>
          <w:b/>
          <w:bCs/>
        </w:rPr>
        <w:t xml:space="preserve">Road manifest </w:t>
      </w:r>
      <w:r w:rsidRPr="00A453F6">
        <w:t xml:space="preserve">menu and click on </w:t>
      </w:r>
      <w:r>
        <w:t>“</w:t>
      </w:r>
      <w:r>
        <w:rPr>
          <w:b/>
          <w:bCs/>
        </w:rPr>
        <w:t xml:space="preserve">Search Road Manifest”. </w:t>
      </w:r>
      <w:r>
        <w:t xml:space="preserve"> Below given screen is shown. </w:t>
      </w:r>
      <w:bookmarkStart w:id="26" w:name="_Hlk113435352"/>
      <w:r>
        <w:t xml:space="preserve">If you have submitted multiple </w:t>
      </w:r>
      <w:r w:rsidR="001230A0">
        <w:t>manifests</w:t>
      </w:r>
      <w:r>
        <w:t xml:space="preserve">, there will be multiple </w:t>
      </w:r>
      <w:proofErr w:type="gramStart"/>
      <w:r>
        <w:t>list</w:t>
      </w:r>
      <w:proofErr w:type="gramEnd"/>
      <w:r>
        <w:t xml:space="preserve"> of manifest</w:t>
      </w:r>
      <w:bookmarkEnd w:id="26"/>
      <w:r w:rsidR="001230A0">
        <w:t xml:space="preserve">. Those manifest that you have not submitted will be listed under </w:t>
      </w:r>
      <w:r w:rsidR="001230A0" w:rsidRPr="001230A0">
        <w:rPr>
          <w:b/>
          <w:bCs/>
        </w:rPr>
        <w:t>“DRAFTED ROAD MANIFEST”</w:t>
      </w:r>
    </w:p>
    <w:p w14:paraId="249F3FED" w14:textId="77777777" w:rsidR="00E326FA" w:rsidRDefault="00E326FA" w:rsidP="00E326FA">
      <w:pPr>
        <w:pStyle w:val="BodyText"/>
        <w:numPr>
          <w:ilvl w:val="0"/>
          <w:numId w:val="21"/>
        </w:numPr>
      </w:pPr>
      <w:r>
        <w:rPr>
          <w:noProof/>
        </w:rPr>
        <mc:AlternateContent>
          <mc:Choice Requires="wps">
            <w:drawing>
              <wp:anchor distT="0" distB="0" distL="114300" distR="114300" simplePos="0" relativeHeight="251661312" behindDoc="0" locked="0" layoutInCell="1" allowOverlap="1" wp14:anchorId="78E3397C" wp14:editId="4021326C">
                <wp:simplePos x="0" y="0"/>
                <wp:positionH relativeFrom="column">
                  <wp:posOffset>5056571</wp:posOffset>
                </wp:positionH>
                <wp:positionV relativeFrom="paragraph">
                  <wp:posOffset>93486</wp:posOffset>
                </wp:positionV>
                <wp:extent cx="79008" cy="45719"/>
                <wp:effectExtent l="19050" t="19050" r="16510" b="12065"/>
                <wp:wrapNone/>
                <wp:docPr id="34" name="Arrow: Bent-Up 34"/>
                <wp:cNvGraphicFramePr/>
                <a:graphic xmlns:a="http://schemas.openxmlformats.org/drawingml/2006/main">
                  <a:graphicData uri="http://schemas.microsoft.com/office/word/2010/wordprocessingShape">
                    <wps:wsp>
                      <wps:cNvSpPr/>
                      <wps:spPr>
                        <a:xfrm rot="10800000" flipV="1">
                          <a:off x="0" y="0"/>
                          <a:ext cx="79008" cy="4571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0E503" id="Arrow: Bent-Up 34" o:spid="_x0000_s1026" style="position:absolute;margin-left:398.15pt;margin-top:7.35pt;width:6.2pt;height:3.6pt;rotation:18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008,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" path="m,34289r61863,l61863,11430r-5714,l67578,,79008,11430r-5715,l73293,45719,,45719,,34289xe" fillcolor="#4472c4 [3204]" strokecolor="#1f3763 [1604]" strokeweight="1pt">
                <v:stroke joinstyle="miter"/>
                <v:path arrowok="t" o:connecttype="custom" o:connectlocs="0,34289;61863,34289;61863,11430;56149,11430;67578,0;79008,11430;73293,11430;73293,45719;0,45719;0,34289" o:connectangles="0,0,0,0,0,0,0,0,0,0"/>
              </v:shape>
            </w:pict>
          </mc:Fallback>
        </mc:AlternateContent>
      </w:r>
      <w:r>
        <w:t xml:space="preserve">Enter/type in the Road manifest number in the Road Manifest Field and press enter </w:t>
      </w:r>
    </w:p>
    <w:p w14:paraId="2D8954AB" w14:textId="52998379" w:rsidR="00E326FA" w:rsidRDefault="00E326FA" w:rsidP="00E326FA">
      <w:pPr>
        <w:pStyle w:val="BodyText"/>
        <w:numPr>
          <w:ilvl w:val="0"/>
          <w:numId w:val="21"/>
        </w:numPr>
      </w:pPr>
      <w:r>
        <w:t>Your Road manifest will be displayed</w:t>
      </w:r>
      <w:r w:rsidR="001230A0">
        <w:t xml:space="preserve">. </w:t>
      </w:r>
      <w:bookmarkStart w:id="27" w:name="_Hlk113435364"/>
      <w:r w:rsidR="001230A0">
        <w:t xml:space="preserve">Double click on the manifest to view the details you saved/Submitted. OR you can also view the document by clicking on the three dots present on the extreme right of the </w:t>
      </w:r>
      <w:r w:rsidR="0011564C">
        <w:t xml:space="preserve">manifest. </w:t>
      </w:r>
    </w:p>
    <w:bookmarkEnd w:id="27"/>
    <w:p w14:paraId="36F3A4AD" w14:textId="48CC4AAA" w:rsidR="00E326FA" w:rsidRDefault="00E326FA" w:rsidP="00E326FA"/>
    <w:p w14:paraId="0843866D" w14:textId="3D4AD37F" w:rsidR="006327C8" w:rsidRDefault="001230A0" w:rsidP="001230A0">
      <w:r>
        <w:rPr>
          <w:noProof/>
        </w:rPr>
        <w:drawing>
          <wp:inline distT="0" distB="0" distL="0" distR="0" wp14:anchorId="7AA0757E" wp14:editId="59EC4BE8">
            <wp:extent cx="5943600" cy="2609850"/>
            <wp:effectExtent l="0" t="0" r="0" b="0"/>
            <wp:docPr id="8" name="Picture 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Word&#10;&#10;Description automatically generated"/>
                    <pic:cNvPicPr/>
                  </pic:nvPicPr>
                  <pic:blipFill>
                    <a:blip r:embed="rId36"/>
                    <a:stretch>
                      <a:fillRect/>
                    </a:stretch>
                  </pic:blipFill>
                  <pic:spPr>
                    <a:xfrm>
                      <a:off x="0" y="0"/>
                      <a:ext cx="5943600" cy="2609850"/>
                    </a:xfrm>
                    <a:prstGeom prst="rect">
                      <a:avLst/>
                    </a:prstGeom>
                  </pic:spPr>
                </pic:pic>
              </a:graphicData>
            </a:graphic>
          </wp:inline>
        </w:drawing>
      </w:r>
    </w:p>
    <w:p w14:paraId="4CC4189B" w14:textId="511A852F" w:rsidR="0011564C" w:rsidRDefault="000A01BB" w:rsidP="000A01BB">
      <w:pPr>
        <w:pStyle w:val="BodyText"/>
        <w:ind w:left="0"/>
        <w:jc w:val="center"/>
      </w:pPr>
      <w:r>
        <w:t>Fig. 14. Search Road manifest</w:t>
      </w:r>
    </w:p>
    <w:p w14:paraId="68BF844D" w14:textId="58215F99" w:rsidR="0011564C" w:rsidRDefault="0011564C" w:rsidP="0011564C">
      <w:pPr>
        <w:pStyle w:val="BodyText"/>
        <w:numPr>
          <w:ilvl w:val="0"/>
          <w:numId w:val="21"/>
        </w:numPr>
      </w:pPr>
      <w:r>
        <w:t>You can view/print/clone the manifest.</w:t>
      </w:r>
    </w:p>
    <w:p w14:paraId="135D62B3" w14:textId="103BC75A" w:rsidR="0011564C" w:rsidRDefault="0011564C" w:rsidP="0011564C">
      <w:pPr>
        <w:pStyle w:val="BodyText"/>
        <w:numPr>
          <w:ilvl w:val="0"/>
          <w:numId w:val="31"/>
        </w:numPr>
      </w:pPr>
      <w:r>
        <w:t xml:space="preserve">To view, click&gt;&gt; </w:t>
      </w:r>
      <w:r w:rsidRPr="00DE36E1">
        <w:rPr>
          <w:b/>
          <w:bCs/>
        </w:rPr>
        <w:t>“View”</w:t>
      </w:r>
      <w:r>
        <w:t xml:space="preserve"> subsequent screen is displayed</w:t>
      </w:r>
      <w:r w:rsidR="00D259F7">
        <w:t xml:space="preserve">. </w:t>
      </w:r>
    </w:p>
    <w:p w14:paraId="723D2202" w14:textId="3A1CBC0B" w:rsidR="0011564C" w:rsidRDefault="0011564C" w:rsidP="0011564C">
      <w:r w:rsidRPr="0011564C">
        <w:rPr>
          <w:noProof/>
        </w:rPr>
        <w:drawing>
          <wp:inline distT="0" distB="0" distL="0" distR="0" wp14:anchorId="7B0C47DF" wp14:editId="412463A3">
            <wp:extent cx="5943600" cy="247650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37"/>
                    <a:stretch>
                      <a:fillRect/>
                    </a:stretch>
                  </pic:blipFill>
                  <pic:spPr>
                    <a:xfrm>
                      <a:off x="0" y="0"/>
                      <a:ext cx="5943600" cy="2476500"/>
                    </a:xfrm>
                    <a:prstGeom prst="rect">
                      <a:avLst/>
                    </a:prstGeom>
                  </pic:spPr>
                </pic:pic>
              </a:graphicData>
            </a:graphic>
          </wp:inline>
        </w:drawing>
      </w:r>
    </w:p>
    <w:p w14:paraId="7B66B4E7" w14:textId="77777777" w:rsidR="0011564C" w:rsidRDefault="0011564C" w:rsidP="0011564C"/>
    <w:p w14:paraId="5AC0D62D" w14:textId="4E1A3C27" w:rsidR="0011564C" w:rsidRPr="000A01BB" w:rsidRDefault="000A01BB" w:rsidP="000A01BB">
      <w:pPr>
        <w:jc w:val="center"/>
        <w:rPr>
          <w:rFonts w:ascii="Century Gothic" w:hAnsi="Century Gothic"/>
        </w:rPr>
      </w:pPr>
      <w:r w:rsidRPr="000A01BB">
        <w:rPr>
          <w:rFonts w:ascii="Century Gothic" w:hAnsi="Century Gothic"/>
        </w:rPr>
        <w:t>Fig. 15. View Road Manifest Details</w:t>
      </w:r>
      <w:r>
        <w:rPr>
          <w:rFonts w:ascii="Century Gothic" w:hAnsi="Century Gothic"/>
        </w:rPr>
        <w:t xml:space="preserve"> you submitted. </w:t>
      </w:r>
    </w:p>
    <w:p w14:paraId="6E47EC67" w14:textId="53D14097" w:rsidR="0011564C" w:rsidRPr="00DE36E1" w:rsidRDefault="0011564C" w:rsidP="0011564C">
      <w:pPr>
        <w:pStyle w:val="ListParagraph"/>
        <w:numPr>
          <w:ilvl w:val="0"/>
          <w:numId w:val="31"/>
        </w:numPr>
        <w:rPr>
          <w:rFonts w:ascii="Century Gothic" w:hAnsi="Century Gothic"/>
          <w:sz w:val="18"/>
          <w:szCs w:val="18"/>
        </w:rPr>
      </w:pPr>
      <w:r w:rsidRPr="00DE36E1">
        <w:rPr>
          <w:rFonts w:ascii="Century Gothic" w:hAnsi="Century Gothic"/>
          <w:sz w:val="18"/>
          <w:szCs w:val="18"/>
        </w:rPr>
        <w:t xml:space="preserve">To Print, </w:t>
      </w:r>
      <w:r w:rsidR="00DE36E1" w:rsidRPr="00DE36E1">
        <w:rPr>
          <w:rFonts w:ascii="Century Gothic" w:hAnsi="Century Gothic"/>
          <w:sz w:val="18"/>
          <w:szCs w:val="18"/>
        </w:rPr>
        <w:t>click</w:t>
      </w:r>
      <w:r w:rsidRPr="00DE36E1">
        <w:rPr>
          <w:rFonts w:ascii="Century Gothic" w:hAnsi="Century Gothic"/>
          <w:sz w:val="18"/>
          <w:szCs w:val="18"/>
        </w:rPr>
        <w:t xml:space="preserve">&gt;&gt; </w:t>
      </w:r>
      <w:r w:rsidRPr="00DE36E1">
        <w:rPr>
          <w:rFonts w:ascii="Century Gothic" w:hAnsi="Century Gothic"/>
          <w:b/>
          <w:bCs/>
          <w:sz w:val="18"/>
          <w:szCs w:val="18"/>
        </w:rPr>
        <w:t>“Print”</w:t>
      </w:r>
      <w:r w:rsidR="009722CE" w:rsidRPr="00DE36E1">
        <w:rPr>
          <w:rFonts w:ascii="Century Gothic" w:hAnsi="Century Gothic"/>
          <w:b/>
          <w:bCs/>
          <w:sz w:val="18"/>
          <w:szCs w:val="18"/>
        </w:rPr>
        <w:t>,</w:t>
      </w:r>
      <w:r w:rsidR="009722CE" w:rsidRPr="00DE36E1">
        <w:rPr>
          <w:rFonts w:ascii="Century Gothic" w:hAnsi="Century Gothic"/>
          <w:sz w:val="18"/>
          <w:szCs w:val="18"/>
        </w:rPr>
        <w:t xml:space="preserve"> your manifest will get downloaded </w:t>
      </w:r>
      <w:r w:rsidR="00DE36E1">
        <w:rPr>
          <w:rFonts w:ascii="Century Gothic" w:hAnsi="Century Gothic"/>
          <w:sz w:val="18"/>
          <w:szCs w:val="18"/>
        </w:rPr>
        <w:t xml:space="preserve">for </w:t>
      </w:r>
      <w:r w:rsidR="009722CE" w:rsidRPr="00DE36E1">
        <w:rPr>
          <w:rFonts w:ascii="Century Gothic" w:hAnsi="Century Gothic"/>
          <w:sz w:val="18"/>
          <w:szCs w:val="18"/>
        </w:rPr>
        <w:t>print</w:t>
      </w:r>
    </w:p>
    <w:p w14:paraId="0B925F89" w14:textId="31AC29B1" w:rsidR="00DE36E1" w:rsidRPr="00F05B85" w:rsidRDefault="009722CE" w:rsidP="00F05B85">
      <w:pPr>
        <w:pStyle w:val="ListParagraph"/>
        <w:numPr>
          <w:ilvl w:val="0"/>
          <w:numId w:val="31"/>
        </w:numPr>
        <w:rPr>
          <w:rFonts w:ascii="Century Gothic" w:hAnsi="Century Gothic"/>
          <w:sz w:val="18"/>
          <w:szCs w:val="18"/>
        </w:rPr>
      </w:pPr>
      <w:r w:rsidRPr="00DE36E1">
        <w:rPr>
          <w:rFonts w:ascii="Century Gothic" w:hAnsi="Century Gothic"/>
          <w:sz w:val="18"/>
          <w:szCs w:val="18"/>
        </w:rPr>
        <w:lastRenderedPageBreak/>
        <w:t xml:space="preserve">To Clone, </w:t>
      </w:r>
      <w:r w:rsidR="00DE36E1" w:rsidRPr="00DE36E1">
        <w:rPr>
          <w:rFonts w:ascii="Century Gothic" w:hAnsi="Century Gothic"/>
          <w:sz w:val="18"/>
          <w:szCs w:val="18"/>
        </w:rPr>
        <w:t>click</w:t>
      </w:r>
      <w:r w:rsidRPr="00DE36E1">
        <w:rPr>
          <w:rFonts w:ascii="Century Gothic" w:hAnsi="Century Gothic"/>
          <w:sz w:val="18"/>
          <w:szCs w:val="18"/>
        </w:rPr>
        <w:t xml:space="preserve">&gt;&gt; </w:t>
      </w:r>
      <w:r w:rsidRPr="00DE36E1">
        <w:rPr>
          <w:rFonts w:ascii="Century Gothic" w:hAnsi="Century Gothic"/>
          <w:b/>
          <w:bCs/>
          <w:sz w:val="18"/>
          <w:szCs w:val="18"/>
        </w:rPr>
        <w:t>“Clone”</w:t>
      </w:r>
      <w:r w:rsidR="000A01BB">
        <w:rPr>
          <w:rFonts w:ascii="Century Gothic" w:hAnsi="Century Gothic"/>
          <w:b/>
          <w:bCs/>
          <w:sz w:val="18"/>
          <w:szCs w:val="18"/>
        </w:rPr>
        <w:t>,</w:t>
      </w:r>
      <w:r w:rsidRPr="00DE36E1">
        <w:rPr>
          <w:rFonts w:ascii="Century Gothic" w:hAnsi="Century Gothic"/>
          <w:sz w:val="18"/>
          <w:szCs w:val="18"/>
        </w:rPr>
        <w:t xml:space="preserve"> </w:t>
      </w:r>
      <w:r w:rsidR="00DE36E1" w:rsidRPr="00DE36E1">
        <w:rPr>
          <w:rFonts w:ascii="Century Gothic" w:hAnsi="Century Gothic"/>
          <w:sz w:val="18"/>
          <w:szCs w:val="18"/>
        </w:rPr>
        <w:t xml:space="preserve">your Road Manifest is cloned </w:t>
      </w:r>
      <w:r w:rsidR="00DE36E1">
        <w:rPr>
          <w:rFonts w:ascii="Century Gothic" w:hAnsi="Century Gothic"/>
          <w:sz w:val="18"/>
          <w:szCs w:val="18"/>
        </w:rPr>
        <w:t xml:space="preserve">with new manifest number and is listed under </w:t>
      </w:r>
      <w:r w:rsidR="00DE36E1" w:rsidRPr="00DE36E1">
        <w:rPr>
          <w:rFonts w:ascii="Century Gothic" w:hAnsi="Century Gothic"/>
          <w:b/>
          <w:bCs/>
          <w:sz w:val="18"/>
          <w:szCs w:val="18"/>
        </w:rPr>
        <w:t>“DRAFTED ROAD MANIFEST</w:t>
      </w:r>
      <w:r w:rsidR="00DE36E1">
        <w:rPr>
          <w:rFonts w:ascii="Century Gothic" w:hAnsi="Century Gothic"/>
          <w:b/>
          <w:bCs/>
          <w:sz w:val="18"/>
          <w:szCs w:val="18"/>
        </w:rPr>
        <w:t>”</w:t>
      </w:r>
      <w:r w:rsidR="00F05B85">
        <w:rPr>
          <w:rFonts w:ascii="Century Gothic" w:hAnsi="Century Gothic"/>
          <w:b/>
          <w:bCs/>
          <w:sz w:val="18"/>
          <w:szCs w:val="18"/>
        </w:rPr>
        <w:t xml:space="preserve"> </w:t>
      </w:r>
      <w:r w:rsidR="00DE36E1" w:rsidRPr="00DE36E1">
        <w:rPr>
          <w:rFonts w:ascii="Century Gothic" w:hAnsi="Century Gothic"/>
          <w:sz w:val="18"/>
          <w:szCs w:val="18"/>
        </w:rPr>
        <w:t>as shown in below screen</w:t>
      </w:r>
      <w:r w:rsidR="00F05B85">
        <w:rPr>
          <w:rFonts w:ascii="Century Gothic" w:hAnsi="Century Gothic"/>
          <w:sz w:val="18"/>
          <w:szCs w:val="18"/>
        </w:rPr>
        <w:t xml:space="preserve">. </w:t>
      </w:r>
    </w:p>
    <w:p w14:paraId="14D3AF3A" w14:textId="77777777" w:rsidR="00F05B85" w:rsidRDefault="00F05B85" w:rsidP="00DE36E1"/>
    <w:p w14:paraId="5CE51FBE" w14:textId="1E614653" w:rsidR="00DE36E1" w:rsidRDefault="00DE36E1" w:rsidP="000A01BB">
      <w:r w:rsidRPr="000A01BB">
        <w:rPr>
          <w:noProof/>
        </w:rPr>
        <w:drawing>
          <wp:inline distT="0" distB="0" distL="0" distR="0" wp14:anchorId="1C105DBA" wp14:editId="02FBFDF8">
            <wp:extent cx="5943600" cy="2768600"/>
            <wp:effectExtent l="0" t="0" r="0" b="0"/>
            <wp:docPr id="18" name="Picture 18"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with medium confidence"/>
                    <pic:cNvPicPr/>
                  </pic:nvPicPr>
                  <pic:blipFill rotWithShape="1">
                    <a:blip r:embed="rId38"/>
                    <a:srcRect b="14670"/>
                    <a:stretch/>
                  </pic:blipFill>
                  <pic:spPr bwMode="auto">
                    <a:xfrm>
                      <a:off x="0" y="0"/>
                      <a:ext cx="5943600" cy="2768600"/>
                    </a:xfrm>
                    <a:prstGeom prst="rect">
                      <a:avLst/>
                    </a:prstGeom>
                    <a:ln>
                      <a:noFill/>
                    </a:ln>
                    <a:extLst>
                      <a:ext uri="{53640926-AAD7-44D8-BBD7-CCE9431645EC}">
                        <a14:shadowObscured xmlns:a14="http://schemas.microsoft.com/office/drawing/2010/main"/>
                      </a:ext>
                    </a:extLst>
                  </pic:spPr>
                </pic:pic>
              </a:graphicData>
            </a:graphic>
          </wp:inline>
        </w:drawing>
      </w:r>
    </w:p>
    <w:p w14:paraId="17542559" w14:textId="0F2947EA" w:rsidR="0011564C" w:rsidRPr="00D259F7" w:rsidRDefault="00D259F7" w:rsidP="00D259F7">
      <w:pPr>
        <w:pStyle w:val="ListParagraph"/>
        <w:ind w:left="1298"/>
        <w:jc w:val="center"/>
        <w:rPr>
          <w:rFonts w:ascii="Century Gothic" w:hAnsi="Century Gothic"/>
        </w:rPr>
      </w:pPr>
      <w:r w:rsidRPr="00D259F7">
        <w:rPr>
          <w:rFonts w:ascii="Century Gothic" w:hAnsi="Century Gothic"/>
        </w:rPr>
        <w:t>Fig.16. Clone Road Manifest</w:t>
      </w:r>
    </w:p>
    <w:p w14:paraId="0B83E7ED" w14:textId="77777777" w:rsidR="000A01BB" w:rsidRDefault="000A01BB" w:rsidP="0011564C">
      <w:pPr>
        <w:pStyle w:val="ListParagraph"/>
        <w:ind w:left="1298"/>
      </w:pPr>
    </w:p>
    <w:p w14:paraId="6DE3714E" w14:textId="104A4F5A" w:rsidR="00F05B85" w:rsidRPr="000A01BB" w:rsidRDefault="00F05B85" w:rsidP="0011564C">
      <w:pPr>
        <w:pStyle w:val="ListParagraph"/>
        <w:numPr>
          <w:ilvl w:val="0"/>
          <w:numId w:val="31"/>
        </w:numPr>
        <w:rPr>
          <w:rFonts w:ascii="Century Gothic" w:hAnsi="Century Gothic"/>
          <w:sz w:val="18"/>
          <w:szCs w:val="18"/>
        </w:rPr>
      </w:pPr>
      <w:r w:rsidRPr="000A01BB">
        <w:rPr>
          <w:rFonts w:ascii="Century Gothic" w:hAnsi="Century Gothic"/>
          <w:sz w:val="18"/>
          <w:szCs w:val="18"/>
        </w:rPr>
        <w:t xml:space="preserve">To submit your Cloned New Road Manifest, view the manifest and click on the </w:t>
      </w:r>
      <w:r w:rsidRPr="000A01BB">
        <w:rPr>
          <w:rFonts w:ascii="Century Gothic" w:hAnsi="Century Gothic"/>
          <w:b/>
          <w:bCs/>
          <w:sz w:val="18"/>
          <w:szCs w:val="18"/>
        </w:rPr>
        <w:t xml:space="preserve">“Summary” </w:t>
      </w:r>
      <w:r w:rsidRPr="000A01BB">
        <w:rPr>
          <w:rFonts w:ascii="Century Gothic" w:hAnsi="Century Gothic"/>
          <w:sz w:val="18"/>
          <w:szCs w:val="18"/>
        </w:rPr>
        <w:t xml:space="preserve">and click </w:t>
      </w:r>
      <w:r w:rsidRPr="000A01BB">
        <w:rPr>
          <w:rFonts w:ascii="Century Gothic" w:hAnsi="Century Gothic"/>
          <w:b/>
          <w:bCs/>
          <w:sz w:val="18"/>
          <w:szCs w:val="18"/>
        </w:rPr>
        <w:t>“Submit Manifest”</w:t>
      </w:r>
      <w:r w:rsidRPr="000A01BB">
        <w:rPr>
          <w:rFonts w:ascii="Century Gothic" w:hAnsi="Century Gothic"/>
          <w:sz w:val="18"/>
          <w:szCs w:val="18"/>
        </w:rPr>
        <w:t xml:space="preserve"> button. </w:t>
      </w:r>
      <w:r w:rsidR="000A01BB" w:rsidRPr="000A01BB">
        <w:rPr>
          <w:rFonts w:ascii="Century Gothic" w:hAnsi="Century Gothic"/>
          <w:sz w:val="18"/>
          <w:szCs w:val="18"/>
        </w:rPr>
        <w:t xml:space="preserve">Your Road Manifest will get submitted for Approval. </w:t>
      </w:r>
    </w:p>
    <w:p w14:paraId="3C2741A6" w14:textId="01F78A00" w:rsidR="00F05B85" w:rsidRDefault="00F05B85" w:rsidP="00D259F7">
      <w:r w:rsidRPr="000A01BB">
        <w:rPr>
          <w:noProof/>
        </w:rPr>
        <w:drawing>
          <wp:inline distT="0" distB="0" distL="0" distR="0" wp14:anchorId="30344CCE" wp14:editId="714D14E4">
            <wp:extent cx="5943600" cy="2971800"/>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rotWithShape="1">
                    <a:blip r:embed="rId39"/>
                    <a:srcRect b="5207"/>
                    <a:stretch/>
                  </pic:blipFill>
                  <pic:spPr bwMode="auto">
                    <a:xfrm>
                      <a:off x="0" y="0"/>
                      <a:ext cx="5943600" cy="2971800"/>
                    </a:xfrm>
                    <a:prstGeom prst="rect">
                      <a:avLst/>
                    </a:prstGeom>
                    <a:ln>
                      <a:noFill/>
                    </a:ln>
                    <a:extLst>
                      <a:ext uri="{53640926-AAD7-44D8-BBD7-CCE9431645EC}">
                        <a14:shadowObscured xmlns:a14="http://schemas.microsoft.com/office/drawing/2010/main"/>
                      </a:ext>
                    </a:extLst>
                  </pic:spPr>
                </pic:pic>
              </a:graphicData>
            </a:graphic>
          </wp:inline>
        </w:drawing>
      </w:r>
    </w:p>
    <w:p w14:paraId="614FDE3C" w14:textId="74D12033" w:rsidR="000D1F6C" w:rsidRDefault="00D259F7" w:rsidP="000D1F6C">
      <w:pPr>
        <w:jc w:val="center"/>
        <w:rPr>
          <w:rFonts w:ascii="Century Gothic" w:hAnsi="Century Gothic"/>
          <w:sz w:val="18"/>
          <w:szCs w:val="18"/>
        </w:rPr>
      </w:pPr>
      <w:r w:rsidRPr="00D259F7">
        <w:rPr>
          <w:rFonts w:ascii="Century Gothic" w:hAnsi="Century Gothic"/>
          <w:sz w:val="18"/>
          <w:szCs w:val="18"/>
        </w:rPr>
        <w:t>Fig. 17. Submit Cloned Road manifest</w:t>
      </w:r>
    </w:p>
    <w:p w14:paraId="15CD4602" w14:textId="7F036967" w:rsidR="000D1F6C" w:rsidRDefault="000D1F6C" w:rsidP="000D1F6C">
      <w:pPr>
        <w:jc w:val="center"/>
        <w:rPr>
          <w:rFonts w:ascii="Century Gothic" w:hAnsi="Century Gothic"/>
          <w:sz w:val="18"/>
          <w:szCs w:val="18"/>
        </w:rPr>
      </w:pPr>
    </w:p>
    <w:p w14:paraId="72CB0B8D" w14:textId="72872657" w:rsidR="000D1F6C" w:rsidRPr="000D1F6C" w:rsidRDefault="000D1F6C" w:rsidP="000D1F6C"/>
    <w:p w14:paraId="45D6DD34" w14:textId="3217220E" w:rsidR="000D1F6C" w:rsidRDefault="000D1F6C" w:rsidP="000D1F6C"/>
    <w:p w14:paraId="3C825458" w14:textId="1975182D" w:rsidR="000D1F6C" w:rsidRDefault="000D1F6C" w:rsidP="000D1F6C"/>
    <w:p w14:paraId="3C2D4818" w14:textId="77777777" w:rsidR="0051485F" w:rsidRDefault="0051485F" w:rsidP="000D1F6C"/>
    <w:p w14:paraId="35FBDF22" w14:textId="77777777" w:rsidR="000D1F6C" w:rsidRPr="000D1F6C" w:rsidRDefault="000D1F6C" w:rsidP="000D1F6C"/>
    <w:p w14:paraId="10FD9257" w14:textId="77777777" w:rsidR="000D1F6C" w:rsidRPr="000D1F6C" w:rsidRDefault="000D1F6C" w:rsidP="000D1F6C"/>
    <w:p w14:paraId="2FF720FA" w14:textId="5F346AAE" w:rsidR="000D1F6C" w:rsidRDefault="000D1F6C" w:rsidP="000D1F6C"/>
    <w:p w14:paraId="27040F1C" w14:textId="16B69949" w:rsidR="00156964" w:rsidRDefault="0051485F" w:rsidP="0051485F">
      <w:pPr>
        <w:pStyle w:val="Heading2"/>
      </w:pPr>
      <w:bookmarkStart w:id="28" w:name="_Toc113443006"/>
      <w:r>
        <w:lastRenderedPageBreak/>
        <w:t xml:space="preserve">C.  </w:t>
      </w:r>
      <w:r w:rsidR="00156964">
        <w:t>Cancel Road Manifest</w:t>
      </w:r>
      <w:bookmarkEnd w:id="28"/>
      <w:r w:rsidR="00156964">
        <w:t xml:space="preserve"> </w:t>
      </w:r>
    </w:p>
    <w:p w14:paraId="1CDC8F52" w14:textId="50EA5CD5" w:rsidR="00156964" w:rsidRDefault="00156964" w:rsidP="00156964"/>
    <w:p w14:paraId="49F84440" w14:textId="55868BB0" w:rsidR="00156964" w:rsidRPr="0009443A" w:rsidRDefault="00156964" w:rsidP="00156964">
      <w:pPr>
        <w:rPr>
          <w:rFonts w:ascii="Century Gothic" w:hAnsi="Century Gothic"/>
          <w:b/>
          <w:bCs/>
          <w:sz w:val="18"/>
          <w:szCs w:val="18"/>
        </w:rPr>
      </w:pPr>
      <w:r w:rsidRPr="0009443A">
        <w:rPr>
          <w:rFonts w:ascii="Century Gothic" w:hAnsi="Century Gothic"/>
          <w:b/>
          <w:bCs/>
          <w:sz w:val="18"/>
          <w:szCs w:val="18"/>
        </w:rPr>
        <w:t xml:space="preserve">To Cancel the Road Manifest </w:t>
      </w:r>
    </w:p>
    <w:p w14:paraId="25A9C032" w14:textId="7CF6584A" w:rsidR="00156964" w:rsidRPr="0009443A" w:rsidRDefault="00156964" w:rsidP="00156964">
      <w:pPr>
        <w:pStyle w:val="ListParagraph"/>
        <w:numPr>
          <w:ilvl w:val="0"/>
          <w:numId w:val="32"/>
        </w:numPr>
        <w:rPr>
          <w:rFonts w:ascii="Century Gothic" w:hAnsi="Century Gothic"/>
          <w:sz w:val="18"/>
          <w:szCs w:val="18"/>
        </w:rPr>
      </w:pPr>
      <w:r w:rsidRPr="0009443A">
        <w:rPr>
          <w:rFonts w:ascii="Century Gothic" w:hAnsi="Century Gothic"/>
          <w:sz w:val="18"/>
          <w:szCs w:val="18"/>
        </w:rPr>
        <w:t xml:space="preserve">Go to </w:t>
      </w:r>
      <w:r w:rsidRPr="0009443A">
        <w:rPr>
          <w:rFonts w:ascii="Century Gothic" w:hAnsi="Century Gothic"/>
          <w:b/>
          <w:bCs/>
          <w:sz w:val="18"/>
          <w:szCs w:val="18"/>
        </w:rPr>
        <w:t xml:space="preserve">Road manifest </w:t>
      </w:r>
      <w:r w:rsidRPr="0009443A">
        <w:rPr>
          <w:rFonts w:ascii="Century Gothic" w:hAnsi="Century Gothic"/>
          <w:sz w:val="18"/>
          <w:szCs w:val="18"/>
        </w:rPr>
        <w:t>on the menu and click on “</w:t>
      </w:r>
      <w:r w:rsidRPr="0009443A">
        <w:rPr>
          <w:rFonts w:ascii="Century Gothic" w:hAnsi="Century Gothic"/>
          <w:b/>
          <w:bCs/>
          <w:sz w:val="18"/>
          <w:szCs w:val="18"/>
        </w:rPr>
        <w:t xml:space="preserve">Cancel Road Manifest”. </w:t>
      </w:r>
      <w:r w:rsidRPr="0009443A">
        <w:rPr>
          <w:rFonts w:ascii="Century Gothic" w:hAnsi="Century Gothic"/>
          <w:sz w:val="18"/>
          <w:szCs w:val="18"/>
        </w:rPr>
        <w:t xml:space="preserve"> Below given screen is shown with the </w:t>
      </w:r>
      <w:r w:rsidR="003C32B4" w:rsidRPr="0009443A">
        <w:rPr>
          <w:rFonts w:ascii="Century Gothic" w:hAnsi="Century Gothic"/>
          <w:sz w:val="18"/>
          <w:szCs w:val="18"/>
        </w:rPr>
        <w:t xml:space="preserve">list of Road Manifest </w:t>
      </w:r>
    </w:p>
    <w:p w14:paraId="11A60606" w14:textId="32138653" w:rsidR="003C32B4" w:rsidRPr="0009443A" w:rsidRDefault="003C32B4" w:rsidP="00156964">
      <w:pPr>
        <w:pStyle w:val="ListParagraph"/>
        <w:numPr>
          <w:ilvl w:val="0"/>
          <w:numId w:val="32"/>
        </w:numPr>
        <w:rPr>
          <w:rFonts w:ascii="Century Gothic" w:hAnsi="Century Gothic"/>
          <w:sz w:val="18"/>
          <w:szCs w:val="18"/>
        </w:rPr>
      </w:pPr>
      <w:r w:rsidRPr="0009443A">
        <w:rPr>
          <w:rFonts w:ascii="Century Gothic" w:hAnsi="Century Gothic"/>
          <w:sz w:val="18"/>
          <w:szCs w:val="18"/>
        </w:rPr>
        <w:t>Search the Road manifest to be Cancelled with the Road manifest Number</w:t>
      </w:r>
      <w:r w:rsidR="0009443A" w:rsidRPr="0009443A">
        <w:rPr>
          <w:rFonts w:ascii="Century Gothic" w:hAnsi="Century Gothic"/>
          <w:sz w:val="18"/>
          <w:szCs w:val="18"/>
        </w:rPr>
        <w:t xml:space="preserve">. Road Manifest will be displayed </w:t>
      </w:r>
    </w:p>
    <w:p w14:paraId="6A1CDF4D" w14:textId="567B546A" w:rsidR="00156964" w:rsidRDefault="003C32B4" w:rsidP="003C32B4">
      <w:r>
        <w:rPr>
          <w:noProof/>
        </w:rPr>
        <w:drawing>
          <wp:inline distT="0" distB="0" distL="0" distR="0" wp14:anchorId="190C880C" wp14:editId="2207C332">
            <wp:extent cx="5943600" cy="3034665"/>
            <wp:effectExtent l="0" t="0" r="0" b="0"/>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40"/>
                    <a:stretch>
                      <a:fillRect/>
                    </a:stretch>
                  </pic:blipFill>
                  <pic:spPr>
                    <a:xfrm>
                      <a:off x="0" y="0"/>
                      <a:ext cx="5943600" cy="3034665"/>
                    </a:xfrm>
                    <a:prstGeom prst="rect">
                      <a:avLst/>
                    </a:prstGeom>
                  </pic:spPr>
                </pic:pic>
              </a:graphicData>
            </a:graphic>
          </wp:inline>
        </w:drawing>
      </w:r>
    </w:p>
    <w:p w14:paraId="54624764" w14:textId="581E48EA" w:rsidR="001752B4" w:rsidRPr="001752B4" w:rsidRDefault="001752B4" w:rsidP="001752B4">
      <w:pPr>
        <w:jc w:val="center"/>
        <w:rPr>
          <w:rFonts w:ascii="Century Gothic" w:hAnsi="Century Gothic"/>
          <w:sz w:val="18"/>
          <w:szCs w:val="18"/>
        </w:rPr>
      </w:pPr>
      <w:r w:rsidRPr="001752B4">
        <w:rPr>
          <w:rFonts w:ascii="Century Gothic" w:hAnsi="Century Gothic"/>
          <w:sz w:val="18"/>
          <w:szCs w:val="18"/>
        </w:rPr>
        <w:t>Fig. 18. Cancel Road manifest Dashboard</w:t>
      </w:r>
    </w:p>
    <w:p w14:paraId="3B9BEA2D" w14:textId="740EE068" w:rsidR="00156964" w:rsidRDefault="00156964" w:rsidP="00156964"/>
    <w:p w14:paraId="6B354224" w14:textId="30D97BC7" w:rsidR="0009443A" w:rsidRPr="0009443A" w:rsidRDefault="0009443A" w:rsidP="0009443A">
      <w:pPr>
        <w:pStyle w:val="ListParagraph"/>
        <w:numPr>
          <w:ilvl w:val="0"/>
          <w:numId w:val="32"/>
        </w:numPr>
        <w:rPr>
          <w:rFonts w:ascii="Century Gothic" w:hAnsi="Century Gothic"/>
          <w:b/>
          <w:bCs/>
          <w:sz w:val="18"/>
          <w:szCs w:val="18"/>
        </w:rPr>
      </w:pPr>
      <w:r w:rsidRPr="0009443A">
        <w:rPr>
          <w:rFonts w:ascii="Century Gothic" w:hAnsi="Century Gothic"/>
          <w:sz w:val="18"/>
          <w:szCs w:val="18"/>
        </w:rPr>
        <w:t xml:space="preserve">Double click on the manifest OR Click on the three </w:t>
      </w:r>
      <w:proofErr w:type="gramStart"/>
      <w:r w:rsidRPr="0009443A">
        <w:rPr>
          <w:rFonts w:ascii="Century Gothic" w:hAnsi="Century Gothic"/>
          <w:sz w:val="18"/>
          <w:szCs w:val="18"/>
        </w:rPr>
        <w:t>dot</w:t>
      </w:r>
      <w:proofErr w:type="gramEnd"/>
      <w:r w:rsidRPr="0009443A">
        <w:rPr>
          <w:rFonts w:ascii="Century Gothic" w:hAnsi="Century Gothic"/>
          <w:sz w:val="18"/>
          <w:szCs w:val="18"/>
        </w:rPr>
        <w:t xml:space="preserve"> on the extreme right of the Manifest and click on </w:t>
      </w:r>
      <w:r w:rsidRPr="0009443A">
        <w:rPr>
          <w:rFonts w:ascii="Century Gothic" w:hAnsi="Century Gothic"/>
          <w:b/>
          <w:bCs/>
          <w:sz w:val="18"/>
          <w:szCs w:val="18"/>
        </w:rPr>
        <w:t>“Edit”</w:t>
      </w:r>
      <w:r w:rsidRPr="0009443A">
        <w:rPr>
          <w:rFonts w:ascii="Century Gothic" w:hAnsi="Century Gothic"/>
          <w:sz w:val="18"/>
          <w:szCs w:val="18"/>
        </w:rPr>
        <w:t xml:space="preserve"> Below Screen is will be displayed </w:t>
      </w:r>
    </w:p>
    <w:p w14:paraId="226E4E9F" w14:textId="277F6EE3" w:rsidR="0009443A" w:rsidRPr="0009443A" w:rsidRDefault="0009443A" w:rsidP="0009443A">
      <w:pPr>
        <w:pStyle w:val="ListParagraph"/>
        <w:numPr>
          <w:ilvl w:val="0"/>
          <w:numId w:val="32"/>
        </w:numPr>
        <w:rPr>
          <w:rFonts w:ascii="Century Gothic" w:hAnsi="Century Gothic"/>
          <w:b/>
          <w:bCs/>
          <w:sz w:val="18"/>
          <w:szCs w:val="18"/>
        </w:rPr>
      </w:pPr>
      <w:r w:rsidRPr="0009443A">
        <w:rPr>
          <w:rFonts w:ascii="Century Gothic" w:hAnsi="Century Gothic"/>
          <w:sz w:val="18"/>
          <w:szCs w:val="18"/>
        </w:rPr>
        <w:t>Select a reason for your cancellation from the dropdown list</w:t>
      </w:r>
    </w:p>
    <w:p w14:paraId="1A1189EF" w14:textId="61097C46" w:rsidR="0009443A" w:rsidRPr="0009443A" w:rsidRDefault="0009443A" w:rsidP="0009443A">
      <w:pPr>
        <w:pStyle w:val="ListParagraph"/>
        <w:numPr>
          <w:ilvl w:val="0"/>
          <w:numId w:val="32"/>
        </w:numPr>
        <w:rPr>
          <w:rFonts w:ascii="Century Gothic" w:hAnsi="Century Gothic"/>
          <w:b/>
          <w:bCs/>
          <w:sz w:val="18"/>
          <w:szCs w:val="18"/>
        </w:rPr>
      </w:pPr>
      <w:r w:rsidRPr="0009443A">
        <w:rPr>
          <w:rFonts w:ascii="Century Gothic" w:hAnsi="Century Gothic"/>
          <w:sz w:val="18"/>
          <w:szCs w:val="18"/>
        </w:rPr>
        <w:t xml:space="preserve">Add your Remarks and Click </w:t>
      </w:r>
      <w:r w:rsidRPr="0009443A">
        <w:rPr>
          <w:rFonts w:ascii="Century Gothic" w:hAnsi="Century Gothic"/>
          <w:b/>
          <w:bCs/>
          <w:sz w:val="18"/>
          <w:szCs w:val="18"/>
        </w:rPr>
        <w:t>“Cancel Manifest”</w:t>
      </w:r>
      <w:r w:rsidRPr="0009443A">
        <w:rPr>
          <w:rFonts w:ascii="Century Gothic" w:hAnsi="Century Gothic"/>
          <w:sz w:val="18"/>
          <w:szCs w:val="18"/>
        </w:rPr>
        <w:t xml:space="preserve"> Button to Submit. </w:t>
      </w:r>
    </w:p>
    <w:p w14:paraId="79C3EA11" w14:textId="0F2C0B87" w:rsidR="003C32B4" w:rsidRPr="0009443A" w:rsidRDefault="003C32B4" w:rsidP="00156964">
      <w:pPr>
        <w:rPr>
          <w:rFonts w:ascii="Century Gothic" w:hAnsi="Century Gothic"/>
          <w:sz w:val="18"/>
          <w:szCs w:val="18"/>
        </w:rPr>
      </w:pPr>
    </w:p>
    <w:p w14:paraId="6A601494" w14:textId="05E57AF0" w:rsidR="000D1F6C" w:rsidRPr="000D1F6C" w:rsidRDefault="003C32B4" w:rsidP="0051485F">
      <w:pPr>
        <w:jc w:val="center"/>
      </w:pPr>
      <w:r>
        <w:rPr>
          <w:noProof/>
        </w:rPr>
        <w:drawing>
          <wp:inline distT="0" distB="0" distL="0" distR="0" wp14:anchorId="441CA7EC" wp14:editId="3D6D4EAC">
            <wp:extent cx="5943600" cy="2686050"/>
            <wp:effectExtent l="0" t="0" r="0" b="0"/>
            <wp:docPr id="28" name="Picture 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email&#10;&#10;Description automatically generated"/>
                    <pic:cNvPicPr/>
                  </pic:nvPicPr>
                  <pic:blipFill>
                    <a:blip r:embed="rId41"/>
                    <a:stretch>
                      <a:fillRect/>
                    </a:stretch>
                  </pic:blipFill>
                  <pic:spPr>
                    <a:xfrm>
                      <a:off x="0" y="0"/>
                      <a:ext cx="5943600" cy="2686050"/>
                    </a:xfrm>
                    <a:prstGeom prst="rect">
                      <a:avLst/>
                    </a:prstGeom>
                  </pic:spPr>
                </pic:pic>
              </a:graphicData>
            </a:graphic>
          </wp:inline>
        </w:drawing>
      </w:r>
      <w:r w:rsidR="001752B4">
        <w:br/>
      </w:r>
      <w:r w:rsidR="001752B4" w:rsidRPr="001752B4">
        <w:rPr>
          <w:rFonts w:ascii="Century Gothic" w:hAnsi="Century Gothic"/>
          <w:sz w:val="18"/>
          <w:szCs w:val="18"/>
        </w:rPr>
        <w:t xml:space="preserve">Fig. 19. Submit Cancel Manifest </w:t>
      </w:r>
      <w:proofErr w:type="spellStart"/>
      <w:r w:rsidR="001752B4" w:rsidRPr="001752B4">
        <w:rPr>
          <w:rFonts w:ascii="Century Gothic" w:hAnsi="Century Gothic"/>
          <w:sz w:val="18"/>
          <w:szCs w:val="18"/>
        </w:rPr>
        <w:t>Request</w:t>
      </w:r>
      <w:r w:rsidR="000D1F6C" w:rsidRPr="000D1F6C">
        <w:t>Update</w:t>
      </w:r>
      <w:proofErr w:type="spellEnd"/>
      <w:r w:rsidR="000D1F6C" w:rsidRPr="000D1F6C">
        <w:t xml:space="preserve"> Road Manifest</w:t>
      </w:r>
    </w:p>
    <w:p w14:paraId="0E347BC8" w14:textId="2233B005" w:rsidR="000D1F6C" w:rsidRDefault="000D1F6C" w:rsidP="0051485F"/>
    <w:p w14:paraId="33F48576" w14:textId="0245A088" w:rsidR="0051485F" w:rsidRDefault="0051485F" w:rsidP="0051485F"/>
    <w:p w14:paraId="442C2C31" w14:textId="323CD2DD" w:rsidR="0051485F" w:rsidRDefault="0051485F" w:rsidP="0051485F">
      <w:pPr>
        <w:pStyle w:val="Heading2"/>
      </w:pPr>
      <w:r>
        <w:lastRenderedPageBreak/>
        <w:t xml:space="preserve">D. Update Road manifest </w:t>
      </w:r>
    </w:p>
    <w:p w14:paraId="6AAC580E" w14:textId="77777777" w:rsidR="00B17A0B" w:rsidRDefault="00B17A0B" w:rsidP="00B17A0B"/>
    <w:p w14:paraId="2B343307" w14:textId="77777777" w:rsidR="00B17A0B" w:rsidRPr="00B17A0B" w:rsidRDefault="0051485F" w:rsidP="00B17A0B">
      <w:pPr>
        <w:pStyle w:val="ListParagraph"/>
        <w:numPr>
          <w:ilvl w:val="0"/>
          <w:numId w:val="38"/>
        </w:numPr>
        <w:rPr>
          <w:rFonts w:ascii="Century Gothic" w:hAnsi="Century Gothic"/>
          <w:sz w:val="18"/>
          <w:szCs w:val="18"/>
        </w:rPr>
      </w:pPr>
      <w:r w:rsidRPr="00B17A0B">
        <w:rPr>
          <w:rFonts w:ascii="Century Gothic" w:hAnsi="Century Gothic"/>
          <w:sz w:val="18"/>
          <w:szCs w:val="18"/>
        </w:rPr>
        <w:t>Go to Road Manifest in the menu and select “update Road manifest</w:t>
      </w:r>
      <w:proofErr w:type="gramStart"/>
      <w:r w:rsidRPr="00B17A0B">
        <w:rPr>
          <w:rFonts w:ascii="Century Gothic" w:hAnsi="Century Gothic"/>
          <w:sz w:val="18"/>
          <w:szCs w:val="18"/>
        </w:rPr>
        <w:t>” ,</w:t>
      </w:r>
      <w:proofErr w:type="gramEnd"/>
      <w:r w:rsidRPr="00B17A0B">
        <w:rPr>
          <w:rFonts w:ascii="Century Gothic" w:hAnsi="Century Gothic"/>
          <w:sz w:val="18"/>
          <w:szCs w:val="18"/>
        </w:rPr>
        <w:t xml:space="preserve"> subsequent screen is displayed with </w:t>
      </w:r>
      <w:r w:rsidR="00AA5937" w:rsidRPr="00B17A0B">
        <w:rPr>
          <w:rFonts w:ascii="Century Gothic" w:hAnsi="Century Gothic"/>
          <w:sz w:val="18"/>
          <w:szCs w:val="18"/>
        </w:rPr>
        <w:t>your road manifest list.</w:t>
      </w:r>
    </w:p>
    <w:p w14:paraId="7E23E11D" w14:textId="7D5118E0" w:rsidR="00B17A0B" w:rsidRPr="00B17A0B" w:rsidRDefault="00AA5937" w:rsidP="00B17A0B">
      <w:pPr>
        <w:pStyle w:val="ListParagraph"/>
        <w:numPr>
          <w:ilvl w:val="0"/>
          <w:numId w:val="38"/>
        </w:numPr>
        <w:rPr>
          <w:rFonts w:ascii="Century Gothic" w:hAnsi="Century Gothic"/>
          <w:sz w:val="18"/>
          <w:szCs w:val="18"/>
        </w:rPr>
      </w:pPr>
      <w:r w:rsidRPr="00B17A0B">
        <w:rPr>
          <w:rFonts w:ascii="Century Gothic" w:hAnsi="Century Gothic"/>
          <w:sz w:val="18"/>
          <w:szCs w:val="18"/>
        </w:rPr>
        <w:t xml:space="preserve"> </w:t>
      </w:r>
      <w:r w:rsidR="00B17A0B" w:rsidRPr="00B17A0B">
        <w:rPr>
          <w:rFonts w:ascii="Century Gothic" w:hAnsi="Century Gothic"/>
          <w:sz w:val="18"/>
          <w:szCs w:val="18"/>
        </w:rPr>
        <w:t xml:space="preserve">Or Search your Road Manifest by your Road Manifest Number </w:t>
      </w:r>
    </w:p>
    <w:p w14:paraId="5CEAEEA3" w14:textId="14DE3CE4" w:rsidR="00AA5937" w:rsidRDefault="00AA5937" w:rsidP="0051485F">
      <w:r>
        <w:rPr>
          <w:noProof/>
        </w:rPr>
        <w:drawing>
          <wp:inline distT="0" distB="0" distL="0" distR="0" wp14:anchorId="2CD2BA57" wp14:editId="709A46EC">
            <wp:extent cx="5943600" cy="2997200"/>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42"/>
                    <a:stretch>
                      <a:fillRect/>
                    </a:stretch>
                  </pic:blipFill>
                  <pic:spPr>
                    <a:xfrm>
                      <a:off x="0" y="0"/>
                      <a:ext cx="5943600" cy="2997200"/>
                    </a:xfrm>
                    <a:prstGeom prst="rect">
                      <a:avLst/>
                    </a:prstGeom>
                  </pic:spPr>
                </pic:pic>
              </a:graphicData>
            </a:graphic>
          </wp:inline>
        </w:drawing>
      </w:r>
    </w:p>
    <w:p w14:paraId="666D96E9" w14:textId="58F4362E" w:rsidR="0051485F" w:rsidRPr="00B17A0B" w:rsidRDefault="00B17A0B" w:rsidP="00B17A0B">
      <w:pPr>
        <w:jc w:val="center"/>
        <w:rPr>
          <w:rFonts w:ascii="Century Gothic" w:hAnsi="Century Gothic"/>
          <w:sz w:val="18"/>
          <w:szCs w:val="18"/>
        </w:rPr>
      </w:pPr>
      <w:r w:rsidRPr="00B17A0B">
        <w:rPr>
          <w:rFonts w:ascii="Century Gothic" w:hAnsi="Century Gothic"/>
          <w:sz w:val="18"/>
          <w:szCs w:val="18"/>
        </w:rPr>
        <w:t>Fig.20. Update Manifest Dashboard</w:t>
      </w:r>
    </w:p>
    <w:p w14:paraId="5263B656" w14:textId="10268C04" w:rsidR="00B17A0B" w:rsidRDefault="00B17A0B" w:rsidP="00B17A0B">
      <w:bookmarkStart w:id="29" w:name="_Toc113443007"/>
    </w:p>
    <w:p w14:paraId="31D622C9" w14:textId="248FFF6E" w:rsidR="00B17A0B" w:rsidRPr="00481A3F" w:rsidRDefault="00B17A0B" w:rsidP="00B17A0B">
      <w:pPr>
        <w:pStyle w:val="ListParagraph"/>
        <w:numPr>
          <w:ilvl w:val="0"/>
          <w:numId w:val="38"/>
        </w:numPr>
        <w:rPr>
          <w:rFonts w:ascii="Century Gothic" w:hAnsi="Century Gothic"/>
          <w:sz w:val="18"/>
          <w:szCs w:val="18"/>
        </w:rPr>
      </w:pPr>
      <w:r w:rsidRPr="00481A3F">
        <w:rPr>
          <w:rFonts w:ascii="Century Gothic" w:hAnsi="Century Gothic"/>
          <w:sz w:val="18"/>
          <w:szCs w:val="18"/>
        </w:rPr>
        <w:t>Double click on the manifest to view</w:t>
      </w:r>
      <w:r w:rsidR="00A405DA" w:rsidRPr="00481A3F">
        <w:rPr>
          <w:rFonts w:ascii="Century Gothic" w:hAnsi="Century Gothic"/>
          <w:sz w:val="18"/>
          <w:szCs w:val="18"/>
        </w:rPr>
        <w:t xml:space="preserve"> the manifest details. The details are shown as below. Update the details and click update to submit. </w:t>
      </w:r>
    </w:p>
    <w:p w14:paraId="5F448D99" w14:textId="29E60BE7" w:rsidR="00B17A0B" w:rsidRPr="00A405DA" w:rsidRDefault="00A405DA" w:rsidP="00A405DA">
      <w:r>
        <w:rPr>
          <w:noProof/>
        </w:rPr>
        <w:drawing>
          <wp:inline distT="0" distB="0" distL="0" distR="0" wp14:anchorId="7963746E" wp14:editId="36CBF33B">
            <wp:extent cx="5943600" cy="2819400"/>
            <wp:effectExtent l="0" t="0" r="0"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43"/>
                    <a:stretch>
                      <a:fillRect/>
                    </a:stretch>
                  </pic:blipFill>
                  <pic:spPr>
                    <a:xfrm>
                      <a:off x="0" y="0"/>
                      <a:ext cx="5943600" cy="2819400"/>
                    </a:xfrm>
                    <a:prstGeom prst="rect">
                      <a:avLst/>
                    </a:prstGeom>
                  </pic:spPr>
                </pic:pic>
              </a:graphicData>
            </a:graphic>
          </wp:inline>
        </w:drawing>
      </w:r>
    </w:p>
    <w:p w14:paraId="0EF7A300" w14:textId="5119D5CD" w:rsidR="00481A3F" w:rsidRPr="00481A3F" w:rsidRDefault="00481A3F" w:rsidP="00481A3F">
      <w:pPr>
        <w:jc w:val="center"/>
        <w:rPr>
          <w:rFonts w:ascii="Century Gothic" w:hAnsi="Century Gothic"/>
          <w:sz w:val="18"/>
          <w:szCs w:val="18"/>
        </w:rPr>
      </w:pPr>
      <w:r w:rsidRPr="00481A3F">
        <w:rPr>
          <w:rFonts w:ascii="Century Gothic" w:hAnsi="Century Gothic"/>
          <w:sz w:val="18"/>
          <w:szCs w:val="18"/>
        </w:rPr>
        <w:t>Fig. 21. Update Road manifest</w:t>
      </w:r>
    </w:p>
    <w:p w14:paraId="00900D75" w14:textId="3160E16D" w:rsidR="00481A3F" w:rsidRDefault="00481A3F" w:rsidP="00481A3F"/>
    <w:p w14:paraId="6CB4D49C" w14:textId="3A4EB9C7" w:rsidR="00481A3F" w:rsidRDefault="00481A3F" w:rsidP="00481A3F"/>
    <w:p w14:paraId="7939E7DF" w14:textId="3D815B62" w:rsidR="00481A3F" w:rsidRDefault="00481A3F" w:rsidP="00481A3F"/>
    <w:p w14:paraId="269BA4BB" w14:textId="77777777" w:rsidR="00481A3F" w:rsidRDefault="00481A3F" w:rsidP="00481A3F"/>
    <w:p w14:paraId="5CE491E8" w14:textId="16E08F57" w:rsidR="00B04C2E" w:rsidRDefault="006C6C11" w:rsidP="000D1F6C">
      <w:pPr>
        <w:pStyle w:val="Heading1"/>
        <w:numPr>
          <w:ilvl w:val="0"/>
          <w:numId w:val="0"/>
        </w:numPr>
        <w:ind w:left="720" w:hanging="360"/>
      </w:pPr>
      <w:r>
        <w:lastRenderedPageBreak/>
        <w:t xml:space="preserve">Chapter 4- </w:t>
      </w:r>
      <w:r w:rsidR="00B04C2E" w:rsidRPr="003F7B22">
        <w:t>Logging Out</w:t>
      </w:r>
      <w:bookmarkEnd w:id="22"/>
      <w:bookmarkEnd w:id="23"/>
      <w:bookmarkEnd w:id="24"/>
      <w:bookmarkEnd w:id="29"/>
    </w:p>
    <w:p w14:paraId="07AAFB86" w14:textId="77777777" w:rsidR="006C6C11" w:rsidRPr="006C6C11" w:rsidRDefault="006C6C11" w:rsidP="006C6C11"/>
    <w:p w14:paraId="47BE5430" w14:textId="77777777" w:rsidR="00B04C2E" w:rsidRPr="008E2EEA" w:rsidRDefault="00B04C2E" w:rsidP="002A6970">
      <w:pPr>
        <w:pStyle w:val="NumberedListing"/>
        <w:numPr>
          <w:ilvl w:val="0"/>
          <w:numId w:val="16"/>
        </w:numPr>
        <w:spacing w:before="0" w:after="0"/>
        <w:rPr>
          <w:noProof/>
          <w:lang w:val="en-IN" w:eastAsia="en-IN"/>
        </w:rPr>
      </w:pPr>
      <w:r w:rsidRPr="00BF2E04">
        <w:rPr>
          <w:lang w:val="en-US"/>
        </w:rPr>
        <w:t xml:space="preserve">This function allows the user to log out from the application any time. User can sign out from the </w:t>
      </w:r>
      <w:proofErr w:type="spellStart"/>
      <w:r>
        <w:rPr>
          <w:lang w:val="en-US"/>
        </w:rPr>
        <w:t>eCMS</w:t>
      </w:r>
      <w:proofErr w:type="spellEnd"/>
      <w:r w:rsidRPr="00BF2E04">
        <w:rPr>
          <w:lang w:val="en-US"/>
        </w:rPr>
        <w:t xml:space="preserve"> System any time by simply clicking the </w:t>
      </w:r>
      <w:r>
        <w:rPr>
          <w:b/>
          <w:bCs/>
          <w:noProof/>
          <w:lang w:val="en-SG" w:eastAsia="en-SG"/>
        </w:rPr>
        <w:t>“Logout”</w:t>
      </w:r>
      <w:r w:rsidRPr="00BF2E04">
        <w:rPr>
          <w:lang w:val="en-US"/>
        </w:rPr>
        <w:t xml:space="preserve"> button available</w:t>
      </w:r>
      <w:r>
        <w:rPr>
          <w:lang w:val="en-US"/>
        </w:rPr>
        <w:t xml:space="preserve"> in from the dropdown</w:t>
      </w:r>
      <w:r w:rsidRPr="00BF2E04">
        <w:rPr>
          <w:lang w:val="en-US"/>
        </w:rPr>
        <w:t xml:space="preserve"> at the upper right corner of the user logged-in window.</w:t>
      </w:r>
    </w:p>
    <w:p w14:paraId="6BB08648" w14:textId="77777777" w:rsidR="00B04C2E" w:rsidRPr="008E2EEA" w:rsidRDefault="00B04C2E" w:rsidP="00B04C2E">
      <w:pPr>
        <w:pStyle w:val="NumberedListing"/>
        <w:spacing w:before="0" w:after="0"/>
        <w:ind w:left="936"/>
        <w:rPr>
          <w:noProof/>
          <w:lang w:val="en-IN" w:eastAsia="en-IN"/>
        </w:rPr>
      </w:pPr>
    </w:p>
    <w:p w14:paraId="6E1C77FB" w14:textId="77777777" w:rsidR="00B04C2E" w:rsidRPr="00BF2E04" w:rsidRDefault="00B04C2E" w:rsidP="00B04C2E">
      <w:pPr>
        <w:pStyle w:val="NumberedListing"/>
        <w:spacing w:before="0" w:after="0"/>
        <w:ind w:left="90"/>
        <w:jc w:val="center"/>
        <w:rPr>
          <w:noProof/>
          <w:lang w:val="en-IN" w:eastAsia="en-IN"/>
        </w:rPr>
      </w:pPr>
      <w:r>
        <w:rPr>
          <w:noProof/>
        </w:rPr>
        <w:drawing>
          <wp:inline distT="0" distB="0" distL="0" distR="0" wp14:anchorId="5BD9C8A0" wp14:editId="4CF28BA0">
            <wp:extent cx="5733415" cy="3225165"/>
            <wp:effectExtent l="0" t="0" r="635" b="0"/>
            <wp:docPr id="14" name="Picture 14"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email&#10;&#10;Description automatically generated"/>
                    <pic:cNvPicPr/>
                  </pic:nvPicPr>
                  <pic:blipFill>
                    <a:blip r:embed="rId44"/>
                    <a:stretch>
                      <a:fillRect/>
                    </a:stretch>
                  </pic:blipFill>
                  <pic:spPr>
                    <a:xfrm>
                      <a:off x="0" y="0"/>
                      <a:ext cx="5733415" cy="3225165"/>
                    </a:xfrm>
                    <a:prstGeom prst="rect">
                      <a:avLst/>
                    </a:prstGeom>
                  </pic:spPr>
                </pic:pic>
              </a:graphicData>
            </a:graphic>
          </wp:inline>
        </w:drawing>
      </w:r>
    </w:p>
    <w:p w14:paraId="5533D3E4" w14:textId="77777777" w:rsidR="00B04C2E" w:rsidRPr="002A1C1E" w:rsidRDefault="00B04C2E" w:rsidP="00B04C2E">
      <w:pPr>
        <w:pStyle w:val="Figure"/>
        <w:jc w:val="center"/>
        <w:rPr>
          <w:b w:val="0"/>
          <w:bCs/>
        </w:rPr>
      </w:pPr>
      <w:r w:rsidRPr="002A1C1E">
        <w:rPr>
          <w:b w:val="0"/>
          <w:bCs/>
        </w:rPr>
        <w:t>Fig.14. Log Out Page</w:t>
      </w:r>
    </w:p>
    <w:p w14:paraId="4054A779" w14:textId="77777777" w:rsidR="00B04C2E" w:rsidRDefault="00B04C2E" w:rsidP="00B04C2E">
      <w:pPr>
        <w:rPr>
          <w:lang w:val="en-US"/>
        </w:rPr>
      </w:pPr>
    </w:p>
    <w:p w14:paraId="299E0D03" w14:textId="53A1AE19" w:rsidR="006F3C72" w:rsidRPr="003F7B22" w:rsidRDefault="006F3C72">
      <w:pPr>
        <w:rPr>
          <w:lang w:val="en-US"/>
        </w:rPr>
      </w:pPr>
    </w:p>
    <w:sectPr w:rsidR="006F3C72" w:rsidRPr="003F7B22" w:rsidSect="001752B4">
      <w:pgSz w:w="12240" w:h="15840"/>
      <w:pgMar w:top="117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61CC2" w14:textId="77777777" w:rsidR="00250DF7" w:rsidRDefault="00250DF7" w:rsidP="00E66A79">
      <w:r>
        <w:separator/>
      </w:r>
    </w:p>
  </w:endnote>
  <w:endnote w:type="continuationSeparator" w:id="0">
    <w:p w14:paraId="0892BEBF" w14:textId="77777777" w:rsidR="00250DF7" w:rsidRDefault="00250DF7"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250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215F30B1" w:rsidR="00AD1991" w:rsidRPr="00761B35" w:rsidRDefault="00250DF7" w:rsidP="00636EC3">
          <w:pPr>
            <w:pStyle w:val="FooterLeft"/>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250DF7"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E1ACF" w14:textId="77777777" w:rsidR="00250DF7" w:rsidRDefault="00250DF7" w:rsidP="00E66A79">
      <w:r>
        <w:separator/>
      </w:r>
    </w:p>
  </w:footnote>
  <w:footnote w:type="continuationSeparator" w:id="0">
    <w:p w14:paraId="75F656AC" w14:textId="77777777" w:rsidR="00250DF7" w:rsidRDefault="00250DF7"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250D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250DF7"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250DF7"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250DF7"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250DF7"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250DF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250DF7" w:rsidP="00D11B79">
          <w:pPr>
            <w:pStyle w:val="HeaderRight"/>
            <w:jc w:val="left"/>
            <w:rPr>
              <w:caps w:val="0"/>
            </w:rPr>
          </w:pPr>
        </w:p>
      </w:tc>
    </w:tr>
    <w:tr w:rsidR="00AD1991" w14:paraId="59EE2EE7" w14:textId="77777777" w:rsidTr="008E2CE3">
      <w:tc>
        <w:tcPr>
          <w:tcW w:w="7169" w:type="dxa"/>
        </w:tcPr>
        <w:p w14:paraId="2AA2CF6B" w14:textId="3455DF10"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481A3F">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250DF7" w:rsidP="00D11B79">
          <w:pPr>
            <w:pStyle w:val="HeaderRight"/>
            <w:jc w:val="left"/>
            <w:rPr>
              <w:caps w:val="0"/>
            </w:rPr>
          </w:pPr>
        </w:p>
      </w:tc>
    </w:tr>
  </w:tbl>
  <w:p w14:paraId="218A3B79" w14:textId="77777777" w:rsidR="00AD1991" w:rsidRPr="00E9091B" w:rsidRDefault="00250DF7"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250DF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250DF7"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250DF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FCEEFFE" w:rsidR="007063CB" w:rsidRDefault="00250DF7" w:rsidP="007063CB">
          <w:pPr>
            <w:pStyle w:val="HeaderRight"/>
            <w:rPr>
              <w:caps w:val="0"/>
            </w:rPr>
          </w:pPr>
        </w:p>
      </w:tc>
    </w:tr>
    <w:tr w:rsidR="007063CB" w:rsidRPr="008515FD" w14:paraId="48C23637" w14:textId="77777777" w:rsidTr="007063CB">
      <w:tc>
        <w:tcPr>
          <w:tcW w:w="7787" w:type="dxa"/>
        </w:tcPr>
        <w:p w14:paraId="687417CE" w14:textId="40D9DD68" w:rsidR="007063CB" w:rsidRPr="008515FD" w:rsidRDefault="00250DF7" w:rsidP="007063CB">
          <w:pPr>
            <w:pStyle w:val="HeaderRight"/>
            <w:rPr>
              <w:caps w:val="0"/>
              <w:sz w:val="12"/>
              <w:szCs w:val="12"/>
            </w:rPr>
          </w:pPr>
        </w:p>
      </w:tc>
    </w:tr>
  </w:tbl>
  <w:p w14:paraId="5DA6C9E6" w14:textId="77777777" w:rsidR="00AD1991" w:rsidRPr="00E9091B" w:rsidRDefault="00250DF7"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527C"/>
    <w:multiLevelType w:val="hybridMultilevel"/>
    <w:tmpl w:val="6E949C18"/>
    <w:lvl w:ilvl="0" w:tplc="2D52EF72">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E97119"/>
    <w:multiLevelType w:val="hybridMultilevel"/>
    <w:tmpl w:val="315AD240"/>
    <w:lvl w:ilvl="0" w:tplc="BBF665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0077C96"/>
    <w:multiLevelType w:val="hybridMultilevel"/>
    <w:tmpl w:val="C3E47A26"/>
    <w:lvl w:ilvl="0" w:tplc="809A1DC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D115CD"/>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252D6E"/>
    <w:multiLevelType w:val="hybridMultilevel"/>
    <w:tmpl w:val="A40AB9FE"/>
    <w:lvl w:ilvl="0" w:tplc="F95AAA60">
      <w:start w:val="1"/>
      <w:numFmt w:val="upperLetter"/>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1B276A"/>
    <w:multiLevelType w:val="hybridMultilevel"/>
    <w:tmpl w:val="49802E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4454AE"/>
    <w:multiLevelType w:val="hybridMultilevel"/>
    <w:tmpl w:val="80F226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D23909"/>
    <w:multiLevelType w:val="hybridMultilevel"/>
    <w:tmpl w:val="BFE8DEF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FFE237C"/>
    <w:multiLevelType w:val="hybridMultilevel"/>
    <w:tmpl w:val="1062D5B6"/>
    <w:lvl w:ilvl="0" w:tplc="2DE29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1579E5"/>
    <w:multiLevelType w:val="hybridMultilevel"/>
    <w:tmpl w:val="4B80BB32"/>
    <w:lvl w:ilvl="0" w:tplc="12B656AA">
      <w:start w:val="1"/>
      <w:numFmt w:val="lowerRoman"/>
      <w:lvlText w:val="%1."/>
      <w:lvlJc w:val="left"/>
      <w:pPr>
        <w:ind w:left="1298" w:hanging="72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5"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2EE2D32"/>
    <w:multiLevelType w:val="hybridMultilevel"/>
    <w:tmpl w:val="A6186B4C"/>
    <w:lvl w:ilvl="0" w:tplc="AC82A76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39108B"/>
    <w:multiLevelType w:val="hybridMultilevel"/>
    <w:tmpl w:val="7DF6DB5E"/>
    <w:lvl w:ilvl="0" w:tplc="46EE93A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2411A9"/>
    <w:multiLevelType w:val="hybridMultilevel"/>
    <w:tmpl w:val="D12061B6"/>
    <w:lvl w:ilvl="0" w:tplc="2F5AF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16BDA"/>
    <w:multiLevelType w:val="hybridMultilevel"/>
    <w:tmpl w:val="13B0894A"/>
    <w:lvl w:ilvl="0" w:tplc="FF9EF3F2">
      <w:start w:val="1"/>
      <w:numFmt w:val="decimal"/>
      <w:lvlText w:val="%1."/>
      <w:lvlJc w:val="left"/>
      <w:pPr>
        <w:ind w:left="900"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1"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2"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2AD1E5B"/>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5" w15:restartNumberingAfterBreak="0">
    <w:nsid w:val="77F41735"/>
    <w:multiLevelType w:val="hybridMultilevel"/>
    <w:tmpl w:val="A4748E10"/>
    <w:lvl w:ilvl="0" w:tplc="CD6C31FA">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6"/>
  </w:num>
  <w:num w:numId="12" w16cid:durableId="664161562">
    <w:abstractNumId w:val="37"/>
  </w:num>
  <w:num w:numId="13" w16cid:durableId="616251937">
    <w:abstractNumId w:val="31"/>
  </w:num>
  <w:num w:numId="14" w16cid:durableId="813260260">
    <w:abstractNumId w:val="26"/>
  </w:num>
  <w:num w:numId="15" w16cid:durableId="832766733">
    <w:abstractNumId w:val="12"/>
  </w:num>
  <w:num w:numId="16" w16cid:durableId="178081563">
    <w:abstractNumId w:val="22"/>
  </w:num>
  <w:num w:numId="17" w16cid:durableId="2104718273">
    <w:abstractNumId w:val="21"/>
  </w:num>
  <w:num w:numId="18" w16cid:durableId="2104960064">
    <w:abstractNumId w:val="16"/>
  </w:num>
  <w:num w:numId="19" w16cid:durableId="1927768109">
    <w:abstractNumId w:val="34"/>
  </w:num>
  <w:num w:numId="20" w16cid:durableId="729116417">
    <w:abstractNumId w:val="30"/>
  </w:num>
  <w:num w:numId="21" w16cid:durableId="1524399428">
    <w:abstractNumId w:val="19"/>
  </w:num>
  <w:num w:numId="22" w16cid:durableId="1998916109">
    <w:abstractNumId w:val="25"/>
  </w:num>
  <w:num w:numId="23" w16cid:durableId="793405241">
    <w:abstractNumId w:val="32"/>
  </w:num>
  <w:num w:numId="24" w16cid:durableId="715619134">
    <w:abstractNumId w:val="18"/>
  </w:num>
  <w:num w:numId="25" w16cid:durableId="1046030802">
    <w:abstractNumId w:val="29"/>
  </w:num>
  <w:num w:numId="26" w16cid:durableId="1197230755">
    <w:abstractNumId w:val="10"/>
  </w:num>
  <w:num w:numId="27" w16cid:durableId="1180895969">
    <w:abstractNumId w:val="33"/>
  </w:num>
  <w:num w:numId="28" w16cid:durableId="209270133">
    <w:abstractNumId w:val="14"/>
  </w:num>
  <w:num w:numId="29" w16cid:durableId="1208906750">
    <w:abstractNumId w:val="17"/>
  </w:num>
  <w:num w:numId="30" w16cid:durableId="220211891">
    <w:abstractNumId w:val="11"/>
  </w:num>
  <w:num w:numId="31" w16cid:durableId="1861888626">
    <w:abstractNumId w:val="24"/>
  </w:num>
  <w:num w:numId="32" w16cid:durableId="2073848383">
    <w:abstractNumId w:val="28"/>
  </w:num>
  <w:num w:numId="33" w16cid:durableId="1314992018">
    <w:abstractNumId w:val="20"/>
  </w:num>
  <w:num w:numId="34" w16cid:durableId="556817255">
    <w:abstractNumId w:val="15"/>
  </w:num>
  <w:num w:numId="35" w16cid:durableId="606236854">
    <w:abstractNumId w:val="13"/>
  </w:num>
  <w:num w:numId="36" w16cid:durableId="676153460">
    <w:abstractNumId w:val="27"/>
  </w:num>
  <w:num w:numId="37" w16cid:durableId="1179395250">
    <w:abstractNumId w:val="35"/>
  </w:num>
  <w:num w:numId="38" w16cid:durableId="849754362">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01EBF"/>
    <w:rsid w:val="000052BF"/>
    <w:rsid w:val="00036C07"/>
    <w:rsid w:val="0009443A"/>
    <w:rsid w:val="000A01BB"/>
    <w:rsid w:val="000D1F6C"/>
    <w:rsid w:val="0011564C"/>
    <w:rsid w:val="001230A0"/>
    <w:rsid w:val="00156964"/>
    <w:rsid w:val="001752B4"/>
    <w:rsid w:val="001D65CF"/>
    <w:rsid w:val="00250DF7"/>
    <w:rsid w:val="002A6970"/>
    <w:rsid w:val="002F5B66"/>
    <w:rsid w:val="003A3F65"/>
    <w:rsid w:val="003C32B4"/>
    <w:rsid w:val="003F7B22"/>
    <w:rsid w:val="00430A1D"/>
    <w:rsid w:val="00481A3F"/>
    <w:rsid w:val="0049241E"/>
    <w:rsid w:val="004C5DFD"/>
    <w:rsid w:val="004D4F02"/>
    <w:rsid w:val="00502716"/>
    <w:rsid w:val="0051485F"/>
    <w:rsid w:val="005506CD"/>
    <w:rsid w:val="00602CAB"/>
    <w:rsid w:val="006327C8"/>
    <w:rsid w:val="00645020"/>
    <w:rsid w:val="0065744E"/>
    <w:rsid w:val="006927A8"/>
    <w:rsid w:val="006C6C11"/>
    <w:rsid w:val="006F3C72"/>
    <w:rsid w:val="007302C1"/>
    <w:rsid w:val="007F151E"/>
    <w:rsid w:val="00856021"/>
    <w:rsid w:val="009722CE"/>
    <w:rsid w:val="009E5C25"/>
    <w:rsid w:val="009F3B20"/>
    <w:rsid w:val="00A405DA"/>
    <w:rsid w:val="00A43269"/>
    <w:rsid w:val="00A6608F"/>
    <w:rsid w:val="00AA5937"/>
    <w:rsid w:val="00B04C2E"/>
    <w:rsid w:val="00B17A0B"/>
    <w:rsid w:val="00C768DA"/>
    <w:rsid w:val="00CC2D94"/>
    <w:rsid w:val="00D259F7"/>
    <w:rsid w:val="00DE36E1"/>
    <w:rsid w:val="00DF6A18"/>
    <w:rsid w:val="00E071C8"/>
    <w:rsid w:val="00E109A9"/>
    <w:rsid w:val="00E326FA"/>
    <w:rsid w:val="00E66A79"/>
    <w:rsid w:val="00EC7812"/>
    <w:rsid w:val="00F02072"/>
    <w:rsid w:val="00F05B85"/>
    <w:rsid w:val="00F92E60"/>
    <w:rsid w:val="00FA2A7B"/>
    <w:rsid w:val="00FB02A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D1F6C"/>
    <w:pPr>
      <w:keepNext/>
      <w:keepLines/>
      <w:numPr>
        <w:numId w:val="34"/>
      </w:numPr>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F6C"/>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uat.ecms.gov.bt/ECMSFE/login/indexBhutan.jsp"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header" Target="header10.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B8F4227E-0B8F-4DF0-BF45-C3BA45612006}"/>
</file>

<file path=customXml/itemProps3.xml><?xml version="1.0" encoding="utf-8"?>
<ds:datastoreItem xmlns:ds="http://schemas.openxmlformats.org/officeDocument/2006/customXml" ds:itemID="{8C33BC3D-C4B8-45DD-933E-15E5DFCE3674}"/>
</file>

<file path=customXml/itemProps4.xml><?xml version="1.0" encoding="utf-8"?>
<ds:datastoreItem xmlns:ds="http://schemas.openxmlformats.org/officeDocument/2006/customXml" ds:itemID="{774B2DB5-D8E3-4457-8DDD-4D8C7149D482}"/>
</file>

<file path=docProps/app.xml><?xml version="1.0" encoding="utf-8"?>
<Properties xmlns="http://schemas.openxmlformats.org/officeDocument/2006/extended-properties" xmlns:vt="http://schemas.openxmlformats.org/officeDocument/2006/docPropsVTypes">
  <Template>Normal</Template>
  <TotalTime>240</TotalTime>
  <Pages>19</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6</cp:revision>
  <dcterms:created xsi:type="dcterms:W3CDTF">2022-09-06T09:19:00Z</dcterms:created>
  <dcterms:modified xsi:type="dcterms:W3CDTF">2022-09-07T06:02:00Z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310300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