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AC50AA" w14:textId="77777777" w:rsidR="00A01139" w:rsidRDefault="00A01139" w:rsidP="00A01139">
      <w:pPr>
        <w:rPr>
          <w:color w:val="000000"/>
        </w:rPr>
      </w:pPr>
      <w:bookmarkStart w:id="0" w:name="_GoBack"/>
      <w:bookmarkEnd w:id="0"/>
    </w:p>
    <w:p w14:paraId="699F52D0" w14:textId="77777777" w:rsidR="00A01139" w:rsidRDefault="00A01139" w:rsidP="00A01139">
      <w:pPr>
        <w:rPr>
          <w:color w:val="000000"/>
        </w:rPr>
      </w:pPr>
    </w:p>
    <w:p w14:paraId="2038D33A" w14:textId="77777777" w:rsidR="00A01139" w:rsidRDefault="00A01139" w:rsidP="00A01139">
      <w:pPr>
        <w:rPr>
          <w:color w:val="000000"/>
        </w:rPr>
      </w:pPr>
    </w:p>
    <w:p w14:paraId="3F0C0D7F" w14:textId="77777777" w:rsidR="00A01139" w:rsidRDefault="00A01139" w:rsidP="00A01139">
      <w:pPr>
        <w:rPr>
          <w:color w:val="000000"/>
        </w:rPr>
      </w:pPr>
    </w:p>
    <w:p w14:paraId="4C6E882B" w14:textId="77777777" w:rsidR="00A01139" w:rsidRDefault="00A01139" w:rsidP="00A01139">
      <w:pPr>
        <w:rPr>
          <w:color w:val="000000"/>
        </w:rPr>
      </w:pPr>
    </w:p>
    <w:p w14:paraId="476ABAF4" w14:textId="77777777" w:rsidR="00A01139" w:rsidRDefault="00A01139" w:rsidP="00A01139">
      <w:pPr>
        <w:rPr>
          <w:color w:val="000000"/>
        </w:rPr>
      </w:pPr>
    </w:p>
    <w:p w14:paraId="6492FA9B" w14:textId="77777777" w:rsidR="00A01139" w:rsidRDefault="00A01139" w:rsidP="00A01139">
      <w:pPr>
        <w:rPr>
          <w:color w:val="000000"/>
        </w:rPr>
      </w:pPr>
    </w:p>
    <w:p w14:paraId="75A4EF96" w14:textId="77777777" w:rsidR="00A01139" w:rsidRDefault="00A01139" w:rsidP="00A01139">
      <w:pPr>
        <w:rPr>
          <w:color w:val="000000"/>
        </w:rPr>
      </w:pPr>
    </w:p>
    <w:p w14:paraId="5388412E" w14:textId="77777777" w:rsidR="00A01139" w:rsidRDefault="00A01139" w:rsidP="00A01139">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A01139" w14:paraId="27DEACDA" w14:textId="77777777" w:rsidTr="00E831EF">
        <w:trPr>
          <w:cantSplit/>
          <w:jc w:val="right"/>
        </w:trPr>
        <w:tc>
          <w:tcPr>
            <w:tcW w:w="9047" w:type="dxa"/>
            <w:tcBorders>
              <w:bottom w:val="single" w:sz="24" w:space="0" w:color="auto"/>
            </w:tcBorders>
          </w:tcPr>
          <w:p w14:paraId="2D396CEF" w14:textId="77777777" w:rsidR="00A01139" w:rsidRDefault="00A01139" w:rsidP="00E831EF">
            <w:pPr>
              <w:pStyle w:val="Caption"/>
              <w:spacing w:before="120" w:after="120"/>
              <w:ind w:left="57"/>
              <w:rPr>
                <w:color w:val="000000"/>
                <w:sz w:val="36"/>
                <w:szCs w:val="36"/>
              </w:rPr>
            </w:pPr>
            <w:r>
              <w:rPr>
                <w:color w:val="000000" w:themeColor="text1"/>
                <w:sz w:val="36"/>
                <w:szCs w:val="36"/>
              </w:rPr>
              <w:t>System</w:t>
            </w:r>
            <w:r w:rsidRPr="307E93B4">
              <w:rPr>
                <w:color w:val="000000" w:themeColor="text1"/>
                <w:sz w:val="36"/>
                <w:szCs w:val="36"/>
              </w:rPr>
              <w:t xml:space="preserve"> REQUIREMENTS SPECIFICATION</w:t>
            </w:r>
          </w:p>
          <w:p w14:paraId="0F14E3E5" w14:textId="77777777" w:rsidR="00A01139" w:rsidRDefault="00A01139" w:rsidP="00E831EF">
            <w:pPr>
              <w:pStyle w:val="Caption"/>
              <w:spacing w:before="120" w:after="120"/>
              <w:ind w:left="57"/>
              <w:rPr>
                <w:color w:val="000000"/>
                <w:sz w:val="36"/>
                <w:szCs w:val="36"/>
              </w:rPr>
            </w:pPr>
            <w:r w:rsidRPr="307E93B4">
              <w:rPr>
                <w:color w:val="000000" w:themeColor="text1"/>
                <w:sz w:val="36"/>
                <w:szCs w:val="36"/>
              </w:rPr>
              <w:t>for</w:t>
            </w:r>
          </w:p>
          <w:p w14:paraId="1631DC66" w14:textId="4B14A0E6" w:rsidR="00A01139" w:rsidRDefault="00A01139" w:rsidP="004F7215">
            <w:pPr>
              <w:pStyle w:val="Caption"/>
              <w:spacing w:before="120" w:after="120"/>
              <w:ind w:left="57"/>
              <w:rPr>
                <w:color w:val="000000"/>
                <w:sz w:val="32"/>
                <w:szCs w:val="32"/>
              </w:rPr>
            </w:pPr>
            <w:r>
              <w:rPr>
                <w:color w:val="943634" w:themeColor="accent2" w:themeShade="BF"/>
                <w:sz w:val="44"/>
                <w:szCs w:val="44"/>
              </w:rPr>
              <w:t>eCMS</w:t>
            </w:r>
            <w:r w:rsidRPr="008C17E6">
              <w:rPr>
                <w:color w:val="943634" w:themeColor="accent2" w:themeShade="BF"/>
                <w:sz w:val="44"/>
                <w:szCs w:val="44"/>
              </w:rPr>
              <w:t xml:space="preserve"> </w:t>
            </w:r>
            <w:r w:rsidR="00E831EF">
              <w:rPr>
                <w:color w:val="943634" w:themeColor="accent2" w:themeShade="BF"/>
                <w:sz w:val="44"/>
                <w:szCs w:val="44"/>
              </w:rPr>
              <w:t>–</w:t>
            </w:r>
            <w:r w:rsidRPr="008C17E6">
              <w:rPr>
                <w:color w:val="943634" w:themeColor="accent2" w:themeShade="BF"/>
                <w:sz w:val="44"/>
                <w:szCs w:val="44"/>
              </w:rPr>
              <w:t xml:space="preserve"> </w:t>
            </w:r>
            <w:r w:rsidR="00F750C7" w:rsidRPr="00F750C7">
              <w:rPr>
                <w:color w:val="943634" w:themeColor="accent2" w:themeShade="BF"/>
                <w:sz w:val="44"/>
                <w:szCs w:val="44"/>
              </w:rPr>
              <w:t>OFFENCE</w:t>
            </w:r>
            <w:r w:rsidR="00A3231D">
              <w:rPr>
                <w:color w:val="943634" w:themeColor="accent2" w:themeShade="BF"/>
                <w:sz w:val="44"/>
                <w:szCs w:val="44"/>
              </w:rPr>
              <w:t>, Penalty</w:t>
            </w:r>
            <w:r w:rsidR="0006301C">
              <w:rPr>
                <w:color w:val="943634" w:themeColor="accent2" w:themeShade="BF"/>
                <w:sz w:val="44"/>
                <w:szCs w:val="44"/>
              </w:rPr>
              <w:t xml:space="preserve"> AND</w:t>
            </w:r>
            <w:r w:rsidR="00F750C7">
              <w:rPr>
                <w:color w:val="943634" w:themeColor="accent2" w:themeShade="BF"/>
                <w:sz w:val="44"/>
                <w:szCs w:val="44"/>
              </w:rPr>
              <w:t xml:space="preserve"> APPEAL</w:t>
            </w:r>
            <w:r w:rsidR="00F750C7" w:rsidRPr="00F750C7" w:rsidDel="00F750C7">
              <w:rPr>
                <w:color w:val="943634" w:themeColor="accent2" w:themeShade="BF"/>
                <w:sz w:val="44"/>
                <w:szCs w:val="44"/>
              </w:rPr>
              <w:t xml:space="preserve"> </w:t>
            </w:r>
          </w:p>
          <w:p w14:paraId="11E0F56C" w14:textId="77777777" w:rsidR="00A01139" w:rsidRDefault="00A01139" w:rsidP="00E831EF">
            <w:pPr>
              <w:rPr>
                <w:lang w:val="en-GB"/>
              </w:rPr>
            </w:pPr>
          </w:p>
          <w:p w14:paraId="7E33E4D5" w14:textId="77777777" w:rsidR="00A01139" w:rsidRPr="00D163B0" w:rsidRDefault="00A01139" w:rsidP="00E831EF">
            <w:pPr>
              <w:rPr>
                <w:lang w:val="en-GB"/>
              </w:rPr>
            </w:pPr>
          </w:p>
        </w:tc>
      </w:tr>
    </w:tbl>
    <w:p w14:paraId="2499E936" w14:textId="77777777" w:rsidR="00A01139" w:rsidRDefault="00A01139" w:rsidP="00A01139">
      <w:pPr>
        <w:rPr>
          <w:color w:val="000000"/>
          <w:sz w:val="32"/>
          <w:szCs w:val="32"/>
        </w:rPr>
      </w:pPr>
    </w:p>
    <w:p w14:paraId="3F947111" w14:textId="77777777" w:rsidR="00A01139" w:rsidRDefault="00A01139" w:rsidP="00A01139">
      <w:pPr>
        <w:rPr>
          <w:color w:val="000000"/>
          <w:sz w:val="32"/>
          <w:szCs w:val="32"/>
        </w:rPr>
      </w:pPr>
    </w:p>
    <w:p w14:paraId="3CC278B6" w14:textId="77777777" w:rsidR="00A01139" w:rsidRDefault="00A01139" w:rsidP="00A01139">
      <w:pPr>
        <w:rPr>
          <w:color w:val="000000"/>
        </w:rPr>
      </w:pPr>
    </w:p>
    <w:p w14:paraId="0B9DA84D" w14:textId="77777777" w:rsidR="00A01139" w:rsidRDefault="00A01139" w:rsidP="00A01139">
      <w:pPr>
        <w:pStyle w:val="Header"/>
        <w:tabs>
          <w:tab w:val="clear" w:pos="4320"/>
          <w:tab w:val="clear" w:pos="8640"/>
        </w:tabs>
        <w:rPr>
          <w:color w:val="000000"/>
        </w:rPr>
      </w:pPr>
    </w:p>
    <w:p w14:paraId="3A4E3EB5" w14:textId="77777777" w:rsidR="00A01139" w:rsidRDefault="00A01139" w:rsidP="00A01139">
      <w:pPr>
        <w:rPr>
          <w:color w:val="000000"/>
        </w:rPr>
      </w:pPr>
    </w:p>
    <w:p w14:paraId="66C86A16" w14:textId="77777777" w:rsidR="00A01139" w:rsidRDefault="00A01139" w:rsidP="00A01139">
      <w:pPr>
        <w:rPr>
          <w:color w:val="000000"/>
        </w:rPr>
      </w:pPr>
    </w:p>
    <w:p w14:paraId="319AC102" w14:textId="77777777" w:rsidR="00A01139" w:rsidRDefault="00A01139" w:rsidP="00A01139">
      <w:pPr>
        <w:rPr>
          <w:color w:val="000000"/>
        </w:rPr>
      </w:pPr>
    </w:p>
    <w:p w14:paraId="18EB3C9A" w14:textId="77777777" w:rsidR="00A01139" w:rsidRDefault="00A01139" w:rsidP="00A01139">
      <w:pPr>
        <w:rPr>
          <w:color w:val="000000"/>
        </w:rPr>
      </w:pPr>
    </w:p>
    <w:p w14:paraId="13808F61" w14:textId="77777777" w:rsidR="00A01139" w:rsidRDefault="00A01139" w:rsidP="00A01139">
      <w:pPr>
        <w:rPr>
          <w:color w:val="000000"/>
        </w:rPr>
      </w:pPr>
    </w:p>
    <w:p w14:paraId="46092EE4" w14:textId="77777777" w:rsidR="00A01139" w:rsidRDefault="00A01139" w:rsidP="00A01139">
      <w:pPr>
        <w:rPr>
          <w:color w:val="000000"/>
        </w:rPr>
      </w:pPr>
    </w:p>
    <w:p w14:paraId="6958B293" w14:textId="77777777" w:rsidR="00A01139" w:rsidRDefault="00A01139" w:rsidP="00A01139">
      <w:pPr>
        <w:rPr>
          <w:color w:val="000000"/>
        </w:rPr>
      </w:pPr>
    </w:p>
    <w:p w14:paraId="0AC791C4" w14:textId="77777777" w:rsidR="00A01139" w:rsidRDefault="00A01139" w:rsidP="00A01139">
      <w:pPr>
        <w:rPr>
          <w:color w:val="000000"/>
        </w:rPr>
      </w:pPr>
    </w:p>
    <w:p w14:paraId="252FAFF2" w14:textId="77777777" w:rsidR="00A01139" w:rsidRDefault="00A01139" w:rsidP="00A01139">
      <w:pPr>
        <w:rPr>
          <w:color w:val="000000"/>
        </w:rPr>
      </w:pPr>
    </w:p>
    <w:p w14:paraId="317DA30B" w14:textId="77777777" w:rsidR="00A01139" w:rsidRDefault="00A01139" w:rsidP="00A01139">
      <w:pPr>
        <w:rPr>
          <w:color w:val="000000"/>
        </w:rPr>
      </w:pPr>
    </w:p>
    <w:p w14:paraId="3BE4A574" w14:textId="09626B11" w:rsidR="00A01139" w:rsidRDefault="00A01139" w:rsidP="00FB435F">
      <w:pPr>
        <w:jc w:val="right"/>
        <w:rPr>
          <w:b/>
          <w:color w:val="000000"/>
        </w:rPr>
      </w:pPr>
      <w:r>
        <w:rPr>
          <w:b/>
        </w:rPr>
        <w:t xml:space="preserve">                                                                                                  Release No 1.0 – </w:t>
      </w:r>
      <w:r w:rsidR="0004188B">
        <w:rPr>
          <w:b/>
        </w:rPr>
        <w:t xml:space="preserve">Jul </w:t>
      </w:r>
      <w:r>
        <w:rPr>
          <w:b/>
        </w:rPr>
        <w:t>2021</w:t>
      </w:r>
    </w:p>
    <w:p w14:paraId="4DAC1F6B" w14:textId="77777777" w:rsidR="00A01139" w:rsidRDefault="00A01139" w:rsidP="00A01139">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F3E2243" w14:textId="77777777" w:rsidR="00A01139" w:rsidRDefault="00A01139" w:rsidP="00A01139">
      <w:pPr>
        <w:rPr>
          <w:b/>
          <w:color w:val="000000"/>
        </w:rPr>
      </w:pPr>
    </w:p>
    <w:p w14:paraId="6DB54EBC" w14:textId="77777777" w:rsidR="00A01139" w:rsidRDefault="00A01139" w:rsidP="00A01139">
      <w:pPr>
        <w:rPr>
          <w:b/>
          <w:color w:val="000000"/>
        </w:rPr>
      </w:pPr>
    </w:p>
    <w:p w14:paraId="5F9A7FCD" w14:textId="77777777" w:rsidR="00A01139" w:rsidRDefault="00A01139" w:rsidP="00A01139">
      <w:pPr>
        <w:rPr>
          <w:b/>
          <w:color w:val="000000"/>
        </w:rPr>
      </w:pPr>
    </w:p>
    <w:p w14:paraId="4525BEE7" w14:textId="77777777" w:rsidR="00A01139" w:rsidRDefault="00A01139" w:rsidP="00A01139">
      <w:pPr>
        <w:rPr>
          <w:b/>
          <w:color w:val="000000"/>
        </w:rPr>
      </w:pPr>
    </w:p>
    <w:p w14:paraId="54197F2E" w14:textId="0E6E45EE" w:rsidR="001E0225" w:rsidRDefault="001E0225">
      <w:pPr>
        <w:tabs>
          <w:tab w:val="clear" w:pos="360"/>
        </w:tabs>
        <w:spacing w:after="160" w:line="259" w:lineRule="auto"/>
        <w:jc w:val="left"/>
        <w:rPr>
          <w:b/>
          <w:color w:val="000000"/>
        </w:rPr>
      </w:pPr>
      <w:r>
        <w:rPr>
          <w:b/>
          <w:color w:val="000000"/>
        </w:rPr>
        <w:br w:type="page"/>
      </w: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A01139" w14:paraId="602670F5" w14:textId="77777777" w:rsidTr="00E831E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7130EAB0" w14:textId="77777777" w:rsidR="00A01139" w:rsidRPr="00AB14AF" w:rsidRDefault="00A01139" w:rsidP="00E831EF">
            <w:pPr>
              <w:rPr>
                <w:b/>
                <w:i/>
                <w:smallCaps/>
                <w:sz w:val="14"/>
                <w:szCs w:val="14"/>
              </w:rPr>
            </w:pPr>
            <w:r w:rsidRPr="00AB14AF">
              <w:rPr>
                <w:b/>
                <w:smallCaps/>
              </w:rPr>
              <w:lastRenderedPageBreak/>
              <w:t xml:space="preserve">document identification no </w:t>
            </w:r>
            <w:r w:rsidRPr="00AB14AF">
              <w:rPr>
                <w:b/>
                <w:smallCaps/>
                <w:sz w:val="14"/>
                <w:szCs w:val="14"/>
              </w:rPr>
              <w:t xml:space="preserve">3 char </w:t>
            </w:r>
            <w:proofErr w:type="gramStart"/>
            <w:r w:rsidRPr="00AB14AF">
              <w:rPr>
                <w:b/>
                <w:smallCaps/>
                <w:sz w:val="14"/>
                <w:szCs w:val="14"/>
              </w:rPr>
              <w:t>SYS  ID</w:t>
            </w:r>
            <w:proofErr w:type="gramEnd"/>
            <w:r w:rsidRPr="00AB14AF">
              <w:rPr>
                <w:b/>
                <w:smallCaps/>
                <w:sz w:val="14"/>
                <w:szCs w:val="14"/>
              </w:rPr>
              <w:t xml:space="preserve">/ DOC CODE /NN/ V </w:t>
            </w:r>
            <w:proofErr w:type="spellStart"/>
            <w:r w:rsidRPr="00AB14AF">
              <w:rPr>
                <w:b/>
                <w:smallCaps/>
                <w:sz w:val="14"/>
                <w:szCs w:val="14"/>
              </w:rPr>
              <w:t>M.n</w:t>
            </w:r>
            <w:proofErr w:type="spellEnd"/>
            <w:r w:rsidRPr="00AB14AF">
              <w:rPr>
                <w:b/>
                <w:i/>
                <w:smallCaps/>
                <w:sz w:val="14"/>
                <w:szCs w:val="14"/>
              </w:rPr>
              <w:t>)</w:t>
            </w:r>
          </w:p>
          <w:p w14:paraId="7CA8601D" w14:textId="77777777" w:rsidR="00A01139" w:rsidRPr="00AB14AF" w:rsidRDefault="00A01139" w:rsidP="00E831EF">
            <w:pPr>
              <w:rPr>
                <w:b/>
                <w:smallCaps/>
              </w:rPr>
            </w:pPr>
            <w:r w:rsidRPr="00AB14AF">
              <w:rPr>
                <w:b/>
                <w:i/>
                <w:smallCaps/>
                <w:sz w:val="14"/>
                <w:szCs w:val="14"/>
              </w:rPr>
              <w:t xml:space="preserve">for details refer to document </w:t>
            </w:r>
            <w:proofErr w:type="spellStart"/>
            <w:r w:rsidRPr="00AB14AF">
              <w:rPr>
                <w:b/>
                <w:i/>
                <w:smallCaps/>
                <w:sz w:val="14"/>
                <w:szCs w:val="14"/>
              </w:rPr>
              <w:t>mgmt</w:t>
            </w:r>
            <w:proofErr w:type="spellEnd"/>
            <w:r w:rsidRPr="00AB14AF">
              <w:rPr>
                <w:b/>
                <w:i/>
                <w:smallCaps/>
                <w:sz w:val="14"/>
                <w:szCs w:val="14"/>
              </w:rPr>
              <w:t xml:space="preserve"> </w:t>
            </w:r>
            <w:proofErr w:type="spellStart"/>
            <w:r w:rsidRPr="00AB14AF">
              <w:rPr>
                <w:b/>
                <w:i/>
                <w:smallCaps/>
                <w:sz w:val="14"/>
                <w:szCs w:val="14"/>
              </w:rPr>
              <w:t>stds</w:t>
            </w:r>
            <w:proofErr w:type="spellEnd"/>
          </w:p>
        </w:tc>
        <w:tc>
          <w:tcPr>
            <w:tcW w:w="1336" w:type="pct"/>
          </w:tcPr>
          <w:p w14:paraId="627C343D" w14:textId="77777777" w:rsidR="00A01139" w:rsidRPr="00AB14A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51ED042A" w14:textId="77777777" w:rsidR="00A01139" w:rsidRPr="00AB14A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0CC5B0B4" w14:textId="77777777" w:rsidR="00A01139" w:rsidRPr="00AB14A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released )</w:t>
            </w:r>
          </w:p>
        </w:tc>
        <w:tc>
          <w:tcPr>
            <w:tcW w:w="724" w:type="pct"/>
          </w:tcPr>
          <w:p w14:paraId="17189D05" w14:textId="77777777" w:rsidR="00A01139" w:rsidRPr="00AB14A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264C8210" w14:textId="77777777" w:rsidR="00A01139" w:rsidRPr="00AB14AF" w:rsidRDefault="00A01139" w:rsidP="00E831EF">
            <w:pPr>
              <w:rPr>
                <w:b/>
                <w:smallCaps/>
              </w:rPr>
            </w:pPr>
            <w:r w:rsidRPr="00AB14AF">
              <w:rPr>
                <w:b/>
                <w:smallCaps/>
              </w:rPr>
              <w:t>pages</w:t>
            </w:r>
          </w:p>
        </w:tc>
      </w:tr>
      <w:tr w:rsidR="00A01139" w14:paraId="2C085607" w14:textId="77777777" w:rsidTr="00E831E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DC85C58" w14:textId="77777777" w:rsidR="00A01139" w:rsidRPr="00C154E1" w:rsidRDefault="00A01139" w:rsidP="00E831EF">
            <w:pPr>
              <w:rPr>
                <w:b/>
                <w:smallCaps/>
              </w:rPr>
            </w:pPr>
            <w:proofErr w:type="spellStart"/>
            <w:r>
              <w:rPr>
                <w:smallCaps/>
              </w:rPr>
              <w:t>eCMS</w:t>
            </w:r>
            <w:proofErr w:type="spellEnd"/>
            <w:r w:rsidRPr="6AE0A073">
              <w:t xml:space="preserve"> /</w:t>
            </w:r>
            <w:r>
              <w:t>S</w:t>
            </w:r>
            <w:r>
              <w:rPr>
                <w:smallCaps/>
              </w:rPr>
              <w:t>RS</w:t>
            </w:r>
            <w:r w:rsidRPr="00C154E1">
              <w:rPr>
                <w:smallCaps/>
              </w:rPr>
              <w:t>/01/V</w:t>
            </w:r>
            <w:r>
              <w:rPr>
                <w:smallCaps/>
              </w:rPr>
              <w:t>1.0</w:t>
            </w:r>
          </w:p>
          <w:p w14:paraId="4A8B60AD" w14:textId="77777777" w:rsidR="00A01139" w:rsidRPr="00C154E1" w:rsidRDefault="00A01139" w:rsidP="00E831EF">
            <w:pPr>
              <w:rPr>
                <w:b/>
              </w:rPr>
            </w:pPr>
          </w:p>
        </w:tc>
        <w:tc>
          <w:tcPr>
            <w:tcW w:w="1336" w:type="pct"/>
          </w:tcPr>
          <w:p w14:paraId="04D686A3" w14:textId="632C13E8" w:rsidR="00C21CBC" w:rsidRPr="00C21CBC" w:rsidRDefault="00A01139" w:rsidP="00C21CBC">
            <w:pPr>
              <w:tabs>
                <w:tab w:val="clear" w:pos="360"/>
              </w:tabs>
              <w:jc w:val="left"/>
              <w:cnfStyle w:val="010000000000" w:firstRow="0" w:lastRow="1" w:firstColumn="0" w:lastColumn="0" w:oddVBand="0" w:evenVBand="0" w:oddHBand="0" w:evenHBand="0" w:firstRowFirstColumn="0" w:firstRowLastColumn="0" w:lastRowFirstColumn="0" w:lastRowLastColumn="0"/>
              <w:rPr>
                <w:rFonts w:ascii="Segoe UI" w:hAnsi="Segoe UI" w:cs="Segoe UI"/>
                <w:b/>
                <w:sz w:val="48"/>
                <w:szCs w:val="48"/>
                <w:lang w:eastAsia="en-SG" w:bidi="ta-IN"/>
              </w:rPr>
            </w:pPr>
            <w:r>
              <w:rPr>
                <w:smallCaps/>
                <w:color w:val="000000"/>
              </w:rPr>
              <w:t xml:space="preserve">System Requirement Specifications For </w:t>
            </w:r>
            <w:r w:rsidR="0041621F">
              <w:rPr>
                <w:smallCaps/>
                <w:color w:val="000000"/>
              </w:rPr>
              <w:t>Offence</w:t>
            </w:r>
            <w:r w:rsidR="00A65258">
              <w:rPr>
                <w:smallCaps/>
                <w:color w:val="000000"/>
              </w:rPr>
              <w:t>, penalty</w:t>
            </w:r>
            <w:r w:rsidR="000911D8">
              <w:rPr>
                <w:smallCaps/>
                <w:color w:val="000000"/>
              </w:rPr>
              <w:t xml:space="preserve"> And </w:t>
            </w:r>
            <w:r w:rsidR="00601B18">
              <w:rPr>
                <w:smallCaps/>
                <w:color w:val="000000"/>
              </w:rPr>
              <w:t>Appeal</w:t>
            </w:r>
          </w:p>
          <w:p w14:paraId="6008BC57" w14:textId="34F7D642" w:rsidR="00A01139" w:rsidRPr="000B4C2B" w:rsidRDefault="00A01139" w:rsidP="00E831EF">
            <w:pPr>
              <w:cnfStyle w:val="010000000000" w:firstRow="0" w:lastRow="1" w:firstColumn="0" w:lastColumn="0" w:oddVBand="0" w:evenVBand="0" w:oddHBand="0" w:evenHBand="0" w:firstRowFirstColumn="0" w:firstRowLastColumn="0" w:lastRowFirstColumn="0" w:lastRowLastColumn="0"/>
              <w:rPr>
                <w:b/>
              </w:rPr>
            </w:pPr>
          </w:p>
        </w:tc>
        <w:tc>
          <w:tcPr>
            <w:tcW w:w="873" w:type="pct"/>
          </w:tcPr>
          <w:p w14:paraId="4A2E3A3C" w14:textId="77777777" w:rsidR="00A01139" w:rsidRPr="000B4C2B" w:rsidRDefault="00A01139" w:rsidP="00E831EF">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6A7CE776" w14:textId="2D049036" w:rsidR="00A01139" w:rsidRPr="000B4C2B" w:rsidRDefault="00A65258" w:rsidP="00E831EF">
            <w:pPr>
              <w:cnfStyle w:val="010000000000" w:firstRow="0" w:lastRow="1" w:firstColumn="0" w:lastColumn="0" w:oddVBand="0" w:evenVBand="0" w:oddHBand="0" w:evenHBand="0" w:firstRowFirstColumn="0" w:firstRowLastColumn="0" w:lastRowFirstColumn="0" w:lastRowLastColumn="0"/>
              <w:rPr>
                <w:b/>
              </w:rPr>
            </w:pPr>
            <w:r>
              <w:t>07</w:t>
            </w:r>
            <w:r w:rsidR="00A01139">
              <w:t>.2021</w:t>
            </w:r>
          </w:p>
        </w:tc>
        <w:tc>
          <w:tcPr>
            <w:cnfStyle w:val="000100000000" w:firstRow="0" w:lastRow="0" w:firstColumn="0" w:lastColumn="1" w:oddVBand="0" w:evenVBand="0" w:oddHBand="0" w:evenHBand="0" w:firstRowFirstColumn="0" w:firstRowLastColumn="0" w:lastRowFirstColumn="0" w:lastRowLastColumn="0"/>
            <w:tcW w:w="621" w:type="pct"/>
          </w:tcPr>
          <w:p w14:paraId="54C887A3" w14:textId="77777777" w:rsidR="00A01139" w:rsidRPr="000B4C2B" w:rsidRDefault="00A01139" w:rsidP="00E831EF">
            <w:pPr>
              <w:rPr>
                <w:b/>
              </w:rPr>
            </w:pPr>
          </w:p>
        </w:tc>
      </w:tr>
    </w:tbl>
    <w:p w14:paraId="56D90DE7" w14:textId="77777777" w:rsidR="00A01139" w:rsidRDefault="00A01139" w:rsidP="00A01139">
      <w:pPr>
        <w:rPr>
          <w:b/>
          <w:smallCaps/>
          <w:color w:val="000000"/>
        </w:rPr>
      </w:pPr>
    </w:p>
    <w:p w14:paraId="5FF73C12" w14:textId="77777777" w:rsidR="00A01139" w:rsidRDefault="00A01139" w:rsidP="00A01139">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A01139" w14:paraId="3A84EA94" w14:textId="77777777" w:rsidTr="00E831E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2AC8609F" w14:textId="77777777" w:rsidR="00A01139" w:rsidRDefault="00A01139" w:rsidP="00E831EF">
            <w:pPr>
              <w:rPr>
                <w:b/>
                <w:smallCaps/>
                <w:color w:val="000000"/>
              </w:rPr>
            </w:pPr>
          </w:p>
        </w:tc>
        <w:tc>
          <w:tcPr>
            <w:tcW w:w="1647" w:type="pct"/>
          </w:tcPr>
          <w:p w14:paraId="642F84AF"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0E020E03"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7FE033CC"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730077A" w14:textId="77777777" w:rsidR="00A01139" w:rsidRPr="00F65C5F" w:rsidRDefault="00A01139" w:rsidP="00E831EF">
            <w:pPr>
              <w:rPr>
                <w:b/>
                <w:smallCaps/>
              </w:rPr>
            </w:pPr>
            <w:r w:rsidRPr="00F65C5F">
              <w:rPr>
                <w:b/>
                <w:smallCaps/>
              </w:rPr>
              <w:t>date</w:t>
            </w:r>
          </w:p>
          <w:p w14:paraId="689BC296" w14:textId="77777777" w:rsidR="00A01139" w:rsidRPr="00F65C5F" w:rsidRDefault="00A01139" w:rsidP="00E831EF">
            <w:pPr>
              <w:rPr>
                <w:b/>
                <w:smallCaps/>
              </w:rPr>
            </w:pPr>
            <w:r w:rsidRPr="00F65C5F">
              <w:rPr>
                <w:b/>
                <w:smallCaps/>
              </w:rPr>
              <w:t>(</w:t>
            </w:r>
            <w:proofErr w:type="spellStart"/>
            <w:r w:rsidRPr="00F65C5F">
              <w:rPr>
                <w:b/>
                <w:smallCaps/>
              </w:rPr>
              <w:t>dd</w:t>
            </w:r>
            <w:proofErr w:type="spellEnd"/>
            <w:r w:rsidRPr="00F65C5F">
              <w:rPr>
                <w:b/>
                <w:smallCaps/>
              </w:rPr>
              <w:t>-mm-</w:t>
            </w:r>
            <w:proofErr w:type="spellStart"/>
            <w:r w:rsidRPr="00F65C5F">
              <w:rPr>
                <w:b/>
                <w:smallCaps/>
              </w:rPr>
              <w:t>yy</w:t>
            </w:r>
            <w:proofErr w:type="spellEnd"/>
            <w:r w:rsidRPr="00F65C5F">
              <w:rPr>
                <w:b/>
                <w:smallCaps/>
              </w:rPr>
              <w:t>)</w:t>
            </w:r>
          </w:p>
        </w:tc>
      </w:tr>
      <w:tr w:rsidR="00A01139" w14:paraId="780323C7" w14:textId="77777777" w:rsidTr="00E831E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182813CC" w14:textId="77777777" w:rsidR="00A01139" w:rsidRPr="00C154E1" w:rsidRDefault="00A01139" w:rsidP="00E831EF">
            <w:pPr>
              <w:rPr>
                <w:b/>
                <w:smallCaps/>
                <w:color w:val="000000"/>
              </w:rPr>
            </w:pPr>
            <w:r w:rsidRPr="00C154E1">
              <w:rPr>
                <w:b/>
                <w:smallCaps/>
                <w:color w:val="000000"/>
              </w:rPr>
              <w:t>Authors</w:t>
            </w:r>
          </w:p>
        </w:tc>
        <w:tc>
          <w:tcPr>
            <w:tcW w:w="1647" w:type="pct"/>
          </w:tcPr>
          <w:p w14:paraId="548C3F64" w14:textId="77777777" w:rsidR="00A01139" w:rsidRPr="000B4C2B" w:rsidRDefault="00A01139" w:rsidP="00E831EF">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2368C7B5" w14:textId="77777777" w:rsidR="00A01139" w:rsidRDefault="00A01139" w:rsidP="00E831EF">
            <w:pPr>
              <w:cnfStyle w:val="000000000000" w:firstRow="0" w:lastRow="0" w:firstColumn="0" w:lastColumn="0" w:oddVBand="0" w:evenVBand="0" w:oddHBand="0" w:evenHBand="0" w:firstRowFirstColumn="0" w:firstRowLastColumn="0" w:lastRowFirstColumn="0" w:lastRowLastColumn="0"/>
            </w:pPr>
            <w:r>
              <w:t>Shrinivas Udagatti</w:t>
            </w:r>
          </w:p>
          <w:p w14:paraId="05C21F35" w14:textId="77777777" w:rsidR="00A01139" w:rsidRDefault="00A01139" w:rsidP="00E831EF">
            <w:pPr>
              <w:cnfStyle w:val="000000000000" w:firstRow="0" w:lastRow="0" w:firstColumn="0" w:lastColumn="0" w:oddVBand="0" w:evenVBand="0" w:oddHBand="0" w:evenHBand="0" w:firstRowFirstColumn="0" w:firstRowLastColumn="0" w:lastRowFirstColumn="0" w:lastRowLastColumn="0"/>
            </w:pPr>
            <w:r>
              <w:t>Alvin Ian P Paule</w:t>
            </w:r>
          </w:p>
          <w:p w14:paraId="7A2838C6" w14:textId="71E326D7" w:rsidR="00A01139" w:rsidRPr="000B4C2B" w:rsidRDefault="00A01139" w:rsidP="000764B5">
            <w:pPr>
              <w:cnfStyle w:val="000000000000" w:firstRow="0" w:lastRow="0" w:firstColumn="0" w:lastColumn="0" w:oddVBand="0" w:evenVBand="0" w:oddHBand="0" w:evenHBand="0" w:firstRowFirstColumn="0" w:firstRowLastColumn="0" w:lastRowFirstColumn="0" w:lastRowLastColumn="0"/>
            </w:pPr>
            <w:r>
              <w:t xml:space="preserve">Ramoji Lokam </w:t>
            </w:r>
          </w:p>
        </w:tc>
        <w:tc>
          <w:tcPr>
            <w:tcW w:w="721" w:type="pct"/>
          </w:tcPr>
          <w:p w14:paraId="7416FD63" w14:textId="77777777" w:rsidR="00A01139" w:rsidRPr="000B4C2B" w:rsidRDefault="00A01139" w:rsidP="00E831EF">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103C0AB" w14:textId="77777777" w:rsidR="00A01139" w:rsidRPr="000B4C2B" w:rsidRDefault="00A01139" w:rsidP="00E831EF"/>
        </w:tc>
      </w:tr>
      <w:tr w:rsidR="00A01139" w14:paraId="41D9E612" w14:textId="77777777" w:rsidTr="00E831E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2B808A52" w14:textId="77777777" w:rsidR="00A01139" w:rsidRPr="00C154E1" w:rsidRDefault="00A01139" w:rsidP="00E831EF">
            <w:pPr>
              <w:rPr>
                <w:b/>
                <w:smallCaps/>
                <w:color w:val="000000"/>
              </w:rPr>
            </w:pPr>
            <w:r w:rsidRPr="00C154E1">
              <w:rPr>
                <w:b/>
                <w:smallCaps/>
                <w:color w:val="000000"/>
              </w:rPr>
              <w:t>Reviewers</w:t>
            </w:r>
          </w:p>
        </w:tc>
        <w:tc>
          <w:tcPr>
            <w:tcW w:w="1647" w:type="pct"/>
          </w:tcPr>
          <w:p w14:paraId="7D473D88" w14:textId="77777777" w:rsidR="00A01139" w:rsidRPr="000B4C2B" w:rsidRDefault="00A01139" w:rsidP="00E831EF">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Pr>
                <w:color w:val="000000" w:themeColor="text1"/>
              </w:rPr>
              <w:t>Lead</w:t>
            </w:r>
          </w:p>
        </w:tc>
        <w:tc>
          <w:tcPr>
            <w:tcW w:w="1081" w:type="pct"/>
          </w:tcPr>
          <w:p w14:paraId="31109121" w14:textId="77777777" w:rsidR="00A01139" w:rsidRPr="000B4C2B" w:rsidRDefault="00A01139" w:rsidP="00E831EF">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639C693E" w14:textId="77777777" w:rsidR="00A01139" w:rsidRPr="000B4C2B" w:rsidRDefault="00A01139" w:rsidP="00E831EF">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027E4997" w14:textId="77777777" w:rsidR="00A01139" w:rsidRPr="000B4C2B" w:rsidRDefault="00A01139" w:rsidP="00E831EF"/>
        </w:tc>
      </w:tr>
      <w:tr w:rsidR="00A01139" w14:paraId="6E813228" w14:textId="77777777" w:rsidTr="00E831E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5F5C0D91" w14:textId="77777777" w:rsidR="00A01139" w:rsidRPr="00F332D8" w:rsidRDefault="00A01139" w:rsidP="00E831EF">
            <w:pPr>
              <w:rPr>
                <w:b/>
                <w:smallCaps/>
                <w:color w:val="000000"/>
              </w:rPr>
            </w:pPr>
            <w:r w:rsidRPr="00F332D8">
              <w:rPr>
                <w:b/>
                <w:smallCaps/>
                <w:color w:val="000000"/>
              </w:rPr>
              <w:t xml:space="preserve">Approver </w:t>
            </w:r>
          </w:p>
        </w:tc>
        <w:tc>
          <w:tcPr>
            <w:tcW w:w="1647" w:type="pct"/>
          </w:tcPr>
          <w:p w14:paraId="69815A07" w14:textId="77777777" w:rsidR="00A01139" w:rsidRPr="00F65C5F" w:rsidRDefault="00A01139" w:rsidP="00E831EF">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22679D08" w14:textId="77777777" w:rsidR="00A01139" w:rsidRPr="00F65C5F" w:rsidRDefault="00A01139" w:rsidP="00E831EF">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7BFFF140" w14:textId="77777777" w:rsidR="00A01139" w:rsidRPr="00F65C5F" w:rsidRDefault="00A01139" w:rsidP="00E831EF">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4D7310B" w14:textId="77777777" w:rsidR="00A01139" w:rsidRPr="000B4C2B" w:rsidRDefault="00A01139" w:rsidP="00E831EF">
            <w:r>
              <w:t xml:space="preserve"> </w:t>
            </w:r>
          </w:p>
        </w:tc>
      </w:tr>
    </w:tbl>
    <w:p w14:paraId="6D6E2D74" w14:textId="77777777" w:rsidR="00A01139" w:rsidRDefault="00A01139" w:rsidP="00A01139">
      <w:pPr>
        <w:rPr>
          <w:b/>
          <w:smallCaps/>
          <w:color w:val="000000"/>
        </w:rPr>
      </w:pPr>
    </w:p>
    <w:p w14:paraId="36D29DF9" w14:textId="77777777" w:rsidR="00A01139" w:rsidRDefault="00A01139" w:rsidP="00A01139">
      <w:pPr>
        <w:rPr>
          <w:color w:val="000000"/>
        </w:rPr>
      </w:pPr>
      <w:r>
        <w:rPr>
          <w:b/>
          <w:smallCaps/>
          <w:color w:val="000000"/>
        </w:rPr>
        <w:t xml:space="preserve">Endorsement by System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A01139" w14:paraId="301DA9ED" w14:textId="77777777" w:rsidTr="00E831E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9032369" w14:textId="77777777" w:rsidR="00A01139" w:rsidRPr="00F65C5F" w:rsidRDefault="00A01139" w:rsidP="00E831EF">
            <w:pPr>
              <w:rPr>
                <w:b/>
                <w:smallCaps/>
              </w:rPr>
            </w:pPr>
          </w:p>
        </w:tc>
        <w:tc>
          <w:tcPr>
            <w:tcW w:w="1401" w:type="pct"/>
          </w:tcPr>
          <w:p w14:paraId="187257B3"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759B3EB9"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5FC23119"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37E26985" w14:textId="77777777" w:rsidR="00A01139" w:rsidRPr="00F65C5F" w:rsidRDefault="00A01139" w:rsidP="00E831EF">
            <w:pPr>
              <w:rPr>
                <w:b/>
                <w:smallCaps/>
              </w:rPr>
            </w:pPr>
            <w:r w:rsidRPr="00F65C5F">
              <w:rPr>
                <w:b/>
                <w:smallCaps/>
              </w:rPr>
              <w:t>date</w:t>
            </w:r>
          </w:p>
          <w:p w14:paraId="03F6DA34" w14:textId="77777777" w:rsidR="00A01139" w:rsidRPr="00F65C5F" w:rsidRDefault="00A01139" w:rsidP="00E831EF">
            <w:pPr>
              <w:rPr>
                <w:b/>
                <w:smallCaps/>
              </w:rPr>
            </w:pPr>
            <w:r w:rsidRPr="00F65C5F">
              <w:rPr>
                <w:b/>
                <w:smallCaps/>
              </w:rPr>
              <w:t>(</w:t>
            </w:r>
            <w:proofErr w:type="spellStart"/>
            <w:r w:rsidRPr="00F65C5F">
              <w:rPr>
                <w:b/>
                <w:smallCaps/>
              </w:rPr>
              <w:t>dd</w:t>
            </w:r>
            <w:proofErr w:type="spellEnd"/>
            <w:r w:rsidRPr="00F65C5F">
              <w:rPr>
                <w:b/>
                <w:smallCaps/>
              </w:rPr>
              <w:t>-mm-</w:t>
            </w:r>
            <w:proofErr w:type="spellStart"/>
            <w:r w:rsidRPr="00F65C5F">
              <w:rPr>
                <w:b/>
                <w:smallCaps/>
              </w:rPr>
              <w:t>yy</w:t>
            </w:r>
            <w:proofErr w:type="spellEnd"/>
            <w:r w:rsidRPr="00F65C5F">
              <w:rPr>
                <w:b/>
                <w:smallCaps/>
              </w:rPr>
              <w:t>)</w:t>
            </w:r>
          </w:p>
        </w:tc>
      </w:tr>
      <w:tr w:rsidR="00A01139" w:rsidRPr="00A86C4B" w14:paraId="312F6459" w14:textId="77777777" w:rsidTr="00E831E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D0CA2F0" w14:textId="77777777" w:rsidR="00A01139" w:rsidRPr="00F65C5F" w:rsidRDefault="00A01139" w:rsidP="00E831EF">
            <w:pPr>
              <w:jc w:val="left"/>
              <w:rPr>
                <w:smallCaps/>
                <w:color w:val="000000"/>
              </w:rPr>
            </w:pPr>
            <w:r w:rsidRPr="00F65C5F">
              <w:rPr>
                <w:smallCaps/>
                <w:color w:val="000000"/>
              </w:rPr>
              <w:t xml:space="preserve">Endorsed by System Owner </w:t>
            </w:r>
          </w:p>
        </w:tc>
        <w:tc>
          <w:tcPr>
            <w:tcW w:w="1401" w:type="pct"/>
          </w:tcPr>
          <w:p w14:paraId="68D3DA14" w14:textId="77777777" w:rsidR="00A01139" w:rsidRPr="00F65C5F" w:rsidRDefault="00A01139" w:rsidP="00E831EF">
            <w:pPr>
              <w:cnfStyle w:val="000000000000" w:firstRow="0" w:lastRow="0" w:firstColumn="0" w:lastColumn="0" w:oddVBand="0" w:evenVBand="0" w:oddHBand="0" w:evenHBand="0" w:firstRowFirstColumn="0" w:firstRowLastColumn="0" w:lastRowFirstColumn="0" w:lastRowLastColumn="0"/>
            </w:pPr>
            <w:r>
              <w:rPr>
                <w:smallCaps/>
                <w:color w:val="000000"/>
              </w:rPr>
              <w:t>Chiew Lan Tan</w:t>
            </w:r>
          </w:p>
        </w:tc>
        <w:tc>
          <w:tcPr>
            <w:tcW w:w="1172" w:type="pct"/>
          </w:tcPr>
          <w:p w14:paraId="22622C13" w14:textId="77777777" w:rsidR="00A01139" w:rsidRPr="00F65C5F" w:rsidRDefault="00A01139" w:rsidP="00E831EF">
            <w:pPr>
              <w:cnfStyle w:val="000000000000" w:firstRow="0" w:lastRow="0" w:firstColumn="0" w:lastColumn="0" w:oddVBand="0" w:evenVBand="0" w:oddHBand="0" w:evenHBand="0" w:firstRowFirstColumn="0" w:firstRowLastColumn="0" w:lastRowFirstColumn="0" w:lastRowLastColumn="0"/>
            </w:pPr>
            <w:r w:rsidRPr="00F65C5F">
              <w:rPr>
                <w:smallCaps/>
                <w:color w:val="000000"/>
              </w:rPr>
              <w:t>Senior Director</w:t>
            </w:r>
          </w:p>
        </w:tc>
        <w:tc>
          <w:tcPr>
            <w:tcW w:w="773" w:type="pct"/>
          </w:tcPr>
          <w:p w14:paraId="2B41A394" w14:textId="77777777" w:rsidR="00A01139" w:rsidRPr="00F65C5F" w:rsidRDefault="00A01139" w:rsidP="00E831EF">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102D33F8" w14:textId="77777777" w:rsidR="00A01139" w:rsidRPr="00A86C4B" w:rsidRDefault="00A01139" w:rsidP="00E831EF"/>
        </w:tc>
      </w:tr>
    </w:tbl>
    <w:p w14:paraId="0229671A" w14:textId="77777777" w:rsidR="00A01139" w:rsidRPr="00A86C4B" w:rsidRDefault="00A01139" w:rsidP="00A01139"/>
    <w:p w14:paraId="09650FD7" w14:textId="77777777" w:rsidR="00A01139" w:rsidRDefault="00A01139" w:rsidP="00A01139">
      <w:pPr>
        <w:rPr>
          <w:b/>
          <w:smallCaps/>
          <w:color w:val="000000"/>
        </w:rPr>
      </w:pPr>
    </w:p>
    <w:p w14:paraId="051D51DA" w14:textId="77777777" w:rsidR="00A01139" w:rsidRDefault="00A01139" w:rsidP="00A01139">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A01139" w14:paraId="262AB8A1" w14:textId="77777777" w:rsidTr="00E831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0D9B8C7" w14:textId="77777777" w:rsidR="00A01139" w:rsidRPr="00F65C5F" w:rsidRDefault="00A01139" w:rsidP="00E831EF">
            <w:pPr>
              <w:rPr>
                <w:b/>
                <w:smallCaps/>
              </w:rPr>
            </w:pPr>
            <w:r w:rsidRPr="00F65C5F">
              <w:rPr>
                <w:b/>
                <w:smallCaps/>
              </w:rPr>
              <w:t xml:space="preserve">Release Number </w:t>
            </w:r>
          </w:p>
        </w:tc>
        <w:tc>
          <w:tcPr>
            <w:tcW w:w="1984" w:type="dxa"/>
          </w:tcPr>
          <w:p w14:paraId="4B929BC3"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26E693F"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w:t>
            </w:r>
            <w:proofErr w:type="spellStart"/>
            <w:r w:rsidRPr="00F65C5F">
              <w:rPr>
                <w:b/>
                <w:smallCaps/>
              </w:rPr>
              <w:t>mm,yyyy</w:t>
            </w:r>
            <w:proofErr w:type="spellEnd"/>
            <w:r w:rsidRPr="00F65C5F">
              <w:rPr>
                <w:b/>
                <w:smallCaps/>
              </w:rPr>
              <w:t>)</w:t>
            </w:r>
          </w:p>
        </w:tc>
        <w:tc>
          <w:tcPr>
            <w:tcW w:w="2410" w:type="dxa"/>
          </w:tcPr>
          <w:p w14:paraId="70C874D1" w14:textId="77777777" w:rsidR="00A01139" w:rsidRPr="00F65C5F" w:rsidRDefault="00A01139" w:rsidP="00E831EF">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55367B72" w14:textId="77777777" w:rsidR="00A01139" w:rsidRPr="00F65C5F" w:rsidRDefault="00A01139" w:rsidP="00E831EF">
            <w:pPr>
              <w:spacing w:after="60"/>
              <w:rPr>
                <w:b/>
                <w:smallCaps/>
              </w:rPr>
            </w:pPr>
            <w:r w:rsidRPr="00F65C5F">
              <w:rPr>
                <w:b/>
                <w:smallCaps/>
              </w:rPr>
              <w:t>Author</w:t>
            </w:r>
          </w:p>
        </w:tc>
      </w:tr>
      <w:tr w:rsidR="00A01139" w14:paraId="46DE82F6" w14:textId="77777777" w:rsidTr="00E831E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4FF9C7C3" w14:textId="77777777" w:rsidR="00A01139" w:rsidRDefault="00A01139" w:rsidP="00E831EF">
            <w:pPr>
              <w:tabs>
                <w:tab w:val="left" w:pos="5760"/>
              </w:tabs>
              <w:rPr>
                <w:color w:val="000000"/>
              </w:rPr>
            </w:pPr>
            <w:r>
              <w:rPr>
                <w:color w:val="000000"/>
              </w:rPr>
              <w:t>1.0</w:t>
            </w:r>
          </w:p>
        </w:tc>
        <w:tc>
          <w:tcPr>
            <w:tcW w:w="1984" w:type="dxa"/>
          </w:tcPr>
          <w:p w14:paraId="3C71646C"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tcW w:w="1701" w:type="dxa"/>
          </w:tcPr>
          <w:p w14:paraId="6526623E" w14:textId="231D34CC" w:rsidR="00A01139" w:rsidRDefault="00A65258"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07</w:t>
            </w:r>
            <w:r w:rsidR="00A01139">
              <w:rPr>
                <w:color w:val="000000"/>
              </w:rPr>
              <w:t>.2021</w:t>
            </w:r>
          </w:p>
        </w:tc>
        <w:tc>
          <w:tcPr>
            <w:tcW w:w="2410" w:type="dxa"/>
          </w:tcPr>
          <w:p w14:paraId="0C93CAA7"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CD23240" w14:textId="77777777" w:rsidR="00A01139" w:rsidRDefault="00A01139" w:rsidP="00E831EF">
            <w:pPr>
              <w:tabs>
                <w:tab w:val="left" w:pos="5760"/>
              </w:tabs>
              <w:spacing w:after="60"/>
              <w:rPr>
                <w:color w:val="000000"/>
              </w:rPr>
            </w:pPr>
          </w:p>
        </w:tc>
      </w:tr>
      <w:tr w:rsidR="00A01139" w14:paraId="0C6C2BC3" w14:textId="77777777" w:rsidTr="00E831E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6152FCAB" w14:textId="77777777" w:rsidR="00A01139" w:rsidRDefault="00A01139" w:rsidP="00E831EF">
            <w:pPr>
              <w:tabs>
                <w:tab w:val="left" w:pos="5760"/>
              </w:tabs>
              <w:rPr>
                <w:color w:val="000000"/>
              </w:rPr>
            </w:pPr>
          </w:p>
        </w:tc>
        <w:tc>
          <w:tcPr>
            <w:tcW w:w="1984" w:type="dxa"/>
          </w:tcPr>
          <w:p w14:paraId="47B41C24"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63A859C2"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C8848A8"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2358456D" w14:textId="77777777" w:rsidR="00A01139" w:rsidRDefault="00A01139" w:rsidP="00E831EF">
            <w:pPr>
              <w:tabs>
                <w:tab w:val="left" w:pos="5760"/>
              </w:tabs>
              <w:spacing w:after="60"/>
              <w:rPr>
                <w:color w:val="000000"/>
              </w:rPr>
            </w:pPr>
          </w:p>
        </w:tc>
      </w:tr>
      <w:tr w:rsidR="00A01139" w14:paraId="5E94087F" w14:textId="77777777" w:rsidTr="00E831E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2CD77E0E" w14:textId="77777777" w:rsidR="00A01139" w:rsidRDefault="00A01139" w:rsidP="00E831EF">
            <w:pPr>
              <w:tabs>
                <w:tab w:val="left" w:pos="5760"/>
              </w:tabs>
              <w:rPr>
                <w:color w:val="000000"/>
              </w:rPr>
            </w:pPr>
          </w:p>
        </w:tc>
        <w:tc>
          <w:tcPr>
            <w:tcW w:w="1984" w:type="dxa"/>
          </w:tcPr>
          <w:p w14:paraId="620BAAFD"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74AB85D2"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7339C84A"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AC5BA98" w14:textId="77777777" w:rsidR="00A01139" w:rsidRDefault="00A01139" w:rsidP="00E831EF">
            <w:pPr>
              <w:tabs>
                <w:tab w:val="left" w:pos="5760"/>
              </w:tabs>
              <w:spacing w:after="60"/>
              <w:rPr>
                <w:color w:val="000000"/>
              </w:rPr>
            </w:pPr>
          </w:p>
        </w:tc>
      </w:tr>
      <w:tr w:rsidR="00A01139" w14:paraId="39D52D2F" w14:textId="77777777" w:rsidTr="00E831E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016E193" w14:textId="77777777" w:rsidR="00A01139" w:rsidRDefault="00A01139" w:rsidP="00E831EF">
            <w:pPr>
              <w:tabs>
                <w:tab w:val="left" w:pos="5760"/>
              </w:tabs>
              <w:rPr>
                <w:color w:val="000000"/>
              </w:rPr>
            </w:pPr>
          </w:p>
        </w:tc>
        <w:tc>
          <w:tcPr>
            <w:tcW w:w="1984" w:type="dxa"/>
          </w:tcPr>
          <w:p w14:paraId="38D8C4C1"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6F00FFCB"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14620D3A"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A234ED" w14:textId="77777777" w:rsidR="00A01139" w:rsidRDefault="00A01139" w:rsidP="00E831EF">
            <w:pPr>
              <w:tabs>
                <w:tab w:val="left" w:pos="5760"/>
              </w:tabs>
              <w:spacing w:after="60"/>
              <w:rPr>
                <w:color w:val="000000"/>
              </w:rPr>
            </w:pPr>
          </w:p>
        </w:tc>
      </w:tr>
      <w:tr w:rsidR="00A01139" w14:paraId="6B758DE5" w14:textId="77777777" w:rsidTr="00E831E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423329AF" w14:textId="77777777" w:rsidR="00A01139" w:rsidRDefault="00A01139" w:rsidP="00E831EF">
            <w:pPr>
              <w:tabs>
                <w:tab w:val="left" w:pos="5760"/>
              </w:tabs>
              <w:rPr>
                <w:color w:val="000000"/>
              </w:rPr>
            </w:pPr>
          </w:p>
        </w:tc>
        <w:tc>
          <w:tcPr>
            <w:tcW w:w="1984" w:type="dxa"/>
          </w:tcPr>
          <w:p w14:paraId="3FD2EE99"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A183D20"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2EEDAA6D" w14:textId="77777777" w:rsidR="00A01139" w:rsidRDefault="00A01139" w:rsidP="00E831EF">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6EAFDB1B" w14:textId="77777777" w:rsidR="00A01139" w:rsidRDefault="00A01139" w:rsidP="00E831EF">
            <w:pPr>
              <w:tabs>
                <w:tab w:val="left" w:pos="5760"/>
              </w:tabs>
              <w:spacing w:after="60"/>
              <w:rPr>
                <w:color w:val="000000"/>
              </w:rPr>
            </w:pPr>
          </w:p>
        </w:tc>
      </w:tr>
    </w:tbl>
    <w:p w14:paraId="17D18A66" w14:textId="77777777" w:rsidR="00A01139" w:rsidRDefault="00A01139" w:rsidP="00A01139">
      <w:pPr>
        <w:rPr>
          <w:smallCaps/>
          <w:color w:val="000000"/>
        </w:rPr>
        <w:sectPr w:rsidR="00A01139" w:rsidSect="00E831EF">
          <w:headerReference w:type="default" r:id="rId8"/>
          <w:footerReference w:type="default" r:id="rId9"/>
          <w:headerReference w:type="first" r:id="rId10"/>
          <w:footerReference w:type="first" r:id="rId11"/>
          <w:pgSz w:w="12240" w:h="15840" w:code="1"/>
          <w:pgMar w:top="1440" w:right="1800" w:bottom="1440" w:left="1800" w:header="720" w:footer="720" w:gutter="0"/>
          <w:cols w:space="720"/>
          <w:titlePg/>
        </w:sectPr>
      </w:pPr>
    </w:p>
    <w:p w14:paraId="5CB71670" w14:textId="77777777" w:rsidR="00A01139" w:rsidRDefault="00A01139" w:rsidP="00A01139">
      <w:pPr>
        <w:pStyle w:val="Heading1"/>
      </w:pPr>
      <w:bookmarkStart w:id="1" w:name="_Toc446602763"/>
      <w:bookmarkStart w:id="2" w:name="_Toc446606704"/>
      <w:bookmarkStart w:id="3" w:name="_Toc446924215"/>
      <w:bookmarkStart w:id="4" w:name="_Toc446929228"/>
      <w:bookmarkStart w:id="5" w:name="_Toc446929768"/>
      <w:bookmarkStart w:id="6" w:name="_Toc447040077"/>
      <w:bookmarkStart w:id="7" w:name="_Toc447115373"/>
      <w:bookmarkStart w:id="8" w:name="_Toc447117507"/>
      <w:bookmarkStart w:id="9" w:name="_Toc447120619"/>
      <w:bookmarkStart w:id="10" w:name="_Toc447195120"/>
      <w:bookmarkStart w:id="11" w:name="_Toc447734086"/>
      <w:bookmarkStart w:id="12" w:name="_Toc447883040"/>
      <w:bookmarkStart w:id="13" w:name="_Toc448225543"/>
      <w:bookmarkStart w:id="14" w:name="_Toc448310875"/>
      <w:bookmarkStart w:id="15" w:name="_Toc448486630"/>
      <w:bookmarkStart w:id="16" w:name="_Toc448742958"/>
      <w:bookmarkStart w:id="17" w:name="_Toc448930449"/>
      <w:bookmarkStart w:id="18" w:name="_Toc70355551"/>
      <w:bookmarkStart w:id="19" w:name="_Toc77959155"/>
      <w:r>
        <w:lastRenderedPageBreak/>
        <w:t>Table of C</w:t>
      </w:r>
      <w:r w:rsidRPr="00AA53B1">
        <w:t>ontents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31DF3C28" w14:textId="3A8F2C1D" w:rsidR="00F63C4D" w:rsidRDefault="00026416">
      <w:pPr>
        <w:pStyle w:val="TOC1"/>
        <w:rPr>
          <w:rFonts w:asciiTheme="minorHAnsi" w:eastAsiaTheme="minorEastAsia" w:hAnsiTheme="minorHAnsi" w:cstheme="minorBidi"/>
          <w:b w:val="0"/>
          <w:noProof/>
          <w:sz w:val="22"/>
          <w:szCs w:val="22"/>
          <w:lang w:val="en-SG" w:eastAsia="en-SG"/>
        </w:rPr>
      </w:pPr>
      <w:r w:rsidRPr="00185B6C">
        <w:rPr>
          <w:caps/>
          <w:color w:val="000000"/>
        </w:rPr>
        <w:fldChar w:fldCharType="begin"/>
      </w:r>
      <w:r w:rsidRPr="00185B6C">
        <w:rPr>
          <w:color w:val="000000"/>
        </w:rPr>
        <w:instrText xml:space="preserve"> TOC \o "1-3" \h \z \u </w:instrText>
      </w:r>
      <w:r w:rsidRPr="00185B6C">
        <w:rPr>
          <w:caps/>
          <w:color w:val="000000"/>
        </w:rPr>
        <w:fldChar w:fldCharType="separate"/>
      </w:r>
      <w:hyperlink w:anchor="_Toc77959155" w:history="1">
        <w:r w:rsidR="00F63C4D" w:rsidRPr="00984DDF">
          <w:rPr>
            <w:rStyle w:val="Hyperlink"/>
            <w:noProof/>
          </w:rPr>
          <w:t>Table of Contents</w:t>
        </w:r>
        <w:r w:rsidR="00F63C4D">
          <w:rPr>
            <w:noProof/>
            <w:webHidden/>
          </w:rPr>
          <w:tab/>
        </w:r>
        <w:r w:rsidR="00F63C4D">
          <w:rPr>
            <w:noProof/>
            <w:webHidden/>
          </w:rPr>
          <w:fldChar w:fldCharType="begin"/>
        </w:r>
        <w:r w:rsidR="00F63C4D">
          <w:rPr>
            <w:noProof/>
            <w:webHidden/>
          </w:rPr>
          <w:instrText xml:space="preserve"> PAGEREF _Toc77959155 \h </w:instrText>
        </w:r>
        <w:r w:rsidR="00F63C4D">
          <w:rPr>
            <w:noProof/>
            <w:webHidden/>
          </w:rPr>
        </w:r>
        <w:r w:rsidR="00F63C4D">
          <w:rPr>
            <w:noProof/>
            <w:webHidden/>
          </w:rPr>
          <w:fldChar w:fldCharType="separate"/>
        </w:r>
        <w:r w:rsidR="00F63C4D">
          <w:rPr>
            <w:noProof/>
            <w:webHidden/>
          </w:rPr>
          <w:t>3</w:t>
        </w:r>
        <w:r w:rsidR="00F63C4D">
          <w:rPr>
            <w:noProof/>
            <w:webHidden/>
          </w:rPr>
          <w:fldChar w:fldCharType="end"/>
        </w:r>
      </w:hyperlink>
    </w:p>
    <w:p w14:paraId="5C13A711" w14:textId="0017EC49" w:rsidR="00F63C4D" w:rsidRDefault="00C44021">
      <w:pPr>
        <w:pStyle w:val="TOC1"/>
        <w:rPr>
          <w:rFonts w:asciiTheme="minorHAnsi" w:eastAsiaTheme="minorEastAsia" w:hAnsiTheme="minorHAnsi" w:cstheme="minorBidi"/>
          <w:b w:val="0"/>
          <w:noProof/>
          <w:sz w:val="22"/>
          <w:szCs w:val="22"/>
          <w:lang w:val="en-SG" w:eastAsia="en-SG"/>
        </w:rPr>
      </w:pPr>
      <w:hyperlink w:anchor="_Toc77959156" w:history="1">
        <w:r w:rsidR="00F63C4D" w:rsidRPr="00984DDF">
          <w:rPr>
            <w:rStyle w:val="Hyperlink"/>
            <w:noProof/>
          </w:rPr>
          <w:t>1</w:t>
        </w:r>
        <w:r w:rsidR="00F63C4D">
          <w:rPr>
            <w:rFonts w:asciiTheme="minorHAnsi" w:eastAsiaTheme="minorEastAsia" w:hAnsiTheme="minorHAnsi" w:cstheme="minorBidi"/>
            <w:b w:val="0"/>
            <w:noProof/>
            <w:sz w:val="22"/>
            <w:szCs w:val="22"/>
            <w:lang w:val="en-SG" w:eastAsia="en-SG"/>
          </w:rPr>
          <w:tab/>
        </w:r>
        <w:r w:rsidR="00F63C4D" w:rsidRPr="00984DDF">
          <w:rPr>
            <w:rStyle w:val="Hyperlink"/>
            <w:noProof/>
          </w:rPr>
          <w:t>Introduction</w:t>
        </w:r>
        <w:r w:rsidR="00F63C4D">
          <w:rPr>
            <w:noProof/>
            <w:webHidden/>
          </w:rPr>
          <w:tab/>
        </w:r>
        <w:r w:rsidR="00F63C4D">
          <w:rPr>
            <w:noProof/>
            <w:webHidden/>
          </w:rPr>
          <w:fldChar w:fldCharType="begin"/>
        </w:r>
        <w:r w:rsidR="00F63C4D">
          <w:rPr>
            <w:noProof/>
            <w:webHidden/>
          </w:rPr>
          <w:instrText xml:space="preserve"> PAGEREF _Toc77959156 \h </w:instrText>
        </w:r>
        <w:r w:rsidR="00F63C4D">
          <w:rPr>
            <w:noProof/>
            <w:webHidden/>
          </w:rPr>
        </w:r>
        <w:r w:rsidR="00F63C4D">
          <w:rPr>
            <w:noProof/>
            <w:webHidden/>
          </w:rPr>
          <w:fldChar w:fldCharType="separate"/>
        </w:r>
        <w:r w:rsidR="00F63C4D">
          <w:rPr>
            <w:noProof/>
            <w:webHidden/>
          </w:rPr>
          <w:t>4</w:t>
        </w:r>
        <w:r w:rsidR="00F63C4D">
          <w:rPr>
            <w:noProof/>
            <w:webHidden/>
          </w:rPr>
          <w:fldChar w:fldCharType="end"/>
        </w:r>
      </w:hyperlink>
    </w:p>
    <w:p w14:paraId="78FD1D86" w14:textId="3B61C6D4"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57" w:history="1">
        <w:r w:rsidR="00F63C4D" w:rsidRPr="00984DDF">
          <w:rPr>
            <w:rStyle w:val="Hyperlink"/>
            <w:noProof/>
          </w:rPr>
          <w:t>1.1</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rPr>
          <w:t>Scope</w:t>
        </w:r>
        <w:r w:rsidR="00F63C4D">
          <w:rPr>
            <w:noProof/>
            <w:webHidden/>
          </w:rPr>
          <w:tab/>
        </w:r>
        <w:r w:rsidR="00F63C4D">
          <w:rPr>
            <w:noProof/>
            <w:webHidden/>
          </w:rPr>
          <w:fldChar w:fldCharType="begin"/>
        </w:r>
        <w:r w:rsidR="00F63C4D">
          <w:rPr>
            <w:noProof/>
            <w:webHidden/>
          </w:rPr>
          <w:instrText xml:space="preserve"> PAGEREF _Toc77959157 \h </w:instrText>
        </w:r>
        <w:r w:rsidR="00F63C4D">
          <w:rPr>
            <w:noProof/>
            <w:webHidden/>
          </w:rPr>
        </w:r>
        <w:r w:rsidR="00F63C4D">
          <w:rPr>
            <w:noProof/>
            <w:webHidden/>
          </w:rPr>
          <w:fldChar w:fldCharType="separate"/>
        </w:r>
        <w:r w:rsidR="00F63C4D">
          <w:rPr>
            <w:noProof/>
            <w:webHidden/>
          </w:rPr>
          <w:t>4</w:t>
        </w:r>
        <w:r w:rsidR="00F63C4D">
          <w:rPr>
            <w:noProof/>
            <w:webHidden/>
          </w:rPr>
          <w:fldChar w:fldCharType="end"/>
        </w:r>
      </w:hyperlink>
    </w:p>
    <w:p w14:paraId="2162A288" w14:textId="3DD415CF"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58" w:history="1">
        <w:r w:rsidR="00F63C4D" w:rsidRPr="00984DDF">
          <w:rPr>
            <w:rStyle w:val="Hyperlink"/>
            <w:noProof/>
          </w:rPr>
          <w:t>1.2</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rPr>
          <w:t>Definitions and Abbreviations</w:t>
        </w:r>
        <w:r w:rsidR="00F63C4D">
          <w:rPr>
            <w:noProof/>
            <w:webHidden/>
          </w:rPr>
          <w:tab/>
        </w:r>
        <w:r w:rsidR="00F63C4D">
          <w:rPr>
            <w:noProof/>
            <w:webHidden/>
          </w:rPr>
          <w:fldChar w:fldCharType="begin"/>
        </w:r>
        <w:r w:rsidR="00F63C4D">
          <w:rPr>
            <w:noProof/>
            <w:webHidden/>
          </w:rPr>
          <w:instrText xml:space="preserve"> PAGEREF _Toc77959158 \h </w:instrText>
        </w:r>
        <w:r w:rsidR="00F63C4D">
          <w:rPr>
            <w:noProof/>
            <w:webHidden/>
          </w:rPr>
        </w:r>
        <w:r w:rsidR="00F63C4D">
          <w:rPr>
            <w:noProof/>
            <w:webHidden/>
          </w:rPr>
          <w:fldChar w:fldCharType="separate"/>
        </w:r>
        <w:r w:rsidR="00F63C4D">
          <w:rPr>
            <w:noProof/>
            <w:webHidden/>
          </w:rPr>
          <w:t>4</w:t>
        </w:r>
        <w:r w:rsidR="00F63C4D">
          <w:rPr>
            <w:noProof/>
            <w:webHidden/>
          </w:rPr>
          <w:fldChar w:fldCharType="end"/>
        </w:r>
      </w:hyperlink>
    </w:p>
    <w:p w14:paraId="6001F0D4" w14:textId="458BD067"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59" w:history="1">
        <w:r w:rsidR="00F63C4D" w:rsidRPr="00984DDF">
          <w:rPr>
            <w:rStyle w:val="Hyperlink"/>
            <w:noProof/>
            <w:spacing w:val="5"/>
          </w:rPr>
          <w:t>1.3</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References</w:t>
        </w:r>
        <w:r w:rsidR="00F63C4D">
          <w:rPr>
            <w:noProof/>
            <w:webHidden/>
          </w:rPr>
          <w:tab/>
        </w:r>
        <w:r w:rsidR="00F63C4D">
          <w:rPr>
            <w:noProof/>
            <w:webHidden/>
          </w:rPr>
          <w:fldChar w:fldCharType="begin"/>
        </w:r>
        <w:r w:rsidR="00F63C4D">
          <w:rPr>
            <w:noProof/>
            <w:webHidden/>
          </w:rPr>
          <w:instrText xml:space="preserve"> PAGEREF _Toc77959159 \h </w:instrText>
        </w:r>
        <w:r w:rsidR="00F63C4D">
          <w:rPr>
            <w:noProof/>
            <w:webHidden/>
          </w:rPr>
        </w:r>
        <w:r w:rsidR="00F63C4D">
          <w:rPr>
            <w:noProof/>
            <w:webHidden/>
          </w:rPr>
          <w:fldChar w:fldCharType="separate"/>
        </w:r>
        <w:r w:rsidR="00F63C4D">
          <w:rPr>
            <w:noProof/>
            <w:webHidden/>
          </w:rPr>
          <w:t>6</w:t>
        </w:r>
        <w:r w:rsidR="00F63C4D">
          <w:rPr>
            <w:noProof/>
            <w:webHidden/>
          </w:rPr>
          <w:fldChar w:fldCharType="end"/>
        </w:r>
      </w:hyperlink>
    </w:p>
    <w:p w14:paraId="4580E269" w14:textId="1CD55B7F" w:rsidR="00F63C4D" w:rsidRDefault="00C44021">
      <w:pPr>
        <w:pStyle w:val="TOC1"/>
        <w:rPr>
          <w:rFonts w:asciiTheme="minorHAnsi" w:eastAsiaTheme="minorEastAsia" w:hAnsiTheme="minorHAnsi" w:cstheme="minorBidi"/>
          <w:b w:val="0"/>
          <w:noProof/>
          <w:sz w:val="22"/>
          <w:szCs w:val="22"/>
          <w:lang w:val="en-SG" w:eastAsia="en-SG"/>
        </w:rPr>
      </w:pPr>
      <w:hyperlink w:anchor="_Toc77959160" w:history="1">
        <w:r w:rsidR="00F63C4D" w:rsidRPr="00984DDF">
          <w:rPr>
            <w:rStyle w:val="Hyperlink"/>
            <w:noProof/>
          </w:rPr>
          <w:t>2</w:t>
        </w:r>
        <w:r w:rsidR="00F63C4D">
          <w:rPr>
            <w:rFonts w:asciiTheme="minorHAnsi" w:eastAsiaTheme="minorEastAsia" w:hAnsiTheme="minorHAnsi" w:cstheme="minorBidi"/>
            <w:b w:val="0"/>
            <w:noProof/>
            <w:sz w:val="22"/>
            <w:szCs w:val="22"/>
            <w:lang w:val="en-SG" w:eastAsia="en-SG"/>
          </w:rPr>
          <w:tab/>
        </w:r>
        <w:r w:rsidR="00F63C4D" w:rsidRPr="00984DDF">
          <w:rPr>
            <w:rStyle w:val="Hyperlink"/>
            <w:noProof/>
          </w:rPr>
          <w:t>Functional Requirement</w:t>
        </w:r>
        <w:r w:rsidR="00F63C4D">
          <w:rPr>
            <w:noProof/>
            <w:webHidden/>
          </w:rPr>
          <w:tab/>
        </w:r>
        <w:r w:rsidR="00F63C4D">
          <w:rPr>
            <w:noProof/>
            <w:webHidden/>
          </w:rPr>
          <w:fldChar w:fldCharType="begin"/>
        </w:r>
        <w:r w:rsidR="00F63C4D">
          <w:rPr>
            <w:noProof/>
            <w:webHidden/>
          </w:rPr>
          <w:instrText xml:space="preserve"> PAGEREF _Toc77959160 \h </w:instrText>
        </w:r>
        <w:r w:rsidR="00F63C4D">
          <w:rPr>
            <w:noProof/>
            <w:webHidden/>
          </w:rPr>
        </w:r>
        <w:r w:rsidR="00F63C4D">
          <w:rPr>
            <w:noProof/>
            <w:webHidden/>
          </w:rPr>
          <w:fldChar w:fldCharType="separate"/>
        </w:r>
        <w:r w:rsidR="00F63C4D">
          <w:rPr>
            <w:noProof/>
            <w:webHidden/>
          </w:rPr>
          <w:t>7</w:t>
        </w:r>
        <w:r w:rsidR="00F63C4D">
          <w:rPr>
            <w:noProof/>
            <w:webHidden/>
          </w:rPr>
          <w:fldChar w:fldCharType="end"/>
        </w:r>
      </w:hyperlink>
    </w:p>
    <w:p w14:paraId="7C7AB779" w14:textId="668E6009"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61" w:history="1">
        <w:r w:rsidR="00F63C4D" w:rsidRPr="00984DDF">
          <w:rPr>
            <w:rStyle w:val="Hyperlink"/>
            <w:noProof/>
          </w:rPr>
          <w:t>2.1</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rPr>
          <w:t>Offence</w:t>
        </w:r>
        <w:r w:rsidR="00F63C4D">
          <w:rPr>
            <w:noProof/>
            <w:webHidden/>
          </w:rPr>
          <w:tab/>
        </w:r>
        <w:r w:rsidR="00F63C4D">
          <w:rPr>
            <w:noProof/>
            <w:webHidden/>
          </w:rPr>
          <w:fldChar w:fldCharType="begin"/>
        </w:r>
        <w:r w:rsidR="00F63C4D">
          <w:rPr>
            <w:noProof/>
            <w:webHidden/>
          </w:rPr>
          <w:instrText xml:space="preserve"> PAGEREF _Toc77959161 \h </w:instrText>
        </w:r>
        <w:r w:rsidR="00F63C4D">
          <w:rPr>
            <w:noProof/>
            <w:webHidden/>
          </w:rPr>
        </w:r>
        <w:r w:rsidR="00F63C4D">
          <w:rPr>
            <w:noProof/>
            <w:webHidden/>
          </w:rPr>
          <w:fldChar w:fldCharType="separate"/>
        </w:r>
        <w:r w:rsidR="00F63C4D">
          <w:rPr>
            <w:noProof/>
            <w:webHidden/>
          </w:rPr>
          <w:t>7</w:t>
        </w:r>
        <w:r w:rsidR="00F63C4D">
          <w:rPr>
            <w:noProof/>
            <w:webHidden/>
          </w:rPr>
          <w:fldChar w:fldCharType="end"/>
        </w:r>
      </w:hyperlink>
    </w:p>
    <w:p w14:paraId="0ADD9B4A" w14:textId="128D7838"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62" w:history="1">
        <w:r w:rsidR="00F63C4D" w:rsidRPr="00984DDF">
          <w:rPr>
            <w:rStyle w:val="Hyperlink"/>
            <w:noProof/>
          </w:rPr>
          <w:t>2.2</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rPr>
          <w:t>Appeal</w:t>
        </w:r>
        <w:r w:rsidR="00F63C4D">
          <w:rPr>
            <w:noProof/>
            <w:webHidden/>
          </w:rPr>
          <w:tab/>
        </w:r>
        <w:r w:rsidR="00F63C4D">
          <w:rPr>
            <w:noProof/>
            <w:webHidden/>
          </w:rPr>
          <w:fldChar w:fldCharType="begin"/>
        </w:r>
        <w:r w:rsidR="00F63C4D">
          <w:rPr>
            <w:noProof/>
            <w:webHidden/>
          </w:rPr>
          <w:instrText xml:space="preserve"> PAGEREF _Toc77959162 \h </w:instrText>
        </w:r>
        <w:r w:rsidR="00F63C4D">
          <w:rPr>
            <w:noProof/>
            <w:webHidden/>
          </w:rPr>
        </w:r>
        <w:r w:rsidR="00F63C4D">
          <w:rPr>
            <w:noProof/>
            <w:webHidden/>
          </w:rPr>
          <w:fldChar w:fldCharType="separate"/>
        </w:r>
        <w:r w:rsidR="00F63C4D">
          <w:rPr>
            <w:noProof/>
            <w:webHidden/>
          </w:rPr>
          <w:t>15</w:t>
        </w:r>
        <w:r w:rsidR="00F63C4D">
          <w:rPr>
            <w:noProof/>
            <w:webHidden/>
          </w:rPr>
          <w:fldChar w:fldCharType="end"/>
        </w:r>
      </w:hyperlink>
    </w:p>
    <w:p w14:paraId="729B22F2" w14:textId="37B5FA68"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63" w:history="1">
        <w:r w:rsidR="00F63C4D" w:rsidRPr="00984DDF">
          <w:rPr>
            <w:rStyle w:val="Hyperlink"/>
            <w:noProof/>
          </w:rPr>
          <w:t>2.3</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rPr>
          <w:t>Customs Warehouse</w:t>
        </w:r>
        <w:r w:rsidR="00F63C4D">
          <w:rPr>
            <w:noProof/>
            <w:webHidden/>
          </w:rPr>
          <w:tab/>
        </w:r>
        <w:r w:rsidR="00F63C4D">
          <w:rPr>
            <w:noProof/>
            <w:webHidden/>
          </w:rPr>
          <w:fldChar w:fldCharType="begin"/>
        </w:r>
        <w:r w:rsidR="00F63C4D">
          <w:rPr>
            <w:noProof/>
            <w:webHidden/>
          </w:rPr>
          <w:instrText xml:space="preserve"> PAGEREF _Toc77959163 \h </w:instrText>
        </w:r>
        <w:r w:rsidR="00F63C4D">
          <w:rPr>
            <w:noProof/>
            <w:webHidden/>
          </w:rPr>
        </w:r>
        <w:r w:rsidR="00F63C4D">
          <w:rPr>
            <w:noProof/>
            <w:webHidden/>
          </w:rPr>
          <w:fldChar w:fldCharType="separate"/>
        </w:r>
        <w:r w:rsidR="00F63C4D">
          <w:rPr>
            <w:noProof/>
            <w:webHidden/>
          </w:rPr>
          <w:t>21</w:t>
        </w:r>
        <w:r w:rsidR="00F63C4D">
          <w:rPr>
            <w:noProof/>
            <w:webHidden/>
          </w:rPr>
          <w:fldChar w:fldCharType="end"/>
        </w:r>
      </w:hyperlink>
    </w:p>
    <w:p w14:paraId="44989F8A" w14:textId="21DAA22B" w:rsidR="00F63C4D" w:rsidRDefault="00C44021">
      <w:pPr>
        <w:pStyle w:val="TOC1"/>
        <w:rPr>
          <w:rFonts w:asciiTheme="minorHAnsi" w:eastAsiaTheme="minorEastAsia" w:hAnsiTheme="minorHAnsi" w:cstheme="minorBidi"/>
          <w:b w:val="0"/>
          <w:noProof/>
          <w:sz w:val="22"/>
          <w:szCs w:val="22"/>
          <w:lang w:val="en-SG" w:eastAsia="en-SG"/>
        </w:rPr>
      </w:pPr>
      <w:hyperlink w:anchor="_Toc77959164" w:history="1">
        <w:r w:rsidR="00F63C4D" w:rsidRPr="00984DDF">
          <w:rPr>
            <w:rStyle w:val="Hyperlink"/>
            <w:noProof/>
          </w:rPr>
          <w:t>3</w:t>
        </w:r>
        <w:r w:rsidR="00F63C4D">
          <w:rPr>
            <w:rFonts w:asciiTheme="minorHAnsi" w:eastAsiaTheme="minorEastAsia" w:hAnsiTheme="minorHAnsi" w:cstheme="minorBidi"/>
            <w:b w:val="0"/>
            <w:noProof/>
            <w:sz w:val="22"/>
            <w:szCs w:val="22"/>
            <w:lang w:val="en-SG" w:eastAsia="en-SG"/>
          </w:rPr>
          <w:tab/>
        </w:r>
        <w:r w:rsidR="00F63C4D" w:rsidRPr="00984DDF">
          <w:rPr>
            <w:rStyle w:val="Hyperlink"/>
            <w:noProof/>
          </w:rPr>
          <w:t>System Integration</w:t>
        </w:r>
        <w:r w:rsidR="00F63C4D">
          <w:rPr>
            <w:noProof/>
            <w:webHidden/>
          </w:rPr>
          <w:tab/>
        </w:r>
        <w:r w:rsidR="00F63C4D">
          <w:rPr>
            <w:noProof/>
            <w:webHidden/>
          </w:rPr>
          <w:fldChar w:fldCharType="begin"/>
        </w:r>
        <w:r w:rsidR="00F63C4D">
          <w:rPr>
            <w:noProof/>
            <w:webHidden/>
          </w:rPr>
          <w:instrText xml:space="preserve"> PAGEREF _Toc77959164 \h </w:instrText>
        </w:r>
        <w:r w:rsidR="00F63C4D">
          <w:rPr>
            <w:noProof/>
            <w:webHidden/>
          </w:rPr>
        </w:r>
        <w:r w:rsidR="00F63C4D">
          <w:rPr>
            <w:noProof/>
            <w:webHidden/>
          </w:rPr>
          <w:fldChar w:fldCharType="separate"/>
        </w:r>
        <w:r w:rsidR="00F63C4D">
          <w:rPr>
            <w:noProof/>
            <w:webHidden/>
          </w:rPr>
          <w:t>28</w:t>
        </w:r>
        <w:r w:rsidR="00F63C4D">
          <w:rPr>
            <w:noProof/>
            <w:webHidden/>
          </w:rPr>
          <w:fldChar w:fldCharType="end"/>
        </w:r>
      </w:hyperlink>
    </w:p>
    <w:p w14:paraId="2E2D5444" w14:textId="598199DE" w:rsidR="00F63C4D" w:rsidRDefault="00C44021">
      <w:pPr>
        <w:pStyle w:val="TOC1"/>
        <w:rPr>
          <w:rFonts w:asciiTheme="minorHAnsi" w:eastAsiaTheme="minorEastAsia" w:hAnsiTheme="minorHAnsi" w:cstheme="minorBidi"/>
          <w:b w:val="0"/>
          <w:noProof/>
          <w:sz w:val="22"/>
          <w:szCs w:val="22"/>
          <w:lang w:val="en-SG" w:eastAsia="en-SG"/>
        </w:rPr>
      </w:pPr>
      <w:hyperlink w:anchor="_Toc77959165" w:history="1">
        <w:r w:rsidR="00F63C4D" w:rsidRPr="00984DDF">
          <w:rPr>
            <w:rStyle w:val="Hyperlink"/>
            <w:noProof/>
          </w:rPr>
          <w:t>4</w:t>
        </w:r>
        <w:r w:rsidR="00F63C4D">
          <w:rPr>
            <w:rFonts w:asciiTheme="minorHAnsi" w:eastAsiaTheme="minorEastAsia" w:hAnsiTheme="minorHAnsi" w:cstheme="minorBidi"/>
            <w:b w:val="0"/>
            <w:noProof/>
            <w:sz w:val="22"/>
            <w:szCs w:val="22"/>
            <w:lang w:val="en-SG" w:eastAsia="en-SG"/>
          </w:rPr>
          <w:tab/>
        </w:r>
        <w:r w:rsidR="00F63C4D" w:rsidRPr="00984DDF">
          <w:rPr>
            <w:rStyle w:val="Hyperlink"/>
            <w:noProof/>
          </w:rPr>
          <w:t>Appendix</w:t>
        </w:r>
        <w:r w:rsidR="00F63C4D">
          <w:rPr>
            <w:noProof/>
            <w:webHidden/>
          </w:rPr>
          <w:tab/>
        </w:r>
        <w:r w:rsidR="00F63C4D">
          <w:rPr>
            <w:noProof/>
            <w:webHidden/>
          </w:rPr>
          <w:fldChar w:fldCharType="begin"/>
        </w:r>
        <w:r w:rsidR="00F63C4D">
          <w:rPr>
            <w:noProof/>
            <w:webHidden/>
          </w:rPr>
          <w:instrText xml:space="preserve"> PAGEREF _Toc77959165 \h </w:instrText>
        </w:r>
        <w:r w:rsidR="00F63C4D">
          <w:rPr>
            <w:noProof/>
            <w:webHidden/>
          </w:rPr>
        </w:r>
        <w:r w:rsidR="00F63C4D">
          <w:rPr>
            <w:noProof/>
            <w:webHidden/>
          </w:rPr>
          <w:fldChar w:fldCharType="separate"/>
        </w:r>
        <w:r w:rsidR="00F63C4D">
          <w:rPr>
            <w:noProof/>
            <w:webHidden/>
          </w:rPr>
          <w:t>29</w:t>
        </w:r>
        <w:r w:rsidR="00F63C4D">
          <w:rPr>
            <w:noProof/>
            <w:webHidden/>
          </w:rPr>
          <w:fldChar w:fldCharType="end"/>
        </w:r>
      </w:hyperlink>
    </w:p>
    <w:p w14:paraId="1C067418" w14:textId="26ACEBAC"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69" w:history="1">
        <w:r w:rsidR="00F63C4D" w:rsidRPr="00984DDF">
          <w:rPr>
            <w:rStyle w:val="Hyperlink"/>
            <w:noProof/>
            <w:spacing w:val="5"/>
          </w:rPr>
          <w:t>4.1</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Item Statuses</w:t>
        </w:r>
        <w:r w:rsidR="00F63C4D">
          <w:rPr>
            <w:noProof/>
            <w:webHidden/>
          </w:rPr>
          <w:tab/>
        </w:r>
        <w:r w:rsidR="00F63C4D">
          <w:rPr>
            <w:noProof/>
            <w:webHidden/>
          </w:rPr>
          <w:fldChar w:fldCharType="begin"/>
        </w:r>
        <w:r w:rsidR="00F63C4D">
          <w:rPr>
            <w:noProof/>
            <w:webHidden/>
          </w:rPr>
          <w:instrText xml:space="preserve"> PAGEREF _Toc77959169 \h </w:instrText>
        </w:r>
        <w:r w:rsidR="00F63C4D">
          <w:rPr>
            <w:noProof/>
            <w:webHidden/>
          </w:rPr>
        </w:r>
        <w:r w:rsidR="00F63C4D">
          <w:rPr>
            <w:noProof/>
            <w:webHidden/>
          </w:rPr>
          <w:fldChar w:fldCharType="separate"/>
        </w:r>
        <w:r w:rsidR="00F63C4D">
          <w:rPr>
            <w:noProof/>
            <w:webHidden/>
          </w:rPr>
          <w:t>29</w:t>
        </w:r>
        <w:r w:rsidR="00F63C4D">
          <w:rPr>
            <w:noProof/>
            <w:webHidden/>
          </w:rPr>
          <w:fldChar w:fldCharType="end"/>
        </w:r>
      </w:hyperlink>
    </w:p>
    <w:p w14:paraId="3EA089D2" w14:textId="36D3F59B"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0" w:history="1">
        <w:r w:rsidR="00F63C4D" w:rsidRPr="00984DDF">
          <w:rPr>
            <w:rStyle w:val="Hyperlink"/>
            <w:noProof/>
            <w:spacing w:val="5"/>
          </w:rPr>
          <w:t>4.2</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Offence Statuses</w:t>
        </w:r>
        <w:r w:rsidR="00F63C4D">
          <w:rPr>
            <w:noProof/>
            <w:webHidden/>
          </w:rPr>
          <w:tab/>
        </w:r>
        <w:r w:rsidR="00F63C4D">
          <w:rPr>
            <w:noProof/>
            <w:webHidden/>
          </w:rPr>
          <w:fldChar w:fldCharType="begin"/>
        </w:r>
        <w:r w:rsidR="00F63C4D">
          <w:rPr>
            <w:noProof/>
            <w:webHidden/>
          </w:rPr>
          <w:instrText xml:space="preserve"> PAGEREF _Toc77959170 \h </w:instrText>
        </w:r>
        <w:r w:rsidR="00F63C4D">
          <w:rPr>
            <w:noProof/>
            <w:webHidden/>
          </w:rPr>
        </w:r>
        <w:r w:rsidR="00F63C4D">
          <w:rPr>
            <w:noProof/>
            <w:webHidden/>
          </w:rPr>
          <w:fldChar w:fldCharType="separate"/>
        </w:r>
        <w:r w:rsidR="00F63C4D">
          <w:rPr>
            <w:noProof/>
            <w:webHidden/>
          </w:rPr>
          <w:t>29</w:t>
        </w:r>
        <w:r w:rsidR="00F63C4D">
          <w:rPr>
            <w:noProof/>
            <w:webHidden/>
          </w:rPr>
          <w:fldChar w:fldCharType="end"/>
        </w:r>
      </w:hyperlink>
    </w:p>
    <w:p w14:paraId="2FD4139C" w14:textId="15A586B0"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1" w:history="1">
        <w:r w:rsidR="00F63C4D" w:rsidRPr="00984DDF">
          <w:rPr>
            <w:rStyle w:val="Hyperlink"/>
            <w:noProof/>
            <w:spacing w:val="5"/>
          </w:rPr>
          <w:t>4.3</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Appeal Statuses</w:t>
        </w:r>
        <w:r w:rsidR="00F63C4D">
          <w:rPr>
            <w:noProof/>
            <w:webHidden/>
          </w:rPr>
          <w:tab/>
        </w:r>
        <w:r w:rsidR="00F63C4D">
          <w:rPr>
            <w:noProof/>
            <w:webHidden/>
          </w:rPr>
          <w:fldChar w:fldCharType="begin"/>
        </w:r>
        <w:r w:rsidR="00F63C4D">
          <w:rPr>
            <w:noProof/>
            <w:webHidden/>
          </w:rPr>
          <w:instrText xml:space="preserve"> PAGEREF _Toc77959171 \h </w:instrText>
        </w:r>
        <w:r w:rsidR="00F63C4D">
          <w:rPr>
            <w:noProof/>
            <w:webHidden/>
          </w:rPr>
        </w:r>
        <w:r w:rsidR="00F63C4D">
          <w:rPr>
            <w:noProof/>
            <w:webHidden/>
          </w:rPr>
          <w:fldChar w:fldCharType="separate"/>
        </w:r>
        <w:r w:rsidR="00F63C4D">
          <w:rPr>
            <w:noProof/>
            <w:webHidden/>
          </w:rPr>
          <w:t>31</w:t>
        </w:r>
        <w:r w:rsidR="00F63C4D">
          <w:rPr>
            <w:noProof/>
            <w:webHidden/>
          </w:rPr>
          <w:fldChar w:fldCharType="end"/>
        </w:r>
      </w:hyperlink>
    </w:p>
    <w:p w14:paraId="760104BC" w14:textId="34BAEDB7"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2" w:history="1">
        <w:r w:rsidR="00F63C4D" w:rsidRPr="00984DDF">
          <w:rPr>
            <w:rStyle w:val="Hyperlink"/>
            <w:noProof/>
            <w:spacing w:val="5"/>
          </w:rPr>
          <w:t>4.4</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Customs Warehouse Statuses</w:t>
        </w:r>
        <w:r w:rsidR="00F63C4D">
          <w:rPr>
            <w:noProof/>
            <w:webHidden/>
          </w:rPr>
          <w:tab/>
        </w:r>
        <w:r w:rsidR="00F63C4D">
          <w:rPr>
            <w:noProof/>
            <w:webHidden/>
          </w:rPr>
          <w:fldChar w:fldCharType="begin"/>
        </w:r>
        <w:r w:rsidR="00F63C4D">
          <w:rPr>
            <w:noProof/>
            <w:webHidden/>
          </w:rPr>
          <w:instrText xml:space="preserve"> PAGEREF _Toc77959172 \h </w:instrText>
        </w:r>
        <w:r w:rsidR="00F63C4D">
          <w:rPr>
            <w:noProof/>
            <w:webHidden/>
          </w:rPr>
        </w:r>
        <w:r w:rsidR="00F63C4D">
          <w:rPr>
            <w:noProof/>
            <w:webHidden/>
          </w:rPr>
          <w:fldChar w:fldCharType="separate"/>
        </w:r>
        <w:r w:rsidR="00F63C4D">
          <w:rPr>
            <w:noProof/>
            <w:webHidden/>
          </w:rPr>
          <w:t>31</w:t>
        </w:r>
        <w:r w:rsidR="00F63C4D">
          <w:rPr>
            <w:noProof/>
            <w:webHidden/>
          </w:rPr>
          <w:fldChar w:fldCharType="end"/>
        </w:r>
      </w:hyperlink>
    </w:p>
    <w:p w14:paraId="201FA1ED" w14:textId="6C4F2506"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3" w:history="1">
        <w:r w:rsidR="00F63C4D" w:rsidRPr="00984DDF">
          <w:rPr>
            <w:rStyle w:val="Hyperlink"/>
            <w:noProof/>
          </w:rPr>
          <w:t>4.5</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Report templates</w:t>
        </w:r>
        <w:r w:rsidR="00F63C4D">
          <w:rPr>
            <w:noProof/>
            <w:webHidden/>
          </w:rPr>
          <w:tab/>
        </w:r>
        <w:r w:rsidR="00F63C4D">
          <w:rPr>
            <w:noProof/>
            <w:webHidden/>
          </w:rPr>
          <w:fldChar w:fldCharType="begin"/>
        </w:r>
        <w:r w:rsidR="00F63C4D">
          <w:rPr>
            <w:noProof/>
            <w:webHidden/>
          </w:rPr>
          <w:instrText xml:space="preserve"> PAGEREF _Toc77959173 \h </w:instrText>
        </w:r>
        <w:r w:rsidR="00F63C4D">
          <w:rPr>
            <w:noProof/>
            <w:webHidden/>
          </w:rPr>
        </w:r>
        <w:r w:rsidR="00F63C4D">
          <w:rPr>
            <w:noProof/>
            <w:webHidden/>
          </w:rPr>
          <w:fldChar w:fldCharType="separate"/>
        </w:r>
        <w:r w:rsidR="00F63C4D">
          <w:rPr>
            <w:noProof/>
            <w:webHidden/>
          </w:rPr>
          <w:t>31</w:t>
        </w:r>
        <w:r w:rsidR="00F63C4D">
          <w:rPr>
            <w:noProof/>
            <w:webHidden/>
          </w:rPr>
          <w:fldChar w:fldCharType="end"/>
        </w:r>
      </w:hyperlink>
    </w:p>
    <w:p w14:paraId="7893BDDD" w14:textId="609FAAE6"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4" w:history="1">
        <w:r w:rsidR="00F63C4D" w:rsidRPr="00984DDF">
          <w:rPr>
            <w:rStyle w:val="Hyperlink"/>
            <w:noProof/>
            <w:spacing w:val="5"/>
          </w:rPr>
          <w:t>4.6</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Configuration blueprint (CBP)</w:t>
        </w:r>
        <w:r w:rsidR="00F63C4D">
          <w:rPr>
            <w:noProof/>
            <w:webHidden/>
          </w:rPr>
          <w:tab/>
        </w:r>
        <w:r w:rsidR="00F63C4D">
          <w:rPr>
            <w:noProof/>
            <w:webHidden/>
          </w:rPr>
          <w:fldChar w:fldCharType="begin"/>
        </w:r>
        <w:r w:rsidR="00F63C4D">
          <w:rPr>
            <w:noProof/>
            <w:webHidden/>
          </w:rPr>
          <w:instrText xml:space="preserve"> PAGEREF _Toc77959174 \h </w:instrText>
        </w:r>
        <w:r w:rsidR="00F63C4D">
          <w:rPr>
            <w:noProof/>
            <w:webHidden/>
          </w:rPr>
        </w:r>
        <w:r w:rsidR="00F63C4D">
          <w:rPr>
            <w:noProof/>
            <w:webHidden/>
          </w:rPr>
          <w:fldChar w:fldCharType="separate"/>
        </w:r>
        <w:r w:rsidR="00F63C4D">
          <w:rPr>
            <w:noProof/>
            <w:webHidden/>
          </w:rPr>
          <w:t>35</w:t>
        </w:r>
        <w:r w:rsidR="00F63C4D">
          <w:rPr>
            <w:noProof/>
            <w:webHidden/>
          </w:rPr>
          <w:fldChar w:fldCharType="end"/>
        </w:r>
      </w:hyperlink>
    </w:p>
    <w:p w14:paraId="56E7AD09" w14:textId="0EE2BB70"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5" w:history="1">
        <w:r w:rsidR="00F63C4D" w:rsidRPr="00984DDF">
          <w:rPr>
            <w:rStyle w:val="Hyperlink"/>
            <w:noProof/>
            <w:spacing w:val="5"/>
          </w:rPr>
          <w:t>4.7</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Scheduler Jobs</w:t>
        </w:r>
        <w:r w:rsidR="00F63C4D">
          <w:rPr>
            <w:noProof/>
            <w:webHidden/>
          </w:rPr>
          <w:tab/>
        </w:r>
        <w:r w:rsidR="00F63C4D">
          <w:rPr>
            <w:noProof/>
            <w:webHidden/>
          </w:rPr>
          <w:fldChar w:fldCharType="begin"/>
        </w:r>
        <w:r w:rsidR="00F63C4D">
          <w:rPr>
            <w:noProof/>
            <w:webHidden/>
          </w:rPr>
          <w:instrText xml:space="preserve"> PAGEREF _Toc77959175 \h </w:instrText>
        </w:r>
        <w:r w:rsidR="00F63C4D">
          <w:rPr>
            <w:noProof/>
            <w:webHidden/>
          </w:rPr>
        </w:r>
        <w:r w:rsidR="00F63C4D">
          <w:rPr>
            <w:noProof/>
            <w:webHidden/>
          </w:rPr>
          <w:fldChar w:fldCharType="separate"/>
        </w:r>
        <w:r w:rsidR="00F63C4D">
          <w:rPr>
            <w:noProof/>
            <w:webHidden/>
          </w:rPr>
          <w:t>35</w:t>
        </w:r>
        <w:r w:rsidR="00F63C4D">
          <w:rPr>
            <w:noProof/>
            <w:webHidden/>
          </w:rPr>
          <w:fldChar w:fldCharType="end"/>
        </w:r>
      </w:hyperlink>
    </w:p>
    <w:p w14:paraId="10E625E3" w14:textId="03869E0C" w:rsidR="00F63C4D" w:rsidRDefault="00C44021">
      <w:pPr>
        <w:pStyle w:val="TOC2"/>
        <w:tabs>
          <w:tab w:val="left" w:pos="720"/>
        </w:tabs>
        <w:rPr>
          <w:rFonts w:asciiTheme="minorHAnsi" w:eastAsiaTheme="minorEastAsia" w:hAnsiTheme="minorHAnsi" w:cstheme="minorBidi"/>
          <w:caps w:val="0"/>
          <w:noProof/>
          <w:sz w:val="22"/>
          <w:szCs w:val="22"/>
          <w:lang w:val="en-SG" w:eastAsia="en-SG"/>
        </w:rPr>
      </w:pPr>
      <w:hyperlink w:anchor="_Toc77959176" w:history="1">
        <w:r w:rsidR="00F63C4D" w:rsidRPr="00984DDF">
          <w:rPr>
            <w:rStyle w:val="Hyperlink"/>
            <w:noProof/>
            <w:spacing w:val="5"/>
          </w:rPr>
          <w:t>4.8</w:t>
        </w:r>
        <w:r w:rsidR="00F63C4D">
          <w:rPr>
            <w:rFonts w:asciiTheme="minorHAnsi" w:eastAsiaTheme="minorEastAsia" w:hAnsiTheme="minorHAnsi" w:cstheme="minorBidi"/>
            <w:caps w:val="0"/>
            <w:noProof/>
            <w:sz w:val="22"/>
            <w:szCs w:val="22"/>
            <w:lang w:val="en-SG" w:eastAsia="en-SG"/>
          </w:rPr>
          <w:tab/>
        </w:r>
        <w:r w:rsidR="00F63C4D" w:rsidRPr="00984DDF">
          <w:rPr>
            <w:rStyle w:val="Hyperlink"/>
            <w:noProof/>
            <w:spacing w:val="5"/>
          </w:rPr>
          <w:t>User Interface</w:t>
        </w:r>
        <w:r w:rsidR="00F63C4D">
          <w:rPr>
            <w:noProof/>
            <w:webHidden/>
          </w:rPr>
          <w:tab/>
        </w:r>
        <w:r w:rsidR="00F63C4D">
          <w:rPr>
            <w:noProof/>
            <w:webHidden/>
          </w:rPr>
          <w:fldChar w:fldCharType="begin"/>
        </w:r>
        <w:r w:rsidR="00F63C4D">
          <w:rPr>
            <w:noProof/>
            <w:webHidden/>
          </w:rPr>
          <w:instrText xml:space="preserve"> PAGEREF _Toc77959176 \h </w:instrText>
        </w:r>
        <w:r w:rsidR="00F63C4D">
          <w:rPr>
            <w:noProof/>
            <w:webHidden/>
          </w:rPr>
        </w:r>
        <w:r w:rsidR="00F63C4D">
          <w:rPr>
            <w:noProof/>
            <w:webHidden/>
          </w:rPr>
          <w:fldChar w:fldCharType="separate"/>
        </w:r>
        <w:r w:rsidR="00F63C4D">
          <w:rPr>
            <w:noProof/>
            <w:webHidden/>
          </w:rPr>
          <w:t>35</w:t>
        </w:r>
        <w:r w:rsidR="00F63C4D">
          <w:rPr>
            <w:noProof/>
            <w:webHidden/>
          </w:rPr>
          <w:fldChar w:fldCharType="end"/>
        </w:r>
      </w:hyperlink>
    </w:p>
    <w:p w14:paraId="53B2999E" w14:textId="188B6F7A" w:rsidR="00160B3C" w:rsidRPr="00160B3C" w:rsidRDefault="00026416" w:rsidP="007062E6">
      <w:pPr>
        <w:rPr>
          <w:color w:val="000000"/>
          <w:lang w:val="en-SG" w:eastAsia="en-SG"/>
        </w:rPr>
        <w:sectPr w:rsidR="00160B3C" w:rsidRPr="00160B3C" w:rsidSect="00E831EF">
          <w:pgSz w:w="12240" w:h="15840" w:code="1"/>
          <w:pgMar w:top="1440" w:right="1800" w:bottom="1440" w:left="1800" w:header="720" w:footer="720" w:gutter="0"/>
          <w:cols w:space="720"/>
        </w:sectPr>
      </w:pPr>
      <w:r w:rsidRPr="00185B6C">
        <w:rPr>
          <w:b/>
          <w:color w:val="000000"/>
        </w:rPr>
        <w:fldChar w:fldCharType="end"/>
      </w:r>
    </w:p>
    <w:p w14:paraId="05BC19C5" w14:textId="1A73207B" w:rsidR="00A01139" w:rsidRPr="00B840B4" w:rsidRDefault="00A01139" w:rsidP="00583D54">
      <w:pPr>
        <w:pStyle w:val="Heading1"/>
        <w:numPr>
          <w:ilvl w:val="0"/>
          <w:numId w:val="12"/>
        </w:numPr>
      </w:pPr>
      <w:bookmarkStart w:id="20" w:name="_Toc446411377"/>
      <w:bookmarkStart w:id="21" w:name="_Toc446602764"/>
      <w:bookmarkStart w:id="22" w:name="_Toc446606705"/>
      <w:bookmarkStart w:id="23" w:name="_Toc446924216"/>
      <w:bookmarkStart w:id="24" w:name="_Toc446929229"/>
      <w:bookmarkStart w:id="25" w:name="_Toc446929769"/>
      <w:bookmarkStart w:id="26" w:name="_Toc447040078"/>
      <w:bookmarkStart w:id="27" w:name="_Toc447115374"/>
      <w:bookmarkStart w:id="28" w:name="_Toc447117508"/>
      <w:bookmarkStart w:id="29" w:name="_Toc447120620"/>
      <w:bookmarkStart w:id="30" w:name="_Toc447195121"/>
      <w:bookmarkStart w:id="31" w:name="_Toc447734087"/>
      <w:bookmarkStart w:id="32" w:name="_Toc447883041"/>
      <w:bookmarkStart w:id="33" w:name="_Toc448225544"/>
      <w:bookmarkStart w:id="34" w:name="_Toc448310876"/>
      <w:bookmarkStart w:id="35" w:name="_Toc448486631"/>
      <w:bookmarkStart w:id="36" w:name="_Toc448742959"/>
      <w:bookmarkStart w:id="37" w:name="_Toc448930450"/>
      <w:bookmarkStart w:id="38" w:name="_Toc70355552"/>
      <w:bookmarkStart w:id="39" w:name="_Toc77959156"/>
      <w:r w:rsidRPr="00B840B4">
        <w:lastRenderedPageBreak/>
        <w:t>Introduction</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68B66FCC" w14:textId="77777777" w:rsidR="00534D07" w:rsidRDefault="00534D07" w:rsidP="00A01139">
      <w:pPr>
        <w:pStyle w:val="StyleBodyTextCenturyGothic10ptNotItalicAuto1"/>
      </w:pPr>
    </w:p>
    <w:p w14:paraId="1C35461A" w14:textId="0203F390" w:rsidR="00A01139" w:rsidRDefault="00A01139" w:rsidP="00A01139">
      <w:pPr>
        <w:pStyle w:val="StyleBodyTextCenturyGothic10ptNotItalicAuto1"/>
      </w:pPr>
      <w:r>
        <w:t>This</w:t>
      </w:r>
      <w:r w:rsidRPr="00D67B2E">
        <w:t xml:space="preserve"> </w:t>
      </w:r>
      <w:r>
        <w:t xml:space="preserve">document </w:t>
      </w:r>
      <w:r w:rsidRPr="00D67B2E">
        <w:t>define</w:t>
      </w:r>
      <w:r>
        <w:t>s</w:t>
      </w:r>
      <w:r w:rsidRPr="00D67B2E">
        <w:t xml:space="preserve"> </w:t>
      </w:r>
      <w:r>
        <w:t xml:space="preserve">&amp; illustrates </w:t>
      </w:r>
      <w:r w:rsidRPr="00D67B2E">
        <w:t>the business requirements</w:t>
      </w:r>
      <w:r>
        <w:t>, process flows</w:t>
      </w:r>
      <w:r w:rsidRPr="00D67B2E">
        <w:t xml:space="preserve"> as well as the </w:t>
      </w:r>
      <w:r>
        <w:t>detailed functional</w:t>
      </w:r>
      <w:r w:rsidRPr="00D67B2E">
        <w:t xml:space="preserve"> requirements </w:t>
      </w:r>
      <w:r>
        <w:t xml:space="preserve">of </w:t>
      </w:r>
      <w:proofErr w:type="spellStart"/>
      <w:r>
        <w:t>eCMS</w:t>
      </w:r>
      <w:proofErr w:type="spellEnd"/>
      <w:r>
        <w:t xml:space="preserve"> </w:t>
      </w:r>
      <w:r w:rsidR="00AA30D4">
        <w:t>Offence</w:t>
      </w:r>
      <w:r w:rsidR="00590C14">
        <w:t xml:space="preserve">, </w:t>
      </w:r>
      <w:r w:rsidR="00084552">
        <w:t xml:space="preserve">Penalty, </w:t>
      </w:r>
      <w:r w:rsidR="00172E1D">
        <w:t>Appeal</w:t>
      </w:r>
      <w:r w:rsidR="00590C14">
        <w:t xml:space="preserve"> </w:t>
      </w:r>
      <w:r w:rsidR="00172E1D">
        <w:t>module</w:t>
      </w:r>
      <w:r w:rsidR="00590C14">
        <w:t>s</w:t>
      </w:r>
      <w:r>
        <w:t xml:space="preserve"> to be implemented for Department of Revenue and Customs, Bhutan.</w:t>
      </w:r>
      <w:r w:rsidR="004D0493">
        <w:t xml:space="preserve"> Also included are modules for Customs Warehouse for detained/seized/confiscated goods.</w:t>
      </w:r>
    </w:p>
    <w:p w14:paraId="1F8F08A3" w14:textId="4D4B2264" w:rsidR="000C34F8" w:rsidRDefault="000C34F8" w:rsidP="00A01139">
      <w:pPr>
        <w:pStyle w:val="StyleBodyTextCenturyGothic10ptNotItalicAuto1"/>
      </w:pPr>
    </w:p>
    <w:p w14:paraId="1C8FED59" w14:textId="792967EE" w:rsidR="000C34F8" w:rsidRPr="00185B6C" w:rsidRDefault="000C34F8" w:rsidP="000C34F8">
      <w:pPr>
        <w:pStyle w:val="BodyText"/>
        <w:rPr>
          <w:i w:val="0"/>
          <w:color w:val="auto"/>
        </w:rPr>
      </w:pPr>
      <w:r w:rsidRPr="00185B6C">
        <w:rPr>
          <w:i w:val="0"/>
          <w:color w:val="auto"/>
        </w:rPr>
        <w:t xml:space="preserve">Enforcement allows customs to manage breach of Customs law, </w:t>
      </w:r>
      <w:r w:rsidR="00C43957" w:rsidRPr="00185B6C">
        <w:rPr>
          <w:i w:val="0"/>
          <w:color w:val="auto"/>
        </w:rPr>
        <w:t>policies,</w:t>
      </w:r>
      <w:r w:rsidRPr="00185B6C">
        <w:rPr>
          <w:i w:val="0"/>
          <w:color w:val="auto"/>
        </w:rPr>
        <w:t xml:space="preserve"> and regulations. It can be triggered at clearance process.  Enforcement is also known as </w:t>
      </w:r>
      <w:r w:rsidR="00E1601D">
        <w:rPr>
          <w:i w:val="0"/>
          <w:color w:val="auto"/>
        </w:rPr>
        <w:t>Offence</w:t>
      </w:r>
      <w:r w:rsidRPr="00185B6C">
        <w:rPr>
          <w:i w:val="0"/>
          <w:color w:val="auto"/>
        </w:rPr>
        <w:t xml:space="preserve"> </w:t>
      </w:r>
      <w:r w:rsidR="00EB406F" w:rsidRPr="00185B6C">
        <w:rPr>
          <w:i w:val="0"/>
          <w:color w:val="auto"/>
        </w:rPr>
        <w:t>Management,</w:t>
      </w:r>
      <w:r w:rsidRPr="00185B6C">
        <w:rPr>
          <w:i w:val="0"/>
          <w:color w:val="auto"/>
        </w:rPr>
        <w:t xml:space="preserve"> and these are used interchangeably.</w:t>
      </w:r>
    </w:p>
    <w:p w14:paraId="5891249B" w14:textId="77777777" w:rsidR="000C34F8" w:rsidRPr="00185B6C" w:rsidRDefault="000C34F8" w:rsidP="000C34F8">
      <w:pPr>
        <w:pStyle w:val="Default"/>
        <w:spacing w:after="60"/>
        <w:jc w:val="both"/>
        <w:rPr>
          <w:color w:val="auto"/>
          <w:sz w:val="20"/>
          <w:szCs w:val="20"/>
        </w:rPr>
      </w:pPr>
    </w:p>
    <w:p w14:paraId="53362DC4" w14:textId="75CD52F8" w:rsidR="000C34F8" w:rsidRDefault="000C34F8" w:rsidP="000C34F8">
      <w:pPr>
        <w:pStyle w:val="Default"/>
        <w:spacing w:after="60"/>
        <w:jc w:val="both"/>
        <w:rPr>
          <w:color w:val="auto"/>
          <w:sz w:val="20"/>
          <w:szCs w:val="20"/>
        </w:rPr>
      </w:pPr>
      <w:r w:rsidRPr="00185B6C">
        <w:rPr>
          <w:color w:val="auto"/>
          <w:sz w:val="20"/>
          <w:szCs w:val="20"/>
        </w:rPr>
        <w:t>The function explains management of breach of Customs laws and regulations. The function includes notification of offenders, compounding of offences and waiver of interest on penalties.</w:t>
      </w:r>
    </w:p>
    <w:p w14:paraId="5673339D" w14:textId="32D0F3F2" w:rsidR="000C34F8" w:rsidRDefault="000C34F8" w:rsidP="00A01139">
      <w:pPr>
        <w:pStyle w:val="StyleBodyTextCenturyGothic10ptNotItalicAuto1"/>
      </w:pPr>
    </w:p>
    <w:p w14:paraId="2AE44292" w14:textId="4C3B4B55" w:rsidR="00420F1B" w:rsidRPr="00420F1B" w:rsidRDefault="00420F1B" w:rsidP="00583D54">
      <w:pPr>
        <w:pStyle w:val="Heading2"/>
        <w:numPr>
          <w:ilvl w:val="1"/>
          <w:numId w:val="12"/>
        </w:numPr>
        <w:shd w:val="clear" w:color="auto" w:fill="F2DBDB" w:themeFill="accent2" w:themeFillTint="33"/>
        <w:rPr>
          <w:rFonts w:ascii="Century Gothic" w:hAnsi="Century Gothic"/>
          <w:sz w:val="20"/>
          <w:szCs w:val="20"/>
        </w:rPr>
      </w:pPr>
      <w:bookmarkStart w:id="40" w:name="_Toc60795471"/>
      <w:bookmarkStart w:id="41" w:name="_Toc358217027"/>
      <w:bookmarkStart w:id="42" w:name="_Toc364871027"/>
      <w:bookmarkStart w:id="43" w:name="_Toc77959157"/>
      <w:r w:rsidRPr="00FD11A5">
        <w:rPr>
          <w:rFonts w:ascii="Century Gothic" w:hAnsi="Century Gothic"/>
        </w:rPr>
        <w:t>Scope</w:t>
      </w:r>
      <w:bookmarkEnd w:id="40"/>
      <w:bookmarkEnd w:id="41"/>
      <w:bookmarkEnd w:id="42"/>
      <w:bookmarkEnd w:id="43"/>
    </w:p>
    <w:p w14:paraId="11DAB196" w14:textId="6A09EF0E" w:rsidR="00420F1B" w:rsidRPr="00185B6C" w:rsidRDefault="00420F1B" w:rsidP="00420F1B">
      <w:pPr>
        <w:pStyle w:val="Default"/>
        <w:spacing w:after="60"/>
        <w:jc w:val="both"/>
        <w:rPr>
          <w:color w:val="auto"/>
          <w:sz w:val="20"/>
          <w:szCs w:val="20"/>
        </w:rPr>
      </w:pPr>
      <w:r w:rsidRPr="00185B6C">
        <w:rPr>
          <w:color w:val="auto"/>
          <w:sz w:val="20"/>
          <w:szCs w:val="20"/>
        </w:rPr>
        <w:t xml:space="preserve">The scope of the </w:t>
      </w:r>
      <w:r w:rsidR="005D35FC">
        <w:rPr>
          <w:color w:val="auto"/>
          <w:sz w:val="20"/>
          <w:szCs w:val="20"/>
        </w:rPr>
        <w:t>Offence</w:t>
      </w:r>
      <w:r w:rsidR="005D35FC" w:rsidRPr="00185B6C">
        <w:rPr>
          <w:color w:val="auto"/>
          <w:sz w:val="20"/>
          <w:szCs w:val="20"/>
        </w:rPr>
        <w:t xml:space="preserve"> </w:t>
      </w:r>
      <w:r w:rsidRPr="00185B6C">
        <w:rPr>
          <w:color w:val="auto"/>
          <w:sz w:val="20"/>
          <w:szCs w:val="20"/>
        </w:rPr>
        <w:t>module is as below:</w:t>
      </w:r>
    </w:p>
    <w:p w14:paraId="0DDB731B" w14:textId="457B4711" w:rsidR="00420F1B" w:rsidRDefault="00420F1B" w:rsidP="00583D54">
      <w:pPr>
        <w:pStyle w:val="Default"/>
        <w:numPr>
          <w:ilvl w:val="0"/>
          <w:numId w:val="10"/>
        </w:numPr>
        <w:spacing w:after="60"/>
        <w:jc w:val="both"/>
        <w:rPr>
          <w:color w:val="auto"/>
          <w:sz w:val="20"/>
          <w:szCs w:val="20"/>
        </w:rPr>
      </w:pPr>
      <w:r w:rsidRPr="00185B6C">
        <w:rPr>
          <w:color w:val="auto"/>
          <w:sz w:val="20"/>
          <w:szCs w:val="20"/>
        </w:rPr>
        <w:t>Offence Management</w:t>
      </w:r>
    </w:p>
    <w:p w14:paraId="25623D74" w14:textId="0C033C0E" w:rsidR="00410401" w:rsidRPr="00185B6C" w:rsidRDefault="00410401" w:rsidP="00583D54">
      <w:pPr>
        <w:pStyle w:val="Default"/>
        <w:numPr>
          <w:ilvl w:val="0"/>
          <w:numId w:val="10"/>
        </w:numPr>
        <w:spacing w:after="60"/>
        <w:jc w:val="both"/>
        <w:rPr>
          <w:color w:val="auto"/>
          <w:sz w:val="20"/>
          <w:szCs w:val="20"/>
        </w:rPr>
      </w:pPr>
      <w:r>
        <w:rPr>
          <w:color w:val="auto"/>
          <w:sz w:val="20"/>
          <w:szCs w:val="20"/>
        </w:rPr>
        <w:t>Penalty</w:t>
      </w:r>
    </w:p>
    <w:p w14:paraId="152B4F67" w14:textId="02BB7133" w:rsidR="00420F1B" w:rsidRDefault="00AC39EB" w:rsidP="00583D54">
      <w:pPr>
        <w:pStyle w:val="Default"/>
        <w:numPr>
          <w:ilvl w:val="0"/>
          <w:numId w:val="10"/>
        </w:numPr>
        <w:spacing w:after="60"/>
        <w:jc w:val="both"/>
        <w:rPr>
          <w:color w:val="auto"/>
          <w:sz w:val="20"/>
          <w:szCs w:val="20"/>
        </w:rPr>
      </w:pPr>
      <w:r>
        <w:rPr>
          <w:color w:val="auto"/>
          <w:sz w:val="20"/>
          <w:szCs w:val="20"/>
        </w:rPr>
        <w:t>Appeal</w:t>
      </w:r>
    </w:p>
    <w:p w14:paraId="263EB963" w14:textId="21D0FB5C" w:rsidR="00AC39EB" w:rsidRDefault="00AC39EB" w:rsidP="00583D54">
      <w:pPr>
        <w:pStyle w:val="Default"/>
        <w:numPr>
          <w:ilvl w:val="0"/>
          <w:numId w:val="10"/>
        </w:numPr>
        <w:spacing w:after="60"/>
        <w:jc w:val="both"/>
        <w:rPr>
          <w:color w:val="auto"/>
          <w:sz w:val="20"/>
          <w:szCs w:val="20"/>
        </w:rPr>
      </w:pPr>
      <w:r>
        <w:rPr>
          <w:color w:val="auto"/>
          <w:sz w:val="20"/>
          <w:szCs w:val="20"/>
        </w:rPr>
        <w:t>Customs Warehouse</w:t>
      </w:r>
    </w:p>
    <w:p w14:paraId="6947C5AC" w14:textId="77777777" w:rsidR="00965BEE" w:rsidRPr="00FA6F83" w:rsidRDefault="00965BEE" w:rsidP="0063210B">
      <w:pPr>
        <w:pStyle w:val="Default"/>
        <w:spacing w:after="60"/>
        <w:jc w:val="both"/>
        <w:rPr>
          <w:color w:val="auto"/>
          <w:sz w:val="20"/>
          <w:szCs w:val="20"/>
        </w:rPr>
      </w:pPr>
    </w:p>
    <w:p w14:paraId="1E5A1A1A" w14:textId="6BF25F4F" w:rsidR="00A01139" w:rsidRPr="0063210B" w:rsidRDefault="00A01139" w:rsidP="00583D54">
      <w:pPr>
        <w:pStyle w:val="Heading2"/>
        <w:numPr>
          <w:ilvl w:val="1"/>
          <w:numId w:val="12"/>
        </w:numPr>
        <w:shd w:val="clear" w:color="auto" w:fill="F2DBDB" w:themeFill="accent2" w:themeFillTint="33"/>
      </w:pPr>
      <w:bookmarkStart w:id="44" w:name="_Toc60795473"/>
      <w:bookmarkStart w:id="45" w:name="_Toc331520728"/>
      <w:bookmarkStart w:id="46" w:name="_Toc446411378"/>
      <w:bookmarkStart w:id="47" w:name="_Toc446602765"/>
      <w:bookmarkStart w:id="48" w:name="_Toc446606706"/>
      <w:bookmarkStart w:id="49" w:name="_Toc446924217"/>
      <w:bookmarkStart w:id="50" w:name="_Toc446929230"/>
      <w:bookmarkStart w:id="51" w:name="_Toc446929770"/>
      <w:bookmarkStart w:id="52" w:name="_Toc447040079"/>
      <w:bookmarkStart w:id="53" w:name="_Toc447115375"/>
      <w:bookmarkStart w:id="54" w:name="_Toc447117509"/>
      <w:bookmarkStart w:id="55" w:name="_Toc447120621"/>
      <w:bookmarkStart w:id="56" w:name="_Toc447195122"/>
      <w:bookmarkStart w:id="57" w:name="_Toc447734088"/>
      <w:bookmarkStart w:id="58" w:name="_Toc447883042"/>
      <w:bookmarkStart w:id="59" w:name="_Toc448225545"/>
      <w:bookmarkStart w:id="60" w:name="_Toc448310877"/>
      <w:bookmarkStart w:id="61" w:name="_Toc448486632"/>
      <w:bookmarkStart w:id="62" w:name="_Toc448742960"/>
      <w:bookmarkStart w:id="63" w:name="_Toc448930451"/>
      <w:bookmarkStart w:id="64" w:name="_Toc70355553"/>
      <w:bookmarkStart w:id="65" w:name="_Toc77959158"/>
      <w:r w:rsidRPr="0063210B">
        <w:rPr>
          <w:rFonts w:ascii="Century Gothic" w:hAnsi="Century Gothic"/>
        </w:rPr>
        <w:t>Definitions and Abbreviations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01A82453" w14:textId="77777777" w:rsidR="00A01139" w:rsidRDefault="00A01139" w:rsidP="00A01139">
      <w:bookmarkStart w:id="66" w:name="OLE_LINK1"/>
      <w:bookmarkStart w:id="67" w:name="OLE_LINK2"/>
      <w:r>
        <w:t>The table below lists the different acronyms and abbreviations as well as the definitions used throughout this SRS.</w:t>
      </w:r>
    </w:p>
    <w:p w14:paraId="2A864591" w14:textId="77777777" w:rsidR="00A01139" w:rsidRDefault="00A01139" w:rsidP="00A01139"/>
    <w:tbl>
      <w:tblPr>
        <w:tblStyle w:val="GridTable1Light-Accent21"/>
        <w:tblW w:w="8644" w:type="dxa"/>
        <w:tblLook w:val="01A0" w:firstRow="1" w:lastRow="0" w:firstColumn="1" w:lastColumn="1" w:noHBand="0" w:noVBand="0"/>
      </w:tblPr>
      <w:tblGrid>
        <w:gridCol w:w="689"/>
        <w:gridCol w:w="2086"/>
        <w:gridCol w:w="5869"/>
      </w:tblGrid>
      <w:tr w:rsidR="00A01139" w:rsidRPr="002D4158" w14:paraId="2502C8CC" w14:textId="77777777" w:rsidTr="00E831EF">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7C27951A" w14:textId="77777777" w:rsidR="00A01139" w:rsidRPr="00F97985" w:rsidRDefault="00A01139" w:rsidP="00E831EF">
            <w:r w:rsidRPr="00F97985">
              <w:t>S/N</w:t>
            </w:r>
          </w:p>
        </w:tc>
        <w:tc>
          <w:tcPr>
            <w:tcW w:w="2086" w:type="dxa"/>
          </w:tcPr>
          <w:p w14:paraId="15901274" w14:textId="77777777" w:rsidR="00A01139" w:rsidRPr="00F97985" w:rsidRDefault="00A01139" w:rsidP="00E831EF">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53209BB8" w14:textId="77777777" w:rsidR="00A01139" w:rsidRPr="00F97985" w:rsidRDefault="00A01139" w:rsidP="00E831EF">
            <w:r w:rsidRPr="00F97985">
              <w:t>Description</w:t>
            </w:r>
          </w:p>
        </w:tc>
      </w:tr>
      <w:tr w:rsidR="0039136E" w:rsidRPr="002D4158" w14:paraId="2E662B25"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6DE039C" w14:textId="77777777" w:rsidR="0039136E" w:rsidRPr="00F97985" w:rsidRDefault="0039136E" w:rsidP="0039136E">
            <w:pPr>
              <w:numPr>
                <w:ilvl w:val="0"/>
                <w:numId w:val="5"/>
              </w:numPr>
              <w:ind w:left="473"/>
            </w:pPr>
          </w:p>
        </w:tc>
        <w:tc>
          <w:tcPr>
            <w:tcW w:w="2086" w:type="dxa"/>
          </w:tcPr>
          <w:p w14:paraId="3E3D7F25" w14:textId="4485087A" w:rsidR="0039136E" w:rsidRPr="00982233"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ACT</w:t>
            </w:r>
          </w:p>
        </w:tc>
        <w:tc>
          <w:tcPr>
            <w:cnfStyle w:val="000100000000" w:firstRow="0" w:lastRow="0" w:firstColumn="0" w:lastColumn="1" w:oddVBand="0" w:evenVBand="0" w:oddHBand="0" w:evenHBand="0" w:firstRowFirstColumn="0" w:firstRowLastColumn="0" w:lastRowFirstColumn="0" w:lastRowLastColumn="0"/>
            <w:tcW w:w="5869" w:type="dxa"/>
          </w:tcPr>
          <w:p w14:paraId="58437180" w14:textId="3EA30344" w:rsidR="0039136E" w:rsidRPr="00982233" w:rsidRDefault="0039136E" w:rsidP="0039136E">
            <w:pPr>
              <w:rPr>
                <w:rFonts w:eastAsia="Arial" w:cs="Arial"/>
                <w:bCs w:val="0"/>
              </w:rPr>
            </w:pPr>
            <w:r w:rsidRPr="002414B3">
              <w:t>Authorized Compliant Trader</w:t>
            </w:r>
          </w:p>
        </w:tc>
      </w:tr>
      <w:tr w:rsidR="0039136E" w:rsidRPr="002D4158" w14:paraId="1B768C1B"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091F6A5" w14:textId="77777777" w:rsidR="0039136E" w:rsidRPr="00F97985" w:rsidRDefault="0039136E" w:rsidP="0039136E">
            <w:pPr>
              <w:numPr>
                <w:ilvl w:val="0"/>
                <w:numId w:val="5"/>
              </w:numPr>
              <w:ind w:left="473"/>
            </w:pPr>
          </w:p>
        </w:tc>
        <w:tc>
          <w:tcPr>
            <w:tcW w:w="2086" w:type="dxa"/>
          </w:tcPr>
          <w:p w14:paraId="1AAFE75E" w14:textId="0EC12478"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BACS</w:t>
            </w:r>
          </w:p>
        </w:tc>
        <w:tc>
          <w:tcPr>
            <w:cnfStyle w:val="000100000000" w:firstRow="0" w:lastRow="0" w:firstColumn="0" w:lastColumn="1" w:oddVBand="0" w:evenVBand="0" w:oddHBand="0" w:evenHBand="0" w:firstRowFirstColumn="0" w:firstRowLastColumn="0" w:lastRowFirstColumn="0" w:lastRowLastColumn="0"/>
            <w:tcW w:w="5869" w:type="dxa"/>
          </w:tcPr>
          <w:p w14:paraId="694BC94D" w14:textId="22A0BE20" w:rsidR="0039136E" w:rsidRPr="00634D3B" w:rsidRDefault="0039136E" w:rsidP="0039136E">
            <w:pPr>
              <w:rPr>
                <w:rFonts w:eastAsia="Arial" w:cs="Arial"/>
                <w:bCs w:val="0"/>
              </w:rPr>
            </w:pPr>
            <w:r w:rsidRPr="002414B3">
              <w:t>Bhutan Automated Customs System</w:t>
            </w:r>
          </w:p>
        </w:tc>
      </w:tr>
      <w:tr w:rsidR="0039136E" w:rsidRPr="002D4158" w14:paraId="6417CF61"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DE9A853" w14:textId="77777777" w:rsidR="0039136E" w:rsidRPr="00F97985" w:rsidRDefault="0039136E" w:rsidP="0039136E">
            <w:pPr>
              <w:numPr>
                <w:ilvl w:val="0"/>
                <w:numId w:val="5"/>
              </w:numPr>
              <w:ind w:left="473"/>
            </w:pPr>
          </w:p>
        </w:tc>
        <w:tc>
          <w:tcPr>
            <w:tcW w:w="2086" w:type="dxa"/>
          </w:tcPr>
          <w:p w14:paraId="77EB3AB0" w14:textId="0BAAA3C0"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BAFRA</w:t>
            </w:r>
          </w:p>
        </w:tc>
        <w:tc>
          <w:tcPr>
            <w:cnfStyle w:val="000100000000" w:firstRow="0" w:lastRow="0" w:firstColumn="0" w:lastColumn="1" w:oddVBand="0" w:evenVBand="0" w:oddHBand="0" w:evenHBand="0" w:firstRowFirstColumn="0" w:firstRowLastColumn="0" w:lastRowFirstColumn="0" w:lastRowLastColumn="0"/>
            <w:tcW w:w="5869" w:type="dxa"/>
          </w:tcPr>
          <w:p w14:paraId="1637572B" w14:textId="2C58B339" w:rsidR="0039136E" w:rsidRPr="00634D3B" w:rsidRDefault="0039136E" w:rsidP="0039136E">
            <w:pPr>
              <w:rPr>
                <w:rFonts w:eastAsia="Arial" w:cs="Arial"/>
                <w:bCs w:val="0"/>
              </w:rPr>
            </w:pPr>
            <w:r w:rsidRPr="002414B3">
              <w:t>Bhutan Agriculture and Food Regulatory Authority</w:t>
            </w:r>
          </w:p>
        </w:tc>
      </w:tr>
      <w:tr w:rsidR="0039136E" w:rsidRPr="002D4158" w14:paraId="15CDDCE3"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07BB660" w14:textId="77777777" w:rsidR="0039136E" w:rsidRPr="00F97985" w:rsidRDefault="0039136E" w:rsidP="0039136E">
            <w:pPr>
              <w:numPr>
                <w:ilvl w:val="0"/>
                <w:numId w:val="5"/>
              </w:numPr>
              <w:ind w:left="473"/>
            </w:pPr>
          </w:p>
        </w:tc>
        <w:tc>
          <w:tcPr>
            <w:tcW w:w="2086" w:type="dxa"/>
          </w:tcPr>
          <w:p w14:paraId="25103733" w14:textId="61E06D91" w:rsidR="0039136E" w:rsidRPr="007E0112"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BITS</w:t>
            </w:r>
          </w:p>
        </w:tc>
        <w:tc>
          <w:tcPr>
            <w:cnfStyle w:val="000100000000" w:firstRow="0" w:lastRow="0" w:firstColumn="0" w:lastColumn="1" w:oddVBand="0" w:evenVBand="0" w:oddHBand="0" w:evenHBand="0" w:firstRowFirstColumn="0" w:firstRowLastColumn="0" w:lastRowFirstColumn="0" w:lastRowLastColumn="0"/>
            <w:tcW w:w="5869" w:type="dxa"/>
          </w:tcPr>
          <w:p w14:paraId="7A226D73" w14:textId="79D84809" w:rsidR="0039136E" w:rsidRPr="007E0112" w:rsidRDefault="0039136E" w:rsidP="0039136E">
            <w:pPr>
              <w:rPr>
                <w:rFonts w:eastAsia="Arial" w:cs="Arial"/>
                <w:bCs w:val="0"/>
              </w:rPr>
            </w:pPr>
            <w:r w:rsidRPr="002414B3">
              <w:t>Bhutan Integrated Tax System</w:t>
            </w:r>
          </w:p>
        </w:tc>
      </w:tr>
      <w:tr w:rsidR="0039136E" w:rsidRPr="002D4158" w14:paraId="632B6659"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59FB554" w14:textId="77777777" w:rsidR="0039136E" w:rsidRPr="00F97985" w:rsidRDefault="0039136E" w:rsidP="0039136E">
            <w:pPr>
              <w:numPr>
                <w:ilvl w:val="0"/>
                <w:numId w:val="5"/>
              </w:numPr>
              <w:ind w:left="473"/>
            </w:pPr>
          </w:p>
        </w:tc>
        <w:tc>
          <w:tcPr>
            <w:tcW w:w="2086" w:type="dxa"/>
          </w:tcPr>
          <w:p w14:paraId="2AFC0838" w14:textId="795084D7" w:rsidR="0039136E" w:rsidRPr="00F97985"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BNB</w:t>
            </w:r>
          </w:p>
        </w:tc>
        <w:tc>
          <w:tcPr>
            <w:cnfStyle w:val="000100000000" w:firstRow="0" w:lastRow="0" w:firstColumn="0" w:lastColumn="1" w:oddVBand="0" w:evenVBand="0" w:oddHBand="0" w:evenHBand="0" w:firstRowFirstColumn="0" w:firstRowLastColumn="0" w:lastRowFirstColumn="0" w:lastRowLastColumn="0"/>
            <w:tcW w:w="5869" w:type="dxa"/>
          </w:tcPr>
          <w:p w14:paraId="21D428BC" w14:textId="21052AD0" w:rsidR="0039136E" w:rsidRPr="007E0112" w:rsidRDefault="0039136E" w:rsidP="0039136E">
            <w:pPr>
              <w:rPr>
                <w:rFonts w:eastAsia="Arial" w:cs="Arial"/>
                <w:bCs w:val="0"/>
              </w:rPr>
            </w:pPr>
            <w:r w:rsidRPr="002414B3">
              <w:t>Bhutan National Bank</w:t>
            </w:r>
          </w:p>
        </w:tc>
      </w:tr>
      <w:tr w:rsidR="0039136E" w:rsidRPr="002D4158" w14:paraId="7B54B555" w14:textId="77777777" w:rsidTr="00E831EF">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3024B10" w14:textId="77777777" w:rsidR="0039136E" w:rsidRPr="00F97985" w:rsidRDefault="0039136E" w:rsidP="0039136E">
            <w:pPr>
              <w:numPr>
                <w:ilvl w:val="0"/>
                <w:numId w:val="5"/>
              </w:numPr>
              <w:ind w:left="473"/>
            </w:pPr>
          </w:p>
        </w:tc>
        <w:tc>
          <w:tcPr>
            <w:tcW w:w="2086" w:type="dxa"/>
          </w:tcPr>
          <w:p w14:paraId="5A065969" w14:textId="5E482708" w:rsidR="0039136E" w:rsidRPr="00F97985"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2B059E">
              <w:t>BoB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40A0FE9D" w14:textId="110E43F6" w:rsidR="0039136E" w:rsidRPr="007E0112" w:rsidRDefault="0039136E" w:rsidP="0039136E">
            <w:pPr>
              <w:rPr>
                <w:rFonts w:eastAsia="Arial" w:cs="Arial"/>
                <w:bCs w:val="0"/>
              </w:rPr>
            </w:pPr>
            <w:r w:rsidRPr="002414B3">
              <w:t>Bank of Bhutan</w:t>
            </w:r>
          </w:p>
        </w:tc>
      </w:tr>
      <w:tr w:rsidR="0039136E" w:rsidRPr="002D4158" w14:paraId="1920538E"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BBD7815" w14:textId="77777777" w:rsidR="0039136E" w:rsidRDefault="0039136E" w:rsidP="0039136E">
            <w:pPr>
              <w:numPr>
                <w:ilvl w:val="0"/>
                <w:numId w:val="5"/>
              </w:numPr>
              <w:ind w:left="473"/>
            </w:pPr>
          </w:p>
        </w:tc>
        <w:tc>
          <w:tcPr>
            <w:tcW w:w="2086" w:type="dxa"/>
          </w:tcPr>
          <w:p w14:paraId="2EB4C7B9" w14:textId="6B51F6FA"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BSTEC</w:t>
            </w:r>
          </w:p>
        </w:tc>
        <w:tc>
          <w:tcPr>
            <w:cnfStyle w:val="000100000000" w:firstRow="0" w:lastRow="0" w:firstColumn="0" w:lastColumn="1" w:oddVBand="0" w:evenVBand="0" w:oddHBand="0" w:evenHBand="0" w:firstRowFirstColumn="0" w:firstRowLastColumn="0" w:lastRowFirstColumn="0" w:lastRowLastColumn="0"/>
            <w:tcW w:w="5869" w:type="dxa"/>
          </w:tcPr>
          <w:p w14:paraId="685ED50D" w14:textId="427CC104" w:rsidR="0039136E" w:rsidRPr="00634D3B" w:rsidRDefault="0039136E" w:rsidP="0039136E">
            <w:pPr>
              <w:rPr>
                <w:rFonts w:eastAsia="Arial" w:cs="Arial"/>
                <w:bCs w:val="0"/>
              </w:rPr>
            </w:pPr>
            <w:r w:rsidRPr="002414B3">
              <w:t>Bhutan Sales Tax Exemption Certificate</w:t>
            </w:r>
          </w:p>
        </w:tc>
      </w:tr>
      <w:tr w:rsidR="0039136E" w:rsidRPr="002D4158" w14:paraId="3078F958"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8321D6B" w14:textId="77777777" w:rsidR="0039136E" w:rsidRDefault="0039136E" w:rsidP="0039136E">
            <w:pPr>
              <w:numPr>
                <w:ilvl w:val="0"/>
                <w:numId w:val="5"/>
              </w:numPr>
              <w:ind w:left="473"/>
            </w:pPr>
          </w:p>
        </w:tc>
        <w:tc>
          <w:tcPr>
            <w:tcW w:w="2086" w:type="dxa"/>
          </w:tcPr>
          <w:p w14:paraId="059F5982" w14:textId="47059B62"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BTC</w:t>
            </w:r>
          </w:p>
        </w:tc>
        <w:tc>
          <w:tcPr>
            <w:cnfStyle w:val="000100000000" w:firstRow="0" w:lastRow="0" w:firstColumn="0" w:lastColumn="1" w:oddVBand="0" w:evenVBand="0" w:oddHBand="0" w:evenHBand="0" w:firstRowFirstColumn="0" w:firstRowLastColumn="0" w:lastRowFirstColumn="0" w:lastRowLastColumn="0"/>
            <w:tcW w:w="5869" w:type="dxa"/>
          </w:tcPr>
          <w:p w14:paraId="4D397637" w14:textId="3D26CBC7" w:rsidR="0039136E" w:rsidRPr="00634D3B" w:rsidRDefault="0039136E" w:rsidP="0039136E">
            <w:pPr>
              <w:rPr>
                <w:rFonts w:eastAsia="Arial" w:cs="Arial"/>
                <w:bCs w:val="0"/>
              </w:rPr>
            </w:pPr>
            <w:r w:rsidRPr="002414B3">
              <w:t>Bhutan Tariff Classification</w:t>
            </w:r>
          </w:p>
        </w:tc>
      </w:tr>
      <w:tr w:rsidR="0039136E" w:rsidRPr="002D4158" w14:paraId="68C4078F"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C0264E2" w14:textId="77777777" w:rsidR="0039136E" w:rsidRDefault="0039136E" w:rsidP="0039136E">
            <w:pPr>
              <w:numPr>
                <w:ilvl w:val="0"/>
                <w:numId w:val="5"/>
              </w:numPr>
              <w:ind w:left="473"/>
            </w:pPr>
          </w:p>
        </w:tc>
        <w:tc>
          <w:tcPr>
            <w:tcW w:w="2086" w:type="dxa"/>
          </w:tcPr>
          <w:p w14:paraId="72E5099D" w14:textId="14646E95"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CAB</w:t>
            </w:r>
          </w:p>
        </w:tc>
        <w:tc>
          <w:tcPr>
            <w:cnfStyle w:val="000100000000" w:firstRow="0" w:lastRow="0" w:firstColumn="0" w:lastColumn="1" w:oddVBand="0" w:evenVBand="0" w:oddHBand="0" w:evenHBand="0" w:firstRowFirstColumn="0" w:firstRowLastColumn="0" w:lastRowFirstColumn="0" w:lastRowLastColumn="0"/>
            <w:tcW w:w="5869" w:type="dxa"/>
          </w:tcPr>
          <w:p w14:paraId="57AED23B" w14:textId="6BF30312" w:rsidR="0039136E" w:rsidRPr="00634D3B" w:rsidRDefault="0039136E" w:rsidP="0039136E">
            <w:pPr>
              <w:rPr>
                <w:rFonts w:eastAsia="Arial" w:cs="Arial"/>
                <w:bCs w:val="0"/>
              </w:rPr>
            </w:pPr>
            <w:r w:rsidRPr="002414B3">
              <w:t>Customs Act of Bhutan</w:t>
            </w:r>
          </w:p>
        </w:tc>
      </w:tr>
      <w:tr w:rsidR="0039136E" w:rsidRPr="002D4158" w14:paraId="5D37955C"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362E8E4" w14:textId="77777777" w:rsidR="0039136E" w:rsidRPr="00F97985" w:rsidRDefault="0039136E" w:rsidP="0039136E">
            <w:pPr>
              <w:numPr>
                <w:ilvl w:val="0"/>
                <w:numId w:val="5"/>
              </w:numPr>
              <w:ind w:left="473"/>
            </w:pPr>
          </w:p>
        </w:tc>
        <w:tc>
          <w:tcPr>
            <w:tcW w:w="2086" w:type="dxa"/>
          </w:tcPr>
          <w:p w14:paraId="448D5AE7" w14:textId="64C9CB8A"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CDS</w:t>
            </w:r>
          </w:p>
        </w:tc>
        <w:tc>
          <w:tcPr>
            <w:cnfStyle w:val="000100000000" w:firstRow="0" w:lastRow="0" w:firstColumn="0" w:lastColumn="1" w:oddVBand="0" w:evenVBand="0" w:oddHBand="0" w:evenHBand="0" w:firstRowFirstColumn="0" w:firstRowLastColumn="0" w:lastRowFirstColumn="0" w:lastRowLastColumn="0"/>
            <w:tcW w:w="5869" w:type="dxa"/>
          </w:tcPr>
          <w:p w14:paraId="7DE53538" w14:textId="2C924CAB" w:rsidR="0039136E" w:rsidRPr="00634D3B" w:rsidRDefault="0039136E" w:rsidP="0039136E">
            <w:pPr>
              <w:rPr>
                <w:rFonts w:eastAsia="Arial" w:cs="Arial"/>
                <w:bCs w:val="0"/>
              </w:rPr>
            </w:pPr>
            <w:r w:rsidRPr="002414B3">
              <w:t>Customs Declaration System</w:t>
            </w:r>
          </w:p>
        </w:tc>
      </w:tr>
      <w:tr w:rsidR="0039136E" w:rsidRPr="002D4158" w14:paraId="2174627F"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869D98B" w14:textId="77777777" w:rsidR="0039136E" w:rsidRDefault="0039136E" w:rsidP="0039136E">
            <w:pPr>
              <w:numPr>
                <w:ilvl w:val="0"/>
                <w:numId w:val="5"/>
              </w:numPr>
              <w:ind w:left="473"/>
            </w:pPr>
          </w:p>
        </w:tc>
        <w:tc>
          <w:tcPr>
            <w:tcW w:w="2086" w:type="dxa"/>
          </w:tcPr>
          <w:p w14:paraId="4FCB6B48" w14:textId="0394064E"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CFA</w:t>
            </w:r>
          </w:p>
        </w:tc>
        <w:tc>
          <w:tcPr>
            <w:cnfStyle w:val="000100000000" w:firstRow="0" w:lastRow="0" w:firstColumn="0" w:lastColumn="1" w:oddVBand="0" w:evenVBand="0" w:oddHBand="0" w:evenHBand="0" w:firstRowFirstColumn="0" w:firstRowLastColumn="0" w:lastRowFirstColumn="0" w:lastRowLastColumn="0"/>
            <w:tcW w:w="5869" w:type="dxa"/>
          </w:tcPr>
          <w:p w14:paraId="49DF956D" w14:textId="60C28B11" w:rsidR="0039136E" w:rsidRPr="00634D3B" w:rsidRDefault="0039136E" w:rsidP="0039136E">
            <w:pPr>
              <w:rPr>
                <w:rFonts w:eastAsia="Arial" w:cs="Arial"/>
                <w:bCs w:val="0"/>
              </w:rPr>
            </w:pPr>
            <w:r w:rsidRPr="002414B3">
              <w:t>Clearing and Forwarding Agent</w:t>
            </w:r>
          </w:p>
        </w:tc>
      </w:tr>
      <w:tr w:rsidR="0039136E" w:rsidRPr="002D4158" w14:paraId="4011CA23"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8F36B32" w14:textId="77777777" w:rsidR="0039136E" w:rsidRPr="00F97985" w:rsidRDefault="0039136E" w:rsidP="0039136E">
            <w:pPr>
              <w:numPr>
                <w:ilvl w:val="0"/>
                <w:numId w:val="5"/>
              </w:numPr>
              <w:ind w:left="473"/>
            </w:pPr>
          </w:p>
        </w:tc>
        <w:tc>
          <w:tcPr>
            <w:tcW w:w="2086" w:type="dxa"/>
          </w:tcPr>
          <w:p w14:paraId="7D641475" w14:textId="225DF5E0"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CID</w:t>
            </w:r>
          </w:p>
        </w:tc>
        <w:tc>
          <w:tcPr>
            <w:cnfStyle w:val="000100000000" w:firstRow="0" w:lastRow="0" w:firstColumn="0" w:lastColumn="1" w:oddVBand="0" w:evenVBand="0" w:oddHBand="0" w:evenHBand="0" w:firstRowFirstColumn="0" w:firstRowLastColumn="0" w:lastRowFirstColumn="0" w:lastRowLastColumn="0"/>
            <w:tcW w:w="5869" w:type="dxa"/>
          </w:tcPr>
          <w:p w14:paraId="0371CEA9" w14:textId="09AE5F08" w:rsidR="0039136E" w:rsidRPr="00634D3B" w:rsidRDefault="0039136E" w:rsidP="0039136E">
            <w:pPr>
              <w:rPr>
                <w:rFonts w:eastAsia="Arial" w:cs="Arial"/>
                <w:bCs w:val="0"/>
              </w:rPr>
            </w:pPr>
            <w:r w:rsidRPr="002414B3">
              <w:t>Citizens Identification Number</w:t>
            </w:r>
          </w:p>
        </w:tc>
      </w:tr>
      <w:tr w:rsidR="0039136E" w:rsidRPr="002D4158" w14:paraId="19150783"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5848905" w14:textId="77777777" w:rsidR="0039136E" w:rsidRPr="00F97985" w:rsidRDefault="0039136E" w:rsidP="0039136E">
            <w:pPr>
              <w:numPr>
                <w:ilvl w:val="0"/>
                <w:numId w:val="5"/>
              </w:numPr>
              <w:ind w:left="473"/>
            </w:pPr>
          </w:p>
        </w:tc>
        <w:tc>
          <w:tcPr>
            <w:tcW w:w="2086" w:type="dxa"/>
          </w:tcPr>
          <w:p w14:paraId="4889324C" w14:textId="0180626B" w:rsidR="0039136E" w:rsidRPr="00F97985"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CRRB</w:t>
            </w:r>
          </w:p>
        </w:tc>
        <w:tc>
          <w:tcPr>
            <w:cnfStyle w:val="000100000000" w:firstRow="0" w:lastRow="0" w:firstColumn="0" w:lastColumn="1" w:oddVBand="0" w:evenVBand="0" w:oddHBand="0" w:evenHBand="0" w:firstRowFirstColumn="0" w:firstRowLastColumn="0" w:lastRowFirstColumn="0" w:lastRowLastColumn="0"/>
            <w:tcW w:w="5869" w:type="dxa"/>
          </w:tcPr>
          <w:p w14:paraId="525B7143" w14:textId="354C524D" w:rsidR="0039136E" w:rsidRPr="007E0112" w:rsidRDefault="0039136E" w:rsidP="0039136E">
            <w:pPr>
              <w:rPr>
                <w:rFonts w:eastAsia="Arial" w:cs="Arial"/>
                <w:bCs w:val="0"/>
              </w:rPr>
            </w:pPr>
            <w:r w:rsidRPr="002414B3">
              <w:t>Customs Rules and Regulations of Bhutan</w:t>
            </w:r>
          </w:p>
        </w:tc>
      </w:tr>
      <w:tr w:rsidR="0039136E" w:rsidRPr="002D4158" w14:paraId="4B716B36"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6CDDCD8" w14:textId="77777777" w:rsidR="0039136E" w:rsidRDefault="0039136E" w:rsidP="0039136E">
            <w:pPr>
              <w:numPr>
                <w:ilvl w:val="0"/>
                <w:numId w:val="5"/>
              </w:numPr>
              <w:ind w:left="473"/>
            </w:pPr>
          </w:p>
        </w:tc>
        <w:tc>
          <w:tcPr>
            <w:tcW w:w="2086" w:type="dxa"/>
          </w:tcPr>
          <w:p w14:paraId="329E2369" w14:textId="4BFE2CFD"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DITT</w:t>
            </w:r>
          </w:p>
        </w:tc>
        <w:tc>
          <w:tcPr>
            <w:cnfStyle w:val="000100000000" w:firstRow="0" w:lastRow="0" w:firstColumn="0" w:lastColumn="1" w:oddVBand="0" w:evenVBand="0" w:oddHBand="0" w:evenHBand="0" w:firstRowFirstColumn="0" w:firstRowLastColumn="0" w:lastRowFirstColumn="0" w:lastRowLastColumn="0"/>
            <w:tcW w:w="5869" w:type="dxa"/>
          </w:tcPr>
          <w:p w14:paraId="77C13DEB" w14:textId="7110C328" w:rsidR="0039136E" w:rsidRPr="00634D3B" w:rsidRDefault="0039136E" w:rsidP="0039136E">
            <w:pPr>
              <w:rPr>
                <w:rFonts w:eastAsia="Arial" w:cs="Arial"/>
                <w:bCs w:val="0"/>
              </w:rPr>
            </w:pPr>
            <w:r w:rsidRPr="002414B3">
              <w:t>Department of Information Technology &amp; Telecom</w:t>
            </w:r>
          </w:p>
        </w:tc>
      </w:tr>
      <w:tr w:rsidR="0039136E" w:rsidRPr="002D4158" w14:paraId="2A231250"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92AE6C9" w14:textId="77777777" w:rsidR="0039136E" w:rsidRPr="00F97985" w:rsidRDefault="0039136E" w:rsidP="0039136E">
            <w:pPr>
              <w:numPr>
                <w:ilvl w:val="0"/>
                <w:numId w:val="5"/>
              </w:numPr>
              <w:ind w:left="473"/>
            </w:pPr>
          </w:p>
        </w:tc>
        <w:tc>
          <w:tcPr>
            <w:tcW w:w="2086" w:type="dxa"/>
          </w:tcPr>
          <w:p w14:paraId="5DE483A3" w14:textId="2B1BC494"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DRC</w:t>
            </w:r>
          </w:p>
        </w:tc>
        <w:tc>
          <w:tcPr>
            <w:cnfStyle w:val="000100000000" w:firstRow="0" w:lastRow="0" w:firstColumn="0" w:lastColumn="1" w:oddVBand="0" w:evenVBand="0" w:oddHBand="0" w:evenHBand="0" w:firstRowFirstColumn="0" w:firstRowLastColumn="0" w:lastRowFirstColumn="0" w:lastRowLastColumn="0"/>
            <w:tcW w:w="5869" w:type="dxa"/>
          </w:tcPr>
          <w:p w14:paraId="229ADD28" w14:textId="63511CBB" w:rsidR="0039136E" w:rsidRPr="00634D3B" w:rsidRDefault="0039136E" w:rsidP="0039136E">
            <w:pPr>
              <w:rPr>
                <w:rFonts w:eastAsia="Arial" w:cs="Arial"/>
                <w:bCs w:val="0"/>
              </w:rPr>
            </w:pPr>
            <w:r w:rsidRPr="002414B3">
              <w:t>Department of Revenue &amp; Customs</w:t>
            </w:r>
          </w:p>
        </w:tc>
      </w:tr>
      <w:tr w:rsidR="0039136E" w:rsidRPr="002D4158" w14:paraId="3886AD17"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E82452E" w14:textId="77777777" w:rsidR="0039136E" w:rsidRPr="00F97985" w:rsidRDefault="0039136E" w:rsidP="0039136E">
            <w:pPr>
              <w:numPr>
                <w:ilvl w:val="0"/>
                <w:numId w:val="5"/>
              </w:numPr>
              <w:ind w:left="473"/>
            </w:pPr>
          </w:p>
        </w:tc>
        <w:tc>
          <w:tcPr>
            <w:tcW w:w="2086" w:type="dxa"/>
          </w:tcPr>
          <w:p w14:paraId="06A4BF72" w14:textId="39C83043" w:rsidR="0039136E" w:rsidRPr="007E0112"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2B059E">
              <w:t>eCMS</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795121B2" w14:textId="4FF05D9F" w:rsidR="0039136E" w:rsidRPr="007E0112" w:rsidRDefault="0039136E" w:rsidP="0039136E">
            <w:pPr>
              <w:rPr>
                <w:rFonts w:eastAsia="Arial" w:cs="Arial"/>
                <w:bCs w:val="0"/>
              </w:rPr>
            </w:pPr>
            <w:r w:rsidRPr="002414B3">
              <w:t>Electronic Customs Management System</w:t>
            </w:r>
          </w:p>
        </w:tc>
      </w:tr>
      <w:tr w:rsidR="0039136E" w:rsidRPr="002D4158" w14:paraId="12FA1C37" w14:textId="77777777" w:rsidTr="00E831EF">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21AB15E9" w14:textId="77777777" w:rsidR="0039136E" w:rsidRPr="00F97985" w:rsidRDefault="0039136E" w:rsidP="0039136E">
            <w:pPr>
              <w:numPr>
                <w:ilvl w:val="0"/>
                <w:numId w:val="5"/>
              </w:numPr>
              <w:ind w:left="473"/>
            </w:pPr>
          </w:p>
        </w:tc>
        <w:tc>
          <w:tcPr>
            <w:tcW w:w="2086" w:type="dxa"/>
          </w:tcPr>
          <w:p w14:paraId="3B745B38" w14:textId="53446A16" w:rsidR="0039136E" w:rsidRPr="00F97985"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EMS</w:t>
            </w:r>
          </w:p>
        </w:tc>
        <w:tc>
          <w:tcPr>
            <w:cnfStyle w:val="000100000000" w:firstRow="0" w:lastRow="0" w:firstColumn="0" w:lastColumn="1" w:oddVBand="0" w:evenVBand="0" w:oddHBand="0" w:evenHBand="0" w:firstRowFirstColumn="0" w:firstRowLastColumn="0" w:lastRowFirstColumn="0" w:lastRowLastColumn="0"/>
            <w:tcW w:w="5869" w:type="dxa"/>
          </w:tcPr>
          <w:p w14:paraId="79DC496F" w14:textId="02A6B938" w:rsidR="0039136E" w:rsidRPr="00634D3B" w:rsidRDefault="0039136E" w:rsidP="0039136E">
            <w:pPr>
              <w:rPr>
                <w:rFonts w:eastAsia="Arial" w:cs="Arial"/>
                <w:bCs w:val="0"/>
              </w:rPr>
            </w:pPr>
            <w:r w:rsidRPr="002414B3">
              <w:t>Express Mail Service</w:t>
            </w:r>
          </w:p>
        </w:tc>
      </w:tr>
      <w:tr w:rsidR="0039136E" w:rsidRPr="002D4158" w14:paraId="37F6DC32" w14:textId="77777777" w:rsidTr="00E831EF">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0192B3F" w14:textId="77777777" w:rsidR="0039136E" w:rsidRPr="00F97985" w:rsidRDefault="0039136E" w:rsidP="0039136E">
            <w:pPr>
              <w:numPr>
                <w:ilvl w:val="0"/>
                <w:numId w:val="5"/>
              </w:numPr>
              <w:ind w:left="473"/>
            </w:pPr>
          </w:p>
        </w:tc>
        <w:tc>
          <w:tcPr>
            <w:tcW w:w="2086" w:type="dxa"/>
          </w:tcPr>
          <w:p w14:paraId="009CCB62" w14:textId="511C4A0C"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FRS</w:t>
            </w:r>
          </w:p>
        </w:tc>
        <w:tc>
          <w:tcPr>
            <w:cnfStyle w:val="000100000000" w:firstRow="0" w:lastRow="0" w:firstColumn="0" w:lastColumn="1" w:oddVBand="0" w:evenVBand="0" w:oddHBand="0" w:evenHBand="0" w:firstRowFirstColumn="0" w:firstRowLastColumn="0" w:lastRowFirstColumn="0" w:lastRowLastColumn="0"/>
            <w:tcW w:w="5869" w:type="dxa"/>
          </w:tcPr>
          <w:p w14:paraId="1A332A9F" w14:textId="6444B0CE" w:rsidR="0039136E" w:rsidRPr="00634D3B" w:rsidRDefault="0039136E" w:rsidP="0039136E">
            <w:pPr>
              <w:rPr>
                <w:rFonts w:eastAsia="Arial" w:cs="Arial"/>
                <w:bCs w:val="0"/>
              </w:rPr>
            </w:pPr>
            <w:r w:rsidRPr="002414B3">
              <w:t>Functional Requirements Specification</w:t>
            </w:r>
          </w:p>
        </w:tc>
      </w:tr>
      <w:tr w:rsidR="0039136E" w:rsidRPr="002D4158" w14:paraId="184048ED"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6A459E" w14:textId="77777777" w:rsidR="0039136E" w:rsidRPr="00F97985" w:rsidRDefault="0039136E" w:rsidP="0039136E">
            <w:pPr>
              <w:numPr>
                <w:ilvl w:val="0"/>
                <w:numId w:val="5"/>
              </w:numPr>
              <w:ind w:left="473"/>
            </w:pPr>
          </w:p>
        </w:tc>
        <w:tc>
          <w:tcPr>
            <w:tcW w:w="2086" w:type="dxa"/>
          </w:tcPr>
          <w:p w14:paraId="4BFD794B" w14:textId="3A3FAC7F"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GST</w:t>
            </w:r>
          </w:p>
        </w:tc>
        <w:tc>
          <w:tcPr>
            <w:cnfStyle w:val="000100000000" w:firstRow="0" w:lastRow="0" w:firstColumn="0" w:lastColumn="1" w:oddVBand="0" w:evenVBand="0" w:oddHBand="0" w:evenHBand="0" w:firstRowFirstColumn="0" w:firstRowLastColumn="0" w:lastRowFirstColumn="0" w:lastRowLastColumn="0"/>
            <w:tcW w:w="5869" w:type="dxa"/>
          </w:tcPr>
          <w:p w14:paraId="5623033E" w14:textId="37C95FED" w:rsidR="0039136E" w:rsidRPr="00634D3B" w:rsidRDefault="0039136E" w:rsidP="0039136E">
            <w:pPr>
              <w:rPr>
                <w:rFonts w:eastAsia="Arial" w:cs="Arial"/>
                <w:bCs w:val="0"/>
              </w:rPr>
            </w:pPr>
            <w:r w:rsidRPr="002414B3">
              <w:t>Goods and Services Tax</w:t>
            </w:r>
          </w:p>
        </w:tc>
      </w:tr>
      <w:tr w:rsidR="0039136E" w:rsidRPr="002D4158" w14:paraId="46853627"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53A790C" w14:textId="77777777" w:rsidR="0039136E" w:rsidRPr="00F97985" w:rsidRDefault="0039136E" w:rsidP="0039136E">
            <w:pPr>
              <w:numPr>
                <w:ilvl w:val="0"/>
                <w:numId w:val="5"/>
              </w:numPr>
              <w:ind w:left="473"/>
            </w:pPr>
          </w:p>
        </w:tc>
        <w:tc>
          <w:tcPr>
            <w:tcW w:w="2086" w:type="dxa"/>
          </w:tcPr>
          <w:p w14:paraId="5F42B01A" w14:textId="4371CE21" w:rsidR="0039136E" w:rsidRPr="00F97985"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IDEC</w:t>
            </w:r>
          </w:p>
        </w:tc>
        <w:tc>
          <w:tcPr>
            <w:cnfStyle w:val="000100000000" w:firstRow="0" w:lastRow="0" w:firstColumn="0" w:lastColumn="1" w:oddVBand="0" w:evenVBand="0" w:oddHBand="0" w:evenHBand="0" w:firstRowFirstColumn="0" w:firstRowLastColumn="0" w:lastRowFirstColumn="0" w:lastRowLastColumn="0"/>
            <w:tcW w:w="5869" w:type="dxa"/>
          </w:tcPr>
          <w:p w14:paraId="1C6AC145" w14:textId="7FFDA951" w:rsidR="0039136E" w:rsidRPr="00634D3B" w:rsidRDefault="0039136E" w:rsidP="0039136E">
            <w:pPr>
              <w:rPr>
                <w:rFonts w:eastAsia="Arial" w:cs="Arial"/>
                <w:bCs w:val="0"/>
              </w:rPr>
            </w:pPr>
            <w:r w:rsidRPr="002414B3">
              <w:t>Import Duty Exemption Certificate</w:t>
            </w:r>
          </w:p>
        </w:tc>
      </w:tr>
      <w:tr w:rsidR="0039136E" w:rsidRPr="002D4158" w14:paraId="11569123"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F7B57F2" w14:textId="77777777" w:rsidR="0039136E" w:rsidRPr="00F97985" w:rsidRDefault="0039136E" w:rsidP="0039136E">
            <w:pPr>
              <w:numPr>
                <w:ilvl w:val="0"/>
                <w:numId w:val="5"/>
              </w:numPr>
              <w:ind w:left="473"/>
            </w:pPr>
          </w:p>
        </w:tc>
        <w:tc>
          <w:tcPr>
            <w:tcW w:w="2086" w:type="dxa"/>
          </w:tcPr>
          <w:p w14:paraId="39E9E0B1" w14:textId="415586C1"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LCS</w:t>
            </w:r>
          </w:p>
        </w:tc>
        <w:tc>
          <w:tcPr>
            <w:cnfStyle w:val="000100000000" w:firstRow="0" w:lastRow="0" w:firstColumn="0" w:lastColumn="1" w:oddVBand="0" w:evenVBand="0" w:oddHBand="0" w:evenHBand="0" w:firstRowFirstColumn="0" w:firstRowLastColumn="0" w:lastRowFirstColumn="0" w:lastRowLastColumn="0"/>
            <w:tcW w:w="5869" w:type="dxa"/>
          </w:tcPr>
          <w:p w14:paraId="5C5DB0DA" w14:textId="091F7D8C" w:rsidR="0039136E" w:rsidRPr="00634D3B" w:rsidRDefault="0039136E" w:rsidP="0039136E">
            <w:pPr>
              <w:rPr>
                <w:rFonts w:eastAsia="Arial" w:cs="Arial"/>
                <w:bCs w:val="0"/>
              </w:rPr>
            </w:pPr>
            <w:r w:rsidRPr="002414B3">
              <w:t>Land Customs Station</w:t>
            </w:r>
          </w:p>
        </w:tc>
      </w:tr>
      <w:tr w:rsidR="0039136E" w:rsidRPr="002D4158" w14:paraId="443BF56B"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10A9B72" w14:textId="77777777" w:rsidR="0039136E" w:rsidRPr="00F97985" w:rsidRDefault="0039136E" w:rsidP="0039136E">
            <w:pPr>
              <w:numPr>
                <w:ilvl w:val="0"/>
                <w:numId w:val="5"/>
              </w:numPr>
              <w:ind w:left="473"/>
            </w:pPr>
          </w:p>
        </w:tc>
        <w:tc>
          <w:tcPr>
            <w:tcW w:w="2086" w:type="dxa"/>
          </w:tcPr>
          <w:p w14:paraId="4EFA32F0" w14:textId="182018C3" w:rsidR="0039136E" w:rsidRPr="00634D3B"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2B059E">
              <w:t>LoG</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6F8108D0" w14:textId="2262AD75" w:rsidR="0039136E" w:rsidRPr="00634D3B" w:rsidRDefault="0039136E" w:rsidP="0039136E">
            <w:pPr>
              <w:rPr>
                <w:rFonts w:eastAsia="Arial" w:cs="Arial"/>
                <w:bCs w:val="0"/>
              </w:rPr>
            </w:pPr>
            <w:r w:rsidRPr="002414B3">
              <w:t>Letter of Guarantee</w:t>
            </w:r>
          </w:p>
        </w:tc>
      </w:tr>
      <w:tr w:rsidR="0039136E" w:rsidRPr="002D4158" w14:paraId="45F835AD"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B42EC67" w14:textId="77777777" w:rsidR="0039136E" w:rsidRPr="00F97985" w:rsidRDefault="0039136E" w:rsidP="0039136E">
            <w:pPr>
              <w:numPr>
                <w:ilvl w:val="0"/>
                <w:numId w:val="5"/>
              </w:numPr>
              <w:ind w:left="473"/>
            </w:pPr>
          </w:p>
        </w:tc>
        <w:tc>
          <w:tcPr>
            <w:tcW w:w="2086" w:type="dxa"/>
          </w:tcPr>
          <w:p w14:paraId="6173FFC9" w14:textId="3EA53952" w:rsidR="0039136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LTO</w:t>
            </w:r>
          </w:p>
        </w:tc>
        <w:tc>
          <w:tcPr>
            <w:cnfStyle w:val="000100000000" w:firstRow="0" w:lastRow="0" w:firstColumn="0" w:lastColumn="1" w:oddVBand="0" w:evenVBand="0" w:oddHBand="0" w:evenHBand="0" w:firstRowFirstColumn="0" w:firstRowLastColumn="0" w:lastRowFirstColumn="0" w:lastRowLastColumn="0"/>
            <w:tcW w:w="5869" w:type="dxa"/>
          </w:tcPr>
          <w:p w14:paraId="3A28B017" w14:textId="6394D421" w:rsidR="0039136E" w:rsidRDefault="0039136E" w:rsidP="0039136E">
            <w:pPr>
              <w:rPr>
                <w:rFonts w:eastAsia="Arial" w:cs="Arial"/>
                <w:bCs w:val="0"/>
              </w:rPr>
            </w:pPr>
            <w:r w:rsidRPr="002414B3">
              <w:t>Liaison and Transit Office</w:t>
            </w:r>
          </w:p>
        </w:tc>
      </w:tr>
      <w:tr w:rsidR="0039136E" w:rsidRPr="002D4158" w14:paraId="2ECC607E"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E300716" w14:textId="77777777" w:rsidR="0039136E" w:rsidRPr="00F97985" w:rsidRDefault="0039136E" w:rsidP="0039136E">
            <w:pPr>
              <w:numPr>
                <w:ilvl w:val="0"/>
                <w:numId w:val="5"/>
              </w:numPr>
              <w:ind w:left="473"/>
            </w:pPr>
          </w:p>
        </w:tc>
        <w:tc>
          <w:tcPr>
            <w:tcW w:w="2086" w:type="dxa"/>
          </w:tcPr>
          <w:p w14:paraId="738CBDA4" w14:textId="5F9AF1EB" w:rsidR="0039136E" w:rsidRPr="001B5B9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MIS</w:t>
            </w:r>
          </w:p>
        </w:tc>
        <w:tc>
          <w:tcPr>
            <w:cnfStyle w:val="000100000000" w:firstRow="0" w:lastRow="0" w:firstColumn="0" w:lastColumn="1" w:oddVBand="0" w:evenVBand="0" w:oddHBand="0" w:evenHBand="0" w:firstRowFirstColumn="0" w:firstRowLastColumn="0" w:lastRowFirstColumn="0" w:lastRowLastColumn="0"/>
            <w:tcW w:w="5869" w:type="dxa"/>
          </w:tcPr>
          <w:p w14:paraId="795436EF" w14:textId="563FAED8" w:rsidR="0039136E" w:rsidRPr="001B5B9E" w:rsidRDefault="0039136E" w:rsidP="0039136E">
            <w:pPr>
              <w:rPr>
                <w:rFonts w:eastAsia="Arial" w:cs="Arial"/>
                <w:bCs w:val="0"/>
              </w:rPr>
            </w:pPr>
            <w:r w:rsidRPr="002414B3">
              <w:t>Management Information System</w:t>
            </w:r>
          </w:p>
        </w:tc>
      </w:tr>
      <w:tr w:rsidR="0039136E" w:rsidRPr="002D4158" w14:paraId="1FAFDF08"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19E8A60" w14:textId="77777777" w:rsidR="0039136E" w:rsidRPr="00F97985" w:rsidRDefault="0039136E" w:rsidP="0039136E">
            <w:pPr>
              <w:numPr>
                <w:ilvl w:val="0"/>
                <w:numId w:val="5"/>
              </w:numPr>
              <w:ind w:left="473"/>
            </w:pPr>
          </w:p>
        </w:tc>
        <w:tc>
          <w:tcPr>
            <w:tcW w:w="2086" w:type="dxa"/>
          </w:tcPr>
          <w:p w14:paraId="6A2F8573" w14:textId="64237294" w:rsidR="0039136E" w:rsidRPr="001B5B9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MoEA</w:t>
            </w:r>
          </w:p>
        </w:tc>
        <w:tc>
          <w:tcPr>
            <w:cnfStyle w:val="000100000000" w:firstRow="0" w:lastRow="0" w:firstColumn="0" w:lastColumn="1" w:oddVBand="0" w:evenVBand="0" w:oddHBand="0" w:evenHBand="0" w:firstRowFirstColumn="0" w:firstRowLastColumn="0" w:lastRowFirstColumn="0" w:lastRowLastColumn="0"/>
            <w:tcW w:w="5869" w:type="dxa"/>
          </w:tcPr>
          <w:p w14:paraId="3C1F814B" w14:textId="1F600372" w:rsidR="0039136E" w:rsidRPr="00083E5E" w:rsidRDefault="0039136E" w:rsidP="0039136E">
            <w:pPr>
              <w:rPr>
                <w:rFonts w:eastAsia="Arial" w:cs="Arial"/>
                <w:bCs w:val="0"/>
              </w:rPr>
            </w:pPr>
            <w:r w:rsidRPr="002414B3">
              <w:t>Ministry of Eco</w:t>
            </w:r>
            <w:r w:rsidR="0084518D">
              <w:t>n</w:t>
            </w:r>
            <w:r w:rsidRPr="002414B3">
              <w:t xml:space="preserve">omic Affairs </w:t>
            </w:r>
          </w:p>
        </w:tc>
      </w:tr>
      <w:tr w:rsidR="0039136E" w:rsidRPr="002D4158" w14:paraId="216307F9"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90C0601" w14:textId="77777777" w:rsidR="0039136E" w:rsidRPr="00F97985" w:rsidRDefault="0039136E" w:rsidP="0039136E">
            <w:pPr>
              <w:numPr>
                <w:ilvl w:val="0"/>
                <w:numId w:val="5"/>
              </w:numPr>
              <w:ind w:left="473"/>
            </w:pPr>
          </w:p>
        </w:tc>
        <w:tc>
          <w:tcPr>
            <w:tcW w:w="2086" w:type="dxa"/>
          </w:tcPr>
          <w:p w14:paraId="1D4F34E0" w14:textId="03B50FAC" w:rsidR="0039136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MoF</w:t>
            </w:r>
          </w:p>
        </w:tc>
        <w:tc>
          <w:tcPr>
            <w:cnfStyle w:val="000100000000" w:firstRow="0" w:lastRow="0" w:firstColumn="0" w:lastColumn="1" w:oddVBand="0" w:evenVBand="0" w:oddHBand="0" w:evenHBand="0" w:firstRowFirstColumn="0" w:firstRowLastColumn="0" w:lastRowFirstColumn="0" w:lastRowLastColumn="0"/>
            <w:tcW w:w="5869" w:type="dxa"/>
          </w:tcPr>
          <w:p w14:paraId="02AC270E" w14:textId="5426F6B3" w:rsidR="0039136E" w:rsidRPr="00083E5E" w:rsidRDefault="0039136E" w:rsidP="0039136E">
            <w:pPr>
              <w:rPr>
                <w:rFonts w:eastAsia="Arial" w:cs="Arial"/>
                <w:bCs w:val="0"/>
              </w:rPr>
            </w:pPr>
            <w:r w:rsidRPr="002414B3">
              <w:t>Ministry of Finance</w:t>
            </w:r>
          </w:p>
        </w:tc>
      </w:tr>
      <w:tr w:rsidR="0039136E" w:rsidRPr="002D4158" w14:paraId="57C77573"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F35A4A9" w14:textId="77777777" w:rsidR="0039136E" w:rsidRPr="00F97985" w:rsidRDefault="0039136E" w:rsidP="0039136E">
            <w:pPr>
              <w:numPr>
                <w:ilvl w:val="0"/>
                <w:numId w:val="5"/>
              </w:numPr>
              <w:ind w:left="473"/>
            </w:pPr>
          </w:p>
        </w:tc>
        <w:tc>
          <w:tcPr>
            <w:tcW w:w="2086" w:type="dxa"/>
          </w:tcPr>
          <w:p w14:paraId="77FAE9FE" w14:textId="75D31A39"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2B059E">
              <w:t>MoHCA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6FEFA630" w14:textId="3EA1FDCF" w:rsidR="0039136E" w:rsidRPr="00083E5E" w:rsidRDefault="0039136E" w:rsidP="0039136E">
            <w:pPr>
              <w:rPr>
                <w:rFonts w:eastAsia="Arial" w:cs="Arial"/>
                <w:bCs w:val="0"/>
              </w:rPr>
            </w:pPr>
            <w:r w:rsidRPr="002414B3">
              <w:t>Ministry of Home and Cultural Affairs</w:t>
            </w:r>
          </w:p>
        </w:tc>
      </w:tr>
      <w:tr w:rsidR="0039136E" w:rsidRPr="002D4158" w14:paraId="32E8659C"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9F199EA" w14:textId="77777777" w:rsidR="0039136E" w:rsidRPr="00F97985" w:rsidRDefault="0039136E" w:rsidP="0039136E">
            <w:pPr>
              <w:numPr>
                <w:ilvl w:val="0"/>
                <w:numId w:val="5"/>
              </w:numPr>
              <w:ind w:left="473"/>
            </w:pPr>
          </w:p>
        </w:tc>
        <w:tc>
          <w:tcPr>
            <w:tcW w:w="2086" w:type="dxa"/>
          </w:tcPr>
          <w:p w14:paraId="64AA7761" w14:textId="6792C6D6"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Nu</w:t>
            </w:r>
          </w:p>
        </w:tc>
        <w:tc>
          <w:tcPr>
            <w:cnfStyle w:val="000100000000" w:firstRow="0" w:lastRow="0" w:firstColumn="0" w:lastColumn="1" w:oddVBand="0" w:evenVBand="0" w:oddHBand="0" w:evenHBand="0" w:firstRowFirstColumn="0" w:firstRowLastColumn="0" w:lastRowFirstColumn="0" w:lastRowLastColumn="0"/>
            <w:tcW w:w="5869" w:type="dxa"/>
          </w:tcPr>
          <w:p w14:paraId="7AB2A81D" w14:textId="04E2FB61" w:rsidR="0039136E" w:rsidRPr="00083E5E" w:rsidRDefault="0039136E" w:rsidP="0039136E">
            <w:pPr>
              <w:rPr>
                <w:rFonts w:eastAsia="Arial" w:cs="Arial"/>
                <w:bCs w:val="0"/>
              </w:rPr>
            </w:pPr>
            <w:r w:rsidRPr="002414B3">
              <w:t>Ngultrum</w:t>
            </w:r>
          </w:p>
        </w:tc>
      </w:tr>
      <w:tr w:rsidR="0039136E" w:rsidRPr="002D4158" w14:paraId="0BEE02FD"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88EDBEE" w14:textId="77777777" w:rsidR="0039136E" w:rsidRPr="00F97985" w:rsidRDefault="0039136E" w:rsidP="0039136E">
            <w:pPr>
              <w:numPr>
                <w:ilvl w:val="0"/>
                <w:numId w:val="5"/>
              </w:numPr>
              <w:ind w:left="473"/>
            </w:pPr>
          </w:p>
        </w:tc>
        <w:tc>
          <w:tcPr>
            <w:tcW w:w="2086" w:type="dxa"/>
          </w:tcPr>
          <w:p w14:paraId="3B97ED29" w14:textId="12D2607A"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RAMIS</w:t>
            </w:r>
          </w:p>
        </w:tc>
        <w:tc>
          <w:tcPr>
            <w:cnfStyle w:val="000100000000" w:firstRow="0" w:lastRow="0" w:firstColumn="0" w:lastColumn="1" w:oddVBand="0" w:evenVBand="0" w:oddHBand="0" w:evenHBand="0" w:firstRowFirstColumn="0" w:firstRowLastColumn="0" w:lastRowFirstColumn="0" w:lastRowLastColumn="0"/>
            <w:tcW w:w="5869" w:type="dxa"/>
          </w:tcPr>
          <w:p w14:paraId="4E722479" w14:textId="2BCBF08E" w:rsidR="0039136E" w:rsidRPr="00083E5E" w:rsidRDefault="0039136E" w:rsidP="0039136E">
            <w:pPr>
              <w:rPr>
                <w:rFonts w:eastAsia="Arial" w:cs="Arial"/>
                <w:bCs w:val="0"/>
              </w:rPr>
            </w:pPr>
            <w:r w:rsidRPr="002414B3">
              <w:t>Revenue Administration Management Information System</w:t>
            </w:r>
          </w:p>
        </w:tc>
      </w:tr>
      <w:tr w:rsidR="0039136E" w:rsidRPr="002D4158" w14:paraId="381A6C26"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4F54CE5" w14:textId="77777777" w:rsidR="0039136E" w:rsidRPr="00F97985" w:rsidRDefault="0039136E" w:rsidP="0039136E">
            <w:pPr>
              <w:numPr>
                <w:ilvl w:val="0"/>
                <w:numId w:val="5"/>
              </w:numPr>
              <w:ind w:left="473"/>
            </w:pPr>
          </w:p>
        </w:tc>
        <w:tc>
          <w:tcPr>
            <w:tcW w:w="2086" w:type="dxa"/>
          </w:tcPr>
          <w:p w14:paraId="1193D4BF" w14:textId="49D82EF5"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2B059E">
              <w:t>RGoB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6F5557E9" w14:textId="058E4FC3" w:rsidR="0039136E" w:rsidRPr="00083E5E" w:rsidRDefault="0039136E" w:rsidP="0039136E">
            <w:pPr>
              <w:rPr>
                <w:rFonts w:eastAsia="Arial" w:cs="Arial"/>
                <w:bCs w:val="0"/>
              </w:rPr>
            </w:pPr>
            <w:r w:rsidRPr="002414B3">
              <w:t>Royal Government of Bhutan</w:t>
            </w:r>
          </w:p>
        </w:tc>
      </w:tr>
      <w:tr w:rsidR="0039136E" w:rsidRPr="002D4158" w14:paraId="37F5544B"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8B3B3DC" w14:textId="77777777" w:rsidR="0039136E" w:rsidRPr="00F97985" w:rsidRDefault="0039136E" w:rsidP="0039136E">
            <w:pPr>
              <w:numPr>
                <w:ilvl w:val="0"/>
                <w:numId w:val="5"/>
              </w:numPr>
              <w:ind w:left="473"/>
            </w:pPr>
          </w:p>
        </w:tc>
        <w:tc>
          <w:tcPr>
            <w:tcW w:w="2086" w:type="dxa"/>
          </w:tcPr>
          <w:p w14:paraId="5107F8C1" w14:textId="3F96AEC0"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RMA</w:t>
            </w:r>
          </w:p>
        </w:tc>
        <w:tc>
          <w:tcPr>
            <w:cnfStyle w:val="000100000000" w:firstRow="0" w:lastRow="0" w:firstColumn="0" w:lastColumn="1" w:oddVBand="0" w:evenVBand="0" w:oddHBand="0" w:evenHBand="0" w:firstRowFirstColumn="0" w:firstRowLastColumn="0" w:lastRowFirstColumn="0" w:lastRowLastColumn="0"/>
            <w:tcW w:w="5869" w:type="dxa"/>
          </w:tcPr>
          <w:p w14:paraId="39DEEB4A" w14:textId="4170FF5C" w:rsidR="0039136E" w:rsidRPr="00083E5E" w:rsidRDefault="0039136E" w:rsidP="0039136E">
            <w:pPr>
              <w:rPr>
                <w:rFonts w:eastAsia="Arial" w:cs="Arial"/>
                <w:bCs w:val="0"/>
              </w:rPr>
            </w:pPr>
            <w:r w:rsidRPr="002414B3">
              <w:t>Royal</w:t>
            </w:r>
            <w:r w:rsidR="0084518D">
              <w:t xml:space="preserve"> </w:t>
            </w:r>
            <w:r w:rsidRPr="002414B3">
              <w:t>Monetary Authority</w:t>
            </w:r>
          </w:p>
        </w:tc>
      </w:tr>
      <w:tr w:rsidR="0039136E" w:rsidRPr="002D4158" w14:paraId="42A1253E"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9AF95FD" w14:textId="77777777" w:rsidR="0039136E" w:rsidRPr="00F97985" w:rsidRDefault="0039136E" w:rsidP="0039136E">
            <w:pPr>
              <w:numPr>
                <w:ilvl w:val="0"/>
                <w:numId w:val="5"/>
              </w:numPr>
              <w:ind w:left="473"/>
            </w:pPr>
          </w:p>
        </w:tc>
        <w:tc>
          <w:tcPr>
            <w:tcW w:w="2086" w:type="dxa"/>
          </w:tcPr>
          <w:p w14:paraId="4019F575" w14:textId="25CEA5F3"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RRCO</w:t>
            </w:r>
          </w:p>
        </w:tc>
        <w:tc>
          <w:tcPr>
            <w:cnfStyle w:val="000100000000" w:firstRow="0" w:lastRow="0" w:firstColumn="0" w:lastColumn="1" w:oddVBand="0" w:evenVBand="0" w:oddHBand="0" w:evenHBand="0" w:firstRowFirstColumn="0" w:firstRowLastColumn="0" w:lastRowFirstColumn="0" w:lastRowLastColumn="0"/>
            <w:tcW w:w="5869" w:type="dxa"/>
          </w:tcPr>
          <w:p w14:paraId="3EEA6E95" w14:textId="03C129F5" w:rsidR="0039136E" w:rsidRPr="00083E5E" w:rsidRDefault="0039136E" w:rsidP="0039136E">
            <w:pPr>
              <w:rPr>
                <w:rFonts w:eastAsia="Arial" w:cs="Arial"/>
                <w:bCs w:val="0"/>
              </w:rPr>
            </w:pPr>
            <w:r w:rsidRPr="002414B3">
              <w:t>Regional Revenue and Customs Office</w:t>
            </w:r>
          </w:p>
        </w:tc>
      </w:tr>
      <w:tr w:rsidR="0039136E" w:rsidRPr="002D4158" w14:paraId="0709C171"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B1E9091" w14:textId="77777777" w:rsidR="0039136E" w:rsidRPr="00F97985" w:rsidRDefault="0039136E" w:rsidP="0039136E">
            <w:pPr>
              <w:numPr>
                <w:ilvl w:val="0"/>
                <w:numId w:val="5"/>
              </w:numPr>
              <w:ind w:left="473"/>
            </w:pPr>
          </w:p>
        </w:tc>
        <w:tc>
          <w:tcPr>
            <w:tcW w:w="2086" w:type="dxa"/>
          </w:tcPr>
          <w:p w14:paraId="1E9CEABC" w14:textId="247344D8"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RTO</w:t>
            </w:r>
          </w:p>
        </w:tc>
        <w:tc>
          <w:tcPr>
            <w:cnfStyle w:val="000100000000" w:firstRow="0" w:lastRow="0" w:firstColumn="0" w:lastColumn="1" w:oddVBand="0" w:evenVBand="0" w:oddHBand="0" w:evenHBand="0" w:firstRowFirstColumn="0" w:firstRowLastColumn="0" w:lastRowFirstColumn="0" w:lastRowLastColumn="0"/>
            <w:tcW w:w="5869" w:type="dxa"/>
          </w:tcPr>
          <w:p w14:paraId="04E602E5" w14:textId="7524C5B7" w:rsidR="0039136E" w:rsidRPr="00083E5E" w:rsidRDefault="0039136E" w:rsidP="0039136E">
            <w:pPr>
              <w:rPr>
                <w:rFonts w:eastAsia="Arial" w:cs="Arial"/>
                <w:bCs w:val="0"/>
              </w:rPr>
            </w:pPr>
            <w:r w:rsidRPr="002414B3">
              <w:t>Regional Trade Office</w:t>
            </w:r>
          </w:p>
        </w:tc>
      </w:tr>
      <w:tr w:rsidR="0039136E" w:rsidRPr="002D4158" w14:paraId="731EE5F4"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C4ED303" w14:textId="77777777" w:rsidR="0039136E" w:rsidRPr="00F97985" w:rsidRDefault="0039136E" w:rsidP="0039136E">
            <w:pPr>
              <w:numPr>
                <w:ilvl w:val="0"/>
                <w:numId w:val="5"/>
              </w:numPr>
              <w:ind w:left="473"/>
            </w:pPr>
          </w:p>
        </w:tc>
        <w:tc>
          <w:tcPr>
            <w:tcW w:w="2086" w:type="dxa"/>
          </w:tcPr>
          <w:p w14:paraId="1701CE18" w14:textId="1EC206FA"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SAD</w:t>
            </w:r>
          </w:p>
        </w:tc>
        <w:tc>
          <w:tcPr>
            <w:cnfStyle w:val="000100000000" w:firstRow="0" w:lastRow="0" w:firstColumn="0" w:lastColumn="1" w:oddVBand="0" w:evenVBand="0" w:oddHBand="0" w:evenHBand="0" w:firstRowFirstColumn="0" w:firstRowLastColumn="0" w:lastRowFirstColumn="0" w:lastRowLastColumn="0"/>
            <w:tcW w:w="5869" w:type="dxa"/>
          </w:tcPr>
          <w:p w14:paraId="3B4C2471" w14:textId="1492644A" w:rsidR="0039136E" w:rsidRPr="00083E5E" w:rsidRDefault="0039136E" w:rsidP="0039136E">
            <w:pPr>
              <w:rPr>
                <w:rFonts w:eastAsia="Arial" w:cs="Arial"/>
                <w:bCs w:val="0"/>
              </w:rPr>
            </w:pPr>
            <w:r w:rsidRPr="002414B3">
              <w:t>Single Administration Document</w:t>
            </w:r>
          </w:p>
        </w:tc>
      </w:tr>
      <w:tr w:rsidR="0039136E" w:rsidRPr="002D4158" w14:paraId="06329662"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368B8DB" w14:textId="77777777" w:rsidR="0039136E" w:rsidRPr="00F97985" w:rsidRDefault="0039136E" w:rsidP="0039136E">
            <w:pPr>
              <w:numPr>
                <w:ilvl w:val="0"/>
                <w:numId w:val="5"/>
              </w:numPr>
              <w:ind w:left="473"/>
            </w:pPr>
          </w:p>
        </w:tc>
        <w:tc>
          <w:tcPr>
            <w:tcW w:w="2086" w:type="dxa"/>
          </w:tcPr>
          <w:p w14:paraId="63885CBC" w14:textId="4F1E1897"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SARC</w:t>
            </w:r>
          </w:p>
        </w:tc>
        <w:tc>
          <w:tcPr>
            <w:cnfStyle w:val="000100000000" w:firstRow="0" w:lastRow="0" w:firstColumn="0" w:lastColumn="1" w:oddVBand="0" w:evenVBand="0" w:oddHBand="0" w:evenHBand="0" w:firstRowFirstColumn="0" w:firstRowLastColumn="0" w:lastRowFirstColumn="0" w:lastRowLastColumn="0"/>
            <w:tcW w:w="5869" w:type="dxa"/>
          </w:tcPr>
          <w:p w14:paraId="015A7476" w14:textId="50A22B0D" w:rsidR="0039136E" w:rsidRPr="00083E5E" w:rsidRDefault="0039136E" w:rsidP="0039136E">
            <w:pPr>
              <w:rPr>
                <w:rFonts w:eastAsia="Arial" w:cs="Arial"/>
                <w:bCs w:val="0"/>
              </w:rPr>
            </w:pPr>
            <w:r w:rsidRPr="002414B3">
              <w:t>South Asian Association for Regional Cooperation</w:t>
            </w:r>
          </w:p>
        </w:tc>
      </w:tr>
      <w:tr w:rsidR="0039136E" w:rsidRPr="002D4158" w14:paraId="5D6A6B10"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DBFD3F7" w14:textId="77777777" w:rsidR="0039136E" w:rsidRPr="00F97985" w:rsidRDefault="0039136E" w:rsidP="0039136E">
            <w:pPr>
              <w:numPr>
                <w:ilvl w:val="0"/>
                <w:numId w:val="5"/>
              </w:numPr>
              <w:ind w:left="473"/>
            </w:pPr>
          </w:p>
        </w:tc>
        <w:tc>
          <w:tcPr>
            <w:tcW w:w="2086" w:type="dxa"/>
          </w:tcPr>
          <w:p w14:paraId="23339012" w14:textId="785A7586"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SCTS</w:t>
            </w:r>
          </w:p>
        </w:tc>
        <w:tc>
          <w:tcPr>
            <w:cnfStyle w:val="000100000000" w:firstRow="0" w:lastRow="0" w:firstColumn="0" w:lastColumn="1" w:oddVBand="0" w:evenVBand="0" w:oddHBand="0" w:evenHBand="0" w:firstRowFirstColumn="0" w:firstRowLastColumn="0" w:lastRowFirstColumn="0" w:lastRowLastColumn="0"/>
            <w:tcW w:w="5869" w:type="dxa"/>
          </w:tcPr>
          <w:p w14:paraId="0C2AB4E5" w14:textId="71415477" w:rsidR="0039136E" w:rsidRPr="00083E5E" w:rsidRDefault="0039136E" w:rsidP="0039136E">
            <w:pPr>
              <w:rPr>
                <w:rFonts w:eastAsia="Arial" w:cs="Arial"/>
                <w:bCs w:val="0"/>
              </w:rPr>
            </w:pPr>
            <w:r w:rsidRPr="002414B3">
              <w:t>Single Customs Trade System</w:t>
            </w:r>
          </w:p>
        </w:tc>
      </w:tr>
      <w:tr w:rsidR="0039136E" w:rsidRPr="002D4158" w14:paraId="7B4B7B1C"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69A35A7" w14:textId="77777777" w:rsidR="0039136E" w:rsidRPr="00F97985" w:rsidRDefault="0039136E" w:rsidP="0039136E">
            <w:pPr>
              <w:numPr>
                <w:ilvl w:val="0"/>
                <w:numId w:val="5"/>
              </w:numPr>
              <w:ind w:left="473"/>
            </w:pPr>
          </w:p>
        </w:tc>
        <w:tc>
          <w:tcPr>
            <w:tcW w:w="2086" w:type="dxa"/>
          </w:tcPr>
          <w:p w14:paraId="750936A2" w14:textId="72526040"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SITA</w:t>
            </w:r>
          </w:p>
        </w:tc>
        <w:tc>
          <w:tcPr>
            <w:cnfStyle w:val="000100000000" w:firstRow="0" w:lastRow="0" w:firstColumn="0" w:lastColumn="1" w:oddVBand="0" w:evenVBand="0" w:oddHBand="0" w:evenHBand="0" w:firstRowFirstColumn="0" w:firstRowLastColumn="0" w:lastRowFirstColumn="0" w:lastRowLastColumn="0"/>
            <w:tcW w:w="5869" w:type="dxa"/>
          </w:tcPr>
          <w:p w14:paraId="7D81E56D" w14:textId="5D435D60" w:rsidR="0039136E" w:rsidRPr="00083E5E" w:rsidRDefault="0039136E" w:rsidP="0039136E">
            <w:pPr>
              <w:rPr>
                <w:rFonts w:eastAsia="Arial" w:cs="Arial"/>
                <w:bCs w:val="0"/>
              </w:rPr>
            </w:pPr>
            <w:r w:rsidRPr="002414B3">
              <w:t>International Aeronautical Telecommunications Society</w:t>
            </w:r>
          </w:p>
        </w:tc>
      </w:tr>
      <w:tr w:rsidR="0039136E" w:rsidRPr="002D4158" w14:paraId="0BE95398"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9BECC66" w14:textId="77777777" w:rsidR="0039136E" w:rsidRPr="00F97985" w:rsidRDefault="0039136E" w:rsidP="0039136E">
            <w:pPr>
              <w:numPr>
                <w:ilvl w:val="0"/>
                <w:numId w:val="5"/>
              </w:numPr>
              <w:ind w:left="473"/>
            </w:pPr>
          </w:p>
        </w:tc>
        <w:tc>
          <w:tcPr>
            <w:tcW w:w="2086" w:type="dxa"/>
          </w:tcPr>
          <w:p w14:paraId="47B415D5" w14:textId="7C621BE4"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TPN</w:t>
            </w:r>
          </w:p>
        </w:tc>
        <w:tc>
          <w:tcPr>
            <w:cnfStyle w:val="000100000000" w:firstRow="0" w:lastRow="0" w:firstColumn="0" w:lastColumn="1" w:oddVBand="0" w:evenVBand="0" w:oddHBand="0" w:evenHBand="0" w:firstRowFirstColumn="0" w:firstRowLastColumn="0" w:lastRowFirstColumn="0" w:lastRowLastColumn="0"/>
            <w:tcW w:w="5869" w:type="dxa"/>
          </w:tcPr>
          <w:p w14:paraId="62B66FBB" w14:textId="6CBE4F07" w:rsidR="0039136E" w:rsidRPr="00083E5E" w:rsidRDefault="0039136E" w:rsidP="0039136E">
            <w:pPr>
              <w:rPr>
                <w:rFonts w:eastAsia="Arial" w:cs="Arial"/>
                <w:bCs w:val="0"/>
              </w:rPr>
            </w:pPr>
            <w:r w:rsidRPr="002414B3">
              <w:t>Tax</w:t>
            </w:r>
            <w:r w:rsidR="0084518D">
              <w:t>p</w:t>
            </w:r>
            <w:r w:rsidRPr="002414B3">
              <w:t>ayer Number</w:t>
            </w:r>
          </w:p>
        </w:tc>
      </w:tr>
      <w:tr w:rsidR="0039136E" w:rsidRPr="002D4158" w14:paraId="5014E7F7"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138AEF6" w14:textId="77777777" w:rsidR="0039136E" w:rsidRPr="00F97985" w:rsidRDefault="0039136E" w:rsidP="0039136E">
            <w:pPr>
              <w:numPr>
                <w:ilvl w:val="0"/>
                <w:numId w:val="5"/>
              </w:numPr>
              <w:ind w:left="473"/>
            </w:pPr>
          </w:p>
        </w:tc>
        <w:tc>
          <w:tcPr>
            <w:tcW w:w="2086" w:type="dxa"/>
          </w:tcPr>
          <w:p w14:paraId="469CC472" w14:textId="34F69458"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TPN</w:t>
            </w:r>
          </w:p>
        </w:tc>
        <w:tc>
          <w:tcPr>
            <w:cnfStyle w:val="000100000000" w:firstRow="0" w:lastRow="0" w:firstColumn="0" w:lastColumn="1" w:oddVBand="0" w:evenVBand="0" w:oddHBand="0" w:evenHBand="0" w:firstRowFirstColumn="0" w:firstRowLastColumn="0" w:lastRowFirstColumn="0" w:lastRowLastColumn="0"/>
            <w:tcW w:w="5869" w:type="dxa"/>
          </w:tcPr>
          <w:p w14:paraId="07292248" w14:textId="5BEAAAB0" w:rsidR="0039136E" w:rsidRPr="00083E5E" w:rsidRDefault="0039136E" w:rsidP="0039136E">
            <w:pPr>
              <w:rPr>
                <w:rFonts w:eastAsia="Arial" w:cs="Arial"/>
                <w:bCs w:val="0"/>
              </w:rPr>
            </w:pPr>
            <w:r w:rsidRPr="002414B3">
              <w:t>Tax</w:t>
            </w:r>
            <w:r w:rsidR="0084518D">
              <w:t>p</w:t>
            </w:r>
            <w:r w:rsidRPr="002414B3">
              <w:t>ayer Number</w:t>
            </w:r>
          </w:p>
        </w:tc>
      </w:tr>
      <w:tr w:rsidR="0039136E" w:rsidRPr="002D4158" w14:paraId="7E51EE65" w14:textId="77777777" w:rsidTr="00E831EF">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D13D754" w14:textId="77777777" w:rsidR="0039136E" w:rsidRPr="00F97985" w:rsidRDefault="0039136E" w:rsidP="0039136E">
            <w:pPr>
              <w:numPr>
                <w:ilvl w:val="0"/>
                <w:numId w:val="5"/>
              </w:numPr>
              <w:ind w:left="473"/>
            </w:pPr>
          </w:p>
        </w:tc>
        <w:tc>
          <w:tcPr>
            <w:tcW w:w="2086" w:type="dxa"/>
          </w:tcPr>
          <w:p w14:paraId="0D38A13D" w14:textId="5D8D731A" w:rsidR="0039136E" w:rsidRPr="00083E5E" w:rsidRDefault="0039136E" w:rsidP="0039136E">
            <w:pPr>
              <w:cnfStyle w:val="000000000000" w:firstRow="0" w:lastRow="0" w:firstColumn="0" w:lastColumn="0" w:oddVBand="0" w:evenVBand="0" w:oddHBand="0" w:evenHBand="0" w:firstRowFirstColumn="0" w:firstRowLastColumn="0" w:lastRowFirstColumn="0" w:lastRowLastColumn="0"/>
              <w:rPr>
                <w:rFonts w:eastAsia="Arial" w:cs="Arial"/>
              </w:rPr>
            </w:pPr>
            <w:r w:rsidRPr="002B059E">
              <w:t>UPU</w:t>
            </w:r>
          </w:p>
        </w:tc>
        <w:tc>
          <w:tcPr>
            <w:cnfStyle w:val="000100000000" w:firstRow="0" w:lastRow="0" w:firstColumn="0" w:lastColumn="1" w:oddVBand="0" w:evenVBand="0" w:oddHBand="0" w:evenHBand="0" w:firstRowFirstColumn="0" w:firstRowLastColumn="0" w:lastRowFirstColumn="0" w:lastRowLastColumn="0"/>
            <w:tcW w:w="5869" w:type="dxa"/>
          </w:tcPr>
          <w:p w14:paraId="508E4DF7" w14:textId="1685A036" w:rsidR="0039136E" w:rsidRPr="00083E5E" w:rsidRDefault="0039136E" w:rsidP="0039136E">
            <w:pPr>
              <w:rPr>
                <w:rFonts w:eastAsia="Arial" w:cs="Arial"/>
                <w:bCs w:val="0"/>
              </w:rPr>
            </w:pPr>
            <w:r w:rsidRPr="002414B3">
              <w:t>Universal Postal Union</w:t>
            </w:r>
          </w:p>
        </w:tc>
      </w:tr>
    </w:tbl>
    <w:p w14:paraId="5BE558BC" w14:textId="77777777" w:rsidR="00A01139" w:rsidRDefault="00A01139" w:rsidP="00A01139">
      <w:pPr>
        <w:tabs>
          <w:tab w:val="clear" w:pos="360"/>
        </w:tabs>
        <w:jc w:val="left"/>
      </w:pPr>
      <w:r>
        <w:br w:type="page"/>
      </w:r>
    </w:p>
    <w:p w14:paraId="088A1CEF" w14:textId="22962A22" w:rsidR="00A01139" w:rsidRPr="00EA4D50" w:rsidRDefault="00A01139" w:rsidP="00583D54">
      <w:pPr>
        <w:pStyle w:val="Heading2"/>
        <w:numPr>
          <w:ilvl w:val="1"/>
          <w:numId w:val="12"/>
        </w:numPr>
        <w:shd w:val="clear" w:color="auto" w:fill="F2DBDB" w:themeFill="accent2" w:themeFillTint="33"/>
        <w:rPr>
          <w:rStyle w:val="IntenseReference"/>
          <w:rFonts w:ascii="Century Gothic" w:hAnsi="Century Gothic"/>
          <w:b w:val="0"/>
          <w:bCs w:val="0"/>
          <w:smallCaps w:val="0"/>
          <w:color w:val="000000" w:themeColor="text1"/>
          <w:sz w:val="20"/>
          <w:szCs w:val="20"/>
        </w:rPr>
      </w:pPr>
      <w:bookmarkStart w:id="68" w:name="_Toc449098149"/>
      <w:bookmarkStart w:id="69" w:name="_Toc60795474"/>
      <w:bookmarkStart w:id="70" w:name="_Toc331520729"/>
      <w:bookmarkStart w:id="71" w:name="_Toc446411379"/>
      <w:bookmarkStart w:id="72" w:name="_Toc446602766"/>
      <w:bookmarkStart w:id="73" w:name="_Toc446606707"/>
      <w:bookmarkStart w:id="74" w:name="_Toc446924218"/>
      <w:bookmarkStart w:id="75" w:name="_Toc446929231"/>
      <w:bookmarkStart w:id="76" w:name="_Toc446929771"/>
      <w:bookmarkStart w:id="77" w:name="_Toc447040080"/>
      <w:bookmarkStart w:id="78" w:name="_Toc447115376"/>
      <w:bookmarkStart w:id="79" w:name="_Toc447117510"/>
      <w:bookmarkStart w:id="80" w:name="_Toc447120622"/>
      <w:bookmarkStart w:id="81" w:name="_Toc447195123"/>
      <w:bookmarkStart w:id="82" w:name="_Toc447734089"/>
      <w:bookmarkStart w:id="83" w:name="_Toc447883043"/>
      <w:bookmarkStart w:id="84" w:name="_Toc448225546"/>
      <w:bookmarkStart w:id="85" w:name="_Toc448310878"/>
      <w:bookmarkStart w:id="86" w:name="_Toc448486633"/>
      <w:bookmarkStart w:id="87" w:name="_Toc448742961"/>
      <w:bookmarkStart w:id="88" w:name="_Toc448930452"/>
      <w:bookmarkStart w:id="89" w:name="_Toc70355554"/>
      <w:bookmarkStart w:id="90" w:name="_Toc77959159"/>
      <w:bookmarkEnd w:id="68"/>
      <w:r w:rsidRPr="00EA4D50">
        <w:rPr>
          <w:rStyle w:val="IntenseReference"/>
          <w:color w:val="000000" w:themeColor="text1"/>
        </w:rPr>
        <w:lastRenderedPageBreak/>
        <w:t>References</w:t>
      </w:r>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p>
    <w:bookmarkEnd w:id="66"/>
    <w:bookmarkEnd w:id="67"/>
    <w:p w14:paraId="3584C13C" w14:textId="77777777" w:rsidR="00A01139" w:rsidRDefault="00A01139" w:rsidP="00A01139">
      <w:r>
        <w:t>The creation of the BECMS SRS was referenced using the following documents:</w:t>
      </w:r>
    </w:p>
    <w:p w14:paraId="40F5EE6B" w14:textId="77777777" w:rsidR="00A01139" w:rsidRDefault="00A01139" w:rsidP="00A01139">
      <w:pPr>
        <w:pStyle w:val="ListParagraph"/>
        <w:numPr>
          <w:ilvl w:val="0"/>
          <w:numId w:val="7"/>
        </w:numPr>
      </w:pPr>
      <w:r w:rsidRPr="002B6092">
        <w:t>FUNCATIONAL REQUIREMENT SPECIFICATION</w:t>
      </w:r>
      <w:r>
        <w:t>.docx</w:t>
      </w:r>
    </w:p>
    <w:p w14:paraId="35C84D9F" w14:textId="77777777" w:rsidR="00A01139" w:rsidRDefault="00A01139" w:rsidP="00A01139">
      <w:pPr>
        <w:pStyle w:val="ListParagraph"/>
        <w:numPr>
          <w:ilvl w:val="0"/>
          <w:numId w:val="7"/>
        </w:numPr>
      </w:pPr>
      <w:r w:rsidRPr="00FA2E44">
        <w:t>TECHNICAL REQUIREMENT SPECIFICATION</w:t>
      </w:r>
      <w:r>
        <w:t>.docx</w:t>
      </w:r>
    </w:p>
    <w:p w14:paraId="6056A2ED" w14:textId="77777777" w:rsidR="00A01139" w:rsidRDefault="00A01139" w:rsidP="00A01139">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TECH-3</w:t>
      </w:r>
      <w:r>
        <w:t>.pdf</w:t>
      </w:r>
    </w:p>
    <w:p w14:paraId="76B559F3" w14:textId="77777777" w:rsidR="00A01139" w:rsidRDefault="00A01139" w:rsidP="00A01139">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TECH-4</w:t>
      </w:r>
      <w:r>
        <w:t>.pdf</w:t>
      </w:r>
    </w:p>
    <w:p w14:paraId="2648C926" w14:textId="77777777" w:rsidR="00A01139" w:rsidRDefault="00A01139" w:rsidP="00A01139">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TECH-5A</w:t>
      </w:r>
      <w:r>
        <w:t>.pdf</w:t>
      </w:r>
    </w:p>
    <w:p w14:paraId="515972AC" w14:textId="77777777" w:rsidR="00A01139" w:rsidRDefault="00A01139" w:rsidP="00A01139">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TECH-5B</w:t>
      </w:r>
      <w:r>
        <w:t>.pdf</w:t>
      </w:r>
    </w:p>
    <w:p w14:paraId="6F910F57" w14:textId="77777777" w:rsidR="00A01139" w:rsidRDefault="00A01139" w:rsidP="00A01139">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TECH-6A</w:t>
      </w:r>
      <w:r>
        <w:t>.pdf</w:t>
      </w:r>
    </w:p>
    <w:p w14:paraId="2B067B29" w14:textId="77777777" w:rsidR="00A01139" w:rsidRDefault="00A01139" w:rsidP="00A01139">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TECH-6B</w:t>
      </w:r>
      <w:r>
        <w:t>.pdf</w:t>
      </w:r>
    </w:p>
    <w:p w14:paraId="32AFA5CB" w14:textId="77777777" w:rsidR="00A01139" w:rsidRDefault="00A01139" w:rsidP="00A01139">
      <w:pPr>
        <w:sectPr w:rsidR="00A01139" w:rsidSect="00E831EF">
          <w:headerReference w:type="first" r:id="rId12"/>
          <w:pgSz w:w="12240" w:h="15840" w:code="1"/>
          <w:pgMar w:top="1440" w:right="1800" w:bottom="1440" w:left="1800" w:header="720" w:footer="720" w:gutter="0"/>
          <w:cols w:space="720"/>
        </w:sectPr>
      </w:pPr>
      <w:bookmarkStart w:id="91" w:name="_Toc60795491"/>
      <w:bookmarkStart w:id="92" w:name="_Toc331520744"/>
    </w:p>
    <w:p w14:paraId="177824AE" w14:textId="01CA2985" w:rsidR="00A01139" w:rsidRDefault="00A01139" w:rsidP="00583D54">
      <w:pPr>
        <w:pStyle w:val="Heading1"/>
        <w:numPr>
          <w:ilvl w:val="0"/>
          <w:numId w:val="12"/>
        </w:numPr>
      </w:pPr>
      <w:bookmarkStart w:id="93" w:name="_Toc446411380"/>
      <w:bookmarkStart w:id="94" w:name="_Toc446602767"/>
      <w:bookmarkStart w:id="95" w:name="_Toc446606708"/>
      <w:bookmarkStart w:id="96" w:name="_Toc446924219"/>
      <w:bookmarkStart w:id="97" w:name="_Toc446929232"/>
      <w:bookmarkStart w:id="98" w:name="_Toc446929772"/>
      <w:bookmarkStart w:id="99" w:name="_Toc447040081"/>
      <w:bookmarkStart w:id="100" w:name="_Toc447115377"/>
      <w:bookmarkStart w:id="101" w:name="_Toc447117511"/>
      <w:bookmarkStart w:id="102" w:name="_Toc447120623"/>
      <w:bookmarkStart w:id="103" w:name="_Toc447195124"/>
      <w:bookmarkStart w:id="104" w:name="_Toc447734090"/>
      <w:bookmarkStart w:id="105" w:name="_Toc447883044"/>
      <w:bookmarkStart w:id="106" w:name="_Toc448225547"/>
      <w:bookmarkStart w:id="107" w:name="_Toc448310879"/>
      <w:bookmarkStart w:id="108" w:name="_Toc448486634"/>
      <w:bookmarkStart w:id="109" w:name="_Toc448742962"/>
      <w:bookmarkStart w:id="110" w:name="_Toc448930453"/>
      <w:bookmarkStart w:id="111" w:name="_Toc70355555"/>
      <w:bookmarkStart w:id="112" w:name="_Toc77959160"/>
      <w:bookmarkEnd w:id="91"/>
      <w:bookmarkEnd w:id="92"/>
      <w:r w:rsidRPr="003E2550">
        <w:lastRenderedPageBreak/>
        <w:t>Functional</w:t>
      </w:r>
      <w:r>
        <w:t xml:space="preserve"> Requirement</w:t>
      </w:r>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7723E912" w14:textId="79DDAD9A" w:rsidR="00A01139" w:rsidRDefault="00A01139" w:rsidP="00A01139">
      <w:bookmarkStart w:id="113" w:name="_Toc446521926"/>
    </w:p>
    <w:p w14:paraId="198F0553" w14:textId="03E36A8E" w:rsidR="000F65CE" w:rsidRDefault="0012434A" w:rsidP="0008322C">
      <w:pPr>
        <w:pStyle w:val="StyleBodyTextCenturyGothic10ptNotItalicAutoJustifie"/>
      </w:pPr>
      <w:r>
        <w:t>Offence</w:t>
      </w:r>
      <w:r w:rsidRPr="00185B6C">
        <w:t xml:space="preserve"> </w:t>
      </w:r>
      <w:r w:rsidR="0008322C" w:rsidRPr="00185B6C">
        <w:t xml:space="preserve">module shall provide the functionalities for the Enforcement in the Customs to manage the offence committed during the import or export of </w:t>
      </w:r>
      <w:r w:rsidR="000F65CE" w:rsidRPr="00185B6C">
        <w:t>goods</w:t>
      </w:r>
      <w:r w:rsidR="00862F54">
        <w:t xml:space="preserve">, </w:t>
      </w:r>
      <w:r w:rsidR="00937340">
        <w:t xml:space="preserve">determine the penalty, </w:t>
      </w:r>
      <w:r w:rsidR="00862F54">
        <w:t>admit/release goods from a customs warehouse</w:t>
      </w:r>
      <w:r w:rsidR="000F65CE">
        <w:t xml:space="preserve"> and allow </w:t>
      </w:r>
      <w:r w:rsidR="00176B84">
        <w:t>the</w:t>
      </w:r>
      <w:r w:rsidR="000F65CE">
        <w:t xml:space="preserve"> declarant/CFA to submit an appeal afterwards</w:t>
      </w:r>
      <w:r w:rsidR="0008322C" w:rsidRPr="00185B6C">
        <w:t xml:space="preserve">. </w:t>
      </w:r>
    </w:p>
    <w:p w14:paraId="5D379FEC" w14:textId="39FF1852" w:rsidR="008B37F2" w:rsidRDefault="008B37F2" w:rsidP="0008322C">
      <w:pPr>
        <w:pStyle w:val="StyleBodyTextCenturyGothic10ptNotItalicAutoJustifie"/>
      </w:pPr>
    </w:p>
    <w:p w14:paraId="3C198138" w14:textId="79992518" w:rsidR="00DC182B" w:rsidRPr="00090DFF" w:rsidRDefault="00DC182B" w:rsidP="00A01139">
      <w:r>
        <w:t xml:space="preserve">Below is a diagram of the overview of the </w:t>
      </w:r>
      <w:r w:rsidR="009E6E0A">
        <w:t xml:space="preserve">Offence </w:t>
      </w:r>
      <w:r>
        <w:t>process:</w:t>
      </w:r>
    </w:p>
    <w:p w14:paraId="31695FF2" w14:textId="63385424" w:rsidR="00090DFF" w:rsidRDefault="00090DFF" w:rsidP="00A01139"/>
    <w:p w14:paraId="0300E22B" w14:textId="03B8D380" w:rsidR="00DC182B" w:rsidRDefault="008955AC" w:rsidP="00DC182B">
      <w:pPr>
        <w:jc w:val="center"/>
      </w:pPr>
      <w:r>
        <w:rPr>
          <w:noProof/>
        </w:rPr>
        <w:drawing>
          <wp:inline distT="0" distB="0" distL="0" distR="0" wp14:anchorId="521441E2" wp14:editId="7DA37B29">
            <wp:extent cx="4667250" cy="3886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7250" cy="3886200"/>
                    </a:xfrm>
                    <a:prstGeom prst="rect">
                      <a:avLst/>
                    </a:prstGeom>
                    <a:noFill/>
                    <a:ln>
                      <a:noFill/>
                    </a:ln>
                  </pic:spPr>
                </pic:pic>
              </a:graphicData>
            </a:graphic>
          </wp:inline>
        </w:drawing>
      </w:r>
    </w:p>
    <w:p w14:paraId="169709A1" w14:textId="77777777" w:rsidR="00DC182B" w:rsidRDefault="00DC182B" w:rsidP="0063210B">
      <w:pPr>
        <w:jc w:val="center"/>
      </w:pPr>
    </w:p>
    <w:p w14:paraId="4FF3BED7" w14:textId="2F839659" w:rsidR="00DC182B" w:rsidRPr="00FA6D3C" w:rsidRDefault="000C324F" w:rsidP="00DC182B">
      <w:pPr>
        <w:jc w:val="center"/>
        <w:rPr>
          <w:b/>
          <w:bCs/>
        </w:rPr>
      </w:pPr>
      <w:r>
        <w:rPr>
          <w:b/>
          <w:bCs/>
        </w:rPr>
        <w:t xml:space="preserve">OFFENCE </w:t>
      </w:r>
      <w:r w:rsidR="00DC182B">
        <w:rPr>
          <w:b/>
          <w:bCs/>
        </w:rPr>
        <w:t>OVERVIEW</w:t>
      </w:r>
    </w:p>
    <w:p w14:paraId="0CB146BA" w14:textId="368B574D" w:rsidR="00DC182B" w:rsidRDefault="00DC182B" w:rsidP="00A01139"/>
    <w:p w14:paraId="155515A3" w14:textId="77777777" w:rsidR="00176B84" w:rsidRDefault="00176B84" w:rsidP="00583D54">
      <w:pPr>
        <w:pStyle w:val="Heading2"/>
        <w:numPr>
          <w:ilvl w:val="1"/>
          <w:numId w:val="13"/>
        </w:numPr>
      </w:pPr>
      <w:bookmarkStart w:id="114" w:name="_Toc77959161"/>
      <w:r>
        <w:t>Offence</w:t>
      </w:r>
      <w:bookmarkEnd w:id="114"/>
    </w:p>
    <w:p w14:paraId="3FD97989" w14:textId="54A3188C" w:rsidR="00094668" w:rsidRPr="00601B18" w:rsidRDefault="00E1601D" w:rsidP="00583D54">
      <w:pPr>
        <w:pStyle w:val="Heading4"/>
        <w:numPr>
          <w:ilvl w:val="2"/>
          <w:numId w:val="12"/>
        </w:numPr>
      </w:pPr>
      <w:r w:rsidRPr="007776AF">
        <w:t>Offen</w:t>
      </w:r>
      <w:r>
        <w:t>c</w:t>
      </w:r>
      <w:r w:rsidRPr="007776AF">
        <w:t xml:space="preserve">e </w:t>
      </w:r>
      <w:r w:rsidR="00DC182B">
        <w:t>Management</w:t>
      </w:r>
    </w:p>
    <w:p w14:paraId="61C0A702" w14:textId="0E173C4D" w:rsidR="00020E4E" w:rsidRDefault="00E35BE1" w:rsidP="0063210B">
      <w:pPr>
        <w:spacing w:after="60"/>
      </w:pPr>
      <w:proofErr w:type="spellStart"/>
      <w:r>
        <w:t>eCMS</w:t>
      </w:r>
      <w:proofErr w:type="spellEnd"/>
      <w:r>
        <w:t xml:space="preserve"> </w:t>
      </w:r>
      <w:r w:rsidR="00E35DE4">
        <w:t>enables</w:t>
      </w:r>
      <w:r>
        <w:t xml:space="preserve"> </w:t>
      </w:r>
      <w:r w:rsidR="00020E4E">
        <w:t xml:space="preserve">an </w:t>
      </w:r>
      <w:r w:rsidR="00141D33">
        <w:t>offence</w:t>
      </w:r>
      <w:r w:rsidR="00020E4E">
        <w:t xml:space="preserve"> office</w:t>
      </w:r>
      <w:r w:rsidR="00937340">
        <w:t>r</w:t>
      </w:r>
      <w:r w:rsidR="00020E4E">
        <w:t xml:space="preserve"> to </w:t>
      </w:r>
      <w:r w:rsidR="00E35DE4">
        <w:t>complete</w:t>
      </w:r>
      <w:r w:rsidR="00020E4E">
        <w:t xml:space="preserve"> </w:t>
      </w:r>
      <w:r>
        <w:t xml:space="preserve">offence reports </w:t>
      </w:r>
      <w:r w:rsidR="00937340">
        <w:t xml:space="preserve">that have been </w:t>
      </w:r>
      <w:r w:rsidR="00E35DE4">
        <w:t>created</w:t>
      </w:r>
      <w:r w:rsidR="00937340">
        <w:t xml:space="preserve"> by a declaration goods inspection failure reported by a customs officer.</w:t>
      </w:r>
      <w:r w:rsidR="00E35DE4">
        <w:t xml:space="preserve"> </w:t>
      </w:r>
      <w:proofErr w:type="spellStart"/>
      <w:r w:rsidR="00E35DE4">
        <w:t>eCMS</w:t>
      </w:r>
      <w:proofErr w:type="spellEnd"/>
      <w:r w:rsidR="00E35DE4">
        <w:t xml:space="preserve"> also allows a</w:t>
      </w:r>
      <w:r w:rsidR="00295849">
        <w:t>n</w:t>
      </w:r>
      <w:r w:rsidR="00E35DE4">
        <w:t xml:space="preserve"> </w:t>
      </w:r>
      <w:r w:rsidR="00141D33">
        <w:t>offence</w:t>
      </w:r>
      <w:r w:rsidR="00E35DE4">
        <w:t xml:space="preserve"> officer to create ad-hoc offence reports due to risk/intelligence failure. </w:t>
      </w:r>
      <w:r w:rsidR="00295849">
        <w:t>An offence can involve personnel or declaration goods. The offence report will also contain the demand note to pay and the action applied on the goods involved.</w:t>
      </w:r>
    </w:p>
    <w:p w14:paraId="7B572897" w14:textId="77777777" w:rsidR="00020E4E" w:rsidRDefault="00020E4E" w:rsidP="00094668">
      <w:pPr>
        <w:spacing w:after="60"/>
      </w:pPr>
    </w:p>
    <w:p w14:paraId="54EE1ED2" w14:textId="36D3EDD0" w:rsidR="00020E4E" w:rsidRDefault="00020E4E" w:rsidP="00094668">
      <w:pPr>
        <w:spacing w:after="60"/>
        <w:rPr>
          <w:bCs/>
          <w:lang w:eastAsia="zh-CN"/>
        </w:rPr>
      </w:pPr>
      <w:r>
        <w:t xml:space="preserve"> </w:t>
      </w:r>
    </w:p>
    <w:p w14:paraId="2590006C" w14:textId="77777777" w:rsidR="007A07FB" w:rsidRDefault="007A07FB" w:rsidP="007A07FB">
      <w:pPr>
        <w:pStyle w:val="Heading5"/>
        <w:ind w:left="864" w:hanging="864"/>
      </w:pPr>
      <w:r>
        <w:lastRenderedPageBreak/>
        <w:t>Pre-Requisites</w:t>
      </w:r>
    </w:p>
    <w:p w14:paraId="206CFF2F" w14:textId="6129261A" w:rsidR="007A07FB" w:rsidRDefault="00AF4A07" w:rsidP="00583D54">
      <w:pPr>
        <w:pStyle w:val="ListParagraph"/>
        <w:numPr>
          <w:ilvl w:val="0"/>
          <w:numId w:val="11"/>
        </w:numPr>
      </w:pPr>
      <w:r>
        <w:t>The u</w:t>
      </w:r>
      <w:r w:rsidR="007A07FB">
        <w:t xml:space="preserve">ser </w:t>
      </w:r>
      <w:r>
        <w:t xml:space="preserve">who created the declaration is a </w:t>
      </w:r>
      <w:r w:rsidR="007A07FB">
        <w:t xml:space="preserve">registered Declarant (or CFA) in </w:t>
      </w:r>
      <w:proofErr w:type="spellStart"/>
      <w:r w:rsidR="007A07FB">
        <w:t>eCMS</w:t>
      </w:r>
      <w:proofErr w:type="spellEnd"/>
      <w:r w:rsidR="007A07FB">
        <w:t>.</w:t>
      </w:r>
    </w:p>
    <w:p w14:paraId="7AD41326" w14:textId="2B706CC9" w:rsidR="00AF4A07" w:rsidRDefault="00AF4A07" w:rsidP="00583D54">
      <w:pPr>
        <w:pStyle w:val="ListParagraph"/>
        <w:numPr>
          <w:ilvl w:val="0"/>
          <w:numId w:val="11"/>
        </w:numPr>
      </w:pPr>
      <w:r>
        <w:t xml:space="preserve">The customs officer who updated the failed physical examination is a registered </w:t>
      </w:r>
      <w:r w:rsidR="004F0F89">
        <w:t>c</w:t>
      </w:r>
      <w:r>
        <w:t xml:space="preserve">ustoms officer in </w:t>
      </w:r>
      <w:proofErr w:type="spellStart"/>
      <w:r>
        <w:t>eCMS</w:t>
      </w:r>
      <w:proofErr w:type="spellEnd"/>
      <w:r>
        <w:t>.</w:t>
      </w:r>
    </w:p>
    <w:p w14:paraId="47BD38E6" w14:textId="7694F3CE" w:rsidR="00AF4A07" w:rsidRDefault="00AF4A07" w:rsidP="00583D54">
      <w:pPr>
        <w:pStyle w:val="ListParagraph"/>
        <w:numPr>
          <w:ilvl w:val="0"/>
          <w:numId w:val="11"/>
        </w:numPr>
      </w:pPr>
      <w:r>
        <w:t xml:space="preserve">The </w:t>
      </w:r>
      <w:r w:rsidR="00141D33">
        <w:t>offence</w:t>
      </w:r>
      <w:r>
        <w:t xml:space="preserve"> officer who will facilitate the offence process is a registered </w:t>
      </w:r>
      <w:r w:rsidR="00141D33">
        <w:t>offence</w:t>
      </w:r>
      <w:r>
        <w:t xml:space="preserve"> officer in </w:t>
      </w:r>
      <w:proofErr w:type="spellStart"/>
      <w:r>
        <w:t>eCMS</w:t>
      </w:r>
      <w:proofErr w:type="spellEnd"/>
      <w:r>
        <w:t>.</w:t>
      </w:r>
    </w:p>
    <w:p w14:paraId="1215A14B" w14:textId="57E9FD59" w:rsidR="008C4870" w:rsidRDefault="008C4870" w:rsidP="00583D54">
      <w:pPr>
        <w:pStyle w:val="ListParagraph"/>
        <w:numPr>
          <w:ilvl w:val="0"/>
          <w:numId w:val="11"/>
        </w:numPr>
      </w:pPr>
      <w:r>
        <w:t xml:space="preserve">The customs warehouse/temporary storage officer involved in an offence is a registered customs warehouse/temporary storage officer in </w:t>
      </w:r>
      <w:proofErr w:type="spellStart"/>
      <w:r>
        <w:t>eCMS</w:t>
      </w:r>
      <w:proofErr w:type="spellEnd"/>
      <w:r>
        <w:t>.</w:t>
      </w:r>
    </w:p>
    <w:p w14:paraId="13021A3A" w14:textId="650CEC18" w:rsidR="007A07FB" w:rsidRDefault="00AF4A07" w:rsidP="00583D54">
      <w:pPr>
        <w:pStyle w:val="ListParagraph"/>
        <w:numPr>
          <w:ilvl w:val="0"/>
          <w:numId w:val="11"/>
        </w:numPr>
      </w:pPr>
      <w:r>
        <w:t>The d</w:t>
      </w:r>
      <w:r w:rsidR="007A07FB">
        <w:t>eclarant</w:t>
      </w:r>
      <w:r>
        <w:t>/CFA,</w:t>
      </w:r>
      <w:r w:rsidR="007A07FB">
        <w:t xml:space="preserve"> </w:t>
      </w:r>
      <w:r w:rsidR="008C4870">
        <w:t xml:space="preserve">customs warehouse/temporary storage officer, </w:t>
      </w:r>
      <w:r>
        <w:t>c</w:t>
      </w:r>
      <w:r w:rsidR="007A07FB">
        <w:t>ustom</w:t>
      </w:r>
      <w:r>
        <w:t xml:space="preserve">s </w:t>
      </w:r>
      <w:r w:rsidR="008C4870">
        <w:t xml:space="preserve">officer </w:t>
      </w:r>
      <w:r w:rsidR="00A055A0">
        <w:t xml:space="preserve">and </w:t>
      </w:r>
      <w:r w:rsidR="00141D33">
        <w:t>offence</w:t>
      </w:r>
      <w:r>
        <w:t xml:space="preserve"> </w:t>
      </w:r>
      <w:r w:rsidR="007A07FB">
        <w:t xml:space="preserve">officer are authorized to access </w:t>
      </w:r>
      <w:proofErr w:type="spellStart"/>
      <w:r w:rsidR="007A07FB">
        <w:t>eCMS</w:t>
      </w:r>
      <w:proofErr w:type="spellEnd"/>
      <w:r w:rsidR="007A07FB">
        <w:t xml:space="preserve"> and have access to the required application</w:t>
      </w:r>
      <w:r w:rsidR="007A07FB" w:rsidRPr="004D35C8">
        <w:t>.</w:t>
      </w:r>
    </w:p>
    <w:p w14:paraId="5702E820" w14:textId="2F87D3DC" w:rsidR="00B11836" w:rsidRDefault="00B11836">
      <w:pPr>
        <w:tabs>
          <w:tab w:val="clear" w:pos="360"/>
        </w:tabs>
        <w:spacing w:after="160" w:line="259" w:lineRule="auto"/>
        <w:jc w:val="left"/>
      </w:pPr>
    </w:p>
    <w:p w14:paraId="77B59BAF" w14:textId="34132559" w:rsidR="00094668" w:rsidRPr="0063210B" w:rsidRDefault="00094668" w:rsidP="0063210B">
      <w:pPr>
        <w:pStyle w:val="Heading5"/>
        <w:ind w:left="864" w:hanging="864"/>
      </w:pPr>
      <w:r w:rsidRPr="0063210B">
        <w:t>Process Flow</w:t>
      </w:r>
    </w:p>
    <w:p w14:paraId="04A42B80" w14:textId="77777777" w:rsidR="003C7B42" w:rsidRDefault="003C7B42" w:rsidP="009A4FD1"/>
    <w:p w14:paraId="6615BA27" w14:textId="7E7862FD" w:rsidR="008517CE" w:rsidRDefault="00024FF5" w:rsidP="0063210B">
      <w:pPr>
        <w:jc w:val="center"/>
      </w:pPr>
      <w:r>
        <w:rPr>
          <w:noProof/>
        </w:rPr>
        <w:drawing>
          <wp:inline distT="0" distB="0" distL="0" distR="0" wp14:anchorId="6F3EF3CA" wp14:editId="05894713">
            <wp:extent cx="5476875" cy="35814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875" cy="3581400"/>
                    </a:xfrm>
                    <a:prstGeom prst="rect">
                      <a:avLst/>
                    </a:prstGeom>
                    <a:noFill/>
                    <a:ln>
                      <a:noFill/>
                    </a:ln>
                  </pic:spPr>
                </pic:pic>
              </a:graphicData>
            </a:graphic>
          </wp:inline>
        </w:drawing>
      </w:r>
    </w:p>
    <w:p w14:paraId="62651F36" w14:textId="77777777" w:rsidR="007D68F6" w:rsidRDefault="007D68F6">
      <w:pPr>
        <w:jc w:val="center"/>
      </w:pPr>
    </w:p>
    <w:tbl>
      <w:tblPr>
        <w:tblStyle w:val="GridTable4-Accent2"/>
        <w:tblW w:w="4984" w:type="pct"/>
        <w:tblInd w:w="15" w:type="dxa"/>
        <w:tblBorders>
          <w:top w:val="single" w:sz="6" w:space="0" w:color="E7BBBB"/>
          <w:left w:val="single" w:sz="6" w:space="0" w:color="E7BBBB"/>
          <w:bottom w:val="single" w:sz="6" w:space="0" w:color="E7BBBB"/>
          <w:right w:val="single" w:sz="6" w:space="0" w:color="E7BBBB"/>
          <w:insideH w:val="single" w:sz="6" w:space="0" w:color="E7BBBB"/>
          <w:insideV w:val="single" w:sz="6" w:space="0" w:color="E7BBBB"/>
        </w:tblBorders>
        <w:tblLook w:val="01A0" w:firstRow="1" w:lastRow="0" w:firstColumn="1" w:lastColumn="1" w:noHBand="0" w:noVBand="0"/>
      </w:tblPr>
      <w:tblGrid>
        <w:gridCol w:w="8596"/>
      </w:tblGrid>
      <w:tr w:rsidR="007D68F6" w:rsidRPr="00A60CD0" w14:paraId="143267C6" w14:textId="77777777" w:rsidTr="00B70C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4E9B0DB" w14:textId="77777777" w:rsidR="007D68F6" w:rsidRPr="00A60CD0" w:rsidRDefault="007D68F6" w:rsidP="00B70C21">
            <w:pPr>
              <w:pStyle w:val="BodyText"/>
              <w:jc w:val="center"/>
              <w:rPr>
                <w:i w:val="0"/>
                <w:color w:val="FFFFFF" w:themeColor="background1"/>
              </w:rPr>
            </w:pPr>
            <w:r w:rsidRPr="00A60CD0">
              <w:rPr>
                <w:i w:val="0"/>
                <w:color w:val="FFFFFF" w:themeColor="background1"/>
              </w:rPr>
              <w:t>Process Steps</w:t>
            </w:r>
          </w:p>
        </w:tc>
      </w:tr>
      <w:tr w:rsidR="007D68F6" w:rsidRPr="00A60CD0" w14:paraId="31E1DF4B"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CC3E2D4" w14:textId="5E970A1D" w:rsidR="007D68F6" w:rsidRPr="00A60CD0" w:rsidRDefault="006F5057" w:rsidP="007062E6">
            <w:pPr>
              <w:pStyle w:val="BodyText"/>
              <w:rPr>
                <w:i w:val="0"/>
                <w:color w:val="auto"/>
              </w:rPr>
            </w:pPr>
            <w:r w:rsidRPr="006F5057">
              <w:rPr>
                <w:i w:val="0"/>
                <w:color w:val="auto"/>
              </w:rPr>
              <w:t>P01.1:</w:t>
            </w:r>
            <w:r>
              <w:rPr>
                <w:i w:val="0"/>
                <w:color w:val="auto"/>
              </w:rPr>
              <w:t xml:space="preserve"> </w:t>
            </w:r>
            <w:r w:rsidRPr="006F5057">
              <w:rPr>
                <w:i w:val="0"/>
                <w:color w:val="auto"/>
              </w:rPr>
              <w:t>Inspection Failure</w:t>
            </w:r>
          </w:p>
        </w:tc>
      </w:tr>
      <w:tr w:rsidR="007D68F6" w:rsidRPr="00A639E4" w14:paraId="5C444C71"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7818FA32" w14:textId="2B35F5B4" w:rsidR="007D68F6" w:rsidRDefault="00DD00B7" w:rsidP="0063210B">
            <w:pPr>
              <w:tabs>
                <w:tab w:val="clear" w:pos="360"/>
              </w:tabs>
              <w:rPr>
                <w:bCs w:val="0"/>
              </w:rPr>
            </w:pPr>
            <w:r>
              <w:rPr>
                <w:b w:val="0"/>
              </w:rPr>
              <w:t xml:space="preserve">While processing declaration goods, the customs officer can </w:t>
            </w:r>
            <w:r w:rsidR="000F70C1">
              <w:rPr>
                <w:b w:val="0"/>
              </w:rPr>
              <w:t>report</w:t>
            </w:r>
            <w:r>
              <w:rPr>
                <w:b w:val="0"/>
              </w:rPr>
              <w:t xml:space="preserve"> an Inspection Failure via the Inspection module. This will trigger the system to create an Offence Report with the following data</w:t>
            </w:r>
            <w:r w:rsidR="00185E84">
              <w:rPr>
                <w:b w:val="0"/>
              </w:rPr>
              <w:t xml:space="preserve"> at the </w:t>
            </w:r>
            <w:r w:rsidR="00A25DDA">
              <w:rPr>
                <w:b w:val="0"/>
              </w:rPr>
              <w:t xml:space="preserve">General Information </w:t>
            </w:r>
            <w:r w:rsidR="009807C8">
              <w:rPr>
                <w:b w:val="0"/>
                <w:bCs w:val="0"/>
              </w:rPr>
              <w:t>tab</w:t>
            </w:r>
            <w:r>
              <w:rPr>
                <w:b w:val="0"/>
              </w:rPr>
              <w:t>:</w:t>
            </w:r>
          </w:p>
          <w:p w14:paraId="2F6AF2D2" w14:textId="34F23828" w:rsidR="00DD00B7" w:rsidRDefault="00DD00B7" w:rsidP="0063210B">
            <w:pPr>
              <w:tabs>
                <w:tab w:val="clear" w:pos="360"/>
              </w:tabs>
              <w:rPr>
                <w:b w:val="0"/>
                <w:bCs w:val="0"/>
              </w:rPr>
            </w:pPr>
          </w:p>
          <w:p w14:paraId="4B613684" w14:textId="6F22E922" w:rsidR="00DD00B7" w:rsidRPr="007062E6" w:rsidRDefault="00706EB2" w:rsidP="00893917">
            <w:pPr>
              <w:pStyle w:val="ListParagraph"/>
              <w:numPr>
                <w:ilvl w:val="0"/>
                <w:numId w:val="39"/>
              </w:numPr>
              <w:tabs>
                <w:tab w:val="clear" w:pos="360"/>
              </w:tabs>
              <w:rPr>
                <w:b w:val="0"/>
                <w:bCs w:val="0"/>
              </w:rPr>
            </w:pPr>
            <w:r w:rsidRPr="007062E6">
              <w:rPr>
                <w:b w:val="0"/>
                <w:bCs w:val="0"/>
              </w:rPr>
              <w:t>Offence Report Number</w:t>
            </w:r>
          </w:p>
          <w:p w14:paraId="0CEF11DD" w14:textId="7A1AA694" w:rsidR="00706EB2" w:rsidRPr="007062E6" w:rsidRDefault="00706EB2" w:rsidP="00893917">
            <w:pPr>
              <w:pStyle w:val="ListParagraph"/>
              <w:numPr>
                <w:ilvl w:val="0"/>
                <w:numId w:val="39"/>
              </w:numPr>
              <w:tabs>
                <w:tab w:val="clear" w:pos="360"/>
              </w:tabs>
              <w:rPr>
                <w:b w:val="0"/>
                <w:bCs w:val="0"/>
              </w:rPr>
            </w:pPr>
            <w:r w:rsidRPr="007062E6">
              <w:rPr>
                <w:b w:val="0"/>
                <w:bCs w:val="0"/>
              </w:rPr>
              <w:t xml:space="preserve">Offence Source – </w:t>
            </w:r>
            <w:r w:rsidR="00B27EBE" w:rsidRPr="00B27EBE">
              <w:rPr>
                <w:b w:val="0"/>
                <w:bCs w:val="0"/>
              </w:rPr>
              <w:t xml:space="preserve">set to </w:t>
            </w:r>
            <w:r w:rsidRPr="007062E6">
              <w:rPr>
                <w:b w:val="0"/>
                <w:bCs w:val="0"/>
              </w:rPr>
              <w:t>Inspection Failure</w:t>
            </w:r>
          </w:p>
          <w:p w14:paraId="2B136FD5" w14:textId="6B75754C" w:rsidR="00706EB2" w:rsidRPr="007062E6" w:rsidRDefault="00706EB2" w:rsidP="00893917">
            <w:pPr>
              <w:pStyle w:val="ListParagraph"/>
              <w:numPr>
                <w:ilvl w:val="0"/>
                <w:numId w:val="39"/>
              </w:numPr>
              <w:tabs>
                <w:tab w:val="clear" w:pos="360"/>
              </w:tabs>
              <w:rPr>
                <w:b w:val="0"/>
                <w:bCs w:val="0"/>
              </w:rPr>
            </w:pPr>
            <w:r w:rsidRPr="007062E6">
              <w:rPr>
                <w:b w:val="0"/>
                <w:bCs w:val="0"/>
              </w:rPr>
              <w:t xml:space="preserve">Business Transaction Module – </w:t>
            </w:r>
            <w:r w:rsidR="00B27EBE">
              <w:rPr>
                <w:b w:val="0"/>
                <w:bCs w:val="0"/>
              </w:rPr>
              <w:t xml:space="preserve">set to </w:t>
            </w:r>
            <w:r w:rsidRPr="007062E6">
              <w:rPr>
                <w:b w:val="0"/>
                <w:bCs w:val="0"/>
              </w:rPr>
              <w:t>Declaration</w:t>
            </w:r>
          </w:p>
          <w:p w14:paraId="047C9425" w14:textId="2E911F16" w:rsidR="00706EB2" w:rsidRPr="007062E6" w:rsidRDefault="00706EB2" w:rsidP="00893917">
            <w:pPr>
              <w:pStyle w:val="ListParagraph"/>
              <w:numPr>
                <w:ilvl w:val="0"/>
                <w:numId w:val="39"/>
              </w:numPr>
              <w:tabs>
                <w:tab w:val="clear" w:pos="360"/>
              </w:tabs>
              <w:rPr>
                <w:b w:val="0"/>
                <w:bCs w:val="0"/>
              </w:rPr>
            </w:pPr>
            <w:r>
              <w:rPr>
                <w:b w:val="0"/>
                <w:bCs w:val="0"/>
              </w:rPr>
              <w:t>Details of the Declaration involved in the inspection failure</w:t>
            </w:r>
          </w:p>
          <w:p w14:paraId="106254AE" w14:textId="53AD595F" w:rsidR="00706EB2" w:rsidRPr="007062E6" w:rsidRDefault="00706EB2" w:rsidP="00893917">
            <w:pPr>
              <w:pStyle w:val="ListParagraph"/>
              <w:numPr>
                <w:ilvl w:val="0"/>
                <w:numId w:val="39"/>
              </w:numPr>
              <w:tabs>
                <w:tab w:val="clear" w:pos="360"/>
              </w:tabs>
              <w:rPr>
                <w:b w:val="0"/>
                <w:bCs w:val="0"/>
              </w:rPr>
            </w:pPr>
            <w:r>
              <w:rPr>
                <w:b w:val="0"/>
                <w:bCs w:val="0"/>
              </w:rPr>
              <w:t xml:space="preserve">Status – </w:t>
            </w:r>
            <w:r w:rsidR="00FE13D4">
              <w:rPr>
                <w:b w:val="0"/>
                <w:bCs w:val="0"/>
              </w:rPr>
              <w:t xml:space="preserve">set to </w:t>
            </w:r>
            <w:r>
              <w:rPr>
                <w:b w:val="0"/>
                <w:bCs w:val="0"/>
              </w:rPr>
              <w:t xml:space="preserve">Draft </w:t>
            </w:r>
          </w:p>
          <w:p w14:paraId="0A489580" w14:textId="1D9C1629" w:rsidR="00DD00B7" w:rsidRDefault="00DD00B7" w:rsidP="0063210B">
            <w:pPr>
              <w:tabs>
                <w:tab w:val="clear" w:pos="360"/>
              </w:tabs>
              <w:rPr>
                <w:b w:val="0"/>
                <w:bCs w:val="0"/>
              </w:rPr>
            </w:pPr>
          </w:p>
          <w:p w14:paraId="2DB352DC" w14:textId="1FAA881A" w:rsidR="00DD00B7" w:rsidRDefault="00DD00B7" w:rsidP="00DD00B7">
            <w:pPr>
              <w:tabs>
                <w:tab w:val="clear" w:pos="360"/>
              </w:tabs>
            </w:pPr>
            <w:r>
              <w:rPr>
                <w:b w:val="0"/>
                <w:bCs w:val="0"/>
              </w:rPr>
              <w:t>The Offence Report Number will have the following format:</w:t>
            </w:r>
          </w:p>
          <w:p w14:paraId="537E81AF" w14:textId="772E2441" w:rsidR="00DD00B7" w:rsidRPr="00C97DB2" w:rsidRDefault="00355C3F" w:rsidP="00DD00B7">
            <w:pPr>
              <w:ind w:left="360"/>
              <w:rPr>
                <w:b w:val="0"/>
                <w:bCs w:val="0"/>
              </w:rPr>
            </w:pPr>
            <w:r w:rsidRPr="00355C3F">
              <w:rPr>
                <w:b w:val="0"/>
                <w:bCs w:val="0"/>
              </w:rPr>
              <w:t>OFN</w:t>
            </w:r>
            <w:r w:rsidR="00DD00B7" w:rsidRPr="00C97DB2">
              <w:rPr>
                <w:b w:val="0"/>
                <w:bCs w:val="0"/>
              </w:rPr>
              <w:t>&lt;YY</w:t>
            </w:r>
            <w:r>
              <w:rPr>
                <w:b w:val="0"/>
                <w:bCs w:val="0"/>
              </w:rPr>
              <w:t>MMDD</w:t>
            </w:r>
            <w:r w:rsidR="00DD00B7" w:rsidRPr="00C97DB2">
              <w:rPr>
                <w:b w:val="0"/>
                <w:bCs w:val="0"/>
              </w:rPr>
              <w:t>#####&gt;</w:t>
            </w:r>
          </w:p>
          <w:p w14:paraId="37420685" w14:textId="77777777" w:rsidR="00DD00B7" w:rsidRDefault="00DD00B7" w:rsidP="00DD00B7">
            <w:pPr>
              <w:tabs>
                <w:tab w:val="clear" w:pos="360"/>
              </w:tabs>
            </w:pPr>
          </w:p>
          <w:p w14:paraId="7B00DE06" w14:textId="77777777" w:rsidR="00DD00B7" w:rsidRPr="001406BE" w:rsidRDefault="00DD00B7" w:rsidP="00DD00B7">
            <w:pPr>
              <w:tabs>
                <w:tab w:val="clear" w:pos="360"/>
              </w:tabs>
            </w:pPr>
            <w:r>
              <w:rPr>
                <w:b w:val="0"/>
                <w:bCs w:val="0"/>
              </w:rPr>
              <w:t>where:</w:t>
            </w:r>
          </w:p>
          <w:p w14:paraId="6B5297D8" w14:textId="4F964FEA" w:rsidR="00DD00B7" w:rsidRPr="00C97DB2" w:rsidRDefault="00DD00B7" w:rsidP="00DD00B7">
            <w:pPr>
              <w:ind w:left="360"/>
              <w:rPr>
                <w:b w:val="0"/>
                <w:bCs w:val="0"/>
              </w:rPr>
            </w:pPr>
            <w:r w:rsidRPr="00C97DB2">
              <w:rPr>
                <w:b w:val="0"/>
                <w:bCs w:val="0"/>
              </w:rPr>
              <w:t>YY – year</w:t>
            </w:r>
          </w:p>
          <w:p w14:paraId="770C4155" w14:textId="57D74E90" w:rsidR="00D367C9" w:rsidRPr="00C97DB2" w:rsidRDefault="00D367C9" w:rsidP="00D367C9">
            <w:pPr>
              <w:ind w:left="360"/>
              <w:rPr>
                <w:b w:val="0"/>
                <w:bCs w:val="0"/>
              </w:rPr>
            </w:pPr>
            <w:r>
              <w:rPr>
                <w:b w:val="0"/>
                <w:bCs w:val="0"/>
              </w:rPr>
              <w:t>MM</w:t>
            </w:r>
            <w:r w:rsidRPr="00C97DB2">
              <w:rPr>
                <w:b w:val="0"/>
                <w:bCs w:val="0"/>
              </w:rPr>
              <w:t xml:space="preserve"> – </w:t>
            </w:r>
            <w:r>
              <w:rPr>
                <w:b w:val="0"/>
                <w:bCs w:val="0"/>
              </w:rPr>
              <w:t>month</w:t>
            </w:r>
          </w:p>
          <w:p w14:paraId="739B61C7" w14:textId="3D2C41D4" w:rsidR="00D367C9" w:rsidRDefault="00D367C9" w:rsidP="007062E6">
            <w:pPr>
              <w:ind w:left="360"/>
            </w:pPr>
            <w:r>
              <w:rPr>
                <w:b w:val="0"/>
                <w:bCs w:val="0"/>
              </w:rPr>
              <w:t>DD</w:t>
            </w:r>
            <w:r w:rsidRPr="00C97DB2">
              <w:rPr>
                <w:b w:val="0"/>
                <w:bCs w:val="0"/>
              </w:rPr>
              <w:t xml:space="preserve"> – </w:t>
            </w:r>
            <w:r>
              <w:rPr>
                <w:b w:val="0"/>
                <w:bCs w:val="0"/>
              </w:rPr>
              <w:t>day</w:t>
            </w:r>
          </w:p>
          <w:p w14:paraId="5A98297C" w14:textId="312F1A2F" w:rsidR="00DD00B7" w:rsidRPr="00C97DB2" w:rsidRDefault="00DD00B7" w:rsidP="00DD00B7">
            <w:pPr>
              <w:tabs>
                <w:tab w:val="clear" w:pos="360"/>
              </w:tabs>
              <w:ind w:left="360"/>
              <w:rPr>
                <w:b w:val="0"/>
                <w:bCs w:val="0"/>
              </w:rPr>
            </w:pPr>
            <w:r w:rsidRPr="00C97DB2">
              <w:rPr>
                <w:b w:val="0"/>
                <w:bCs w:val="0"/>
              </w:rPr>
              <w:t>#</w:t>
            </w:r>
            <w:r>
              <w:rPr>
                <w:b w:val="0"/>
                <w:bCs w:val="0"/>
              </w:rPr>
              <w:t>#### - running sequence number</w:t>
            </w:r>
          </w:p>
          <w:p w14:paraId="080AE163" w14:textId="4CFC8290" w:rsidR="00DD00B7" w:rsidRDefault="00DD00B7" w:rsidP="0063210B">
            <w:pPr>
              <w:tabs>
                <w:tab w:val="clear" w:pos="360"/>
              </w:tabs>
              <w:rPr>
                <w:b w:val="0"/>
              </w:rPr>
            </w:pPr>
          </w:p>
          <w:p w14:paraId="0E29B139" w14:textId="44E5541A" w:rsidR="00950C4B" w:rsidRPr="007062E6" w:rsidRDefault="00950C4B" w:rsidP="0063210B">
            <w:pPr>
              <w:tabs>
                <w:tab w:val="clear" w:pos="360"/>
              </w:tabs>
              <w:rPr>
                <w:b w:val="0"/>
              </w:rPr>
            </w:pPr>
            <w:r w:rsidRPr="007062E6">
              <w:rPr>
                <w:b w:val="0"/>
              </w:rPr>
              <w:t xml:space="preserve">The </w:t>
            </w:r>
            <w:r w:rsidR="00141D33">
              <w:rPr>
                <w:b w:val="0"/>
              </w:rPr>
              <w:t>offence</w:t>
            </w:r>
            <w:r w:rsidRPr="007062E6">
              <w:rPr>
                <w:b w:val="0"/>
              </w:rPr>
              <w:t xml:space="preserve"> officer will be able to see the draft Offence Report and complete the rest of the details.</w:t>
            </w:r>
          </w:p>
          <w:p w14:paraId="45B06972" w14:textId="1BCA2006" w:rsidR="00661474" w:rsidRDefault="00661474" w:rsidP="0063210B">
            <w:pPr>
              <w:tabs>
                <w:tab w:val="clear" w:pos="360"/>
              </w:tabs>
              <w:rPr>
                <w:b w:val="0"/>
                <w:bCs w:val="0"/>
              </w:rPr>
            </w:pPr>
          </w:p>
          <w:p w14:paraId="343B35FC" w14:textId="2CE11A05" w:rsidR="00661474" w:rsidRDefault="00661474" w:rsidP="0063210B">
            <w:pPr>
              <w:tabs>
                <w:tab w:val="clear" w:pos="360"/>
              </w:tabs>
              <w:rPr>
                <w:b w:val="0"/>
                <w:bCs w:val="0"/>
              </w:rPr>
            </w:pPr>
            <w:r>
              <w:t>Note/s:</w:t>
            </w:r>
          </w:p>
          <w:p w14:paraId="1175AED8" w14:textId="1AD624F5" w:rsidR="005C01EF" w:rsidRPr="002B1DC7" w:rsidRDefault="00EE507A" w:rsidP="00893917">
            <w:pPr>
              <w:pStyle w:val="ListParagraph"/>
              <w:numPr>
                <w:ilvl w:val="0"/>
                <w:numId w:val="34"/>
              </w:numPr>
              <w:tabs>
                <w:tab w:val="clear" w:pos="360"/>
              </w:tabs>
              <w:rPr>
                <w:b w:val="0"/>
                <w:bCs w:val="0"/>
              </w:rPr>
            </w:pPr>
            <w:r>
              <w:rPr>
                <w:b w:val="0"/>
                <w:bCs w:val="0"/>
              </w:rPr>
              <w:t xml:space="preserve">For </w:t>
            </w:r>
            <w:r w:rsidR="002B1DC7">
              <w:rPr>
                <w:b w:val="0"/>
                <w:bCs w:val="0"/>
              </w:rPr>
              <w:t xml:space="preserve">a </w:t>
            </w:r>
            <w:r>
              <w:rPr>
                <w:b w:val="0"/>
                <w:bCs w:val="0"/>
              </w:rPr>
              <w:t>declaration that do</w:t>
            </w:r>
            <w:r w:rsidR="002B1DC7">
              <w:rPr>
                <w:b w:val="0"/>
                <w:bCs w:val="0"/>
              </w:rPr>
              <w:t>es</w:t>
            </w:r>
            <w:r>
              <w:rPr>
                <w:b w:val="0"/>
                <w:bCs w:val="0"/>
              </w:rPr>
              <w:t xml:space="preserve"> not have previous declarations, t</w:t>
            </w:r>
            <w:r w:rsidR="005C01EF">
              <w:rPr>
                <w:b w:val="0"/>
                <w:bCs w:val="0"/>
              </w:rPr>
              <w:t xml:space="preserve">he </w:t>
            </w:r>
            <w:r w:rsidR="00661474" w:rsidRPr="007062E6">
              <w:rPr>
                <w:b w:val="0"/>
                <w:bCs w:val="0"/>
              </w:rPr>
              <w:t xml:space="preserve">customs </w:t>
            </w:r>
            <w:r w:rsidR="000B0B67" w:rsidRPr="007062E6">
              <w:rPr>
                <w:b w:val="0"/>
                <w:bCs w:val="0"/>
              </w:rPr>
              <w:t>officer</w:t>
            </w:r>
            <w:r w:rsidR="000B0B67">
              <w:rPr>
                <w:b w:val="0"/>
                <w:bCs w:val="0"/>
              </w:rPr>
              <w:t xml:space="preserve"> </w:t>
            </w:r>
            <w:r w:rsidR="000B0B67" w:rsidRPr="007062E6">
              <w:rPr>
                <w:b w:val="0"/>
                <w:bCs w:val="0"/>
              </w:rPr>
              <w:t>can</w:t>
            </w:r>
            <w:r w:rsidR="00661474" w:rsidRPr="007062E6">
              <w:rPr>
                <w:b w:val="0"/>
                <w:bCs w:val="0"/>
              </w:rPr>
              <w:t xml:space="preserve"> </w:t>
            </w:r>
            <w:r w:rsidR="005C01EF">
              <w:rPr>
                <w:b w:val="0"/>
                <w:bCs w:val="0"/>
              </w:rPr>
              <w:t xml:space="preserve">also decide </w:t>
            </w:r>
            <w:r w:rsidR="00661474" w:rsidRPr="007062E6">
              <w:rPr>
                <w:b w:val="0"/>
                <w:bCs w:val="0"/>
              </w:rPr>
              <w:t xml:space="preserve">to </w:t>
            </w:r>
            <w:r w:rsidR="00357FBA">
              <w:rPr>
                <w:b w:val="0"/>
                <w:bCs w:val="0"/>
              </w:rPr>
              <w:t xml:space="preserve">require </w:t>
            </w:r>
            <w:proofErr w:type="spellStart"/>
            <w:proofErr w:type="gramStart"/>
            <w:r w:rsidR="00357FBA">
              <w:rPr>
                <w:b w:val="0"/>
                <w:bCs w:val="0"/>
              </w:rPr>
              <w:t>a</w:t>
            </w:r>
            <w:proofErr w:type="spellEnd"/>
            <w:proofErr w:type="gramEnd"/>
            <w:r w:rsidR="00357FBA">
              <w:rPr>
                <w:b w:val="0"/>
                <w:bCs w:val="0"/>
              </w:rPr>
              <w:t xml:space="preserve"> </w:t>
            </w:r>
            <w:r w:rsidR="00EA29A7">
              <w:rPr>
                <w:b w:val="0"/>
                <w:bCs w:val="0"/>
              </w:rPr>
              <w:t>offence</w:t>
            </w:r>
            <w:r w:rsidR="00357FBA">
              <w:rPr>
                <w:b w:val="0"/>
                <w:bCs w:val="0"/>
              </w:rPr>
              <w:t xml:space="preserve"> officer to </w:t>
            </w:r>
            <w:r w:rsidR="00661474" w:rsidRPr="007062E6">
              <w:rPr>
                <w:b w:val="0"/>
                <w:bCs w:val="0"/>
              </w:rPr>
              <w:t>update the declaration</w:t>
            </w:r>
            <w:r w:rsidR="004E7F8C">
              <w:rPr>
                <w:b w:val="0"/>
                <w:bCs w:val="0"/>
              </w:rPr>
              <w:t xml:space="preserve"> first</w:t>
            </w:r>
            <w:r w:rsidR="00C802DB">
              <w:rPr>
                <w:b w:val="0"/>
                <w:bCs w:val="0"/>
              </w:rPr>
              <w:t xml:space="preserve"> </w:t>
            </w:r>
            <w:r w:rsidR="003634EF">
              <w:rPr>
                <w:b w:val="0"/>
                <w:bCs w:val="0"/>
              </w:rPr>
              <w:t xml:space="preserve">after reporting the inspection failure. </w:t>
            </w:r>
            <w:r w:rsidR="005C01EF">
              <w:rPr>
                <w:b w:val="0"/>
                <w:bCs w:val="0"/>
              </w:rPr>
              <w:t xml:space="preserve">The Offence Report will still be created but will have a Pending Declaration Amendment status and will </w:t>
            </w:r>
            <w:r>
              <w:rPr>
                <w:b w:val="0"/>
                <w:bCs w:val="0"/>
              </w:rPr>
              <w:t>be</w:t>
            </w:r>
            <w:r w:rsidR="005C01EF">
              <w:rPr>
                <w:b w:val="0"/>
                <w:bCs w:val="0"/>
              </w:rPr>
              <w:t xml:space="preserve"> viewable only until the customs officer has completed amending the declaration.</w:t>
            </w:r>
          </w:p>
          <w:p w14:paraId="7E4653E1" w14:textId="24548CCB" w:rsidR="00A671EF" w:rsidRPr="00A671EF" w:rsidRDefault="00950C4B" w:rsidP="00893917">
            <w:pPr>
              <w:pStyle w:val="ListParagraph"/>
              <w:numPr>
                <w:ilvl w:val="0"/>
                <w:numId w:val="34"/>
              </w:numPr>
              <w:tabs>
                <w:tab w:val="clear" w:pos="360"/>
              </w:tabs>
              <w:rPr>
                <w:b w:val="0"/>
                <w:bCs w:val="0"/>
              </w:rPr>
            </w:pPr>
            <w:r>
              <w:rPr>
                <w:b w:val="0"/>
                <w:bCs w:val="0"/>
              </w:rPr>
              <w:t xml:space="preserve">For inspection failures that are due to undeclared goods, the declarant/CFA can create </w:t>
            </w:r>
            <w:r w:rsidR="00A671EF">
              <w:rPr>
                <w:b w:val="0"/>
                <w:bCs w:val="0"/>
              </w:rPr>
              <w:t xml:space="preserve">a new </w:t>
            </w:r>
            <w:r>
              <w:rPr>
                <w:b w:val="0"/>
                <w:bCs w:val="0"/>
              </w:rPr>
              <w:t>declaration for the undeclared goods and then during inspection, customs</w:t>
            </w:r>
            <w:r w:rsidR="008B23BF">
              <w:rPr>
                <w:b w:val="0"/>
                <w:bCs w:val="0"/>
              </w:rPr>
              <w:t xml:space="preserve"> can</w:t>
            </w:r>
            <w:r>
              <w:rPr>
                <w:b w:val="0"/>
                <w:bCs w:val="0"/>
              </w:rPr>
              <w:t xml:space="preserve"> </w:t>
            </w:r>
            <w:r w:rsidR="00A671EF">
              <w:rPr>
                <w:b w:val="0"/>
                <w:bCs w:val="0"/>
              </w:rPr>
              <w:t xml:space="preserve">mark that declaration as inspection </w:t>
            </w:r>
            <w:r>
              <w:rPr>
                <w:b w:val="0"/>
                <w:bCs w:val="0"/>
              </w:rPr>
              <w:t>failure</w:t>
            </w:r>
            <w:r w:rsidR="00A671EF">
              <w:rPr>
                <w:b w:val="0"/>
                <w:bCs w:val="0"/>
              </w:rPr>
              <w:t xml:space="preserve"> and route to offence</w:t>
            </w:r>
            <w:r>
              <w:rPr>
                <w:b w:val="0"/>
                <w:bCs w:val="0"/>
              </w:rPr>
              <w:t>.</w:t>
            </w:r>
          </w:p>
          <w:p w14:paraId="046971ED" w14:textId="71FC536A" w:rsidR="006F5057" w:rsidRPr="00A639E4" w:rsidRDefault="006F5057" w:rsidP="0063210B">
            <w:pPr>
              <w:tabs>
                <w:tab w:val="clear" w:pos="360"/>
              </w:tabs>
              <w:rPr>
                <w:color w:val="000000" w:themeColor="text1"/>
              </w:rPr>
            </w:pPr>
          </w:p>
        </w:tc>
      </w:tr>
      <w:tr w:rsidR="007D6A2B" w:rsidRPr="00A639E4" w14:paraId="26DFF62A"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F875BF8" w14:textId="493FA503" w:rsidR="007D6A2B" w:rsidRDefault="007D6A2B" w:rsidP="0063210B">
            <w:pPr>
              <w:tabs>
                <w:tab w:val="clear" w:pos="360"/>
              </w:tabs>
            </w:pPr>
            <w:r>
              <w:lastRenderedPageBreak/>
              <w:t>P01.</w:t>
            </w:r>
            <w:r w:rsidR="006C4159">
              <w:t>2</w:t>
            </w:r>
            <w:r>
              <w:t xml:space="preserve">: </w:t>
            </w:r>
            <w:r w:rsidR="006C4159">
              <w:t>Amend Declaration</w:t>
            </w:r>
          </w:p>
        </w:tc>
      </w:tr>
      <w:tr w:rsidR="007D6A2B" w:rsidRPr="00A639E4" w14:paraId="2B700783"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32562C67" w14:textId="52F777F1" w:rsidR="007D6A2B" w:rsidRPr="002B1DC7" w:rsidRDefault="00EE507A" w:rsidP="0063210B">
            <w:pPr>
              <w:tabs>
                <w:tab w:val="clear" w:pos="360"/>
              </w:tabs>
              <w:rPr>
                <w:b w:val="0"/>
                <w:bCs w:val="0"/>
              </w:rPr>
            </w:pPr>
            <w:r w:rsidRPr="002B1DC7">
              <w:rPr>
                <w:b w:val="0"/>
                <w:bCs w:val="0"/>
              </w:rPr>
              <w:t xml:space="preserve">The </w:t>
            </w:r>
            <w:r w:rsidR="000B0B67">
              <w:rPr>
                <w:b w:val="0"/>
                <w:bCs w:val="0"/>
              </w:rPr>
              <w:t>offence</w:t>
            </w:r>
            <w:r w:rsidR="00BD1060">
              <w:rPr>
                <w:b w:val="0"/>
                <w:bCs w:val="0"/>
              </w:rPr>
              <w:t xml:space="preserve"> officer</w:t>
            </w:r>
            <w:r w:rsidRPr="002B1DC7">
              <w:rPr>
                <w:b w:val="0"/>
                <w:bCs w:val="0"/>
              </w:rPr>
              <w:t xml:space="preserve"> </w:t>
            </w:r>
            <w:r w:rsidR="000B0B67">
              <w:rPr>
                <w:b w:val="0"/>
                <w:bCs w:val="0"/>
              </w:rPr>
              <w:t xml:space="preserve">will </w:t>
            </w:r>
            <w:r w:rsidRPr="002B1DC7">
              <w:rPr>
                <w:b w:val="0"/>
                <w:bCs w:val="0"/>
              </w:rPr>
              <w:t>amend</w:t>
            </w:r>
            <w:r w:rsidR="00380C6A">
              <w:rPr>
                <w:b w:val="0"/>
                <w:bCs w:val="0"/>
              </w:rPr>
              <w:t xml:space="preserve"> in a separate menu</w:t>
            </w:r>
            <w:r w:rsidRPr="002B1DC7">
              <w:rPr>
                <w:b w:val="0"/>
                <w:bCs w:val="0"/>
              </w:rPr>
              <w:t xml:space="preserve"> the declaration </w:t>
            </w:r>
            <w:r w:rsidR="00380C6A">
              <w:rPr>
                <w:b w:val="0"/>
                <w:bCs w:val="0"/>
              </w:rPr>
              <w:t>that was involved in an offence</w:t>
            </w:r>
            <w:r w:rsidR="004F5926">
              <w:rPr>
                <w:b w:val="0"/>
                <w:bCs w:val="0"/>
              </w:rPr>
              <w:t xml:space="preserve">. </w:t>
            </w:r>
            <w:r w:rsidRPr="00962F11">
              <w:rPr>
                <w:b w:val="0"/>
                <w:bCs w:val="0"/>
              </w:rPr>
              <w:t xml:space="preserve">After the amendment, the Offence report will use the amended data for </w:t>
            </w:r>
            <w:r w:rsidR="00AE0B10">
              <w:rPr>
                <w:b w:val="0"/>
                <w:bCs w:val="0"/>
              </w:rPr>
              <w:t>the demand note computation</w:t>
            </w:r>
            <w:r w:rsidRPr="00962F11">
              <w:rPr>
                <w:b w:val="0"/>
                <w:bCs w:val="0"/>
              </w:rPr>
              <w:t>.</w:t>
            </w:r>
          </w:p>
          <w:p w14:paraId="78F35E27" w14:textId="5BB46366" w:rsidR="00EE507A" w:rsidRDefault="00EE507A" w:rsidP="0063210B">
            <w:pPr>
              <w:tabs>
                <w:tab w:val="clear" w:pos="360"/>
              </w:tabs>
            </w:pPr>
          </w:p>
        </w:tc>
      </w:tr>
      <w:tr w:rsidR="007D68F6" w:rsidRPr="00A639E4" w14:paraId="21DE310B"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5D685F7" w14:textId="5AAA0DA7" w:rsidR="007D68F6" w:rsidRPr="00354D93" w:rsidRDefault="006F5057" w:rsidP="007062E6">
            <w:pPr>
              <w:tabs>
                <w:tab w:val="clear" w:pos="360"/>
              </w:tabs>
            </w:pPr>
            <w:r>
              <w:t>P01.</w:t>
            </w:r>
            <w:r w:rsidR="006C4159">
              <w:t>3</w:t>
            </w:r>
            <w:r>
              <w:t>: Select Routed Offence Report</w:t>
            </w:r>
          </w:p>
        </w:tc>
      </w:tr>
      <w:tr w:rsidR="007D68F6" w:rsidRPr="00A639E4" w14:paraId="45AA8DE6"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3F82EB7B" w14:textId="7676E88B" w:rsidR="007D68F6" w:rsidRDefault="006532DA" w:rsidP="007D68F6">
            <w:pPr>
              <w:tabs>
                <w:tab w:val="clear" w:pos="360"/>
              </w:tabs>
              <w:rPr>
                <w:b w:val="0"/>
                <w:bCs w:val="0"/>
              </w:rPr>
            </w:pPr>
            <w:r>
              <w:rPr>
                <w:b w:val="0"/>
                <w:bCs w:val="0"/>
              </w:rPr>
              <w:t xml:space="preserve">An </w:t>
            </w:r>
            <w:r w:rsidR="00141D33">
              <w:rPr>
                <w:b w:val="0"/>
                <w:bCs w:val="0"/>
              </w:rPr>
              <w:t>offence</w:t>
            </w:r>
            <w:r>
              <w:rPr>
                <w:b w:val="0"/>
                <w:bCs w:val="0"/>
              </w:rPr>
              <w:t xml:space="preserve"> officer can select an Offence Report that was created due to an inspection failure and edit the report to complete the rest of the details</w:t>
            </w:r>
            <w:r w:rsidR="008D624F">
              <w:rPr>
                <w:b w:val="0"/>
                <w:bCs w:val="0"/>
              </w:rPr>
              <w:t xml:space="preserve"> at the items, </w:t>
            </w:r>
            <w:r w:rsidR="009807C8">
              <w:rPr>
                <w:b w:val="0"/>
                <w:bCs w:val="0"/>
              </w:rPr>
              <w:t>documents,</w:t>
            </w:r>
            <w:r w:rsidR="008D624F">
              <w:rPr>
                <w:b w:val="0"/>
                <w:bCs w:val="0"/>
              </w:rPr>
              <w:t xml:space="preserve"> and demand note </w:t>
            </w:r>
            <w:r w:rsidR="009807C8">
              <w:rPr>
                <w:b w:val="0"/>
                <w:bCs w:val="0"/>
              </w:rPr>
              <w:t>tabs</w:t>
            </w:r>
            <w:r w:rsidR="008D624F">
              <w:rPr>
                <w:b w:val="0"/>
                <w:bCs w:val="0"/>
              </w:rPr>
              <w:t>.</w:t>
            </w:r>
          </w:p>
          <w:p w14:paraId="785DC98C" w14:textId="77777777" w:rsidR="006F5057" w:rsidRDefault="006F5057" w:rsidP="007D68F6">
            <w:pPr>
              <w:tabs>
                <w:tab w:val="clear" w:pos="360"/>
              </w:tabs>
              <w:rPr>
                <w:b w:val="0"/>
                <w:bCs w:val="0"/>
              </w:rPr>
            </w:pPr>
          </w:p>
          <w:p w14:paraId="32296712" w14:textId="77777777" w:rsidR="00EE507A" w:rsidRDefault="00EE507A" w:rsidP="007D68F6">
            <w:pPr>
              <w:tabs>
                <w:tab w:val="clear" w:pos="360"/>
              </w:tabs>
              <w:rPr>
                <w:b w:val="0"/>
                <w:bCs w:val="0"/>
              </w:rPr>
            </w:pPr>
            <w:r>
              <w:t>Note/s:</w:t>
            </w:r>
          </w:p>
          <w:p w14:paraId="57B6C52F" w14:textId="7644BF3F" w:rsidR="00EE507A" w:rsidRPr="002B1DC7" w:rsidRDefault="00EE507A" w:rsidP="00EE507A">
            <w:pPr>
              <w:pStyle w:val="ListParagraph"/>
              <w:numPr>
                <w:ilvl w:val="0"/>
                <w:numId w:val="64"/>
              </w:numPr>
              <w:tabs>
                <w:tab w:val="clear" w:pos="360"/>
              </w:tabs>
              <w:rPr>
                <w:b w:val="0"/>
                <w:bCs w:val="0"/>
              </w:rPr>
            </w:pPr>
            <w:r w:rsidRPr="00962F11">
              <w:rPr>
                <w:b w:val="0"/>
                <w:bCs w:val="0"/>
              </w:rPr>
              <w:t>The Offence Report will be viewable only if the customs officer is still amending a declaration after an inspection failure. After the amendment is finished, the Offence Report status will be changed into Draft, and become editable.</w:t>
            </w:r>
          </w:p>
          <w:p w14:paraId="640C4471" w14:textId="0F4EA904" w:rsidR="00EE507A" w:rsidRPr="002B1DC7" w:rsidRDefault="00EE507A" w:rsidP="00962F11">
            <w:pPr>
              <w:pStyle w:val="ListParagraph"/>
              <w:tabs>
                <w:tab w:val="clear" w:pos="360"/>
              </w:tabs>
            </w:pPr>
            <w:r>
              <w:t xml:space="preserve"> </w:t>
            </w:r>
          </w:p>
        </w:tc>
      </w:tr>
      <w:tr w:rsidR="007D68F6" w:rsidRPr="00A639E4" w14:paraId="70AAEA14"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170D512" w14:textId="48DAAB91" w:rsidR="007D68F6" w:rsidRPr="00354D93" w:rsidRDefault="006F5057" w:rsidP="007062E6">
            <w:pPr>
              <w:tabs>
                <w:tab w:val="clear" w:pos="360"/>
              </w:tabs>
            </w:pPr>
            <w:r>
              <w:t>P01.</w:t>
            </w:r>
            <w:r w:rsidR="006C4159">
              <w:t>4</w:t>
            </w:r>
            <w:r>
              <w:t>: Create Ad-hoc Offence Report</w:t>
            </w:r>
          </w:p>
        </w:tc>
      </w:tr>
      <w:tr w:rsidR="007D68F6" w:rsidRPr="00A639E4" w14:paraId="098E5800"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1FB09407" w14:textId="4688D8D5" w:rsidR="00965261" w:rsidRPr="007062E6" w:rsidRDefault="006532DA" w:rsidP="007062E6">
            <w:pPr>
              <w:tabs>
                <w:tab w:val="clear" w:pos="360"/>
              </w:tabs>
              <w:rPr>
                <w:b w:val="0"/>
                <w:bCs w:val="0"/>
              </w:rPr>
            </w:pPr>
            <w:r>
              <w:rPr>
                <w:b w:val="0"/>
                <w:bCs w:val="0"/>
              </w:rPr>
              <w:t xml:space="preserve">An </w:t>
            </w:r>
            <w:r w:rsidR="00141D33">
              <w:rPr>
                <w:b w:val="0"/>
                <w:bCs w:val="0"/>
              </w:rPr>
              <w:t>offence</w:t>
            </w:r>
            <w:r w:rsidRPr="007062E6">
              <w:rPr>
                <w:b w:val="0"/>
                <w:bCs w:val="0"/>
              </w:rPr>
              <w:t xml:space="preserve"> officer can create an ad-hoc Offence Report. The report will have</w:t>
            </w:r>
            <w:r w:rsidR="00965261" w:rsidRPr="007062E6">
              <w:rPr>
                <w:b w:val="0"/>
                <w:bCs w:val="0"/>
              </w:rPr>
              <w:t xml:space="preserve"> the</w:t>
            </w:r>
            <w:r w:rsidR="00FE13D4" w:rsidRPr="007062E6">
              <w:rPr>
                <w:b w:val="0"/>
                <w:bCs w:val="0"/>
              </w:rPr>
              <w:t xml:space="preserve"> </w:t>
            </w:r>
            <w:r w:rsidR="00965261" w:rsidRPr="007062E6">
              <w:rPr>
                <w:b w:val="0"/>
                <w:bCs w:val="0"/>
              </w:rPr>
              <w:t xml:space="preserve">Business Transaction Module </w:t>
            </w:r>
            <w:r w:rsidR="00097BFC" w:rsidRPr="007062E6">
              <w:rPr>
                <w:b w:val="0"/>
                <w:bCs w:val="0"/>
              </w:rPr>
              <w:t xml:space="preserve">set to </w:t>
            </w:r>
            <w:r w:rsidR="00965261" w:rsidRPr="007062E6">
              <w:rPr>
                <w:b w:val="0"/>
                <w:bCs w:val="0"/>
              </w:rPr>
              <w:t>Ad-hoc</w:t>
            </w:r>
            <w:r w:rsidR="00FE13D4" w:rsidRPr="007062E6">
              <w:rPr>
                <w:b w:val="0"/>
                <w:bCs w:val="0"/>
              </w:rPr>
              <w:t xml:space="preserve"> at the </w:t>
            </w:r>
            <w:r w:rsidR="00FF76C9">
              <w:rPr>
                <w:b w:val="0"/>
              </w:rPr>
              <w:t>General Information</w:t>
            </w:r>
            <w:r w:rsidR="00FE13D4" w:rsidRPr="007062E6">
              <w:rPr>
                <w:b w:val="0"/>
                <w:bCs w:val="0"/>
              </w:rPr>
              <w:t xml:space="preserve"> tab. The </w:t>
            </w:r>
            <w:r w:rsidR="00141D33">
              <w:rPr>
                <w:b w:val="0"/>
                <w:bCs w:val="0"/>
              </w:rPr>
              <w:t>offence</w:t>
            </w:r>
            <w:r w:rsidR="00FE13D4" w:rsidRPr="007062E6">
              <w:rPr>
                <w:b w:val="0"/>
                <w:bCs w:val="0"/>
              </w:rPr>
              <w:t xml:space="preserve"> officer can complete the rest of the </w:t>
            </w:r>
            <w:r w:rsidR="00FF76C9">
              <w:rPr>
                <w:b w:val="0"/>
              </w:rPr>
              <w:t>General Information</w:t>
            </w:r>
            <w:r w:rsidR="00FE13D4" w:rsidRPr="007062E6">
              <w:rPr>
                <w:b w:val="0"/>
                <w:bCs w:val="0"/>
              </w:rPr>
              <w:t xml:space="preserve"> details.</w:t>
            </w:r>
          </w:p>
          <w:p w14:paraId="0A5ED9E1" w14:textId="737BA355" w:rsidR="00965261" w:rsidRDefault="00965261" w:rsidP="007D68F6">
            <w:pPr>
              <w:tabs>
                <w:tab w:val="clear" w:pos="360"/>
              </w:tabs>
            </w:pPr>
          </w:p>
          <w:p w14:paraId="216B9AC0" w14:textId="4A83D821" w:rsidR="00877D03" w:rsidRPr="007062E6" w:rsidRDefault="00877D03" w:rsidP="007062E6">
            <w:pPr>
              <w:tabs>
                <w:tab w:val="clear" w:pos="360"/>
              </w:tabs>
              <w:rPr>
                <w:b w:val="0"/>
                <w:bCs w:val="0"/>
              </w:rPr>
            </w:pPr>
            <w:r w:rsidRPr="007062E6">
              <w:rPr>
                <w:b w:val="0"/>
                <w:bCs w:val="0"/>
              </w:rPr>
              <w:t xml:space="preserve">If the Offence Type is Administrative, the </w:t>
            </w:r>
            <w:r w:rsidR="00141D33">
              <w:rPr>
                <w:b w:val="0"/>
                <w:bCs w:val="0"/>
              </w:rPr>
              <w:t>offence</w:t>
            </w:r>
            <w:r w:rsidRPr="007062E6">
              <w:rPr>
                <w:b w:val="0"/>
                <w:bCs w:val="0"/>
              </w:rPr>
              <w:t xml:space="preserve"> officer will need to select the customs warehouse/temporary storage officer involved. Only one customs warehouse/temporary storage officer can be selected for this offence. The Items tab will also be hidden since it </w:t>
            </w:r>
            <w:r w:rsidR="007C01CE">
              <w:rPr>
                <w:b w:val="0"/>
                <w:bCs w:val="0"/>
              </w:rPr>
              <w:t>is</w:t>
            </w:r>
            <w:r w:rsidRPr="007062E6">
              <w:rPr>
                <w:b w:val="0"/>
                <w:bCs w:val="0"/>
              </w:rPr>
              <w:t xml:space="preserve"> not needed.</w:t>
            </w:r>
          </w:p>
          <w:p w14:paraId="6935DFB3" w14:textId="1321DEB4" w:rsidR="00877D03" w:rsidRPr="007062E6" w:rsidRDefault="00877D03" w:rsidP="007D68F6">
            <w:pPr>
              <w:tabs>
                <w:tab w:val="clear" w:pos="360"/>
              </w:tabs>
              <w:rPr>
                <w:b w:val="0"/>
                <w:bCs w:val="0"/>
              </w:rPr>
            </w:pPr>
          </w:p>
          <w:p w14:paraId="2543ED93" w14:textId="732ACF7C" w:rsidR="00134261" w:rsidRPr="007062E6" w:rsidRDefault="00134261" w:rsidP="007D68F6">
            <w:pPr>
              <w:tabs>
                <w:tab w:val="clear" w:pos="360"/>
              </w:tabs>
              <w:rPr>
                <w:b w:val="0"/>
                <w:bCs w:val="0"/>
              </w:rPr>
            </w:pPr>
            <w:r w:rsidRPr="007062E6">
              <w:rPr>
                <w:b w:val="0"/>
                <w:bCs w:val="0"/>
              </w:rPr>
              <w:t xml:space="preserve">If the Offence Type is Customs/Criminal, the </w:t>
            </w:r>
            <w:r w:rsidR="00141D33">
              <w:rPr>
                <w:b w:val="0"/>
                <w:bCs w:val="0"/>
              </w:rPr>
              <w:t>offence</w:t>
            </w:r>
            <w:r w:rsidRPr="007062E6">
              <w:rPr>
                <w:b w:val="0"/>
                <w:bCs w:val="0"/>
              </w:rPr>
              <w:t xml:space="preserve"> officer must select the Offence Category</w:t>
            </w:r>
            <w:r>
              <w:rPr>
                <w:b w:val="0"/>
                <w:bCs w:val="0"/>
              </w:rPr>
              <w:t xml:space="preserve"> and</w:t>
            </w:r>
            <w:r w:rsidRPr="007062E6">
              <w:rPr>
                <w:b w:val="0"/>
                <w:bCs w:val="0"/>
              </w:rPr>
              <w:t xml:space="preserve">: </w:t>
            </w:r>
          </w:p>
          <w:p w14:paraId="5CE0DA53" w14:textId="2E9413D9" w:rsidR="00134261" w:rsidRPr="007062E6" w:rsidRDefault="00134261" w:rsidP="00893917">
            <w:pPr>
              <w:pStyle w:val="ListParagraph"/>
              <w:numPr>
                <w:ilvl w:val="0"/>
                <w:numId w:val="41"/>
              </w:numPr>
              <w:tabs>
                <w:tab w:val="clear" w:pos="360"/>
              </w:tabs>
              <w:rPr>
                <w:b w:val="0"/>
                <w:bCs w:val="0"/>
              </w:rPr>
            </w:pPr>
            <w:r>
              <w:rPr>
                <w:b w:val="0"/>
                <w:bCs w:val="0"/>
              </w:rPr>
              <w:lastRenderedPageBreak/>
              <w:t>i</w:t>
            </w:r>
            <w:r w:rsidRPr="007062E6">
              <w:rPr>
                <w:b w:val="0"/>
                <w:bCs w:val="0"/>
              </w:rPr>
              <w:t xml:space="preserve">f the category is Declaration, the </w:t>
            </w:r>
            <w:r w:rsidR="00141D33">
              <w:rPr>
                <w:b w:val="0"/>
                <w:bCs w:val="0"/>
              </w:rPr>
              <w:t>offence</w:t>
            </w:r>
            <w:r w:rsidRPr="007062E6">
              <w:rPr>
                <w:b w:val="0"/>
                <w:bCs w:val="0"/>
              </w:rPr>
              <w:t xml:space="preserve"> officer will need to select the declaration </w:t>
            </w:r>
            <w:r w:rsidR="00897C03">
              <w:rPr>
                <w:b w:val="0"/>
                <w:bCs w:val="0"/>
              </w:rPr>
              <w:t xml:space="preserve">number </w:t>
            </w:r>
            <w:r w:rsidRPr="007062E6">
              <w:rPr>
                <w:b w:val="0"/>
                <w:bCs w:val="0"/>
              </w:rPr>
              <w:t>involved</w:t>
            </w:r>
          </w:p>
          <w:p w14:paraId="15695E42" w14:textId="22CCF2CF" w:rsidR="00134261" w:rsidRPr="007062E6" w:rsidRDefault="00134261" w:rsidP="00893917">
            <w:pPr>
              <w:pStyle w:val="ListParagraph"/>
              <w:numPr>
                <w:ilvl w:val="0"/>
                <w:numId w:val="41"/>
              </w:numPr>
              <w:tabs>
                <w:tab w:val="clear" w:pos="360"/>
              </w:tabs>
              <w:rPr>
                <w:b w:val="0"/>
                <w:bCs w:val="0"/>
              </w:rPr>
            </w:pPr>
            <w:r>
              <w:rPr>
                <w:b w:val="0"/>
                <w:bCs w:val="0"/>
              </w:rPr>
              <w:t>i</w:t>
            </w:r>
            <w:r w:rsidRPr="007062E6">
              <w:rPr>
                <w:b w:val="0"/>
                <w:bCs w:val="0"/>
              </w:rPr>
              <w:t xml:space="preserve">f category is Passenger Cargo, the </w:t>
            </w:r>
            <w:r w:rsidR="00141D33">
              <w:rPr>
                <w:b w:val="0"/>
                <w:bCs w:val="0"/>
              </w:rPr>
              <w:t>offence</w:t>
            </w:r>
            <w:r w:rsidRPr="007062E6">
              <w:rPr>
                <w:b w:val="0"/>
                <w:bCs w:val="0"/>
              </w:rPr>
              <w:t xml:space="preserve"> officer will need to enter </w:t>
            </w:r>
            <w:r w:rsidR="00921DA3">
              <w:rPr>
                <w:b w:val="0"/>
                <w:bCs w:val="0"/>
              </w:rPr>
              <w:t xml:space="preserve">all the </w:t>
            </w:r>
            <w:r w:rsidRPr="007062E6">
              <w:rPr>
                <w:b w:val="0"/>
                <w:bCs w:val="0"/>
              </w:rPr>
              <w:t>declaration details</w:t>
            </w:r>
          </w:p>
          <w:p w14:paraId="01189FD8" w14:textId="2393C102" w:rsidR="00E6703D" w:rsidRDefault="00E6703D" w:rsidP="007D68F6">
            <w:pPr>
              <w:tabs>
                <w:tab w:val="clear" w:pos="360"/>
              </w:tabs>
              <w:rPr>
                <w:b w:val="0"/>
                <w:bCs w:val="0"/>
              </w:rPr>
            </w:pPr>
          </w:p>
          <w:p w14:paraId="3CE2AD4C" w14:textId="29E2C967" w:rsidR="00FE13D4" w:rsidRDefault="00440E34" w:rsidP="00440E34">
            <w:pPr>
              <w:tabs>
                <w:tab w:val="clear" w:pos="360"/>
              </w:tabs>
            </w:pPr>
            <w:r>
              <w:rPr>
                <w:b w:val="0"/>
              </w:rPr>
              <w:t xml:space="preserve">After entering all the mandatory inputs, the user can save the </w:t>
            </w:r>
            <w:r w:rsidR="00994B9E">
              <w:rPr>
                <w:b w:val="0"/>
              </w:rPr>
              <w:t>General Information</w:t>
            </w:r>
            <w:r>
              <w:rPr>
                <w:b w:val="0"/>
              </w:rPr>
              <w:t xml:space="preserve"> data. But before allowing the </w:t>
            </w:r>
            <w:r w:rsidR="00994B9E">
              <w:rPr>
                <w:b w:val="0"/>
              </w:rPr>
              <w:t>General Information</w:t>
            </w:r>
            <w:r w:rsidR="00994B9E" w:rsidDel="00994B9E">
              <w:rPr>
                <w:b w:val="0"/>
              </w:rPr>
              <w:t xml:space="preserve"> </w:t>
            </w:r>
            <w:r>
              <w:rPr>
                <w:b w:val="0"/>
              </w:rPr>
              <w:t>to be saved, the system will validate the inputs and will display messages if there are errors encountered. If there are no validation issues</w:t>
            </w:r>
            <w:r w:rsidR="00FE13D4" w:rsidRPr="007062E6">
              <w:rPr>
                <w:b w:val="0"/>
                <w:bCs w:val="0"/>
              </w:rPr>
              <w:t>, the Offence Report Number will be generated the report will have a Draft status. The Offence Report Number will have the following format:</w:t>
            </w:r>
          </w:p>
          <w:p w14:paraId="3F4DF3A7" w14:textId="77777777" w:rsidR="00440E34" w:rsidRPr="007062E6" w:rsidRDefault="00440E34" w:rsidP="007062E6">
            <w:pPr>
              <w:tabs>
                <w:tab w:val="clear" w:pos="360"/>
              </w:tabs>
              <w:rPr>
                <w:b w:val="0"/>
                <w:bCs w:val="0"/>
              </w:rPr>
            </w:pPr>
          </w:p>
          <w:p w14:paraId="5F1F0849" w14:textId="77777777" w:rsidR="00FE13D4" w:rsidRPr="00C97DB2" w:rsidRDefault="00FE13D4" w:rsidP="00FE13D4">
            <w:pPr>
              <w:ind w:left="360"/>
              <w:rPr>
                <w:b w:val="0"/>
                <w:bCs w:val="0"/>
              </w:rPr>
            </w:pPr>
            <w:r w:rsidRPr="00355C3F">
              <w:rPr>
                <w:b w:val="0"/>
                <w:bCs w:val="0"/>
              </w:rPr>
              <w:t>OFN</w:t>
            </w:r>
            <w:r w:rsidRPr="00C97DB2">
              <w:rPr>
                <w:b w:val="0"/>
                <w:bCs w:val="0"/>
              </w:rPr>
              <w:t>&lt;YY</w:t>
            </w:r>
            <w:r>
              <w:rPr>
                <w:b w:val="0"/>
                <w:bCs w:val="0"/>
              </w:rPr>
              <w:t>MMDD</w:t>
            </w:r>
            <w:r w:rsidRPr="00C97DB2">
              <w:rPr>
                <w:b w:val="0"/>
                <w:bCs w:val="0"/>
              </w:rPr>
              <w:t>#####&gt;</w:t>
            </w:r>
          </w:p>
          <w:p w14:paraId="448DC3E4" w14:textId="77777777" w:rsidR="00FE13D4" w:rsidRDefault="00FE13D4" w:rsidP="00FE13D4">
            <w:pPr>
              <w:tabs>
                <w:tab w:val="clear" w:pos="360"/>
              </w:tabs>
            </w:pPr>
          </w:p>
          <w:p w14:paraId="0DA0E6D6" w14:textId="77777777" w:rsidR="00FE13D4" w:rsidRPr="001406BE" w:rsidRDefault="00FE13D4" w:rsidP="00FE13D4">
            <w:pPr>
              <w:tabs>
                <w:tab w:val="clear" w:pos="360"/>
              </w:tabs>
            </w:pPr>
            <w:r>
              <w:rPr>
                <w:b w:val="0"/>
                <w:bCs w:val="0"/>
              </w:rPr>
              <w:t>where:</w:t>
            </w:r>
          </w:p>
          <w:p w14:paraId="70C44D85" w14:textId="77777777" w:rsidR="00FE13D4" w:rsidRPr="00C97DB2" w:rsidRDefault="00FE13D4" w:rsidP="00FE13D4">
            <w:pPr>
              <w:ind w:left="360"/>
              <w:rPr>
                <w:b w:val="0"/>
                <w:bCs w:val="0"/>
              </w:rPr>
            </w:pPr>
            <w:r w:rsidRPr="00C97DB2">
              <w:rPr>
                <w:b w:val="0"/>
                <w:bCs w:val="0"/>
              </w:rPr>
              <w:t>YY – year</w:t>
            </w:r>
          </w:p>
          <w:p w14:paraId="35DEE6D8" w14:textId="77777777" w:rsidR="00FE13D4" w:rsidRPr="00C97DB2" w:rsidRDefault="00FE13D4" w:rsidP="00FE13D4">
            <w:pPr>
              <w:ind w:left="360"/>
              <w:rPr>
                <w:b w:val="0"/>
                <w:bCs w:val="0"/>
              </w:rPr>
            </w:pPr>
            <w:r>
              <w:rPr>
                <w:b w:val="0"/>
                <w:bCs w:val="0"/>
              </w:rPr>
              <w:t>MM</w:t>
            </w:r>
            <w:r w:rsidRPr="00C97DB2">
              <w:rPr>
                <w:b w:val="0"/>
                <w:bCs w:val="0"/>
              </w:rPr>
              <w:t xml:space="preserve"> – </w:t>
            </w:r>
            <w:r>
              <w:rPr>
                <w:b w:val="0"/>
                <w:bCs w:val="0"/>
              </w:rPr>
              <w:t>month</w:t>
            </w:r>
          </w:p>
          <w:p w14:paraId="434ACC4D" w14:textId="77777777" w:rsidR="00FE13D4" w:rsidRDefault="00FE13D4" w:rsidP="00FE13D4">
            <w:pPr>
              <w:ind w:left="360"/>
            </w:pPr>
            <w:r>
              <w:rPr>
                <w:b w:val="0"/>
                <w:bCs w:val="0"/>
              </w:rPr>
              <w:t>DD</w:t>
            </w:r>
            <w:r w:rsidRPr="00C97DB2">
              <w:rPr>
                <w:b w:val="0"/>
                <w:bCs w:val="0"/>
              </w:rPr>
              <w:t xml:space="preserve"> – </w:t>
            </w:r>
            <w:r>
              <w:rPr>
                <w:b w:val="0"/>
                <w:bCs w:val="0"/>
              </w:rPr>
              <w:t>day</w:t>
            </w:r>
          </w:p>
          <w:p w14:paraId="40144C27" w14:textId="07970193" w:rsidR="00965261" w:rsidRDefault="00FE13D4" w:rsidP="007062E6">
            <w:pPr>
              <w:tabs>
                <w:tab w:val="clear" w:pos="360"/>
              </w:tabs>
              <w:ind w:left="360"/>
              <w:rPr>
                <w:b w:val="0"/>
                <w:bCs w:val="0"/>
              </w:rPr>
            </w:pPr>
            <w:r w:rsidRPr="00C97DB2">
              <w:rPr>
                <w:b w:val="0"/>
                <w:bCs w:val="0"/>
              </w:rPr>
              <w:t>#</w:t>
            </w:r>
            <w:r>
              <w:rPr>
                <w:b w:val="0"/>
                <w:bCs w:val="0"/>
              </w:rPr>
              <w:t>#### - running sequence number</w:t>
            </w:r>
          </w:p>
          <w:p w14:paraId="71074456" w14:textId="396E0B06" w:rsidR="00421BE2" w:rsidRDefault="00421BE2" w:rsidP="007D68F6">
            <w:pPr>
              <w:tabs>
                <w:tab w:val="clear" w:pos="360"/>
              </w:tabs>
              <w:rPr>
                <w:b w:val="0"/>
                <w:bCs w:val="0"/>
              </w:rPr>
            </w:pPr>
          </w:p>
          <w:p w14:paraId="4DA9AA30" w14:textId="1CCF65F4" w:rsidR="00BE7785" w:rsidRDefault="00BE7785" w:rsidP="007D68F6">
            <w:pPr>
              <w:tabs>
                <w:tab w:val="clear" w:pos="360"/>
              </w:tabs>
            </w:pPr>
            <w:r>
              <w:t>Note/s:</w:t>
            </w:r>
          </w:p>
          <w:p w14:paraId="04562443" w14:textId="1A93BAFF" w:rsidR="008F3B4C" w:rsidRPr="007062E6" w:rsidRDefault="008F3B4C" w:rsidP="00893917">
            <w:pPr>
              <w:pStyle w:val="ListParagraph"/>
              <w:numPr>
                <w:ilvl w:val="0"/>
                <w:numId w:val="40"/>
              </w:numPr>
              <w:tabs>
                <w:tab w:val="clear" w:pos="360"/>
              </w:tabs>
              <w:rPr>
                <w:b w:val="0"/>
                <w:bCs w:val="0"/>
              </w:rPr>
            </w:pPr>
            <w:r>
              <w:rPr>
                <w:b w:val="0"/>
                <w:bCs w:val="0"/>
              </w:rPr>
              <w:t>The Items tab is applicable only for Customs/Criminal offences</w:t>
            </w:r>
            <w:r w:rsidR="00DC40D6">
              <w:rPr>
                <w:b w:val="0"/>
                <w:bCs w:val="0"/>
              </w:rPr>
              <w:t>.</w:t>
            </w:r>
          </w:p>
          <w:p w14:paraId="67E2F999" w14:textId="3453AECB" w:rsidR="006F5057" w:rsidRPr="00354D93" w:rsidRDefault="006F5057" w:rsidP="007D68F6">
            <w:pPr>
              <w:tabs>
                <w:tab w:val="clear" w:pos="360"/>
              </w:tabs>
            </w:pPr>
          </w:p>
        </w:tc>
      </w:tr>
      <w:tr w:rsidR="007D68F6" w:rsidRPr="00A639E4" w14:paraId="0EE9F170"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4D29D51" w14:textId="34AD8438" w:rsidR="007D68F6" w:rsidRPr="00354D93" w:rsidRDefault="006F5057" w:rsidP="007062E6">
            <w:pPr>
              <w:tabs>
                <w:tab w:val="clear" w:pos="360"/>
              </w:tabs>
            </w:pPr>
            <w:r>
              <w:lastRenderedPageBreak/>
              <w:t>P02: Select Item/s</w:t>
            </w:r>
          </w:p>
        </w:tc>
      </w:tr>
      <w:tr w:rsidR="007D68F6" w:rsidRPr="00A639E4" w14:paraId="1278AEAA"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7D4FBA85" w14:textId="41E616EE" w:rsidR="0042762C" w:rsidRPr="007062E6" w:rsidRDefault="0042762C" w:rsidP="007062E6">
            <w:pPr>
              <w:tabs>
                <w:tab w:val="clear" w:pos="360"/>
              </w:tabs>
            </w:pPr>
            <w:r>
              <w:rPr>
                <w:b w:val="0"/>
                <w:bCs w:val="0"/>
              </w:rPr>
              <w:t xml:space="preserve">If the </w:t>
            </w:r>
            <w:r w:rsidR="003A3670">
              <w:rPr>
                <w:b w:val="0"/>
                <w:bCs w:val="0"/>
              </w:rPr>
              <w:t>O</w:t>
            </w:r>
            <w:r>
              <w:rPr>
                <w:b w:val="0"/>
                <w:bCs w:val="0"/>
              </w:rPr>
              <w:t xml:space="preserve">ffence </w:t>
            </w:r>
            <w:r w:rsidR="003A3670">
              <w:rPr>
                <w:b w:val="0"/>
                <w:bCs w:val="0"/>
              </w:rPr>
              <w:t>T</w:t>
            </w:r>
            <w:r>
              <w:rPr>
                <w:b w:val="0"/>
                <w:bCs w:val="0"/>
              </w:rPr>
              <w:t>ype is Customs/Criminal, t</w:t>
            </w:r>
            <w:r w:rsidR="002076F5">
              <w:rPr>
                <w:b w:val="0"/>
                <w:bCs w:val="0"/>
              </w:rPr>
              <w:t xml:space="preserve">he </w:t>
            </w:r>
            <w:r w:rsidR="00141D33">
              <w:rPr>
                <w:b w:val="0"/>
                <w:bCs w:val="0"/>
              </w:rPr>
              <w:t>offence</w:t>
            </w:r>
            <w:r w:rsidR="002076F5">
              <w:rPr>
                <w:b w:val="0"/>
                <w:bCs w:val="0"/>
              </w:rPr>
              <w:t xml:space="preserve"> officer can </w:t>
            </w:r>
            <w:r w:rsidR="00D0113B">
              <w:rPr>
                <w:b w:val="0"/>
                <w:bCs w:val="0"/>
              </w:rPr>
              <w:t>select the goods available from the declaration</w:t>
            </w:r>
            <w:r>
              <w:rPr>
                <w:b w:val="0"/>
                <w:bCs w:val="0"/>
              </w:rPr>
              <w:t xml:space="preserve"> </w:t>
            </w:r>
            <w:r w:rsidR="00026329">
              <w:rPr>
                <w:b w:val="0"/>
                <w:bCs w:val="0"/>
              </w:rPr>
              <w:t xml:space="preserve">entered at the </w:t>
            </w:r>
            <w:r w:rsidR="003A2962">
              <w:rPr>
                <w:b w:val="0"/>
              </w:rPr>
              <w:t>General Information</w:t>
            </w:r>
            <w:r w:rsidR="00026329">
              <w:rPr>
                <w:b w:val="0"/>
                <w:bCs w:val="0"/>
              </w:rPr>
              <w:t xml:space="preserve"> tab </w:t>
            </w:r>
            <w:r>
              <w:rPr>
                <w:b w:val="0"/>
                <w:bCs w:val="0"/>
              </w:rPr>
              <w:t xml:space="preserve">and determine the action applied </w:t>
            </w:r>
            <w:r w:rsidR="00421BE2">
              <w:rPr>
                <w:b w:val="0"/>
                <w:bCs w:val="0"/>
              </w:rPr>
              <w:t>to</w:t>
            </w:r>
            <w:r>
              <w:rPr>
                <w:b w:val="0"/>
                <w:bCs w:val="0"/>
              </w:rPr>
              <w:t xml:space="preserve"> them by selecting any of the following statuses:</w:t>
            </w:r>
          </w:p>
          <w:p w14:paraId="7BD460F8" w14:textId="1ED3A4E9" w:rsidR="0042762C" w:rsidRDefault="0042762C" w:rsidP="007D68F6">
            <w:pPr>
              <w:tabs>
                <w:tab w:val="clear" w:pos="360"/>
              </w:tabs>
            </w:pPr>
          </w:p>
          <w:p w14:paraId="386A424E" w14:textId="07A06A06" w:rsidR="0042762C" w:rsidRPr="007062E6" w:rsidRDefault="0042762C" w:rsidP="00893917">
            <w:pPr>
              <w:pStyle w:val="ListParagraph"/>
              <w:numPr>
                <w:ilvl w:val="0"/>
                <w:numId w:val="38"/>
              </w:numPr>
              <w:tabs>
                <w:tab w:val="clear" w:pos="360"/>
              </w:tabs>
              <w:rPr>
                <w:b w:val="0"/>
                <w:bCs w:val="0"/>
              </w:rPr>
            </w:pPr>
            <w:r w:rsidRPr="007062E6">
              <w:rPr>
                <w:b w:val="0"/>
                <w:bCs w:val="0"/>
              </w:rPr>
              <w:t>Detained (only for Customs offence)</w:t>
            </w:r>
          </w:p>
          <w:p w14:paraId="3D87CACA" w14:textId="7E864527" w:rsidR="0042762C" w:rsidRPr="007062E6" w:rsidRDefault="0042762C" w:rsidP="00893917">
            <w:pPr>
              <w:pStyle w:val="ListParagraph"/>
              <w:numPr>
                <w:ilvl w:val="0"/>
                <w:numId w:val="38"/>
              </w:numPr>
              <w:tabs>
                <w:tab w:val="clear" w:pos="360"/>
              </w:tabs>
              <w:rPr>
                <w:b w:val="0"/>
                <w:bCs w:val="0"/>
              </w:rPr>
            </w:pPr>
            <w:r w:rsidRPr="007062E6">
              <w:rPr>
                <w:b w:val="0"/>
                <w:bCs w:val="0"/>
              </w:rPr>
              <w:t>Seized (only for Customs offence)</w:t>
            </w:r>
          </w:p>
          <w:p w14:paraId="7F917E40" w14:textId="34B7B1D4" w:rsidR="0042762C" w:rsidRPr="007062E6" w:rsidRDefault="0042762C" w:rsidP="00893917">
            <w:pPr>
              <w:pStyle w:val="ListParagraph"/>
              <w:numPr>
                <w:ilvl w:val="0"/>
                <w:numId w:val="38"/>
              </w:numPr>
              <w:tabs>
                <w:tab w:val="clear" w:pos="360"/>
              </w:tabs>
              <w:rPr>
                <w:b w:val="0"/>
                <w:bCs w:val="0"/>
              </w:rPr>
            </w:pPr>
            <w:r w:rsidRPr="007062E6">
              <w:rPr>
                <w:b w:val="0"/>
                <w:bCs w:val="0"/>
              </w:rPr>
              <w:t>Handover to Royal Bhutan Police (only for Criminal offence)</w:t>
            </w:r>
          </w:p>
          <w:p w14:paraId="0FB77F31" w14:textId="77777777" w:rsidR="0042762C" w:rsidRDefault="0042762C" w:rsidP="007D68F6">
            <w:pPr>
              <w:tabs>
                <w:tab w:val="clear" w:pos="360"/>
              </w:tabs>
            </w:pPr>
          </w:p>
          <w:p w14:paraId="15552A08" w14:textId="5886F9B3" w:rsidR="00D0113B" w:rsidRPr="007062E6" w:rsidRDefault="00D0113B" w:rsidP="007D68F6">
            <w:pPr>
              <w:tabs>
                <w:tab w:val="clear" w:pos="360"/>
              </w:tabs>
            </w:pPr>
            <w:r w:rsidRPr="007062E6">
              <w:t>Note/s:</w:t>
            </w:r>
          </w:p>
          <w:p w14:paraId="645F5964" w14:textId="6EFE0F92" w:rsidR="006F5057" w:rsidRPr="007062E6" w:rsidRDefault="003B3E0A" w:rsidP="00893917">
            <w:pPr>
              <w:pStyle w:val="ListParagraph"/>
              <w:numPr>
                <w:ilvl w:val="0"/>
                <w:numId w:val="35"/>
              </w:numPr>
              <w:tabs>
                <w:tab w:val="clear" w:pos="360"/>
              </w:tabs>
              <w:rPr>
                <w:b w:val="0"/>
                <w:bCs w:val="0"/>
              </w:rPr>
            </w:pPr>
            <w:r>
              <w:rPr>
                <w:b w:val="0"/>
                <w:bCs w:val="0"/>
              </w:rPr>
              <w:t>At least one of the</w:t>
            </w:r>
            <w:r w:rsidR="0042762C" w:rsidRPr="007062E6">
              <w:rPr>
                <w:b w:val="0"/>
                <w:bCs w:val="0"/>
              </w:rPr>
              <w:t xml:space="preserve"> goods in the declaration involved in the offence should have a corresponding status.</w:t>
            </w:r>
          </w:p>
          <w:p w14:paraId="23A8415D" w14:textId="77777777" w:rsidR="00901B09" w:rsidRPr="007062E6" w:rsidRDefault="00901B09" w:rsidP="007062E6">
            <w:pPr>
              <w:pStyle w:val="ListParagraph"/>
              <w:tabs>
                <w:tab w:val="clear" w:pos="360"/>
              </w:tabs>
              <w:rPr>
                <w:b w:val="0"/>
                <w:bCs w:val="0"/>
              </w:rPr>
            </w:pPr>
          </w:p>
          <w:p w14:paraId="6464C33B" w14:textId="25499CD7" w:rsidR="00A32EFF" w:rsidRPr="007062E6" w:rsidRDefault="00E85DDD" w:rsidP="00893917">
            <w:pPr>
              <w:pStyle w:val="ListParagraph"/>
              <w:numPr>
                <w:ilvl w:val="0"/>
                <w:numId w:val="35"/>
              </w:numPr>
              <w:tabs>
                <w:tab w:val="clear" w:pos="360"/>
              </w:tabs>
              <w:rPr>
                <w:b w:val="0"/>
                <w:bCs w:val="0"/>
              </w:rPr>
            </w:pPr>
            <w:r>
              <w:rPr>
                <w:b w:val="0"/>
                <w:bCs w:val="0"/>
              </w:rPr>
              <w:t xml:space="preserve">If at least one of the goods has a Detained status, the Demand Note tab will be hidden. </w:t>
            </w:r>
            <w:r w:rsidR="00806BC4">
              <w:rPr>
                <w:b w:val="0"/>
                <w:bCs w:val="0"/>
              </w:rPr>
              <w:t xml:space="preserve">This is to allow the declarant/CFA and </w:t>
            </w:r>
            <w:r w:rsidR="00141D33">
              <w:rPr>
                <w:b w:val="0"/>
                <w:bCs w:val="0"/>
              </w:rPr>
              <w:t>offence</w:t>
            </w:r>
            <w:r w:rsidR="00806BC4">
              <w:rPr>
                <w:b w:val="0"/>
                <w:bCs w:val="0"/>
              </w:rPr>
              <w:t xml:space="preserve"> officer to settle the issue within an allowed period</w:t>
            </w:r>
            <w:r w:rsidRPr="001406BE">
              <w:rPr>
                <w:b w:val="0"/>
                <w:bCs w:val="0"/>
              </w:rPr>
              <w:t xml:space="preserve">. Once </w:t>
            </w:r>
            <w:r w:rsidR="00A32EFF">
              <w:rPr>
                <w:b w:val="0"/>
                <w:bCs w:val="0"/>
              </w:rPr>
              <w:t xml:space="preserve">the issue has been settled, the </w:t>
            </w:r>
            <w:r w:rsidR="00141D33">
              <w:rPr>
                <w:b w:val="0"/>
                <w:bCs w:val="0"/>
              </w:rPr>
              <w:t>offence</w:t>
            </w:r>
            <w:r w:rsidR="00A32EFF">
              <w:rPr>
                <w:b w:val="0"/>
                <w:bCs w:val="0"/>
              </w:rPr>
              <w:t xml:space="preserve"> officer can update the Offence Report to release the detained goods</w:t>
            </w:r>
            <w:r w:rsidR="00C82E0C">
              <w:rPr>
                <w:b w:val="0"/>
                <w:bCs w:val="0"/>
              </w:rPr>
              <w:t xml:space="preserve">. If there are </w:t>
            </w:r>
            <w:r w:rsidR="00A32EFF">
              <w:rPr>
                <w:b w:val="0"/>
                <w:bCs w:val="0"/>
              </w:rPr>
              <w:t>seized goods remain</w:t>
            </w:r>
            <w:r w:rsidR="00C82E0C">
              <w:rPr>
                <w:b w:val="0"/>
                <w:bCs w:val="0"/>
              </w:rPr>
              <w:t xml:space="preserve">ing, </w:t>
            </w:r>
            <w:r w:rsidR="00A32EFF">
              <w:rPr>
                <w:b w:val="0"/>
                <w:bCs w:val="0"/>
              </w:rPr>
              <w:t xml:space="preserve">the </w:t>
            </w:r>
            <w:r w:rsidR="00452A0D">
              <w:rPr>
                <w:b w:val="0"/>
                <w:bCs w:val="0"/>
              </w:rPr>
              <w:t>D</w:t>
            </w:r>
            <w:r w:rsidR="00A32EFF">
              <w:rPr>
                <w:b w:val="0"/>
                <w:bCs w:val="0"/>
              </w:rPr>
              <w:t xml:space="preserve">emand </w:t>
            </w:r>
            <w:r w:rsidR="00452A0D">
              <w:rPr>
                <w:b w:val="0"/>
                <w:bCs w:val="0"/>
              </w:rPr>
              <w:t>N</w:t>
            </w:r>
            <w:r w:rsidR="00A32EFF">
              <w:rPr>
                <w:b w:val="0"/>
                <w:bCs w:val="0"/>
              </w:rPr>
              <w:t xml:space="preserve">ote </w:t>
            </w:r>
            <w:r w:rsidR="007B6073">
              <w:rPr>
                <w:b w:val="0"/>
                <w:bCs w:val="0"/>
              </w:rPr>
              <w:t xml:space="preserve">tab </w:t>
            </w:r>
            <w:r w:rsidR="00A32EFF">
              <w:rPr>
                <w:b w:val="0"/>
                <w:bCs w:val="0"/>
              </w:rPr>
              <w:t xml:space="preserve">can be </w:t>
            </w:r>
            <w:r w:rsidR="00452A0D">
              <w:rPr>
                <w:b w:val="0"/>
                <w:bCs w:val="0"/>
              </w:rPr>
              <w:t>shown</w:t>
            </w:r>
            <w:r w:rsidR="00A32EFF">
              <w:rPr>
                <w:b w:val="0"/>
                <w:bCs w:val="0"/>
              </w:rPr>
              <w:t xml:space="preserve">. </w:t>
            </w:r>
          </w:p>
          <w:p w14:paraId="2A23D7F9" w14:textId="77777777" w:rsidR="000867B8" w:rsidRDefault="000867B8" w:rsidP="00A32EFF">
            <w:pPr>
              <w:pStyle w:val="ListParagraph"/>
              <w:tabs>
                <w:tab w:val="clear" w:pos="360"/>
              </w:tabs>
            </w:pPr>
          </w:p>
          <w:p w14:paraId="32626D2F" w14:textId="2EBCC31D" w:rsidR="00E85DDD" w:rsidRPr="007062E6" w:rsidRDefault="000867B8" w:rsidP="007062E6">
            <w:pPr>
              <w:pStyle w:val="ListParagraph"/>
              <w:tabs>
                <w:tab w:val="clear" w:pos="360"/>
              </w:tabs>
              <w:rPr>
                <w:b w:val="0"/>
                <w:bCs w:val="0"/>
              </w:rPr>
            </w:pPr>
            <w:r>
              <w:rPr>
                <w:b w:val="0"/>
                <w:bCs w:val="0"/>
              </w:rPr>
              <w:t>I</w:t>
            </w:r>
            <w:r w:rsidR="00A32EFF">
              <w:rPr>
                <w:b w:val="0"/>
                <w:bCs w:val="0"/>
              </w:rPr>
              <w:t xml:space="preserve">f the issue was not settled after </w:t>
            </w:r>
            <w:r w:rsidR="00261351">
              <w:rPr>
                <w:b w:val="0"/>
                <w:bCs w:val="0"/>
              </w:rPr>
              <w:t xml:space="preserve">an allowed </w:t>
            </w:r>
            <w:r w:rsidR="00A32EFF">
              <w:rPr>
                <w:b w:val="0"/>
                <w:bCs w:val="0"/>
              </w:rPr>
              <w:t xml:space="preserve">period, a background process </w:t>
            </w:r>
            <w:r w:rsidR="001E1FE8">
              <w:rPr>
                <w:b w:val="0"/>
                <w:bCs w:val="0"/>
              </w:rPr>
              <w:t>will</w:t>
            </w:r>
            <w:r w:rsidR="00A32EFF">
              <w:rPr>
                <w:b w:val="0"/>
                <w:bCs w:val="0"/>
              </w:rPr>
              <w:t xml:space="preserve"> update the Offence Report so that the detained goods will now become seized</w:t>
            </w:r>
            <w:r w:rsidR="00BD7339">
              <w:rPr>
                <w:b w:val="0"/>
                <w:bCs w:val="0"/>
              </w:rPr>
              <w:t xml:space="preserve"> </w:t>
            </w:r>
            <w:r w:rsidR="00452A0D">
              <w:rPr>
                <w:b w:val="0"/>
                <w:bCs w:val="0"/>
              </w:rPr>
              <w:t xml:space="preserve">and </w:t>
            </w:r>
            <w:r w:rsidR="00746965">
              <w:rPr>
                <w:b w:val="0"/>
                <w:bCs w:val="0"/>
              </w:rPr>
              <w:t xml:space="preserve">then </w:t>
            </w:r>
            <w:r w:rsidR="00452A0D">
              <w:rPr>
                <w:b w:val="0"/>
                <w:bCs w:val="0"/>
              </w:rPr>
              <w:t>notify</w:t>
            </w:r>
            <w:r w:rsidR="00A32EFF">
              <w:rPr>
                <w:b w:val="0"/>
                <w:bCs w:val="0"/>
              </w:rPr>
              <w:t xml:space="preserve"> the </w:t>
            </w:r>
            <w:r w:rsidR="00141D33">
              <w:rPr>
                <w:b w:val="0"/>
                <w:bCs w:val="0"/>
              </w:rPr>
              <w:t>offence</w:t>
            </w:r>
            <w:r w:rsidR="00A32EFF">
              <w:rPr>
                <w:b w:val="0"/>
                <w:bCs w:val="0"/>
              </w:rPr>
              <w:t xml:space="preserve"> officer. The </w:t>
            </w:r>
            <w:r w:rsidR="00141D33">
              <w:rPr>
                <w:b w:val="0"/>
                <w:bCs w:val="0"/>
              </w:rPr>
              <w:t>offence</w:t>
            </w:r>
            <w:r w:rsidR="00A32EFF">
              <w:rPr>
                <w:b w:val="0"/>
                <w:bCs w:val="0"/>
              </w:rPr>
              <w:t xml:space="preserve"> officer can then edit the report and see the computed </w:t>
            </w:r>
            <w:r w:rsidR="007B6073">
              <w:rPr>
                <w:b w:val="0"/>
                <w:bCs w:val="0"/>
              </w:rPr>
              <w:t>D</w:t>
            </w:r>
            <w:r w:rsidR="00A32EFF">
              <w:rPr>
                <w:b w:val="0"/>
                <w:bCs w:val="0"/>
              </w:rPr>
              <w:t xml:space="preserve">emand </w:t>
            </w:r>
            <w:r w:rsidR="007B6073">
              <w:rPr>
                <w:b w:val="0"/>
                <w:bCs w:val="0"/>
              </w:rPr>
              <w:t>N</w:t>
            </w:r>
            <w:r w:rsidR="00A32EFF">
              <w:rPr>
                <w:b w:val="0"/>
                <w:bCs w:val="0"/>
              </w:rPr>
              <w:t xml:space="preserve">ote </w:t>
            </w:r>
            <w:r w:rsidR="00452A0D">
              <w:rPr>
                <w:b w:val="0"/>
                <w:bCs w:val="0"/>
              </w:rPr>
              <w:t>tab</w:t>
            </w:r>
            <w:r w:rsidR="00A32EFF">
              <w:rPr>
                <w:b w:val="0"/>
                <w:bCs w:val="0"/>
              </w:rPr>
              <w:t>.</w:t>
            </w:r>
          </w:p>
          <w:p w14:paraId="3FE01454" w14:textId="38F53EF3" w:rsidR="0042762C" w:rsidRPr="00354D93" w:rsidRDefault="0042762C" w:rsidP="007D68F6">
            <w:pPr>
              <w:tabs>
                <w:tab w:val="clear" w:pos="360"/>
              </w:tabs>
            </w:pPr>
          </w:p>
        </w:tc>
      </w:tr>
      <w:tr w:rsidR="007D68F6" w:rsidRPr="00A639E4" w14:paraId="6FC909F7"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DBEE7A3" w14:textId="653B0FE2" w:rsidR="007D68F6" w:rsidRPr="00354D93" w:rsidRDefault="006F5057" w:rsidP="007062E6">
            <w:pPr>
              <w:tabs>
                <w:tab w:val="clear" w:pos="360"/>
              </w:tabs>
            </w:pPr>
            <w:r>
              <w:t>P03: Attach Documents</w:t>
            </w:r>
          </w:p>
        </w:tc>
      </w:tr>
      <w:tr w:rsidR="007D68F6" w:rsidRPr="00A639E4" w14:paraId="4E0BE470"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7EE50CAF" w14:textId="1F4077AE" w:rsidR="007D68F6" w:rsidRDefault="002076F5" w:rsidP="007D68F6">
            <w:pPr>
              <w:tabs>
                <w:tab w:val="clear" w:pos="360"/>
              </w:tabs>
              <w:rPr>
                <w:b w:val="0"/>
                <w:bCs w:val="0"/>
              </w:rPr>
            </w:pPr>
            <w:r>
              <w:rPr>
                <w:b w:val="0"/>
                <w:bCs w:val="0"/>
              </w:rPr>
              <w:t xml:space="preserve">The </w:t>
            </w:r>
            <w:r w:rsidR="00141D33">
              <w:rPr>
                <w:b w:val="0"/>
                <w:bCs w:val="0"/>
              </w:rPr>
              <w:t>offence</w:t>
            </w:r>
            <w:r>
              <w:rPr>
                <w:b w:val="0"/>
                <w:bCs w:val="0"/>
              </w:rPr>
              <w:t xml:space="preserve"> officer can update the offence report by attaching related documents</w:t>
            </w:r>
            <w:r w:rsidR="000D3F1E">
              <w:rPr>
                <w:b w:val="0"/>
                <w:bCs w:val="0"/>
              </w:rPr>
              <w:t xml:space="preserve"> (if any)</w:t>
            </w:r>
            <w:r>
              <w:rPr>
                <w:b w:val="0"/>
                <w:bCs w:val="0"/>
              </w:rPr>
              <w:t>.</w:t>
            </w:r>
          </w:p>
          <w:p w14:paraId="0E9039F3" w14:textId="0C5A4A67" w:rsidR="006F5057" w:rsidRPr="00354D93" w:rsidRDefault="006F5057" w:rsidP="007D68F6">
            <w:pPr>
              <w:tabs>
                <w:tab w:val="clear" w:pos="360"/>
              </w:tabs>
            </w:pPr>
          </w:p>
        </w:tc>
      </w:tr>
      <w:tr w:rsidR="007D68F6" w:rsidRPr="00A639E4" w14:paraId="039E219C"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9476944" w14:textId="5F419C56" w:rsidR="007D68F6" w:rsidRPr="00354D93" w:rsidRDefault="006F5057" w:rsidP="007062E6">
            <w:pPr>
              <w:tabs>
                <w:tab w:val="clear" w:pos="360"/>
              </w:tabs>
            </w:pPr>
            <w:r>
              <w:t>P04: Compute Demand Note Amount Based on Offence Type</w:t>
            </w:r>
          </w:p>
        </w:tc>
      </w:tr>
      <w:tr w:rsidR="007D68F6" w:rsidRPr="00A639E4" w14:paraId="06AD905A"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78B87A73" w14:textId="22242AF9" w:rsidR="007D68F6" w:rsidRDefault="001A21AA" w:rsidP="007D68F6">
            <w:pPr>
              <w:tabs>
                <w:tab w:val="clear" w:pos="360"/>
              </w:tabs>
            </w:pPr>
            <w:r>
              <w:rPr>
                <w:b w:val="0"/>
                <w:bCs w:val="0"/>
              </w:rPr>
              <w:lastRenderedPageBreak/>
              <w:t>The system will compute the demand note based on the following:</w:t>
            </w:r>
          </w:p>
          <w:p w14:paraId="60915F42" w14:textId="440047C9" w:rsidR="001A21AA" w:rsidRDefault="001A21AA" w:rsidP="007D68F6">
            <w:pPr>
              <w:tabs>
                <w:tab w:val="clear" w:pos="360"/>
              </w:tabs>
            </w:pPr>
          </w:p>
          <w:p w14:paraId="393C7617" w14:textId="77777777" w:rsidR="001A21AA" w:rsidRPr="007062E6" w:rsidRDefault="001A21AA" w:rsidP="00893917">
            <w:pPr>
              <w:pStyle w:val="ListParagraph"/>
              <w:numPr>
                <w:ilvl w:val="0"/>
                <w:numId w:val="42"/>
              </w:numPr>
              <w:tabs>
                <w:tab w:val="clear" w:pos="360"/>
              </w:tabs>
              <w:rPr>
                <w:b w:val="0"/>
                <w:bCs w:val="0"/>
              </w:rPr>
            </w:pPr>
            <w:r w:rsidRPr="007062E6">
              <w:rPr>
                <w:b w:val="0"/>
                <w:bCs w:val="0"/>
              </w:rPr>
              <w:t xml:space="preserve">For Administrative offence: </w:t>
            </w:r>
          </w:p>
          <w:p w14:paraId="3C3A88A8" w14:textId="3439AFFD" w:rsidR="001A21AA" w:rsidRPr="007062E6" w:rsidRDefault="001A21AA" w:rsidP="00893917">
            <w:pPr>
              <w:pStyle w:val="ListParagraph"/>
              <w:numPr>
                <w:ilvl w:val="0"/>
                <w:numId w:val="43"/>
              </w:numPr>
              <w:tabs>
                <w:tab w:val="clear" w:pos="360"/>
              </w:tabs>
              <w:rPr>
                <w:b w:val="0"/>
                <w:bCs w:val="0"/>
              </w:rPr>
            </w:pPr>
            <w:r w:rsidRPr="007062E6">
              <w:rPr>
                <w:b w:val="0"/>
                <w:bCs w:val="0"/>
              </w:rPr>
              <w:t>1st Offence – Nu. 10,000</w:t>
            </w:r>
          </w:p>
          <w:p w14:paraId="2C99643B" w14:textId="77777777" w:rsidR="001A21AA" w:rsidRPr="007062E6" w:rsidRDefault="001A21AA" w:rsidP="00893917">
            <w:pPr>
              <w:pStyle w:val="ListParagraph"/>
              <w:numPr>
                <w:ilvl w:val="0"/>
                <w:numId w:val="43"/>
              </w:numPr>
              <w:tabs>
                <w:tab w:val="clear" w:pos="360"/>
              </w:tabs>
              <w:rPr>
                <w:b w:val="0"/>
                <w:bCs w:val="0"/>
              </w:rPr>
            </w:pPr>
            <w:r w:rsidRPr="007062E6">
              <w:rPr>
                <w:b w:val="0"/>
                <w:bCs w:val="0"/>
              </w:rPr>
              <w:t>2nd Offence – Nu. 20,000</w:t>
            </w:r>
          </w:p>
          <w:p w14:paraId="13A7050D" w14:textId="77777777" w:rsidR="001A21AA" w:rsidRPr="007062E6" w:rsidRDefault="001A21AA" w:rsidP="00893917">
            <w:pPr>
              <w:pStyle w:val="ListParagraph"/>
              <w:numPr>
                <w:ilvl w:val="0"/>
                <w:numId w:val="43"/>
              </w:numPr>
              <w:tabs>
                <w:tab w:val="clear" w:pos="360"/>
              </w:tabs>
              <w:rPr>
                <w:b w:val="0"/>
                <w:bCs w:val="0"/>
              </w:rPr>
            </w:pPr>
            <w:r w:rsidRPr="007062E6">
              <w:rPr>
                <w:b w:val="0"/>
                <w:bCs w:val="0"/>
              </w:rPr>
              <w:t>3rd Offence – Nu. 100,000</w:t>
            </w:r>
          </w:p>
          <w:p w14:paraId="59CEB792" w14:textId="0979807E" w:rsidR="001A21AA" w:rsidRPr="007062E6" w:rsidRDefault="001A21AA" w:rsidP="007062E6">
            <w:pPr>
              <w:pStyle w:val="ListParagraph"/>
              <w:tabs>
                <w:tab w:val="clear" w:pos="360"/>
              </w:tabs>
            </w:pPr>
          </w:p>
          <w:p w14:paraId="620B49D5" w14:textId="6D39AFC2" w:rsidR="001A21AA" w:rsidRPr="007062E6" w:rsidRDefault="000B4274" w:rsidP="00893917">
            <w:pPr>
              <w:pStyle w:val="ListParagraph"/>
              <w:numPr>
                <w:ilvl w:val="0"/>
                <w:numId w:val="42"/>
              </w:numPr>
              <w:tabs>
                <w:tab w:val="clear" w:pos="360"/>
              </w:tabs>
              <w:rPr>
                <w:b w:val="0"/>
                <w:bCs w:val="0"/>
              </w:rPr>
            </w:pPr>
            <w:r w:rsidRPr="007062E6">
              <w:rPr>
                <w:b w:val="0"/>
                <w:bCs w:val="0"/>
              </w:rPr>
              <w:t xml:space="preserve">For Customs offence: </w:t>
            </w:r>
            <w:r w:rsidRPr="007062E6">
              <w:rPr>
                <w:b w:val="0"/>
                <w:bCs w:val="0"/>
                <w:color w:val="000000" w:themeColor="text1"/>
              </w:rPr>
              <w:t xml:space="preserve">50% of the </w:t>
            </w:r>
            <w:r w:rsidR="00122F82">
              <w:rPr>
                <w:b w:val="0"/>
                <w:bCs w:val="0"/>
                <w:color w:val="000000" w:themeColor="text1"/>
              </w:rPr>
              <w:t>invoice</w:t>
            </w:r>
          </w:p>
          <w:p w14:paraId="6CFB0C8B" w14:textId="77777777" w:rsidR="006920EB" w:rsidRDefault="006920EB" w:rsidP="007D68F6">
            <w:pPr>
              <w:tabs>
                <w:tab w:val="clear" w:pos="360"/>
              </w:tabs>
              <w:rPr>
                <w:b w:val="0"/>
                <w:bCs w:val="0"/>
              </w:rPr>
            </w:pPr>
          </w:p>
          <w:p w14:paraId="6BCEC071" w14:textId="58DD7ADF" w:rsidR="00D0113B" w:rsidRDefault="00D0113B" w:rsidP="007D68F6">
            <w:pPr>
              <w:tabs>
                <w:tab w:val="clear" w:pos="360"/>
              </w:tabs>
              <w:rPr>
                <w:b w:val="0"/>
                <w:bCs w:val="0"/>
              </w:rPr>
            </w:pPr>
            <w:r>
              <w:rPr>
                <w:b w:val="0"/>
                <w:bCs w:val="0"/>
              </w:rPr>
              <w:t xml:space="preserve">The </w:t>
            </w:r>
            <w:r w:rsidR="00141D33">
              <w:rPr>
                <w:b w:val="0"/>
                <w:bCs w:val="0"/>
              </w:rPr>
              <w:t>offence</w:t>
            </w:r>
            <w:r w:rsidR="00E85DDD">
              <w:rPr>
                <w:b w:val="0"/>
                <w:bCs w:val="0"/>
              </w:rPr>
              <w:t xml:space="preserve"> officer can update the initial computed amount for the demand note.</w:t>
            </w:r>
          </w:p>
          <w:p w14:paraId="6FD2BEF1" w14:textId="77777777" w:rsidR="00D0113B" w:rsidRDefault="00D0113B" w:rsidP="007D68F6">
            <w:pPr>
              <w:tabs>
                <w:tab w:val="clear" w:pos="360"/>
              </w:tabs>
            </w:pPr>
          </w:p>
          <w:p w14:paraId="4E2262B2" w14:textId="77777777" w:rsidR="00D0113B" w:rsidRPr="007062E6" w:rsidRDefault="00D0113B" w:rsidP="00D0113B">
            <w:pPr>
              <w:tabs>
                <w:tab w:val="clear" w:pos="360"/>
              </w:tabs>
            </w:pPr>
            <w:r w:rsidRPr="007062E6">
              <w:t>Note/s:</w:t>
            </w:r>
          </w:p>
          <w:p w14:paraId="470970C1" w14:textId="7540199E" w:rsidR="00D0113B" w:rsidRPr="00C2107D" w:rsidRDefault="00D0113B" w:rsidP="00893917">
            <w:pPr>
              <w:pStyle w:val="ListParagraph"/>
              <w:numPr>
                <w:ilvl w:val="0"/>
                <w:numId w:val="36"/>
              </w:numPr>
              <w:tabs>
                <w:tab w:val="clear" w:pos="360"/>
              </w:tabs>
              <w:rPr>
                <w:b w:val="0"/>
                <w:bCs w:val="0"/>
              </w:rPr>
            </w:pPr>
            <w:r>
              <w:rPr>
                <w:b w:val="0"/>
                <w:bCs w:val="0"/>
              </w:rPr>
              <w:t>The demand note payment cannot be zero/less than zero.</w:t>
            </w:r>
          </w:p>
          <w:p w14:paraId="3723B7A9" w14:textId="57C11FD2" w:rsidR="00F63C4D" w:rsidRPr="007062E6" w:rsidRDefault="00F63C4D" w:rsidP="00893917">
            <w:pPr>
              <w:pStyle w:val="ListParagraph"/>
              <w:numPr>
                <w:ilvl w:val="0"/>
                <w:numId w:val="36"/>
              </w:numPr>
              <w:tabs>
                <w:tab w:val="clear" w:pos="360"/>
              </w:tabs>
              <w:rPr>
                <w:b w:val="0"/>
                <w:bCs w:val="0"/>
              </w:rPr>
            </w:pPr>
            <w:r>
              <w:rPr>
                <w:b w:val="0"/>
                <w:bCs w:val="0"/>
              </w:rPr>
              <w:t>If the declaration was amended after inspection failure, the demand note computation for Customs offence will be 50% of the invoice</w:t>
            </w:r>
            <w:r w:rsidR="00C2107D">
              <w:rPr>
                <w:b w:val="0"/>
                <w:bCs w:val="0"/>
              </w:rPr>
              <w:t xml:space="preserve"> generated after the ame</w:t>
            </w:r>
            <w:r w:rsidR="0049595F">
              <w:rPr>
                <w:b w:val="0"/>
                <w:bCs w:val="0"/>
              </w:rPr>
              <w:t>n</w:t>
            </w:r>
            <w:r w:rsidR="00C2107D">
              <w:rPr>
                <w:b w:val="0"/>
                <w:bCs w:val="0"/>
              </w:rPr>
              <w:t>dment</w:t>
            </w:r>
            <w:r>
              <w:rPr>
                <w:b w:val="0"/>
                <w:bCs w:val="0"/>
              </w:rPr>
              <w:t>.</w:t>
            </w:r>
          </w:p>
          <w:p w14:paraId="647C1138" w14:textId="3424896A" w:rsidR="006F5057" w:rsidRPr="00354D93" w:rsidRDefault="006F5057" w:rsidP="007062E6">
            <w:pPr>
              <w:pStyle w:val="ListParagraph"/>
              <w:tabs>
                <w:tab w:val="clear" w:pos="360"/>
              </w:tabs>
            </w:pPr>
          </w:p>
        </w:tc>
      </w:tr>
      <w:tr w:rsidR="007D68F6" w:rsidRPr="00A639E4" w14:paraId="279D918C"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B877B9A" w14:textId="78D74B4D" w:rsidR="007D68F6" w:rsidRPr="00354D93" w:rsidRDefault="006F5057" w:rsidP="007062E6">
            <w:pPr>
              <w:tabs>
                <w:tab w:val="clear" w:pos="360"/>
              </w:tabs>
            </w:pPr>
            <w:r>
              <w:t>P05: Save Offence Report</w:t>
            </w:r>
          </w:p>
        </w:tc>
      </w:tr>
      <w:tr w:rsidR="007D68F6" w:rsidRPr="00A639E4" w14:paraId="170A0018"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2EB2432D" w14:textId="3659CEEA" w:rsidR="00561EBC" w:rsidRDefault="00561EBC" w:rsidP="00561EBC">
            <w:pPr>
              <w:tabs>
                <w:tab w:val="clear" w:pos="360"/>
              </w:tabs>
              <w:rPr>
                <w:bCs w:val="0"/>
              </w:rPr>
            </w:pPr>
            <w:r>
              <w:rPr>
                <w:b w:val="0"/>
                <w:bCs w:val="0"/>
              </w:rPr>
              <w:t xml:space="preserve">The </w:t>
            </w:r>
            <w:r w:rsidR="00141D33">
              <w:rPr>
                <w:b w:val="0"/>
                <w:bCs w:val="0"/>
              </w:rPr>
              <w:t>offence</w:t>
            </w:r>
            <w:r>
              <w:rPr>
                <w:b w:val="0"/>
                <w:bCs w:val="0"/>
              </w:rPr>
              <w:t xml:space="preserve"> officer saves the complete </w:t>
            </w:r>
            <w:r w:rsidR="008905E1">
              <w:rPr>
                <w:b w:val="0"/>
                <w:bCs w:val="0"/>
              </w:rPr>
              <w:t>O</w:t>
            </w:r>
            <w:r>
              <w:rPr>
                <w:b w:val="0"/>
                <w:bCs w:val="0"/>
              </w:rPr>
              <w:t xml:space="preserve">ffence </w:t>
            </w:r>
            <w:r w:rsidR="008905E1">
              <w:rPr>
                <w:b w:val="0"/>
                <w:bCs w:val="0"/>
              </w:rPr>
              <w:t>R</w:t>
            </w:r>
            <w:r>
              <w:rPr>
                <w:b w:val="0"/>
                <w:bCs w:val="0"/>
              </w:rPr>
              <w:t xml:space="preserve">eport after entering all the necessary data. But before allowing the report to be saved, the system will validate the report as a whole </w:t>
            </w:r>
            <w:r>
              <w:rPr>
                <w:b w:val="0"/>
              </w:rPr>
              <w:t xml:space="preserve">and will display messages if there are errors encountered. </w:t>
            </w:r>
          </w:p>
          <w:p w14:paraId="07C7E261" w14:textId="77777777" w:rsidR="00561EBC" w:rsidRDefault="00561EBC" w:rsidP="00561EBC">
            <w:pPr>
              <w:tabs>
                <w:tab w:val="clear" w:pos="360"/>
              </w:tabs>
              <w:rPr>
                <w:bCs w:val="0"/>
              </w:rPr>
            </w:pPr>
          </w:p>
          <w:p w14:paraId="2F6EF81B" w14:textId="0331E28B" w:rsidR="00120CE3" w:rsidRDefault="00561EBC" w:rsidP="00561EBC">
            <w:pPr>
              <w:tabs>
                <w:tab w:val="clear" w:pos="360"/>
              </w:tabs>
            </w:pPr>
            <w:r>
              <w:rPr>
                <w:b w:val="0"/>
              </w:rPr>
              <w:t xml:space="preserve">If there are no validation issues, the system will save the report and send a notification to the user/party involved in the offence. </w:t>
            </w:r>
            <w:r w:rsidR="00120CE3">
              <w:rPr>
                <w:b w:val="0"/>
                <w:bCs w:val="0"/>
              </w:rPr>
              <w:t>The system will also determine the status of the offence report:</w:t>
            </w:r>
          </w:p>
          <w:p w14:paraId="2BCC8F17" w14:textId="619A3FB8" w:rsidR="00120CE3" w:rsidRDefault="00120CE3" w:rsidP="00561EBC">
            <w:pPr>
              <w:tabs>
                <w:tab w:val="clear" w:pos="360"/>
              </w:tabs>
            </w:pPr>
          </w:p>
          <w:p w14:paraId="758B68EE" w14:textId="5D30B71C" w:rsidR="00120CE3" w:rsidRPr="007062E6" w:rsidRDefault="00120CE3" w:rsidP="00893917">
            <w:pPr>
              <w:pStyle w:val="ListParagraph"/>
              <w:numPr>
                <w:ilvl w:val="0"/>
                <w:numId w:val="37"/>
              </w:numPr>
              <w:tabs>
                <w:tab w:val="clear" w:pos="360"/>
              </w:tabs>
              <w:rPr>
                <w:b w:val="0"/>
                <w:bCs w:val="0"/>
              </w:rPr>
            </w:pPr>
            <w:r w:rsidRPr="007062E6">
              <w:rPr>
                <w:b w:val="0"/>
                <w:bCs w:val="0"/>
              </w:rPr>
              <w:t xml:space="preserve">If </w:t>
            </w:r>
            <w:r w:rsidR="00693FF7">
              <w:rPr>
                <w:b w:val="0"/>
                <w:bCs w:val="0"/>
              </w:rPr>
              <w:t xml:space="preserve">all </w:t>
            </w:r>
            <w:r w:rsidRPr="007062E6">
              <w:rPr>
                <w:b w:val="0"/>
                <w:bCs w:val="0"/>
              </w:rPr>
              <w:t xml:space="preserve">the goods were handed over the Royal Bhutan Police, then the </w:t>
            </w:r>
            <w:r w:rsidR="00FB12E3">
              <w:rPr>
                <w:b w:val="0"/>
                <w:bCs w:val="0"/>
              </w:rPr>
              <w:t xml:space="preserve">Offence Report </w:t>
            </w:r>
            <w:r w:rsidRPr="007062E6">
              <w:rPr>
                <w:b w:val="0"/>
                <w:bCs w:val="0"/>
              </w:rPr>
              <w:t>status will be</w:t>
            </w:r>
            <w:r w:rsidR="00E8325F">
              <w:rPr>
                <w:b w:val="0"/>
                <w:bCs w:val="0"/>
              </w:rPr>
              <w:t>come</w:t>
            </w:r>
            <w:r w:rsidRPr="007062E6">
              <w:rPr>
                <w:b w:val="0"/>
                <w:bCs w:val="0"/>
              </w:rPr>
              <w:t xml:space="preserve"> </w:t>
            </w:r>
            <w:r w:rsidR="00600B64">
              <w:rPr>
                <w:b w:val="0"/>
                <w:bCs w:val="0"/>
              </w:rPr>
              <w:t>Closed</w:t>
            </w:r>
            <w:r w:rsidRPr="007062E6">
              <w:rPr>
                <w:b w:val="0"/>
                <w:bCs w:val="0"/>
              </w:rPr>
              <w:t xml:space="preserve">. </w:t>
            </w:r>
          </w:p>
          <w:p w14:paraId="01F6A543" w14:textId="77777777" w:rsidR="008506E0" w:rsidRPr="007062E6" w:rsidRDefault="008506E0" w:rsidP="007062E6">
            <w:pPr>
              <w:pStyle w:val="ListParagraph"/>
              <w:tabs>
                <w:tab w:val="clear" w:pos="360"/>
              </w:tabs>
              <w:rPr>
                <w:b w:val="0"/>
                <w:bCs w:val="0"/>
              </w:rPr>
            </w:pPr>
          </w:p>
          <w:p w14:paraId="73D8FF8B" w14:textId="783DB731" w:rsidR="008F42E4" w:rsidRPr="007062E6" w:rsidRDefault="008F42E4" w:rsidP="00893917">
            <w:pPr>
              <w:pStyle w:val="ListParagraph"/>
              <w:numPr>
                <w:ilvl w:val="0"/>
                <w:numId w:val="37"/>
              </w:numPr>
              <w:tabs>
                <w:tab w:val="clear" w:pos="360"/>
              </w:tabs>
              <w:rPr>
                <w:b w:val="0"/>
                <w:bCs w:val="0"/>
              </w:rPr>
            </w:pPr>
            <w:r w:rsidRPr="007062E6">
              <w:rPr>
                <w:b w:val="0"/>
                <w:bCs w:val="0"/>
              </w:rPr>
              <w:t xml:space="preserve">If at least one of the goods was detained, then the </w:t>
            </w:r>
            <w:r w:rsidR="000F5D28">
              <w:rPr>
                <w:b w:val="0"/>
                <w:bCs w:val="0"/>
              </w:rPr>
              <w:t xml:space="preserve">Offence Report </w:t>
            </w:r>
            <w:r w:rsidRPr="007062E6">
              <w:rPr>
                <w:b w:val="0"/>
                <w:bCs w:val="0"/>
              </w:rPr>
              <w:t>status will be</w:t>
            </w:r>
            <w:r w:rsidR="00E8325F">
              <w:rPr>
                <w:b w:val="0"/>
                <w:bCs w:val="0"/>
              </w:rPr>
              <w:t>come</w:t>
            </w:r>
            <w:r w:rsidRPr="007062E6">
              <w:rPr>
                <w:b w:val="0"/>
                <w:bCs w:val="0"/>
              </w:rPr>
              <w:t xml:space="preserve"> </w:t>
            </w:r>
            <w:r w:rsidR="00677759">
              <w:rPr>
                <w:b w:val="0"/>
                <w:bCs w:val="0"/>
              </w:rPr>
              <w:t>Submitted</w:t>
            </w:r>
            <w:r w:rsidRPr="007062E6">
              <w:rPr>
                <w:b w:val="0"/>
                <w:bCs w:val="0"/>
              </w:rPr>
              <w:t>.</w:t>
            </w:r>
          </w:p>
          <w:p w14:paraId="11204C27" w14:textId="77777777" w:rsidR="008506E0" w:rsidRPr="007062E6" w:rsidRDefault="008506E0" w:rsidP="007062E6">
            <w:pPr>
              <w:pStyle w:val="ListParagraph"/>
              <w:tabs>
                <w:tab w:val="clear" w:pos="360"/>
              </w:tabs>
              <w:rPr>
                <w:b w:val="0"/>
                <w:bCs w:val="0"/>
              </w:rPr>
            </w:pPr>
          </w:p>
          <w:p w14:paraId="21E2049F" w14:textId="591886CF" w:rsidR="00120CE3" w:rsidRPr="000911D8" w:rsidRDefault="008F42E4" w:rsidP="00893917">
            <w:pPr>
              <w:pStyle w:val="ListParagraph"/>
              <w:numPr>
                <w:ilvl w:val="0"/>
                <w:numId w:val="37"/>
              </w:numPr>
              <w:tabs>
                <w:tab w:val="clear" w:pos="360"/>
              </w:tabs>
              <w:rPr>
                <w:b w:val="0"/>
                <w:bCs w:val="0"/>
              </w:rPr>
            </w:pPr>
            <w:r w:rsidRPr="007062E6">
              <w:rPr>
                <w:b w:val="0"/>
                <w:bCs w:val="0"/>
              </w:rPr>
              <w:t xml:space="preserve">If </w:t>
            </w:r>
            <w:r w:rsidR="00A51078">
              <w:rPr>
                <w:b w:val="0"/>
                <w:bCs w:val="0"/>
              </w:rPr>
              <w:t>all</w:t>
            </w:r>
            <w:r w:rsidR="003442EC">
              <w:rPr>
                <w:b w:val="0"/>
                <w:bCs w:val="0"/>
              </w:rPr>
              <w:t xml:space="preserve"> the goods are</w:t>
            </w:r>
            <w:r w:rsidRPr="007062E6">
              <w:rPr>
                <w:b w:val="0"/>
                <w:bCs w:val="0"/>
              </w:rPr>
              <w:t xml:space="preserve"> seized, then the </w:t>
            </w:r>
            <w:r w:rsidR="009066D7">
              <w:rPr>
                <w:b w:val="0"/>
                <w:bCs w:val="0"/>
              </w:rPr>
              <w:t xml:space="preserve">Offence Report </w:t>
            </w:r>
            <w:r w:rsidRPr="007062E6">
              <w:rPr>
                <w:b w:val="0"/>
                <w:bCs w:val="0"/>
              </w:rPr>
              <w:t>status will be</w:t>
            </w:r>
            <w:r w:rsidR="006622AD">
              <w:rPr>
                <w:b w:val="0"/>
                <w:bCs w:val="0"/>
              </w:rPr>
              <w:t>come</w:t>
            </w:r>
            <w:r w:rsidRPr="007062E6">
              <w:rPr>
                <w:b w:val="0"/>
                <w:bCs w:val="0"/>
              </w:rPr>
              <w:t xml:space="preserve"> Pending Payment. The user involved in the offence can use the Offence Report Number to see the </w:t>
            </w:r>
            <w:r w:rsidR="00457ABC">
              <w:rPr>
                <w:b w:val="0"/>
                <w:bCs w:val="0"/>
              </w:rPr>
              <w:t>payment</w:t>
            </w:r>
            <w:r w:rsidRPr="007062E6">
              <w:rPr>
                <w:b w:val="0"/>
                <w:bCs w:val="0"/>
              </w:rPr>
              <w:t xml:space="preserve"> for the demand note</w:t>
            </w:r>
            <w:r w:rsidR="00457ABC">
              <w:rPr>
                <w:b w:val="0"/>
                <w:bCs w:val="0"/>
              </w:rPr>
              <w:t xml:space="preserve"> via the Payment module</w:t>
            </w:r>
            <w:r w:rsidRPr="007062E6">
              <w:rPr>
                <w:b w:val="0"/>
                <w:bCs w:val="0"/>
              </w:rPr>
              <w:t>.</w:t>
            </w:r>
          </w:p>
          <w:p w14:paraId="679D3AF3" w14:textId="77777777" w:rsidR="00A51078" w:rsidRPr="000911D8" w:rsidRDefault="00A51078" w:rsidP="000911D8">
            <w:pPr>
              <w:pStyle w:val="ListParagraph"/>
            </w:pPr>
          </w:p>
          <w:p w14:paraId="6810CD34" w14:textId="4E855159" w:rsidR="00A51078" w:rsidRPr="007062E6" w:rsidRDefault="00A51078" w:rsidP="00893917">
            <w:pPr>
              <w:pStyle w:val="ListParagraph"/>
              <w:numPr>
                <w:ilvl w:val="0"/>
                <w:numId w:val="37"/>
              </w:numPr>
              <w:tabs>
                <w:tab w:val="clear" w:pos="360"/>
              </w:tabs>
              <w:rPr>
                <w:b w:val="0"/>
                <w:bCs w:val="0"/>
              </w:rPr>
            </w:pPr>
            <w:r>
              <w:rPr>
                <w:b w:val="0"/>
                <w:bCs w:val="0"/>
              </w:rPr>
              <w:t>Once the Offence Report has been submitted, the Declaration involved in the offence can no longer be amended.</w:t>
            </w:r>
          </w:p>
          <w:p w14:paraId="62E57017" w14:textId="583E90E7" w:rsidR="006F5057" w:rsidRPr="00354D93" w:rsidRDefault="006F5057" w:rsidP="007D68F6">
            <w:pPr>
              <w:tabs>
                <w:tab w:val="clear" w:pos="360"/>
              </w:tabs>
            </w:pPr>
          </w:p>
        </w:tc>
      </w:tr>
      <w:tr w:rsidR="007D68F6" w:rsidRPr="00A639E4" w14:paraId="5577FC72"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5B2551C" w14:textId="43219141" w:rsidR="007D68F6" w:rsidRPr="00354D93" w:rsidRDefault="006F5057" w:rsidP="007062E6">
            <w:pPr>
              <w:tabs>
                <w:tab w:val="clear" w:pos="360"/>
              </w:tabs>
            </w:pPr>
            <w:r>
              <w:t>P06.1: Handover Goods to Royal Bhutan Police</w:t>
            </w:r>
          </w:p>
        </w:tc>
      </w:tr>
      <w:tr w:rsidR="007D68F6" w:rsidRPr="00A639E4" w14:paraId="1BE1F094"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4A431890" w14:textId="3A27D634" w:rsidR="00245242" w:rsidRDefault="009052B8" w:rsidP="007D68F6">
            <w:pPr>
              <w:tabs>
                <w:tab w:val="clear" w:pos="360"/>
              </w:tabs>
              <w:rPr>
                <w:b w:val="0"/>
                <w:bCs w:val="0"/>
              </w:rPr>
            </w:pPr>
            <w:r>
              <w:rPr>
                <w:b w:val="0"/>
                <w:bCs w:val="0"/>
              </w:rPr>
              <w:t xml:space="preserve">The </w:t>
            </w:r>
            <w:r w:rsidR="00141D33">
              <w:rPr>
                <w:b w:val="0"/>
                <w:bCs w:val="0"/>
              </w:rPr>
              <w:t>offence</w:t>
            </w:r>
            <w:r>
              <w:rPr>
                <w:b w:val="0"/>
                <w:bCs w:val="0"/>
              </w:rPr>
              <w:t xml:space="preserve"> officer hands over the goods in the offence report to the Royal Bhutan Police and this will be done outside </w:t>
            </w:r>
            <w:proofErr w:type="spellStart"/>
            <w:r>
              <w:rPr>
                <w:b w:val="0"/>
                <w:bCs w:val="0"/>
              </w:rPr>
              <w:t>eCMS</w:t>
            </w:r>
            <w:proofErr w:type="spellEnd"/>
            <w:r>
              <w:rPr>
                <w:b w:val="0"/>
                <w:bCs w:val="0"/>
              </w:rPr>
              <w:t>.</w:t>
            </w:r>
            <w:r w:rsidR="00120CE3">
              <w:rPr>
                <w:b w:val="0"/>
                <w:bCs w:val="0"/>
              </w:rPr>
              <w:t xml:space="preserve"> </w:t>
            </w:r>
          </w:p>
          <w:p w14:paraId="771C8331" w14:textId="6FC9376C" w:rsidR="006F5057" w:rsidRPr="00354D93" w:rsidRDefault="006F5057" w:rsidP="00245242">
            <w:pPr>
              <w:tabs>
                <w:tab w:val="clear" w:pos="360"/>
              </w:tabs>
            </w:pPr>
          </w:p>
        </w:tc>
      </w:tr>
      <w:tr w:rsidR="007D68F6" w:rsidRPr="00A639E4" w14:paraId="336542E1"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A32A15C" w14:textId="341138F7" w:rsidR="007D68F6" w:rsidRPr="00354D93" w:rsidRDefault="006F5057" w:rsidP="007062E6">
            <w:pPr>
              <w:tabs>
                <w:tab w:val="clear" w:pos="360"/>
              </w:tabs>
            </w:pPr>
            <w:r>
              <w:t>P06.2: Settle Detained Goods Issue with Declarant/CFA</w:t>
            </w:r>
          </w:p>
        </w:tc>
      </w:tr>
      <w:tr w:rsidR="007D68F6" w:rsidRPr="00A639E4" w14:paraId="3D1C71F7"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0FFD57AC" w14:textId="254E57E3" w:rsidR="006F5057" w:rsidRDefault="00856B66" w:rsidP="007D061F">
            <w:pPr>
              <w:tabs>
                <w:tab w:val="clear" w:pos="360"/>
              </w:tabs>
            </w:pPr>
            <w:r>
              <w:rPr>
                <w:b w:val="0"/>
                <w:bCs w:val="0"/>
              </w:rPr>
              <w:t xml:space="preserve">The declarant/CFA and the </w:t>
            </w:r>
            <w:r w:rsidR="00604EED">
              <w:rPr>
                <w:b w:val="0"/>
                <w:bCs w:val="0"/>
              </w:rPr>
              <w:t>offence</w:t>
            </w:r>
            <w:r>
              <w:rPr>
                <w:b w:val="0"/>
                <w:bCs w:val="0"/>
              </w:rPr>
              <w:t xml:space="preserve"> officer can settle the issue regarding the detained goods</w:t>
            </w:r>
            <w:r w:rsidR="009512A4">
              <w:rPr>
                <w:b w:val="0"/>
                <w:bCs w:val="0"/>
              </w:rPr>
              <w:t xml:space="preserve"> outside </w:t>
            </w:r>
            <w:proofErr w:type="spellStart"/>
            <w:r w:rsidR="009512A4">
              <w:rPr>
                <w:b w:val="0"/>
                <w:bCs w:val="0"/>
              </w:rPr>
              <w:t>eCMS</w:t>
            </w:r>
            <w:proofErr w:type="spellEnd"/>
            <w:r>
              <w:rPr>
                <w:b w:val="0"/>
                <w:bCs w:val="0"/>
              </w:rPr>
              <w:t>.</w:t>
            </w:r>
            <w:r w:rsidR="006D3C35">
              <w:rPr>
                <w:b w:val="0"/>
                <w:bCs w:val="0"/>
              </w:rPr>
              <w:t xml:space="preserve"> </w:t>
            </w:r>
          </w:p>
          <w:p w14:paraId="4EC38043" w14:textId="4793E678" w:rsidR="007D061F" w:rsidRPr="00354D93" w:rsidRDefault="007D061F" w:rsidP="007062E6">
            <w:pPr>
              <w:tabs>
                <w:tab w:val="clear" w:pos="360"/>
              </w:tabs>
            </w:pPr>
          </w:p>
        </w:tc>
      </w:tr>
      <w:tr w:rsidR="007D68F6" w:rsidRPr="00A639E4" w14:paraId="2E0346E0"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74CF297" w14:textId="1CF88B3E" w:rsidR="007D68F6" w:rsidRPr="00354D93" w:rsidRDefault="006F5057" w:rsidP="007062E6">
            <w:pPr>
              <w:tabs>
                <w:tab w:val="clear" w:pos="360"/>
              </w:tabs>
            </w:pPr>
            <w:r>
              <w:t xml:space="preserve">P06.3: Seize the </w:t>
            </w:r>
            <w:r w:rsidR="00FA6155">
              <w:t xml:space="preserve">Detained </w:t>
            </w:r>
            <w:r>
              <w:t>Goods</w:t>
            </w:r>
          </w:p>
        </w:tc>
      </w:tr>
      <w:tr w:rsidR="007D68F6" w:rsidRPr="00A639E4" w14:paraId="212B6626"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2AE7B567" w14:textId="193AC2D5" w:rsidR="00245242" w:rsidRDefault="002C5F2F" w:rsidP="007D68F6">
            <w:pPr>
              <w:tabs>
                <w:tab w:val="clear" w:pos="360"/>
              </w:tabs>
            </w:pPr>
            <w:r w:rsidRPr="007062E6">
              <w:rPr>
                <w:b w:val="0"/>
                <w:bCs w:val="0"/>
              </w:rPr>
              <w:t xml:space="preserve">If the declarant/CFA and the </w:t>
            </w:r>
            <w:r w:rsidR="00604EED">
              <w:rPr>
                <w:b w:val="0"/>
                <w:bCs w:val="0"/>
              </w:rPr>
              <w:t>offence</w:t>
            </w:r>
            <w:r w:rsidRPr="007062E6">
              <w:rPr>
                <w:b w:val="0"/>
                <w:bCs w:val="0"/>
              </w:rPr>
              <w:t xml:space="preserve"> officer were not able to settle the issue regarding the detained goods after an allowed period,</w:t>
            </w:r>
            <w:r>
              <w:rPr>
                <w:b w:val="0"/>
                <w:bCs w:val="0"/>
              </w:rPr>
              <w:t xml:space="preserve"> </w:t>
            </w:r>
            <w:r w:rsidRPr="007062E6">
              <w:rPr>
                <w:b w:val="0"/>
                <w:bCs w:val="0"/>
              </w:rPr>
              <w:t xml:space="preserve">a background process </w:t>
            </w:r>
            <w:r w:rsidR="00DD0FD8">
              <w:rPr>
                <w:b w:val="0"/>
                <w:bCs w:val="0"/>
              </w:rPr>
              <w:t>will</w:t>
            </w:r>
            <w:r w:rsidRPr="007062E6">
              <w:rPr>
                <w:b w:val="0"/>
                <w:bCs w:val="0"/>
              </w:rPr>
              <w:t xml:space="preserve"> update the Offence Report so that the detained goods will now become </w:t>
            </w:r>
            <w:proofErr w:type="spellStart"/>
            <w:r w:rsidRPr="007062E6">
              <w:rPr>
                <w:b w:val="0"/>
                <w:bCs w:val="0"/>
              </w:rPr>
              <w:t>seized</w:t>
            </w:r>
            <w:r w:rsidR="00604EED">
              <w:rPr>
                <w:b w:val="0"/>
                <w:bCs w:val="0"/>
              </w:rPr>
              <w:t>offence</w:t>
            </w:r>
            <w:proofErr w:type="spellEnd"/>
            <w:r w:rsidRPr="007062E6">
              <w:rPr>
                <w:b w:val="0"/>
                <w:bCs w:val="0"/>
              </w:rPr>
              <w:t xml:space="preserve">. </w:t>
            </w:r>
            <w:r w:rsidR="00A64843">
              <w:rPr>
                <w:b w:val="0"/>
                <w:bCs w:val="0"/>
              </w:rPr>
              <w:t xml:space="preserve">The </w:t>
            </w:r>
            <w:r w:rsidR="00A64843">
              <w:rPr>
                <w:b w:val="0"/>
                <w:bCs w:val="0"/>
              </w:rPr>
              <w:lastRenderedPageBreak/>
              <w:t xml:space="preserve">Offence Report will be set to Draft status again so that the </w:t>
            </w:r>
            <w:r w:rsidR="00604EED">
              <w:rPr>
                <w:b w:val="0"/>
                <w:bCs w:val="0"/>
              </w:rPr>
              <w:t>offence</w:t>
            </w:r>
            <w:r w:rsidR="00A64843">
              <w:rPr>
                <w:b w:val="0"/>
                <w:bCs w:val="0"/>
              </w:rPr>
              <w:t xml:space="preserve"> officer can update the report with the demand note amount.</w:t>
            </w:r>
            <w:r w:rsidR="00FB4967">
              <w:rPr>
                <w:b w:val="0"/>
                <w:bCs w:val="0"/>
              </w:rPr>
              <w:t xml:space="preserve"> </w:t>
            </w:r>
          </w:p>
          <w:p w14:paraId="6315B63F" w14:textId="77777777" w:rsidR="00245242" w:rsidRDefault="00245242" w:rsidP="007D68F6">
            <w:pPr>
              <w:tabs>
                <w:tab w:val="clear" w:pos="360"/>
              </w:tabs>
            </w:pPr>
          </w:p>
          <w:p w14:paraId="0B7D1F40" w14:textId="4DA8E2E8" w:rsidR="007D68F6" w:rsidRDefault="00FB4967" w:rsidP="007D68F6">
            <w:pPr>
              <w:tabs>
                <w:tab w:val="clear" w:pos="360"/>
              </w:tabs>
            </w:pPr>
            <w:r>
              <w:rPr>
                <w:b w:val="0"/>
                <w:bCs w:val="0"/>
              </w:rPr>
              <w:t>After saving the update, the report status will become Pending Payment.</w:t>
            </w:r>
          </w:p>
          <w:p w14:paraId="4BE0438A" w14:textId="758BCFE9" w:rsidR="0049694D" w:rsidRDefault="0049694D" w:rsidP="007D68F6">
            <w:pPr>
              <w:tabs>
                <w:tab w:val="clear" w:pos="360"/>
              </w:tabs>
            </w:pPr>
          </w:p>
          <w:p w14:paraId="0FB40220" w14:textId="03BF22F3" w:rsidR="0049694D" w:rsidRPr="002A7B06" w:rsidRDefault="0049694D" w:rsidP="007D68F6">
            <w:pPr>
              <w:tabs>
                <w:tab w:val="clear" w:pos="360"/>
              </w:tabs>
            </w:pPr>
            <w:r w:rsidRPr="000C4A1A">
              <w:t>Note/s:</w:t>
            </w:r>
          </w:p>
          <w:p w14:paraId="56AC7C8C" w14:textId="7B8FD00F" w:rsidR="0049694D" w:rsidRPr="000C4A1A" w:rsidRDefault="0049694D" w:rsidP="00893917">
            <w:pPr>
              <w:pStyle w:val="ListParagraph"/>
              <w:numPr>
                <w:ilvl w:val="0"/>
                <w:numId w:val="53"/>
              </w:numPr>
              <w:tabs>
                <w:tab w:val="clear" w:pos="360"/>
              </w:tabs>
              <w:rPr>
                <w:b w:val="0"/>
                <w:bCs w:val="0"/>
              </w:rPr>
            </w:pPr>
            <w:r w:rsidRPr="000C4A1A">
              <w:rPr>
                <w:b w:val="0"/>
                <w:bCs w:val="0"/>
              </w:rPr>
              <w:t>Goods whose status was changed by the background process from Detained to Seized cannot be updated to Detained again.</w:t>
            </w:r>
          </w:p>
          <w:p w14:paraId="4EC2C5CF" w14:textId="2A86ABE4" w:rsidR="006F5057" w:rsidRPr="00354D93" w:rsidRDefault="006F5057" w:rsidP="007D68F6">
            <w:pPr>
              <w:tabs>
                <w:tab w:val="clear" w:pos="360"/>
              </w:tabs>
            </w:pPr>
          </w:p>
        </w:tc>
      </w:tr>
      <w:tr w:rsidR="008B3423" w:rsidRPr="00A639E4" w14:paraId="560D5588"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662596D" w14:textId="20D64930" w:rsidR="008B3423" w:rsidRPr="007062E6" w:rsidRDefault="008B3423" w:rsidP="008B3423">
            <w:pPr>
              <w:tabs>
                <w:tab w:val="clear" w:pos="360"/>
              </w:tabs>
            </w:pPr>
            <w:r>
              <w:lastRenderedPageBreak/>
              <w:t>P06.4: Release the Detained Goods</w:t>
            </w:r>
          </w:p>
        </w:tc>
      </w:tr>
      <w:tr w:rsidR="008B3423" w:rsidRPr="00A639E4" w14:paraId="38994942"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61D0343C" w14:textId="6730002B" w:rsidR="008B3423" w:rsidRDefault="008B3423" w:rsidP="008B3423">
            <w:pPr>
              <w:tabs>
                <w:tab w:val="clear" w:pos="360"/>
              </w:tabs>
            </w:pPr>
            <w:r>
              <w:rPr>
                <w:b w:val="0"/>
                <w:bCs w:val="0"/>
              </w:rPr>
              <w:t xml:space="preserve">If the issue regarding detained goods was settled successfully within an allowed period, the </w:t>
            </w:r>
            <w:r w:rsidR="00604EED">
              <w:rPr>
                <w:b w:val="0"/>
                <w:bCs w:val="0"/>
              </w:rPr>
              <w:t>offence</w:t>
            </w:r>
            <w:r>
              <w:rPr>
                <w:b w:val="0"/>
                <w:bCs w:val="0"/>
              </w:rPr>
              <w:t xml:space="preserve"> officer can update the Offence Report and update the goods status from Detained to Released. The customs warehouse officer will be notified and will facilitate the release of the detained goods via the Customs Warehouse module.</w:t>
            </w:r>
          </w:p>
          <w:p w14:paraId="0B70DACF" w14:textId="77777777" w:rsidR="008B3423" w:rsidRDefault="008B3423" w:rsidP="008B3423">
            <w:pPr>
              <w:tabs>
                <w:tab w:val="clear" w:pos="360"/>
              </w:tabs>
              <w:rPr>
                <w:b w:val="0"/>
                <w:bCs w:val="0"/>
              </w:rPr>
            </w:pPr>
          </w:p>
          <w:p w14:paraId="39743E9B" w14:textId="2FB08BA5" w:rsidR="00E937CA" w:rsidRPr="007062E6" w:rsidRDefault="00E937CA" w:rsidP="00893917">
            <w:pPr>
              <w:pStyle w:val="ListParagraph"/>
              <w:numPr>
                <w:ilvl w:val="0"/>
                <w:numId w:val="57"/>
              </w:numPr>
              <w:tabs>
                <w:tab w:val="clear" w:pos="360"/>
              </w:tabs>
              <w:rPr>
                <w:b w:val="0"/>
                <w:bCs w:val="0"/>
              </w:rPr>
            </w:pPr>
            <w:r w:rsidRPr="007062E6">
              <w:rPr>
                <w:b w:val="0"/>
                <w:bCs w:val="0"/>
              </w:rPr>
              <w:t xml:space="preserve">If </w:t>
            </w:r>
            <w:r>
              <w:rPr>
                <w:b w:val="0"/>
                <w:bCs w:val="0"/>
              </w:rPr>
              <w:t xml:space="preserve">all </w:t>
            </w:r>
            <w:r w:rsidRPr="007062E6">
              <w:rPr>
                <w:b w:val="0"/>
                <w:bCs w:val="0"/>
              </w:rPr>
              <w:t xml:space="preserve">the goods were </w:t>
            </w:r>
            <w:r>
              <w:rPr>
                <w:b w:val="0"/>
                <w:bCs w:val="0"/>
              </w:rPr>
              <w:t>released</w:t>
            </w:r>
            <w:r w:rsidRPr="007062E6">
              <w:rPr>
                <w:b w:val="0"/>
                <w:bCs w:val="0"/>
              </w:rPr>
              <w:t xml:space="preserve">, then the </w:t>
            </w:r>
            <w:r w:rsidR="005266A5">
              <w:rPr>
                <w:b w:val="0"/>
                <w:bCs w:val="0"/>
              </w:rPr>
              <w:t xml:space="preserve">Offence Report </w:t>
            </w:r>
            <w:r w:rsidRPr="007062E6">
              <w:rPr>
                <w:b w:val="0"/>
                <w:bCs w:val="0"/>
              </w:rPr>
              <w:t>status will be</w:t>
            </w:r>
            <w:r w:rsidR="00E73989">
              <w:rPr>
                <w:b w:val="0"/>
                <w:bCs w:val="0"/>
              </w:rPr>
              <w:t>come</w:t>
            </w:r>
            <w:r w:rsidRPr="007062E6">
              <w:rPr>
                <w:b w:val="0"/>
                <w:bCs w:val="0"/>
              </w:rPr>
              <w:t xml:space="preserve"> </w:t>
            </w:r>
            <w:r>
              <w:rPr>
                <w:b w:val="0"/>
                <w:bCs w:val="0"/>
              </w:rPr>
              <w:t>Closed</w:t>
            </w:r>
            <w:r w:rsidRPr="007062E6">
              <w:rPr>
                <w:b w:val="0"/>
                <w:bCs w:val="0"/>
              </w:rPr>
              <w:t xml:space="preserve">. </w:t>
            </w:r>
          </w:p>
          <w:p w14:paraId="3B9294E7" w14:textId="77777777" w:rsidR="00E937CA" w:rsidRPr="007062E6" w:rsidRDefault="00E937CA" w:rsidP="00E937CA">
            <w:pPr>
              <w:pStyle w:val="ListParagraph"/>
              <w:tabs>
                <w:tab w:val="clear" w:pos="360"/>
              </w:tabs>
              <w:rPr>
                <w:b w:val="0"/>
                <w:bCs w:val="0"/>
              </w:rPr>
            </w:pPr>
          </w:p>
          <w:p w14:paraId="65EA4CED" w14:textId="77777777" w:rsidR="008B3423" w:rsidRDefault="00E937CA" w:rsidP="00893917">
            <w:pPr>
              <w:pStyle w:val="ListParagraph"/>
              <w:numPr>
                <w:ilvl w:val="0"/>
                <w:numId w:val="57"/>
              </w:numPr>
              <w:tabs>
                <w:tab w:val="clear" w:pos="360"/>
              </w:tabs>
            </w:pPr>
            <w:r w:rsidRPr="007062E6">
              <w:rPr>
                <w:b w:val="0"/>
                <w:bCs w:val="0"/>
              </w:rPr>
              <w:t xml:space="preserve">If </w:t>
            </w:r>
            <w:r>
              <w:rPr>
                <w:b w:val="0"/>
                <w:bCs w:val="0"/>
              </w:rPr>
              <w:t xml:space="preserve">there are remaining goods, then these should be the Seized goods. Please refer to </w:t>
            </w:r>
            <w:r w:rsidR="008905E1">
              <w:rPr>
                <w:b w:val="0"/>
                <w:bCs w:val="0"/>
              </w:rPr>
              <w:t>P</w:t>
            </w:r>
            <w:r>
              <w:rPr>
                <w:b w:val="0"/>
                <w:bCs w:val="0"/>
              </w:rPr>
              <w:t>rocess #04 for setting the final demand note amount</w:t>
            </w:r>
            <w:r w:rsidR="008905E1">
              <w:rPr>
                <w:b w:val="0"/>
                <w:bCs w:val="0"/>
              </w:rPr>
              <w:t>, and Process #05 for completing the Offence Report again.</w:t>
            </w:r>
          </w:p>
          <w:p w14:paraId="58971F51" w14:textId="51E66E2B" w:rsidR="008905E1" w:rsidRPr="008905E1" w:rsidRDefault="008905E1" w:rsidP="008905E1">
            <w:pPr>
              <w:tabs>
                <w:tab w:val="clear" w:pos="360"/>
              </w:tabs>
            </w:pPr>
          </w:p>
        </w:tc>
      </w:tr>
      <w:tr w:rsidR="007D68F6" w:rsidRPr="00A639E4" w14:paraId="6A9804D5"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4EB869C" w14:textId="72BF1A1A" w:rsidR="007D68F6" w:rsidRPr="00354D93" w:rsidRDefault="006F5057" w:rsidP="007062E6">
            <w:pPr>
              <w:tabs>
                <w:tab w:val="clear" w:pos="360"/>
              </w:tabs>
            </w:pPr>
            <w:r>
              <w:t>P06.5: Admit Goods to Customs Warehouse</w:t>
            </w:r>
          </w:p>
        </w:tc>
      </w:tr>
      <w:tr w:rsidR="007D68F6" w:rsidRPr="00A639E4" w14:paraId="0A782D67"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26A69789" w14:textId="605C951D" w:rsidR="007D68F6" w:rsidRDefault="00661474" w:rsidP="007062E6">
            <w:pPr>
              <w:rPr>
                <w:bCs w:val="0"/>
              </w:rPr>
            </w:pPr>
            <w:r>
              <w:rPr>
                <w:b w:val="0"/>
              </w:rPr>
              <w:t xml:space="preserve">The </w:t>
            </w:r>
            <w:r w:rsidR="00D3086C">
              <w:rPr>
                <w:b w:val="0"/>
              </w:rPr>
              <w:t>customs warehouse</w:t>
            </w:r>
            <w:r>
              <w:rPr>
                <w:b w:val="0"/>
              </w:rPr>
              <w:t xml:space="preserve"> officer </w:t>
            </w:r>
            <w:r w:rsidR="00B724E4">
              <w:rPr>
                <w:b w:val="0"/>
              </w:rPr>
              <w:t>will</w:t>
            </w:r>
            <w:r>
              <w:rPr>
                <w:b w:val="0"/>
              </w:rPr>
              <w:t xml:space="preserve"> receive the </w:t>
            </w:r>
            <w:r w:rsidR="00D3086C">
              <w:rPr>
                <w:b w:val="0"/>
              </w:rPr>
              <w:t>customs warehouse record with a Pending Admission status</w:t>
            </w:r>
            <w:r w:rsidR="00B724E4">
              <w:rPr>
                <w:b w:val="0"/>
              </w:rPr>
              <w:t>. The officer</w:t>
            </w:r>
            <w:r>
              <w:rPr>
                <w:b w:val="0"/>
              </w:rPr>
              <w:t xml:space="preserve"> will facilitate the actual movement of the </w:t>
            </w:r>
            <w:r w:rsidR="00856B66">
              <w:rPr>
                <w:b w:val="0"/>
              </w:rPr>
              <w:t xml:space="preserve">detained/seized/confiscated </w:t>
            </w:r>
            <w:r w:rsidR="00D3086C">
              <w:rPr>
                <w:b w:val="0"/>
              </w:rPr>
              <w:t>goods</w:t>
            </w:r>
            <w:r>
              <w:rPr>
                <w:b w:val="0"/>
              </w:rPr>
              <w:t xml:space="preserve"> </w:t>
            </w:r>
            <w:r w:rsidR="00D3086C">
              <w:rPr>
                <w:b w:val="0"/>
              </w:rPr>
              <w:t>in</w:t>
            </w:r>
            <w:r>
              <w:rPr>
                <w:b w:val="0"/>
              </w:rPr>
              <w:t xml:space="preserve">to the </w:t>
            </w:r>
            <w:r w:rsidR="009B7219">
              <w:rPr>
                <w:b w:val="0"/>
              </w:rPr>
              <w:t>warehouse and</w:t>
            </w:r>
            <w:r w:rsidR="00410A2F">
              <w:rPr>
                <w:b w:val="0"/>
              </w:rPr>
              <w:t xml:space="preserve"> update the record of goods admitted</w:t>
            </w:r>
            <w:r>
              <w:rPr>
                <w:b w:val="0"/>
              </w:rPr>
              <w:t xml:space="preserve">. </w:t>
            </w:r>
            <w:r w:rsidR="00410A2F">
              <w:rPr>
                <w:b w:val="0"/>
              </w:rPr>
              <w:t>Th</w:t>
            </w:r>
            <w:r w:rsidR="00093B51">
              <w:rPr>
                <w:b w:val="0"/>
              </w:rPr>
              <w:t>ese</w:t>
            </w:r>
            <w:r w:rsidR="00410A2F">
              <w:rPr>
                <w:b w:val="0"/>
              </w:rPr>
              <w:t xml:space="preserve"> will be done via the Customs Warehouse module.</w:t>
            </w:r>
          </w:p>
          <w:p w14:paraId="5AD17324" w14:textId="0E75AEFC" w:rsidR="000D3F1E" w:rsidRDefault="000D3F1E" w:rsidP="007062E6">
            <w:pPr>
              <w:rPr>
                <w:b w:val="0"/>
              </w:rPr>
            </w:pPr>
          </w:p>
          <w:p w14:paraId="53C6A35B" w14:textId="32076619" w:rsidR="007334B0" w:rsidRDefault="007334B0" w:rsidP="007062E6">
            <w:pPr>
              <w:rPr>
                <w:bCs w:val="0"/>
              </w:rPr>
            </w:pPr>
            <w:r>
              <w:rPr>
                <w:bCs w:val="0"/>
              </w:rPr>
              <w:t>Note/s:</w:t>
            </w:r>
          </w:p>
          <w:p w14:paraId="67FC44E3" w14:textId="7D4E47ED" w:rsidR="000D3F1E" w:rsidRPr="000610AF" w:rsidRDefault="007334B0" w:rsidP="00893917">
            <w:pPr>
              <w:pStyle w:val="ListParagraph"/>
              <w:numPr>
                <w:ilvl w:val="0"/>
                <w:numId w:val="54"/>
              </w:numPr>
              <w:rPr>
                <w:b w:val="0"/>
                <w:bCs w:val="0"/>
              </w:rPr>
            </w:pPr>
            <w:r w:rsidRPr="000610AF">
              <w:rPr>
                <w:b w:val="0"/>
                <w:bCs w:val="0"/>
              </w:rPr>
              <w:t>G</w:t>
            </w:r>
            <w:r w:rsidR="000D3F1E" w:rsidRPr="000610AF">
              <w:rPr>
                <w:b w:val="0"/>
                <w:bCs w:val="0"/>
              </w:rPr>
              <w:t xml:space="preserve">oods admitted as detained and status changed from detained to seized and then confiscate, customs warehouse status remains admitted. </w:t>
            </w:r>
          </w:p>
          <w:p w14:paraId="64FE4A60" w14:textId="7AD709F9" w:rsidR="006F5057" w:rsidRPr="00354D93" w:rsidRDefault="006F5057" w:rsidP="007D68F6">
            <w:pPr>
              <w:tabs>
                <w:tab w:val="clear" w:pos="360"/>
              </w:tabs>
            </w:pPr>
          </w:p>
        </w:tc>
      </w:tr>
      <w:tr w:rsidR="00D620D0" w:rsidRPr="00A639E4" w14:paraId="6826E429"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71CD512" w14:textId="31BDA55C" w:rsidR="00D620D0" w:rsidRDefault="00D620D0" w:rsidP="00D620D0">
            <w:r>
              <w:t>P06.6: Suspend Licence</w:t>
            </w:r>
          </w:p>
        </w:tc>
      </w:tr>
      <w:tr w:rsidR="00D620D0" w:rsidRPr="00A639E4" w14:paraId="5E2FAA7B"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5CD64DF2" w14:textId="77777777" w:rsidR="00D620D0" w:rsidRDefault="00D620D0" w:rsidP="00D620D0">
            <w:pPr>
              <w:tabs>
                <w:tab w:val="clear" w:pos="360"/>
              </w:tabs>
              <w:rPr>
                <w:b w:val="0"/>
                <w:bCs w:val="0"/>
              </w:rPr>
            </w:pPr>
            <w:r>
              <w:rPr>
                <w:b w:val="0"/>
                <w:bCs w:val="0"/>
              </w:rPr>
              <w:t xml:space="preserve">If the customs warehouse/temporary storage officer involved in the offence has committed the offence for the third consecutive time, the system will suspend/cancel the user’s account in </w:t>
            </w:r>
            <w:proofErr w:type="spellStart"/>
            <w:r>
              <w:rPr>
                <w:b w:val="0"/>
                <w:bCs w:val="0"/>
              </w:rPr>
              <w:t>eCMS</w:t>
            </w:r>
            <w:proofErr w:type="spellEnd"/>
            <w:r>
              <w:rPr>
                <w:b w:val="0"/>
                <w:bCs w:val="0"/>
              </w:rPr>
              <w:t xml:space="preserve"> via the Registration module.</w:t>
            </w:r>
          </w:p>
          <w:p w14:paraId="370BE3D1" w14:textId="77777777" w:rsidR="00D620D0" w:rsidRDefault="00D620D0" w:rsidP="00D620D0"/>
        </w:tc>
      </w:tr>
      <w:tr w:rsidR="007D68F6" w:rsidRPr="00A639E4" w14:paraId="2843D821"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F728ACE" w14:textId="15292317" w:rsidR="007D68F6" w:rsidRPr="00354D93" w:rsidRDefault="006F5057" w:rsidP="007062E6">
            <w:pPr>
              <w:tabs>
                <w:tab w:val="clear" w:pos="360"/>
              </w:tabs>
            </w:pPr>
            <w:r>
              <w:t>P07.1: Pay Demand Note</w:t>
            </w:r>
          </w:p>
        </w:tc>
      </w:tr>
      <w:tr w:rsidR="007D68F6" w:rsidRPr="00A639E4" w14:paraId="6E45E76C"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59D0A9FA" w14:textId="0666A37C" w:rsidR="006F5057" w:rsidRDefault="008C6D2D" w:rsidP="007D68F6">
            <w:pPr>
              <w:tabs>
                <w:tab w:val="clear" w:pos="360"/>
              </w:tabs>
            </w:pPr>
            <w:r w:rsidRPr="001406BE">
              <w:rPr>
                <w:b w:val="0"/>
                <w:bCs w:val="0"/>
              </w:rPr>
              <w:t xml:space="preserve">The user involved in the offence can use the Offence Report Number to see the </w:t>
            </w:r>
            <w:r>
              <w:rPr>
                <w:b w:val="0"/>
                <w:bCs w:val="0"/>
              </w:rPr>
              <w:t>payment</w:t>
            </w:r>
            <w:r w:rsidRPr="001406BE">
              <w:rPr>
                <w:b w:val="0"/>
                <w:bCs w:val="0"/>
              </w:rPr>
              <w:t xml:space="preserve"> for the demand note</w:t>
            </w:r>
            <w:r>
              <w:rPr>
                <w:b w:val="0"/>
                <w:bCs w:val="0"/>
              </w:rPr>
              <w:t xml:space="preserve"> via the Payment module</w:t>
            </w:r>
            <w:r w:rsidRPr="001406BE">
              <w:rPr>
                <w:b w:val="0"/>
                <w:bCs w:val="0"/>
              </w:rPr>
              <w:t>.</w:t>
            </w:r>
          </w:p>
          <w:p w14:paraId="2A9A8332" w14:textId="3459BAD3" w:rsidR="0082436B" w:rsidRDefault="0082436B" w:rsidP="007D68F6">
            <w:pPr>
              <w:tabs>
                <w:tab w:val="clear" w:pos="360"/>
              </w:tabs>
            </w:pPr>
          </w:p>
          <w:p w14:paraId="78D79702" w14:textId="08EB00B4" w:rsidR="00552E98" w:rsidRPr="007062E6" w:rsidRDefault="00552E98" w:rsidP="00893917">
            <w:pPr>
              <w:pStyle w:val="ListParagraph"/>
              <w:numPr>
                <w:ilvl w:val="0"/>
                <w:numId w:val="58"/>
              </w:numPr>
              <w:tabs>
                <w:tab w:val="clear" w:pos="360"/>
              </w:tabs>
              <w:rPr>
                <w:b w:val="0"/>
                <w:bCs w:val="0"/>
              </w:rPr>
            </w:pPr>
            <w:r w:rsidRPr="007062E6">
              <w:rPr>
                <w:b w:val="0"/>
                <w:bCs w:val="0"/>
              </w:rPr>
              <w:t xml:space="preserve">If </w:t>
            </w:r>
            <w:r>
              <w:rPr>
                <w:b w:val="0"/>
                <w:bCs w:val="0"/>
              </w:rPr>
              <w:t>the offence is an Administrative type</w:t>
            </w:r>
            <w:r w:rsidRPr="007062E6">
              <w:rPr>
                <w:b w:val="0"/>
                <w:bCs w:val="0"/>
              </w:rPr>
              <w:t xml:space="preserve">, then the </w:t>
            </w:r>
            <w:r>
              <w:rPr>
                <w:b w:val="0"/>
                <w:bCs w:val="0"/>
              </w:rPr>
              <w:t xml:space="preserve">Offence Report </w:t>
            </w:r>
            <w:r w:rsidRPr="007062E6">
              <w:rPr>
                <w:b w:val="0"/>
                <w:bCs w:val="0"/>
              </w:rPr>
              <w:t>status will be</w:t>
            </w:r>
            <w:r w:rsidR="00F13EAB">
              <w:rPr>
                <w:b w:val="0"/>
                <w:bCs w:val="0"/>
              </w:rPr>
              <w:t>come</w:t>
            </w:r>
            <w:r w:rsidRPr="007062E6">
              <w:rPr>
                <w:b w:val="0"/>
                <w:bCs w:val="0"/>
              </w:rPr>
              <w:t xml:space="preserve"> </w:t>
            </w:r>
            <w:r>
              <w:rPr>
                <w:b w:val="0"/>
                <w:bCs w:val="0"/>
              </w:rPr>
              <w:t>Closed</w:t>
            </w:r>
            <w:r w:rsidRPr="007062E6">
              <w:rPr>
                <w:b w:val="0"/>
                <w:bCs w:val="0"/>
              </w:rPr>
              <w:t xml:space="preserve">. </w:t>
            </w:r>
          </w:p>
          <w:p w14:paraId="01C918DF" w14:textId="77777777" w:rsidR="00552E98" w:rsidRPr="007062E6" w:rsidRDefault="00552E98" w:rsidP="00552E98">
            <w:pPr>
              <w:pStyle w:val="ListParagraph"/>
              <w:tabs>
                <w:tab w:val="clear" w:pos="360"/>
              </w:tabs>
              <w:rPr>
                <w:b w:val="0"/>
                <w:bCs w:val="0"/>
              </w:rPr>
            </w:pPr>
          </w:p>
          <w:p w14:paraId="1ACBE148" w14:textId="34463BEF" w:rsidR="00552E98" w:rsidRPr="007062E6" w:rsidRDefault="00552E98" w:rsidP="00893917">
            <w:pPr>
              <w:pStyle w:val="ListParagraph"/>
              <w:numPr>
                <w:ilvl w:val="0"/>
                <w:numId w:val="58"/>
              </w:numPr>
              <w:tabs>
                <w:tab w:val="clear" w:pos="360"/>
              </w:tabs>
              <w:rPr>
                <w:b w:val="0"/>
                <w:bCs w:val="0"/>
              </w:rPr>
            </w:pPr>
            <w:r w:rsidRPr="007062E6">
              <w:rPr>
                <w:b w:val="0"/>
                <w:bCs w:val="0"/>
              </w:rPr>
              <w:t xml:space="preserve">If </w:t>
            </w:r>
            <w:r>
              <w:rPr>
                <w:b w:val="0"/>
                <w:bCs w:val="0"/>
              </w:rPr>
              <w:t>the offence is a Customs type</w:t>
            </w:r>
            <w:r w:rsidRPr="007062E6">
              <w:rPr>
                <w:b w:val="0"/>
                <w:bCs w:val="0"/>
              </w:rPr>
              <w:t xml:space="preserve">, then the </w:t>
            </w:r>
            <w:r>
              <w:rPr>
                <w:b w:val="0"/>
                <w:bCs w:val="0"/>
              </w:rPr>
              <w:t xml:space="preserve">Offence Report </w:t>
            </w:r>
            <w:r w:rsidRPr="007062E6">
              <w:rPr>
                <w:b w:val="0"/>
                <w:bCs w:val="0"/>
              </w:rPr>
              <w:t>status will b</w:t>
            </w:r>
            <w:r w:rsidR="00F13EAB">
              <w:rPr>
                <w:b w:val="0"/>
                <w:bCs w:val="0"/>
              </w:rPr>
              <w:t>ecome Paid</w:t>
            </w:r>
            <w:r w:rsidRPr="007062E6">
              <w:rPr>
                <w:b w:val="0"/>
                <w:bCs w:val="0"/>
              </w:rPr>
              <w:t>.</w:t>
            </w:r>
          </w:p>
          <w:p w14:paraId="4DC734EB" w14:textId="75900ED6" w:rsidR="00787980" w:rsidRPr="00354D93" w:rsidRDefault="00787980" w:rsidP="007D68F6">
            <w:pPr>
              <w:tabs>
                <w:tab w:val="clear" w:pos="360"/>
              </w:tabs>
            </w:pPr>
          </w:p>
        </w:tc>
      </w:tr>
      <w:tr w:rsidR="007D68F6" w:rsidRPr="00A639E4" w14:paraId="4F78D68A"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ACC0217" w14:textId="322F3E09" w:rsidR="007D68F6" w:rsidRPr="00354D93" w:rsidRDefault="006F5057" w:rsidP="007062E6">
            <w:pPr>
              <w:tabs>
                <w:tab w:val="clear" w:pos="360"/>
              </w:tabs>
            </w:pPr>
            <w:r>
              <w:t>P07.2: Register Demand Note</w:t>
            </w:r>
          </w:p>
        </w:tc>
      </w:tr>
      <w:tr w:rsidR="007D68F6" w:rsidRPr="00A639E4" w14:paraId="37CC41AC"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3BE084E5" w14:textId="4A6C032F" w:rsidR="007D68F6" w:rsidRDefault="00787980" w:rsidP="007D68F6">
            <w:pPr>
              <w:tabs>
                <w:tab w:val="clear" w:pos="360"/>
              </w:tabs>
              <w:rPr>
                <w:b w:val="0"/>
                <w:bCs w:val="0"/>
              </w:rPr>
            </w:pPr>
            <w:proofErr w:type="spellStart"/>
            <w:r>
              <w:rPr>
                <w:b w:val="0"/>
                <w:bCs w:val="0"/>
              </w:rPr>
              <w:t>eCMS</w:t>
            </w:r>
            <w:proofErr w:type="spellEnd"/>
            <w:r>
              <w:rPr>
                <w:b w:val="0"/>
                <w:bCs w:val="0"/>
              </w:rPr>
              <w:t xml:space="preserve"> will send the details of the Demand Note to the Revenue System via system integration.</w:t>
            </w:r>
          </w:p>
          <w:p w14:paraId="66143A7C" w14:textId="77777777" w:rsidR="006F5057" w:rsidRDefault="006F5057" w:rsidP="007D68F6">
            <w:pPr>
              <w:tabs>
                <w:tab w:val="clear" w:pos="360"/>
              </w:tabs>
              <w:rPr>
                <w:b w:val="0"/>
                <w:bCs w:val="0"/>
              </w:rPr>
            </w:pPr>
          </w:p>
          <w:p w14:paraId="3B78A927" w14:textId="77777777" w:rsidR="00B06E90" w:rsidRDefault="00B06E90" w:rsidP="007D68F6">
            <w:pPr>
              <w:tabs>
                <w:tab w:val="clear" w:pos="360"/>
              </w:tabs>
              <w:rPr>
                <w:b w:val="0"/>
                <w:bCs w:val="0"/>
              </w:rPr>
            </w:pPr>
            <w:r>
              <w:lastRenderedPageBreak/>
              <w:t>Note/s:</w:t>
            </w:r>
          </w:p>
          <w:p w14:paraId="26925DF0" w14:textId="77777777" w:rsidR="00B06E90" w:rsidRPr="007062E6" w:rsidRDefault="00B06E90" w:rsidP="00893917">
            <w:pPr>
              <w:pStyle w:val="ListParagraph"/>
              <w:numPr>
                <w:ilvl w:val="0"/>
                <w:numId w:val="47"/>
              </w:numPr>
              <w:tabs>
                <w:tab w:val="clear" w:pos="360"/>
              </w:tabs>
              <w:rPr>
                <w:b w:val="0"/>
                <w:bCs w:val="0"/>
              </w:rPr>
            </w:pPr>
            <w:r w:rsidRPr="007062E6">
              <w:rPr>
                <w:b w:val="0"/>
                <w:bCs w:val="0"/>
                <w:color w:val="000000" w:themeColor="text1"/>
              </w:rPr>
              <w:t xml:space="preserve">It also expected that, when a payment has been made, the revenue system will return details of the receipt to the </w:t>
            </w:r>
            <w:proofErr w:type="spellStart"/>
            <w:r w:rsidRPr="007062E6">
              <w:rPr>
                <w:b w:val="0"/>
                <w:bCs w:val="0"/>
                <w:color w:val="000000" w:themeColor="text1"/>
              </w:rPr>
              <w:t>eCMS</w:t>
            </w:r>
            <w:proofErr w:type="spellEnd"/>
            <w:r w:rsidRPr="007062E6">
              <w:rPr>
                <w:b w:val="0"/>
                <w:bCs w:val="0"/>
                <w:color w:val="000000" w:themeColor="text1"/>
              </w:rPr>
              <w:t>.</w:t>
            </w:r>
          </w:p>
          <w:p w14:paraId="69CB5016" w14:textId="15E252E2" w:rsidR="00B06E90" w:rsidRPr="007062E6" w:rsidRDefault="00B06E90" w:rsidP="007062E6">
            <w:pPr>
              <w:pStyle w:val="ListParagraph"/>
              <w:tabs>
                <w:tab w:val="clear" w:pos="360"/>
              </w:tabs>
            </w:pPr>
          </w:p>
        </w:tc>
      </w:tr>
      <w:tr w:rsidR="007D68F6" w:rsidRPr="00A639E4" w14:paraId="4B496CD6"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200299E" w14:textId="48B04976" w:rsidR="007D68F6" w:rsidRPr="00354D93" w:rsidRDefault="006F5057" w:rsidP="007062E6">
            <w:pPr>
              <w:tabs>
                <w:tab w:val="clear" w:pos="360"/>
              </w:tabs>
            </w:pPr>
            <w:r>
              <w:lastRenderedPageBreak/>
              <w:t xml:space="preserve">P07.3: Confiscate the </w:t>
            </w:r>
            <w:r w:rsidR="00593149">
              <w:t xml:space="preserve">Seized </w:t>
            </w:r>
            <w:r>
              <w:t>Goods</w:t>
            </w:r>
          </w:p>
        </w:tc>
      </w:tr>
      <w:tr w:rsidR="007D68F6" w:rsidRPr="00A639E4" w14:paraId="0C19E0E6"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747945F8" w14:textId="22F0F89F" w:rsidR="007D68F6" w:rsidRDefault="00883B37" w:rsidP="007D68F6">
            <w:pPr>
              <w:tabs>
                <w:tab w:val="clear" w:pos="360"/>
              </w:tabs>
            </w:pPr>
            <w:r>
              <w:rPr>
                <w:b w:val="0"/>
                <w:bCs w:val="0"/>
              </w:rPr>
              <w:t xml:space="preserve">The </w:t>
            </w:r>
            <w:r w:rsidR="00604EED">
              <w:rPr>
                <w:b w:val="0"/>
                <w:bCs w:val="0"/>
              </w:rPr>
              <w:t>offence</w:t>
            </w:r>
            <w:r>
              <w:rPr>
                <w:b w:val="0"/>
                <w:bCs w:val="0"/>
              </w:rPr>
              <w:t xml:space="preserve"> officer has the option to confiscate goods that have been seized and </w:t>
            </w:r>
            <w:r w:rsidR="008D2319">
              <w:rPr>
                <w:b w:val="0"/>
                <w:bCs w:val="0"/>
              </w:rPr>
              <w:t xml:space="preserve">while </w:t>
            </w:r>
            <w:r>
              <w:rPr>
                <w:b w:val="0"/>
                <w:bCs w:val="0"/>
              </w:rPr>
              <w:t>the demand note</w:t>
            </w:r>
            <w:r w:rsidR="000911D8">
              <w:rPr>
                <w:b w:val="0"/>
                <w:bCs w:val="0"/>
              </w:rPr>
              <w:t xml:space="preserve"> is</w:t>
            </w:r>
            <w:r>
              <w:rPr>
                <w:b w:val="0"/>
                <w:bCs w:val="0"/>
              </w:rPr>
              <w:t xml:space="preserve"> still pending payment. The officer can update the Offence Report with a Pending Payment status and update the goods status from Seized </w:t>
            </w:r>
            <w:r w:rsidR="000A14D5">
              <w:rPr>
                <w:b w:val="0"/>
                <w:bCs w:val="0"/>
              </w:rPr>
              <w:t>to</w:t>
            </w:r>
            <w:r>
              <w:rPr>
                <w:b w:val="0"/>
                <w:bCs w:val="0"/>
              </w:rPr>
              <w:t xml:space="preserve"> Confiscated.</w:t>
            </w:r>
          </w:p>
          <w:p w14:paraId="3EEA9174" w14:textId="77777777" w:rsidR="00D4452F" w:rsidRPr="007062E6" w:rsidRDefault="00D4452F" w:rsidP="00D4452F">
            <w:pPr>
              <w:pStyle w:val="ListParagraph"/>
              <w:tabs>
                <w:tab w:val="clear" w:pos="360"/>
              </w:tabs>
              <w:rPr>
                <w:b w:val="0"/>
                <w:bCs w:val="0"/>
              </w:rPr>
            </w:pPr>
          </w:p>
          <w:p w14:paraId="151358EA" w14:textId="759DABB4" w:rsidR="00453BBA" w:rsidRPr="007062E6" w:rsidRDefault="00453BBA" w:rsidP="00893917">
            <w:pPr>
              <w:pStyle w:val="ListParagraph"/>
              <w:numPr>
                <w:ilvl w:val="0"/>
                <w:numId w:val="59"/>
              </w:numPr>
              <w:tabs>
                <w:tab w:val="clear" w:pos="360"/>
              </w:tabs>
              <w:rPr>
                <w:b w:val="0"/>
                <w:bCs w:val="0"/>
              </w:rPr>
            </w:pPr>
            <w:r w:rsidRPr="007062E6">
              <w:rPr>
                <w:b w:val="0"/>
                <w:bCs w:val="0"/>
              </w:rPr>
              <w:t xml:space="preserve">If </w:t>
            </w:r>
            <w:r>
              <w:rPr>
                <w:b w:val="0"/>
                <w:bCs w:val="0"/>
              </w:rPr>
              <w:t xml:space="preserve">all </w:t>
            </w:r>
            <w:r w:rsidRPr="007062E6">
              <w:rPr>
                <w:b w:val="0"/>
                <w:bCs w:val="0"/>
              </w:rPr>
              <w:t xml:space="preserve">the goods </w:t>
            </w:r>
            <w:r>
              <w:rPr>
                <w:b w:val="0"/>
                <w:bCs w:val="0"/>
              </w:rPr>
              <w:t>have been confiscated</w:t>
            </w:r>
            <w:r w:rsidRPr="007062E6">
              <w:rPr>
                <w:b w:val="0"/>
                <w:bCs w:val="0"/>
              </w:rPr>
              <w:t xml:space="preserve">, then the </w:t>
            </w:r>
            <w:r>
              <w:rPr>
                <w:b w:val="0"/>
                <w:bCs w:val="0"/>
              </w:rPr>
              <w:t xml:space="preserve">Offence Report </w:t>
            </w:r>
            <w:r w:rsidRPr="007062E6">
              <w:rPr>
                <w:b w:val="0"/>
                <w:bCs w:val="0"/>
              </w:rPr>
              <w:t>status will be</w:t>
            </w:r>
            <w:r w:rsidR="00E73989">
              <w:rPr>
                <w:b w:val="0"/>
                <w:bCs w:val="0"/>
              </w:rPr>
              <w:t>come</w:t>
            </w:r>
            <w:r w:rsidRPr="007062E6">
              <w:rPr>
                <w:b w:val="0"/>
                <w:bCs w:val="0"/>
              </w:rPr>
              <w:t xml:space="preserve"> </w:t>
            </w:r>
            <w:r>
              <w:rPr>
                <w:b w:val="0"/>
                <w:bCs w:val="0"/>
              </w:rPr>
              <w:t>Closed</w:t>
            </w:r>
            <w:r w:rsidRPr="007062E6">
              <w:rPr>
                <w:b w:val="0"/>
                <w:bCs w:val="0"/>
              </w:rPr>
              <w:t xml:space="preserve">. </w:t>
            </w:r>
          </w:p>
          <w:p w14:paraId="59156234" w14:textId="77777777" w:rsidR="00453BBA" w:rsidRPr="000610AF" w:rsidRDefault="00453BBA" w:rsidP="000610AF">
            <w:pPr>
              <w:pStyle w:val="ListParagraph"/>
              <w:tabs>
                <w:tab w:val="clear" w:pos="360"/>
              </w:tabs>
              <w:rPr>
                <w:b w:val="0"/>
                <w:bCs w:val="0"/>
              </w:rPr>
            </w:pPr>
          </w:p>
          <w:p w14:paraId="31573653" w14:textId="7EF0CC45" w:rsidR="00552E98" w:rsidRPr="007062E6" w:rsidRDefault="00D4452F" w:rsidP="00893917">
            <w:pPr>
              <w:pStyle w:val="ListParagraph"/>
              <w:numPr>
                <w:ilvl w:val="0"/>
                <w:numId w:val="59"/>
              </w:numPr>
              <w:tabs>
                <w:tab w:val="clear" w:pos="360"/>
              </w:tabs>
              <w:rPr>
                <w:b w:val="0"/>
                <w:bCs w:val="0"/>
              </w:rPr>
            </w:pPr>
            <w:r w:rsidRPr="007062E6">
              <w:rPr>
                <w:b w:val="0"/>
                <w:bCs w:val="0"/>
              </w:rPr>
              <w:t xml:space="preserve">If </w:t>
            </w:r>
            <w:r>
              <w:rPr>
                <w:b w:val="0"/>
                <w:bCs w:val="0"/>
              </w:rPr>
              <w:t xml:space="preserve">there are remaining goods, then these should be the Seized goods and </w:t>
            </w:r>
            <w:r w:rsidR="00552E98" w:rsidRPr="007062E6">
              <w:rPr>
                <w:b w:val="0"/>
                <w:bCs w:val="0"/>
              </w:rPr>
              <w:t xml:space="preserve">the </w:t>
            </w:r>
            <w:r w:rsidR="00552E98">
              <w:rPr>
                <w:b w:val="0"/>
                <w:bCs w:val="0"/>
              </w:rPr>
              <w:t xml:space="preserve">Offence Report </w:t>
            </w:r>
            <w:r w:rsidR="00552E98" w:rsidRPr="007062E6">
              <w:rPr>
                <w:b w:val="0"/>
                <w:bCs w:val="0"/>
              </w:rPr>
              <w:t>status will</w:t>
            </w:r>
            <w:r w:rsidR="00E87379">
              <w:rPr>
                <w:b w:val="0"/>
                <w:bCs w:val="0"/>
              </w:rPr>
              <w:t xml:space="preserve"> still</w:t>
            </w:r>
            <w:r w:rsidR="00552E98" w:rsidRPr="007062E6">
              <w:rPr>
                <w:b w:val="0"/>
                <w:bCs w:val="0"/>
              </w:rPr>
              <w:t xml:space="preserve"> be </w:t>
            </w:r>
            <w:r>
              <w:rPr>
                <w:b w:val="0"/>
                <w:bCs w:val="0"/>
              </w:rPr>
              <w:t>Pending Payment</w:t>
            </w:r>
            <w:r w:rsidR="00552E98" w:rsidRPr="007062E6">
              <w:rPr>
                <w:b w:val="0"/>
                <w:bCs w:val="0"/>
              </w:rPr>
              <w:t>.</w:t>
            </w:r>
          </w:p>
          <w:p w14:paraId="5AE130CC" w14:textId="1C5E9B51" w:rsidR="00A66096" w:rsidRPr="00354D93" w:rsidRDefault="00A66096" w:rsidP="007062E6">
            <w:pPr>
              <w:tabs>
                <w:tab w:val="clear" w:pos="360"/>
              </w:tabs>
            </w:pPr>
          </w:p>
        </w:tc>
      </w:tr>
      <w:tr w:rsidR="007D68F6" w:rsidRPr="00A639E4" w14:paraId="34F8F274"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7D5826A" w14:textId="0ACA8384" w:rsidR="007D68F6" w:rsidRPr="00354D93" w:rsidRDefault="006F5057" w:rsidP="007062E6">
            <w:pPr>
              <w:tabs>
                <w:tab w:val="clear" w:pos="360"/>
              </w:tabs>
            </w:pPr>
            <w:r>
              <w:t>P07.4: Cancel Demand Note</w:t>
            </w:r>
          </w:p>
        </w:tc>
      </w:tr>
      <w:tr w:rsidR="007D68F6" w:rsidRPr="00A639E4" w14:paraId="5E472B70"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3D84B99D" w14:textId="5415CE1F" w:rsidR="007D68F6" w:rsidRDefault="00785DAE" w:rsidP="007D68F6">
            <w:pPr>
              <w:tabs>
                <w:tab w:val="clear" w:pos="360"/>
              </w:tabs>
              <w:rPr>
                <w:b w:val="0"/>
                <w:bCs w:val="0"/>
              </w:rPr>
            </w:pPr>
            <w:r>
              <w:rPr>
                <w:b w:val="0"/>
                <w:bCs w:val="0"/>
              </w:rPr>
              <w:t xml:space="preserve">If </w:t>
            </w:r>
            <w:r w:rsidR="00383C58">
              <w:rPr>
                <w:b w:val="0"/>
                <w:bCs w:val="0"/>
              </w:rPr>
              <w:t xml:space="preserve">the Offence Report has a Pending Payment status and the </w:t>
            </w:r>
            <w:r w:rsidR="00604EED">
              <w:rPr>
                <w:b w:val="0"/>
                <w:bCs w:val="0"/>
              </w:rPr>
              <w:t>offence</w:t>
            </w:r>
            <w:r w:rsidR="00383C58">
              <w:rPr>
                <w:b w:val="0"/>
                <w:bCs w:val="0"/>
              </w:rPr>
              <w:t xml:space="preserve"> officer updated it to confiscate all</w:t>
            </w:r>
            <w:r>
              <w:rPr>
                <w:b w:val="0"/>
                <w:bCs w:val="0"/>
              </w:rPr>
              <w:t xml:space="preserve"> the goods</w:t>
            </w:r>
            <w:r w:rsidR="00383C58">
              <w:rPr>
                <w:b w:val="0"/>
                <w:bCs w:val="0"/>
              </w:rPr>
              <w:t xml:space="preserve">, then the system will cancel the Demand Note payment.  </w:t>
            </w:r>
          </w:p>
          <w:p w14:paraId="4D7A0CBA" w14:textId="2F572720" w:rsidR="006F5057" w:rsidRPr="00354D93" w:rsidRDefault="006F5057" w:rsidP="007D68F6">
            <w:pPr>
              <w:tabs>
                <w:tab w:val="clear" w:pos="360"/>
              </w:tabs>
            </w:pPr>
          </w:p>
        </w:tc>
      </w:tr>
      <w:tr w:rsidR="00383C58" w:rsidRPr="00A639E4" w14:paraId="0495F3F0"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4D182DB" w14:textId="4B104A17" w:rsidR="00383C58" w:rsidRDefault="00383C58" w:rsidP="007D68F6">
            <w:pPr>
              <w:tabs>
                <w:tab w:val="clear" w:pos="360"/>
              </w:tabs>
              <w:rPr>
                <w:b w:val="0"/>
                <w:bCs w:val="0"/>
              </w:rPr>
            </w:pPr>
            <w:r>
              <w:t>P07.5: De-Register Demand Note</w:t>
            </w:r>
          </w:p>
        </w:tc>
      </w:tr>
      <w:tr w:rsidR="00383C58" w:rsidRPr="00A639E4" w14:paraId="505836BF"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22786297" w14:textId="7F554063" w:rsidR="00383C58" w:rsidRDefault="00383C58" w:rsidP="007D68F6">
            <w:pPr>
              <w:tabs>
                <w:tab w:val="clear" w:pos="360"/>
              </w:tabs>
            </w:pPr>
            <w:proofErr w:type="spellStart"/>
            <w:r>
              <w:rPr>
                <w:b w:val="0"/>
                <w:bCs w:val="0"/>
              </w:rPr>
              <w:t>eCMS</w:t>
            </w:r>
            <w:proofErr w:type="spellEnd"/>
            <w:r>
              <w:rPr>
                <w:b w:val="0"/>
                <w:bCs w:val="0"/>
              </w:rPr>
              <w:t xml:space="preserve"> will send the details of the Demand Note deregistration to the Revenue System via system integration.</w:t>
            </w:r>
          </w:p>
          <w:p w14:paraId="07BBF2A4" w14:textId="6B4A7506" w:rsidR="00383C58" w:rsidRDefault="00383C58" w:rsidP="007D68F6">
            <w:pPr>
              <w:tabs>
                <w:tab w:val="clear" w:pos="360"/>
              </w:tabs>
              <w:rPr>
                <w:b w:val="0"/>
                <w:bCs w:val="0"/>
              </w:rPr>
            </w:pPr>
          </w:p>
        </w:tc>
      </w:tr>
      <w:tr w:rsidR="00FF2A4C" w:rsidRPr="00A639E4" w14:paraId="2488AE68"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49DCB30" w14:textId="0815C5FF" w:rsidR="00FF2A4C" w:rsidRDefault="00FF2A4C" w:rsidP="007D68F6">
            <w:pPr>
              <w:tabs>
                <w:tab w:val="clear" w:pos="360"/>
              </w:tabs>
            </w:pPr>
            <w:r>
              <w:t xml:space="preserve">P07.6: Release the </w:t>
            </w:r>
            <w:r w:rsidR="00593149">
              <w:t xml:space="preserve">Seized </w:t>
            </w:r>
            <w:r>
              <w:t>Goods</w:t>
            </w:r>
          </w:p>
        </w:tc>
      </w:tr>
      <w:tr w:rsidR="00FF2A4C" w:rsidRPr="00A639E4" w14:paraId="1238EA4C"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013017D0" w14:textId="010A608C" w:rsidR="00520CED" w:rsidRDefault="00FF2A4C" w:rsidP="00FF2A4C">
            <w:pPr>
              <w:tabs>
                <w:tab w:val="clear" w:pos="360"/>
              </w:tabs>
            </w:pPr>
            <w:r>
              <w:rPr>
                <w:b w:val="0"/>
                <w:bCs w:val="0"/>
              </w:rPr>
              <w:t xml:space="preserve">The </w:t>
            </w:r>
            <w:r w:rsidR="00604EED">
              <w:rPr>
                <w:b w:val="0"/>
                <w:bCs w:val="0"/>
              </w:rPr>
              <w:t>offence</w:t>
            </w:r>
            <w:r>
              <w:rPr>
                <w:b w:val="0"/>
                <w:bCs w:val="0"/>
              </w:rPr>
              <w:t xml:space="preserve"> officer has the option to release </w:t>
            </w:r>
            <w:r w:rsidR="00E8276A">
              <w:rPr>
                <w:b w:val="0"/>
                <w:bCs w:val="0"/>
              </w:rPr>
              <w:t xml:space="preserve">all seized </w:t>
            </w:r>
            <w:r>
              <w:rPr>
                <w:b w:val="0"/>
                <w:bCs w:val="0"/>
              </w:rPr>
              <w:t xml:space="preserve">goods </w:t>
            </w:r>
            <w:r w:rsidR="00CE6F10">
              <w:rPr>
                <w:b w:val="0"/>
                <w:bCs w:val="0"/>
              </w:rPr>
              <w:t xml:space="preserve">only </w:t>
            </w:r>
            <w:r w:rsidR="0021271E">
              <w:rPr>
                <w:b w:val="0"/>
                <w:bCs w:val="0"/>
              </w:rPr>
              <w:t>after</w:t>
            </w:r>
            <w:r w:rsidR="00520CED">
              <w:rPr>
                <w:b w:val="0"/>
                <w:bCs w:val="0"/>
              </w:rPr>
              <w:t>:</w:t>
            </w:r>
            <w:r w:rsidR="0021271E">
              <w:rPr>
                <w:b w:val="0"/>
                <w:bCs w:val="0"/>
              </w:rPr>
              <w:t xml:space="preserve"> </w:t>
            </w:r>
          </w:p>
          <w:p w14:paraId="36C91D4A" w14:textId="77777777" w:rsidR="00520CED" w:rsidRPr="000610AF" w:rsidRDefault="0021271E" w:rsidP="00893917">
            <w:pPr>
              <w:pStyle w:val="ListParagraph"/>
              <w:numPr>
                <w:ilvl w:val="0"/>
                <w:numId w:val="55"/>
              </w:numPr>
              <w:tabs>
                <w:tab w:val="clear" w:pos="360"/>
              </w:tabs>
              <w:rPr>
                <w:b w:val="0"/>
                <w:bCs w:val="0"/>
              </w:rPr>
            </w:pPr>
            <w:r w:rsidRPr="000610AF">
              <w:rPr>
                <w:b w:val="0"/>
                <w:bCs w:val="0"/>
              </w:rPr>
              <w:t>the trader submitted an appeal to avoid paying the demand note</w:t>
            </w:r>
          </w:p>
          <w:p w14:paraId="11DBCE80" w14:textId="50B576FC" w:rsidR="00520CED" w:rsidRPr="000610AF" w:rsidRDefault="00520CED" w:rsidP="00893917">
            <w:pPr>
              <w:pStyle w:val="ListParagraph"/>
              <w:numPr>
                <w:ilvl w:val="0"/>
                <w:numId w:val="55"/>
              </w:numPr>
              <w:tabs>
                <w:tab w:val="clear" w:pos="360"/>
              </w:tabs>
            </w:pPr>
            <w:r w:rsidRPr="000610AF">
              <w:rPr>
                <w:b w:val="0"/>
                <w:bCs w:val="0"/>
              </w:rPr>
              <w:t>the trader paid the demand note</w:t>
            </w:r>
            <w:r w:rsidR="0021271E" w:rsidRPr="00520CED">
              <w:t xml:space="preserve"> </w:t>
            </w:r>
          </w:p>
          <w:p w14:paraId="5CA28739" w14:textId="77777777" w:rsidR="00520CED" w:rsidRPr="00520CED" w:rsidRDefault="00520CED" w:rsidP="00520CED">
            <w:pPr>
              <w:tabs>
                <w:tab w:val="clear" w:pos="360"/>
              </w:tabs>
            </w:pPr>
          </w:p>
          <w:p w14:paraId="6DAC4CE1" w14:textId="77777777" w:rsidR="00771FFB" w:rsidRPr="00E8276A" w:rsidRDefault="00E8276A" w:rsidP="00E8276A">
            <w:pPr>
              <w:tabs>
                <w:tab w:val="clear" w:pos="360"/>
              </w:tabs>
              <w:rPr>
                <w:b w:val="0"/>
                <w:bCs w:val="0"/>
              </w:rPr>
            </w:pPr>
            <w:r w:rsidRPr="000610AF">
              <w:rPr>
                <w:b w:val="0"/>
                <w:bCs w:val="0"/>
              </w:rPr>
              <w:t>After this, the Offence Report status will become Closed.</w:t>
            </w:r>
          </w:p>
          <w:p w14:paraId="2A978793" w14:textId="013F1F9C" w:rsidR="00E8276A" w:rsidRPr="00E8276A" w:rsidRDefault="00E8276A" w:rsidP="00E8276A">
            <w:pPr>
              <w:tabs>
                <w:tab w:val="clear" w:pos="360"/>
              </w:tabs>
            </w:pPr>
          </w:p>
        </w:tc>
      </w:tr>
      <w:tr w:rsidR="006F5057" w:rsidRPr="00A639E4" w14:paraId="60173599" w14:textId="77777777" w:rsidTr="00B70C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4C90D7C" w14:textId="543F9995" w:rsidR="006F5057" w:rsidRPr="00354D93" w:rsidRDefault="006F5057" w:rsidP="007062E6">
            <w:pPr>
              <w:tabs>
                <w:tab w:val="clear" w:pos="360"/>
              </w:tabs>
            </w:pPr>
            <w:r>
              <w:t>P0</w:t>
            </w:r>
            <w:r w:rsidR="00D620D0">
              <w:t>7</w:t>
            </w:r>
            <w:r>
              <w:t>.</w:t>
            </w:r>
            <w:r w:rsidR="00D620D0">
              <w:t>7</w:t>
            </w:r>
            <w:r>
              <w:t>: Release Goods from Customs Warehouse</w:t>
            </w:r>
          </w:p>
        </w:tc>
      </w:tr>
      <w:tr w:rsidR="006F5057" w:rsidRPr="00A639E4" w14:paraId="662DE6D6" w14:textId="77777777" w:rsidTr="00B70C21">
        <w:tc>
          <w:tcPr>
            <w:cnfStyle w:val="001000000000" w:firstRow="0" w:lastRow="0" w:firstColumn="1" w:lastColumn="0" w:oddVBand="0" w:evenVBand="0" w:oddHBand="0" w:evenHBand="0" w:firstRowFirstColumn="0" w:firstRowLastColumn="0" w:lastRowFirstColumn="0" w:lastRowLastColumn="0"/>
            <w:tcW w:w="5000" w:type="pct"/>
          </w:tcPr>
          <w:p w14:paraId="0AB664F9" w14:textId="5340BC7B" w:rsidR="00D564C8" w:rsidRDefault="00D564C8" w:rsidP="00D564C8">
            <w:pPr>
              <w:rPr>
                <w:b w:val="0"/>
                <w:bCs w:val="0"/>
              </w:rPr>
            </w:pPr>
            <w:r>
              <w:rPr>
                <w:b w:val="0"/>
              </w:rPr>
              <w:t xml:space="preserve">The customs warehouse officer will update the customs warehouse record </w:t>
            </w:r>
            <w:r w:rsidR="0021011C">
              <w:rPr>
                <w:b w:val="0"/>
              </w:rPr>
              <w:t xml:space="preserve">associated with the Offence Report </w:t>
            </w:r>
            <w:r>
              <w:rPr>
                <w:b w:val="0"/>
              </w:rPr>
              <w:t xml:space="preserve">and release the goods that have a Release to Trader status. The officer will facilitate the actual </w:t>
            </w:r>
            <w:r w:rsidR="001A44EF">
              <w:rPr>
                <w:b w:val="0"/>
              </w:rPr>
              <w:t>release</w:t>
            </w:r>
            <w:r>
              <w:rPr>
                <w:b w:val="0"/>
              </w:rPr>
              <w:t xml:space="preserve"> of the detained/seized goods </w:t>
            </w:r>
            <w:r w:rsidR="00DD019D">
              <w:rPr>
                <w:b w:val="0"/>
              </w:rPr>
              <w:t>from</w:t>
            </w:r>
            <w:r>
              <w:rPr>
                <w:b w:val="0"/>
              </w:rPr>
              <w:t xml:space="preserve"> the warehouse and update the record of goods </w:t>
            </w:r>
            <w:r w:rsidR="00362A24">
              <w:rPr>
                <w:b w:val="0"/>
              </w:rPr>
              <w:t>that are still admitted</w:t>
            </w:r>
            <w:r>
              <w:rPr>
                <w:b w:val="0"/>
              </w:rPr>
              <w:t>. These will be done via the Customs Warehouse module.</w:t>
            </w:r>
          </w:p>
          <w:p w14:paraId="7570099E" w14:textId="29F665E5" w:rsidR="006F5057" w:rsidRPr="00354D93" w:rsidRDefault="006F5057" w:rsidP="007D68F6">
            <w:pPr>
              <w:tabs>
                <w:tab w:val="clear" w:pos="360"/>
              </w:tabs>
            </w:pPr>
          </w:p>
        </w:tc>
      </w:tr>
    </w:tbl>
    <w:p w14:paraId="5D107CED" w14:textId="77777777" w:rsidR="0055290B" w:rsidRDefault="0055290B" w:rsidP="0055290B">
      <w:pPr>
        <w:pStyle w:val="Heading5"/>
        <w:ind w:left="864" w:hanging="864"/>
      </w:pPr>
      <w:r w:rsidRPr="00462B52">
        <w:t>Use Case Diagram</w:t>
      </w:r>
    </w:p>
    <w:p w14:paraId="5C95660A" w14:textId="7D7DFF2F" w:rsidR="0055290B" w:rsidRDefault="0055290B" w:rsidP="0055290B">
      <w:pPr>
        <w:jc w:val="center"/>
        <w:rPr>
          <w:noProof/>
        </w:rPr>
      </w:pPr>
      <w:r w:rsidRPr="00E63A07">
        <w:rPr>
          <w:noProof/>
        </w:rPr>
        <w:lastRenderedPageBreak/>
        <w:t xml:space="preserve"> </w:t>
      </w:r>
      <w:r w:rsidR="008D7717" w:rsidRPr="008D7717">
        <w:rPr>
          <w:noProof/>
        </w:rPr>
        <w:t xml:space="preserve"> </w:t>
      </w:r>
      <w:r w:rsidR="008D7717">
        <w:rPr>
          <w:noProof/>
        </w:rPr>
        <w:drawing>
          <wp:inline distT="0" distB="0" distL="0" distR="0" wp14:anchorId="34C06E6B" wp14:editId="5558D1AA">
            <wp:extent cx="5476875" cy="2476500"/>
            <wp:effectExtent l="0" t="0" r="9525" b="0"/>
            <wp:docPr id="16" name="Picture 16" descr="A picture containing text, map,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text, map, indoo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6875" cy="2476500"/>
                    </a:xfrm>
                    <a:prstGeom prst="rect">
                      <a:avLst/>
                    </a:prstGeom>
                    <a:noFill/>
                    <a:ln>
                      <a:noFill/>
                    </a:ln>
                  </pic:spPr>
                </pic:pic>
              </a:graphicData>
            </a:graphic>
          </wp:inline>
        </w:drawing>
      </w:r>
    </w:p>
    <w:p w14:paraId="27071969" w14:textId="30A44C0C" w:rsidR="008679FE" w:rsidRDefault="008679FE" w:rsidP="0055290B">
      <w:pPr>
        <w:jc w:val="center"/>
        <w:rPr>
          <w:noProof/>
        </w:rPr>
      </w:pPr>
    </w:p>
    <w:p w14:paraId="2A062713" w14:textId="52F100ED" w:rsidR="008679FE" w:rsidRDefault="008679FE" w:rsidP="0055290B">
      <w:pPr>
        <w:jc w:val="center"/>
      </w:pPr>
    </w:p>
    <w:p w14:paraId="6A787495" w14:textId="77777777" w:rsidR="0055290B" w:rsidRDefault="0055290B" w:rsidP="0055290B"/>
    <w:p w14:paraId="2A1D6800" w14:textId="2C5EC0B5" w:rsidR="0055290B" w:rsidRDefault="0055290B" w:rsidP="0055290B">
      <w:pPr>
        <w:rPr>
          <w:b/>
          <w:bCs/>
        </w:rPr>
      </w:pPr>
      <w:r w:rsidRPr="00A85B07">
        <w:rPr>
          <w:b/>
          <w:bCs/>
        </w:rPr>
        <w:t>Note</w:t>
      </w:r>
      <w:r>
        <w:rPr>
          <w:b/>
          <w:bCs/>
        </w:rPr>
        <w:t>/</w:t>
      </w:r>
      <w:r w:rsidRPr="00A85B07">
        <w:rPr>
          <w:b/>
          <w:bCs/>
        </w:rPr>
        <w:t>s:</w:t>
      </w:r>
    </w:p>
    <w:p w14:paraId="041A1BF8" w14:textId="5FADBB1F" w:rsidR="00965261" w:rsidRPr="001406BE" w:rsidRDefault="00965261" w:rsidP="00583D54">
      <w:pPr>
        <w:pStyle w:val="ListParagraph"/>
        <w:numPr>
          <w:ilvl w:val="0"/>
          <w:numId w:val="26"/>
        </w:numPr>
        <w:rPr>
          <w:color w:val="000000" w:themeColor="text1"/>
          <w:lang w:val="en-SG" w:eastAsia="en-SG"/>
        </w:rPr>
      </w:pPr>
      <w:r>
        <w:rPr>
          <w:color w:val="000000" w:themeColor="text1"/>
          <w:lang w:val="en-SG" w:eastAsia="en-SG"/>
        </w:rPr>
        <w:t xml:space="preserve">All Offence Reports can be viewed/updated by </w:t>
      </w:r>
      <w:r w:rsidR="00604EED">
        <w:rPr>
          <w:color w:val="000000" w:themeColor="text1"/>
          <w:lang w:val="en-SG" w:eastAsia="en-SG"/>
        </w:rPr>
        <w:t>offence</w:t>
      </w:r>
      <w:r>
        <w:rPr>
          <w:color w:val="000000" w:themeColor="text1"/>
          <w:lang w:val="en-SG" w:eastAsia="en-SG"/>
        </w:rPr>
        <w:t xml:space="preserve"> officers.</w:t>
      </w:r>
    </w:p>
    <w:p w14:paraId="37FA974C" w14:textId="77777777" w:rsidR="00984522" w:rsidRPr="00A85B07" w:rsidRDefault="00984522" w:rsidP="0055290B">
      <w:pPr>
        <w:rPr>
          <w:b/>
          <w:bCs/>
        </w:rPr>
      </w:pPr>
    </w:p>
    <w:p w14:paraId="31439C73" w14:textId="77777777" w:rsidR="0055290B" w:rsidRDefault="0055290B" w:rsidP="0055290B">
      <w:pPr>
        <w:pStyle w:val="Heading5"/>
        <w:ind w:left="864" w:hanging="864"/>
      </w:pPr>
      <w:r>
        <w:t>Business Validation</w:t>
      </w:r>
    </w:p>
    <w:p w14:paraId="09D5B110" w14:textId="77777777" w:rsidR="0055290B" w:rsidRDefault="0055290B" w:rsidP="0055290B">
      <w:pPr>
        <w:rPr>
          <w:b/>
          <w:bCs/>
        </w:rPr>
      </w:pPr>
    </w:p>
    <w:tbl>
      <w:tblPr>
        <w:tblStyle w:val="GridTable1Light-Accent2"/>
        <w:tblW w:w="8642" w:type="dxa"/>
        <w:tblLook w:val="01A0" w:firstRow="1" w:lastRow="0" w:firstColumn="1" w:lastColumn="1" w:noHBand="0" w:noVBand="0"/>
      </w:tblPr>
      <w:tblGrid>
        <w:gridCol w:w="567"/>
        <w:gridCol w:w="8075"/>
      </w:tblGrid>
      <w:tr w:rsidR="0055290B" w:rsidRPr="00E4274B" w14:paraId="2AF636E0" w14:textId="77777777" w:rsidTr="0087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F658A6" w14:textId="77777777" w:rsidR="0055290B" w:rsidRPr="00E4274B" w:rsidRDefault="0055290B" w:rsidP="00871821">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36B3CE18" w14:textId="77777777" w:rsidR="0055290B" w:rsidRPr="00E4274B" w:rsidRDefault="0055290B" w:rsidP="00871821">
            <w:pPr>
              <w:spacing w:after="60"/>
              <w:rPr>
                <w:b/>
              </w:rPr>
            </w:pPr>
            <w:r w:rsidRPr="00E4274B">
              <w:t>Validation Rules</w:t>
            </w:r>
          </w:p>
        </w:tc>
      </w:tr>
      <w:tr w:rsidR="0055290B" w:rsidRPr="00E4274B" w14:paraId="0D2F6E8B" w14:textId="77777777" w:rsidTr="00871821">
        <w:tc>
          <w:tcPr>
            <w:cnfStyle w:val="001000000000" w:firstRow="0" w:lastRow="0" w:firstColumn="1" w:lastColumn="0" w:oddVBand="0" w:evenVBand="0" w:oddHBand="0" w:evenHBand="0" w:firstRowFirstColumn="0" w:firstRowLastColumn="0" w:lastRowFirstColumn="0" w:lastRowLastColumn="0"/>
            <w:tcW w:w="567" w:type="dxa"/>
          </w:tcPr>
          <w:p w14:paraId="42A40624" w14:textId="77777777" w:rsidR="0055290B" w:rsidRPr="00E4274B" w:rsidRDefault="0055290B" w:rsidP="007062E6">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298C79F5" w14:textId="52F06362" w:rsidR="0055290B" w:rsidRPr="00305679" w:rsidRDefault="007D73EB" w:rsidP="00871821">
            <w:r w:rsidRPr="007D73EB">
              <w:t>At least one of the goods in the declaration involved in the offence should have a corresponding status.</w:t>
            </w:r>
          </w:p>
        </w:tc>
      </w:tr>
      <w:tr w:rsidR="0055290B" w:rsidRPr="00E4274B" w14:paraId="27FE29E9" w14:textId="77777777" w:rsidTr="00871821">
        <w:tc>
          <w:tcPr>
            <w:cnfStyle w:val="001000000000" w:firstRow="0" w:lastRow="0" w:firstColumn="1" w:lastColumn="0" w:oddVBand="0" w:evenVBand="0" w:oddHBand="0" w:evenHBand="0" w:firstRowFirstColumn="0" w:firstRowLastColumn="0" w:lastRowFirstColumn="0" w:lastRowLastColumn="0"/>
            <w:tcW w:w="567" w:type="dxa"/>
          </w:tcPr>
          <w:p w14:paraId="6FB0895C" w14:textId="77777777" w:rsidR="0055290B" w:rsidRPr="00E4274B" w:rsidRDefault="0055290B" w:rsidP="007062E6">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62927778" w14:textId="5F095284" w:rsidR="0055290B" w:rsidRPr="00305679" w:rsidRDefault="007D73EB" w:rsidP="00871821">
            <w:pPr>
              <w:rPr>
                <w:bCs w:val="0"/>
              </w:rPr>
            </w:pPr>
            <w:r w:rsidRPr="007D73EB">
              <w:rPr>
                <w:bCs w:val="0"/>
              </w:rPr>
              <w:t>The demand note payment cannot be zero/less than zero.</w:t>
            </w:r>
          </w:p>
        </w:tc>
      </w:tr>
      <w:tr w:rsidR="0055290B" w:rsidRPr="00E4274B" w14:paraId="3BD1CAB6" w14:textId="77777777" w:rsidTr="00871821">
        <w:tc>
          <w:tcPr>
            <w:cnfStyle w:val="001000000000" w:firstRow="0" w:lastRow="0" w:firstColumn="1" w:lastColumn="0" w:oddVBand="0" w:evenVBand="0" w:oddHBand="0" w:evenHBand="0" w:firstRowFirstColumn="0" w:firstRowLastColumn="0" w:lastRowFirstColumn="0" w:lastRowLastColumn="0"/>
            <w:tcW w:w="567" w:type="dxa"/>
          </w:tcPr>
          <w:p w14:paraId="5C9A9806" w14:textId="77777777" w:rsidR="0055290B" w:rsidRDefault="0055290B" w:rsidP="007062E6">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31C709DA" w14:textId="3758FE2D" w:rsidR="0055290B" w:rsidRPr="00173BB3" w:rsidRDefault="007D73EB" w:rsidP="00871821">
            <w:r w:rsidRPr="007D73EB">
              <w:t xml:space="preserve">The status of </w:t>
            </w:r>
            <w:r w:rsidR="00E11864">
              <w:t>item/</w:t>
            </w:r>
            <w:r w:rsidRPr="007D73EB">
              <w:t>goods can be updated from Seized to Released only if the demand note has been paid.</w:t>
            </w:r>
          </w:p>
        </w:tc>
      </w:tr>
      <w:tr w:rsidR="007D73EB" w:rsidRPr="00E4274B" w14:paraId="5064A634" w14:textId="77777777" w:rsidTr="00871821">
        <w:tc>
          <w:tcPr>
            <w:cnfStyle w:val="001000000000" w:firstRow="0" w:lastRow="0" w:firstColumn="1" w:lastColumn="0" w:oddVBand="0" w:evenVBand="0" w:oddHBand="0" w:evenHBand="0" w:firstRowFirstColumn="0" w:firstRowLastColumn="0" w:lastRowFirstColumn="0" w:lastRowLastColumn="0"/>
            <w:tcW w:w="567" w:type="dxa"/>
          </w:tcPr>
          <w:p w14:paraId="31B0ACD2" w14:textId="2D2F3A98" w:rsidR="007D73EB" w:rsidRDefault="007D73EB" w:rsidP="00842CE7">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61E2AF1C" w14:textId="6E1F770A" w:rsidR="007D73EB" w:rsidRPr="007D73EB" w:rsidRDefault="007D73EB" w:rsidP="00871821">
            <w:r w:rsidRPr="007D73EB">
              <w:t>All seized goods must be updated to release to trader</w:t>
            </w:r>
            <w:r>
              <w:t xml:space="preserve"> after demand note payment.</w:t>
            </w:r>
          </w:p>
        </w:tc>
      </w:tr>
      <w:tr w:rsidR="00E11864" w:rsidRPr="00E4274B" w14:paraId="58CBA0EA" w14:textId="77777777" w:rsidTr="00871821">
        <w:tc>
          <w:tcPr>
            <w:cnfStyle w:val="001000000000" w:firstRow="0" w:lastRow="0" w:firstColumn="1" w:lastColumn="0" w:oddVBand="0" w:evenVBand="0" w:oddHBand="0" w:evenHBand="0" w:firstRowFirstColumn="0" w:firstRowLastColumn="0" w:lastRowFirstColumn="0" w:lastRowLastColumn="0"/>
            <w:tcW w:w="567" w:type="dxa"/>
          </w:tcPr>
          <w:p w14:paraId="04F8CA4D" w14:textId="28C7E6D0" w:rsidR="00E11864" w:rsidRDefault="00E11864" w:rsidP="00842CE7">
            <w:pPr>
              <w:pStyle w:val="StyleBodyTextCenturyGothic10ptNotItalicAuto"/>
            </w:pPr>
            <w:r>
              <w:t>5</w:t>
            </w:r>
          </w:p>
        </w:tc>
        <w:tc>
          <w:tcPr>
            <w:cnfStyle w:val="000100000000" w:firstRow="0" w:lastRow="0" w:firstColumn="0" w:lastColumn="1" w:oddVBand="0" w:evenVBand="0" w:oddHBand="0" w:evenHBand="0" w:firstRowFirstColumn="0" w:firstRowLastColumn="0" w:lastRowFirstColumn="0" w:lastRowLastColumn="0"/>
            <w:tcW w:w="8075" w:type="dxa"/>
          </w:tcPr>
          <w:p w14:paraId="5775AF1C" w14:textId="6ECFECD0" w:rsidR="00E11864" w:rsidRPr="007D73EB" w:rsidRDefault="00E11864" w:rsidP="00871821">
            <w:r>
              <w:t>Confiscated goods cannot be released to trader / declarant.</w:t>
            </w:r>
          </w:p>
        </w:tc>
      </w:tr>
    </w:tbl>
    <w:p w14:paraId="7A5A6BC6" w14:textId="77777777" w:rsidR="0055290B" w:rsidRDefault="0055290B" w:rsidP="0055290B"/>
    <w:p w14:paraId="71A65E8A" w14:textId="1B0B9313" w:rsidR="009F43FA" w:rsidRDefault="009F43FA">
      <w:pPr>
        <w:tabs>
          <w:tab w:val="clear" w:pos="360"/>
        </w:tabs>
        <w:spacing w:after="160" w:line="259" w:lineRule="auto"/>
        <w:jc w:val="left"/>
      </w:pPr>
      <w:r>
        <w:br w:type="page"/>
      </w:r>
    </w:p>
    <w:p w14:paraId="38AC41C5" w14:textId="6EC8EB24" w:rsidR="00483217" w:rsidRDefault="00483217" w:rsidP="00583D54">
      <w:pPr>
        <w:pStyle w:val="Heading2"/>
        <w:numPr>
          <w:ilvl w:val="1"/>
          <w:numId w:val="13"/>
        </w:numPr>
      </w:pPr>
      <w:bookmarkStart w:id="115" w:name="_Toc77444289"/>
      <w:bookmarkStart w:id="116" w:name="_Toc77444308"/>
      <w:bookmarkStart w:id="117" w:name="_Toc77959162"/>
      <w:bookmarkEnd w:id="115"/>
      <w:bookmarkEnd w:id="116"/>
      <w:r>
        <w:lastRenderedPageBreak/>
        <w:t>Appeal</w:t>
      </w:r>
      <w:bookmarkEnd w:id="117"/>
    </w:p>
    <w:p w14:paraId="4ACD7FE9" w14:textId="77777777" w:rsidR="00DE42D3" w:rsidRPr="00DE42D3" w:rsidRDefault="00DE42D3" w:rsidP="00583D54">
      <w:pPr>
        <w:pStyle w:val="ListParagraph"/>
        <w:keepNext/>
        <w:numPr>
          <w:ilvl w:val="0"/>
          <w:numId w:val="14"/>
        </w:numPr>
        <w:tabs>
          <w:tab w:val="clear" w:pos="360"/>
          <w:tab w:val="left" w:pos="851"/>
        </w:tabs>
        <w:spacing w:before="240" w:after="60"/>
        <w:outlineLvl w:val="3"/>
        <w:rPr>
          <w:b/>
          <w:vanish/>
        </w:rPr>
      </w:pPr>
    </w:p>
    <w:p w14:paraId="4756BE94" w14:textId="77777777" w:rsidR="00DE42D3" w:rsidRPr="00DE42D3" w:rsidRDefault="00DE42D3" w:rsidP="00583D54">
      <w:pPr>
        <w:pStyle w:val="ListParagraph"/>
        <w:keepNext/>
        <w:numPr>
          <w:ilvl w:val="0"/>
          <w:numId w:val="14"/>
        </w:numPr>
        <w:tabs>
          <w:tab w:val="clear" w:pos="360"/>
          <w:tab w:val="left" w:pos="851"/>
        </w:tabs>
        <w:spacing w:before="240" w:after="60"/>
        <w:outlineLvl w:val="3"/>
        <w:rPr>
          <w:b/>
          <w:vanish/>
        </w:rPr>
      </w:pPr>
    </w:p>
    <w:p w14:paraId="79CCFF07" w14:textId="77777777" w:rsidR="00DE42D3" w:rsidRPr="00DE42D3" w:rsidRDefault="00DE42D3" w:rsidP="00583D54">
      <w:pPr>
        <w:pStyle w:val="ListParagraph"/>
        <w:keepNext/>
        <w:numPr>
          <w:ilvl w:val="1"/>
          <w:numId w:val="14"/>
        </w:numPr>
        <w:tabs>
          <w:tab w:val="clear" w:pos="360"/>
          <w:tab w:val="left" w:pos="851"/>
        </w:tabs>
        <w:spacing w:before="240" w:after="60"/>
        <w:outlineLvl w:val="3"/>
        <w:rPr>
          <w:b/>
          <w:vanish/>
        </w:rPr>
      </w:pPr>
    </w:p>
    <w:p w14:paraId="40880108" w14:textId="77777777" w:rsidR="00DE42D3" w:rsidRPr="00DE42D3" w:rsidRDefault="00DE42D3" w:rsidP="00583D54">
      <w:pPr>
        <w:pStyle w:val="ListParagraph"/>
        <w:keepNext/>
        <w:numPr>
          <w:ilvl w:val="1"/>
          <w:numId w:val="14"/>
        </w:numPr>
        <w:tabs>
          <w:tab w:val="clear" w:pos="360"/>
          <w:tab w:val="left" w:pos="851"/>
        </w:tabs>
        <w:spacing w:before="240" w:after="60"/>
        <w:outlineLvl w:val="3"/>
        <w:rPr>
          <w:b/>
          <w:vanish/>
        </w:rPr>
      </w:pPr>
    </w:p>
    <w:p w14:paraId="6A65895D" w14:textId="13CD01F7" w:rsidR="00DE42D3" w:rsidRPr="00AB3E28" w:rsidRDefault="00F2556F" w:rsidP="00583D54">
      <w:pPr>
        <w:pStyle w:val="Heading4"/>
        <w:numPr>
          <w:ilvl w:val="2"/>
          <w:numId w:val="14"/>
        </w:numPr>
      </w:pPr>
      <w:r>
        <w:t>Submit Appeal</w:t>
      </w:r>
    </w:p>
    <w:p w14:paraId="2927794F" w14:textId="127800EC" w:rsidR="00DE42D3" w:rsidRDefault="00AA67DB">
      <w:proofErr w:type="spellStart"/>
      <w:r w:rsidRPr="00AA67DB">
        <w:t>eCMS</w:t>
      </w:r>
      <w:proofErr w:type="spellEnd"/>
      <w:r w:rsidRPr="00AA67DB">
        <w:t xml:space="preserve"> enables </w:t>
      </w:r>
      <w:r w:rsidR="00986FC5">
        <w:t>a declarant/CFA</w:t>
      </w:r>
      <w:r w:rsidR="00D15425">
        <w:t>/warehouse operator/temporary storage operator</w:t>
      </w:r>
      <w:r w:rsidR="00986FC5">
        <w:t xml:space="preserve"> involved in an off</w:t>
      </w:r>
      <w:r w:rsidR="008A63B9">
        <w:t>ence to</w:t>
      </w:r>
      <w:r w:rsidR="003B602E">
        <w:t xml:space="preserve"> appeal for a</w:t>
      </w:r>
      <w:r w:rsidR="008A63B9">
        <w:t xml:space="preserve"> refund</w:t>
      </w:r>
      <w:r w:rsidR="000610AF">
        <w:t>/cancellation</w:t>
      </w:r>
      <w:r w:rsidR="008A63B9">
        <w:t xml:space="preserve"> </w:t>
      </w:r>
      <w:r w:rsidR="00882517">
        <w:t xml:space="preserve">of the </w:t>
      </w:r>
      <w:r w:rsidR="00071ED7">
        <w:t xml:space="preserve">demand note </w:t>
      </w:r>
      <w:r w:rsidR="008A63B9">
        <w:t>payment.</w:t>
      </w:r>
      <w:r w:rsidR="00454A11">
        <w:t xml:space="preserve"> The appeal is subject to the approval of a Customs </w:t>
      </w:r>
      <w:r w:rsidR="00374D2F">
        <w:t>Settlement Committee</w:t>
      </w:r>
      <w:r w:rsidR="00454A11">
        <w:t xml:space="preserve">, Customs Head </w:t>
      </w:r>
      <w:r w:rsidR="00071ED7">
        <w:t>Office,</w:t>
      </w:r>
      <w:r w:rsidR="00454A11">
        <w:t xml:space="preserve"> or Ministry of Finance.</w:t>
      </w:r>
    </w:p>
    <w:p w14:paraId="6343DA04" w14:textId="77777777" w:rsidR="00EB6F0B" w:rsidRPr="00601B18" w:rsidRDefault="00EB6F0B" w:rsidP="0063210B"/>
    <w:p w14:paraId="7F2F5C35" w14:textId="77777777" w:rsidR="000F5A4C" w:rsidRDefault="000F5A4C" w:rsidP="000F5A4C">
      <w:pPr>
        <w:pStyle w:val="Heading5"/>
        <w:ind w:left="864" w:hanging="864"/>
      </w:pPr>
      <w:r>
        <w:t>Pre-Requisites</w:t>
      </w:r>
    </w:p>
    <w:p w14:paraId="18805621" w14:textId="1F23AB6C" w:rsidR="00BF4A52" w:rsidRDefault="00BF4A52" w:rsidP="00583D54">
      <w:pPr>
        <w:pStyle w:val="ListParagraph"/>
        <w:numPr>
          <w:ilvl w:val="0"/>
          <w:numId w:val="16"/>
        </w:numPr>
      </w:pPr>
      <w:r>
        <w:t>The D</w:t>
      </w:r>
      <w:r w:rsidRPr="0022646E">
        <w:t>eclarant/CFA/warehouse operator/temporary storage operator</w:t>
      </w:r>
      <w:r>
        <w:t xml:space="preserve"> users involved in the appeal </w:t>
      </w:r>
      <w:r w:rsidR="0013275D">
        <w:t xml:space="preserve">(appellant) </w:t>
      </w:r>
      <w:r>
        <w:t xml:space="preserve">should be registered in </w:t>
      </w:r>
      <w:proofErr w:type="spellStart"/>
      <w:r>
        <w:t>eCMS</w:t>
      </w:r>
      <w:proofErr w:type="spellEnd"/>
      <w:r>
        <w:t>.</w:t>
      </w:r>
    </w:p>
    <w:p w14:paraId="571AC2B1" w14:textId="20E37F54" w:rsidR="00BF4A52" w:rsidRDefault="00A055A0" w:rsidP="00583D54">
      <w:pPr>
        <w:pStyle w:val="ListParagraph"/>
        <w:numPr>
          <w:ilvl w:val="0"/>
          <w:numId w:val="16"/>
        </w:numPr>
      </w:pPr>
      <w:r>
        <w:t xml:space="preserve">The </w:t>
      </w:r>
      <w:r w:rsidR="00BF4A52">
        <w:t xml:space="preserve">user representing the Customs Settlement Committee, Customs Head Office, or Ministry of Finance should be registered in </w:t>
      </w:r>
      <w:proofErr w:type="spellStart"/>
      <w:r w:rsidR="00BF4A52">
        <w:t>eCMS</w:t>
      </w:r>
      <w:proofErr w:type="spellEnd"/>
      <w:r w:rsidR="00BF4A52">
        <w:t>.</w:t>
      </w:r>
    </w:p>
    <w:p w14:paraId="6987F6D8" w14:textId="77D481ED" w:rsidR="00A055A0" w:rsidRDefault="00BF4A52" w:rsidP="00583D54">
      <w:pPr>
        <w:pStyle w:val="ListParagraph"/>
        <w:numPr>
          <w:ilvl w:val="0"/>
          <w:numId w:val="16"/>
        </w:numPr>
      </w:pPr>
      <w:r>
        <w:t xml:space="preserve">The </w:t>
      </w:r>
      <w:r w:rsidR="00054C48">
        <w:t>appellant and approving officers</w:t>
      </w:r>
      <w:r>
        <w:t xml:space="preserve"> </w:t>
      </w:r>
      <w:r w:rsidR="00617BBD">
        <w:t xml:space="preserve">are authorized to access </w:t>
      </w:r>
      <w:proofErr w:type="spellStart"/>
      <w:r w:rsidR="00617BBD">
        <w:t>eCMS</w:t>
      </w:r>
      <w:proofErr w:type="spellEnd"/>
      <w:r w:rsidR="00617BBD">
        <w:t xml:space="preserve"> and have access to the required application</w:t>
      </w:r>
      <w:r w:rsidR="00617BBD" w:rsidRPr="004D35C8">
        <w:t>.</w:t>
      </w:r>
    </w:p>
    <w:p w14:paraId="5699CBAD" w14:textId="222CCE85" w:rsidR="002E2E28" w:rsidRDefault="002E2E28" w:rsidP="00583D54">
      <w:pPr>
        <w:pStyle w:val="ListParagraph"/>
        <w:numPr>
          <w:ilvl w:val="0"/>
          <w:numId w:val="16"/>
        </w:numPr>
      </w:pPr>
      <w:r>
        <w:t xml:space="preserve">The </w:t>
      </w:r>
      <w:r w:rsidR="0013275D">
        <w:t>appellant</w:t>
      </w:r>
      <w:r>
        <w:t xml:space="preserve"> has </w:t>
      </w:r>
      <w:r w:rsidR="00853ABF">
        <w:t>an Offence Report with a demand note</w:t>
      </w:r>
      <w:r w:rsidR="00AC497A">
        <w:t xml:space="preserve"> (Paid or Unpaid)</w:t>
      </w:r>
      <w:r>
        <w:t>.</w:t>
      </w:r>
    </w:p>
    <w:p w14:paraId="76D0FB5C" w14:textId="6EAAD76D" w:rsidR="002E2E28" w:rsidRDefault="002E2E28">
      <w:pPr>
        <w:tabs>
          <w:tab w:val="clear" w:pos="360"/>
        </w:tabs>
        <w:spacing w:after="160" w:line="259" w:lineRule="auto"/>
        <w:jc w:val="left"/>
      </w:pPr>
    </w:p>
    <w:p w14:paraId="2280EAA8" w14:textId="77777777" w:rsidR="000F5A4C" w:rsidRPr="00AB3E28" w:rsidRDefault="000F5A4C" w:rsidP="000F5A4C">
      <w:pPr>
        <w:pStyle w:val="Heading5"/>
        <w:ind w:left="864" w:hanging="864"/>
      </w:pPr>
      <w:r w:rsidRPr="00AB3E28">
        <w:t>Process Flow</w:t>
      </w:r>
    </w:p>
    <w:p w14:paraId="33490713" w14:textId="3A6B10DA" w:rsidR="000F5A4C" w:rsidRDefault="000F5A4C" w:rsidP="00A01139"/>
    <w:p w14:paraId="38725B67" w14:textId="5421E3D1" w:rsidR="000F3F90" w:rsidRDefault="003759BE" w:rsidP="0063210B">
      <w:pPr>
        <w:jc w:val="center"/>
      </w:pPr>
      <w:r>
        <w:rPr>
          <w:noProof/>
        </w:rPr>
        <w:drawing>
          <wp:inline distT="0" distB="0" distL="0" distR="0" wp14:anchorId="0526F32A" wp14:editId="3DF62AF4">
            <wp:extent cx="5476875" cy="3781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76875" cy="3781425"/>
                    </a:xfrm>
                    <a:prstGeom prst="rect">
                      <a:avLst/>
                    </a:prstGeom>
                    <a:noFill/>
                    <a:ln>
                      <a:noFill/>
                    </a:ln>
                  </pic:spPr>
                </pic:pic>
              </a:graphicData>
            </a:graphic>
          </wp:inline>
        </w:drawing>
      </w:r>
    </w:p>
    <w:p w14:paraId="11511D7A" w14:textId="31196A77" w:rsidR="000F3F90" w:rsidRDefault="000F3F90" w:rsidP="00A01139"/>
    <w:tbl>
      <w:tblPr>
        <w:tblStyle w:val="GridTable4-Accent2"/>
        <w:tblW w:w="4984" w:type="pct"/>
        <w:tblInd w:w="15" w:type="dxa"/>
        <w:tblBorders>
          <w:top w:val="single" w:sz="6" w:space="0" w:color="E7BBBB"/>
          <w:left w:val="single" w:sz="6" w:space="0" w:color="E7BBBB"/>
          <w:bottom w:val="single" w:sz="6" w:space="0" w:color="E7BBBB"/>
          <w:right w:val="single" w:sz="6" w:space="0" w:color="E7BBBB"/>
          <w:insideH w:val="single" w:sz="6" w:space="0" w:color="E7BBBB"/>
          <w:insideV w:val="single" w:sz="6" w:space="0" w:color="E7BBBB"/>
        </w:tblBorders>
        <w:tblLook w:val="01A0" w:firstRow="1" w:lastRow="0" w:firstColumn="1" w:lastColumn="1" w:noHBand="0" w:noVBand="0"/>
      </w:tblPr>
      <w:tblGrid>
        <w:gridCol w:w="8596"/>
      </w:tblGrid>
      <w:tr w:rsidR="00C86334" w:rsidRPr="00A60CD0" w14:paraId="7EDB2D28"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8401E66" w14:textId="77777777" w:rsidR="00C86334" w:rsidRPr="00A60CD0" w:rsidRDefault="00C86334" w:rsidP="00AB3E28">
            <w:pPr>
              <w:pStyle w:val="BodyText"/>
              <w:jc w:val="center"/>
              <w:rPr>
                <w:i w:val="0"/>
                <w:color w:val="FFFFFF" w:themeColor="background1"/>
              </w:rPr>
            </w:pPr>
            <w:r w:rsidRPr="00A60CD0">
              <w:rPr>
                <w:i w:val="0"/>
                <w:color w:val="FFFFFF" w:themeColor="background1"/>
              </w:rPr>
              <w:t>Process Steps</w:t>
            </w:r>
          </w:p>
        </w:tc>
      </w:tr>
      <w:tr w:rsidR="00C86334" w:rsidRPr="002F21D4" w14:paraId="256DDE33"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C5C8BDA" w14:textId="6C517455" w:rsidR="00C86334" w:rsidRPr="002F21D4" w:rsidRDefault="009F6968" w:rsidP="007062E6">
            <w:pPr>
              <w:tabs>
                <w:tab w:val="clear" w:pos="360"/>
              </w:tabs>
            </w:pPr>
            <w:r>
              <w:t xml:space="preserve">P01: </w:t>
            </w:r>
            <w:r w:rsidR="003759BE">
              <w:t xml:space="preserve">Create </w:t>
            </w:r>
            <w:r>
              <w:t>Appeal</w:t>
            </w:r>
          </w:p>
        </w:tc>
      </w:tr>
      <w:tr w:rsidR="00C86334" w:rsidRPr="00185B6C" w14:paraId="19007A28"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42A6C510" w14:textId="76E30F8C" w:rsidR="00732FC6" w:rsidRDefault="00732FC6" w:rsidP="00AB3E28">
            <w:pPr>
              <w:tabs>
                <w:tab w:val="clear" w:pos="360"/>
              </w:tabs>
              <w:rPr>
                <w:bCs w:val="0"/>
              </w:rPr>
            </w:pPr>
            <w:r>
              <w:rPr>
                <w:b w:val="0"/>
              </w:rPr>
              <w:t>To create an a</w:t>
            </w:r>
            <w:r w:rsidR="00D81994">
              <w:rPr>
                <w:b w:val="0"/>
              </w:rPr>
              <w:t>ppeal</w:t>
            </w:r>
            <w:r>
              <w:rPr>
                <w:b w:val="0"/>
              </w:rPr>
              <w:t xml:space="preserve">, the user must first select an Offence Report that that user is involved with. An Offence </w:t>
            </w:r>
            <w:r w:rsidR="009F46AF">
              <w:rPr>
                <w:b w:val="0"/>
              </w:rPr>
              <w:t>R</w:t>
            </w:r>
            <w:r>
              <w:rPr>
                <w:b w:val="0"/>
              </w:rPr>
              <w:t>eport can only be selected if:</w:t>
            </w:r>
          </w:p>
          <w:p w14:paraId="32B06EC0" w14:textId="77777777" w:rsidR="00732FC6" w:rsidRPr="00732FC6" w:rsidRDefault="00732FC6" w:rsidP="00893917">
            <w:pPr>
              <w:pStyle w:val="ListParagraph"/>
              <w:numPr>
                <w:ilvl w:val="0"/>
                <w:numId w:val="60"/>
              </w:numPr>
              <w:tabs>
                <w:tab w:val="clear" w:pos="360"/>
              </w:tabs>
              <w:rPr>
                <w:b w:val="0"/>
                <w:bCs w:val="0"/>
              </w:rPr>
            </w:pPr>
            <w:r w:rsidRPr="00086BCC">
              <w:rPr>
                <w:b w:val="0"/>
                <w:bCs w:val="0"/>
              </w:rPr>
              <w:lastRenderedPageBreak/>
              <w:t>The report is not used in another appeal</w:t>
            </w:r>
          </w:p>
          <w:p w14:paraId="19FF8EC0" w14:textId="77777777" w:rsidR="00732FC6" w:rsidRPr="00732FC6" w:rsidRDefault="00732FC6" w:rsidP="00893917">
            <w:pPr>
              <w:pStyle w:val="ListParagraph"/>
              <w:numPr>
                <w:ilvl w:val="0"/>
                <w:numId w:val="60"/>
              </w:numPr>
              <w:tabs>
                <w:tab w:val="clear" w:pos="360"/>
              </w:tabs>
              <w:rPr>
                <w:b w:val="0"/>
                <w:bCs w:val="0"/>
              </w:rPr>
            </w:pPr>
            <w:r w:rsidRPr="00086BCC">
              <w:rPr>
                <w:b w:val="0"/>
                <w:bCs w:val="0"/>
              </w:rPr>
              <w:t>The offence involves a demand note.</w:t>
            </w:r>
          </w:p>
          <w:p w14:paraId="3A29A6A8" w14:textId="06C04ABB" w:rsidR="00C86334" w:rsidRPr="00732FC6" w:rsidRDefault="00732FC6" w:rsidP="00732FC6">
            <w:pPr>
              <w:tabs>
                <w:tab w:val="clear" w:pos="360"/>
              </w:tabs>
            </w:pPr>
            <w:r w:rsidRPr="00732FC6">
              <w:t xml:space="preserve"> </w:t>
            </w:r>
          </w:p>
          <w:p w14:paraId="46E4B6B2" w14:textId="0C8A2393" w:rsidR="00ED6387" w:rsidRPr="007062E6" w:rsidRDefault="00ED6387" w:rsidP="00AB3E28">
            <w:pPr>
              <w:tabs>
                <w:tab w:val="clear" w:pos="360"/>
              </w:tabs>
              <w:rPr>
                <w:b w:val="0"/>
              </w:rPr>
            </w:pPr>
            <w:r w:rsidRPr="007062E6">
              <w:rPr>
                <w:b w:val="0"/>
              </w:rPr>
              <w:t xml:space="preserve">The user can edit the appeal to </w:t>
            </w:r>
            <w:r w:rsidR="00A36B00" w:rsidRPr="007062E6">
              <w:rPr>
                <w:b w:val="0"/>
              </w:rPr>
              <w:t xml:space="preserve">add remarks and </w:t>
            </w:r>
            <w:r w:rsidRPr="007062E6">
              <w:rPr>
                <w:b w:val="0"/>
              </w:rPr>
              <w:t>attach documents if required.</w:t>
            </w:r>
          </w:p>
          <w:p w14:paraId="50A9D43A" w14:textId="1E3FA192" w:rsidR="00ED6387" w:rsidRPr="007062E6" w:rsidRDefault="00ED6387" w:rsidP="00AB3E28">
            <w:pPr>
              <w:tabs>
                <w:tab w:val="clear" w:pos="360"/>
              </w:tabs>
              <w:rPr>
                <w:b w:val="0"/>
              </w:rPr>
            </w:pPr>
          </w:p>
          <w:p w14:paraId="6C163E38" w14:textId="473A1290" w:rsidR="00F62C92" w:rsidRPr="00086BCC" w:rsidRDefault="00ED6387" w:rsidP="00AB3E28">
            <w:pPr>
              <w:tabs>
                <w:tab w:val="clear" w:pos="360"/>
              </w:tabs>
              <w:rPr>
                <w:bCs w:val="0"/>
              </w:rPr>
            </w:pPr>
            <w:r w:rsidRPr="007062E6">
              <w:rPr>
                <w:b w:val="0"/>
              </w:rPr>
              <w:t xml:space="preserve">After updating the appeal, the user can submit. </w:t>
            </w:r>
          </w:p>
          <w:p w14:paraId="02F20041" w14:textId="7957D8EB" w:rsidR="00611CCC" w:rsidRPr="006D7111" w:rsidRDefault="00611CCC" w:rsidP="006D7111">
            <w:pPr>
              <w:tabs>
                <w:tab w:val="clear" w:pos="360"/>
              </w:tabs>
            </w:pPr>
          </w:p>
        </w:tc>
      </w:tr>
      <w:tr w:rsidR="00C86334" w:rsidRPr="00A60CD0" w14:paraId="3D1C76B5"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25B2162" w14:textId="6570C9DC" w:rsidR="00C86334" w:rsidRPr="00A60CD0" w:rsidRDefault="009F6968" w:rsidP="007062E6">
            <w:pPr>
              <w:tabs>
                <w:tab w:val="clear" w:pos="360"/>
              </w:tabs>
              <w:rPr>
                <w:b w:val="0"/>
              </w:rPr>
            </w:pPr>
            <w:r w:rsidRPr="007062E6">
              <w:lastRenderedPageBreak/>
              <w:t>P02: Submit Appeal</w:t>
            </w:r>
          </w:p>
        </w:tc>
      </w:tr>
      <w:tr w:rsidR="00C86334" w:rsidRPr="00060548" w14:paraId="680468F2"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37A2B360" w14:textId="2219B842" w:rsidR="00D07D90" w:rsidRDefault="00D07D90" w:rsidP="00D07D90">
            <w:pPr>
              <w:tabs>
                <w:tab w:val="clear" w:pos="360"/>
              </w:tabs>
            </w:pPr>
            <w:r>
              <w:rPr>
                <w:b w:val="0"/>
              </w:rPr>
              <w:t>After entering all the mandatory inputs, the user can submit the appeal. But before allowing the appeal data to be saved, the system will validate the inputs and will display messages if there are errors encountered. If there are no validation issues</w:t>
            </w:r>
            <w:r w:rsidRPr="007062E6">
              <w:rPr>
                <w:b w:val="0"/>
                <w:bCs w:val="0"/>
              </w:rPr>
              <w:t xml:space="preserve">, the </w:t>
            </w:r>
            <w:r>
              <w:rPr>
                <w:b w:val="0"/>
                <w:bCs w:val="0"/>
              </w:rPr>
              <w:t xml:space="preserve">Appeal </w:t>
            </w:r>
            <w:r w:rsidRPr="007062E6">
              <w:rPr>
                <w:b w:val="0"/>
                <w:bCs w:val="0"/>
              </w:rPr>
              <w:t xml:space="preserve">Number will be generated the report will have a </w:t>
            </w:r>
            <w:r>
              <w:rPr>
                <w:b w:val="0"/>
                <w:bCs w:val="0"/>
              </w:rPr>
              <w:t>Submitted</w:t>
            </w:r>
            <w:r w:rsidRPr="007062E6">
              <w:rPr>
                <w:b w:val="0"/>
                <w:bCs w:val="0"/>
              </w:rPr>
              <w:t xml:space="preserve"> status. The </w:t>
            </w:r>
            <w:r>
              <w:rPr>
                <w:b w:val="0"/>
                <w:bCs w:val="0"/>
              </w:rPr>
              <w:t>Appeal</w:t>
            </w:r>
            <w:r w:rsidRPr="007062E6">
              <w:rPr>
                <w:b w:val="0"/>
                <w:bCs w:val="0"/>
              </w:rPr>
              <w:t xml:space="preserve"> Number will have the following format:</w:t>
            </w:r>
          </w:p>
          <w:p w14:paraId="4FBE8555" w14:textId="1C1965A1" w:rsidR="00D07D90" w:rsidRDefault="00D07D90" w:rsidP="00D07D90">
            <w:pPr>
              <w:tabs>
                <w:tab w:val="clear" w:pos="360"/>
              </w:tabs>
              <w:rPr>
                <w:b w:val="0"/>
                <w:bCs w:val="0"/>
              </w:rPr>
            </w:pPr>
          </w:p>
          <w:p w14:paraId="747E6DAC" w14:textId="77777777" w:rsidR="00787330" w:rsidRPr="00C97DB2" w:rsidRDefault="00787330" w:rsidP="00086BCC">
            <w:pPr>
              <w:rPr>
                <w:b w:val="0"/>
                <w:bCs w:val="0"/>
              </w:rPr>
            </w:pPr>
            <w:r>
              <w:rPr>
                <w:b w:val="0"/>
                <w:bCs w:val="0"/>
              </w:rPr>
              <w:t>APL-</w:t>
            </w:r>
            <w:r w:rsidRPr="00C97DB2">
              <w:rPr>
                <w:b w:val="0"/>
                <w:bCs w:val="0"/>
              </w:rPr>
              <w:t>&lt;YYYY######</w:t>
            </w:r>
            <w:r>
              <w:rPr>
                <w:b w:val="0"/>
                <w:bCs w:val="0"/>
              </w:rPr>
              <w:t>####</w:t>
            </w:r>
            <w:r w:rsidRPr="00C97DB2">
              <w:rPr>
                <w:b w:val="0"/>
                <w:bCs w:val="0"/>
              </w:rPr>
              <w:t>&gt;</w:t>
            </w:r>
          </w:p>
          <w:p w14:paraId="314246F6" w14:textId="77777777" w:rsidR="00787330" w:rsidRDefault="00787330" w:rsidP="00787330">
            <w:pPr>
              <w:tabs>
                <w:tab w:val="clear" w:pos="360"/>
              </w:tabs>
            </w:pPr>
          </w:p>
          <w:p w14:paraId="56A91F5C" w14:textId="77777777" w:rsidR="00787330" w:rsidRPr="007062E6" w:rsidRDefault="00787330" w:rsidP="00787330">
            <w:pPr>
              <w:tabs>
                <w:tab w:val="clear" w:pos="360"/>
              </w:tabs>
            </w:pPr>
            <w:r>
              <w:rPr>
                <w:b w:val="0"/>
                <w:bCs w:val="0"/>
              </w:rPr>
              <w:t>where:</w:t>
            </w:r>
          </w:p>
          <w:p w14:paraId="3124FE04" w14:textId="77777777" w:rsidR="00787330" w:rsidRPr="00C97DB2" w:rsidRDefault="00787330" w:rsidP="00787330">
            <w:pPr>
              <w:ind w:left="360"/>
              <w:rPr>
                <w:b w:val="0"/>
                <w:bCs w:val="0"/>
              </w:rPr>
            </w:pPr>
            <w:r w:rsidRPr="00C97DB2">
              <w:rPr>
                <w:b w:val="0"/>
                <w:bCs w:val="0"/>
              </w:rPr>
              <w:t>YYYY – year</w:t>
            </w:r>
          </w:p>
          <w:p w14:paraId="7331A103" w14:textId="77777777" w:rsidR="00787330" w:rsidRPr="00C97DB2" w:rsidRDefault="00787330" w:rsidP="00787330">
            <w:pPr>
              <w:tabs>
                <w:tab w:val="clear" w:pos="360"/>
              </w:tabs>
              <w:ind w:left="360"/>
              <w:rPr>
                <w:b w:val="0"/>
                <w:bCs w:val="0"/>
              </w:rPr>
            </w:pPr>
            <w:r w:rsidRPr="00C97DB2">
              <w:rPr>
                <w:b w:val="0"/>
                <w:bCs w:val="0"/>
              </w:rPr>
              <w:t>######</w:t>
            </w:r>
            <w:r>
              <w:rPr>
                <w:b w:val="0"/>
                <w:bCs w:val="0"/>
              </w:rPr>
              <w:t>#### - running sequence number</w:t>
            </w:r>
          </w:p>
          <w:p w14:paraId="51FAEDD2" w14:textId="77777777" w:rsidR="00787330" w:rsidRDefault="00787330" w:rsidP="00787330">
            <w:pPr>
              <w:tabs>
                <w:tab w:val="clear" w:pos="360"/>
              </w:tabs>
              <w:rPr>
                <w:b w:val="0"/>
                <w:bCs w:val="0"/>
              </w:rPr>
            </w:pPr>
          </w:p>
          <w:p w14:paraId="4D04E1EE" w14:textId="6ED51DDE" w:rsidR="00C86334" w:rsidRDefault="00A36B00" w:rsidP="00AB3E28">
            <w:pPr>
              <w:rPr>
                <w:color w:val="000000" w:themeColor="text1"/>
              </w:rPr>
            </w:pPr>
            <w:r>
              <w:rPr>
                <w:b w:val="0"/>
                <w:bCs w:val="0"/>
                <w:color w:val="000000" w:themeColor="text1"/>
              </w:rPr>
              <w:t xml:space="preserve">Upon submission, the system </w:t>
            </w:r>
            <w:r w:rsidR="003D28EC">
              <w:rPr>
                <w:b w:val="0"/>
                <w:bCs w:val="0"/>
                <w:color w:val="000000" w:themeColor="text1"/>
              </w:rPr>
              <w:t xml:space="preserve">will </w:t>
            </w:r>
            <w:r>
              <w:rPr>
                <w:b w:val="0"/>
                <w:bCs w:val="0"/>
                <w:color w:val="000000" w:themeColor="text1"/>
              </w:rPr>
              <w:t>determine the officer that will be receiving the appeal for approval:</w:t>
            </w:r>
          </w:p>
          <w:p w14:paraId="3AA3B45E" w14:textId="4FF6367C" w:rsidR="00A36B00" w:rsidRDefault="00A36B00" w:rsidP="00AB3E28">
            <w:pPr>
              <w:rPr>
                <w:b w:val="0"/>
                <w:bCs w:val="0"/>
                <w:color w:val="000000" w:themeColor="text1"/>
              </w:rPr>
            </w:pPr>
          </w:p>
          <w:p w14:paraId="33951A26" w14:textId="6362325A" w:rsidR="00374D2F" w:rsidRPr="007062E6" w:rsidRDefault="00BF4A52" w:rsidP="00583D54">
            <w:pPr>
              <w:pStyle w:val="ListParagraph"/>
              <w:numPr>
                <w:ilvl w:val="0"/>
                <w:numId w:val="32"/>
              </w:numPr>
              <w:rPr>
                <w:b w:val="0"/>
                <w:bCs w:val="0"/>
                <w:color w:val="000000" w:themeColor="text1"/>
              </w:rPr>
            </w:pPr>
            <w:r w:rsidRPr="007062E6">
              <w:rPr>
                <w:b w:val="0"/>
                <w:bCs w:val="0"/>
                <w:color w:val="000000" w:themeColor="text1"/>
              </w:rPr>
              <w:t>If the appeal involves a demand note that is less than Nu. 200,000</w:t>
            </w:r>
            <w:r w:rsidR="00D07E2F">
              <w:rPr>
                <w:b w:val="0"/>
                <w:bCs w:val="0"/>
                <w:color w:val="000000" w:themeColor="text1"/>
              </w:rPr>
              <w:t xml:space="preserve"> (configurable in the system)</w:t>
            </w:r>
            <w:r w:rsidRPr="007062E6">
              <w:rPr>
                <w:b w:val="0"/>
                <w:bCs w:val="0"/>
                <w:color w:val="000000" w:themeColor="text1"/>
              </w:rPr>
              <w:t xml:space="preserve">, </w:t>
            </w:r>
            <w:r w:rsidR="003E3FF4">
              <w:rPr>
                <w:b w:val="0"/>
                <w:bCs w:val="0"/>
                <w:color w:val="000000" w:themeColor="text1"/>
              </w:rPr>
              <w:t xml:space="preserve">and </w:t>
            </w:r>
            <w:r w:rsidR="003E3FF4" w:rsidRPr="007062E6">
              <w:rPr>
                <w:b w:val="0"/>
                <w:bCs w:val="0"/>
                <w:color w:val="000000" w:themeColor="text1"/>
              </w:rPr>
              <w:t>is</w:t>
            </w:r>
            <w:r w:rsidRPr="007062E6">
              <w:rPr>
                <w:b w:val="0"/>
                <w:bCs w:val="0"/>
                <w:color w:val="000000" w:themeColor="text1"/>
              </w:rPr>
              <w:t xml:space="preserve"> the user’s first appeal</w:t>
            </w:r>
            <w:r w:rsidR="006045E0">
              <w:rPr>
                <w:b w:val="0"/>
                <w:bCs w:val="0"/>
                <w:color w:val="000000" w:themeColor="text1"/>
              </w:rPr>
              <w:t xml:space="preserve"> submission</w:t>
            </w:r>
            <w:r w:rsidRPr="007062E6">
              <w:rPr>
                <w:b w:val="0"/>
                <w:bCs w:val="0"/>
                <w:color w:val="000000" w:themeColor="text1"/>
              </w:rPr>
              <w:t xml:space="preserve">, the approver will be the </w:t>
            </w:r>
            <w:r w:rsidR="005E055E" w:rsidRPr="007062E6">
              <w:rPr>
                <w:b w:val="0"/>
                <w:bCs w:val="0"/>
              </w:rPr>
              <w:t>Customs Settlement Committee</w:t>
            </w:r>
          </w:p>
          <w:p w14:paraId="1539619D" w14:textId="77777777" w:rsidR="006A3DB2" w:rsidRPr="007062E6" w:rsidRDefault="006A3DB2" w:rsidP="007062E6">
            <w:pPr>
              <w:pStyle w:val="ListParagraph"/>
              <w:tabs>
                <w:tab w:val="clear" w:pos="360"/>
              </w:tabs>
              <w:rPr>
                <w:b w:val="0"/>
                <w:bCs w:val="0"/>
                <w:color w:val="000000" w:themeColor="text1"/>
              </w:rPr>
            </w:pPr>
          </w:p>
          <w:p w14:paraId="1D46B189" w14:textId="3CD275CC" w:rsidR="005E055E" w:rsidRPr="007062E6" w:rsidRDefault="005E055E" w:rsidP="00583D54">
            <w:pPr>
              <w:pStyle w:val="ListParagraph"/>
              <w:numPr>
                <w:ilvl w:val="0"/>
                <w:numId w:val="32"/>
              </w:numPr>
              <w:rPr>
                <w:b w:val="0"/>
                <w:bCs w:val="0"/>
                <w:color w:val="000000" w:themeColor="text1"/>
              </w:rPr>
            </w:pPr>
            <w:r w:rsidRPr="007062E6">
              <w:rPr>
                <w:b w:val="0"/>
                <w:bCs w:val="0"/>
                <w:color w:val="000000" w:themeColor="text1"/>
              </w:rPr>
              <w:t xml:space="preserve">If the appeal involves a demand note that is </w:t>
            </w:r>
            <w:r w:rsidR="00D07E2F">
              <w:rPr>
                <w:b w:val="0"/>
                <w:bCs w:val="0"/>
                <w:color w:val="000000" w:themeColor="text1"/>
              </w:rPr>
              <w:t xml:space="preserve">greater than or equal to </w:t>
            </w:r>
            <w:r w:rsidRPr="007062E6">
              <w:rPr>
                <w:b w:val="0"/>
                <w:bCs w:val="0"/>
                <w:color w:val="000000" w:themeColor="text1"/>
              </w:rPr>
              <w:t>Nu. 200,000</w:t>
            </w:r>
            <w:r w:rsidR="00D07E2F">
              <w:rPr>
                <w:b w:val="0"/>
                <w:bCs w:val="0"/>
                <w:color w:val="000000" w:themeColor="text1"/>
              </w:rPr>
              <w:t xml:space="preserve"> (configurable in the system)</w:t>
            </w:r>
            <w:r w:rsidRPr="007062E6">
              <w:rPr>
                <w:b w:val="0"/>
                <w:bCs w:val="0"/>
                <w:color w:val="000000" w:themeColor="text1"/>
              </w:rPr>
              <w:t xml:space="preserve">, or is the user’s </w:t>
            </w:r>
            <w:r w:rsidR="00D07E2F" w:rsidRPr="007062E6">
              <w:rPr>
                <w:b w:val="0"/>
                <w:bCs w:val="0"/>
                <w:color w:val="000000" w:themeColor="text1"/>
              </w:rPr>
              <w:t>second</w:t>
            </w:r>
            <w:r w:rsidRPr="007062E6">
              <w:rPr>
                <w:b w:val="0"/>
                <w:bCs w:val="0"/>
                <w:color w:val="000000" w:themeColor="text1"/>
              </w:rPr>
              <w:t xml:space="preserve"> appeal</w:t>
            </w:r>
            <w:r w:rsidR="006045E0">
              <w:rPr>
                <w:b w:val="0"/>
                <w:bCs w:val="0"/>
                <w:color w:val="000000" w:themeColor="text1"/>
              </w:rPr>
              <w:t xml:space="preserve"> submission after rejection</w:t>
            </w:r>
            <w:r w:rsidRPr="007062E6">
              <w:rPr>
                <w:b w:val="0"/>
                <w:bCs w:val="0"/>
                <w:color w:val="000000" w:themeColor="text1"/>
              </w:rPr>
              <w:t xml:space="preserve">, the approver will be the </w:t>
            </w:r>
            <w:r w:rsidRPr="007062E6">
              <w:rPr>
                <w:b w:val="0"/>
                <w:bCs w:val="0"/>
              </w:rPr>
              <w:t xml:space="preserve">Customs </w:t>
            </w:r>
            <w:r w:rsidR="00ED18C0">
              <w:rPr>
                <w:b w:val="0"/>
                <w:bCs w:val="0"/>
              </w:rPr>
              <w:t xml:space="preserve">Head </w:t>
            </w:r>
            <w:r w:rsidR="00C24C15">
              <w:rPr>
                <w:b w:val="0"/>
                <w:bCs w:val="0"/>
              </w:rPr>
              <w:t>Office</w:t>
            </w:r>
            <w:r w:rsidR="003E3FF4">
              <w:rPr>
                <w:b w:val="0"/>
                <w:bCs w:val="0"/>
              </w:rPr>
              <w:t xml:space="preserve"> Appeal Committee</w:t>
            </w:r>
          </w:p>
          <w:p w14:paraId="3E02A917" w14:textId="77777777" w:rsidR="006A3DB2" w:rsidRPr="007062E6" w:rsidRDefault="006A3DB2" w:rsidP="007062E6">
            <w:pPr>
              <w:rPr>
                <w:color w:val="000000" w:themeColor="text1"/>
              </w:rPr>
            </w:pPr>
          </w:p>
          <w:p w14:paraId="0C76FFC6" w14:textId="17AF8309" w:rsidR="005E055E" w:rsidRPr="007062E6" w:rsidRDefault="00D07E2F" w:rsidP="00583D54">
            <w:pPr>
              <w:pStyle w:val="ListParagraph"/>
              <w:numPr>
                <w:ilvl w:val="0"/>
                <w:numId w:val="32"/>
              </w:numPr>
              <w:rPr>
                <w:b w:val="0"/>
                <w:bCs w:val="0"/>
                <w:color w:val="000000" w:themeColor="text1"/>
              </w:rPr>
            </w:pPr>
            <w:r w:rsidRPr="007062E6">
              <w:rPr>
                <w:b w:val="0"/>
                <w:bCs w:val="0"/>
                <w:color w:val="000000" w:themeColor="text1"/>
              </w:rPr>
              <w:t xml:space="preserve">If the appeal is the user’s third </w:t>
            </w:r>
            <w:r w:rsidR="006045E0" w:rsidRPr="001406BE">
              <w:rPr>
                <w:b w:val="0"/>
                <w:bCs w:val="0"/>
                <w:color w:val="000000" w:themeColor="text1"/>
              </w:rPr>
              <w:t>appeal</w:t>
            </w:r>
            <w:r w:rsidR="006045E0">
              <w:rPr>
                <w:b w:val="0"/>
                <w:bCs w:val="0"/>
                <w:color w:val="000000" w:themeColor="text1"/>
              </w:rPr>
              <w:t xml:space="preserve"> submission after rejection</w:t>
            </w:r>
            <w:r w:rsidRPr="007062E6">
              <w:rPr>
                <w:b w:val="0"/>
                <w:bCs w:val="0"/>
                <w:color w:val="000000" w:themeColor="text1"/>
              </w:rPr>
              <w:t>, the approver will be the Ministry of Finance.</w:t>
            </w:r>
          </w:p>
          <w:p w14:paraId="20B5993C" w14:textId="77777777" w:rsidR="00611CCC" w:rsidRDefault="00611CCC" w:rsidP="00AB3E28">
            <w:pPr>
              <w:rPr>
                <w:b w:val="0"/>
                <w:bCs w:val="0"/>
                <w:color w:val="000000" w:themeColor="text1"/>
              </w:rPr>
            </w:pPr>
          </w:p>
          <w:p w14:paraId="53F07DCD" w14:textId="77777777" w:rsidR="00787980" w:rsidRDefault="00787980" w:rsidP="00AB3E28">
            <w:pPr>
              <w:rPr>
                <w:b w:val="0"/>
                <w:bCs w:val="0"/>
                <w:color w:val="000000" w:themeColor="text1"/>
              </w:rPr>
            </w:pPr>
            <w:r>
              <w:rPr>
                <w:color w:val="000000" w:themeColor="text1"/>
              </w:rPr>
              <w:t>Note/s:</w:t>
            </w:r>
          </w:p>
          <w:p w14:paraId="1A2AACCF" w14:textId="1DA4E6D3" w:rsidR="00787980" w:rsidRPr="007062E6" w:rsidRDefault="00787980" w:rsidP="00893917">
            <w:pPr>
              <w:pStyle w:val="ListParagraph"/>
              <w:numPr>
                <w:ilvl w:val="0"/>
                <w:numId w:val="44"/>
              </w:numPr>
              <w:rPr>
                <w:b w:val="0"/>
                <w:bCs w:val="0"/>
                <w:color w:val="000000" w:themeColor="text1"/>
              </w:rPr>
            </w:pPr>
            <w:r w:rsidRPr="007062E6">
              <w:rPr>
                <w:b w:val="0"/>
                <w:bCs w:val="0"/>
                <w:color w:val="000000" w:themeColor="text1"/>
              </w:rPr>
              <w:t>At the Offence module, Offence Report associated with the Appeal will have a Pending Approval status under the Appeal column.</w:t>
            </w:r>
          </w:p>
          <w:p w14:paraId="016703AB" w14:textId="1EE389D0" w:rsidR="00787980" w:rsidRPr="007062E6" w:rsidRDefault="00787980" w:rsidP="007062E6">
            <w:pPr>
              <w:pStyle w:val="ListParagraph"/>
              <w:tabs>
                <w:tab w:val="clear" w:pos="360"/>
              </w:tabs>
              <w:rPr>
                <w:color w:val="000000" w:themeColor="text1"/>
              </w:rPr>
            </w:pPr>
          </w:p>
        </w:tc>
      </w:tr>
      <w:tr w:rsidR="00C86334" w:rsidRPr="00A60CD0" w14:paraId="4F1925DF"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C3B041B" w14:textId="2524EA93" w:rsidR="00C86334" w:rsidRPr="00A60CD0" w:rsidRDefault="009F6968" w:rsidP="007062E6">
            <w:pPr>
              <w:tabs>
                <w:tab w:val="clear" w:pos="360"/>
              </w:tabs>
              <w:rPr>
                <w:b w:val="0"/>
              </w:rPr>
            </w:pPr>
            <w:r w:rsidRPr="007062E6">
              <w:t>P03.1: Reject or Approve</w:t>
            </w:r>
          </w:p>
        </w:tc>
      </w:tr>
      <w:tr w:rsidR="00C86334" w:rsidRPr="00A60CD0" w14:paraId="748B2FBA"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7611201B" w14:textId="6A5B97D5" w:rsidR="007D1380" w:rsidRDefault="007D1380" w:rsidP="007D1380">
            <w:pPr>
              <w:rPr>
                <w:bCs w:val="0"/>
              </w:rPr>
            </w:pPr>
            <w:r>
              <w:rPr>
                <w:b w:val="0"/>
              </w:rPr>
              <w:t>T</w:t>
            </w:r>
            <w:r w:rsidRPr="006D6AA3">
              <w:rPr>
                <w:b w:val="0"/>
              </w:rPr>
              <w:t xml:space="preserve">he </w:t>
            </w:r>
            <w:r>
              <w:rPr>
                <w:b w:val="0"/>
              </w:rPr>
              <w:t>appeal</w:t>
            </w:r>
            <w:r w:rsidRPr="006D6AA3">
              <w:rPr>
                <w:b w:val="0"/>
              </w:rPr>
              <w:t xml:space="preserve"> is routed to </w:t>
            </w:r>
            <w:r>
              <w:rPr>
                <w:b w:val="0"/>
                <w:bCs w:val="0"/>
              </w:rPr>
              <w:t>an officer for approval</w:t>
            </w:r>
            <w:r w:rsidRPr="006D6AA3">
              <w:rPr>
                <w:b w:val="0"/>
              </w:rPr>
              <w:t xml:space="preserve">. </w:t>
            </w:r>
            <w:r>
              <w:rPr>
                <w:b w:val="0"/>
              </w:rPr>
              <w:t xml:space="preserve">The </w:t>
            </w:r>
            <w:r>
              <w:rPr>
                <w:b w:val="0"/>
                <w:bCs w:val="0"/>
              </w:rPr>
              <w:t>officer</w:t>
            </w:r>
            <w:r w:rsidDel="006D6AED">
              <w:rPr>
                <w:b w:val="0"/>
              </w:rPr>
              <w:t xml:space="preserve"> </w:t>
            </w:r>
            <w:r w:rsidRPr="006D6AA3">
              <w:rPr>
                <w:b w:val="0"/>
              </w:rPr>
              <w:t>selects the</w:t>
            </w:r>
            <w:r>
              <w:rPr>
                <w:b w:val="0"/>
              </w:rPr>
              <w:t xml:space="preserve"> </w:t>
            </w:r>
            <w:r w:rsidR="000F5F3D">
              <w:rPr>
                <w:b w:val="0"/>
              </w:rPr>
              <w:t>appeal</w:t>
            </w:r>
            <w:r>
              <w:rPr>
                <w:b w:val="0"/>
              </w:rPr>
              <w:t xml:space="preserve"> and determines which of the following statuses will be applied:</w:t>
            </w:r>
          </w:p>
          <w:p w14:paraId="0A0995D6" w14:textId="77777777" w:rsidR="007D1380" w:rsidRPr="000C5043" w:rsidRDefault="007D1380" w:rsidP="00893917">
            <w:pPr>
              <w:pStyle w:val="ListParagraph"/>
              <w:numPr>
                <w:ilvl w:val="0"/>
                <w:numId w:val="45"/>
              </w:numPr>
              <w:rPr>
                <w:b w:val="0"/>
                <w:bCs w:val="0"/>
              </w:rPr>
            </w:pPr>
            <w:r w:rsidRPr="000C5043">
              <w:rPr>
                <w:b w:val="0"/>
                <w:bCs w:val="0"/>
              </w:rPr>
              <w:t>Approve</w:t>
            </w:r>
          </w:p>
          <w:p w14:paraId="3F404277" w14:textId="77777777" w:rsidR="007D1380" w:rsidRPr="000C5043" w:rsidRDefault="007D1380" w:rsidP="00893917">
            <w:pPr>
              <w:pStyle w:val="ListParagraph"/>
              <w:numPr>
                <w:ilvl w:val="0"/>
                <w:numId w:val="45"/>
              </w:numPr>
              <w:rPr>
                <w:b w:val="0"/>
                <w:bCs w:val="0"/>
              </w:rPr>
            </w:pPr>
            <w:r w:rsidRPr="000C5043">
              <w:rPr>
                <w:b w:val="0"/>
                <w:bCs w:val="0"/>
              </w:rPr>
              <w:t xml:space="preserve">Reject </w:t>
            </w:r>
          </w:p>
          <w:p w14:paraId="7AF390FC" w14:textId="22C206F7" w:rsidR="00C86334" w:rsidRDefault="00C86334" w:rsidP="00AB3E28">
            <w:pPr>
              <w:tabs>
                <w:tab w:val="clear" w:pos="360"/>
              </w:tabs>
              <w:rPr>
                <w:b w:val="0"/>
              </w:rPr>
            </w:pPr>
          </w:p>
          <w:p w14:paraId="0891ED27" w14:textId="5896E5C7" w:rsidR="003D28EC" w:rsidRPr="007062E6" w:rsidRDefault="003D28EC" w:rsidP="00AB3E28">
            <w:pPr>
              <w:tabs>
                <w:tab w:val="clear" w:pos="360"/>
              </w:tabs>
              <w:rPr>
                <w:b w:val="0"/>
              </w:rPr>
            </w:pPr>
            <w:r w:rsidRPr="007062E6">
              <w:rPr>
                <w:b w:val="0"/>
              </w:rPr>
              <w:t>The appellant will be notified of the approval result.</w:t>
            </w:r>
          </w:p>
          <w:p w14:paraId="7B4C7CE5" w14:textId="77777777" w:rsidR="003D28EC" w:rsidRDefault="003D28EC" w:rsidP="00AB3E28">
            <w:pPr>
              <w:tabs>
                <w:tab w:val="clear" w:pos="360"/>
              </w:tabs>
              <w:rPr>
                <w:bCs w:val="0"/>
              </w:rPr>
            </w:pPr>
          </w:p>
          <w:p w14:paraId="3457BDE6" w14:textId="7416B2C9" w:rsidR="006D7111" w:rsidRDefault="006D7111" w:rsidP="00AB3E28">
            <w:pPr>
              <w:tabs>
                <w:tab w:val="clear" w:pos="360"/>
              </w:tabs>
              <w:rPr>
                <w:b w:val="0"/>
              </w:rPr>
            </w:pPr>
            <w:r>
              <w:rPr>
                <w:b w:val="0"/>
              </w:rPr>
              <w:t xml:space="preserve">If the appeal is </w:t>
            </w:r>
            <w:r w:rsidR="0038478C">
              <w:rPr>
                <w:b w:val="0"/>
              </w:rPr>
              <w:t xml:space="preserve">to be </w:t>
            </w:r>
            <w:r>
              <w:rPr>
                <w:b w:val="0"/>
              </w:rPr>
              <w:t>approved</w:t>
            </w:r>
            <w:r w:rsidR="00036A21">
              <w:rPr>
                <w:b w:val="0"/>
              </w:rPr>
              <w:t xml:space="preserve"> and the appellant had paid the demand note</w:t>
            </w:r>
            <w:r>
              <w:rPr>
                <w:b w:val="0"/>
              </w:rPr>
              <w:t>, the approving officer can also set the refund amount less than or equal to the demand note amount.</w:t>
            </w:r>
            <w:r w:rsidR="00736EEF">
              <w:rPr>
                <w:b w:val="0"/>
              </w:rPr>
              <w:t xml:space="preserve"> </w:t>
            </w:r>
            <w:r w:rsidR="0023430A">
              <w:rPr>
                <w:b w:val="0"/>
              </w:rPr>
              <w:t>Otherwise,</w:t>
            </w:r>
            <w:r w:rsidR="00553056">
              <w:rPr>
                <w:b w:val="0"/>
              </w:rPr>
              <w:t xml:space="preserve"> there</w:t>
            </w:r>
            <w:r w:rsidR="0023430A">
              <w:rPr>
                <w:b w:val="0"/>
              </w:rPr>
              <w:t xml:space="preserve"> </w:t>
            </w:r>
            <w:r w:rsidR="00553056">
              <w:rPr>
                <w:b w:val="0"/>
              </w:rPr>
              <w:t>is no refund required.</w:t>
            </w:r>
          </w:p>
          <w:p w14:paraId="36C158EB" w14:textId="52D578C5" w:rsidR="00736EEF" w:rsidRDefault="00736EEF" w:rsidP="00AB3E28">
            <w:pPr>
              <w:tabs>
                <w:tab w:val="clear" w:pos="360"/>
              </w:tabs>
              <w:rPr>
                <w:b w:val="0"/>
              </w:rPr>
            </w:pPr>
          </w:p>
          <w:p w14:paraId="71662493" w14:textId="77777777" w:rsidR="00736EEF" w:rsidRPr="00024FF5" w:rsidRDefault="00736EEF" w:rsidP="00736EEF">
            <w:pPr>
              <w:rPr>
                <w:b w:val="0"/>
                <w:bCs w:val="0"/>
                <w:color w:val="000000" w:themeColor="text1"/>
              </w:rPr>
            </w:pPr>
            <w:r w:rsidRPr="00024FF5">
              <w:rPr>
                <w:b w:val="0"/>
                <w:bCs w:val="0"/>
                <w:color w:val="000000" w:themeColor="text1"/>
              </w:rPr>
              <w:lastRenderedPageBreak/>
              <w:t>If the appeal has been approved, the appellant has not yet paid the demand note, and the Offence Report has a Pending Payment status, then the Offence Report status becomes Closed.</w:t>
            </w:r>
          </w:p>
          <w:p w14:paraId="628708B6" w14:textId="77777777" w:rsidR="00736EEF" w:rsidRPr="00024FF5" w:rsidRDefault="00736EEF" w:rsidP="00AB3E28">
            <w:pPr>
              <w:tabs>
                <w:tab w:val="clear" w:pos="360"/>
              </w:tabs>
              <w:rPr>
                <w:b w:val="0"/>
                <w:bCs w:val="0"/>
              </w:rPr>
            </w:pPr>
          </w:p>
          <w:p w14:paraId="22B7710D" w14:textId="066BE757" w:rsidR="00736EEF" w:rsidRPr="00024FF5" w:rsidRDefault="00736EEF" w:rsidP="00736EEF">
            <w:pPr>
              <w:rPr>
                <w:b w:val="0"/>
                <w:bCs w:val="0"/>
                <w:color w:val="000000" w:themeColor="text1"/>
              </w:rPr>
            </w:pPr>
            <w:r w:rsidRPr="00024FF5">
              <w:rPr>
                <w:b w:val="0"/>
                <w:bCs w:val="0"/>
                <w:color w:val="000000" w:themeColor="text1"/>
              </w:rPr>
              <w:t xml:space="preserve">If the appeal has been rejected and the appellant has not yet paid the demand note, the Offence Report </w:t>
            </w:r>
            <w:r w:rsidR="003B462B">
              <w:rPr>
                <w:b w:val="0"/>
                <w:bCs w:val="0"/>
                <w:color w:val="000000" w:themeColor="text1"/>
              </w:rPr>
              <w:t>status becomes</w:t>
            </w:r>
            <w:r w:rsidRPr="00024FF5">
              <w:rPr>
                <w:b w:val="0"/>
                <w:bCs w:val="0"/>
                <w:color w:val="000000" w:themeColor="text1"/>
              </w:rPr>
              <w:t xml:space="preserve"> Pending Payment and the appellant must pay the demand note.</w:t>
            </w:r>
          </w:p>
          <w:p w14:paraId="13B83297" w14:textId="77777777" w:rsidR="00736EEF" w:rsidRPr="00024FF5" w:rsidRDefault="00736EEF" w:rsidP="00024FF5">
            <w:pPr>
              <w:rPr>
                <w:color w:val="000000" w:themeColor="text1"/>
              </w:rPr>
            </w:pPr>
          </w:p>
          <w:p w14:paraId="5D2C7392" w14:textId="77777777" w:rsidR="00736EEF" w:rsidRPr="007062E6" w:rsidRDefault="00736EEF" w:rsidP="00736EEF">
            <w:pPr>
              <w:tabs>
                <w:tab w:val="clear" w:pos="360"/>
              </w:tabs>
              <w:rPr>
                <w:b w:val="0"/>
              </w:rPr>
            </w:pPr>
            <w:r w:rsidRPr="007062E6">
              <w:rPr>
                <w:b w:val="0"/>
              </w:rPr>
              <w:t xml:space="preserve">If the appeal is rejected for the first time, the appellant can update the appeal and submit again (refer to Process </w:t>
            </w:r>
            <w:r>
              <w:rPr>
                <w:b w:val="0"/>
              </w:rPr>
              <w:t>#0</w:t>
            </w:r>
            <w:r w:rsidRPr="007062E6">
              <w:rPr>
                <w:b w:val="0"/>
              </w:rPr>
              <w:t xml:space="preserve">2 for the officer who will be receiving the </w:t>
            </w:r>
            <w:r>
              <w:rPr>
                <w:b w:val="0"/>
              </w:rPr>
              <w:t>re-submitted</w:t>
            </w:r>
            <w:r w:rsidRPr="007062E6">
              <w:rPr>
                <w:b w:val="0"/>
              </w:rPr>
              <w:t xml:space="preserve"> appeal). </w:t>
            </w:r>
            <w:r>
              <w:rPr>
                <w:b w:val="0"/>
              </w:rPr>
              <w:t>Once the appeal has been rejected by the Ministry of Finance</w:t>
            </w:r>
            <w:r w:rsidRPr="007062E6">
              <w:rPr>
                <w:b w:val="0"/>
              </w:rPr>
              <w:t>, the appeal</w:t>
            </w:r>
            <w:r>
              <w:rPr>
                <w:b w:val="0"/>
              </w:rPr>
              <w:t>’s</w:t>
            </w:r>
            <w:r w:rsidRPr="007062E6">
              <w:rPr>
                <w:b w:val="0"/>
              </w:rPr>
              <w:t xml:space="preserve"> rejection status becomes final</w:t>
            </w:r>
            <w:r>
              <w:rPr>
                <w:b w:val="0"/>
              </w:rPr>
              <w:t>, the appeal can no longer be updated</w:t>
            </w:r>
            <w:r w:rsidRPr="007062E6">
              <w:rPr>
                <w:b w:val="0"/>
              </w:rPr>
              <w:t xml:space="preserve">, and the appellant can </w:t>
            </w:r>
            <w:r>
              <w:rPr>
                <w:b w:val="0"/>
              </w:rPr>
              <w:t xml:space="preserve">now </w:t>
            </w:r>
            <w:r w:rsidRPr="007062E6">
              <w:rPr>
                <w:b w:val="0"/>
              </w:rPr>
              <w:t xml:space="preserve">only do the appeal via the court of law outside </w:t>
            </w:r>
            <w:proofErr w:type="spellStart"/>
            <w:r w:rsidRPr="007062E6">
              <w:rPr>
                <w:b w:val="0"/>
              </w:rPr>
              <w:t>eCMS</w:t>
            </w:r>
            <w:proofErr w:type="spellEnd"/>
            <w:r w:rsidRPr="007062E6">
              <w:rPr>
                <w:b w:val="0"/>
              </w:rPr>
              <w:t xml:space="preserve">. </w:t>
            </w:r>
          </w:p>
          <w:p w14:paraId="01AEF01B" w14:textId="77777777" w:rsidR="00736EEF" w:rsidRDefault="00736EEF" w:rsidP="00AB3E28">
            <w:pPr>
              <w:tabs>
                <w:tab w:val="clear" w:pos="360"/>
              </w:tabs>
              <w:rPr>
                <w:bCs w:val="0"/>
              </w:rPr>
            </w:pPr>
          </w:p>
          <w:p w14:paraId="40168730" w14:textId="77777777" w:rsidR="000E3182" w:rsidRDefault="000E3182" w:rsidP="000E3182">
            <w:pPr>
              <w:rPr>
                <w:b w:val="0"/>
                <w:bCs w:val="0"/>
                <w:color w:val="000000" w:themeColor="text1"/>
              </w:rPr>
            </w:pPr>
            <w:r>
              <w:rPr>
                <w:color w:val="000000" w:themeColor="text1"/>
              </w:rPr>
              <w:t>Note/s:</w:t>
            </w:r>
          </w:p>
          <w:p w14:paraId="3B4D14DA" w14:textId="2008534F" w:rsidR="000E3182" w:rsidRPr="007062E6" w:rsidRDefault="000E3182" w:rsidP="00893917">
            <w:pPr>
              <w:pStyle w:val="ListParagraph"/>
              <w:numPr>
                <w:ilvl w:val="0"/>
                <w:numId w:val="61"/>
              </w:numPr>
              <w:rPr>
                <w:b w:val="0"/>
                <w:bCs w:val="0"/>
                <w:color w:val="000000" w:themeColor="text1"/>
              </w:rPr>
            </w:pPr>
            <w:r>
              <w:rPr>
                <w:b w:val="0"/>
                <w:bCs w:val="0"/>
                <w:color w:val="000000" w:themeColor="text1"/>
              </w:rPr>
              <w:t xml:space="preserve">If the appeal has been rejected, the </w:t>
            </w:r>
            <w:r w:rsidRPr="001406BE">
              <w:rPr>
                <w:b w:val="0"/>
                <w:bCs w:val="0"/>
                <w:color w:val="000000" w:themeColor="text1"/>
              </w:rPr>
              <w:t xml:space="preserve">Offence Report associated with the Appeal will have a </w:t>
            </w:r>
            <w:r>
              <w:rPr>
                <w:b w:val="0"/>
                <w:bCs w:val="0"/>
                <w:color w:val="000000" w:themeColor="text1"/>
              </w:rPr>
              <w:t>Rejected</w:t>
            </w:r>
            <w:r w:rsidRPr="001406BE">
              <w:rPr>
                <w:b w:val="0"/>
                <w:bCs w:val="0"/>
                <w:color w:val="000000" w:themeColor="text1"/>
              </w:rPr>
              <w:t xml:space="preserve"> status under the Appeal </w:t>
            </w:r>
            <w:r w:rsidR="00C20CB8">
              <w:rPr>
                <w:b w:val="0"/>
                <w:bCs w:val="0"/>
                <w:color w:val="000000" w:themeColor="text1"/>
              </w:rPr>
              <w:t xml:space="preserve">Status </w:t>
            </w:r>
            <w:r w:rsidRPr="001406BE">
              <w:rPr>
                <w:b w:val="0"/>
                <w:bCs w:val="0"/>
                <w:color w:val="000000" w:themeColor="text1"/>
              </w:rPr>
              <w:t>column.</w:t>
            </w:r>
          </w:p>
          <w:p w14:paraId="240A955B" w14:textId="072AD88D" w:rsidR="000E3182" w:rsidRPr="007062E6" w:rsidRDefault="000E3182" w:rsidP="00893917">
            <w:pPr>
              <w:pStyle w:val="ListParagraph"/>
              <w:numPr>
                <w:ilvl w:val="0"/>
                <w:numId w:val="61"/>
              </w:numPr>
              <w:rPr>
                <w:b w:val="0"/>
                <w:bCs w:val="0"/>
                <w:color w:val="000000" w:themeColor="text1"/>
              </w:rPr>
            </w:pPr>
            <w:r>
              <w:rPr>
                <w:b w:val="0"/>
                <w:bCs w:val="0"/>
                <w:color w:val="000000" w:themeColor="text1"/>
              </w:rPr>
              <w:t xml:space="preserve">If the appeal has been resubmitted after rejection, the </w:t>
            </w:r>
            <w:r w:rsidRPr="001406BE">
              <w:rPr>
                <w:b w:val="0"/>
                <w:bCs w:val="0"/>
                <w:color w:val="000000" w:themeColor="text1"/>
              </w:rPr>
              <w:t xml:space="preserve">Offence Report associated with the Appeal will have a </w:t>
            </w:r>
            <w:r>
              <w:rPr>
                <w:b w:val="0"/>
                <w:bCs w:val="0"/>
                <w:color w:val="000000" w:themeColor="text1"/>
              </w:rPr>
              <w:t>Pending Approval</w:t>
            </w:r>
            <w:r w:rsidRPr="001406BE">
              <w:rPr>
                <w:b w:val="0"/>
                <w:bCs w:val="0"/>
                <w:color w:val="000000" w:themeColor="text1"/>
              </w:rPr>
              <w:t xml:space="preserve"> status under the </w:t>
            </w:r>
            <w:r w:rsidR="00C20CB8" w:rsidRPr="001406BE">
              <w:rPr>
                <w:b w:val="0"/>
                <w:bCs w:val="0"/>
                <w:color w:val="000000" w:themeColor="text1"/>
              </w:rPr>
              <w:t xml:space="preserve">Appeal </w:t>
            </w:r>
            <w:r w:rsidR="00C20CB8">
              <w:rPr>
                <w:b w:val="0"/>
                <w:bCs w:val="0"/>
                <w:color w:val="000000" w:themeColor="text1"/>
              </w:rPr>
              <w:t xml:space="preserve">Status </w:t>
            </w:r>
            <w:r w:rsidRPr="001406BE">
              <w:rPr>
                <w:b w:val="0"/>
                <w:bCs w:val="0"/>
                <w:color w:val="000000" w:themeColor="text1"/>
              </w:rPr>
              <w:t>column.</w:t>
            </w:r>
          </w:p>
          <w:p w14:paraId="5FE06F31" w14:textId="685B25CC" w:rsidR="000E3182" w:rsidRPr="0038478C" w:rsidRDefault="000E3182" w:rsidP="00893917">
            <w:pPr>
              <w:pStyle w:val="ListParagraph"/>
              <w:numPr>
                <w:ilvl w:val="0"/>
                <w:numId w:val="61"/>
              </w:numPr>
              <w:tabs>
                <w:tab w:val="clear" w:pos="360"/>
              </w:tabs>
              <w:rPr>
                <w:b w:val="0"/>
                <w:bCs w:val="0"/>
              </w:rPr>
            </w:pPr>
            <w:r w:rsidRPr="007062E6">
              <w:rPr>
                <w:b w:val="0"/>
                <w:bCs w:val="0"/>
                <w:color w:val="000000" w:themeColor="text1"/>
              </w:rPr>
              <w:t>If the appeal has been approved, the Offence Report associated with the Appeal will have a</w:t>
            </w:r>
            <w:r w:rsidR="001719D9">
              <w:rPr>
                <w:b w:val="0"/>
                <w:bCs w:val="0"/>
                <w:color w:val="000000" w:themeColor="text1"/>
              </w:rPr>
              <w:t>n</w:t>
            </w:r>
            <w:r w:rsidRPr="007062E6">
              <w:rPr>
                <w:b w:val="0"/>
                <w:bCs w:val="0"/>
                <w:color w:val="000000" w:themeColor="text1"/>
              </w:rPr>
              <w:t xml:space="preserve"> </w:t>
            </w:r>
            <w:r w:rsidR="006D29BA">
              <w:rPr>
                <w:b w:val="0"/>
                <w:bCs w:val="0"/>
                <w:color w:val="000000" w:themeColor="text1"/>
              </w:rPr>
              <w:t>Approved</w:t>
            </w:r>
            <w:r w:rsidR="006D29BA" w:rsidRPr="007062E6">
              <w:rPr>
                <w:b w:val="0"/>
                <w:bCs w:val="0"/>
                <w:color w:val="000000" w:themeColor="text1"/>
              </w:rPr>
              <w:t xml:space="preserve"> </w:t>
            </w:r>
            <w:r w:rsidRPr="007062E6">
              <w:rPr>
                <w:b w:val="0"/>
                <w:bCs w:val="0"/>
                <w:color w:val="000000" w:themeColor="text1"/>
              </w:rPr>
              <w:t xml:space="preserve">status under the </w:t>
            </w:r>
            <w:r w:rsidR="00C20CB8" w:rsidRPr="001406BE">
              <w:rPr>
                <w:b w:val="0"/>
                <w:bCs w:val="0"/>
                <w:color w:val="000000" w:themeColor="text1"/>
              </w:rPr>
              <w:t xml:space="preserve">Appeal </w:t>
            </w:r>
            <w:r w:rsidR="00C20CB8">
              <w:rPr>
                <w:b w:val="0"/>
                <w:bCs w:val="0"/>
                <w:color w:val="000000" w:themeColor="text1"/>
              </w:rPr>
              <w:t xml:space="preserve">Status </w:t>
            </w:r>
            <w:r w:rsidRPr="007062E6">
              <w:rPr>
                <w:b w:val="0"/>
                <w:bCs w:val="0"/>
                <w:color w:val="000000" w:themeColor="text1"/>
              </w:rPr>
              <w:t>column.</w:t>
            </w:r>
          </w:p>
          <w:p w14:paraId="49783D8D" w14:textId="49AD3188" w:rsidR="00C62F19" w:rsidRPr="00F55E8E" w:rsidRDefault="00C62F19" w:rsidP="00893917">
            <w:pPr>
              <w:pStyle w:val="ListParagraph"/>
              <w:numPr>
                <w:ilvl w:val="0"/>
                <w:numId w:val="61"/>
              </w:numPr>
              <w:tabs>
                <w:tab w:val="clear" w:pos="360"/>
              </w:tabs>
              <w:rPr>
                <w:b w:val="0"/>
                <w:bCs w:val="0"/>
              </w:rPr>
            </w:pPr>
            <w:r w:rsidRPr="007062E6">
              <w:rPr>
                <w:b w:val="0"/>
                <w:bCs w:val="0"/>
                <w:color w:val="000000" w:themeColor="text1"/>
              </w:rPr>
              <w:t xml:space="preserve">If the appeal has been </w:t>
            </w:r>
            <w:r>
              <w:rPr>
                <w:b w:val="0"/>
                <w:bCs w:val="0"/>
                <w:color w:val="000000" w:themeColor="text1"/>
              </w:rPr>
              <w:t>rejected</w:t>
            </w:r>
            <w:r w:rsidRPr="007062E6">
              <w:rPr>
                <w:b w:val="0"/>
                <w:bCs w:val="0"/>
                <w:color w:val="000000" w:themeColor="text1"/>
              </w:rPr>
              <w:t xml:space="preserve">, the Offence Report associated with the Appeal will have a </w:t>
            </w:r>
            <w:r>
              <w:rPr>
                <w:b w:val="0"/>
                <w:bCs w:val="0"/>
                <w:color w:val="000000" w:themeColor="text1"/>
              </w:rPr>
              <w:t>Rejected</w:t>
            </w:r>
            <w:r w:rsidRPr="007062E6">
              <w:rPr>
                <w:b w:val="0"/>
                <w:bCs w:val="0"/>
                <w:color w:val="000000" w:themeColor="text1"/>
              </w:rPr>
              <w:t xml:space="preserve"> status under the </w:t>
            </w:r>
            <w:r w:rsidR="00C20CB8" w:rsidRPr="001406BE">
              <w:rPr>
                <w:b w:val="0"/>
                <w:bCs w:val="0"/>
                <w:color w:val="000000" w:themeColor="text1"/>
              </w:rPr>
              <w:t xml:space="preserve">Appeal </w:t>
            </w:r>
            <w:r w:rsidR="00C20CB8">
              <w:rPr>
                <w:b w:val="0"/>
                <w:bCs w:val="0"/>
                <w:color w:val="000000" w:themeColor="text1"/>
              </w:rPr>
              <w:t xml:space="preserve">Status </w:t>
            </w:r>
            <w:r w:rsidRPr="007062E6">
              <w:rPr>
                <w:b w:val="0"/>
                <w:bCs w:val="0"/>
                <w:color w:val="000000" w:themeColor="text1"/>
              </w:rPr>
              <w:t>column.</w:t>
            </w:r>
          </w:p>
          <w:p w14:paraId="4465FFC3" w14:textId="0BC5F5AE" w:rsidR="00F55E8E" w:rsidRPr="00ED18C0" w:rsidRDefault="006D7111" w:rsidP="00893917">
            <w:pPr>
              <w:pStyle w:val="ListParagraph"/>
              <w:numPr>
                <w:ilvl w:val="0"/>
                <w:numId w:val="61"/>
              </w:numPr>
              <w:tabs>
                <w:tab w:val="clear" w:pos="360"/>
              </w:tabs>
              <w:rPr>
                <w:b w:val="0"/>
                <w:bCs w:val="0"/>
              </w:rPr>
            </w:pPr>
            <w:r>
              <w:rPr>
                <w:b w:val="0"/>
                <w:bCs w:val="0"/>
                <w:color w:val="000000" w:themeColor="text1"/>
              </w:rPr>
              <w:t>The re</w:t>
            </w:r>
            <w:r w:rsidR="00C9571C">
              <w:rPr>
                <w:b w:val="0"/>
                <w:bCs w:val="0"/>
                <w:color w:val="000000" w:themeColor="text1"/>
              </w:rPr>
              <w:t>fund amount cannot be zero.</w:t>
            </w:r>
          </w:p>
          <w:p w14:paraId="20B5ABC4" w14:textId="1CF436A1" w:rsidR="000E3182" w:rsidRPr="00086BCC" w:rsidRDefault="000E3182" w:rsidP="00086BCC">
            <w:pPr>
              <w:tabs>
                <w:tab w:val="clear" w:pos="360"/>
              </w:tabs>
            </w:pPr>
          </w:p>
        </w:tc>
      </w:tr>
      <w:tr w:rsidR="005A5682" w:rsidRPr="00A60CD0" w14:paraId="12CC2ECC"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1541C3E" w14:textId="446EBD46" w:rsidR="005A5682" w:rsidRPr="00A60CD0" w:rsidRDefault="009F6968" w:rsidP="007062E6">
            <w:pPr>
              <w:tabs>
                <w:tab w:val="clear" w:pos="360"/>
              </w:tabs>
              <w:rPr>
                <w:b w:val="0"/>
              </w:rPr>
            </w:pPr>
            <w:r w:rsidRPr="007062E6">
              <w:lastRenderedPageBreak/>
              <w:t xml:space="preserve">P03.2: Route to </w:t>
            </w:r>
            <w:r w:rsidR="003E3FF4" w:rsidRPr="003E3FF4">
              <w:t>Customs Head Office Appeal Committee</w:t>
            </w:r>
            <w:r w:rsidRPr="007062E6">
              <w:t xml:space="preserve"> Approver</w:t>
            </w:r>
          </w:p>
        </w:tc>
      </w:tr>
      <w:tr w:rsidR="005A5682" w:rsidRPr="00A60CD0" w14:paraId="3ABE0B61"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48B2CA18" w14:textId="675FEE95" w:rsidR="003D28EC" w:rsidRPr="007062E6" w:rsidRDefault="003D28EC" w:rsidP="003D28EC">
            <w:pPr>
              <w:rPr>
                <w:b w:val="0"/>
                <w:bCs w:val="0"/>
              </w:rPr>
            </w:pPr>
            <w:r w:rsidRPr="007062E6">
              <w:rPr>
                <w:b w:val="0"/>
                <w:bCs w:val="0"/>
              </w:rPr>
              <w:t xml:space="preserve">If the current appeal approver is the Customs Settlement Committee and 30 days had passed without any action, the appeal will be routed to the </w:t>
            </w:r>
            <w:r w:rsidR="003E3FF4" w:rsidRPr="007062E6">
              <w:rPr>
                <w:b w:val="0"/>
                <w:bCs w:val="0"/>
              </w:rPr>
              <w:t xml:space="preserve">Customs </w:t>
            </w:r>
            <w:r w:rsidR="003E3FF4">
              <w:rPr>
                <w:b w:val="0"/>
                <w:bCs w:val="0"/>
              </w:rPr>
              <w:t>Head Office Appeal Committee</w:t>
            </w:r>
            <w:r w:rsidRPr="007062E6">
              <w:rPr>
                <w:b w:val="0"/>
                <w:bCs w:val="0"/>
              </w:rPr>
              <w:t xml:space="preserve"> via a background job process.</w:t>
            </w:r>
          </w:p>
          <w:p w14:paraId="3E2C0B66" w14:textId="7A023E5A" w:rsidR="00611CCC" w:rsidRPr="00A60CD0" w:rsidRDefault="00611CCC" w:rsidP="007062E6">
            <w:pPr>
              <w:rPr>
                <w:b w:val="0"/>
              </w:rPr>
            </w:pPr>
          </w:p>
        </w:tc>
      </w:tr>
      <w:tr w:rsidR="005A5682" w:rsidRPr="00A60CD0" w14:paraId="25585E78"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7C756C4" w14:textId="2CC71BE7" w:rsidR="005A5682" w:rsidRPr="00A60CD0" w:rsidRDefault="009F6968" w:rsidP="007062E6">
            <w:pPr>
              <w:tabs>
                <w:tab w:val="clear" w:pos="360"/>
              </w:tabs>
              <w:rPr>
                <w:b w:val="0"/>
              </w:rPr>
            </w:pPr>
            <w:r w:rsidRPr="007062E6">
              <w:t>P03.3: Route to Ministry of Finance Approver</w:t>
            </w:r>
          </w:p>
        </w:tc>
      </w:tr>
      <w:tr w:rsidR="005A5682" w:rsidRPr="00A60CD0" w14:paraId="362A7760"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4547C095" w14:textId="77777777" w:rsidR="00611CCC" w:rsidRPr="007062E6" w:rsidRDefault="003D28EC" w:rsidP="00AB3E28">
            <w:pPr>
              <w:tabs>
                <w:tab w:val="clear" w:pos="360"/>
              </w:tabs>
              <w:rPr>
                <w:b w:val="0"/>
                <w:bCs w:val="0"/>
              </w:rPr>
            </w:pPr>
            <w:r w:rsidRPr="007062E6">
              <w:rPr>
                <w:b w:val="0"/>
                <w:bCs w:val="0"/>
              </w:rPr>
              <w:t>If the current appeal approver is the Customs Head Office and 30 days had passed without any action, the appeal will be routed to the Ministry of Finance via a background job process.</w:t>
            </w:r>
          </w:p>
          <w:p w14:paraId="4A2CDD16" w14:textId="2E712290" w:rsidR="003D28EC" w:rsidRPr="00A60CD0" w:rsidRDefault="003D28EC" w:rsidP="00AB3E28">
            <w:pPr>
              <w:tabs>
                <w:tab w:val="clear" w:pos="360"/>
              </w:tabs>
              <w:rPr>
                <w:b w:val="0"/>
              </w:rPr>
            </w:pPr>
          </w:p>
        </w:tc>
      </w:tr>
      <w:tr w:rsidR="005A5682" w:rsidRPr="00A60CD0" w14:paraId="263EFAA6"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632644F" w14:textId="59AD6615" w:rsidR="005A5682" w:rsidRPr="00A60CD0" w:rsidRDefault="009F6968" w:rsidP="007062E6">
            <w:pPr>
              <w:tabs>
                <w:tab w:val="clear" w:pos="360"/>
              </w:tabs>
              <w:rPr>
                <w:b w:val="0"/>
              </w:rPr>
            </w:pPr>
            <w:r w:rsidRPr="007062E6">
              <w:t>P03.4: Refund Demand Note</w:t>
            </w:r>
          </w:p>
        </w:tc>
      </w:tr>
      <w:tr w:rsidR="005A5682" w:rsidRPr="00A60CD0" w14:paraId="1C5065A9"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51226D8A" w14:textId="43F915DA" w:rsidR="005A5682" w:rsidRPr="007062E6" w:rsidRDefault="003D28EC" w:rsidP="00AB3E28">
            <w:pPr>
              <w:tabs>
                <w:tab w:val="clear" w:pos="360"/>
              </w:tabs>
              <w:rPr>
                <w:b w:val="0"/>
              </w:rPr>
            </w:pPr>
            <w:r w:rsidRPr="007062E6">
              <w:rPr>
                <w:b w:val="0"/>
              </w:rPr>
              <w:t xml:space="preserve">If the appeal was approved, then the approved status of the appeal becomes final and can no longer be updated. </w:t>
            </w:r>
            <w:r w:rsidR="006D7111">
              <w:rPr>
                <w:b w:val="0"/>
              </w:rPr>
              <w:t>If the appellant has paid a demand note beforehand, t</w:t>
            </w:r>
            <w:r w:rsidRPr="007062E6">
              <w:rPr>
                <w:b w:val="0"/>
              </w:rPr>
              <w:t>he appellant can proceed to do a refund via the Refund module.</w:t>
            </w:r>
          </w:p>
          <w:p w14:paraId="592284E0" w14:textId="1BD8397F" w:rsidR="00611CCC" w:rsidRPr="00A60CD0" w:rsidRDefault="00611CCC" w:rsidP="00AB3E28">
            <w:pPr>
              <w:tabs>
                <w:tab w:val="clear" w:pos="360"/>
              </w:tabs>
              <w:rPr>
                <w:b w:val="0"/>
              </w:rPr>
            </w:pPr>
          </w:p>
        </w:tc>
      </w:tr>
      <w:tr w:rsidR="006D7111" w:rsidRPr="00A60CD0" w14:paraId="531A01A8"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8403ABB" w14:textId="58A71732" w:rsidR="006D7111" w:rsidRPr="007062E6" w:rsidRDefault="006D7111" w:rsidP="00AB3E28">
            <w:pPr>
              <w:tabs>
                <w:tab w:val="clear" w:pos="360"/>
              </w:tabs>
            </w:pPr>
            <w:r w:rsidRPr="007062E6">
              <w:t>P03.</w:t>
            </w:r>
            <w:r>
              <w:t>5</w:t>
            </w:r>
            <w:r w:rsidRPr="007062E6">
              <w:t xml:space="preserve">: </w:t>
            </w:r>
            <w:r>
              <w:t>Cancel</w:t>
            </w:r>
            <w:r w:rsidRPr="007062E6">
              <w:t xml:space="preserve"> Demand Note</w:t>
            </w:r>
          </w:p>
        </w:tc>
      </w:tr>
      <w:tr w:rsidR="006D7111" w:rsidRPr="00A60CD0" w14:paraId="4FBF2007"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5B07D4AD" w14:textId="5B042AF1" w:rsidR="006D7111" w:rsidRDefault="006D7111" w:rsidP="00AB3E28">
            <w:pPr>
              <w:tabs>
                <w:tab w:val="clear" w:pos="360"/>
              </w:tabs>
              <w:rPr>
                <w:bCs w:val="0"/>
              </w:rPr>
            </w:pPr>
            <w:r w:rsidRPr="007062E6">
              <w:rPr>
                <w:b w:val="0"/>
              </w:rPr>
              <w:t xml:space="preserve">If the appeal was approved, then the approved status of the appeal becomes final and can no longer be updated. </w:t>
            </w:r>
            <w:r>
              <w:rPr>
                <w:b w:val="0"/>
              </w:rPr>
              <w:t xml:space="preserve">If the appellant has </w:t>
            </w:r>
            <w:r w:rsidR="009C0DA7">
              <w:rPr>
                <w:b w:val="0"/>
              </w:rPr>
              <w:t>not yet paid the</w:t>
            </w:r>
            <w:r>
              <w:rPr>
                <w:b w:val="0"/>
              </w:rPr>
              <w:t xml:space="preserve"> demand note beforehand, t</w:t>
            </w:r>
            <w:r w:rsidRPr="007062E6">
              <w:rPr>
                <w:b w:val="0"/>
              </w:rPr>
              <w:t xml:space="preserve">he </w:t>
            </w:r>
            <w:r w:rsidR="009C0DA7">
              <w:rPr>
                <w:b w:val="0"/>
              </w:rPr>
              <w:t xml:space="preserve">system will cancel the payment instruction </w:t>
            </w:r>
            <w:r w:rsidR="00B007E4">
              <w:rPr>
                <w:b w:val="0"/>
              </w:rPr>
              <w:t>and</w:t>
            </w:r>
            <w:r w:rsidR="009C0DA7">
              <w:rPr>
                <w:b w:val="0"/>
              </w:rPr>
              <w:t xml:space="preserve"> send a de-registration of the payment to the Revenue System</w:t>
            </w:r>
            <w:r w:rsidRPr="007062E6">
              <w:rPr>
                <w:b w:val="0"/>
              </w:rPr>
              <w:t>.</w:t>
            </w:r>
          </w:p>
          <w:p w14:paraId="27BE6F43" w14:textId="64B0505C" w:rsidR="006D7111" w:rsidRPr="007062E6" w:rsidRDefault="006D7111" w:rsidP="00AB3E28">
            <w:pPr>
              <w:tabs>
                <w:tab w:val="clear" w:pos="360"/>
              </w:tabs>
            </w:pPr>
          </w:p>
        </w:tc>
      </w:tr>
      <w:tr w:rsidR="005A5682" w:rsidRPr="00A60CD0" w14:paraId="581A011C"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FEB7CA8" w14:textId="540AFBBC" w:rsidR="005A5682" w:rsidRPr="00A60CD0" w:rsidRDefault="009F6968" w:rsidP="007062E6">
            <w:pPr>
              <w:tabs>
                <w:tab w:val="clear" w:pos="360"/>
              </w:tabs>
              <w:rPr>
                <w:b w:val="0"/>
              </w:rPr>
            </w:pPr>
            <w:r w:rsidRPr="007062E6">
              <w:t>P04: Appeal Expires</w:t>
            </w:r>
          </w:p>
        </w:tc>
      </w:tr>
      <w:tr w:rsidR="005A5682" w:rsidRPr="00A60CD0" w14:paraId="1A6CF8E1"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75029299" w14:textId="07261C26" w:rsidR="003D28EC" w:rsidRPr="007062E6" w:rsidRDefault="003D28EC" w:rsidP="003D28EC">
            <w:pPr>
              <w:tabs>
                <w:tab w:val="clear" w:pos="360"/>
              </w:tabs>
              <w:rPr>
                <w:b w:val="0"/>
                <w:bCs w:val="0"/>
              </w:rPr>
            </w:pPr>
            <w:r w:rsidRPr="007062E6">
              <w:rPr>
                <w:b w:val="0"/>
                <w:bCs w:val="0"/>
              </w:rPr>
              <w:t xml:space="preserve">If the current appeal approver is the Ministry of Finance and 45 days had passed without any action, the appeal will be expired via a background job process. </w:t>
            </w:r>
            <w:r w:rsidR="00842CE7">
              <w:rPr>
                <w:b w:val="0"/>
                <w:bCs w:val="0"/>
              </w:rPr>
              <w:t>The expired</w:t>
            </w:r>
            <w:r w:rsidR="00842CE7" w:rsidRPr="001406BE">
              <w:rPr>
                <w:b w:val="0"/>
              </w:rPr>
              <w:t xml:space="preserve"> status </w:t>
            </w:r>
            <w:r w:rsidR="00842CE7" w:rsidRPr="001406BE">
              <w:rPr>
                <w:b w:val="0"/>
              </w:rPr>
              <w:lastRenderedPageBreak/>
              <w:t xml:space="preserve">of the appeal </w:t>
            </w:r>
            <w:r w:rsidR="00842CE7">
              <w:rPr>
                <w:b w:val="0"/>
              </w:rPr>
              <w:t>is</w:t>
            </w:r>
            <w:r w:rsidR="00842CE7" w:rsidRPr="001406BE">
              <w:rPr>
                <w:b w:val="0"/>
              </w:rPr>
              <w:t xml:space="preserve"> </w:t>
            </w:r>
            <w:r w:rsidR="00E34492" w:rsidRPr="001406BE">
              <w:rPr>
                <w:b w:val="0"/>
              </w:rPr>
              <w:t>final,</w:t>
            </w:r>
            <w:r w:rsidR="00842CE7" w:rsidRPr="001406BE">
              <w:rPr>
                <w:b w:val="0"/>
              </w:rPr>
              <w:t xml:space="preserve"> and </w:t>
            </w:r>
            <w:r w:rsidR="00E34492">
              <w:rPr>
                <w:b w:val="0"/>
              </w:rPr>
              <w:t>the appeal</w:t>
            </w:r>
            <w:r w:rsidR="00842CE7" w:rsidRPr="001406BE">
              <w:rPr>
                <w:b w:val="0"/>
              </w:rPr>
              <w:t xml:space="preserve"> no longer be updated</w:t>
            </w:r>
            <w:r w:rsidR="00842CE7">
              <w:rPr>
                <w:b w:val="0"/>
              </w:rPr>
              <w:t>.</w:t>
            </w:r>
            <w:r w:rsidR="00842CE7" w:rsidRPr="007062E6">
              <w:rPr>
                <w:b w:val="0"/>
                <w:bCs w:val="0"/>
              </w:rPr>
              <w:t xml:space="preserve"> </w:t>
            </w:r>
            <w:r w:rsidRPr="007062E6">
              <w:rPr>
                <w:b w:val="0"/>
                <w:bCs w:val="0"/>
              </w:rPr>
              <w:t xml:space="preserve">The appellant can now only do the appeal via the court of law outside </w:t>
            </w:r>
            <w:proofErr w:type="spellStart"/>
            <w:r w:rsidRPr="007062E6">
              <w:rPr>
                <w:b w:val="0"/>
                <w:bCs w:val="0"/>
              </w:rPr>
              <w:t>eCMS</w:t>
            </w:r>
            <w:proofErr w:type="spellEnd"/>
            <w:r w:rsidRPr="007062E6">
              <w:rPr>
                <w:b w:val="0"/>
                <w:bCs w:val="0"/>
              </w:rPr>
              <w:t xml:space="preserve">. </w:t>
            </w:r>
          </w:p>
          <w:p w14:paraId="4F338334" w14:textId="4DD6969F" w:rsidR="00611CCC" w:rsidRDefault="00611CCC" w:rsidP="00AB3E28">
            <w:pPr>
              <w:tabs>
                <w:tab w:val="clear" w:pos="360"/>
              </w:tabs>
              <w:rPr>
                <w:b w:val="0"/>
                <w:bCs w:val="0"/>
              </w:rPr>
            </w:pPr>
          </w:p>
          <w:p w14:paraId="3C5D3737" w14:textId="5413CDE6" w:rsidR="00A3087A" w:rsidRDefault="00A3087A" w:rsidP="00AB3E28">
            <w:pPr>
              <w:tabs>
                <w:tab w:val="clear" w:pos="360"/>
              </w:tabs>
            </w:pPr>
            <w:r>
              <w:t>Note/s:</w:t>
            </w:r>
          </w:p>
          <w:p w14:paraId="2DA36B31" w14:textId="1ED20DC0" w:rsidR="00A3087A" w:rsidRPr="001406BE" w:rsidRDefault="00A3087A" w:rsidP="00893917">
            <w:pPr>
              <w:pStyle w:val="ListParagraph"/>
              <w:numPr>
                <w:ilvl w:val="0"/>
                <w:numId w:val="46"/>
              </w:numPr>
              <w:rPr>
                <w:b w:val="0"/>
                <w:bCs w:val="0"/>
                <w:color w:val="000000" w:themeColor="text1"/>
              </w:rPr>
            </w:pPr>
            <w:r w:rsidRPr="001406BE">
              <w:rPr>
                <w:b w:val="0"/>
                <w:bCs w:val="0"/>
                <w:color w:val="000000" w:themeColor="text1"/>
              </w:rPr>
              <w:t xml:space="preserve">At the Offence module, Offence Report associated with the Appeal will have </w:t>
            </w:r>
            <w:proofErr w:type="spellStart"/>
            <w:proofErr w:type="gramStart"/>
            <w:r w:rsidRPr="001406BE">
              <w:rPr>
                <w:b w:val="0"/>
                <w:bCs w:val="0"/>
                <w:color w:val="000000" w:themeColor="text1"/>
              </w:rPr>
              <w:t>a</w:t>
            </w:r>
            <w:proofErr w:type="spellEnd"/>
            <w:proofErr w:type="gramEnd"/>
            <w:r w:rsidRPr="001406BE">
              <w:rPr>
                <w:b w:val="0"/>
                <w:bCs w:val="0"/>
                <w:color w:val="000000" w:themeColor="text1"/>
              </w:rPr>
              <w:t xml:space="preserve"> </w:t>
            </w:r>
            <w:r>
              <w:rPr>
                <w:b w:val="0"/>
                <w:bCs w:val="0"/>
                <w:color w:val="000000" w:themeColor="text1"/>
              </w:rPr>
              <w:t>Expired</w:t>
            </w:r>
            <w:r w:rsidRPr="001406BE">
              <w:rPr>
                <w:b w:val="0"/>
                <w:bCs w:val="0"/>
                <w:color w:val="000000" w:themeColor="text1"/>
              </w:rPr>
              <w:t xml:space="preserve"> status under the Appeal column.</w:t>
            </w:r>
          </w:p>
          <w:p w14:paraId="78A98555" w14:textId="0B943149" w:rsidR="00A3087A" w:rsidRPr="007062E6" w:rsidRDefault="00A3087A" w:rsidP="00AB3E28">
            <w:pPr>
              <w:tabs>
                <w:tab w:val="clear" w:pos="360"/>
              </w:tabs>
              <w:rPr>
                <w:b w:val="0"/>
                <w:bCs w:val="0"/>
              </w:rPr>
            </w:pPr>
          </w:p>
        </w:tc>
      </w:tr>
    </w:tbl>
    <w:p w14:paraId="52A275BE" w14:textId="640B1F50" w:rsidR="001940C0" w:rsidRDefault="001940C0">
      <w:pPr>
        <w:tabs>
          <w:tab w:val="clear" w:pos="360"/>
        </w:tabs>
        <w:spacing w:after="160" w:line="259" w:lineRule="auto"/>
        <w:jc w:val="left"/>
      </w:pPr>
    </w:p>
    <w:p w14:paraId="0D5B82C3" w14:textId="77777777" w:rsidR="000F5A4C" w:rsidRDefault="000F5A4C" w:rsidP="000F5A4C">
      <w:pPr>
        <w:pStyle w:val="Heading5"/>
        <w:ind w:left="864" w:hanging="864"/>
      </w:pPr>
      <w:r w:rsidRPr="00462B52">
        <w:t>Use Case Diagram</w:t>
      </w:r>
    </w:p>
    <w:p w14:paraId="4FF1E142" w14:textId="6FECC369" w:rsidR="000F5A4C" w:rsidRDefault="000F5A4C" w:rsidP="00A01139"/>
    <w:p w14:paraId="69118D47" w14:textId="19BD1E06" w:rsidR="001940C0" w:rsidRDefault="003C54EC" w:rsidP="0063210B">
      <w:pPr>
        <w:jc w:val="center"/>
      </w:pPr>
      <w:r>
        <w:rPr>
          <w:noProof/>
        </w:rPr>
        <w:drawing>
          <wp:inline distT="0" distB="0" distL="0" distR="0" wp14:anchorId="6D1E10F6" wp14:editId="15AC74B7">
            <wp:extent cx="5486400" cy="26517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651760"/>
                    </a:xfrm>
                    <a:prstGeom prst="rect">
                      <a:avLst/>
                    </a:prstGeom>
                    <a:noFill/>
                    <a:ln>
                      <a:noFill/>
                    </a:ln>
                  </pic:spPr>
                </pic:pic>
              </a:graphicData>
            </a:graphic>
          </wp:inline>
        </w:drawing>
      </w:r>
    </w:p>
    <w:p w14:paraId="3C6B2062" w14:textId="77777777" w:rsidR="000F5A4C" w:rsidRDefault="000F5A4C" w:rsidP="000F5A4C">
      <w:pPr>
        <w:pStyle w:val="Heading5"/>
        <w:ind w:left="864" w:hanging="864"/>
      </w:pPr>
      <w:r>
        <w:t>Business Validation</w:t>
      </w:r>
    </w:p>
    <w:p w14:paraId="44F1D11E" w14:textId="2CB15047" w:rsidR="004F7215" w:rsidRDefault="004F7215" w:rsidP="00A01139"/>
    <w:tbl>
      <w:tblPr>
        <w:tblStyle w:val="GridTable1Light-Accent2"/>
        <w:tblW w:w="8642" w:type="dxa"/>
        <w:tblLook w:val="01A0" w:firstRow="1" w:lastRow="0" w:firstColumn="1" w:lastColumn="1" w:noHBand="0" w:noVBand="0"/>
      </w:tblPr>
      <w:tblGrid>
        <w:gridCol w:w="567"/>
        <w:gridCol w:w="8075"/>
      </w:tblGrid>
      <w:tr w:rsidR="00A623F9" w:rsidRPr="00E4274B" w14:paraId="4CA23304"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B58CD00" w14:textId="77777777" w:rsidR="00A623F9" w:rsidRPr="00E4274B" w:rsidRDefault="00A623F9" w:rsidP="00AB3E28">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38BD2E33" w14:textId="77777777" w:rsidR="00A623F9" w:rsidRPr="00E4274B" w:rsidRDefault="00A623F9" w:rsidP="00AB3E28">
            <w:pPr>
              <w:spacing w:after="60"/>
              <w:rPr>
                <w:b/>
              </w:rPr>
            </w:pPr>
            <w:r w:rsidRPr="00E4274B">
              <w:t>Validation Rules</w:t>
            </w:r>
          </w:p>
        </w:tc>
      </w:tr>
      <w:tr w:rsidR="00A623F9" w:rsidRPr="00E4274B" w14:paraId="645E0DC9"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058C0E27" w14:textId="77777777" w:rsidR="00A623F9" w:rsidRPr="00E4274B" w:rsidRDefault="00A623F9" w:rsidP="007062E6">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69079EA5" w14:textId="5EF11003" w:rsidR="00A623F9" w:rsidRPr="007062E6" w:rsidRDefault="00842CE7" w:rsidP="00AB3E28">
            <w:r w:rsidRPr="007062E6">
              <w:t>If the appeal involves a demand note that is less than Nu. 200,000 (configurable in the system), or is the user’s first appeal, the approver will be the Customs Settlement Committee</w:t>
            </w:r>
          </w:p>
        </w:tc>
      </w:tr>
      <w:tr w:rsidR="00A623F9" w:rsidRPr="00E4274B" w14:paraId="679702A5"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0743BCCD" w14:textId="77777777" w:rsidR="00A623F9" w:rsidRPr="00E4274B" w:rsidRDefault="00A623F9" w:rsidP="007062E6">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4CAEC3B6" w14:textId="6D22FA88" w:rsidR="00A623F9" w:rsidRPr="007062E6" w:rsidRDefault="00842CE7" w:rsidP="00AB3E28">
            <w:r w:rsidRPr="007062E6">
              <w:t xml:space="preserve">If the appeal involves a demand note that is greater than or equal to Nu. 200,000 (configurable in the system), or is the user’s second appeal, the approver will be the </w:t>
            </w:r>
            <w:r w:rsidR="009910B7" w:rsidRPr="009910B7">
              <w:t>Customs Head Office Appeal Committee</w:t>
            </w:r>
            <w:r w:rsidR="003C54EC">
              <w:t>.</w:t>
            </w:r>
          </w:p>
        </w:tc>
      </w:tr>
      <w:tr w:rsidR="00A623F9" w:rsidRPr="00E4274B" w14:paraId="577F5604"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274D5281" w14:textId="77777777" w:rsidR="00A623F9" w:rsidRDefault="00A623F9" w:rsidP="007062E6">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5C62DB2E" w14:textId="6C9E0473" w:rsidR="00A623F9" w:rsidRPr="007062E6" w:rsidRDefault="00842CE7" w:rsidP="00AB3E28">
            <w:r w:rsidRPr="007062E6">
              <w:t>If the appeal is the user’s third appeal, the approver will be the Ministry of Finance.</w:t>
            </w:r>
          </w:p>
        </w:tc>
      </w:tr>
      <w:tr w:rsidR="00842CE7" w:rsidRPr="00E4274B" w14:paraId="036D2928"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72950383" w14:textId="2CF956D4" w:rsidR="00842CE7" w:rsidRDefault="00842CE7" w:rsidP="007062E6">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59B4AD67" w14:textId="5D9B6187" w:rsidR="00842CE7" w:rsidRPr="007062E6" w:rsidRDefault="00842CE7" w:rsidP="00AB3E28">
            <w:r w:rsidRPr="007062E6">
              <w:t>The expired status of the appeal is final and can no longer be updated.</w:t>
            </w:r>
          </w:p>
        </w:tc>
      </w:tr>
      <w:tr w:rsidR="00842CE7" w:rsidRPr="00E4274B" w14:paraId="3E292F80"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2DE5498C" w14:textId="7484D43C" w:rsidR="00842CE7" w:rsidRDefault="00842CE7" w:rsidP="007062E6">
            <w:pPr>
              <w:pStyle w:val="StyleBodyTextCenturyGothic10ptNotItalicAuto"/>
            </w:pPr>
            <w:r>
              <w:t>5</w:t>
            </w:r>
          </w:p>
        </w:tc>
        <w:tc>
          <w:tcPr>
            <w:cnfStyle w:val="000100000000" w:firstRow="0" w:lastRow="0" w:firstColumn="0" w:lastColumn="1" w:oddVBand="0" w:evenVBand="0" w:oddHBand="0" w:evenHBand="0" w:firstRowFirstColumn="0" w:firstRowLastColumn="0" w:lastRowFirstColumn="0" w:lastRowLastColumn="0"/>
            <w:tcW w:w="8075" w:type="dxa"/>
          </w:tcPr>
          <w:p w14:paraId="50433A87" w14:textId="75BC8DDE" w:rsidR="00842CE7" w:rsidRPr="007062E6" w:rsidRDefault="00842CE7" w:rsidP="00AB3E28">
            <w:r w:rsidRPr="007062E6">
              <w:t>If the appeal was rejected for the third time, its rejection status is final and can no longer be updated.</w:t>
            </w:r>
          </w:p>
        </w:tc>
      </w:tr>
      <w:tr w:rsidR="00E11864" w:rsidRPr="00E4274B" w14:paraId="219694A8"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7541EA57" w14:textId="7BDF422B" w:rsidR="00E11864" w:rsidRDefault="00E11864" w:rsidP="00E11864">
            <w:pPr>
              <w:pStyle w:val="StyleBodyTextCenturyGothic10ptNotItalicAuto"/>
            </w:pPr>
            <w:r>
              <w:t>6</w:t>
            </w:r>
          </w:p>
        </w:tc>
        <w:tc>
          <w:tcPr>
            <w:cnfStyle w:val="000100000000" w:firstRow="0" w:lastRow="0" w:firstColumn="0" w:lastColumn="1" w:oddVBand="0" w:evenVBand="0" w:oddHBand="0" w:evenHBand="0" w:firstRowFirstColumn="0" w:firstRowLastColumn="0" w:lastRowFirstColumn="0" w:lastRowLastColumn="0"/>
            <w:tcW w:w="8075" w:type="dxa"/>
          </w:tcPr>
          <w:p w14:paraId="7CC80C8E" w14:textId="6EFE4F87" w:rsidR="00E11864" w:rsidRPr="007062E6" w:rsidRDefault="00E11864" w:rsidP="00E11864">
            <w:r w:rsidRPr="007D73EB">
              <w:t xml:space="preserve">Only one appeal record </w:t>
            </w:r>
            <w:r w:rsidR="00DC7CA6">
              <w:t>can</w:t>
            </w:r>
            <w:r w:rsidRPr="007D73EB">
              <w:t xml:space="preserve"> be created for </w:t>
            </w:r>
            <w:r w:rsidR="00C9571C">
              <w:t>an offence report</w:t>
            </w:r>
          </w:p>
        </w:tc>
      </w:tr>
      <w:tr w:rsidR="00C9571C" w:rsidRPr="00E4274B" w14:paraId="773DC7CF"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1854F022" w14:textId="730C3240" w:rsidR="00C9571C" w:rsidRDefault="00C9571C" w:rsidP="00E11864">
            <w:pPr>
              <w:pStyle w:val="StyleBodyTextCenturyGothic10ptNotItalicAuto"/>
            </w:pPr>
            <w:r>
              <w:t>7</w:t>
            </w:r>
          </w:p>
        </w:tc>
        <w:tc>
          <w:tcPr>
            <w:cnfStyle w:val="000100000000" w:firstRow="0" w:lastRow="0" w:firstColumn="0" w:lastColumn="1" w:oddVBand="0" w:evenVBand="0" w:oddHBand="0" w:evenHBand="0" w:firstRowFirstColumn="0" w:firstRowLastColumn="0" w:lastRowFirstColumn="0" w:lastRowLastColumn="0"/>
            <w:tcW w:w="8075" w:type="dxa"/>
          </w:tcPr>
          <w:p w14:paraId="0D8D0D24" w14:textId="4BAD4994" w:rsidR="00C9571C" w:rsidRPr="007D73EB" w:rsidRDefault="00C9571C" w:rsidP="00E11864">
            <w:r w:rsidRPr="00C9571C">
              <w:t>The refund amount cannot be zero.</w:t>
            </w:r>
          </w:p>
        </w:tc>
      </w:tr>
    </w:tbl>
    <w:p w14:paraId="29617882" w14:textId="6373D4A7" w:rsidR="00A623F9" w:rsidRDefault="00A623F9" w:rsidP="00A01139"/>
    <w:p w14:paraId="391E9E0C" w14:textId="77777777" w:rsidR="00757B4D" w:rsidRPr="0063210B" w:rsidRDefault="00757B4D" w:rsidP="00757B4D">
      <w:pPr>
        <w:rPr>
          <w:b/>
          <w:bCs/>
          <w:color w:val="000000" w:themeColor="text1"/>
        </w:rPr>
      </w:pPr>
      <w:r w:rsidRPr="0063210B">
        <w:rPr>
          <w:b/>
          <w:bCs/>
          <w:color w:val="000000" w:themeColor="text1"/>
        </w:rPr>
        <w:t>Note/s:</w:t>
      </w:r>
    </w:p>
    <w:p w14:paraId="66A21018" w14:textId="77777777" w:rsidR="00757B4D" w:rsidRPr="001406BE" w:rsidRDefault="00757B4D" w:rsidP="00893917">
      <w:pPr>
        <w:pStyle w:val="ListParagraph"/>
        <w:numPr>
          <w:ilvl w:val="0"/>
          <w:numId w:val="48"/>
        </w:numPr>
        <w:rPr>
          <w:color w:val="000000" w:themeColor="text1"/>
          <w:lang w:val="en-SG" w:eastAsia="en-SG"/>
        </w:rPr>
      </w:pPr>
      <w:r>
        <w:rPr>
          <w:color w:val="000000" w:themeColor="text1"/>
          <w:lang w:val="en-SG" w:eastAsia="en-SG"/>
        </w:rPr>
        <w:t>All appeals can be viewed/updated by members of the same party that created it.</w:t>
      </w:r>
    </w:p>
    <w:p w14:paraId="6DB2009A" w14:textId="77777777" w:rsidR="00757B4D" w:rsidRDefault="00757B4D" w:rsidP="00A01139"/>
    <w:p w14:paraId="30AD6CE7" w14:textId="43712DB1" w:rsidR="00C71D5A" w:rsidRPr="007776AF" w:rsidRDefault="00C71D5A" w:rsidP="00583D54">
      <w:pPr>
        <w:pStyle w:val="Heading4"/>
        <w:numPr>
          <w:ilvl w:val="2"/>
          <w:numId w:val="14"/>
        </w:numPr>
      </w:pPr>
      <w:r>
        <w:lastRenderedPageBreak/>
        <w:t>Withdraw Appeal</w:t>
      </w:r>
    </w:p>
    <w:p w14:paraId="1BFDD1D8" w14:textId="0F4F3721" w:rsidR="004F7215" w:rsidRDefault="0022646E" w:rsidP="00A01139">
      <w:proofErr w:type="spellStart"/>
      <w:r w:rsidRPr="0022646E">
        <w:t>eCMS</w:t>
      </w:r>
      <w:proofErr w:type="spellEnd"/>
      <w:r w:rsidRPr="0022646E">
        <w:t xml:space="preserve"> enables a declarant/CFA/warehouse operator/temporary storage operator involved in an offence to </w:t>
      </w:r>
      <w:r>
        <w:t xml:space="preserve">withdraw the </w:t>
      </w:r>
      <w:r w:rsidRPr="0022646E">
        <w:t xml:space="preserve">appeal for a refund of the </w:t>
      </w:r>
      <w:r>
        <w:t xml:space="preserve">demand note </w:t>
      </w:r>
      <w:r w:rsidRPr="0022646E">
        <w:t>payment.</w:t>
      </w:r>
    </w:p>
    <w:p w14:paraId="026A48A4" w14:textId="77777777" w:rsidR="000F5A4C" w:rsidRDefault="000F5A4C" w:rsidP="000F5A4C">
      <w:pPr>
        <w:pStyle w:val="Heading5"/>
        <w:ind w:left="864" w:hanging="864"/>
      </w:pPr>
      <w:r>
        <w:t>Pre-Requisites</w:t>
      </w:r>
    </w:p>
    <w:p w14:paraId="26D12862" w14:textId="6659D502" w:rsidR="00BA0B0B" w:rsidRDefault="008D7029" w:rsidP="00583D54">
      <w:pPr>
        <w:pStyle w:val="ListParagraph"/>
        <w:numPr>
          <w:ilvl w:val="0"/>
          <w:numId w:val="15"/>
        </w:numPr>
      </w:pPr>
      <w:r>
        <w:t>D</w:t>
      </w:r>
      <w:r w:rsidRPr="0022646E">
        <w:t>eclarant/CFA/warehouse operator/temporary storage operator</w:t>
      </w:r>
      <w:r w:rsidR="00BA0B0B">
        <w:t xml:space="preserve"> users should be registered in </w:t>
      </w:r>
      <w:proofErr w:type="spellStart"/>
      <w:r w:rsidR="00BA0B0B">
        <w:t>eCMS</w:t>
      </w:r>
      <w:proofErr w:type="spellEnd"/>
      <w:r w:rsidR="00BA0B0B">
        <w:t>.</w:t>
      </w:r>
    </w:p>
    <w:p w14:paraId="5DDDB2AB" w14:textId="1DAE054D" w:rsidR="00272F6C" w:rsidRPr="007062E6" w:rsidRDefault="008D7029" w:rsidP="00583D54">
      <w:pPr>
        <w:pStyle w:val="ListParagraph"/>
        <w:numPr>
          <w:ilvl w:val="0"/>
          <w:numId w:val="15"/>
        </w:numPr>
        <w:rPr>
          <w:b/>
        </w:rPr>
      </w:pPr>
      <w:r>
        <w:t>D</w:t>
      </w:r>
      <w:r w:rsidRPr="0022646E">
        <w:t>eclarant/CFA/warehouse operator/temporary storage operator</w:t>
      </w:r>
      <w:r>
        <w:t xml:space="preserve"> users are </w:t>
      </w:r>
      <w:r w:rsidR="00BA0B0B">
        <w:t xml:space="preserve">authorized to access </w:t>
      </w:r>
      <w:proofErr w:type="spellStart"/>
      <w:r w:rsidR="00BA0B0B">
        <w:t>eCMS</w:t>
      </w:r>
      <w:proofErr w:type="spellEnd"/>
      <w:r w:rsidR="00BA0B0B">
        <w:t xml:space="preserve"> and have access to the required application</w:t>
      </w:r>
      <w:r w:rsidR="00BA0B0B" w:rsidRPr="004D35C8">
        <w:t>.</w:t>
      </w:r>
    </w:p>
    <w:p w14:paraId="380E206F" w14:textId="2B1766C3" w:rsidR="009A51BC" w:rsidRDefault="009A51BC">
      <w:pPr>
        <w:tabs>
          <w:tab w:val="clear" w:pos="360"/>
        </w:tabs>
        <w:spacing w:after="160" w:line="259" w:lineRule="auto"/>
        <w:jc w:val="left"/>
        <w:rPr>
          <w:b/>
        </w:rPr>
      </w:pPr>
      <w:r>
        <w:rPr>
          <w:b/>
        </w:rPr>
        <w:br w:type="page"/>
      </w:r>
    </w:p>
    <w:p w14:paraId="14EC3BB2" w14:textId="06F41BDD" w:rsidR="000F5A4C" w:rsidRPr="00AB3E28" w:rsidRDefault="000F5A4C" w:rsidP="000F5A4C">
      <w:pPr>
        <w:pStyle w:val="Heading5"/>
        <w:ind w:left="864" w:hanging="864"/>
      </w:pPr>
      <w:r w:rsidRPr="00AB3E28">
        <w:lastRenderedPageBreak/>
        <w:t>Process Flow</w:t>
      </w:r>
    </w:p>
    <w:p w14:paraId="45BACA1F" w14:textId="1D1C2B9B" w:rsidR="000F5A4C" w:rsidRDefault="000F5A4C" w:rsidP="000F5A4C"/>
    <w:p w14:paraId="5CC198D9" w14:textId="07359D7B" w:rsidR="00272F6C" w:rsidRDefault="00C11114" w:rsidP="0063210B">
      <w:pPr>
        <w:jc w:val="center"/>
      </w:pPr>
      <w:r>
        <w:rPr>
          <w:noProof/>
        </w:rPr>
        <w:drawing>
          <wp:inline distT="0" distB="0" distL="0" distR="0" wp14:anchorId="50DBD1AB" wp14:editId="1099A58F">
            <wp:extent cx="4162425" cy="39147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2425" cy="3914775"/>
                    </a:xfrm>
                    <a:prstGeom prst="rect">
                      <a:avLst/>
                    </a:prstGeom>
                    <a:noFill/>
                    <a:ln>
                      <a:noFill/>
                    </a:ln>
                  </pic:spPr>
                </pic:pic>
              </a:graphicData>
            </a:graphic>
          </wp:inline>
        </w:drawing>
      </w:r>
    </w:p>
    <w:p w14:paraId="20021208" w14:textId="0A7A7C60" w:rsidR="00272F6C" w:rsidRDefault="00272F6C" w:rsidP="000F5A4C"/>
    <w:p w14:paraId="18021C96" w14:textId="4C944878" w:rsidR="00272F6C" w:rsidRDefault="00272F6C" w:rsidP="000F5A4C"/>
    <w:tbl>
      <w:tblPr>
        <w:tblStyle w:val="GridTable4-Accent2"/>
        <w:tblW w:w="4984" w:type="pct"/>
        <w:tblInd w:w="15" w:type="dxa"/>
        <w:tblBorders>
          <w:top w:val="single" w:sz="6" w:space="0" w:color="E7BBBB"/>
          <w:left w:val="single" w:sz="6" w:space="0" w:color="E7BBBB"/>
          <w:bottom w:val="single" w:sz="6" w:space="0" w:color="E7BBBB"/>
          <w:right w:val="single" w:sz="6" w:space="0" w:color="E7BBBB"/>
          <w:insideH w:val="single" w:sz="6" w:space="0" w:color="E7BBBB"/>
          <w:insideV w:val="single" w:sz="6" w:space="0" w:color="E7BBBB"/>
        </w:tblBorders>
        <w:tblLook w:val="01A0" w:firstRow="1" w:lastRow="0" w:firstColumn="1" w:lastColumn="1" w:noHBand="0" w:noVBand="0"/>
      </w:tblPr>
      <w:tblGrid>
        <w:gridCol w:w="8596"/>
      </w:tblGrid>
      <w:tr w:rsidR="00C86334" w:rsidRPr="00A60CD0" w14:paraId="2B91254D"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9304342" w14:textId="77777777" w:rsidR="00C86334" w:rsidRPr="00A60CD0" w:rsidRDefault="00C86334" w:rsidP="00AB3E28">
            <w:pPr>
              <w:pStyle w:val="BodyText"/>
              <w:jc w:val="center"/>
              <w:rPr>
                <w:i w:val="0"/>
                <w:color w:val="FFFFFF" w:themeColor="background1"/>
              </w:rPr>
            </w:pPr>
            <w:r w:rsidRPr="00A60CD0">
              <w:rPr>
                <w:i w:val="0"/>
                <w:color w:val="FFFFFF" w:themeColor="background1"/>
              </w:rPr>
              <w:t>Process Steps</w:t>
            </w:r>
          </w:p>
        </w:tc>
      </w:tr>
      <w:tr w:rsidR="00C86334" w:rsidRPr="002F21D4" w14:paraId="5A90E7A0"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815775D" w14:textId="5F2DA2B5" w:rsidR="00C86334" w:rsidRPr="002F21D4" w:rsidRDefault="00107CEF" w:rsidP="007062E6">
            <w:pPr>
              <w:tabs>
                <w:tab w:val="clear" w:pos="360"/>
              </w:tabs>
            </w:pPr>
            <w:r>
              <w:t>P01: Search Appeal Pending Approval</w:t>
            </w:r>
          </w:p>
        </w:tc>
      </w:tr>
      <w:tr w:rsidR="00C86334" w:rsidRPr="00185B6C" w14:paraId="61093ACF"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48765459" w14:textId="3EEF7014" w:rsidR="00C86334" w:rsidRDefault="00A3680F" w:rsidP="00AB3E28">
            <w:pPr>
              <w:tabs>
                <w:tab w:val="clear" w:pos="360"/>
              </w:tabs>
              <w:rPr>
                <w:bCs w:val="0"/>
              </w:rPr>
            </w:pPr>
            <w:r>
              <w:rPr>
                <w:b w:val="0"/>
              </w:rPr>
              <w:t xml:space="preserve">The user can select an existing appeal that has been submitted and not yet Approved/Rejected. </w:t>
            </w:r>
            <w:r w:rsidR="00D4240F">
              <w:rPr>
                <w:b w:val="0"/>
              </w:rPr>
              <w:t>A reason is required before saving the withdrawal update.</w:t>
            </w:r>
          </w:p>
          <w:p w14:paraId="0412D1DA" w14:textId="0B1F3D10" w:rsidR="00A3680F" w:rsidRPr="00185B6C" w:rsidRDefault="00A3680F" w:rsidP="00AB3E28">
            <w:pPr>
              <w:tabs>
                <w:tab w:val="clear" w:pos="360"/>
              </w:tabs>
              <w:rPr>
                <w:b w:val="0"/>
              </w:rPr>
            </w:pPr>
          </w:p>
        </w:tc>
      </w:tr>
      <w:tr w:rsidR="00C86334" w:rsidRPr="00A60CD0" w14:paraId="486FE185"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A221441" w14:textId="5A623A1D" w:rsidR="00C86334" w:rsidRPr="007062E6" w:rsidRDefault="00107CEF" w:rsidP="007062E6">
            <w:pPr>
              <w:tabs>
                <w:tab w:val="clear" w:pos="360"/>
              </w:tabs>
            </w:pPr>
            <w:r w:rsidRPr="007062E6">
              <w:t>P02: Withdraw Appeal</w:t>
            </w:r>
          </w:p>
        </w:tc>
      </w:tr>
      <w:tr w:rsidR="00C86334" w:rsidRPr="00060548" w14:paraId="6EB5DB5A"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2299A42F" w14:textId="77777777" w:rsidR="00C86334" w:rsidRDefault="00D4240F" w:rsidP="00AB3E28">
            <w:pPr>
              <w:rPr>
                <w:color w:val="000000" w:themeColor="text1"/>
              </w:rPr>
            </w:pPr>
            <w:r>
              <w:rPr>
                <w:b w:val="0"/>
                <w:bCs w:val="0"/>
                <w:color w:val="000000" w:themeColor="text1"/>
              </w:rPr>
              <w:t>After the user saves the withdrawal update, the status of the appeal becomes Withdrawn and can no longer be re-used.</w:t>
            </w:r>
          </w:p>
          <w:p w14:paraId="77FAE1D0" w14:textId="44378FEF" w:rsidR="00D4240F" w:rsidRPr="007062E6" w:rsidRDefault="00D4240F" w:rsidP="00AB3E28">
            <w:pPr>
              <w:rPr>
                <w:b w:val="0"/>
                <w:bCs w:val="0"/>
                <w:color w:val="000000" w:themeColor="text1"/>
              </w:rPr>
            </w:pPr>
          </w:p>
        </w:tc>
      </w:tr>
    </w:tbl>
    <w:p w14:paraId="6FACF497" w14:textId="700EB066" w:rsidR="00AB41C8" w:rsidRDefault="00AB41C8" w:rsidP="000F5A4C"/>
    <w:p w14:paraId="7E922A58" w14:textId="77777777" w:rsidR="00AB41C8" w:rsidRDefault="00AB41C8">
      <w:pPr>
        <w:tabs>
          <w:tab w:val="clear" w:pos="360"/>
        </w:tabs>
        <w:spacing w:after="160" w:line="259" w:lineRule="auto"/>
        <w:jc w:val="left"/>
      </w:pPr>
      <w:r>
        <w:br w:type="page"/>
      </w:r>
    </w:p>
    <w:p w14:paraId="29E8D26B" w14:textId="77777777" w:rsidR="000F5A4C" w:rsidRDefault="000F5A4C" w:rsidP="000F5A4C">
      <w:pPr>
        <w:pStyle w:val="Heading5"/>
        <w:ind w:left="864" w:hanging="864"/>
      </w:pPr>
      <w:r w:rsidRPr="00462B52">
        <w:lastRenderedPageBreak/>
        <w:t>Use Case Diagram</w:t>
      </w:r>
    </w:p>
    <w:p w14:paraId="63DD0D77" w14:textId="45B3A4A6" w:rsidR="000F5A4C" w:rsidRDefault="000F5A4C" w:rsidP="000F5A4C"/>
    <w:p w14:paraId="17C04D19" w14:textId="734E07CE" w:rsidR="004D3833" w:rsidRDefault="00667343" w:rsidP="000F5A4C">
      <w:r>
        <w:rPr>
          <w:noProof/>
        </w:rPr>
        <w:drawing>
          <wp:inline distT="0" distB="0" distL="0" distR="0" wp14:anchorId="27B5A63A" wp14:editId="629E707B">
            <wp:extent cx="4791075" cy="28670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91075" cy="2867025"/>
                    </a:xfrm>
                    <a:prstGeom prst="rect">
                      <a:avLst/>
                    </a:prstGeom>
                    <a:noFill/>
                    <a:ln>
                      <a:noFill/>
                    </a:ln>
                  </pic:spPr>
                </pic:pic>
              </a:graphicData>
            </a:graphic>
          </wp:inline>
        </w:drawing>
      </w:r>
    </w:p>
    <w:p w14:paraId="325A69B8" w14:textId="77777777" w:rsidR="000F5A4C" w:rsidRDefault="000F5A4C" w:rsidP="000F5A4C">
      <w:pPr>
        <w:pStyle w:val="Heading5"/>
        <w:ind w:left="864" w:hanging="864"/>
      </w:pPr>
      <w:r>
        <w:t>Business Validation</w:t>
      </w:r>
    </w:p>
    <w:p w14:paraId="7F83E80D" w14:textId="4B13BD48" w:rsidR="000F5A4C" w:rsidRDefault="000F5A4C" w:rsidP="00A01139"/>
    <w:tbl>
      <w:tblPr>
        <w:tblStyle w:val="GridTable1Light-Accent2"/>
        <w:tblW w:w="8642" w:type="dxa"/>
        <w:tblLook w:val="01A0" w:firstRow="1" w:lastRow="0" w:firstColumn="1" w:lastColumn="1" w:noHBand="0" w:noVBand="0"/>
      </w:tblPr>
      <w:tblGrid>
        <w:gridCol w:w="567"/>
        <w:gridCol w:w="8075"/>
      </w:tblGrid>
      <w:tr w:rsidR="00A623F9" w:rsidRPr="00E4274B" w14:paraId="5323D4F7"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C264E43" w14:textId="77777777" w:rsidR="00A623F9" w:rsidRPr="00E4274B" w:rsidRDefault="00A623F9" w:rsidP="00AB3E28">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64956A81" w14:textId="77777777" w:rsidR="00A623F9" w:rsidRPr="00E4274B" w:rsidRDefault="00A623F9" w:rsidP="00AB3E28">
            <w:pPr>
              <w:spacing w:after="60"/>
              <w:rPr>
                <w:b/>
              </w:rPr>
            </w:pPr>
            <w:r w:rsidRPr="00E4274B">
              <w:t>Validation Rules</w:t>
            </w:r>
          </w:p>
        </w:tc>
      </w:tr>
      <w:tr w:rsidR="00A623F9" w:rsidRPr="00E4274B" w14:paraId="288FF142"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20ADFC79" w14:textId="77777777" w:rsidR="00A623F9" w:rsidRPr="00E4274B" w:rsidRDefault="00A623F9" w:rsidP="007062E6">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4DBB6148" w14:textId="7AED645B" w:rsidR="00A3680F" w:rsidRPr="00305679" w:rsidRDefault="00A3680F" w:rsidP="004A6569">
            <w:r>
              <w:t>Approval is not required for withdrawing an appeal.</w:t>
            </w:r>
          </w:p>
        </w:tc>
      </w:tr>
      <w:tr w:rsidR="004A6569" w:rsidRPr="00E4274B" w14:paraId="0E6F7119" w14:textId="77777777" w:rsidTr="0026165F">
        <w:trPr>
          <w:trHeight w:val="77"/>
        </w:trPr>
        <w:tc>
          <w:tcPr>
            <w:cnfStyle w:val="001000000000" w:firstRow="0" w:lastRow="0" w:firstColumn="1" w:lastColumn="0" w:oddVBand="0" w:evenVBand="0" w:oddHBand="0" w:evenHBand="0" w:firstRowFirstColumn="0" w:firstRowLastColumn="0" w:lastRowFirstColumn="0" w:lastRowLastColumn="0"/>
            <w:tcW w:w="567" w:type="dxa"/>
          </w:tcPr>
          <w:p w14:paraId="36D71014" w14:textId="64528480" w:rsidR="004A6569" w:rsidRPr="00E4274B" w:rsidRDefault="004A6569" w:rsidP="007062E6">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7390A0A3" w14:textId="02E30DC6" w:rsidR="004A6569" w:rsidRDefault="004A6569" w:rsidP="00AB3E28">
            <w:r>
              <w:t>Once an appeal has been withdrawn it can no longer be re-used.</w:t>
            </w:r>
          </w:p>
        </w:tc>
      </w:tr>
    </w:tbl>
    <w:p w14:paraId="4F51473A" w14:textId="0BC3AE04" w:rsidR="00A623F9" w:rsidRDefault="00A623F9" w:rsidP="00A01139"/>
    <w:p w14:paraId="2C64FF08" w14:textId="77777777" w:rsidR="00757B4D" w:rsidRPr="0063210B" w:rsidRDefault="00757B4D" w:rsidP="00757B4D">
      <w:pPr>
        <w:rPr>
          <w:b/>
          <w:bCs/>
          <w:color w:val="000000" w:themeColor="text1"/>
        </w:rPr>
      </w:pPr>
      <w:r w:rsidRPr="0063210B">
        <w:rPr>
          <w:b/>
          <w:bCs/>
          <w:color w:val="000000" w:themeColor="text1"/>
        </w:rPr>
        <w:t>Note/s:</w:t>
      </w:r>
    </w:p>
    <w:p w14:paraId="39989E83" w14:textId="518CAEFB" w:rsidR="00757B4D" w:rsidRPr="001406BE" w:rsidRDefault="00757B4D" w:rsidP="00583D54">
      <w:pPr>
        <w:pStyle w:val="ListParagraph"/>
        <w:numPr>
          <w:ilvl w:val="0"/>
          <w:numId w:val="28"/>
        </w:numPr>
        <w:rPr>
          <w:color w:val="000000" w:themeColor="text1"/>
          <w:lang w:val="en-SG" w:eastAsia="en-SG"/>
        </w:rPr>
      </w:pPr>
      <w:r>
        <w:rPr>
          <w:color w:val="000000" w:themeColor="text1"/>
          <w:lang w:val="en-SG" w:eastAsia="en-SG"/>
        </w:rPr>
        <w:t>All appeals can be viewed/updated by members of the same party that created it.</w:t>
      </w:r>
    </w:p>
    <w:p w14:paraId="6CF7767D" w14:textId="1D21B67C" w:rsidR="00757B4D" w:rsidRDefault="00757B4D">
      <w:pPr>
        <w:tabs>
          <w:tab w:val="clear" w:pos="360"/>
        </w:tabs>
        <w:spacing w:after="160" w:line="259" w:lineRule="auto"/>
        <w:jc w:val="left"/>
      </w:pPr>
      <w:r>
        <w:br w:type="page"/>
      </w:r>
    </w:p>
    <w:p w14:paraId="2387428E" w14:textId="37EC174C" w:rsidR="00FB7394" w:rsidRPr="0065706E" w:rsidRDefault="00FB7394" w:rsidP="00583D54">
      <w:pPr>
        <w:pStyle w:val="Heading2"/>
        <w:numPr>
          <w:ilvl w:val="1"/>
          <w:numId w:val="13"/>
        </w:numPr>
      </w:pPr>
      <w:bookmarkStart w:id="118" w:name="_Toc77444291"/>
      <w:bookmarkStart w:id="119" w:name="_Toc77444310"/>
      <w:bookmarkStart w:id="120" w:name="_Toc77959163"/>
      <w:bookmarkEnd w:id="118"/>
      <w:bookmarkEnd w:id="119"/>
      <w:r>
        <w:lastRenderedPageBreak/>
        <w:t>Customs Warehouse</w:t>
      </w:r>
      <w:bookmarkEnd w:id="120"/>
    </w:p>
    <w:p w14:paraId="3E31F250" w14:textId="77777777" w:rsidR="007F4F0A" w:rsidRPr="007F4F0A" w:rsidRDefault="007F4F0A" w:rsidP="00583D54">
      <w:pPr>
        <w:pStyle w:val="ListParagraph"/>
        <w:keepNext/>
        <w:numPr>
          <w:ilvl w:val="1"/>
          <w:numId w:val="14"/>
        </w:numPr>
        <w:tabs>
          <w:tab w:val="clear" w:pos="360"/>
          <w:tab w:val="left" w:pos="851"/>
        </w:tabs>
        <w:spacing w:before="240" w:after="60"/>
        <w:outlineLvl w:val="3"/>
        <w:rPr>
          <w:b/>
          <w:vanish/>
        </w:rPr>
      </w:pPr>
    </w:p>
    <w:p w14:paraId="35B433EC" w14:textId="0075B1C8" w:rsidR="003049F8" w:rsidRDefault="003049F8" w:rsidP="00583D54">
      <w:pPr>
        <w:pStyle w:val="Heading4"/>
        <w:numPr>
          <w:ilvl w:val="2"/>
          <w:numId w:val="14"/>
        </w:numPr>
      </w:pPr>
      <w:r>
        <w:t>Admit Goods</w:t>
      </w:r>
    </w:p>
    <w:p w14:paraId="0D9D4862" w14:textId="27656160" w:rsidR="00677CE2" w:rsidRDefault="00677CE2" w:rsidP="0063210B">
      <w:proofErr w:type="spellStart"/>
      <w:r w:rsidRPr="00E07DE6">
        <w:t>eCMS</w:t>
      </w:r>
      <w:proofErr w:type="spellEnd"/>
      <w:r w:rsidRPr="00E07DE6">
        <w:t xml:space="preserve"> will </w:t>
      </w:r>
      <w:r>
        <w:t xml:space="preserve">enable </w:t>
      </w:r>
      <w:r w:rsidR="0056768A">
        <w:t xml:space="preserve">a customs warehouse officer to </w:t>
      </w:r>
      <w:r>
        <w:t xml:space="preserve">admit goods into </w:t>
      </w:r>
      <w:r w:rsidR="008E28FA">
        <w:t>a</w:t>
      </w:r>
      <w:r>
        <w:t xml:space="preserve"> </w:t>
      </w:r>
      <w:r w:rsidR="000867FD">
        <w:t>customs warehouse</w:t>
      </w:r>
      <w:r>
        <w:t>.</w:t>
      </w:r>
      <w:r w:rsidR="0056768A">
        <w:t xml:space="preserve"> The request to admit goods into </w:t>
      </w:r>
      <w:r w:rsidR="00BF6A1B">
        <w:t>a</w:t>
      </w:r>
      <w:r w:rsidR="0056768A">
        <w:t xml:space="preserve"> customs warehouse will be generated after an </w:t>
      </w:r>
      <w:r w:rsidR="00604EED">
        <w:t>offence</w:t>
      </w:r>
      <w:r w:rsidR="0056768A">
        <w:t xml:space="preserve"> officer indicates which goods will be detained/seized/confiscated in an offence report</w:t>
      </w:r>
      <w:r w:rsidR="00B029BA">
        <w:t>.</w:t>
      </w:r>
    </w:p>
    <w:p w14:paraId="0F3767ED" w14:textId="77777777" w:rsidR="000F5A4C" w:rsidRDefault="000F5A4C" w:rsidP="000F5A4C">
      <w:pPr>
        <w:pStyle w:val="Heading5"/>
        <w:ind w:left="864" w:hanging="864"/>
      </w:pPr>
      <w:r>
        <w:t>Pre-Requisites</w:t>
      </w:r>
    </w:p>
    <w:p w14:paraId="07AB4B1E" w14:textId="4706CBB3" w:rsidR="000E760A" w:rsidRDefault="00604EED" w:rsidP="00583D54">
      <w:pPr>
        <w:pStyle w:val="ListParagraph"/>
        <w:numPr>
          <w:ilvl w:val="0"/>
          <w:numId w:val="30"/>
        </w:numPr>
      </w:pPr>
      <w:r>
        <w:t xml:space="preserve">Offence </w:t>
      </w:r>
      <w:r w:rsidR="00FB0746">
        <w:t>u</w:t>
      </w:r>
      <w:r w:rsidR="000E760A">
        <w:t xml:space="preserve">sers for </w:t>
      </w:r>
      <w:r w:rsidR="00BB242A">
        <w:t>determining which goods will be</w:t>
      </w:r>
      <w:r w:rsidR="000E760A">
        <w:t xml:space="preserve"> </w:t>
      </w:r>
      <w:r w:rsidR="00BB242A">
        <w:t>admitted</w:t>
      </w:r>
      <w:r w:rsidR="00FB0746">
        <w:t xml:space="preserve"> into a </w:t>
      </w:r>
      <w:r w:rsidR="000E760A">
        <w:t xml:space="preserve">customs warehouse should be </w:t>
      </w:r>
      <w:r w:rsidR="00FB0746">
        <w:t>registered in</w:t>
      </w:r>
      <w:r w:rsidR="000E760A">
        <w:t xml:space="preserve"> </w:t>
      </w:r>
      <w:proofErr w:type="spellStart"/>
      <w:r w:rsidR="000E760A">
        <w:t>eCMS</w:t>
      </w:r>
      <w:proofErr w:type="spellEnd"/>
      <w:r w:rsidR="000E760A">
        <w:t>.</w:t>
      </w:r>
    </w:p>
    <w:p w14:paraId="516D79B1" w14:textId="259C20AF" w:rsidR="000E760A" w:rsidRDefault="00512B67" w:rsidP="00583D54">
      <w:pPr>
        <w:pStyle w:val="ListParagraph"/>
        <w:numPr>
          <w:ilvl w:val="0"/>
          <w:numId w:val="30"/>
        </w:numPr>
      </w:pPr>
      <w:r>
        <w:t>Customs</w:t>
      </w:r>
      <w:r w:rsidR="000E760A">
        <w:t xml:space="preserve"> </w:t>
      </w:r>
      <w:r w:rsidR="003A1518">
        <w:t>warehouse</w:t>
      </w:r>
      <w:r w:rsidR="000E760A">
        <w:t xml:space="preserve"> officers for </w:t>
      </w:r>
      <w:r w:rsidR="003A1518">
        <w:t>admitting goods</w:t>
      </w:r>
      <w:r w:rsidR="000E760A">
        <w:t xml:space="preserve"> should be a registered </w:t>
      </w:r>
      <w:r w:rsidR="00BB242A">
        <w:t>customs warehouse</w:t>
      </w:r>
      <w:r w:rsidR="000E760A">
        <w:t xml:space="preserve"> officer in </w:t>
      </w:r>
      <w:proofErr w:type="spellStart"/>
      <w:r w:rsidR="000E760A">
        <w:t>eCMS</w:t>
      </w:r>
      <w:proofErr w:type="spellEnd"/>
      <w:r w:rsidR="000E760A">
        <w:t>.</w:t>
      </w:r>
    </w:p>
    <w:p w14:paraId="6FE25330" w14:textId="1B3C9F56" w:rsidR="000E760A" w:rsidRDefault="000E760A" w:rsidP="00583D54">
      <w:pPr>
        <w:pStyle w:val="ListParagraph"/>
        <w:numPr>
          <w:ilvl w:val="0"/>
          <w:numId w:val="30"/>
        </w:numPr>
      </w:pPr>
      <w:r>
        <w:t xml:space="preserve">Both </w:t>
      </w:r>
      <w:r w:rsidR="00B96445">
        <w:t>offence</w:t>
      </w:r>
      <w:r>
        <w:t xml:space="preserve"> and</w:t>
      </w:r>
      <w:r w:rsidR="00DD1F0F">
        <w:t xml:space="preserve"> </w:t>
      </w:r>
      <w:r w:rsidR="00370ED6">
        <w:t>customs warehouse</w:t>
      </w:r>
      <w:r>
        <w:t xml:space="preserve"> officers are authorized to access </w:t>
      </w:r>
      <w:proofErr w:type="spellStart"/>
      <w:r>
        <w:t>eCMS</w:t>
      </w:r>
      <w:proofErr w:type="spellEnd"/>
      <w:r>
        <w:t xml:space="preserve"> and have access to the required application</w:t>
      </w:r>
      <w:r w:rsidRPr="004D35C8">
        <w:t>.</w:t>
      </w:r>
    </w:p>
    <w:p w14:paraId="6A71C6E3" w14:textId="5E83A8D5" w:rsidR="00DD1F0F" w:rsidRDefault="00DD1F0F" w:rsidP="00583D54">
      <w:pPr>
        <w:pStyle w:val="ListParagraph"/>
        <w:numPr>
          <w:ilvl w:val="0"/>
          <w:numId w:val="30"/>
        </w:numPr>
      </w:pPr>
      <w:r>
        <w:t xml:space="preserve">Customs warehouse locations have been configured in the system and </w:t>
      </w:r>
      <w:r w:rsidR="00165C7D">
        <w:t>customs warehouse</w:t>
      </w:r>
      <w:r>
        <w:t xml:space="preserve"> officers have been assigned to them.</w:t>
      </w:r>
    </w:p>
    <w:p w14:paraId="5B9AB65A" w14:textId="2DCB427F" w:rsidR="00012D15" w:rsidRDefault="00012D15">
      <w:pPr>
        <w:tabs>
          <w:tab w:val="clear" w:pos="360"/>
        </w:tabs>
        <w:spacing w:after="160" w:line="259" w:lineRule="auto"/>
        <w:jc w:val="left"/>
      </w:pPr>
      <w:r>
        <w:br w:type="page"/>
      </w:r>
    </w:p>
    <w:p w14:paraId="595290EE" w14:textId="1F0FDA19" w:rsidR="000F5A4C" w:rsidRPr="00AB3E28" w:rsidRDefault="000F5A4C" w:rsidP="000F5A4C">
      <w:pPr>
        <w:pStyle w:val="Heading5"/>
        <w:ind w:left="864" w:hanging="864"/>
      </w:pPr>
      <w:r w:rsidRPr="00AB3E28">
        <w:lastRenderedPageBreak/>
        <w:t>Process Flow</w:t>
      </w:r>
    </w:p>
    <w:p w14:paraId="4F8EEC6D" w14:textId="1ED06F19" w:rsidR="000F5A4C" w:rsidRDefault="000F5A4C" w:rsidP="000F5A4C"/>
    <w:p w14:paraId="3D42CE53" w14:textId="02BD595F" w:rsidR="00675683" w:rsidRDefault="00557376" w:rsidP="006A5239">
      <w:pPr>
        <w:jc w:val="center"/>
      </w:pPr>
      <w:r>
        <w:rPr>
          <w:noProof/>
        </w:rPr>
        <w:drawing>
          <wp:inline distT="0" distB="0" distL="0" distR="0" wp14:anchorId="53319095" wp14:editId="76D3BCD0">
            <wp:extent cx="5419725" cy="60102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19725" cy="6010275"/>
                    </a:xfrm>
                    <a:prstGeom prst="rect">
                      <a:avLst/>
                    </a:prstGeom>
                    <a:noFill/>
                    <a:ln>
                      <a:noFill/>
                    </a:ln>
                  </pic:spPr>
                </pic:pic>
              </a:graphicData>
            </a:graphic>
          </wp:inline>
        </w:drawing>
      </w:r>
    </w:p>
    <w:p w14:paraId="3FBD9604" w14:textId="6730F93C" w:rsidR="00C86334" w:rsidRDefault="00C86334" w:rsidP="006A5239">
      <w:pPr>
        <w:jc w:val="center"/>
      </w:pPr>
    </w:p>
    <w:tbl>
      <w:tblPr>
        <w:tblStyle w:val="GridTable4-Accent2"/>
        <w:tblW w:w="4984" w:type="pct"/>
        <w:tblInd w:w="15" w:type="dxa"/>
        <w:tblBorders>
          <w:top w:val="single" w:sz="6" w:space="0" w:color="E7BBBB"/>
          <w:left w:val="single" w:sz="6" w:space="0" w:color="E7BBBB"/>
          <w:bottom w:val="single" w:sz="6" w:space="0" w:color="E7BBBB"/>
          <w:right w:val="single" w:sz="6" w:space="0" w:color="E7BBBB"/>
          <w:insideH w:val="single" w:sz="6" w:space="0" w:color="E7BBBB"/>
          <w:insideV w:val="single" w:sz="6" w:space="0" w:color="E7BBBB"/>
        </w:tblBorders>
        <w:tblLook w:val="01A0" w:firstRow="1" w:lastRow="0" w:firstColumn="1" w:lastColumn="1" w:noHBand="0" w:noVBand="0"/>
      </w:tblPr>
      <w:tblGrid>
        <w:gridCol w:w="8596"/>
      </w:tblGrid>
      <w:tr w:rsidR="00C86334" w:rsidRPr="00A60CD0" w14:paraId="590EBF8F"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483382C" w14:textId="77777777" w:rsidR="00C86334" w:rsidRPr="00A60CD0" w:rsidRDefault="00C86334" w:rsidP="00AB3E28">
            <w:pPr>
              <w:pStyle w:val="BodyText"/>
              <w:jc w:val="center"/>
              <w:rPr>
                <w:i w:val="0"/>
                <w:color w:val="FFFFFF" w:themeColor="background1"/>
              </w:rPr>
            </w:pPr>
            <w:r w:rsidRPr="00A60CD0">
              <w:rPr>
                <w:i w:val="0"/>
                <w:color w:val="FFFFFF" w:themeColor="background1"/>
              </w:rPr>
              <w:t>Process Steps</w:t>
            </w:r>
          </w:p>
        </w:tc>
      </w:tr>
      <w:tr w:rsidR="00C86334" w:rsidRPr="002F21D4" w14:paraId="0C58ACEF"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D8FAFD0" w14:textId="4272A98E" w:rsidR="00C86334" w:rsidRPr="0063210B" w:rsidRDefault="004E40DC" w:rsidP="0063210B">
            <w:pPr>
              <w:pStyle w:val="BodyText"/>
              <w:rPr>
                <w:rFonts w:ascii="Calibri" w:eastAsiaTheme="minorHAnsi" w:hAnsi="Calibri" w:cs="Calibri"/>
                <w:i w:val="0"/>
                <w:color w:val="000000"/>
              </w:rPr>
            </w:pPr>
            <w:r w:rsidRPr="0063210B">
              <w:rPr>
                <w:i w:val="0"/>
                <w:color w:val="auto"/>
              </w:rPr>
              <w:t>P01</w:t>
            </w:r>
            <w:r w:rsidR="009672E5">
              <w:rPr>
                <w:i w:val="0"/>
                <w:color w:val="auto"/>
              </w:rPr>
              <w:t>.1</w:t>
            </w:r>
            <w:r w:rsidRPr="0063210B">
              <w:rPr>
                <w:i w:val="0"/>
                <w:color w:val="auto"/>
              </w:rPr>
              <w:t xml:space="preserve">: </w:t>
            </w:r>
            <w:r>
              <w:rPr>
                <w:i w:val="0"/>
                <w:color w:val="auto"/>
              </w:rPr>
              <w:t>Detain/Seize/Confiscate Goods</w:t>
            </w:r>
          </w:p>
        </w:tc>
      </w:tr>
      <w:tr w:rsidR="00C86334" w:rsidRPr="00185B6C" w14:paraId="2F2176A9"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7D261F47" w14:textId="0AE92E10" w:rsidR="0019459C" w:rsidRDefault="00B96445" w:rsidP="0019459C">
            <w:pPr>
              <w:tabs>
                <w:tab w:val="clear" w:pos="360"/>
              </w:tabs>
              <w:rPr>
                <w:bCs w:val="0"/>
              </w:rPr>
            </w:pPr>
            <w:r>
              <w:rPr>
                <w:b w:val="0"/>
              </w:rPr>
              <w:t xml:space="preserve">Offence </w:t>
            </w:r>
            <w:r w:rsidR="0019459C">
              <w:rPr>
                <w:b w:val="0"/>
              </w:rPr>
              <w:t>officer updates a goods status in an offence report so that it</w:t>
            </w:r>
            <w:r w:rsidR="00CC1B3D">
              <w:rPr>
                <w:b w:val="0"/>
              </w:rPr>
              <w:t xml:space="preserve"> declares the number of items</w:t>
            </w:r>
            <w:r w:rsidR="0019459C">
              <w:rPr>
                <w:b w:val="0"/>
              </w:rPr>
              <w:t xml:space="preserve"> detained/seized/confiscated. This is done via the Offence module.</w:t>
            </w:r>
            <w:r w:rsidR="002F6D29">
              <w:rPr>
                <w:b w:val="0"/>
              </w:rPr>
              <w:t xml:space="preserve"> This will generate a customs warehouse record with a Pending Admission status and will contain the </w:t>
            </w:r>
            <w:r w:rsidR="00C24978">
              <w:rPr>
                <w:b w:val="0"/>
              </w:rPr>
              <w:t>goods</w:t>
            </w:r>
            <w:r w:rsidR="002F6D29">
              <w:rPr>
                <w:b w:val="0"/>
              </w:rPr>
              <w:t xml:space="preserve"> for admission.</w:t>
            </w:r>
          </w:p>
          <w:p w14:paraId="40EF15BB" w14:textId="1F12CEEB" w:rsidR="00C86334" w:rsidRPr="0063210B" w:rsidRDefault="00C86334" w:rsidP="00AB3E28">
            <w:pPr>
              <w:tabs>
                <w:tab w:val="clear" w:pos="360"/>
              </w:tabs>
              <w:rPr>
                <w:b w:val="0"/>
              </w:rPr>
            </w:pPr>
          </w:p>
        </w:tc>
      </w:tr>
      <w:tr w:rsidR="00C86334" w:rsidRPr="00A60CD0" w14:paraId="5DCCFF18"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1D1EF10" w14:textId="7245FFFC" w:rsidR="00C86334" w:rsidRPr="0063210B" w:rsidRDefault="004E40DC" w:rsidP="00AB3E28">
            <w:pPr>
              <w:tabs>
                <w:tab w:val="clear" w:pos="360"/>
              </w:tabs>
              <w:rPr>
                <w:b w:val="0"/>
              </w:rPr>
            </w:pPr>
            <w:r w:rsidRPr="0063210B">
              <w:t>P0</w:t>
            </w:r>
            <w:r w:rsidR="009672E5">
              <w:t>1.</w:t>
            </w:r>
            <w:r w:rsidR="0019459C">
              <w:t>2</w:t>
            </w:r>
            <w:r w:rsidRPr="0063210B">
              <w:t xml:space="preserve">: Search </w:t>
            </w:r>
            <w:r w:rsidR="00557376">
              <w:t xml:space="preserve">Record Requesting </w:t>
            </w:r>
            <w:r w:rsidRPr="0063210B">
              <w:t>for Admission</w:t>
            </w:r>
          </w:p>
        </w:tc>
      </w:tr>
      <w:tr w:rsidR="00C86334" w:rsidRPr="00060548" w14:paraId="1A63BDA5"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4424C0A1" w14:textId="0F9D6852" w:rsidR="0039437E" w:rsidRDefault="00B96445" w:rsidP="0063210B">
            <w:pPr>
              <w:rPr>
                <w:bCs w:val="0"/>
              </w:rPr>
            </w:pPr>
            <w:r>
              <w:rPr>
                <w:b w:val="0"/>
                <w:bCs w:val="0"/>
                <w:color w:val="000000" w:themeColor="text1"/>
              </w:rPr>
              <w:lastRenderedPageBreak/>
              <w:t xml:space="preserve">Offence </w:t>
            </w:r>
            <w:r w:rsidR="0039437E">
              <w:rPr>
                <w:b w:val="0"/>
                <w:bCs w:val="0"/>
                <w:color w:val="000000" w:themeColor="text1"/>
              </w:rPr>
              <w:t xml:space="preserve">officer can select a </w:t>
            </w:r>
            <w:r w:rsidR="0039437E">
              <w:rPr>
                <w:b w:val="0"/>
              </w:rPr>
              <w:t xml:space="preserve">customs warehouse record that was generated after goods were detained/seized/confiscated in an offence report. </w:t>
            </w:r>
            <w:r w:rsidR="009C47E0">
              <w:rPr>
                <w:b w:val="0"/>
              </w:rPr>
              <w:t xml:space="preserve">Each of the goods in the record will contain a specific number of items pending admission, and this will be initially set to the number of items detained/seized/confiscated. </w:t>
            </w:r>
            <w:r w:rsidR="009C47E0">
              <w:rPr>
                <w:b w:val="0"/>
                <w:bCs w:val="0"/>
                <w:color w:val="000000" w:themeColor="text1"/>
              </w:rPr>
              <w:t xml:space="preserve">The customs warehouse officer can admit a </w:t>
            </w:r>
            <w:r w:rsidR="009C47E0">
              <w:rPr>
                <w:b w:val="0"/>
              </w:rPr>
              <w:t xml:space="preserve">specific </w:t>
            </w:r>
            <w:r w:rsidR="009C47E0">
              <w:rPr>
                <w:b w:val="0"/>
                <w:bCs w:val="0"/>
                <w:color w:val="000000" w:themeColor="text1"/>
              </w:rPr>
              <w:t>number of items</w:t>
            </w:r>
            <w:r w:rsidR="001A669E" w:rsidRPr="001A669E">
              <w:rPr>
                <w:b w:val="0"/>
                <w:bCs w:val="0"/>
                <w:color w:val="000000" w:themeColor="text1"/>
              </w:rPr>
              <w:t xml:space="preserve"> less than or equal to the number of</w:t>
            </w:r>
            <w:r w:rsidR="009C47E0">
              <w:rPr>
                <w:b w:val="0"/>
                <w:bCs w:val="0"/>
                <w:color w:val="000000" w:themeColor="text1"/>
              </w:rPr>
              <w:t xml:space="preserve"> item</w:t>
            </w:r>
            <w:r w:rsidR="0005428B">
              <w:rPr>
                <w:b w:val="0"/>
                <w:bCs w:val="0"/>
                <w:color w:val="000000" w:themeColor="text1"/>
              </w:rPr>
              <w:t>s</w:t>
            </w:r>
            <w:r w:rsidR="009C47E0">
              <w:rPr>
                <w:b w:val="0"/>
                <w:bCs w:val="0"/>
                <w:color w:val="000000" w:themeColor="text1"/>
              </w:rPr>
              <w:t xml:space="preserve"> pending admission</w:t>
            </w:r>
            <w:r w:rsidR="00A64C68">
              <w:rPr>
                <w:b w:val="0"/>
                <w:bCs w:val="0"/>
                <w:color w:val="000000" w:themeColor="text1"/>
              </w:rPr>
              <w:t>.</w:t>
            </w:r>
          </w:p>
          <w:p w14:paraId="278AEC6F" w14:textId="0B60914A" w:rsidR="0039437E" w:rsidRDefault="0039437E" w:rsidP="00AB3E28">
            <w:pPr>
              <w:rPr>
                <w:color w:val="000000" w:themeColor="text1"/>
              </w:rPr>
            </w:pPr>
          </w:p>
          <w:p w14:paraId="099F9CDA" w14:textId="7F0A1B09" w:rsidR="00066FE9" w:rsidRPr="0063210B" w:rsidRDefault="00066FE9" w:rsidP="00066FE9">
            <w:pPr>
              <w:rPr>
                <w:b w:val="0"/>
                <w:bCs w:val="0"/>
                <w:color w:val="000000" w:themeColor="text1"/>
              </w:rPr>
            </w:pPr>
            <w:r w:rsidRPr="0063210B">
              <w:rPr>
                <w:b w:val="0"/>
                <w:bCs w:val="0"/>
                <w:color w:val="000000" w:themeColor="text1"/>
              </w:rPr>
              <w:t>After entering the number of items to be admitted, the officer can save the record.</w:t>
            </w:r>
            <w:r>
              <w:rPr>
                <w:b w:val="0"/>
                <w:bCs w:val="0"/>
                <w:color w:val="000000" w:themeColor="text1"/>
              </w:rPr>
              <w:t xml:space="preserve"> If there are no validation issues,</w:t>
            </w:r>
            <w:r w:rsidR="00897300">
              <w:rPr>
                <w:b w:val="0"/>
                <w:bCs w:val="0"/>
                <w:color w:val="000000" w:themeColor="text1"/>
              </w:rPr>
              <w:t xml:space="preserve"> the system will save the entered data.</w:t>
            </w:r>
          </w:p>
          <w:p w14:paraId="09D27A8E" w14:textId="77777777" w:rsidR="00066FE9" w:rsidRDefault="00066FE9" w:rsidP="00AB3E28">
            <w:pPr>
              <w:rPr>
                <w:b w:val="0"/>
                <w:bCs w:val="0"/>
                <w:color w:val="000000" w:themeColor="text1"/>
              </w:rPr>
            </w:pPr>
          </w:p>
          <w:p w14:paraId="63C77999" w14:textId="184FD14A" w:rsidR="00A64C68" w:rsidRDefault="00A64C68" w:rsidP="00AB3E28">
            <w:pPr>
              <w:rPr>
                <w:color w:val="000000" w:themeColor="text1"/>
              </w:rPr>
            </w:pPr>
            <w:r>
              <w:rPr>
                <w:color w:val="000000" w:themeColor="text1"/>
              </w:rPr>
              <w:t>Note/s:</w:t>
            </w:r>
          </w:p>
          <w:p w14:paraId="5F8C1C8F" w14:textId="44C90F8F" w:rsidR="00A64C68" w:rsidRPr="0063210B" w:rsidRDefault="00A64C68" w:rsidP="00583D54">
            <w:pPr>
              <w:pStyle w:val="ListParagraph"/>
              <w:numPr>
                <w:ilvl w:val="0"/>
                <w:numId w:val="22"/>
              </w:numPr>
              <w:rPr>
                <w:b w:val="0"/>
                <w:bCs w:val="0"/>
                <w:color w:val="000000" w:themeColor="text1"/>
              </w:rPr>
            </w:pPr>
            <w:r w:rsidRPr="0063210B">
              <w:rPr>
                <w:b w:val="0"/>
                <w:bCs w:val="0"/>
                <w:color w:val="000000" w:themeColor="text1"/>
              </w:rPr>
              <w:t xml:space="preserve">The number of admitted items cannot be </w:t>
            </w:r>
            <w:r w:rsidR="00D0113B">
              <w:rPr>
                <w:b w:val="0"/>
                <w:bCs w:val="0"/>
              </w:rPr>
              <w:t>zero/less than zero.</w:t>
            </w:r>
          </w:p>
          <w:p w14:paraId="498F52AE" w14:textId="0307DBE9" w:rsidR="00A64C68" w:rsidRPr="0063210B" w:rsidRDefault="00A64C68" w:rsidP="0063210B">
            <w:pPr>
              <w:rPr>
                <w:b w:val="0"/>
                <w:bCs w:val="0"/>
                <w:color w:val="000000" w:themeColor="text1"/>
              </w:rPr>
            </w:pPr>
          </w:p>
        </w:tc>
      </w:tr>
      <w:tr w:rsidR="004E40DC" w:rsidRPr="00060548" w14:paraId="33E798FD"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51CFB75" w14:textId="5F991522" w:rsidR="004E40DC" w:rsidRPr="00060548" w:rsidRDefault="00557376" w:rsidP="00AB3E28">
            <w:pPr>
              <w:rPr>
                <w:color w:val="000000" w:themeColor="text1"/>
              </w:rPr>
            </w:pPr>
            <w:r w:rsidRPr="001406BE">
              <w:t>P0</w:t>
            </w:r>
            <w:r w:rsidR="009672E5">
              <w:t>1.3</w:t>
            </w:r>
            <w:r w:rsidRPr="001406BE">
              <w:t xml:space="preserve">: </w:t>
            </w:r>
            <w:r w:rsidR="009672E5">
              <w:t>Create Ad-hoc Record of Goods for</w:t>
            </w:r>
            <w:r w:rsidRPr="001406BE">
              <w:t xml:space="preserve"> Admission</w:t>
            </w:r>
          </w:p>
        </w:tc>
      </w:tr>
      <w:tr w:rsidR="006F7AFB" w:rsidRPr="00060548" w14:paraId="19BCF574"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52CB8B5E" w14:textId="121645F9" w:rsidR="006F7AFB" w:rsidRDefault="003F5999" w:rsidP="006F7AFB">
            <w:pPr>
              <w:rPr>
                <w:bCs w:val="0"/>
              </w:rPr>
            </w:pPr>
            <w:r>
              <w:rPr>
                <w:b w:val="0"/>
              </w:rPr>
              <w:t xml:space="preserve">Offence </w:t>
            </w:r>
            <w:r w:rsidR="006F7AFB">
              <w:rPr>
                <w:b w:val="0"/>
              </w:rPr>
              <w:t xml:space="preserve">officer can also create an ad-hoc customs warehouse record to admit goods. The </w:t>
            </w:r>
            <w:r w:rsidR="0031073D">
              <w:rPr>
                <w:b w:val="0"/>
              </w:rPr>
              <w:t>offence</w:t>
            </w:r>
            <w:r w:rsidR="006F7AFB">
              <w:rPr>
                <w:b w:val="0"/>
              </w:rPr>
              <w:t xml:space="preserve"> office</w:t>
            </w:r>
            <w:r w:rsidR="00B119D2">
              <w:rPr>
                <w:b w:val="0"/>
              </w:rPr>
              <w:t>r</w:t>
            </w:r>
            <w:r w:rsidR="006F7AFB">
              <w:rPr>
                <w:b w:val="0"/>
              </w:rPr>
              <w:t xml:space="preserve"> can select the warehouse to admit the goods. </w:t>
            </w:r>
            <w:r w:rsidR="003D77BD">
              <w:rPr>
                <w:b w:val="0"/>
              </w:rPr>
              <w:t>Multiple goods can be included in a customs warehouse record.</w:t>
            </w:r>
          </w:p>
          <w:p w14:paraId="0F8CC0D5" w14:textId="0F11E1B1" w:rsidR="006F7AFB" w:rsidRDefault="006F7AFB" w:rsidP="00AB3E28"/>
          <w:p w14:paraId="75539A9C" w14:textId="0C1658F4" w:rsidR="006F7AFB" w:rsidRPr="001406BE" w:rsidRDefault="006F7AFB" w:rsidP="006F7AFB">
            <w:pPr>
              <w:rPr>
                <w:b w:val="0"/>
                <w:bCs w:val="0"/>
                <w:color w:val="000000" w:themeColor="text1"/>
              </w:rPr>
            </w:pPr>
            <w:r w:rsidRPr="001406BE">
              <w:rPr>
                <w:b w:val="0"/>
                <w:bCs w:val="0"/>
                <w:color w:val="000000" w:themeColor="text1"/>
              </w:rPr>
              <w:t xml:space="preserve">After entering the </w:t>
            </w:r>
            <w:r w:rsidR="003D77BD">
              <w:rPr>
                <w:b w:val="0"/>
                <w:bCs w:val="0"/>
                <w:color w:val="000000" w:themeColor="text1"/>
              </w:rPr>
              <w:t xml:space="preserve">HS code details of the goods and the </w:t>
            </w:r>
            <w:r w:rsidRPr="001406BE">
              <w:rPr>
                <w:b w:val="0"/>
                <w:bCs w:val="0"/>
                <w:color w:val="000000" w:themeColor="text1"/>
              </w:rPr>
              <w:t>number of items to be admitted, the officer can save the record.</w:t>
            </w:r>
            <w:r>
              <w:rPr>
                <w:b w:val="0"/>
                <w:bCs w:val="0"/>
                <w:color w:val="000000" w:themeColor="text1"/>
              </w:rPr>
              <w:t xml:space="preserve"> If there are no validation issues, the system will save the entered data.</w:t>
            </w:r>
          </w:p>
          <w:p w14:paraId="2DF3997A" w14:textId="77777777" w:rsidR="006F7AFB" w:rsidRDefault="006F7AFB" w:rsidP="00AB3E28">
            <w:pPr>
              <w:rPr>
                <w:b w:val="0"/>
                <w:bCs w:val="0"/>
              </w:rPr>
            </w:pPr>
          </w:p>
          <w:p w14:paraId="25CE6108" w14:textId="77777777" w:rsidR="006F7AFB" w:rsidRDefault="006F7AFB" w:rsidP="006F7AFB">
            <w:pPr>
              <w:rPr>
                <w:color w:val="000000" w:themeColor="text1"/>
              </w:rPr>
            </w:pPr>
            <w:r>
              <w:rPr>
                <w:color w:val="000000" w:themeColor="text1"/>
              </w:rPr>
              <w:t>Note/s:</w:t>
            </w:r>
          </w:p>
          <w:p w14:paraId="796D257A" w14:textId="7066AC1A" w:rsidR="006F7AFB" w:rsidRPr="001406BE" w:rsidRDefault="006F7AFB" w:rsidP="00583D54">
            <w:pPr>
              <w:pStyle w:val="ListParagraph"/>
              <w:numPr>
                <w:ilvl w:val="0"/>
                <w:numId w:val="24"/>
              </w:numPr>
              <w:rPr>
                <w:b w:val="0"/>
                <w:bCs w:val="0"/>
                <w:color w:val="000000" w:themeColor="text1"/>
              </w:rPr>
            </w:pPr>
            <w:r w:rsidRPr="001406BE">
              <w:rPr>
                <w:b w:val="0"/>
                <w:bCs w:val="0"/>
                <w:color w:val="000000" w:themeColor="text1"/>
              </w:rPr>
              <w:t xml:space="preserve">The number of admitted items cannot be </w:t>
            </w:r>
            <w:r w:rsidR="00361EEB">
              <w:rPr>
                <w:b w:val="0"/>
                <w:bCs w:val="0"/>
              </w:rPr>
              <w:t>zero/less than zero</w:t>
            </w:r>
            <w:r w:rsidRPr="001406BE">
              <w:rPr>
                <w:b w:val="0"/>
                <w:bCs w:val="0"/>
                <w:color w:val="000000" w:themeColor="text1"/>
              </w:rPr>
              <w:t>.</w:t>
            </w:r>
          </w:p>
          <w:p w14:paraId="18CA08B6" w14:textId="68C959F3" w:rsidR="006F7AFB" w:rsidRPr="00B70C21" w:rsidRDefault="006F7AFB" w:rsidP="00AB3E28"/>
        </w:tc>
      </w:tr>
      <w:tr w:rsidR="006F7AFB" w:rsidRPr="00060548" w14:paraId="6CFA823E"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12113A0" w14:textId="56BC2EC5" w:rsidR="006F7AFB" w:rsidRPr="00B70C21" w:rsidRDefault="00557376" w:rsidP="00AB3E28">
            <w:r w:rsidRPr="00B70C21">
              <w:rPr>
                <w:lang w:val="en-US" w:eastAsia="en-US"/>
              </w:rPr>
              <w:t>P0</w:t>
            </w:r>
            <w:r>
              <w:rPr>
                <w:lang w:val="en-US" w:eastAsia="en-US"/>
              </w:rPr>
              <w:t>3</w:t>
            </w:r>
            <w:r w:rsidRPr="00B70C21">
              <w:rPr>
                <w:lang w:val="en-US" w:eastAsia="en-US"/>
              </w:rPr>
              <w:t xml:space="preserve">: </w:t>
            </w:r>
            <w:r>
              <w:rPr>
                <w:lang w:val="en-US" w:eastAsia="en-US"/>
              </w:rPr>
              <w:t>Admit Goods</w:t>
            </w:r>
          </w:p>
        </w:tc>
      </w:tr>
      <w:tr w:rsidR="006F7AFB" w:rsidRPr="00060548" w14:paraId="3DCBA031"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7B014F0C" w14:textId="7D5CB425" w:rsidR="00557376" w:rsidRPr="001406BE" w:rsidRDefault="00557376" w:rsidP="00557376">
            <w:pPr>
              <w:rPr>
                <w:b w:val="0"/>
                <w:bCs w:val="0"/>
                <w:color w:val="000000" w:themeColor="text1"/>
              </w:rPr>
            </w:pPr>
            <w:r w:rsidRPr="001406BE">
              <w:rPr>
                <w:b w:val="0"/>
                <w:bCs w:val="0"/>
                <w:color w:val="000000" w:themeColor="text1"/>
              </w:rPr>
              <w:t xml:space="preserve">After the system saves the </w:t>
            </w:r>
            <w:r w:rsidR="00585FB6">
              <w:rPr>
                <w:b w:val="0"/>
                <w:bCs w:val="0"/>
                <w:color w:val="000000" w:themeColor="text1"/>
              </w:rPr>
              <w:t xml:space="preserve">goods details and </w:t>
            </w:r>
            <w:r w:rsidRPr="001406BE">
              <w:rPr>
                <w:b w:val="0"/>
                <w:bCs w:val="0"/>
                <w:color w:val="000000" w:themeColor="text1"/>
              </w:rPr>
              <w:t>number of items admitted:</w:t>
            </w:r>
          </w:p>
          <w:p w14:paraId="7C427CA3" w14:textId="77777777" w:rsidR="00557376" w:rsidRPr="001406BE" w:rsidRDefault="00557376" w:rsidP="00557376">
            <w:pPr>
              <w:rPr>
                <w:b w:val="0"/>
                <w:bCs w:val="0"/>
                <w:color w:val="000000" w:themeColor="text1"/>
              </w:rPr>
            </w:pPr>
          </w:p>
          <w:p w14:paraId="423225B3" w14:textId="77777777" w:rsidR="00DC3275" w:rsidRPr="0063210B" w:rsidRDefault="00557376" w:rsidP="00583D54">
            <w:pPr>
              <w:pStyle w:val="ListParagraph"/>
              <w:numPr>
                <w:ilvl w:val="0"/>
                <w:numId w:val="21"/>
              </w:numPr>
              <w:rPr>
                <w:b w:val="0"/>
                <w:bCs w:val="0"/>
                <w:color w:val="000000" w:themeColor="text1"/>
              </w:rPr>
            </w:pPr>
            <w:r w:rsidRPr="001406BE">
              <w:rPr>
                <w:b w:val="0"/>
                <w:bCs w:val="0"/>
                <w:color w:val="000000" w:themeColor="text1"/>
              </w:rPr>
              <w:t>If the customs warehouse record was created from an offence report</w:t>
            </w:r>
            <w:r w:rsidR="00DC3275">
              <w:rPr>
                <w:b w:val="0"/>
                <w:bCs w:val="0"/>
                <w:color w:val="000000" w:themeColor="text1"/>
              </w:rPr>
              <w:t>:</w:t>
            </w:r>
            <w:r w:rsidRPr="001406BE">
              <w:rPr>
                <w:b w:val="0"/>
                <w:bCs w:val="0"/>
                <w:color w:val="000000" w:themeColor="text1"/>
              </w:rPr>
              <w:t xml:space="preserve"> </w:t>
            </w:r>
          </w:p>
          <w:p w14:paraId="6B5FC2FE" w14:textId="536A9BF0" w:rsidR="00DC3275" w:rsidRPr="0063210B" w:rsidRDefault="00DC3275" w:rsidP="00583D54">
            <w:pPr>
              <w:pStyle w:val="ListParagraph"/>
              <w:numPr>
                <w:ilvl w:val="0"/>
                <w:numId w:val="25"/>
              </w:numPr>
              <w:rPr>
                <w:b w:val="0"/>
                <w:bCs w:val="0"/>
                <w:color w:val="000000" w:themeColor="text1"/>
              </w:rPr>
            </w:pPr>
            <w:r>
              <w:rPr>
                <w:b w:val="0"/>
                <w:bCs w:val="0"/>
                <w:color w:val="000000" w:themeColor="text1"/>
              </w:rPr>
              <w:t xml:space="preserve">for each of the goods in the record, the number of items admitted will be subtracted from the number of items pending </w:t>
            </w:r>
            <w:r w:rsidR="00FE6748">
              <w:rPr>
                <w:b w:val="0"/>
                <w:bCs w:val="0"/>
                <w:color w:val="000000" w:themeColor="text1"/>
              </w:rPr>
              <w:t>admission</w:t>
            </w:r>
          </w:p>
          <w:p w14:paraId="38413490" w14:textId="24AC2C86" w:rsidR="006F7AFB" w:rsidRPr="0063210B" w:rsidRDefault="00DC3275" w:rsidP="00583D54">
            <w:pPr>
              <w:pStyle w:val="ListParagraph"/>
              <w:numPr>
                <w:ilvl w:val="0"/>
                <w:numId w:val="25"/>
              </w:numPr>
              <w:rPr>
                <w:b w:val="0"/>
                <w:bCs w:val="0"/>
              </w:rPr>
            </w:pPr>
            <w:r w:rsidRPr="0063210B">
              <w:rPr>
                <w:b w:val="0"/>
                <w:bCs w:val="0"/>
                <w:color w:val="000000" w:themeColor="text1"/>
              </w:rPr>
              <w:t>if</w:t>
            </w:r>
            <w:r w:rsidR="00557376" w:rsidRPr="0063210B">
              <w:rPr>
                <w:b w:val="0"/>
                <w:bCs w:val="0"/>
                <w:color w:val="000000" w:themeColor="text1"/>
              </w:rPr>
              <w:t xml:space="preserve"> </w:t>
            </w:r>
            <w:r w:rsidR="00EE1865" w:rsidRPr="0063210B">
              <w:rPr>
                <w:b w:val="0"/>
                <w:bCs w:val="0"/>
                <w:color w:val="000000" w:themeColor="text1"/>
              </w:rPr>
              <w:t xml:space="preserve">one of the goods has </w:t>
            </w:r>
            <w:r w:rsidRPr="0063210B">
              <w:rPr>
                <w:b w:val="0"/>
                <w:bCs w:val="0"/>
                <w:color w:val="000000" w:themeColor="text1"/>
              </w:rPr>
              <w:t xml:space="preserve">items pending </w:t>
            </w:r>
            <w:r w:rsidR="00A41520">
              <w:rPr>
                <w:b w:val="0"/>
                <w:bCs w:val="0"/>
                <w:color w:val="000000" w:themeColor="text1"/>
              </w:rPr>
              <w:t>admission</w:t>
            </w:r>
            <w:r w:rsidRPr="0063210B">
              <w:rPr>
                <w:b w:val="0"/>
                <w:bCs w:val="0"/>
                <w:color w:val="000000" w:themeColor="text1"/>
              </w:rPr>
              <w:t xml:space="preserve">, </w:t>
            </w:r>
            <w:r w:rsidR="00557376" w:rsidRPr="0063210B">
              <w:rPr>
                <w:b w:val="0"/>
                <w:bCs w:val="0"/>
                <w:color w:val="000000" w:themeColor="text1"/>
              </w:rPr>
              <w:t xml:space="preserve">then the status of the customs warehouse record will be Partially Admitted </w:t>
            </w:r>
          </w:p>
          <w:p w14:paraId="74B09B4F" w14:textId="57D0AB2B" w:rsidR="00DC3275" w:rsidRPr="007062E6" w:rsidRDefault="00DC3275" w:rsidP="00583D54">
            <w:pPr>
              <w:pStyle w:val="ListParagraph"/>
              <w:numPr>
                <w:ilvl w:val="0"/>
                <w:numId w:val="25"/>
              </w:numPr>
            </w:pPr>
            <w:r w:rsidRPr="0063210B">
              <w:rPr>
                <w:b w:val="0"/>
                <w:bCs w:val="0"/>
                <w:color w:val="000000" w:themeColor="text1"/>
              </w:rPr>
              <w:t>if all the goods ha</w:t>
            </w:r>
            <w:r>
              <w:rPr>
                <w:b w:val="0"/>
                <w:bCs w:val="0"/>
                <w:color w:val="000000" w:themeColor="text1"/>
              </w:rPr>
              <w:t>ve</w:t>
            </w:r>
            <w:r w:rsidRPr="0063210B">
              <w:rPr>
                <w:b w:val="0"/>
                <w:bCs w:val="0"/>
                <w:color w:val="000000" w:themeColor="text1"/>
              </w:rPr>
              <w:t xml:space="preserve"> no items pending admittance, then the status of the customs warehouse record will be Fully Admitted</w:t>
            </w:r>
          </w:p>
          <w:p w14:paraId="7B43758C" w14:textId="77777777" w:rsidR="00012D15" w:rsidRPr="0063210B" w:rsidRDefault="00012D15" w:rsidP="007062E6">
            <w:pPr>
              <w:pStyle w:val="ListParagraph"/>
              <w:ind w:left="1080"/>
            </w:pPr>
          </w:p>
          <w:p w14:paraId="45FEA3D0" w14:textId="77777777" w:rsidR="00DC3275" w:rsidRPr="007062E6" w:rsidRDefault="00DC3275" w:rsidP="00583D54">
            <w:pPr>
              <w:pStyle w:val="ListParagraph"/>
              <w:numPr>
                <w:ilvl w:val="0"/>
                <w:numId w:val="21"/>
              </w:numPr>
            </w:pPr>
            <w:r w:rsidRPr="001406BE">
              <w:rPr>
                <w:b w:val="0"/>
                <w:bCs w:val="0"/>
                <w:color w:val="000000" w:themeColor="text1"/>
              </w:rPr>
              <w:t xml:space="preserve">If the customs warehouse record </w:t>
            </w:r>
            <w:r>
              <w:rPr>
                <w:b w:val="0"/>
                <w:bCs w:val="0"/>
                <w:color w:val="000000" w:themeColor="text1"/>
              </w:rPr>
              <w:t>is an ad-hoc record, then the status of the customs warehouse record will be Fully Admitted</w:t>
            </w:r>
          </w:p>
          <w:p w14:paraId="6163694D" w14:textId="626E8C06" w:rsidR="00CC7B31" w:rsidRPr="007062E6" w:rsidRDefault="00CC7B31" w:rsidP="007062E6"/>
        </w:tc>
      </w:tr>
    </w:tbl>
    <w:p w14:paraId="5CD64E35" w14:textId="001575D3" w:rsidR="009A51BC" w:rsidRDefault="009A51BC" w:rsidP="0063210B">
      <w:pPr>
        <w:jc w:val="left"/>
      </w:pPr>
    </w:p>
    <w:p w14:paraId="5255C0B2" w14:textId="77777777" w:rsidR="009A51BC" w:rsidRDefault="009A51BC">
      <w:pPr>
        <w:tabs>
          <w:tab w:val="clear" w:pos="360"/>
        </w:tabs>
        <w:spacing w:after="160" w:line="259" w:lineRule="auto"/>
        <w:jc w:val="left"/>
      </w:pPr>
      <w:r>
        <w:br w:type="page"/>
      </w:r>
    </w:p>
    <w:p w14:paraId="3910F601" w14:textId="77777777" w:rsidR="000F5A4C" w:rsidRDefault="000F5A4C" w:rsidP="000F5A4C">
      <w:pPr>
        <w:pStyle w:val="Heading5"/>
        <w:ind w:left="864" w:hanging="864"/>
      </w:pPr>
      <w:r w:rsidRPr="00462B52">
        <w:lastRenderedPageBreak/>
        <w:t>Use Case Diagram</w:t>
      </w:r>
    </w:p>
    <w:p w14:paraId="5ABA4720" w14:textId="3B221CF3" w:rsidR="000F5A4C" w:rsidRDefault="000F5A4C" w:rsidP="000F5A4C"/>
    <w:p w14:paraId="26BD7477" w14:textId="70AC021D" w:rsidR="003D0F40" w:rsidRDefault="003D0F40" w:rsidP="0063210B">
      <w:pPr>
        <w:jc w:val="center"/>
      </w:pPr>
      <w:r>
        <w:rPr>
          <w:noProof/>
        </w:rPr>
        <w:drawing>
          <wp:inline distT="0" distB="0" distL="0" distR="0" wp14:anchorId="322F9203" wp14:editId="08BA5DC5">
            <wp:extent cx="5486400" cy="13811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1381125"/>
                    </a:xfrm>
                    <a:prstGeom prst="rect">
                      <a:avLst/>
                    </a:prstGeom>
                    <a:noFill/>
                    <a:ln>
                      <a:noFill/>
                    </a:ln>
                  </pic:spPr>
                </pic:pic>
              </a:graphicData>
            </a:graphic>
          </wp:inline>
        </w:drawing>
      </w:r>
    </w:p>
    <w:p w14:paraId="37476A65" w14:textId="77777777" w:rsidR="000F5A4C" w:rsidRDefault="000F5A4C" w:rsidP="000F5A4C">
      <w:pPr>
        <w:pStyle w:val="Heading5"/>
        <w:ind w:left="864" w:hanging="864"/>
      </w:pPr>
      <w:r>
        <w:t>Business Validation</w:t>
      </w:r>
    </w:p>
    <w:p w14:paraId="54F3274C" w14:textId="0AF5E7A4" w:rsidR="000F5A4C" w:rsidRDefault="000F5A4C" w:rsidP="00250157"/>
    <w:tbl>
      <w:tblPr>
        <w:tblStyle w:val="GridTable1Light-Accent2"/>
        <w:tblW w:w="8642" w:type="dxa"/>
        <w:tblLook w:val="01A0" w:firstRow="1" w:lastRow="0" w:firstColumn="1" w:lastColumn="1" w:noHBand="0" w:noVBand="0"/>
      </w:tblPr>
      <w:tblGrid>
        <w:gridCol w:w="567"/>
        <w:gridCol w:w="8075"/>
      </w:tblGrid>
      <w:tr w:rsidR="00A623F9" w:rsidRPr="00E4274B" w14:paraId="5253D342"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07ECC3A" w14:textId="77777777" w:rsidR="00A623F9" w:rsidRPr="00E4274B" w:rsidRDefault="00A623F9" w:rsidP="00AB3E28">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1B6D7CA7" w14:textId="77777777" w:rsidR="00A623F9" w:rsidRPr="00E4274B" w:rsidRDefault="00A623F9" w:rsidP="00AB3E28">
            <w:pPr>
              <w:spacing w:after="60"/>
              <w:rPr>
                <w:b/>
              </w:rPr>
            </w:pPr>
            <w:r w:rsidRPr="00E4274B">
              <w:t>Validation Rules</w:t>
            </w:r>
          </w:p>
        </w:tc>
      </w:tr>
      <w:tr w:rsidR="00A623F9" w:rsidRPr="00E4274B" w14:paraId="5180C3F5"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74DC5FFB" w14:textId="77777777" w:rsidR="00A623F9" w:rsidRPr="00E4274B" w:rsidRDefault="00A623F9" w:rsidP="007062E6">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455B0FFA" w14:textId="55F2EEC7" w:rsidR="00A623F9" w:rsidRPr="00305679" w:rsidRDefault="005E6EA9" w:rsidP="00AB3E28">
            <w:r>
              <w:t>For customs warehouse requests generated by an offence report, t</w:t>
            </w:r>
            <w:r w:rsidR="009E24AD" w:rsidRPr="009E24AD">
              <w:t xml:space="preserve">he number of items to be </w:t>
            </w:r>
            <w:r w:rsidR="009E24AD">
              <w:t>admitted</w:t>
            </w:r>
            <w:r w:rsidR="009E24AD" w:rsidRPr="009E24AD">
              <w:t xml:space="preserve"> can be less than or equal to the number of </w:t>
            </w:r>
            <w:r w:rsidR="00122786">
              <w:t xml:space="preserve">items pending admission. </w:t>
            </w:r>
          </w:p>
        </w:tc>
      </w:tr>
      <w:tr w:rsidR="00A64C68" w:rsidRPr="00E4274B" w14:paraId="3C40046C"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28E3ADE5" w14:textId="7EF66637" w:rsidR="00A64C68" w:rsidRPr="00E4274B" w:rsidRDefault="00A64C68" w:rsidP="007062E6">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4192EAA1" w14:textId="2DE54267" w:rsidR="00A64C68" w:rsidRPr="009E24AD" w:rsidRDefault="00A64C68" w:rsidP="00AB3E28">
            <w:r w:rsidRPr="00A64C68">
              <w:t xml:space="preserve">The number of admitted items cannot </w:t>
            </w:r>
            <w:r w:rsidRPr="007062E6">
              <w:t xml:space="preserve">be </w:t>
            </w:r>
            <w:r w:rsidR="00F43F01" w:rsidRPr="007062E6">
              <w:t>zero/less than zero</w:t>
            </w:r>
            <w:r w:rsidRPr="007062E6">
              <w:t>.</w:t>
            </w:r>
          </w:p>
        </w:tc>
      </w:tr>
    </w:tbl>
    <w:p w14:paraId="16C43701" w14:textId="13700E22" w:rsidR="00A623F9" w:rsidRDefault="00A623F9" w:rsidP="00250157"/>
    <w:p w14:paraId="06E7D33B" w14:textId="77777777" w:rsidR="00564707" w:rsidRPr="0063210B" w:rsidRDefault="00564707" w:rsidP="00564707">
      <w:pPr>
        <w:rPr>
          <w:b/>
          <w:bCs/>
          <w:color w:val="000000" w:themeColor="text1"/>
        </w:rPr>
      </w:pPr>
      <w:r w:rsidRPr="0063210B">
        <w:rPr>
          <w:b/>
          <w:bCs/>
          <w:color w:val="000000" w:themeColor="text1"/>
        </w:rPr>
        <w:t>Note/s:</w:t>
      </w:r>
    </w:p>
    <w:p w14:paraId="069F32E3" w14:textId="596FA85A" w:rsidR="00564707" w:rsidRPr="001406BE" w:rsidRDefault="00564707" w:rsidP="00583D54">
      <w:pPr>
        <w:pStyle w:val="ListParagraph"/>
        <w:numPr>
          <w:ilvl w:val="0"/>
          <w:numId w:val="29"/>
        </w:numPr>
        <w:rPr>
          <w:color w:val="000000" w:themeColor="text1"/>
          <w:lang w:val="en-SG" w:eastAsia="en-SG"/>
        </w:rPr>
      </w:pPr>
      <w:r>
        <w:rPr>
          <w:color w:val="000000" w:themeColor="text1"/>
          <w:lang w:val="en-SG" w:eastAsia="en-SG"/>
        </w:rPr>
        <w:t>All customs warehouse officers assigned to the same customs warehouse can view/update the same customs warehouse records</w:t>
      </w:r>
      <w:r w:rsidRPr="001406BE">
        <w:rPr>
          <w:color w:val="000000" w:themeColor="text1"/>
          <w:lang w:val="en-SG" w:eastAsia="en-SG"/>
        </w:rPr>
        <w:t>.</w:t>
      </w:r>
    </w:p>
    <w:p w14:paraId="4CDAF4A2" w14:textId="77777777" w:rsidR="00564707" w:rsidRDefault="00564707" w:rsidP="00250157"/>
    <w:p w14:paraId="6374446A" w14:textId="2DAB81EA" w:rsidR="00250157" w:rsidRPr="007776AF" w:rsidRDefault="00250157" w:rsidP="00583D54">
      <w:pPr>
        <w:pStyle w:val="Heading4"/>
        <w:numPr>
          <w:ilvl w:val="2"/>
          <w:numId w:val="14"/>
        </w:numPr>
      </w:pPr>
      <w:r>
        <w:t>Release Goods</w:t>
      </w:r>
    </w:p>
    <w:p w14:paraId="30631047" w14:textId="157FCDF2" w:rsidR="00250157" w:rsidRPr="00483217" w:rsidRDefault="00D015D7" w:rsidP="0063210B">
      <w:proofErr w:type="spellStart"/>
      <w:r w:rsidRPr="00D015D7">
        <w:t>eCMS</w:t>
      </w:r>
      <w:proofErr w:type="spellEnd"/>
      <w:r w:rsidRPr="00D015D7">
        <w:t xml:space="preserve"> will enable a customs warehouse officer to </w:t>
      </w:r>
      <w:r>
        <w:t>release</w:t>
      </w:r>
      <w:r w:rsidRPr="00D015D7">
        <w:t xml:space="preserve"> goods </w:t>
      </w:r>
      <w:r>
        <w:t>from a</w:t>
      </w:r>
      <w:r w:rsidRPr="00D015D7">
        <w:t xml:space="preserve"> customs warehouse. </w:t>
      </w:r>
      <w:r w:rsidR="00FC6C37">
        <w:t>G</w:t>
      </w:r>
      <w:r w:rsidRPr="00D015D7">
        <w:t xml:space="preserve">oods </w:t>
      </w:r>
      <w:r w:rsidR="00FC6C37">
        <w:t>to be release</w:t>
      </w:r>
      <w:r w:rsidR="00371436">
        <w:t>d</w:t>
      </w:r>
      <w:r w:rsidR="00FC6C37">
        <w:t xml:space="preserve"> from a</w:t>
      </w:r>
      <w:r w:rsidRPr="00D015D7">
        <w:t xml:space="preserve"> customs warehouse </w:t>
      </w:r>
      <w:r w:rsidR="00FC6C37">
        <w:t xml:space="preserve">can be due to an </w:t>
      </w:r>
      <w:r w:rsidR="0031073D">
        <w:t>offence</w:t>
      </w:r>
      <w:r w:rsidRPr="00D015D7">
        <w:t xml:space="preserve"> officer </w:t>
      </w:r>
      <w:r w:rsidR="00FC6C37">
        <w:t xml:space="preserve">releasing detained/seized goods </w:t>
      </w:r>
      <w:r w:rsidR="00371436">
        <w:t xml:space="preserve">back to the trader </w:t>
      </w:r>
      <w:r w:rsidR="00FC6C37">
        <w:t xml:space="preserve">or when </w:t>
      </w:r>
      <w:r w:rsidR="00962218">
        <w:t>customs warehouse officer</w:t>
      </w:r>
      <w:r w:rsidR="00FC6C37">
        <w:t xml:space="preserve"> </w:t>
      </w:r>
      <w:r w:rsidR="00782FD9">
        <w:t>disposing/auctioning</w:t>
      </w:r>
      <w:r w:rsidR="00FC6C37">
        <w:t xml:space="preserve"> </w:t>
      </w:r>
      <w:r w:rsidRPr="00D015D7">
        <w:t>goods.</w:t>
      </w:r>
    </w:p>
    <w:p w14:paraId="49C98161" w14:textId="77777777" w:rsidR="000F5A4C" w:rsidRDefault="000F5A4C" w:rsidP="000F5A4C">
      <w:pPr>
        <w:pStyle w:val="Heading5"/>
        <w:ind w:left="864" w:hanging="864"/>
      </w:pPr>
      <w:r>
        <w:t>Pre-Requisites</w:t>
      </w:r>
    </w:p>
    <w:p w14:paraId="0247501C" w14:textId="0C5A6618" w:rsidR="00D015D7" w:rsidRDefault="0031073D" w:rsidP="00583D54">
      <w:pPr>
        <w:pStyle w:val="ListParagraph"/>
        <w:numPr>
          <w:ilvl w:val="0"/>
          <w:numId w:val="17"/>
        </w:numPr>
      </w:pPr>
      <w:r>
        <w:t xml:space="preserve">Offence officers </w:t>
      </w:r>
      <w:r w:rsidR="00D015D7">
        <w:t xml:space="preserve">for determining which goods will be released from a customs warehouse should be registered in </w:t>
      </w:r>
      <w:proofErr w:type="spellStart"/>
      <w:r w:rsidR="00D015D7">
        <w:t>eCMS</w:t>
      </w:r>
      <w:proofErr w:type="spellEnd"/>
      <w:r w:rsidR="00D015D7">
        <w:t>.</w:t>
      </w:r>
    </w:p>
    <w:p w14:paraId="04D90157" w14:textId="59E55861" w:rsidR="00D015D7" w:rsidRDefault="00D015D7" w:rsidP="00583D54">
      <w:pPr>
        <w:pStyle w:val="ListParagraph"/>
        <w:numPr>
          <w:ilvl w:val="0"/>
          <w:numId w:val="17"/>
        </w:numPr>
      </w:pPr>
      <w:r>
        <w:t xml:space="preserve">Customs warehouse officers for </w:t>
      </w:r>
      <w:r w:rsidR="00C3030C">
        <w:t>releasing</w:t>
      </w:r>
      <w:r>
        <w:t xml:space="preserve"> goods should be a registered customs warehouse officer in </w:t>
      </w:r>
      <w:proofErr w:type="spellStart"/>
      <w:r>
        <w:t>eCMS</w:t>
      </w:r>
      <w:proofErr w:type="spellEnd"/>
      <w:r>
        <w:t>.</w:t>
      </w:r>
    </w:p>
    <w:p w14:paraId="14151ECF" w14:textId="2E03F248" w:rsidR="00D015D7" w:rsidRDefault="00D015D7" w:rsidP="00583D54">
      <w:pPr>
        <w:pStyle w:val="ListParagraph"/>
        <w:numPr>
          <w:ilvl w:val="0"/>
          <w:numId w:val="17"/>
        </w:numPr>
      </w:pPr>
      <w:r>
        <w:t xml:space="preserve">Both </w:t>
      </w:r>
      <w:r w:rsidR="00194C46">
        <w:t>offence</w:t>
      </w:r>
      <w:r>
        <w:t xml:space="preserve"> and customs warehouse officers are authorized to access </w:t>
      </w:r>
      <w:proofErr w:type="spellStart"/>
      <w:r>
        <w:t>eCMS</w:t>
      </w:r>
      <w:proofErr w:type="spellEnd"/>
      <w:r>
        <w:t xml:space="preserve"> and have access to the required application</w:t>
      </w:r>
      <w:r w:rsidRPr="004D35C8">
        <w:t>.</w:t>
      </w:r>
    </w:p>
    <w:p w14:paraId="094B9827" w14:textId="20655D1A" w:rsidR="00D015D7" w:rsidRDefault="00D015D7" w:rsidP="00583D54">
      <w:pPr>
        <w:pStyle w:val="ListParagraph"/>
        <w:numPr>
          <w:ilvl w:val="0"/>
          <w:numId w:val="17"/>
        </w:numPr>
      </w:pPr>
      <w:r>
        <w:t>Customs warehouse locations have been configured in the system and customs warehouse officers have been assigned to them.</w:t>
      </w:r>
    </w:p>
    <w:p w14:paraId="6BB183F0" w14:textId="061E1E6B" w:rsidR="00564707" w:rsidRDefault="00564707">
      <w:pPr>
        <w:tabs>
          <w:tab w:val="clear" w:pos="360"/>
        </w:tabs>
        <w:spacing w:after="160" w:line="259" w:lineRule="auto"/>
        <w:jc w:val="left"/>
      </w:pPr>
      <w:r>
        <w:br w:type="page"/>
      </w:r>
    </w:p>
    <w:p w14:paraId="755F057F" w14:textId="77777777" w:rsidR="000F5A4C" w:rsidRPr="00AB3E28" w:rsidRDefault="000F5A4C" w:rsidP="000F5A4C">
      <w:pPr>
        <w:pStyle w:val="Heading5"/>
        <w:ind w:left="864" w:hanging="864"/>
      </w:pPr>
      <w:r w:rsidRPr="00AB3E28">
        <w:lastRenderedPageBreak/>
        <w:t>Process Flow</w:t>
      </w:r>
    </w:p>
    <w:p w14:paraId="7387E6B6" w14:textId="77777777" w:rsidR="006A5B24" w:rsidRDefault="006A5B24">
      <w:pPr>
        <w:jc w:val="center"/>
      </w:pPr>
    </w:p>
    <w:p w14:paraId="375A2A20" w14:textId="351A39C0" w:rsidR="002B45C6" w:rsidRDefault="006A5B24">
      <w:pPr>
        <w:jc w:val="center"/>
      </w:pPr>
      <w:r>
        <w:rPr>
          <w:noProof/>
        </w:rPr>
        <w:drawing>
          <wp:inline distT="0" distB="0" distL="0" distR="0" wp14:anchorId="78BCB5BC" wp14:editId="7DCC0104">
            <wp:extent cx="5486400" cy="3867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a:noFill/>
                    <a:ln>
                      <a:noFill/>
                    </a:ln>
                  </pic:spPr>
                </pic:pic>
              </a:graphicData>
            </a:graphic>
          </wp:inline>
        </w:drawing>
      </w:r>
      <w:r w:rsidR="00CE76B8" w:rsidRPr="00CE76B8">
        <w:t xml:space="preserve"> </w:t>
      </w:r>
    </w:p>
    <w:p w14:paraId="1323A8FB" w14:textId="77777777" w:rsidR="00985743" w:rsidRDefault="00985743" w:rsidP="0063210B">
      <w:pPr>
        <w:jc w:val="center"/>
      </w:pPr>
    </w:p>
    <w:tbl>
      <w:tblPr>
        <w:tblStyle w:val="GridTable4-Accent2"/>
        <w:tblW w:w="4984" w:type="pct"/>
        <w:tblInd w:w="15" w:type="dxa"/>
        <w:tblBorders>
          <w:top w:val="single" w:sz="6" w:space="0" w:color="E7BBBB"/>
          <w:left w:val="single" w:sz="6" w:space="0" w:color="E7BBBB"/>
          <w:bottom w:val="single" w:sz="6" w:space="0" w:color="E7BBBB"/>
          <w:right w:val="single" w:sz="6" w:space="0" w:color="E7BBBB"/>
          <w:insideH w:val="single" w:sz="6" w:space="0" w:color="E7BBBB"/>
          <w:insideV w:val="single" w:sz="6" w:space="0" w:color="E7BBBB"/>
        </w:tblBorders>
        <w:tblLook w:val="01A0" w:firstRow="1" w:lastRow="0" w:firstColumn="1" w:lastColumn="1" w:noHBand="0" w:noVBand="0"/>
      </w:tblPr>
      <w:tblGrid>
        <w:gridCol w:w="8596"/>
      </w:tblGrid>
      <w:tr w:rsidR="00C86334" w:rsidRPr="00A60CD0" w14:paraId="20707804"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80E1CB8" w14:textId="77777777" w:rsidR="00C86334" w:rsidRPr="00A60CD0" w:rsidRDefault="00C86334" w:rsidP="00AB3E28">
            <w:pPr>
              <w:pStyle w:val="BodyText"/>
              <w:jc w:val="center"/>
              <w:rPr>
                <w:i w:val="0"/>
                <w:color w:val="FFFFFF" w:themeColor="background1"/>
              </w:rPr>
            </w:pPr>
            <w:r w:rsidRPr="00A60CD0">
              <w:rPr>
                <w:i w:val="0"/>
                <w:color w:val="FFFFFF" w:themeColor="background1"/>
              </w:rPr>
              <w:t>Process Steps</w:t>
            </w:r>
          </w:p>
        </w:tc>
      </w:tr>
      <w:tr w:rsidR="00C86334" w:rsidRPr="002F21D4" w14:paraId="5B5B213F"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69CE071" w14:textId="6BA12483" w:rsidR="00C86334" w:rsidRPr="0063210B" w:rsidRDefault="004E40DC" w:rsidP="00AB3E28">
            <w:pPr>
              <w:tabs>
                <w:tab w:val="clear" w:pos="360"/>
              </w:tabs>
            </w:pPr>
            <w:r w:rsidRPr="0063210B">
              <w:t xml:space="preserve">P01: </w:t>
            </w:r>
            <w:r>
              <w:t xml:space="preserve">Allow Release of </w:t>
            </w:r>
            <w:r w:rsidRPr="0063210B">
              <w:t>Detain</w:t>
            </w:r>
            <w:r>
              <w:t>ed</w:t>
            </w:r>
            <w:r w:rsidRPr="0063210B">
              <w:t>/Seize</w:t>
            </w:r>
            <w:r>
              <w:t>d</w:t>
            </w:r>
            <w:r w:rsidRPr="0063210B">
              <w:t xml:space="preserve"> Goods</w:t>
            </w:r>
          </w:p>
        </w:tc>
      </w:tr>
      <w:tr w:rsidR="00C86334" w:rsidRPr="00185B6C" w14:paraId="63A5CB0A"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1FA07075" w14:textId="2E7A70E9" w:rsidR="00C86334" w:rsidRDefault="00194C46" w:rsidP="00AB3E28">
            <w:pPr>
              <w:tabs>
                <w:tab w:val="clear" w:pos="360"/>
              </w:tabs>
              <w:rPr>
                <w:bCs w:val="0"/>
              </w:rPr>
            </w:pPr>
            <w:r>
              <w:rPr>
                <w:b w:val="0"/>
              </w:rPr>
              <w:t xml:space="preserve">Offence </w:t>
            </w:r>
            <w:r w:rsidR="00962218">
              <w:rPr>
                <w:b w:val="0"/>
              </w:rPr>
              <w:t xml:space="preserve">officer updates </w:t>
            </w:r>
            <w:r w:rsidR="000A66CD">
              <w:rPr>
                <w:b w:val="0"/>
              </w:rPr>
              <w:t xml:space="preserve">the </w:t>
            </w:r>
            <w:r w:rsidR="00962218">
              <w:rPr>
                <w:b w:val="0"/>
              </w:rPr>
              <w:t xml:space="preserve">status </w:t>
            </w:r>
            <w:r w:rsidR="000A66CD">
              <w:rPr>
                <w:b w:val="0"/>
              </w:rPr>
              <w:t xml:space="preserve">of goods </w:t>
            </w:r>
            <w:r w:rsidR="00962218">
              <w:rPr>
                <w:b w:val="0"/>
              </w:rPr>
              <w:t xml:space="preserve">in an offence report so that </w:t>
            </w:r>
            <w:r w:rsidR="00720972">
              <w:rPr>
                <w:b w:val="0"/>
              </w:rPr>
              <w:t>its</w:t>
            </w:r>
            <w:r w:rsidR="00D60FB5">
              <w:rPr>
                <w:b w:val="0"/>
              </w:rPr>
              <w:t xml:space="preserve"> items </w:t>
            </w:r>
            <w:r w:rsidR="00720972">
              <w:rPr>
                <w:b w:val="0"/>
              </w:rPr>
              <w:t xml:space="preserve">that had been </w:t>
            </w:r>
            <w:r w:rsidR="00D60FB5">
              <w:rPr>
                <w:b w:val="0"/>
              </w:rPr>
              <w:t>detained/seized</w:t>
            </w:r>
            <w:r w:rsidR="00962218">
              <w:rPr>
                <w:b w:val="0"/>
              </w:rPr>
              <w:t xml:space="preserve"> become released. This is done via the Offence module.</w:t>
            </w:r>
          </w:p>
          <w:p w14:paraId="521751B1" w14:textId="0F894172" w:rsidR="00962218" w:rsidRPr="0063210B" w:rsidRDefault="00962218" w:rsidP="00AB3E28">
            <w:pPr>
              <w:tabs>
                <w:tab w:val="clear" w:pos="360"/>
              </w:tabs>
              <w:rPr>
                <w:b w:val="0"/>
              </w:rPr>
            </w:pPr>
          </w:p>
        </w:tc>
      </w:tr>
      <w:tr w:rsidR="00C86334" w:rsidRPr="00A60CD0" w14:paraId="2D9E9D34"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A6B335E" w14:textId="60AB9DF2" w:rsidR="00C86334" w:rsidRPr="0063210B" w:rsidRDefault="004E40DC" w:rsidP="00AB3E28">
            <w:pPr>
              <w:tabs>
                <w:tab w:val="clear" w:pos="360"/>
              </w:tabs>
              <w:rPr>
                <w:b w:val="0"/>
              </w:rPr>
            </w:pPr>
            <w:r w:rsidRPr="0063210B">
              <w:t>P0</w:t>
            </w:r>
            <w:r>
              <w:t>2</w:t>
            </w:r>
            <w:r w:rsidRPr="0063210B">
              <w:t xml:space="preserve">: </w:t>
            </w:r>
            <w:r>
              <w:t>Search Goods for Release</w:t>
            </w:r>
          </w:p>
        </w:tc>
      </w:tr>
      <w:tr w:rsidR="00C86334" w:rsidRPr="00060548" w14:paraId="0735E84D"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7AF78803" w14:textId="1990BB42" w:rsidR="00A10E59" w:rsidRDefault="00962218" w:rsidP="00A10E59">
            <w:pPr>
              <w:rPr>
                <w:color w:val="000000" w:themeColor="text1"/>
              </w:rPr>
            </w:pPr>
            <w:r>
              <w:rPr>
                <w:b w:val="0"/>
                <w:bCs w:val="0"/>
                <w:color w:val="000000" w:themeColor="text1"/>
              </w:rPr>
              <w:t>Customs warehouse</w:t>
            </w:r>
            <w:r w:rsidR="00B626D3">
              <w:rPr>
                <w:b w:val="0"/>
                <w:bCs w:val="0"/>
                <w:color w:val="000000" w:themeColor="text1"/>
              </w:rPr>
              <w:t xml:space="preserve"> officer searches </w:t>
            </w:r>
            <w:r w:rsidR="00DB3364">
              <w:rPr>
                <w:b w:val="0"/>
                <w:bCs w:val="0"/>
                <w:color w:val="000000" w:themeColor="text1"/>
              </w:rPr>
              <w:t xml:space="preserve">a customs warehouse record </w:t>
            </w:r>
            <w:r w:rsidR="005842A0">
              <w:rPr>
                <w:b w:val="0"/>
                <w:bCs w:val="0"/>
                <w:color w:val="000000" w:themeColor="text1"/>
              </w:rPr>
              <w:t>with</w:t>
            </w:r>
            <w:r w:rsidR="00B626D3">
              <w:rPr>
                <w:b w:val="0"/>
                <w:bCs w:val="0"/>
                <w:color w:val="000000" w:themeColor="text1"/>
              </w:rPr>
              <w:t xml:space="preserve"> </w:t>
            </w:r>
            <w:r w:rsidR="00D750F8">
              <w:rPr>
                <w:b w:val="0"/>
                <w:bCs w:val="0"/>
                <w:color w:val="000000" w:themeColor="text1"/>
              </w:rPr>
              <w:t xml:space="preserve">admitted </w:t>
            </w:r>
            <w:r w:rsidR="00B626D3">
              <w:rPr>
                <w:b w:val="0"/>
                <w:bCs w:val="0"/>
                <w:color w:val="000000" w:themeColor="text1"/>
              </w:rPr>
              <w:t>goods</w:t>
            </w:r>
            <w:r w:rsidR="00977D3E">
              <w:rPr>
                <w:b w:val="0"/>
                <w:bCs w:val="0"/>
                <w:color w:val="000000" w:themeColor="text1"/>
              </w:rPr>
              <w:t xml:space="preserve"> and determines the number of items to be released and how they will be released.</w:t>
            </w:r>
            <w:r w:rsidR="00D750F8">
              <w:rPr>
                <w:b w:val="0"/>
                <w:bCs w:val="0"/>
                <w:color w:val="000000" w:themeColor="text1"/>
              </w:rPr>
              <w:t xml:space="preserve"> </w:t>
            </w:r>
            <w:r w:rsidR="00A10E59" w:rsidRPr="001406BE">
              <w:rPr>
                <w:b w:val="0"/>
                <w:bCs w:val="0"/>
                <w:color w:val="000000" w:themeColor="text1"/>
              </w:rPr>
              <w:t xml:space="preserve">The number of items to be released can be less than or equal to the number of goods admitted. </w:t>
            </w:r>
          </w:p>
          <w:p w14:paraId="68CD1C97" w14:textId="77777777" w:rsidR="00A10E59" w:rsidRDefault="00A10E59" w:rsidP="00D750F8">
            <w:pPr>
              <w:rPr>
                <w:color w:val="000000" w:themeColor="text1"/>
              </w:rPr>
            </w:pPr>
          </w:p>
          <w:p w14:paraId="252C877E" w14:textId="2F72F927" w:rsidR="00D750F8" w:rsidRDefault="00977D3E" w:rsidP="00D750F8">
            <w:pPr>
              <w:rPr>
                <w:color w:val="000000" w:themeColor="text1"/>
              </w:rPr>
            </w:pPr>
            <w:r>
              <w:rPr>
                <w:b w:val="0"/>
                <w:bCs w:val="0"/>
                <w:color w:val="000000" w:themeColor="text1"/>
              </w:rPr>
              <w:t xml:space="preserve">The release </w:t>
            </w:r>
            <w:r w:rsidR="00D750F8">
              <w:rPr>
                <w:b w:val="0"/>
                <w:bCs w:val="0"/>
                <w:color w:val="000000" w:themeColor="text1"/>
              </w:rPr>
              <w:t>status</w:t>
            </w:r>
            <w:r>
              <w:rPr>
                <w:b w:val="0"/>
                <w:bCs w:val="0"/>
                <w:color w:val="000000" w:themeColor="text1"/>
              </w:rPr>
              <w:t xml:space="preserve"> available will be based </w:t>
            </w:r>
            <w:r w:rsidR="00D750F8">
              <w:rPr>
                <w:b w:val="0"/>
                <w:bCs w:val="0"/>
                <w:color w:val="000000" w:themeColor="text1"/>
              </w:rPr>
              <w:t>on the following:</w:t>
            </w:r>
          </w:p>
          <w:p w14:paraId="3FB93DD8" w14:textId="40865FF6" w:rsidR="00D750F8" w:rsidRDefault="00D750F8" w:rsidP="00D750F8">
            <w:pPr>
              <w:rPr>
                <w:b w:val="0"/>
                <w:bCs w:val="0"/>
                <w:color w:val="000000" w:themeColor="text1"/>
              </w:rPr>
            </w:pPr>
          </w:p>
          <w:p w14:paraId="7E1C27B2" w14:textId="66016F66" w:rsidR="00D750F8" w:rsidRPr="007062E6" w:rsidRDefault="00D750F8" w:rsidP="00583D54">
            <w:pPr>
              <w:pStyle w:val="ListParagraph"/>
              <w:numPr>
                <w:ilvl w:val="0"/>
                <w:numId w:val="18"/>
              </w:numPr>
              <w:rPr>
                <w:b w:val="0"/>
                <w:bCs w:val="0"/>
                <w:color w:val="000000" w:themeColor="text1"/>
              </w:rPr>
            </w:pPr>
            <w:r w:rsidRPr="0063210B">
              <w:rPr>
                <w:b w:val="0"/>
                <w:bCs w:val="0"/>
                <w:color w:val="000000" w:themeColor="text1"/>
              </w:rPr>
              <w:t>If the goods had been released in an offence report, the goods status can be updated to Release to Trader</w:t>
            </w:r>
          </w:p>
          <w:p w14:paraId="601B797D" w14:textId="77777777" w:rsidR="00012D15" w:rsidRPr="0063210B" w:rsidRDefault="00012D15" w:rsidP="007062E6">
            <w:pPr>
              <w:pStyle w:val="ListParagraph"/>
              <w:rPr>
                <w:b w:val="0"/>
                <w:bCs w:val="0"/>
                <w:color w:val="000000" w:themeColor="text1"/>
              </w:rPr>
            </w:pPr>
          </w:p>
          <w:p w14:paraId="29D90AA9" w14:textId="339E92A1" w:rsidR="00D750F8" w:rsidRPr="0063210B" w:rsidRDefault="00D750F8" w:rsidP="00583D54">
            <w:pPr>
              <w:pStyle w:val="ListParagraph"/>
              <w:numPr>
                <w:ilvl w:val="0"/>
                <w:numId w:val="18"/>
              </w:numPr>
              <w:rPr>
                <w:b w:val="0"/>
                <w:bCs w:val="0"/>
                <w:color w:val="000000" w:themeColor="text1"/>
              </w:rPr>
            </w:pPr>
            <w:r w:rsidRPr="0063210B">
              <w:rPr>
                <w:b w:val="0"/>
                <w:bCs w:val="0"/>
                <w:color w:val="000000" w:themeColor="text1"/>
              </w:rPr>
              <w:t xml:space="preserve">If the goods </w:t>
            </w:r>
            <w:r w:rsidR="00324FAD">
              <w:rPr>
                <w:b w:val="0"/>
                <w:bCs w:val="0"/>
                <w:color w:val="000000" w:themeColor="text1"/>
              </w:rPr>
              <w:t xml:space="preserve">are not associated with an offence report or </w:t>
            </w:r>
            <w:r w:rsidRPr="0063210B">
              <w:rPr>
                <w:b w:val="0"/>
                <w:bCs w:val="0"/>
                <w:color w:val="000000" w:themeColor="text1"/>
              </w:rPr>
              <w:t>had been confiscated in an offence report, the goods status can be updated to</w:t>
            </w:r>
            <w:r w:rsidR="00DB3364">
              <w:rPr>
                <w:b w:val="0"/>
                <w:bCs w:val="0"/>
                <w:color w:val="000000" w:themeColor="text1"/>
              </w:rPr>
              <w:t xml:space="preserve"> any of the following</w:t>
            </w:r>
            <w:r w:rsidRPr="0063210B">
              <w:rPr>
                <w:b w:val="0"/>
                <w:bCs w:val="0"/>
                <w:color w:val="000000" w:themeColor="text1"/>
              </w:rPr>
              <w:t>:</w:t>
            </w:r>
          </w:p>
          <w:p w14:paraId="535F6618" w14:textId="77777777" w:rsidR="00D750F8" w:rsidRPr="0063210B" w:rsidRDefault="00D750F8" w:rsidP="00583D54">
            <w:pPr>
              <w:pStyle w:val="ListParagraph"/>
              <w:numPr>
                <w:ilvl w:val="0"/>
                <w:numId w:val="19"/>
              </w:numPr>
              <w:rPr>
                <w:b w:val="0"/>
                <w:bCs w:val="0"/>
                <w:color w:val="000000" w:themeColor="text1"/>
              </w:rPr>
            </w:pPr>
            <w:r w:rsidRPr="0063210B">
              <w:rPr>
                <w:b w:val="0"/>
                <w:bCs w:val="0"/>
                <w:color w:val="000000" w:themeColor="text1"/>
              </w:rPr>
              <w:t>Destroy</w:t>
            </w:r>
          </w:p>
          <w:p w14:paraId="29129D0E" w14:textId="64DEAE77" w:rsidR="00D750F8" w:rsidRPr="0063210B" w:rsidRDefault="00D750F8" w:rsidP="00583D54">
            <w:pPr>
              <w:pStyle w:val="ListParagraph"/>
              <w:numPr>
                <w:ilvl w:val="0"/>
                <w:numId w:val="19"/>
              </w:numPr>
              <w:rPr>
                <w:b w:val="0"/>
                <w:color w:val="000000" w:themeColor="text1"/>
              </w:rPr>
            </w:pPr>
            <w:r w:rsidRPr="0063210B">
              <w:rPr>
                <w:b w:val="0"/>
                <w:color w:val="000000" w:themeColor="text1"/>
              </w:rPr>
              <w:t>Auction</w:t>
            </w:r>
          </w:p>
          <w:p w14:paraId="2CF9FAFB" w14:textId="77777777" w:rsidR="00962218" w:rsidRDefault="00962218" w:rsidP="00AB3E28">
            <w:pPr>
              <w:rPr>
                <w:b w:val="0"/>
                <w:bCs w:val="0"/>
                <w:color w:val="000000" w:themeColor="text1"/>
              </w:rPr>
            </w:pPr>
          </w:p>
          <w:p w14:paraId="75C13888" w14:textId="47DBC043" w:rsidR="00F96254" w:rsidRDefault="00F96254" w:rsidP="00F96254">
            <w:pPr>
              <w:rPr>
                <w:color w:val="000000" w:themeColor="text1"/>
              </w:rPr>
            </w:pPr>
            <w:r w:rsidRPr="001406BE">
              <w:rPr>
                <w:b w:val="0"/>
                <w:bCs w:val="0"/>
                <w:color w:val="000000" w:themeColor="text1"/>
              </w:rPr>
              <w:t xml:space="preserve">After entering the number of items to be </w:t>
            </w:r>
            <w:r>
              <w:rPr>
                <w:b w:val="0"/>
                <w:bCs w:val="0"/>
                <w:color w:val="000000" w:themeColor="text1"/>
              </w:rPr>
              <w:t>released</w:t>
            </w:r>
            <w:r w:rsidRPr="001406BE">
              <w:rPr>
                <w:b w:val="0"/>
                <w:bCs w:val="0"/>
                <w:color w:val="000000" w:themeColor="text1"/>
              </w:rPr>
              <w:t>, the officer can save the record.</w:t>
            </w:r>
            <w:r>
              <w:rPr>
                <w:b w:val="0"/>
                <w:bCs w:val="0"/>
                <w:color w:val="000000" w:themeColor="text1"/>
              </w:rPr>
              <w:t xml:space="preserve"> If there are no validation issues, the system will save the </w:t>
            </w:r>
            <w:r w:rsidR="002F277B">
              <w:rPr>
                <w:b w:val="0"/>
                <w:bCs w:val="0"/>
                <w:color w:val="000000" w:themeColor="text1"/>
              </w:rPr>
              <w:t>entered data</w:t>
            </w:r>
            <w:r>
              <w:rPr>
                <w:b w:val="0"/>
                <w:bCs w:val="0"/>
                <w:color w:val="000000" w:themeColor="text1"/>
              </w:rPr>
              <w:t>.</w:t>
            </w:r>
          </w:p>
          <w:p w14:paraId="1E4954AC" w14:textId="7E421423" w:rsidR="002E11EB" w:rsidRDefault="002E11EB" w:rsidP="00F96254">
            <w:pPr>
              <w:rPr>
                <w:color w:val="000000" w:themeColor="text1"/>
              </w:rPr>
            </w:pPr>
          </w:p>
          <w:p w14:paraId="7A1800CE" w14:textId="77777777" w:rsidR="002E11EB" w:rsidRDefault="002E11EB" w:rsidP="002E11EB">
            <w:pPr>
              <w:rPr>
                <w:color w:val="000000" w:themeColor="text1"/>
              </w:rPr>
            </w:pPr>
            <w:r>
              <w:rPr>
                <w:color w:val="000000" w:themeColor="text1"/>
              </w:rPr>
              <w:t>Note/s:</w:t>
            </w:r>
          </w:p>
          <w:p w14:paraId="480B71C2" w14:textId="4F31450E" w:rsidR="002E11EB" w:rsidRPr="0063210B" w:rsidRDefault="002E11EB" w:rsidP="00583D54">
            <w:pPr>
              <w:pStyle w:val="ListParagraph"/>
              <w:numPr>
                <w:ilvl w:val="0"/>
                <w:numId w:val="23"/>
              </w:numPr>
              <w:rPr>
                <w:bCs w:val="0"/>
                <w:color w:val="000000" w:themeColor="text1"/>
              </w:rPr>
            </w:pPr>
            <w:r w:rsidRPr="0063210B">
              <w:rPr>
                <w:b w:val="0"/>
                <w:bCs w:val="0"/>
                <w:color w:val="000000" w:themeColor="text1"/>
              </w:rPr>
              <w:t xml:space="preserve">The number of released items cannot be </w:t>
            </w:r>
            <w:r w:rsidR="00650FD7">
              <w:rPr>
                <w:b w:val="0"/>
                <w:bCs w:val="0"/>
              </w:rPr>
              <w:t>zero/less than zero</w:t>
            </w:r>
            <w:r w:rsidRPr="0063210B">
              <w:rPr>
                <w:b w:val="0"/>
                <w:bCs w:val="0"/>
                <w:color w:val="000000" w:themeColor="text1"/>
              </w:rPr>
              <w:t>.</w:t>
            </w:r>
          </w:p>
          <w:p w14:paraId="2EBF97F9" w14:textId="0CCB9225" w:rsidR="00066FE9" w:rsidRPr="0063210B" w:rsidRDefault="00066FE9" w:rsidP="0063210B">
            <w:pPr>
              <w:rPr>
                <w:b w:val="0"/>
                <w:bCs w:val="0"/>
                <w:color w:val="000000" w:themeColor="text1"/>
              </w:rPr>
            </w:pPr>
          </w:p>
        </w:tc>
      </w:tr>
      <w:tr w:rsidR="00C86334" w:rsidRPr="00A60CD0" w14:paraId="1C69BDDD" w14:textId="77777777" w:rsidTr="00AB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A1D9855" w14:textId="1B225E07" w:rsidR="00C86334" w:rsidRPr="0063210B" w:rsidRDefault="004E40DC" w:rsidP="00AB3E28">
            <w:pPr>
              <w:tabs>
                <w:tab w:val="clear" w:pos="360"/>
              </w:tabs>
              <w:rPr>
                <w:b w:val="0"/>
              </w:rPr>
            </w:pPr>
            <w:r w:rsidRPr="0063210B">
              <w:lastRenderedPageBreak/>
              <w:t>P0</w:t>
            </w:r>
            <w:r>
              <w:t>3</w:t>
            </w:r>
            <w:r w:rsidRPr="0063210B">
              <w:t xml:space="preserve">: </w:t>
            </w:r>
            <w:r>
              <w:t>Release</w:t>
            </w:r>
            <w:r w:rsidRPr="0063210B">
              <w:t xml:space="preserve"> Goods</w:t>
            </w:r>
          </w:p>
        </w:tc>
      </w:tr>
      <w:tr w:rsidR="00C86334" w:rsidRPr="00A60CD0" w14:paraId="29538793" w14:textId="77777777" w:rsidTr="00AB3E28">
        <w:tc>
          <w:tcPr>
            <w:cnfStyle w:val="001000000000" w:firstRow="0" w:lastRow="0" w:firstColumn="1" w:lastColumn="0" w:oddVBand="0" w:evenVBand="0" w:oddHBand="0" w:evenHBand="0" w:firstRowFirstColumn="0" w:firstRowLastColumn="0" w:lastRowFirstColumn="0" w:lastRowLastColumn="0"/>
            <w:tcW w:w="5000" w:type="pct"/>
          </w:tcPr>
          <w:p w14:paraId="1871BECB" w14:textId="16CD5BF8" w:rsidR="00DB3364" w:rsidRDefault="00DB3364" w:rsidP="00AB3E28">
            <w:pPr>
              <w:tabs>
                <w:tab w:val="clear" w:pos="360"/>
              </w:tabs>
              <w:rPr>
                <w:bCs w:val="0"/>
              </w:rPr>
            </w:pPr>
            <w:r>
              <w:rPr>
                <w:b w:val="0"/>
              </w:rPr>
              <w:t xml:space="preserve">After </w:t>
            </w:r>
            <w:r w:rsidR="005F3016">
              <w:rPr>
                <w:b w:val="0"/>
              </w:rPr>
              <w:t xml:space="preserve">the system </w:t>
            </w:r>
            <w:r w:rsidR="00897300">
              <w:rPr>
                <w:b w:val="0"/>
              </w:rPr>
              <w:t>sav</w:t>
            </w:r>
            <w:r w:rsidR="005F3016">
              <w:rPr>
                <w:b w:val="0"/>
              </w:rPr>
              <w:t>es the</w:t>
            </w:r>
            <w:r w:rsidR="00897300">
              <w:rPr>
                <w:b w:val="0"/>
              </w:rPr>
              <w:t xml:space="preserve"> number of items to be released and the</w:t>
            </w:r>
            <w:r w:rsidR="00BD18C5">
              <w:rPr>
                <w:b w:val="0"/>
              </w:rPr>
              <w:t>ir</w:t>
            </w:r>
            <w:r w:rsidR="00897300">
              <w:rPr>
                <w:b w:val="0"/>
              </w:rPr>
              <w:t xml:space="preserve"> </w:t>
            </w:r>
            <w:r w:rsidR="00BD18C5">
              <w:rPr>
                <w:b w:val="0"/>
              </w:rPr>
              <w:t>release</w:t>
            </w:r>
            <w:r w:rsidR="00897300">
              <w:rPr>
                <w:b w:val="0"/>
              </w:rPr>
              <w:t xml:space="preserve"> status</w:t>
            </w:r>
            <w:r>
              <w:rPr>
                <w:b w:val="0"/>
              </w:rPr>
              <w:t>:</w:t>
            </w:r>
          </w:p>
          <w:p w14:paraId="111F9F21" w14:textId="77777777" w:rsidR="00DB3364" w:rsidRDefault="00DB3364" w:rsidP="00AB3E28">
            <w:pPr>
              <w:tabs>
                <w:tab w:val="clear" w:pos="360"/>
              </w:tabs>
              <w:rPr>
                <w:bCs w:val="0"/>
              </w:rPr>
            </w:pPr>
          </w:p>
          <w:p w14:paraId="69FCA478" w14:textId="105CFF36" w:rsidR="00DB3364" w:rsidRPr="0063210B" w:rsidRDefault="00DB3364" w:rsidP="00583D54">
            <w:pPr>
              <w:pStyle w:val="ListParagraph"/>
              <w:numPr>
                <w:ilvl w:val="0"/>
                <w:numId w:val="20"/>
              </w:numPr>
              <w:tabs>
                <w:tab w:val="clear" w:pos="360"/>
              </w:tabs>
              <w:rPr>
                <w:b w:val="0"/>
                <w:bCs w:val="0"/>
              </w:rPr>
            </w:pPr>
            <w:r w:rsidRPr="0063210B">
              <w:rPr>
                <w:b w:val="0"/>
                <w:bCs w:val="0"/>
              </w:rPr>
              <w:t xml:space="preserve">if the customs warehouse record </w:t>
            </w:r>
            <w:r w:rsidR="004F5C1E">
              <w:rPr>
                <w:b w:val="0"/>
                <w:bCs w:val="0"/>
              </w:rPr>
              <w:t xml:space="preserve">previously </w:t>
            </w:r>
            <w:r w:rsidRPr="0063210B">
              <w:rPr>
                <w:b w:val="0"/>
                <w:bCs w:val="0"/>
              </w:rPr>
              <w:t xml:space="preserve">is Fully Admitted and </w:t>
            </w:r>
            <w:r w:rsidR="004F5C1E">
              <w:rPr>
                <w:b w:val="0"/>
                <w:bCs w:val="0"/>
              </w:rPr>
              <w:t xml:space="preserve">then </w:t>
            </w:r>
            <w:r w:rsidRPr="0063210B">
              <w:rPr>
                <w:b w:val="0"/>
                <w:bCs w:val="0"/>
              </w:rPr>
              <w:t xml:space="preserve">all the </w:t>
            </w:r>
            <w:r w:rsidR="00946D99">
              <w:rPr>
                <w:b w:val="0"/>
                <w:bCs w:val="0"/>
              </w:rPr>
              <w:t>goods</w:t>
            </w:r>
            <w:r w:rsidR="00946D99" w:rsidRPr="0063210B">
              <w:rPr>
                <w:b w:val="0"/>
                <w:bCs w:val="0"/>
              </w:rPr>
              <w:t xml:space="preserve"> </w:t>
            </w:r>
            <w:r w:rsidR="00946D99">
              <w:rPr>
                <w:b w:val="0"/>
                <w:bCs w:val="0"/>
              </w:rPr>
              <w:t>became</w:t>
            </w:r>
            <w:r w:rsidRPr="0063210B">
              <w:rPr>
                <w:b w:val="0"/>
                <w:bCs w:val="0"/>
              </w:rPr>
              <w:t xml:space="preserve"> released, then the customs warehouse record will no longer show up the Customs Warehouse menus</w:t>
            </w:r>
            <w:r w:rsidR="002B7AFA">
              <w:rPr>
                <w:b w:val="0"/>
                <w:bCs w:val="0"/>
              </w:rPr>
              <w:t xml:space="preserve"> for Admitting/Releasing Goods</w:t>
            </w:r>
          </w:p>
          <w:p w14:paraId="7DFE77B9" w14:textId="77777777" w:rsidR="006A4182" w:rsidRPr="0063210B" w:rsidRDefault="006A4182" w:rsidP="0063210B">
            <w:pPr>
              <w:pStyle w:val="ListParagraph"/>
              <w:tabs>
                <w:tab w:val="clear" w:pos="360"/>
              </w:tabs>
              <w:rPr>
                <w:b w:val="0"/>
                <w:bCs w:val="0"/>
              </w:rPr>
            </w:pPr>
          </w:p>
          <w:p w14:paraId="219CC810" w14:textId="5AB784B8" w:rsidR="004F5C1E" w:rsidRPr="005D7031" w:rsidRDefault="00A2640C" w:rsidP="005D7031">
            <w:pPr>
              <w:pStyle w:val="ListParagraph"/>
              <w:numPr>
                <w:ilvl w:val="0"/>
                <w:numId w:val="20"/>
              </w:numPr>
              <w:tabs>
                <w:tab w:val="clear" w:pos="360"/>
              </w:tabs>
            </w:pPr>
            <w:r w:rsidRPr="0063210B">
              <w:rPr>
                <w:b w:val="0"/>
                <w:bCs w:val="0"/>
              </w:rPr>
              <w:t xml:space="preserve">if the customs warehouse record </w:t>
            </w:r>
            <w:r w:rsidR="006A47D3">
              <w:rPr>
                <w:b w:val="0"/>
                <w:bCs w:val="0"/>
              </w:rPr>
              <w:t xml:space="preserve">previously </w:t>
            </w:r>
            <w:r w:rsidRPr="0063210B">
              <w:rPr>
                <w:b w:val="0"/>
                <w:bCs w:val="0"/>
              </w:rPr>
              <w:t xml:space="preserve">is Partially Admitted and </w:t>
            </w:r>
            <w:r w:rsidR="006A47D3">
              <w:rPr>
                <w:b w:val="0"/>
                <w:bCs w:val="0"/>
              </w:rPr>
              <w:t xml:space="preserve">then </w:t>
            </w:r>
            <w:r w:rsidRPr="0063210B">
              <w:rPr>
                <w:b w:val="0"/>
                <w:bCs w:val="0"/>
              </w:rPr>
              <w:t xml:space="preserve">all the goods </w:t>
            </w:r>
            <w:r w:rsidR="00946D99">
              <w:rPr>
                <w:b w:val="0"/>
                <w:bCs w:val="0"/>
              </w:rPr>
              <w:t>became</w:t>
            </w:r>
            <w:r w:rsidRPr="0063210B">
              <w:rPr>
                <w:b w:val="0"/>
                <w:bCs w:val="0"/>
              </w:rPr>
              <w:t xml:space="preserve"> released, then</w:t>
            </w:r>
            <w:r w:rsidR="004F5C1E" w:rsidRPr="005D7031">
              <w:t>:</w:t>
            </w:r>
            <w:r w:rsidRPr="0063210B">
              <w:rPr>
                <w:b w:val="0"/>
                <w:bCs w:val="0"/>
              </w:rPr>
              <w:t xml:space="preserve"> </w:t>
            </w:r>
          </w:p>
          <w:p w14:paraId="619CD08C" w14:textId="467EC8CC" w:rsidR="004F5C1E" w:rsidRPr="004F5C1E" w:rsidRDefault="004F5C1E" w:rsidP="00893917">
            <w:pPr>
              <w:pStyle w:val="ListParagraph"/>
              <w:numPr>
                <w:ilvl w:val="0"/>
                <w:numId w:val="62"/>
              </w:numPr>
            </w:pPr>
            <w:r w:rsidRPr="0063210B">
              <w:rPr>
                <w:b w:val="0"/>
                <w:bCs w:val="0"/>
              </w:rPr>
              <w:t>the customs warehouse record will no longer show up the Customs Warehouse menus</w:t>
            </w:r>
            <w:r>
              <w:rPr>
                <w:b w:val="0"/>
                <w:bCs w:val="0"/>
              </w:rPr>
              <w:t xml:space="preserve"> for Releasing Goods</w:t>
            </w:r>
          </w:p>
          <w:p w14:paraId="7C79775C" w14:textId="1622F73D" w:rsidR="00A2640C" w:rsidRPr="0063210B" w:rsidRDefault="00A2640C" w:rsidP="00893917">
            <w:pPr>
              <w:pStyle w:val="ListParagraph"/>
              <w:numPr>
                <w:ilvl w:val="0"/>
                <w:numId w:val="62"/>
              </w:numPr>
              <w:tabs>
                <w:tab w:val="clear" w:pos="360"/>
              </w:tabs>
              <w:rPr>
                <w:b w:val="0"/>
                <w:bCs w:val="0"/>
              </w:rPr>
            </w:pPr>
            <w:r w:rsidRPr="0063210B">
              <w:rPr>
                <w:b w:val="0"/>
                <w:bCs w:val="0"/>
              </w:rPr>
              <w:t>the customs warehouse record will still show up in the Customs Warehouse menus</w:t>
            </w:r>
            <w:r w:rsidR="00A52308">
              <w:rPr>
                <w:b w:val="0"/>
                <w:bCs w:val="0"/>
              </w:rPr>
              <w:t xml:space="preserve"> for Admitting Goods</w:t>
            </w:r>
            <w:r w:rsidRPr="0063210B">
              <w:rPr>
                <w:b w:val="0"/>
                <w:bCs w:val="0"/>
              </w:rPr>
              <w:t xml:space="preserve">, so the </w:t>
            </w:r>
            <w:r w:rsidR="002340B6">
              <w:rPr>
                <w:b w:val="0"/>
                <w:bCs w:val="0"/>
              </w:rPr>
              <w:t>c</w:t>
            </w:r>
            <w:r w:rsidRPr="0063210B">
              <w:rPr>
                <w:b w:val="0"/>
                <w:bCs w:val="0"/>
              </w:rPr>
              <w:t xml:space="preserve">ustoms warehouse officer can admit </w:t>
            </w:r>
            <w:r w:rsidR="00122332">
              <w:rPr>
                <w:b w:val="0"/>
                <w:bCs w:val="0"/>
              </w:rPr>
              <w:t xml:space="preserve">the </w:t>
            </w:r>
            <w:r w:rsidR="004F5C1E">
              <w:rPr>
                <w:b w:val="0"/>
                <w:bCs w:val="0"/>
              </w:rPr>
              <w:t xml:space="preserve">rest of </w:t>
            </w:r>
            <w:r w:rsidR="0011495A">
              <w:rPr>
                <w:b w:val="0"/>
                <w:bCs w:val="0"/>
              </w:rPr>
              <w:t xml:space="preserve">the </w:t>
            </w:r>
            <w:r w:rsidR="0011495A" w:rsidRPr="0063210B">
              <w:rPr>
                <w:b w:val="0"/>
                <w:bCs w:val="0"/>
              </w:rPr>
              <w:t>items</w:t>
            </w:r>
          </w:p>
          <w:p w14:paraId="18D8E853" w14:textId="77777777" w:rsidR="006A4182" w:rsidRPr="0063210B" w:rsidRDefault="006A4182" w:rsidP="0063210B">
            <w:pPr>
              <w:tabs>
                <w:tab w:val="clear" w:pos="360"/>
              </w:tabs>
            </w:pPr>
          </w:p>
          <w:p w14:paraId="3B70ACBA" w14:textId="2C3A5877" w:rsidR="006A47D3" w:rsidRPr="005D7031" w:rsidRDefault="00DB3364" w:rsidP="004F5C1E">
            <w:pPr>
              <w:pStyle w:val="ListParagraph"/>
              <w:numPr>
                <w:ilvl w:val="0"/>
                <w:numId w:val="20"/>
              </w:numPr>
              <w:tabs>
                <w:tab w:val="clear" w:pos="360"/>
              </w:tabs>
              <w:rPr>
                <w:b w:val="0"/>
                <w:bCs w:val="0"/>
              </w:rPr>
            </w:pPr>
            <w:r w:rsidRPr="0063210B">
              <w:rPr>
                <w:b w:val="0"/>
                <w:bCs w:val="0"/>
              </w:rPr>
              <w:t xml:space="preserve">if the customs warehouse record </w:t>
            </w:r>
            <w:r w:rsidR="006A47D3">
              <w:rPr>
                <w:b w:val="0"/>
                <w:bCs w:val="0"/>
              </w:rPr>
              <w:t xml:space="preserve">previously </w:t>
            </w:r>
            <w:r w:rsidRPr="0063210B">
              <w:rPr>
                <w:b w:val="0"/>
                <w:bCs w:val="0"/>
              </w:rPr>
              <w:t>is Fully</w:t>
            </w:r>
            <w:r w:rsidR="00A2640C" w:rsidRPr="0063210B">
              <w:rPr>
                <w:b w:val="0"/>
                <w:bCs w:val="0"/>
              </w:rPr>
              <w:t>/Partially</w:t>
            </w:r>
            <w:r w:rsidRPr="0063210B">
              <w:rPr>
                <w:b w:val="0"/>
                <w:bCs w:val="0"/>
              </w:rPr>
              <w:t xml:space="preserve"> Admitted and </w:t>
            </w:r>
            <w:r w:rsidR="006A47D3">
              <w:rPr>
                <w:b w:val="0"/>
                <w:bCs w:val="0"/>
              </w:rPr>
              <w:t xml:space="preserve">then </w:t>
            </w:r>
            <w:r w:rsidR="008F24FD">
              <w:rPr>
                <w:b w:val="0"/>
                <w:bCs w:val="0"/>
              </w:rPr>
              <w:t>not all</w:t>
            </w:r>
            <w:r w:rsidR="008F24FD" w:rsidRPr="0063210B">
              <w:rPr>
                <w:b w:val="0"/>
                <w:bCs w:val="0"/>
              </w:rPr>
              <w:t xml:space="preserve"> </w:t>
            </w:r>
            <w:r w:rsidRPr="0063210B">
              <w:rPr>
                <w:b w:val="0"/>
                <w:bCs w:val="0"/>
              </w:rPr>
              <w:t xml:space="preserve">the goods </w:t>
            </w:r>
            <w:r w:rsidR="004A4BD6">
              <w:rPr>
                <w:b w:val="0"/>
                <w:bCs w:val="0"/>
              </w:rPr>
              <w:t>became</w:t>
            </w:r>
            <w:r w:rsidRPr="0063210B">
              <w:rPr>
                <w:b w:val="0"/>
                <w:bCs w:val="0"/>
              </w:rPr>
              <w:t xml:space="preserve"> released, then</w:t>
            </w:r>
            <w:r w:rsidR="006A47D3">
              <w:rPr>
                <w:b w:val="0"/>
                <w:bCs w:val="0"/>
              </w:rPr>
              <w:t>:</w:t>
            </w:r>
            <w:r w:rsidRPr="0063210B">
              <w:rPr>
                <w:b w:val="0"/>
                <w:bCs w:val="0"/>
              </w:rPr>
              <w:t xml:space="preserve"> </w:t>
            </w:r>
          </w:p>
          <w:p w14:paraId="2702FD3A" w14:textId="74333A88" w:rsidR="006A47D3" w:rsidRDefault="00DB3364" w:rsidP="00893917">
            <w:pPr>
              <w:pStyle w:val="ListParagraph"/>
              <w:numPr>
                <w:ilvl w:val="0"/>
                <w:numId w:val="63"/>
              </w:numPr>
              <w:tabs>
                <w:tab w:val="clear" w:pos="360"/>
              </w:tabs>
            </w:pPr>
            <w:r w:rsidRPr="0063210B">
              <w:rPr>
                <w:b w:val="0"/>
                <w:bCs w:val="0"/>
              </w:rPr>
              <w:t xml:space="preserve">the customs warehouse record will still show up in </w:t>
            </w:r>
            <w:r w:rsidR="006A4182" w:rsidRPr="001406BE">
              <w:rPr>
                <w:b w:val="0"/>
                <w:bCs w:val="0"/>
              </w:rPr>
              <w:t>the Customs Warehouse menu</w:t>
            </w:r>
            <w:r w:rsidR="006A4182">
              <w:rPr>
                <w:b w:val="0"/>
                <w:bCs w:val="0"/>
              </w:rPr>
              <w:t xml:space="preserve"> for Admitting</w:t>
            </w:r>
            <w:r w:rsidR="006A47D3">
              <w:rPr>
                <w:b w:val="0"/>
                <w:bCs w:val="0"/>
              </w:rPr>
              <w:t xml:space="preserve"> Goods</w:t>
            </w:r>
            <w:r w:rsidR="006A47D3" w:rsidRPr="0063210B">
              <w:rPr>
                <w:b w:val="0"/>
                <w:bCs w:val="0"/>
              </w:rPr>
              <w:t xml:space="preserve">, so the </w:t>
            </w:r>
            <w:r w:rsidR="006A47D3">
              <w:rPr>
                <w:b w:val="0"/>
                <w:bCs w:val="0"/>
              </w:rPr>
              <w:t>c</w:t>
            </w:r>
            <w:r w:rsidR="006A47D3" w:rsidRPr="0063210B">
              <w:rPr>
                <w:b w:val="0"/>
                <w:bCs w:val="0"/>
              </w:rPr>
              <w:t xml:space="preserve">ustoms warehouse officer can admit </w:t>
            </w:r>
            <w:r w:rsidR="006A47D3">
              <w:rPr>
                <w:b w:val="0"/>
                <w:bCs w:val="0"/>
              </w:rPr>
              <w:t xml:space="preserve">the rest of </w:t>
            </w:r>
            <w:r w:rsidR="0011495A">
              <w:rPr>
                <w:b w:val="0"/>
                <w:bCs w:val="0"/>
              </w:rPr>
              <w:t xml:space="preserve">the </w:t>
            </w:r>
            <w:r w:rsidR="0011495A" w:rsidRPr="0063210B">
              <w:rPr>
                <w:b w:val="0"/>
                <w:bCs w:val="0"/>
              </w:rPr>
              <w:t>items</w:t>
            </w:r>
          </w:p>
          <w:p w14:paraId="3418AA6D" w14:textId="2181FEAA" w:rsidR="00A2640C" w:rsidRPr="0063210B" w:rsidRDefault="006A47D3" w:rsidP="00893917">
            <w:pPr>
              <w:pStyle w:val="ListParagraph"/>
              <w:numPr>
                <w:ilvl w:val="0"/>
                <w:numId w:val="63"/>
              </w:numPr>
              <w:tabs>
                <w:tab w:val="clear" w:pos="360"/>
              </w:tabs>
              <w:rPr>
                <w:b w:val="0"/>
                <w:bCs w:val="0"/>
              </w:rPr>
            </w:pPr>
            <w:r>
              <w:rPr>
                <w:b w:val="0"/>
                <w:bCs w:val="0"/>
              </w:rPr>
              <w:t xml:space="preserve">the </w:t>
            </w:r>
            <w:r w:rsidRPr="0063210B">
              <w:rPr>
                <w:b w:val="0"/>
                <w:bCs w:val="0"/>
              </w:rPr>
              <w:t xml:space="preserve">customs warehouse record will still show up in </w:t>
            </w:r>
            <w:r w:rsidRPr="001406BE">
              <w:rPr>
                <w:b w:val="0"/>
                <w:bCs w:val="0"/>
              </w:rPr>
              <w:t>the Customs Warehouse menus</w:t>
            </w:r>
            <w:r>
              <w:rPr>
                <w:b w:val="0"/>
                <w:bCs w:val="0"/>
              </w:rPr>
              <w:t xml:space="preserve"> for </w:t>
            </w:r>
            <w:r w:rsidR="006A4182">
              <w:rPr>
                <w:b w:val="0"/>
                <w:bCs w:val="0"/>
              </w:rPr>
              <w:t>Releasing Goods</w:t>
            </w:r>
            <w:r w:rsidR="00DB3364" w:rsidRPr="0063210B">
              <w:rPr>
                <w:b w:val="0"/>
                <w:bCs w:val="0"/>
              </w:rPr>
              <w:t xml:space="preserve">, </w:t>
            </w:r>
            <w:r>
              <w:rPr>
                <w:b w:val="0"/>
                <w:bCs w:val="0"/>
              </w:rPr>
              <w:t>so that the</w:t>
            </w:r>
            <w:r w:rsidR="00A2640C" w:rsidRPr="0063210B">
              <w:rPr>
                <w:b w:val="0"/>
                <w:bCs w:val="0"/>
              </w:rPr>
              <w:t xml:space="preserve"> </w:t>
            </w:r>
            <w:r w:rsidR="006A4182">
              <w:rPr>
                <w:b w:val="0"/>
                <w:bCs w:val="0"/>
              </w:rPr>
              <w:t>c</w:t>
            </w:r>
            <w:r w:rsidR="00A2640C" w:rsidRPr="0063210B">
              <w:rPr>
                <w:b w:val="0"/>
                <w:bCs w:val="0"/>
              </w:rPr>
              <w:t xml:space="preserve">ustoms warehouse officer can release </w:t>
            </w:r>
            <w:r w:rsidR="00856954">
              <w:rPr>
                <w:b w:val="0"/>
                <w:bCs w:val="0"/>
              </w:rPr>
              <w:t xml:space="preserve">the </w:t>
            </w:r>
            <w:r>
              <w:rPr>
                <w:b w:val="0"/>
                <w:bCs w:val="0"/>
              </w:rPr>
              <w:t>rest of the items</w:t>
            </w:r>
          </w:p>
          <w:p w14:paraId="71D55B31" w14:textId="77777777" w:rsidR="00C86334" w:rsidRDefault="00C86334" w:rsidP="00AB3E28">
            <w:pPr>
              <w:tabs>
                <w:tab w:val="clear" w:pos="360"/>
              </w:tabs>
              <w:rPr>
                <w:b w:val="0"/>
              </w:rPr>
            </w:pPr>
          </w:p>
          <w:p w14:paraId="0F0B5ACB" w14:textId="77777777" w:rsidR="00897300" w:rsidRDefault="00897300" w:rsidP="00AB3E28">
            <w:pPr>
              <w:tabs>
                <w:tab w:val="clear" w:pos="360"/>
              </w:tabs>
              <w:rPr>
                <w:bCs w:val="0"/>
              </w:rPr>
            </w:pPr>
            <w:r w:rsidRPr="0063210B">
              <w:rPr>
                <w:b w:val="0"/>
              </w:rPr>
              <w:t>A release history of the goods will also be created for reference.</w:t>
            </w:r>
          </w:p>
          <w:p w14:paraId="29EAA1F2" w14:textId="75606B90" w:rsidR="00897300" w:rsidRPr="0063210B" w:rsidRDefault="00897300" w:rsidP="00AB3E28">
            <w:pPr>
              <w:tabs>
                <w:tab w:val="clear" w:pos="360"/>
              </w:tabs>
              <w:rPr>
                <w:b w:val="0"/>
              </w:rPr>
            </w:pPr>
          </w:p>
        </w:tc>
      </w:tr>
    </w:tbl>
    <w:p w14:paraId="5C140660" w14:textId="4F5865B7" w:rsidR="009F39B1" w:rsidRDefault="009F39B1">
      <w:pPr>
        <w:tabs>
          <w:tab w:val="clear" w:pos="360"/>
        </w:tabs>
        <w:spacing w:after="160" w:line="259" w:lineRule="auto"/>
        <w:jc w:val="left"/>
      </w:pPr>
    </w:p>
    <w:p w14:paraId="409D4BE7" w14:textId="77777777" w:rsidR="000F5A4C" w:rsidRDefault="000F5A4C" w:rsidP="000F5A4C">
      <w:pPr>
        <w:pStyle w:val="Heading5"/>
        <w:ind w:left="864" w:hanging="864"/>
      </w:pPr>
      <w:r w:rsidRPr="00462B52">
        <w:t>Use Case Diagram</w:t>
      </w:r>
    </w:p>
    <w:p w14:paraId="6D75A718" w14:textId="2A845805" w:rsidR="000F5A4C" w:rsidRDefault="000F5A4C" w:rsidP="000F5A4C"/>
    <w:p w14:paraId="323177F5" w14:textId="72F8995E" w:rsidR="009F39B1" w:rsidRDefault="009F39B1" w:rsidP="0063210B">
      <w:pPr>
        <w:jc w:val="center"/>
      </w:pPr>
      <w:r>
        <w:rPr>
          <w:noProof/>
        </w:rPr>
        <w:drawing>
          <wp:inline distT="0" distB="0" distL="0" distR="0" wp14:anchorId="1CEFCEF5" wp14:editId="6FF53174">
            <wp:extent cx="5486400" cy="13811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1381125"/>
                    </a:xfrm>
                    <a:prstGeom prst="rect">
                      <a:avLst/>
                    </a:prstGeom>
                    <a:noFill/>
                    <a:ln>
                      <a:noFill/>
                    </a:ln>
                  </pic:spPr>
                </pic:pic>
              </a:graphicData>
            </a:graphic>
          </wp:inline>
        </w:drawing>
      </w:r>
    </w:p>
    <w:p w14:paraId="0B491149" w14:textId="0D28DE56" w:rsidR="009F39B1" w:rsidRDefault="009F39B1" w:rsidP="000F5A4C"/>
    <w:p w14:paraId="55983D2D" w14:textId="77777777" w:rsidR="000F5A4C" w:rsidRDefault="000F5A4C" w:rsidP="000F5A4C">
      <w:pPr>
        <w:pStyle w:val="Heading5"/>
        <w:ind w:left="864" w:hanging="864"/>
      </w:pPr>
      <w:r>
        <w:t>Business Validation</w:t>
      </w:r>
    </w:p>
    <w:p w14:paraId="335100E7" w14:textId="459C6819" w:rsidR="00A623F9" w:rsidRDefault="00A623F9" w:rsidP="00A01139"/>
    <w:tbl>
      <w:tblPr>
        <w:tblStyle w:val="GridTable1Light-Accent2"/>
        <w:tblW w:w="8642" w:type="dxa"/>
        <w:tblLook w:val="01A0" w:firstRow="1" w:lastRow="0" w:firstColumn="1" w:lastColumn="1" w:noHBand="0" w:noVBand="0"/>
      </w:tblPr>
      <w:tblGrid>
        <w:gridCol w:w="567"/>
        <w:gridCol w:w="8075"/>
      </w:tblGrid>
      <w:tr w:rsidR="00A623F9" w:rsidRPr="00E4274B" w14:paraId="09314DF7" w14:textId="77777777" w:rsidTr="00AB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E5A5B0C" w14:textId="77777777" w:rsidR="00A623F9" w:rsidRPr="00E4274B" w:rsidRDefault="00A623F9" w:rsidP="00AB3E28">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B63A804" w14:textId="77777777" w:rsidR="00A623F9" w:rsidRPr="00E4274B" w:rsidRDefault="00A623F9" w:rsidP="00AB3E28">
            <w:pPr>
              <w:spacing w:after="60"/>
              <w:rPr>
                <w:b/>
              </w:rPr>
            </w:pPr>
            <w:r w:rsidRPr="00E4274B">
              <w:t>Validation Rules</w:t>
            </w:r>
          </w:p>
        </w:tc>
      </w:tr>
      <w:tr w:rsidR="00E87753" w:rsidRPr="00E4274B" w14:paraId="49EE65ED"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0DE7BE8F" w14:textId="59C91B13" w:rsidR="00E87753" w:rsidRPr="00E4274B" w:rsidRDefault="00E87753" w:rsidP="00AB3E28">
            <w:pPr>
              <w:spacing w:after="60"/>
            </w:pPr>
            <w:r>
              <w:t>1</w:t>
            </w:r>
          </w:p>
        </w:tc>
        <w:tc>
          <w:tcPr>
            <w:cnfStyle w:val="000100000000" w:firstRow="0" w:lastRow="0" w:firstColumn="0" w:lastColumn="1" w:oddVBand="0" w:evenVBand="0" w:oddHBand="0" w:evenHBand="0" w:firstRowFirstColumn="0" w:firstRowLastColumn="0" w:lastRowFirstColumn="0" w:lastRowLastColumn="0"/>
            <w:tcW w:w="8075" w:type="dxa"/>
          </w:tcPr>
          <w:p w14:paraId="0E861C0A" w14:textId="25C1679D" w:rsidR="00E87753" w:rsidRPr="00E4274B" w:rsidRDefault="00E87753" w:rsidP="00AB3E28">
            <w:pPr>
              <w:spacing w:after="60"/>
            </w:pPr>
            <w:r w:rsidRPr="00E87753">
              <w:t>The number of items to be released can be less than or equal to the number of goods admitted.</w:t>
            </w:r>
          </w:p>
        </w:tc>
      </w:tr>
      <w:tr w:rsidR="00A10E59" w:rsidRPr="00E4274B" w14:paraId="1F5321F9"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326E050B" w14:textId="534B1A42" w:rsidR="00A10E59" w:rsidRDefault="00A10E59" w:rsidP="00AB3E28">
            <w:pPr>
              <w:spacing w:after="60"/>
            </w:pPr>
            <w:r>
              <w:lastRenderedPageBreak/>
              <w:t>2</w:t>
            </w:r>
          </w:p>
        </w:tc>
        <w:tc>
          <w:tcPr>
            <w:cnfStyle w:val="000100000000" w:firstRow="0" w:lastRow="0" w:firstColumn="0" w:lastColumn="1" w:oddVBand="0" w:evenVBand="0" w:oddHBand="0" w:evenHBand="0" w:firstRowFirstColumn="0" w:firstRowLastColumn="0" w:lastRowFirstColumn="0" w:lastRowLastColumn="0"/>
            <w:tcW w:w="8075" w:type="dxa"/>
          </w:tcPr>
          <w:p w14:paraId="41C435DC" w14:textId="3033098C" w:rsidR="00A10E59" w:rsidRPr="007062E6" w:rsidRDefault="00A10E59" w:rsidP="00AB3E28">
            <w:pPr>
              <w:spacing w:after="60"/>
            </w:pPr>
            <w:r w:rsidRPr="007062E6">
              <w:t xml:space="preserve">The number of released items cannot be </w:t>
            </w:r>
            <w:r w:rsidR="00E749C9" w:rsidRPr="007062E6">
              <w:t>zero/less than zero</w:t>
            </w:r>
            <w:r w:rsidRPr="007062E6">
              <w:t>.</w:t>
            </w:r>
          </w:p>
        </w:tc>
      </w:tr>
      <w:tr w:rsidR="00A623F9" w:rsidRPr="00E4274B" w14:paraId="03EEB165"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4388AC29" w14:textId="11B18A93" w:rsidR="00A623F9" w:rsidRPr="00E4274B" w:rsidRDefault="00A10E59" w:rsidP="007062E6">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6D4179E8" w14:textId="00A06088" w:rsidR="00A623F9" w:rsidRPr="00305679" w:rsidRDefault="006A5B24" w:rsidP="00AB3E28">
            <w:r w:rsidRPr="006A5B24">
              <w:t>If the goods had been released in an offence report, the goods status can be updated to Release to Trader</w:t>
            </w:r>
          </w:p>
        </w:tc>
      </w:tr>
      <w:tr w:rsidR="00A623F9" w:rsidRPr="00E4274B" w14:paraId="26084F2A" w14:textId="77777777" w:rsidTr="00AB3E28">
        <w:tc>
          <w:tcPr>
            <w:cnfStyle w:val="001000000000" w:firstRow="0" w:lastRow="0" w:firstColumn="1" w:lastColumn="0" w:oddVBand="0" w:evenVBand="0" w:oddHBand="0" w:evenHBand="0" w:firstRowFirstColumn="0" w:firstRowLastColumn="0" w:lastRowFirstColumn="0" w:lastRowLastColumn="0"/>
            <w:tcW w:w="567" w:type="dxa"/>
          </w:tcPr>
          <w:p w14:paraId="771829C2" w14:textId="0BACAC8C" w:rsidR="00A623F9" w:rsidRPr="00E4274B" w:rsidRDefault="00A10E59" w:rsidP="007062E6">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3BB39AE9" w14:textId="7AF1ED73" w:rsidR="006A5B24" w:rsidRPr="006A5B24" w:rsidRDefault="006A5B24" w:rsidP="006A5B24">
            <w:pPr>
              <w:rPr>
                <w:bCs w:val="0"/>
              </w:rPr>
            </w:pPr>
            <w:r w:rsidRPr="006A5B24">
              <w:rPr>
                <w:bCs w:val="0"/>
              </w:rPr>
              <w:t>If the goods are not associated with an offence report or had been confiscated in an offence report, the goods status can be updated to any of the following:</w:t>
            </w:r>
          </w:p>
          <w:p w14:paraId="744A9E94" w14:textId="77777777" w:rsidR="006A5B24" w:rsidRPr="006A5B24" w:rsidRDefault="006A5B24" w:rsidP="006A5B24">
            <w:pPr>
              <w:rPr>
                <w:bCs w:val="0"/>
              </w:rPr>
            </w:pPr>
            <w:r w:rsidRPr="006A5B24">
              <w:rPr>
                <w:bCs w:val="0"/>
              </w:rPr>
              <w:t>•</w:t>
            </w:r>
            <w:r w:rsidRPr="006A5B24">
              <w:rPr>
                <w:bCs w:val="0"/>
              </w:rPr>
              <w:tab/>
              <w:t>Destroy</w:t>
            </w:r>
          </w:p>
          <w:p w14:paraId="7506EEE9" w14:textId="6DB28DF9" w:rsidR="00A623F9" w:rsidRPr="00305679" w:rsidRDefault="006A5B24" w:rsidP="006A5B24">
            <w:pPr>
              <w:rPr>
                <w:bCs w:val="0"/>
              </w:rPr>
            </w:pPr>
            <w:r w:rsidRPr="006A5B24">
              <w:rPr>
                <w:bCs w:val="0"/>
              </w:rPr>
              <w:t>•</w:t>
            </w:r>
            <w:r w:rsidRPr="006A5B24">
              <w:rPr>
                <w:bCs w:val="0"/>
              </w:rPr>
              <w:tab/>
              <w:t>Auction</w:t>
            </w:r>
          </w:p>
        </w:tc>
      </w:tr>
    </w:tbl>
    <w:p w14:paraId="1C525A2E" w14:textId="77777777" w:rsidR="00A623F9" w:rsidRDefault="00A623F9" w:rsidP="00A01139"/>
    <w:p w14:paraId="645908CF" w14:textId="77777777" w:rsidR="00564707" w:rsidRPr="001406BE" w:rsidRDefault="00564707" w:rsidP="00564707">
      <w:pPr>
        <w:rPr>
          <w:b/>
          <w:bCs/>
          <w:color w:val="000000" w:themeColor="text1"/>
        </w:rPr>
      </w:pPr>
      <w:r w:rsidRPr="001406BE">
        <w:rPr>
          <w:b/>
          <w:bCs/>
          <w:color w:val="000000" w:themeColor="text1"/>
        </w:rPr>
        <w:t>Note/s:</w:t>
      </w:r>
    </w:p>
    <w:p w14:paraId="46B3D81F" w14:textId="77777777" w:rsidR="00564707" w:rsidRPr="001406BE" w:rsidRDefault="00564707" w:rsidP="00583D54">
      <w:pPr>
        <w:pStyle w:val="ListParagraph"/>
        <w:numPr>
          <w:ilvl w:val="0"/>
          <w:numId w:val="27"/>
        </w:numPr>
        <w:rPr>
          <w:color w:val="000000" w:themeColor="text1"/>
          <w:lang w:val="en-SG" w:eastAsia="en-SG"/>
        </w:rPr>
      </w:pPr>
      <w:r>
        <w:rPr>
          <w:color w:val="000000" w:themeColor="text1"/>
          <w:lang w:val="en-SG" w:eastAsia="en-SG"/>
        </w:rPr>
        <w:t>All customs warehouse officers assigned to the same customs warehouse can view/update the same customs warehouse records</w:t>
      </w:r>
      <w:r w:rsidRPr="001406BE">
        <w:rPr>
          <w:color w:val="000000" w:themeColor="text1"/>
          <w:lang w:val="en-SG" w:eastAsia="en-SG"/>
        </w:rPr>
        <w:t>.</w:t>
      </w:r>
    </w:p>
    <w:p w14:paraId="782DB5C3" w14:textId="041FF795" w:rsidR="00D44D27" w:rsidRDefault="00D44D27">
      <w:pPr>
        <w:tabs>
          <w:tab w:val="clear" w:pos="360"/>
        </w:tabs>
        <w:spacing w:after="160" w:line="259" w:lineRule="auto"/>
        <w:jc w:val="left"/>
      </w:pPr>
      <w:r>
        <w:br w:type="page"/>
      </w:r>
    </w:p>
    <w:p w14:paraId="47E5E13F" w14:textId="3D81FD6C" w:rsidR="002A067E" w:rsidRDefault="00FB6331" w:rsidP="00583D54">
      <w:pPr>
        <w:pStyle w:val="Heading1"/>
        <w:numPr>
          <w:ilvl w:val="0"/>
          <w:numId w:val="14"/>
        </w:numPr>
      </w:pPr>
      <w:bookmarkStart w:id="121" w:name="_Toc77959164"/>
      <w:bookmarkEnd w:id="113"/>
      <w:r>
        <w:lastRenderedPageBreak/>
        <w:t>S</w:t>
      </w:r>
      <w:r w:rsidR="003240D2">
        <w:t>ystem Integration</w:t>
      </w:r>
      <w:bookmarkEnd w:id="121"/>
    </w:p>
    <w:p w14:paraId="3D76530A" w14:textId="7F5C6AD0" w:rsidR="008B1E66" w:rsidRDefault="008B1E66" w:rsidP="002A2746"/>
    <w:p w14:paraId="177AB902" w14:textId="77777777" w:rsidR="008B1E66" w:rsidRDefault="008B1E66" w:rsidP="002A2746"/>
    <w:p w14:paraId="569F1A41" w14:textId="6FA8A6B3" w:rsidR="008E1EA0" w:rsidRPr="008E1EA0" w:rsidRDefault="002146AB" w:rsidP="0063210B">
      <w:pPr>
        <w:jc w:val="center"/>
      </w:pPr>
      <w:r>
        <w:rPr>
          <w:noProof/>
        </w:rPr>
        <w:drawing>
          <wp:inline distT="0" distB="0" distL="0" distR="0" wp14:anchorId="234541A0" wp14:editId="25DDB88E">
            <wp:extent cx="3781425" cy="20859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81425" cy="2085975"/>
                    </a:xfrm>
                    <a:prstGeom prst="rect">
                      <a:avLst/>
                    </a:prstGeom>
                    <a:noFill/>
                    <a:ln>
                      <a:noFill/>
                    </a:ln>
                  </pic:spPr>
                </pic:pic>
              </a:graphicData>
            </a:graphic>
          </wp:inline>
        </w:drawing>
      </w:r>
    </w:p>
    <w:p w14:paraId="736956A3" w14:textId="77777777" w:rsidR="000810D7" w:rsidRDefault="000810D7">
      <w:pPr>
        <w:tabs>
          <w:tab w:val="clear" w:pos="360"/>
        </w:tabs>
        <w:spacing w:after="160" w:line="259" w:lineRule="auto"/>
        <w:jc w:val="left"/>
      </w:pPr>
    </w:p>
    <w:tbl>
      <w:tblPr>
        <w:tblStyle w:val="TableGrid0"/>
        <w:tblpPr w:leftFromText="180" w:rightFromText="180" w:vertAnchor="text" w:tblpX="59" w:tblpY="1"/>
        <w:tblOverlap w:val="never"/>
        <w:tblW w:w="8450" w:type="dxa"/>
        <w:tblInd w:w="0" w:type="dxa"/>
        <w:tblCellMar>
          <w:top w:w="4" w:type="dxa"/>
          <w:right w:w="41" w:type="dxa"/>
        </w:tblCellMar>
        <w:tblLook w:val="04A0" w:firstRow="1" w:lastRow="0" w:firstColumn="1" w:lastColumn="0" w:noHBand="0" w:noVBand="1"/>
      </w:tblPr>
      <w:tblGrid>
        <w:gridCol w:w="2093"/>
        <w:gridCol w:w="2027"/>
        <w:gridCol w:w="4330"/>
      </w:tblGrid>
      <w:tr w:rsidR="00D5001C" w14:paraId="57B4F43B" w14:textId="77777777" w:rsidTr="00D5001C">
        <w:trPr>
          <w:trHeight w:val="658"/>
        </w:trPr>
        <w:tc>
          <w:tcPr>
            <w:tcW w:w="2093" w:type="dxa"/>
            <w:tcBorders>
              <w:top w:val="single" w:sz="31" w:space="0" w:color="943634"/>
              <w:left w:val="single" w:sz="4" w:space="0" w:color="943634"/>
              <w:bottom w:val="single" w:sz="3" w:space="0" w:color="943634"/>
              <w:right w:val="single" w:sz="4" w:space="0" w:color="943634"/>
            </w:tcBorders>
            <w:shd w:val="clear" w:color="auto" w:fill="943634" w:themeFill="accent2" w:themeFillShade="BF"/>
          </w:tcPr>
          <w:p w14:paraId="3AC314F3" w14:textId="7220F3A4" w:rsidR="00D5001C" w:rsidRDefault="00D5001C" w:rsidP="00D5001C">
            <w:pPr>
              <w:spacing w:line="259" w:lineRule="auto"/>
              <w:ind w:left="54"/>
              <w:jc w:val="left"/>
            </w:pPr>
            <w:r>
              <w:rPr>
                <w:b/>
                <w:color w:val="FFFFFF"/>
              </w:rPr>
              <w:t>Service Provider</w:t>
            </w:r>
          </w:p>
        </w:tc>
        <w:tc>
          <w:tcPr>
            <w:tcW w:w="2027" w:type="dxa"/>
            <w:tcBorders>
              <w:top w:val="single" w:sz="31" w:space="0" w:color="943634"/>
              <w:left w:val="single" w:sz="4" w:space="0" w:color="943634"/>
              <w:bottom w:val="single" w:sz="3" w:space="0" w:color="943634"/>
              <w:right w:val="single" w:sz="4" w:space="0" w:color="943634"/>
            </w:tcBorders>
            <w:shd w:val="clear" w:color="auto" w:fill="943634" w:themeFill="accent2" w:themeFillShade="BF"/>
          </w:tcPr>
          <w:p w14:paraId="6907766E" w14:textId="7DEE4611" w:rsidR="00D5001C" w:rsidRDefault="00D5001C" w:rsidP="00D5001C">
            <w:pPr>
              <w:spacing w:line="259" w:lineRule="auto"/>
              <w:ind w:left="118"/>
              <w:jc w:val="left"/>
            </w:pPr>
            <w:r>
              <w:rPr>
                <w:b/>
                <w:color w:val="FFFFFF"/>
              </w:rPr>
              <w:t>Service Consumer</w:t>
            </w:r>
          </w:p>
        </w:tc>
        <w:tc>
          <w:tcPr>
            <w:tcW w:w="4330" w:type="dxa"/>
            <w:tcBorders>
              <w:top w:val="single" w:sz="31" w:space="0" w:color="943634"/>
              <w:left w:val="single" w:sz="4" w:space="0" w:color="943634"/>
              <w:bottom w:val="single" w:sz="3" w:space="0" w:color="943634"/>
              <w:right w:val="single" w:sz="4" w:space="0" w:color="943634"/>
            </w:tcBorders>
            <w:shd w:val="clear" w:color="auto" w:fill="943634" w:themeFill="accent2" w:themeFillShade="BF"/>
          </w:tcPr>
          <w:p w14:paraId="5E575717" w14:textId="5BC3A695" w:rsidR="00D5001C" w:rsidRDefault="00D5001C" w:rsidP="00D5001C">
            <w:pPr>
              <w:spacing w:after="2" w:line="239" w:lineRule="auto"/>
              <w:ind w:left="116"/>
              <w:jc w:val="left"/>
            </w:pPr>
            <w:r>
              <w:rPr>
                <w:b/>
                <w:color w:val="FFFFFF"/>
              </w:rPr>
              <w:t>Service Description</w:t>
            </w:r>
          </w:p>
        </w:tc>
      </w:tr>
      <w:tr w:rsidR="000810D7" w14:paraId="2A0B5433" w14:textId="77777777" w:rsidTr="0063210B">
        <w:trPr>
          <w:trHeight w:val="658"/>
        </w:trPr>
        <w:tc>
          <w:tcPr>
            <w:tcW w:w="2093" w:type="dxa"/>
            <w:tcBorders>
              <w:top w:val="single" w:sz="31" w:space="0" w:color="943634"/>
              <w:left w:val="single" w:sz="4" w:space="0" w:color="943634"/>
              <w:bottom w:val="single" w:sz="3" w:space="0" w:color="943634"/>
              <w:right w:val="single" w:sz="4" w:space="0" w:color="943634"/>
            </w:tcBorders>
          </w:tcPr>
          <w:p w14:paraId="232C7043" w14:textId="1A15979E" w:rsidR="000810D7" w:rsidRDefault="00EF7654" w:rsidP="001406BE">
            <w:pPr>
              <w:spacing w:line="259" w:lineRule="auto"/>
              <w:ind w:left="54"/>
              <w:jc w:val="left"/>
            </w:pPr>
            <w:r>
              <w:t>Declaration</w:t>
            </w:r>
          </w:p>
        </w:tc>
        <w:tc>
          <w:tcPr>
            <w:tcW w:w="2027" w:type="dxa"/>
            <w:tcBorders>
              <w:top w:val="single" w:sz="31" w:space="0" w:color="943634"/>
              <w:left w:val="single" w:sz="4" w:space="0" w:color="943634"/>
              <w:bottom w:val="single" w:sz="3" w:space="0" w:color="943634"/>
              <w:right w:val="single" w:sz="4" w:space="0" w:color="943634"/>
            </w:tcBorders>
          </w:tcPr>
          <w:p w14:paraId="7ADB887D" w14:textId="4636322F" w:rsidR="000810D7" w:rsidRDefault="007901C3" w:rsidP="001406BE">
            <w:pPr>
              <w:spacing w:line="259" w:lineRule="auto"/>
              <w:ind w:left="118"/>
              <w:jc w:val="left"/>
            </w:pPr>
            <w:r>
              <w:t>Offence</w:t>
            </w:r>
            <w:r w:rsidR="000810D7">
              <w:t xml:space="preserve"> </w:t>
            </w:r>
          </w:p>
        </w:tc>
        <w:tc>
          <w:tcPr>
            <w:tcW w:w="4330" w:type="dxa"/>
            <w:tcBorders>
              <w:top w:val="single" w:sz="31" w:space="0" w:color="943634"/>
              <w:left w:val="single" w:sz="4" w:space="0" w:color="943634"/>
              <w:bottom w:val="single" w:sz="3" w:space="0" w:color="943634"/>
              <w:right w:val="single" w:sz="4" w:space="0" w:color="943634"/>
            </w:tcBorders>
          </w:tcPr>
          <w:p w14:paraId="53100E8F" w14:textId="5CD492AA" w:rsidR="000810D7" w:rsidRDefault="00EF7654" w:rsidP="0063210B">
            <w:pPr>
              <w:spacing w:after="2" w:line="239" w:lineRule="auto"/>
              <w:ind w:left="116"/>
              <w:jc w:val="left"/>
            </w:pPr>
            <w:r>
              <w:t xml:space="preserve">Retrieve the Declaration details </w:t>
            </w:r>
            <w:r w:rsidR="00A21159">
              <w:t>for offence report</w:t>
            </w:r>
          </w:p>
        </w:tc>
      </w:tr>
      <w:tr w:rsidR="000810D7" w14:paraId="78ECACFC" w14:textId="77777777" w:rsidTr="0063210B">
        <w:trPr>
          <w:trHeight w:val="627"/>
        </w:trPr>
        <w:tc>
          <w:tcPr>
            <w:tcW w:w="2093" w:type="dxa"/>
            <w:tcBorders>
              <w:top w:val="single" w:sz="31" w:space="0" w:color="943634"/>
              <w:left w:val="single" w:sz="4" w:space="0" w:color="943634"/>
              <w:bottom w:val="single" w:sz="3" w:space="0" w:color="943634"/>
              <w:right w:val="single" w:sz="4" w:space="0" w:color="943634"/>
            </w:tcBorders>
          </w:tcPr>
          <w:p w14:paraId="0FA9F09D" w14:textId="36B15EC1" w:rsidR="000810D7" w:rsidRDefault="00EF7654" w:rsidP="001406BE">
            <w:pPr>
              <w:spacing w:line="259" w:lineRule="auto"/>
              <w:ind w:left="54"/>
              <w:jc w:val="left"/>
            </w:pPr>
            <w:r>
              <w:t>Passenger Cargo</w:t>
            </w:r>
          </w:p>
        </w:tc>
        <w:tc>
          <w:tcPr>
            <w:tcW w:w="2027" w:type="dxa"/>
            <w:tcBorders>
              <w:top w:val="single" w:sz="31" w:space="0" w:color="943634"/>
              <w:left w:val="single" w:sz="4" w:space="0" w:color="943634"/>
              <w:bottom w:val="single" w:sz="3" w:space="0" w:color="943634"/>
              <w:right w:val="single" w:sz="4" w:space="0" w:color="943634"/>
            </w:tcBorders>
          </w:tcPr>
          <w:p w14:paraId="05806079" w14:textId="5B587CF8" w:rsidR="000810D7" w:rsidRDefault="007901C3" w:rsidP="001406BE">
            <w:pPr>
              <w:spacing w:line="259" w:lineRule="auto"/>
              <w:ind w:left="118"/>
              <w:jc w:val="left"/>
            </w:pPr>
            <w:r>
              <w:t>Offence</w:t>
            </w:r>
          </w:p>
        </w:tc>
        <w:tc>
          <w:tcPr>
            <w:tcW w:w="4330" w:type="dxa"/>
            <w:tcBorders>
              <w:top w:val="single" w:sz="31" w:space="0" w:color="943634"/>
              <w:left w:val="single" w:sz="4" w:space="0" w:color="943634"/>
              <w:bottom w:val="single" w:sz="3" w:space="0" w:color="943634"/>
              <w:right w:val="single" w:sz="4" w:space="0" w:color="943634"/>
            </w:tcBorders>
          </w:tcPr>
          <w:p w14:paraId="442C7761" w14:textId="30059127" w:rsidR="000810D7" w:rsidRDefault="00A21159" w:rsidP="001406BE">
            <w:pPr>
              <w:spacing w:line="259" w:lineRule="auto"/>
              <w:ind w:left="116"/>
              <w:jc w:val="left"/>
            </w:pPr>
            <w:r>
              <w:t>Retrieve Declaration details for offence report</w:t>
            </w:r>
          </w:p>
        </w:tc>
      </w:tr>
      <w:tr w:rsidR="008A02FE" w14:paraId="6CB4433D" w14:textId="77777777" w:rsidTr="0063210B">
        <w:trPr>
          <w:trHeight w:val="637"/>
        </w:trPr>
        <w:tc>
          <w:tcPr>
            <w:tcW w:w="2093" w:type="dxa"/>
            <w:tcBorders>
              <w:top w:val="single" w:sz="31" w:space="0" w:color="943634"/>
              <w:left w:val="single" w:sz="4" w:space="0" w:color="943634"/>
              <w:bottom w:val="single" w:sz="31" w:space="0" w:color="943634"/>
              <w:right w:val="single" w:sz="4" w:space="0" w:color="943634"/>
            </w:tcBorders>
          </w:tcPr>
          <w:p w14:paraId="461507D0" w14:textId="4DA7B7DC" w:rsidR="008A02FE" w:rsidRDefault="00EF7654" w:rsidP="008A02FE">
            <w:pPr>
              <w:spacing w:line="259" w:lineRule="auto"/>
              <w:ind w:left="54"/>
              <w:jc w:val="left"/>
            </w:pPr>
            <w:r>
              <w:t>Inspection</w:t>
            </w:r>
            <w:r w:rsidR="008A02FE">
              <w:t xml:space="preserve"> </w:t>
            </w:r>
          </w:p>
        </w:tc>
        <w:tc>
          <w:tcPr>
            <w:tcW w:w="2027" w:type="dxa"/>
            <w:tcBorders>
              <w:top w:val="single" w:sz="31" w:space="0" w:color="943634"/>
              <w:left w:val="single" w:sz="4" w:space="0" w:color="943634"/>
              <w:bottom w:val="single" w:sz="31" w:space="0" w:color="943634"/>
              <w:right w:val="single" w:sz="4" w:space="0" w:color="943634"/>
            </w:tcBorders>
          </w:tcPr>
          <w:p w14:paraId="2FD98936" w14:textId="21686A20" w:rsidR="008A02FE" w:rsidRDefault="007901C3" w:rsidP="008A02FE">
            <w:pPr>
              <w:spacing w:line="259" w:lineRule="auto"/>
              <w:ind w:left="118"/>
              <w:jc w:val="left"/>
            </w:pPr>
            <w:r>
              <w:t>Offence</w:t>
            </w:r>
          </w:p>
        </w:tc>
        <w:tc>
          <w:tcPr>
            <w:tcW w:w="4330" w:type="dxa"/>
            <w:tcBorders>
              <w:top w:val="single" w:sz="31" w:space="0" w:color="943634"/>
              <w:left w:val="single" w:sz="4" w:space="0" w:color="943634"/>
              <w:bottom w:val="single" w:sz="31" w:space="0" w:color="943634"/>
              <w:right w:val="single" w:sz="4" w:space="0" w:color="943634"/>
            </w:tcBorders>
          </w:tcPr>
          <w:p w14:paraId="47719D81" w14:textId="4B758F13" w:rsidR="008A02FE" w:rsidRDefault="00A21159" w:rsidP="008A02FE">
            <w:pPr>
              <w:spacing w:after="2" w:line="239" w:lineRule="auto"/>
              <w:ind w:left="116"/>
              <w:jc w:val="left"/>
            </w:pPr>
            <w:r>
              <w:t>Create a draft offence report due to an inspection failure of declaration goods</w:t>
            </w:r>
          </w:p>
        </w:tc>
      </w:tr>
      <w:tr w:rsidR="007901C3" w14:paraId="4FE90E5F" w14:textId="77777777" w:rsidTr="0063210B">
        <w:trPr>
          <w:trHeight w:val="618"/>
        </w:trPr>
        <w:tc>
          <w:tcPr>
            <w:tcW w:w="2093" w:type="dxa"/>
            <w:tcBorders>
              <w:top w:val="single" w:sz="31" w:space="0" w:color="943634"/>
              <w:left w:val="single" w:sz="4" w:space="0" w:color="943634"/>
              <w:bottom w:val="single" w:sz="31" w:space="0" w:color="943634"/>
              <w:right w:val="single" w:sz="4" w:space="0" w:color="943634"/>
            </w:tcBorders>
          </w:tcPr>
          <w:p w14:paraId="52D9AB18" w14:textId="41F2A587" w:rsidR="007901C3" w:rsidRDefault="00EF7654" w:rsidP="008A02FE">
            <w:pPr>
              <w:spacing w:line="259" w:lineRule="auto"/>
              <w:ind w:left="54"/>
              <w:jc w:val="left"/>
            </w:pPr>
            <w:r>
              <w:t>Payment</w:t>
            </w:r>
          </w:p>
        </w:tc>
        <w:tc>
          <w:tcPr>
            <w:tcW w:w="2027" w:type="dxa"/>
            <w:tcBorders>
              <w:top w:val="single" w:sz="31" w:space="0" w:color="943634"/>
              <w:left w:val="single" w:sz="4" w:space="0" w:color="943634"/>
              <w:bottom w:val="single" w:sz="31" w:space="0" w:color="943634"/>
              <w:right w:val="single" w:sz="4" w:space="0" w:color="943634"/>
            </w:tcBorders>
          </w:tcPr>
          <w:p w14:paraId="03859635" w14:textId="7DDEEE96" w:rsidR="007901C3" w:rsidRDefault="007901C3" w:rsidP="008A02FE">
            <w:pPr>
              <w:spacing w:line="259" w:lineRule="auto"/>
              <w:ind w:left="118"/>
              <w:jc w:val="left"/>
            </w:pPr>
            <w:r>
              <w:t>Offence</w:t>
            </w:r>
          </w:p>
        </w:tc>
        <w:tc>
          <w:tcPr>
            <w:tcW w:w="4330" w:type="dxa"/>
            <w:tcBorders>
              <w:top w:val="single" w:sz="31" w:space="0" w:color="943634"/>
              <w:left w:val="single" w:sz="4" w:space="0" w:color="943634"/>
              <w:bottom w:val="single" w:sz="31" w:space="0" w:color="943634"/>
              <w:right w:val="single" w:sz="4" w:space="0" w:color="943634"/>
            </w:tcBorders>
          </w:tcPr>
          <w:p w14:paraId="36E0249B" w14:textId="4FF0CCDE" w:rsidR="007901C3" w:rsidRDefault="00A21159" w:rsidP="008A02FE">
            <w:pPr>
              <w:spacing w:after="2" w:line="239" w:lineRule="auto"/>
              <w:ind w:left="116"/>
              <w:jc w:val="left"/>
            </w:pPr>
            <w:r>
              <w:t>Generate the payment details from the demand note</w:t>
            </w:r>
          </w:p>
        </w:tc>
      </w:tr>
      <w:tr w:rsidR="007901C3" w14:paraId="07EEBE01" w14:textId="77777777" w:rsidTr="0063210B">
        <w:trPr>
          <w:trHeight w:val="912"/>
        </w:trPr>
        <w:tc>
          <w:tcPr>
            <w:tcW w:w="2093" w:type="dxa"/>
            <w:tcBorders>
              <w:top w:val="single" w:sz="31" w:space="0" w:color="943634"/>
              <w:left w:val="single" w:sz="4" w:space="0" w:color="943634"/>
              <w:bottom w:val="single" w:sz="31" w:space="0" w:color="943634"/>
              <w:right w:val="single" w:sz="4" w:space="0" w:color="943634"/>
            </w:tcBorders>
          </w:tcPr>
          <w:p w14:paraId="0D38C857" w14:textId="1CEF74B6" w:rsidR="007901C3" w:rsidRDefault="00EF7654" w:rsidP="008A02FE">
            <w:pPr>
              <w:spacing w:line="259" w:lineRule="auto"/>
              <w:ind w:left="54"/>
              <w:jc w:val="left"/>
            </w:pPr>
            <w:r>
              <w:t>Customs Warehouse</w:t>
            </w:r>
          </w:p>
        </w:tc>
        <w:tc>
          <w:tcPr>
            <w:tcW w:w="2027" w:type="dxa"/>
            <w:tcBorders>
              <w:top w:val="single" w:sz="31" w:space="0" w:color="943634"/>
              <w:left w:val="single" w:sz="4" w:space="0" w:color="943634"/>
              <w:bottom w:val="single" w:sz="31" w:space="0" w:color="943634"/>
              <w:right w:val="single" w:sz="4" w:space="0" w:color="943634"/>
            </w:tcBorders>
          </w:tcPr>
          <w:p w14:paraId="566A5F29" w14:textId="6C73F8C9" w:rsidR="007901C3" w:rsidRDefault="007901C3" w:rsidP="008A02FE">
            <w:pPr>
              <w:spacing w:line="259" w:lineRule="auto"/>
              <w:ind w:left="118"/>
              <w:jc w:val="left"/>
            </w:pPr>
            <w:r>
              <w:t>Offence</w:t>
            </w:r>
          </w:p>
        </w:tc>
        <w:tc>
          <w:tcPr>
            <w:tcW w:w="4330" w:type="dxa"/>
            <w:tcBorders>
              <w:top w:val="single" w:sz="31" w:space="0" w:color="943634"/>
              <w:left w:val="single" w:sz="4" w:space="0" w:color="943634"/>
              <w:bottom w:val="single" w:sz="31" w:space="0" w:color="943634"/>
              <w:right w:val="single" w:sz="4" w:space="0" w:color="943634"/>
            </w:tcBorders>
          </w:tcPr>
          <w:p w14:paraId="664C7B00" w14:textId="77777777" w:rsidR="007901C3" w:rsidRDefault="00EF7654" w:rsidP="008A02FE">
            <w:pPr>
              <w:spacing w:after="2" w:line="239" w:lineRule="auto"/>
              <w:ind w:left="116"/>
              <w:jc w:val="left"/>
            </w:pPr>
            <w:r>
              <w:t>Retrieve the Customs warehouse associated with the Customs office assigned to the Declaration</w:t>
            </w:r>
            <w:r w:rsidR="00A21159">
              <w:t xml:space="preserve"> involved in the offence</w:t>
            </w:r>
          </w:p>
          <w:p w14:paraId="49D19284" w14:textId="76925179" w:rsidR="0007476A" w:rsidRDefault="0007476A" w:rsidP="008A02FE">
            <w:pPr>
              <w:spacing w:after="2" w:line="239" w:lineRule="auto"/>
              <w:ind w:left="116"/>
              <w:jc w:val="left"/>
            </w:pPr>
          </w:p>
        </w:tc>
      </w:tr>
    </w:tbl>
    <w:p w14:paraId="48371F73" w14:textId="7A463B99" w:rsidR="00CB35CC" w:rsidRDefault="00CB35CC">
      <w:pPr>
        <w:tabs>
          <w:tab w:val="clear" w:pos="360"/>
        </w:tabs>
        <w:spacing w:after="160" w:line="259" w:lineRule="auto"/>
        <w:jc w:val="left"/>
      </w:pPr>
      <w:r>
        <w:br w:type="page"/>
      </w:r>
    </w:p>
    <w:p w14:paraId="3A8D6CB3" w14:textId="6129AA4A" w:rsidR="00884DF8" w:rsidRPr="0063210B" w:rsidRDefault="00884DF8" w:rsidP="00583D54">
      <w:pPr>
        <w:pStyle w:val="Heading1"/>
        <w:numPr>
          <w:ilvl w:val="0"/>
          <w:numId w:val="14"/>
        </w:numPr>
      </w:pPr>
      <w:bookmarkStart w:id="122" w:name="_Toc358039971"/>
      <w:bookmarkStart w:id="123" w:name="_Toc358121710"/>
      <w:bookmarkStart w:id="124" w:name="_Toc359330225"/>
      <w:bookmarkStart w:id="125" w:name="_Toc77959165"/>
      <w:r w:rsidRPr="0063210B">
        <w:lastRenderedPageBreak/>
        <w:t>Appendix</w:t>
      </w:r>
      <w:bookmarkEnd w:id="122"/>
      <w:bookmarkEnd w:id="123"/>
      <w:bookmarkEnd w:id="124"/>
      <w:bookmarkEnd w:id="125"/>
    </w:p>
    <w:p w14:paraId="058B3848" w14:textId="77777777" w:rsidR="00985403" w:rsidRDefault="00985403" w:rsidP="00A01139">
      <w:pPr>
        <w:rPr>
          <w:color w:val="000000"/>
          <w:lang w:val="en-SG" w:eastAsia="en-SG"/>
        </w:rPr>
      </w:pPr>
    </w:p>
    <w:p w14:paraId="22052EAA" w14:textId="6EE4C17C" w:rsidR="00735A67" w:rsidRPr="00985403" w:rsidRDefault="00735A67" w:rsidP="00893917">
      <w:pPr>
        <w:pStyle w:val="ListParagraph"/>
        <w:keepNext/>
        <w:numPr>
          <w:ilvl w:val="0"/>
          <w:numId w:val="51"/>
        </w:numPr>
        <w:shd w:val="solid" w:color="FDE9D9" w:themeColor="accent6" w:themeTint="33" w:fill="auto"/>
        <w:tabs>
          <w:tab w:val="clear" w:pos="360"/>
          <w:tab w:val="left" w:pos="426"/>
        </w:tabs>
        <w:spacing w:before="120" w:after="180"/>
        <w:outlineLvl w:val="1"/>
        <w:rPr>
          <w:rStyle w:val="IntenseReference"/>
          <w:rFonts w:ascii="Century Gothic Bold" w:hAnsi="Century Gothic Bold"/>
          <w:b/>
          <w:bCs/>
          <w:smallCaps/>
          <w:vanish/>
          <w:color w:val="000000" w:themeColor="text1"/>
          <w:sz w:val="22"/>
          <w:szCs w:val="22"/>
        </w:rPr>
      </w:pPr>
      <w:bookmarkStart w:id="126" w:name="_Toc77347971"/>
      <w:bookmarkStart w:id="127" w:name="_Toc77347987"/>
      <w:bookmarkStart w:id="128" w:name="_Toc77348008"/>
      <w:bookmarkStart w:id="129" w:name="_Toc77348044"/>
      <w:bookmarkStart w:id="130" w:name="_Toc77444295"/>
      <w:bookmarkStart w:id="131" w:name="_Toc77444314"/>
      <w:bookmarkStart w:id="132" w:name="_Toc77880759"/>
      <w:bookmarkStart w:id="133" w:name="_Toc77880760"/>
      <w:bookmarkStart w:id="134" w:name="_Toc77880761"/>
      <w:bookmarkStart w:id="135" w:name="_Toc77959166"/>
      <w:bookmarkEnd w:id="126"/>
      <w:bookmarkEnd w:id="127"/>
      <w:bookmarkEnd w:id="128"/>
      <w:bookmarkEnd w:id="129"/>
      <w:bookmarkEnd w:id="130"/>
      <w:bookmarkEnd w:id="131"/>
      <w:bookmarkEnd w:id="132"/>
      <w:bookmarkEnd w:id="133"/>
      <w:bookmarkEnd w:id="134"/>
      <w:bookmarkEnd w:id="135"/>
    </w:p>
    <w:p w14:paraId="3BDBF092" w14:textId="77777777" w:rsidR="00735A67" w:rsidRPr="00985403" w:rsidRDefault="00735A67" w:rsidP="00893917">
      <w:pPr>
        <w:pStyle w:val="ListParagraph"/>
        <w:keepNext/>
        <w:numPr>
          <w:ilvl w:val="0"/>
          <w:numId w:val="51"/>
        </w:numPr>
        <w:shd w:val="solid" w:color="FDE9D9" w:themeColor="accent6" w:themeTint="33" w:fill="auto"/>
        <w:tabs>
          <w:tab w:val="clear" w:pos="360"/>
          <w:tab w:val="left" w:pos="426"/>
        </w:tabs>
        <w:spacing w:before="120" w:after="180"/>
        <w:outlineLvl w:val="1"/>
        <w:rPr>
          <w:rStyle w:val="IntenseReference"/>
          <w:rFonts w:ascii="Century Gothic Bold" w:hAnsi="Century Gothic Bold"/>
          <w:b/>
          <w:bCs/>
          <w:smallCaps/>
          <w:vanish/>
          <w:color w:val="000000" w:themeColor="text1"/>
          <w:sz w:val="22"/>
          <w:szCs w:val="22"/>
        </w:rPr>
      </w:pPr>
      <w:bookmarkStart w:id="136" w:name="_Toc77959167"/>
      <w:bookmarkEnd w:id="136"/>
    </w:p>
    <w:p w14:paraId="7FA8EF72" w14:textId="77777777" w:rsidR="00735A67" w:rsidRPr="00985403" w:rsidRDefault="00735A67" w:rsidP="00893917">
      <w:pPr>
        <w:pStyle w:val="ListParagraph"/>
        <w:keepNext/>
        <w:numPr>
          <w:ilvl w:val="0"/>
          <w:numId w:val="51"/>
        </w:numPr>
        <w:shd w:val="solid" w:color="FDE9D9" w:themeColor="accent6" w:themeTint="33" w:fill="auto"/>
        <w:tabs>
          <w:tab w:val="clear" w:pos="360"/>
          <w:tab w:val="left" w:pos="426"/>
        </w:tabs>
        <w:spacing w:before="120" w:after="180"/>
        <w:outlineLvl w:val="1"/>
        <w:rPr>
          <w:rStyle w:val="IntenseReference"/>
          <w:rFonts w:ascii="Century Gothic Bold" w:hAnsi="Century Gothic Bold"/>
          <w:b/>
          <w:bCs/>
          <w:smallCaps/>
          <w:vanish/>
          <w:color w:val="000000" w:themeColor="text1"/>
          <w:sz w:val="22"/>
          <w:szCs w:val="22"/>
        </w:rPr>
      </w:pPr>
      <w:bookmarkStart w:id="137" w:name="_Toc77959168"/>
      <w:bookmarkEnd w:id="137"/>
    </w:p>
    <w:p w14:paraId="489CCA02" w14:textId="1625FD18" w:rsidR="00651CEC" w:rsidRPr="005D7031" w:rsidRDefault="00735A67" w:rsidP="00893917">
      <w:pPr>
        <w:pStyle w:val="Heading2"/>
        <w:numPr>
          <w:ilvl w:val="1"/>
          <w:numId w:val="51"/>
        </w:numPr>
        <w:rPr>
          <w:rStyle w:val="IntenseReference"/>
          <w:color w:val="000000" w:themeColor="text1"/>
        </w:rPr>
      </w:pPr>
      <w:bookmarkStart w:id="138" w:name="_Toc77959169"/>
      <w:r>
        <w:rPr>
          <w:rStyle w:val="IntenseReference"/>
          <w:color w:val="000000" w:themeColor="text1"/>
        </w:rPr>
        <w:t xml:space="preserve">Item </w:t>
      </w:r>
      <w:r w:rsidR="00985403" w:rsidRPr="00B70708">
        <w:rPr>
          <w:rStyle w:val="IntenseReference"/>
          <w:color w:val="000000" w:themeColor="text1"/>
        </w:rPr>
        <w:t>Statuses</w:t>
      </w:r>
      <w:bookmarkEnd w:id="138"/>
    </w:p>
    <w:p w14:paraId="41FA6560" w14:textId="6080EB37" w:rsidR="00735A67" w:rsidRDefault="00735A67" w:rsidP="005D7031">
      <w:pPr>
        <w:tabs>
          <w:tab w:val="clear" w:pos="360"/>
        </w:tabs>
      </w:pPr>
    </w:p>
    <w:p w14:paraId="4774DC1D" w14:textId="1AC1FAB6" w:rsidR="00735A67" w:rsidRDefault="00735A67" w:rsidP="00735A67">
      <w:pPr>
        <w:tabs>
          <w:tab w:val="clear" w:pos="360"/>
        </w:tabs>
      </w:pPr>
      <w:r>
        <w:t>The following are the item statuses at various stages:</w:t>
      </w:r>
    </w:p>
    <w:p w14:paraId="4CCC74B9" w14:textId="7A19D937" w:rsidR="00735A67" w:rsidRDefault="00735A67" w:rsidP="005D7031">
      <w:pPr>
        <w:tabs>
          <w:tab w:val="clear" w:pos="360"/>
        </w:tabs>
      </w:pPr>
    </w:p>
    <w:tbl>
      <w:tblPr>
        <w:tblStyle w:val="GridTable1Light-Accent2"/>
        <w:tblW w:w="8632" w:type="dxa"/>
        <w:tblLook w:val="0000" w:firstRow="0" w:lastRow="0" w:firstColumn="0" w:lastColumn="0" w:noHBand="0" w:noVBand="0"/>
      </w:tblPr>
      <w:tblGrid>
        <w:gridCol w:w="1696"/>
        <w:gridCol w:w="6936"/>
      </w:tblGrid>
      <w:tr w:rsidR="00005E5B" w:rsidRPr="002A7B06" w14:paraId="01E2C21B" w14:textId="77777777" w:rsidTr="00A2664D">
        <w:tc>
          <w:tcPr>
            <w:tcW w:w="1696" w:type="dxa"/>
            <w:shd w:val="clear" w:color="auto" w:fill="943634" w:themeFill="accent2" w:themeFillShade="BF"/>
          </w:tcPr>
          <w:p w14:paraId="703589C9" w14:textId="64A962BF" w:rsidR="00005E5B" w:rsidRPr="00985403" w:rsidRDefault="001F33E4" w:rsidP="00F17304">
            <w:pPr>
              <w:pStyle w:val="BodyText"/>
              <w:rPr>
                <w:b/>
                <w:bCs/>
                <w:i w:val="0"/>
                <w:iCs/>
                <w:color w:val="FFFFFF" w:themeColor="background1"/>
              </w:rPr>
            </w:pPr>
            <w:r w:rsidRPr="0079431C">
              <w:rPr>
                <w:b/>
                <w:bCs/>
                <w:i w:val="0"/>
                <w:iCs/>
                <w:color w:val="FFFFFF" w:themeColor="background1"/>
              </w:rPr>
              <w:t>I</w:t>
            </w:r>
            <w:r w:rsidRPr="000E3B13">
              <w:rPr>
                <w:b/>
                <w:bCs/>
                <w:i w:val="0"/>
                <w:iCs/>
                <w:color w:val="FFFFFF" w:themeColor="background1"/>
              </w:rPr>
              <w:t>tem</w:t>
            </w:r>
            <w:r w:rsidR="00005E5B" w:rsidRPr="00985403">
              <w:rPr>
                <w:b/>
                <w:bCs/>
                <w:i w:val="0"/>
                <w:iCs/>
                <w:color w:val="FFFFFF" w:themeColor="background1"/>
              </w:rPr>
              <w:t xml:space="preserve"> Status</w:t>
            </w:r>
          </w:p>
        </w:tc>
        <w:tc>
          <w:tcPr>
            <w:tcW w:w="6936" w:type="dxa"/>
            <w:shd w:val="clear" w:color="auto" w:fill="943634" w:themeFill="accent2" w:themeFillShade="BF"/>
          </w:tcPr>
          <w:p w14:paraId="36875C0A" w14:textId="77777777" w:rsidR="00005E5B" w:rsidRPr="002A7B06" w:rsidRDefault="00005E5B" w:rsidP="00F17304">
            <w:pPr>
              <w:pStyle w:val="BodyText"/>
              <w:rPr>
                <w:b/>
                <w:bCs/>
                <w:i w:val="0"/>
                <w:iCs/>
                <w:color w:val="FFFFFF" w:themeColor="background1"/>
              </w:rPr>
            </w:pPr>
            <w:r w:rsidRPr="002A7B06">
              <w:rPr>
                <w:b/>
                <w:bCs/>
                <w:i w:val="0"/>
                <w:iCs/>
                <w:color w:val="FFFFFF" w:themeColor="background1"/>
              </w:rPr>
              <w:t>Description</w:t>
            </w:r>
          </w:p>
        </w:tc>
      </w:tr>
      <w:tr w:rsidR="00005E5B" w:rsidRPr="00FA29C5" w14:paraId="74725890" w14:textId="77777777" w:rsidTr="00A2664D">
        <w:trPr>
          <w:trHeight w:val="744"/>
        </w:trPr>
        <w:tc>
          <w:tcPr>
            <w:tcW w:w="1696" w:type="dxa"/>
          </w:tcPr>
          <w:p w14:paraId="733D2A72" w14:textId="768C34D9" w:rsidR="00005E5B" w:rsidRPr="002A7B06" w:rsidRDefault="00005E5B" w:rsidP="00F17304">
            <w:pPr>
              <w:pStyle w:val="BodyText"/>
              <w:rPr>
                <w:i w:val="0"/>
                <w:color w:val="auto"/>
              </w:rPr>
            </w:pPr>
            <w:r>
              <w:rPr>
                <w:i w:val="0"/>
                <w:color w:val="auto"/>
              </w:rPr>
              <w:t>Detained</w:t>
            </w:r>
          </w:p>
        </w:tc>
        <w:tc>
          <w:tcPr>
            <w:tcW w:w="6936" w:type="dxa"/>
          </w:tcPr>
          <w:p w14:paraId="59C890DC" w14:textId="13572E30" w:rsidR="00D15CCE" w:rsidRDefault="00D15CCE" w:rsidP="00F17304">
            <w:pPr>
              <w:pStyle w:val="BodyText"/>
              <w:rPr>
                <w:i w:val="0"/>
                <w:iCs/>
                <w:color w:val="auto"/>
              </w:rPr>
            </w:pPr>
            <w:r>
              <w:rPr>
                <w:i w:val="0"/>
                <w:iCs/>
                <w:color w:val="auto"/>
              </w:rPr>
              <w:t>For Customs offence type.</w:t>
            </w:r>
          </w:p>
          <w:p w14:paraId="16A66E69" w14:textId="77777777" w:rsidR="00005E5B" w:rsidRDefault="00D15CCE" w:rsidP="00F17304">
            <w:pPr>
              <w:pStyle w:val="BodyText"/>
              <w:rPr>
                <w:i w:val="0"/>
                <w:iCs/>
                <w:color w:val="auto"/>
              </w:rPr>
            </w:pPr>
            <w:r>
              <w:rPr>
                <w:i w:val="0"/>
                <w:iCs/>
                <w:color w:val="auto"/>
              </w:rPr>
              <w:t>Goods</w:t>
            </w:r>
            <w:r w:rsidR="00005E5B">
              <w:rPr>
                <w:i w:val="0"/>
                <w:iCs/>
                <w:color w:val="auto"/>
              </w:rPr>
              <w:t xml:space="preserve"> will</w:t>
            </w:r>
            <w:r>
              <w:rPr>
                <w:i w:val="0"/>
                <w:iCs/>
                <w:color w:val="auto"/>
              </w:rPr>
              <w:t xml:space="preserve"> be stored in the customs warehouse and there is no demand note payment required.</w:t>
            </w:r>
          </w:p>
          <w:p w14:paraId="094D4590" w14:textId="2B629736" w:rsidR="00BD0632" w:rsidRPr="00FA29C5" w:rsidRDefault="00BD0632" w:rsidP="00F17304">
            <w:pPr>
              <w:pStyle w:val="BodyText"/>
              <w:rPr>
                <w:i w:val="0"/>
                <w:iCs/>
                <w:color w:val="auto"/>
              </w:rPr>
            </w:pPr>
            <w:r>
              <w:rPr>
                <w:i w:val="0"/>
                <w:iCs/>
                <w:color w:val="auto"/>
              </w:rPr>
              <w:t>Goods can be released to the trader/declarant after settling the issue with offence officer.</w:t>
            </w:r>
          </w:p>
        </w:tc>
      </w:tr>
      <w:tr w:rsidR="00005E5B" w:rsidRPr="00FA29C5" w14:paraId="50F69CDE" w14:textId="77777777" w:rsidTr="00A2664D">
        <w:trPr>
          <w:trHeight w:val="744"/>
        </w:trPr>
        <w:tc>
          <w:tcPr>
            <w:tcW w:w="1696" w:type="dxa"/>
          </w:tcPr>
          <w:p w14:paraId="7DCCE7ED" w14:textId="4887DF5B" w:rsidR="00005E5B" w:rsidRPr="002A7B06" w:rsidRDefault="00005E5B" w:rsidP="00F17304">
            <w:pPr>
              <w:pStyle w:val="BodyText"/>
              <w:rPr>
                <w:i w:val="0"/>
                <w:color w:val="auto"/>
              </w:rPr>
            </w:pPr>
            <w:r>
              <w:rPr>
                <w:i w:val="0"/>
                <w:color w:val="auto"/>
              </w:rPr>
              <w:t>Seized</w:t>
            </w:r>
          </w:p>
        </w:tc>
        <w:tc>
          <w:tcPr>
            <w:tcW w:w="6936" w:type="dxa"/>
          </w:tcPr>
          <w:p w14:paraId="6409D5CD" w14:textId="642F4DC4" w:rsidR="00D15CCE" w:rsidRDefault="00D15CCE" w:rsidP="00F17304">
            <w:pPr>
              <w:pStyle w:val="BodyText"/>
              <w:rPr>
                <w:i w:val="0"/>
                <w:iCs/>
                <w:color w:val="auto"/>
              </w:rPr>
            </w:pPr>
            <w:r>
              <w:rPr>
                <w:i w:val="0"/>
                <w:iCs/>
                <w:color w:val="auto"/>
              </w:rPr>
              <w:t>For Customs offence type.</w:t>
            </w:r>
          </w:p>
          <w:p w14:paraId="05C74D3F" w14:textId="741914C1" w:rsidR="00CF557E" w:rsidRDefault="00CF557E" w:rsidP="00F17304">
            <w:pPr>
              <w:pStyle w:val="BodyText"/>
              <w:rPr>
                <w:i w:val="0"/>
                <w:iCs/>
                <w:color w:val="auto"/>
              </w:rPr>
            </w:pPr>
            <w:r>
              <w:rPr>
                <w:i w:val="0"/>
                <w:iCs/>
                <w:color w:val="auto"/>
              </w:rPr>
              <w:t>Detained goods become seized if the issue between the trader/declarant and the offence officer was not settled within a specific period.</w:t>
            </w:r>
          </w:p>
          <w:p w14:paraId="2798A0CC" w14:textId="77777777" w:rsidR="00005E5B" w:rsidRDefault="00D15CCE" w:rsidP="00F17304">
            <w:pPr>
              <w:pStyle w:val="BodyText"/>
              <w:rPr>
                <w:i w:val="0"/>
                <w:iCs/>
                <w:color w:val="auto"/>
              </w:rPr>
            </w:pPr>
            <w:r>
              <w:rPr>
                <w:i w:val="0"/>
                <w:iCs/>
                <w:color w:val="auto"/>
              </w:rPr>
              <w:t>Goods will be stored in the customs warehouse and demand note payment is required.</w:t>
            </w:r>
          </w:p>
          <w:p w14:paraId="142455A7" w14:textId="0B75E49B" w:rsidR="00BD0632" w:rsidRDefault="00BD0632" w:rsidP="00F17304">
            <w:pPr>
              <w:pStyle w:val="BodyText"/>
              <w:rPr>
                <w:i w:val="0"/>
                <w:iCs/>
                <w:color w:val="auto"/>
              </w:rPr>
            </w:pPr>
            <w:r>
              <w:rPr>
                <w:i w:val="0"/>
                <w:iCs/>
                <w:color w:val="auto"/>
              </w:rPr>
              <w:t>Goods can be released to the trader/declarant after demand note has been paid/appeal has been filed.</w:t>
            </w:r>
          </w:p>
        </w:tc>
      </w:tr>
      <w:tr w:rsidR="00005E5B" w:rsidRPr="00FA29C5" w14:paraId="32838F53" w14:textId="77777777" w:rsidTr="00A2664D">
        <w:trPr>
          <w:trHeight w:val="744"/>
        </w:trPr>
        <w:tc>
          <w:tcPr>
            <w:tcW w:w="1696" w:type="dxa"/>
          </w:tcPr>
          <w:p w14:paraId="79A83463" w14:textId="69E554D4" w:rsidR="00005E5B" w:rsidRPr="002A7B06" w:rsidRDefault="00005E5B" w:rsidP="00F17304">
            <w:pPr>
              <w:pStyle w:val="BodyText"/>
              <w:rPr>
                <w:i w:val="0"/>
                <w:color w:val="auto"/>
              </w:rPr>
            </w:pPr>
            <w:r>
              <w:rPr>
                <w:i w:val="0"/>
                <w:color w:val="auto"/>
              </w:rPr>
              <w:t>Handed Over to Royal Bhutan Police</w:t>
            </w:r>
          </w:p>
        </w:tc>
        <w:tc>
          <w:tcPr>
            <w:tcW w:w="6936" w:type="dxa"/>
          </w:tcPr>
          <w:p w14:paraId="27091823" w14:textId="1ABAB0EF" w:rsidR="00D15CCE" w:rsidRDefault="00D15CCE" w:rsidP="00D15CCE">
            <w:pPr>
              <w:pStyle w:val="BodyText"/>
              <w:rPr>
                <w:i w:val="0"/>
                <w:iCs/>
                <w:color w:val="auto"/>
              </w:rPr>
            </w:pPr>
            <w:r>
              <w:rPr>
                <w:i w:val="0"/>
                <w:iCs/>
                <w:color w:val="auto"/>
              </w:rPr>
              <w:t>For Criminal offence type.</w:t>
            </w:r>
          </w:p>
          <w:p w14:paraId="1712423B" w14:textId="10542D4F" w:rsidR="00005E5B" w:rsidRDefault="00D15CCE" w:rsidP="00F17304">
            <w:pPr>
              <w:pStyle w:val="BodyText"/>
              <w:rPr>
                <w:i w:val="0"/>
                <w:iCs/>
                <w:color w:val="auto"/>
              </w:rPr>
            </w:pPr>
            <w:r>
              <w:rPr>
                <w:i w:val="0"/>
                <w:iCs/>
                <w:color w:val="auto"/>
              </w:rPr>
              <w:t>Goods will be handed over to the Royal Bhutan Police.</w:t>
            </w:r>
          </w:p>
        </w:tc>
      </w:tr>
      <w:tr w:rsidR="00005E5B" w:rsidRPr="00FA29C5" w14:paraId="1BC0DFD5" w14:textId="77777777" w:rsidTr="00A2664D">
        <w:trPr>
          <w:trHeight w:val="744"/>
        </w:trPr>
        <w:tc>
          <w:tcPr>
            <w:tcW w:w="1696" w:type="dxa"/>
          </w:tcPr>
          <w:p w14:paraId="4B228036" w14:textId="786344B7" w:rsidR="00005E5B" w:rsidRPr="002A7B06" w:rsidRDefault="00005E5B" w:rsidP="00F17304">
            <w:pPr>
              <w:pStyle w:val="BodyText"/>
              <w:rPr>
                <w:i w:val="0"/>
                <w:color w:val="auto"/>
              </w:rPr>
            </w:pPr>
            <w:r>
              <w:rPr>
                <w:i w:val="0"/>
                <w:color w:val="auto"/>
              </w:rPr>
              <w:t>Confiscated</w:t>
            </w:r>
          </w:p>
        </w:tc>
        <w:tc>
          <w:tcPr>
            <w:tcW w:w="6936" w:type="dxa"/>
          </w:tcPr>
          <w:p w14:paraId="2206644E" w14:textId="54C6591E" w:rsidR="00D15CCE" w:rsidRDefault="00D15CCE" w:rsidP="00D15CCE">
            <w:pPr>
              <w:pStyle w:val="BodyText"/>
              <w:rPr>
                <w:i w:val="0"/>
                <w:iCs/>
                <w:color w:val="auto"/>
              </w:rPr>
            </w:pPr>
            <w:r>
              <w:rPr>
                <w:i w:val="0"/>
                <w:iCs/>
                <w:color w:val="auto"/>
              </w:rPr>
              <w:t>For Customs offence type.</w:t>
            </w:r>
          </w:p>
          <w:p w14:paraId="5855A712" w14:textId="0DC37AED" w:rsidR="00CF557E" w:rsidRDefault="00CF557E" w:rsidP="00D15CCE">
            <w:pPr>
              <w:pStyle w:val="BodyText"/>
              <w:rPr>
                <w:i w:val="0"/>
                <w:iCs/>
                <w:color w:val="auto"/>
              </w:rPr>
            </w:pPr>
            <w:r>
              <w:rPr>
                <w:i w:val="0"/>
                <w:iCs/>
                <w:color w:val="auto"/>
              </w:rPr>
              <w:t>Seized goods become confiscated while the demand note is not yet paid.</w:t>
            </w:r>
          </w:p>
          <w:p w14:paraId="6BDA8BA4" w14:textId="77777777" w:rsidR="00005E5B" w:rsidRDefault="00D15CCE" w:rsidP="00F17304">
            <w:pPr>
              <w:pStyle w:val="BodyText"/>
              <w:rPr>
                <w:i w:val="0"/>
                <w:iCs/>
                <w:color w:val="auto"/>
              </w:rPr>
            </w:pPr>
            <w:r>
              <w:rPr>
                <w:i w:val="0"/>
                <w:iCs/>
                <w:color w:val="auto"/>
              </w:rPr>
              <w:t>Goods will be stored in the customs warehouse</w:t>
            </w:r>
            <w:r w:rsidR="00D8484D">
              <w:rPr>
                <w:i w:val="0"/>
                <w:iCs/>
                <w:color w:val="auto"/>
              </w:rPr>
              <w:t>.</w:t>
            </w:r>
          </w:p>
          <w:p w14:paraId="03F9A879" w14:textId="0314ECA0" w:rsidR="008B68DE" w:rsidRDefault="00D8484D" w:rsidP="00F17304">
            <w:pPr>
              <w:pStyle w:val="BodyText"/>
              <w:rPr>
                <w:i w:val="0"/>
                <w:iCs/>
                <w:color w:val="auto"/>
              </w:rPr>
            </w:pPr>
            <w:r>
              <w:rPr>
                <w:i w:val="0"/>
                <w:iCs/>
                <w:color w:val="auto"/>
              </w:rPr>
              <w:t>Goods can be released later for auction/disposal.</w:t>
            </w:r>
          </w:p>
        </w:tc>
      </w:tr>
      <w:tr w:rsidR="00005E5B" w:rsidRPr="00FA29C5" w14:paraId="21C75167" w14:textId="77777777" w:rsidTr="00A2664D">
        <w:trPr>
          <w:trHeight w:val="744"/>
        </w:trPr>
        <w:tc>
          <w:tcPr>
            <w:tcW w:w="1696" w:type="dxa"/>
          </w:tcPr>
          <w:p w14:paraId="2F6C3B6D" w14:textId="5184F84D" w:rsidR="00005E5B" w:rsidRDefault="00005E5B" w:rsidP="00F17304">
            <w:pPr>
              <w:pStyle w:val="BodyText"/>
              <w:rPr>
                <w:i w:val="0"/>
                <w:color w:val="auto"/>
              </w:rPr>
            </w:pPr>
            <w:r>
              <w:rPr>
                <w:i w:val="0"/>
                <w:color w:val="auto"/>
              </w:rPr>
              <w:t>Released</w:t>
            </w:r>
          </w:p>
        </w:tc>
        <w:tc>
          <w:tcPr>
            <w:tcW w:w="6936" w:type="dxa"/>
          </w:tcPr>
          <w:p w14:paraId="48E5BD67" w14:textId="77777777" w:rsidR="00D8484D" w:rsidRDefault="00D8484D" w:rsidP="00D8484D">
            <w:pPr>
              <w:pStyle w:val="BodyText"/>
              <w:rPr>
                <w:i w:val="0"/>
                <w:iCs/>
                <w:color w:val="auto"/>
              </w:rPr>
            </w:pPr>
            <w:r>
              <w:rPr>
                <w:i w:val="0"/>
                <w:iCs/>
                <w:color w:val="auto"/>
              </w:rPr>
              <w:t>For Customs offence type.</w:t>
            </w:r>
          </w:p>
          <w:p w14:paraId="39D69F7C" w14:textId="32A4E67C" w:rsidR="00D8484D" w:rsidRDefault="0005662F" w:rsidP="00F17304">
            <w:pPr>
              <w:pStyle w:val="BodyText"/>
              <w:rPr>
                <w:i w:val="0"/>
                <w:iCs/>
                <w:color w:val="auto"/>
              </w:rPr>
            </w:pPr>
            <w:r>
              <w:rPr>
                <w:i w:val="0"/>
                <w:iCs/>
                <w:color w:val="auto"/>
              </w:rPr>
              <w:t>Can refer to any of the following:</w:t>
            </w:r>
          </w:p>
          <w:p w14:paraId="7B2AEEF2" w14:textId="6AB1ADBD" w:rsidR="0005662F" w:rsidRDefault="0005662F" w:rsidP="00F17304">
            <w:pPr>
              <w:pStyle w:val="BodyText"/>
              <w:rPr>
                <w:i w:val="0"/>
                <w:iCs/>
                <w:color w:val="auto"/>
              </w:rPr>
            </w:pPr>
            <w:r>
              <w:rPr>
                <w:i w:val="0"/>
                <w:iCs/>
                <w:color w:val="auto"/>
              </w:rPr>
              <w:t>1. Detained goods were released to the trader/declarant after settling the issue with offence officer.</w:t>
            </w:r>
          </w:p>
          <w:p w14:paraId="3D631DED" w14:textId="190C163C" w:rsidR="0005662F" w:rsidRDefault="0005662F" w:rsidP="00F17304">
            <w:pPr>
              <w:pStyle w:val="BodyText"/>
              <w:rPr>
                <w:i w:val="0"/>
                <w:iCs/>
                <w:color w:val="auto"/>
              </w:rPr>
            </w:pPr>
            <w:r>
              <w:rPr>
                <w:i w:val="0"/>
                <w:iCs/>
                <w:color w:val="auto"/>
              </w:rPr>
              <w:t>2. Seized goods were released to the trader/declarant after demand note has been paid/appeal has been filed.</w:t>
            </w:r>
          </w:p>
          <w:p w14:paraId="70525658" w14:textId="1F7A0E24" w:rsidR="0005662F" w:rsidRDefault="0005662F" w:rsidP="003E3729">
            <w:pPr>
              <w:pStyle w:val="BodyText"/>
              <w:rPr>
                <w:i w:val="0"/>
                <w:iCs/>
                <w:color w:val="auto"/>
              </w:rPr>
            </w:pPr>
            <w:r>
              <w:rPr>
                <w:i w:val="0"/>
                <w:iCs/>
                <w:color w:val="auto"/>
              </w:rPr>
              <w:t>3. Confiscated goods were released for auction/disposal.</w:t>
            </w:r>
          </w:p>
        </w:tc>
      </w:tr>
    </w:tbl>
    <w:p w14:paraId="4CAEFD3A" w14:textId="77777777" w:rsidR="00146FA8" w:rsidRDefault="00146FA8" w:rsidP="005D7031">
      <w:pPr>
        <w:tabs>
          <w:tab w:val="clear" w:pos="360"/>
        </w:tabs>
      </w:pPr>
    </w:p>
    <w:p w14:paraId="50B83FD0" w14:textId="77777777" w:rsidR="00735A67" w:rsidRDefault="00735A67" w:rsidP="005D7031">
      <w:pPr>
        <w:tabs>
          <w:tab w:val="clear" w:pos="360"/>
        </w:tabs>
      </w:pPr>
    </w:p>
    <w:p w14:paraId="23FE23DA" w14:textId="77777777" w:rsidR="00735A67" w:rsidRPr="005D7031" w:rsidRDefault="00735A67" w:rsidP="00735A67">
      <w:pPr>
        <w:pStyle w:val="Heading2"/>
        <w:numPr>
          <w:ilvl w:val="1"/>
          <w:numId w:val="51"/>
        </w:numPr>
        <w:rPr>
          <w:rStyle w:val="IntenseReference"/>
          <w:color w:val="000000" w:themeColor="text1"/>
        </w:rPr>
      </w:pPr>
      <w:bookmarkStart w:id="139" w:name="_Toc77959170"/>
      <w:r>
        <w:rPr>
          <w:rStyle w:val="IntenseReference"/>
          <w:color w:val="000000" w:themeColor="text1"/>
        </w:rPr>
        <w:t xml:space="preserve">Offence </w:t>
      </w:r>
      <w:r w:rsidRPr="00B70708">
        <w:rPr>
          <w:rStyle w:val="IntenseReference"/>
          <w:color w:val="000000" w:themeColor="text1"/>
        </w:rPr>
        <w:t>Statuses</w:t>
      </w:r>
      <w:bookmarkEnd w:id="139"/>
    </w:p>
    <w:p w14:paraId="032B0226" w14:textId="77777777" w:rsidR="00735A67" w:rsidRDefault="00735A67" w:rsidP="005D7031">
      <w:pPr>
        <w:tabs>
          <w:tab w:val="clear" w:pos="360"/>
        </w:tabs>
      </w:pPr>
    </w:p>
    <w:p w14:paraId="24C7226E" w14:textId="3E0FE758" w:rsidR="00985403" w:rsidRDefault="00985403" w:rsidP="005D7031">
      <w:pPr>
        <w:tabs>
          <w:tab w:val="clear" w:pos="360"/>
        </w:tabs>
      </w:pPr>
      <w:r>
        <w:t xml:space="preserve">The following are the </w:t>
      </w:r>
      <w:r w:rsidR="00104333">
        <w:t>offence</w:t>
      </w:r>
      <w:r>
        <w:t xml:space="preserve"> statuses at various stages:</w:t>
      </w:r>
    </w:p>
    <w:p w14:paraId="0F053E41" w14:textId="77777777" w:rsidR="00985403" w:rsidRPr="00985403" w:rsidRDefault="00985403" w:rsidP="005D7031">
      <w:pPr>
        <w:pStyle w:val="ListParagraph"/>
        <w:tabs>
          <w:tab w:val="clear" w:pos="360"/>
        </w:tabs>
        <w:rPr>
          <w:iCs/>
        </w:rPr>
      </w:pPr>
    </w:p>
    <w:tbl>
      <w:tblPr>
        <w:tblStyle w:val="GridTable1Light-Accent2"/>
        <w:tblW w:w="8674" w:type="dxa"/>
        <w:tblLook w:val="0000" w:firstRow="0" w:lastRow="0" w:firstColumn="0" w:lastColumn="0" w:noHBand="0" w:noVBand="0"/>
      </w:tblPr>
      <w:tblGrid>
        <w:gridCol w:w="1693"/>
        <w:gridCol w:w="1582"/>
        <w:gridCol w:w="5399"/>
      </w:tblGrid>
      <w:tr w:rsidR="00830529" w:rsidRPr="002A7B06" w14:paraId="07AC59BF" w14:textId="77777777" w:rsidTr="005D7031">
        <w:tc>
          <w:tcPr>
            <w:tcW w:w="1693" w:type="dxa"/>
            <w:shd w:val="clear" w:color="auto" w:fill="943634" w:themeFill="accent2" w:themeFillShade="BF"/>
          </w:tcPr>
          <w:p w14:paraId="573209D2" w14:textId="277623B9" w:rsidR="00830529" w:rsidRPr="00985403" w:rsidRDefault="00830529" w:rsidP="00B70708">
            <w:pPr>
              <w:pStyle w:val="BodyText"/>
              <w:rPr>
                <w:b/>
                <w:bCs/>
                <w:i w:val="0"/>
                <w:iCs/>
                <w:color w:val="FFFFFF" w:themeColor="background1"/>
              </w:rPr>
            </w:pPr>
            <w:r w:rsidRPr="00985403">
              <w:rPr>
                <w:b/>
                <w:bCs/>
                <w:i w:val="0"/>
                <w:iCs/>
                <w:color w:val="FFFFFF" w:themeColor="background1"/>
              </w:rPr>
              <w:t>O</w:t>
            </w:r>
            <w:r w:rsidRPr="005D7031">
              <w:rPr>
                <w:b/>
                <w:bCs/>
                <w:i w:val="0"/>
                <w:iCs/>
                <w:color w:val="FFFFFF" w:themeColor="background1"/>
              </w:rPr>
              <w:t>ffence</w:t>
            </w:r>
            <w:r w:rsidRPr="00985403">
              <w:rPr>
                <w:b/>
                <w:bCs/>
                <w:i w:val="0"/>
                <w:iCs/>
                <w:color w:val="FFFFFF" w:themeColor="background1"/>
              </w:rPr>
              <w:t xml:space="preserve"> Status</w:t>
            </w:r>
          </w:p>
        </w:tc>
        <w:tc>
          <w:tcPr>
            <w:tcW w:w="1582" w:type="dxa"/>
            <w:shd w:val="clear" w:color="auto" w:fill="943634" w:themeFill="accent2" w:themeFillShade="BF"/>
          </w:tcPr>
          <w:p w14:paraId="55D6B02B" w14:textId="2F0374BA" w:rsidR="00830529" w:rsidRPr="002A7B06" w:rsidRDefault="00830529" w:rsidP="00B70708">
            <w:pPr>
              <w:pStyle w:val="BodyText"/>
              <w:rPr>
                <w:b/>
                <w:bCs/>
                <w:i w:val="0"/>
                <w:iCs/>
                <w:color w:val="FFFFFF" w:themeColor="background1"/>
              </w:rPr>
            </w:pPr>
            <w:r>
              <w:rPr>
                <w:b/>
                <w:bCs/>
                <w:i w:val="0"/>
                <w:iCs/>
                <w:color w:val="FFFFFF" w:themeColor="background1"/>
              </w:rPr>
              <w:t>Offence Type</w:t>
            </w:r>
          </w:p>
        </w:tc>
        <w:tc>
          <w:tcPr>
            <w:tcW w:w="5399" w:type="dxa"/>
            <w:shd w:val="clear" w:color="auto" w:fill="943634" w:themeFill="accent2" w:themeFillShade="BF"/>
          </w:tcPr>
          <w:p w14:paraId="2D67F19A" w14:textId="2AA9F988" w:rsidR="00830529" w:rsidRPr="002A7B06" w:rsidRDefault="00830529" w:rsidP="00B70708">
            <w:pPr>
              <w:pStyle w:val="BodyText"/>
              <w:rPr>
                <w:b/>
                <w:bCs/>
                <w:i w:val="0"/>
                <w:iCs/>
                <w:color w:val="FFFFFF" w:themeColor="background1"/>
              </w:rPr>
            </w:pPr>
            <w:r w:rsidRPr="002A7B06">
              <w:rPr>
                <w:b/>
                <w:bCs/>
                <w:i w:val="0"/>
                <w:iCs/>
                <w:color w:val="FFFFFF" w:themeColor="background1"/>
              </w:rPr>
              <w:t>Description</w:t>
            </w:r>
          </w:p>
        </w:tc>
      </w:tr>
      <w:tr w:rsidR="00962F11" w:rsidRPr="00FA29C5" w14:paraId="6FC1ED0D" w14:textId="77777777" w:rsidTr="005D7031">
        <w:trPr>
          <w:trHeight w:val="744"/>
        </w:trPr>
        <w:tc>
          <w:tcPr>
            <w:tcW w:w="1693" w:type="dxa"/>
          </w:tcPr>
          <w:p w14:paraId="591694FD" w14:textId="170F9C26" w:rsidR="00962F11" w:rsidRPr="002A7B06" w:rsidRDefault="00962F11" w:rsidP="00B70708">
            <w:pPr>
              <w:pStyle w:val="BodyText"/>
              <w:rPr>
                <w:i w:val="0"/>
                <w:color w:val="auto"/>
              </w:rPr>
            </w:pPr>
            <w:r>
              <w:rPr>
                <w:i w:val="0"/>
                <w:color w:val="auto"/>
              </w:rPr>
              <w:t>Pending Declaration Amendment</w:t>
            </w:r>
          </w:p>
        </w:tc>
        <w:tc>
          <w:tcPr>
            <w:tcW w:w="1582" w:type="dxa"/>
          </w:tcPr>
          <w:p w14:paraId="525E9529" w14:textId="2613FAA3" w:rsidR="00962F11" w:rsidRDefault="003C593F" w:rsidP="00962F11">
            <w:pPr>
              <w:pStyle w:val="BodyText"/>
              <w:rPr>
                <w:i w:val="0"/>
                <w:iCs/>
                <w:color w:val="auto"/>
              </w:rPr>
            </w:pPr>
            <w:r>
              <w:rPr>
                <w:i w:val="0"/>
                <w:iCs/>
                <w:color w:val="auto"/>
              </w:rPr>
              <w:t>Not Applicable</w:t>
            </w:r>
          </w:p>
        </w:tc>
        <w:tc>
          <w:tcPr>
            <w:tcW w:w="5399" w:type="dxa"/>
          </w:tcPr>
          <w:p w14:paraId="118D2B47" w14:textId="6CE62C32" w:rsidR="00962F11" w:rsidRDefault="00962F11" w:rsidP="00830529">
            <w:pPr>
              <w:pStyle w:val="BodyText"/>
              <w:rPr>
                <w:i w:val="0"/>
                <w:iCs/>
                <w:color w:val="auto"/>
              </w:rPr>
            </w:pPr>
            <w:r>
              <w:rPr>
                <w:i w:val="0"/>
                <w:iCs/>
                <w:color w:val="auto"/>
              </w:rPr>
              <w:t xml:space="preserve">Offence officer has decided to </w:t>
            </w:r>
            <w:r w:rsidR="006446DC">
              <w:rPr>
                <w:i w:val="0"/>
                <w:iCs/>
                <w:color w:val="auto"/>
              </w:rPr>
              <w:t>amend</w:t>
            </w:r>
            <w:r>
              <w:rPr>
                <w:i w:val="0"/>
                <w:iCs/>
                <w:color w:val="auto"/>
              </w:rPr>
              <w:t xml:space="preserve"> the declaration after reporting the inspection failure.</w:t>
            </w:r>
          </w:p>
        </w:tc>
      </w:tr>
      <w:tr w:rsidR="00830529" w:rsidRPr="00FA29C5" w14:paraId="74186A11" w14:textId="77777777" w:rsidTr="005D7031">
        <w:trPr>
          <w:trHeight w:val="744"/>
        </w:trPr>
        <w:tc>
          <w:tcPr>
            <w:tcW w:w="1693" w:type="dxa"/>
            <w:vMerge w:val="restart"/>
          </w:tcPr>
          <w:p w14:paraId="79FB9BB9" w14:textId="77777777" w:rsidR="00830529" w:rsidRPr="002A7B06" w:rsidRDefault="00830529" w:rsidP="00B70708">
            <w:pPr>
              <w:pStyle w:val="BodyText"/>
              <w:rPr>
                <w:i w:val="0"/>
                <w:color w:val="auto"/>
              </w:rPr>
            </w:pPr>
            <w:r w:rsidRPr="002A7B06">
              <w:rPr>
                <w:i w:val="0"/>
                <w:color w:val="auto"/>
              </w:rPr>
              <w:lastRenderedPageBreak/>
              <w:t>Draft</w:t>
            </w:r>
          </w:p>
        </w:tc>
        <w:tc>
          <w:tcPr>
            <w:tcW w:w="1582" w:type="dxa"/>
          </w:tcPr>
          <w:p w14:paraId="4E6EDF3D" w14:textId="77777777" w:rsidR="00830529" w:rsidRDefault="00830529" w:rsidP="00B70708">
            <w:pPr>
              <w:pStyle w:val="BodyText"/>
              <w:rPr>
                <w:i w:val="0"/>
                <w:iCs/>
                <w:color w:val="auto"/>
              </w:rPr>
            </w:pPr>
            <w:r>
              <w:rPr>
                <w:i w:val="0"/>
                <w:iCs/>
                <w:color w:val="auto"/>
              </w:rPr>
              <w:t>Administrative</w:t>
            </w:r>
          </w:p>
          <w:p w14:paraId="4315B1FD" w14:textId="77777777" w:rsidR="00830529" w:rsidRDefault="00830529" w:rsidP="00B70708">
            <w:pPr>
              <w:pStyle w:val="BodyText"/>
              <w:rPr>
                <w:i w:val="0"/>
                <w:iCs/>
                <w:color w:val="auto"/>
              </w:rPr>
            </w:pPr>
            <w:r>
              <w:rPr>
                <w:i w:val="0"/>
                <w:iCs/>
                <w:color w:val="auto"/>
              </w:rPr>
              <w:t>Customs</w:t>
            </w:r>
          </w:p>
          <w:p w14:paraId="073E0774" w14:textId="4C580205" w:rsidR="00830529" w:rsidRDefault="00830529" w:rsidP="00B70708">
            <w:pPr>
              <w:pStyle w:val="BodyText"/>
              <w:rPr>
                <w:i w:val="0"/>
                <w:iCs/>
                <w:color w:val="auto"/>
              </w:rPr>
            </w:pPr>
            <w:r>
              <w:rPr>
                <w:i w:val="0"/>
                <w:iCs/>
                <w:color w:val="auto"/>
              </w:rPr>
              <w:t>Criminal</w:t>
            </w:r>
          </w:p>
        </w:tc>
        <w:tc>
          <w:tcPr>
            <w:tcW w:w="5399" w:type="dxa"/>
          </w:tcPr>
          <w:p w14:paraId="1D255B21" w14:textId="77777777" w:rsidR="00830529" w:rsidRDefault="00962F11" w:rsidP="00830529">
            <w:pPr>
              <w:pStyle w:val="BodyText"/>
              <w:rPr>
                <w:i w:val="0"/>
                <w:iCs/>
                <w:color w:val="auto"/>
              </w:rPr>
            </w:pPr>
            <w:r>
              <w:rPr>
                <w:i w:val="0"/>
                <w:iCs/>
                <w:color w:val="auto"/>
              </w:rPr>
              <w:t xml:space="preserve">1. </w:t>
            </w:r>
            <w:r w:rsidR="0037150B">
              <w:rPr>
                <w:i w:val="0"/>
                <w:iCs/>
                <w:color w:val="auto"/>
              </w:rPr>
              <w:t>Offence</w:t>
            </w:r>
            <w:r w:rsidR="00830529">
              <w:rPr>
                <w:i w:val="0"/>
                <w:iCs/>
                <w:color w:val="auto"/>
              </w:rPr>
              <w:t xml:space="preserve"> officer has created/updated the Offence report details but not yet saved at the Summary tab to finalize the report</w:t>
            </w:r>
            <w:r w:rsidR="000B1844">
              <w:rPr>
                <w:i w:val="0"/>
                <w:iCs/>
                <w:color w:val="auto"/>
              </w:rPr>
              <w:t>.</w:t>
            </w:r>
          </w:p>
          <w:p w14:paraId="2DAD801B" w14:textId="205C876F" w:rsidR="00962F11" w:rsidRPr="00FA29C5" w:rsidRDefault="00962F11" w:rsidP="00830529">
            <w:pPr>
              <w:pStyle w:val="BodyText"/>
              <w:rPr>
                <w:i w:val="0"/>
                <w:iCs/>
                <w:color w:val="auto"/>
              </w:rPr>
            </w:pPr>
            <w:r>
              <w:rPr>
                <w:i w:val="0"/>
                <w:iCs/>
                <w:color w:val="auto"/>
              </w:rPr>
              <w:t>2. Offence officer has completed amending the declaration after reporting the inspection failure.</w:t>
            </w:r>
          </w:p>
        </w:tc>
      </w:tr>
      <w:tr w:rsidR="00830529" w:rsidRPr="00FA29C5" w14:paraId="54EFF009" w14:textId="77777777" w:rsidTr="005D7031">
        <w:trPr>
          <w:trHeight w:val="1704"/>
        </w:trPr>
        <w:tc>
          <w:tcPr>
            <w:tcW w:w="1693" w:type="dxa"/>
            <w:vMerge/>
          </w:tcPr>
          <w:p w14:paraId="30EB7862" w14:textId="77777777" w:rsidR="00830529" w:rsidRPr="002A7B06" w:rsidRDefault="00830529" w:rsidP="00B70708">
            <w:pPr>
              <w:pStyle w:val="BodyText"/>
              <w:rPr>
                <w:i w:val="0"/>
                <w:color w:val="auto"/>
              </w:rPr>
            </w:pPr>
          </w:p>
        </w:tc>
        <w:tc>
          <w:tcPr>
            <w:tcW w:w="1582" w:type="dxa"/>
          </w:tcPr>
          <w:p w14:paraId="547609D6" w14:textId="2460E805" w:rsidR="00830529" w:rsidRDefault="00830529" w:rsidP="00B70708">
            <w:pPr>
              <w:pStyle w:val="BodyText"/>
              <w:rPr>
                <w:i w:val="0"/>
                <w:iCs/>
                <w:color w:val="auto"/>
              </w:rPr>
            </w:pPr>
            <w:r>
              <w:rPr>
                <w:i w:val="0"/>
                <w:iCs/>
                <w:color w:val="auto"/>
              </w:rPr>
              <w:t>Customs</w:t>
            </w:r>
          </w:p>
        </w:tc>
        <w:tc>
          <w:tcPr>
            <w:tcW w:w="5399" w:type="dxa"/>
          </w:tcPr>
          <w:p w14:paraId="4F644676" w14:textId="1F7F18CD" w:rsidR="00830529" w:rsidRDefault="00830529" w:rsidP="00B70708">
            <w:pPr>
              <w:pStyle w:val="BodyText"/>
              <w:rPr>
                <w:i w:val="0"/>
                <w:iCs/>
                <w:color w:val="auto"/>
              </w:rPr>
            </w:pPr>
            <w:r>
              <w:rPr>
                <w:i w:val="0"/>
                <w:iCs/>
                <w:color w:val="auto"/>
              </w:rPr>
              <w:t xml:space="preserve">A specific number of days has passed, and the background process has updated the status of goods from Detained into Seized. The Offence Report status will be reverted into Draft status so that </w:t>
            </w:r>
            <w:r w:rsidR="0004188B">
              <w:rPr>
                <w:i w:val="0"/>
                <w:iCs/>
                <w:color w:val="auto"/>
              </w:rPr>
              <w:t>the</w:t>
            </w:r>
            <w:r>
              <w:rPr>
                <w:i w:val="0"/>
                <w:iCs/>
                <w:color w:val="auto"/>
              </w:rPr>
              <w:t xml:space="preserve"> </w:t>
            </w:r>
            <w:r w:rsidR="005D35FC">
              <w:rPr>
                <w:i w:val="0"/>
                <w:iCs/>
                <w:color w:val="auto"/>
              </w:rPr>
              <w:t>offence</w:t>
            </w:r>
            <w:r>
              <w:rPr>
                <w:i w:val="0"/>
                <w:iCs/>
                <w:color w:val="auto"/>
              </w:rPr>
              <w:t xml:space="preserve"> office</w:t>
            </w:r>
            <w:r w:rsidR="00B119D2">
              <w:rPr>
                <w:i w:val="0"/>
                <w:iCs/>
                <w:color w:val="auto"/>
              </w:rPr>
              <w:t>r</w:t>
            </w:r>
            <w:r>
              <w:rPr>
                <w:i w:val="0"/>
                <w:iCs/>
                <w:color w:val="auto"/>
              </w:rPr>
              <w:t xml:space="preserve"> can update the report, set the final demand note amount and save the report at the Summary tab again</w:t>
            </w:r>
            <w:r w:rsidR="002A696A">
              <w:rPr>
                <w:i w:val="0"/>
                <w:iCs/>
                <w:color w:val="auto"/>
              </w:rPr>
              <w:t xml:space="preserve"> to finalize the report</w:t>
            </w:r>
            <w:r>
              <w:rPr>
                <w:i w:val="0"/>
                <w:iCs/>
                <w:color w:val="auto"/>
              </w:rPr>
              <w:t>.</w:t>
            </w:r>
          </w:p>
        </w:tc>
      </w:tr>
      <w:tr w:rsidR="00830529" w:rsidRPr="00FA29C5" w14:paraId="463D21E2" w14:textId="77777777" w:rsidTr="005D7031">
        <w:tc>
          <w:tcPr>
            <w:tcW w:w="1693" w:type="dxa"/>
          </w:tcPr>
          <w:p w14:paraId="67A9FB58" w14:textId="77777777" w:rsidR="00830529" w:rsidRPr="002A7B06" w:rsidRDefault="00830529" w:rsidP="00B70708">
            <w:pPr>
              <w:pStyle w:val="BodyText"/>
              <w:rPr>
                <w:i w:val="0"/>
                <w:color w:val="auto"/>
              </w:rPr>
            </w:pPr>
            <w:r w:rsidRPr="002A7B06">
              <w:rPr>
                <w:i w:val="0"/>
                <w:color w:val="auto"/>
              </w:rPr>
              <w:t>Submitted</w:t>
            </w:r>
          </w:p>
        </w:tc>
        <w:tc>
          <w:tcPr>
            <w:tcW w:w="1582" w:type="dxa"/>
          </w:tcPr>
          <w:p w14:paraId="1E42B3C4" w14:textId="4BFC3F8C" w:rsidR="00830529" w:rsidRDefault="00830529" w:rsidP="00F07910">
            <w:pPr>
              <w:pStyle w:val="BodyText"/>
              <w:rPr>
                <w:i w:val="0"/>
                <w:iCs/>
                <w:color w:val="auto"/>
              </w:rPr>
            </w:pPr>
            <w:r>
              <w:rPr>
                <w:i w:val="0"/>
                <w:iCs/>
                <w:color w:val="auto"/>
              </w:rPr>
              <w:t>Customs</w:t>
            </w:r>
          </w:p>
        </w:tc>
        <w:tc>
          <w:tcPr>
            <w:tcW w:w="5399" w:type="dxa"/>
          </w:tcPr>
          <w:p w14:paraId="4DA35563" w14:textId="04C229D8" w:rsidR="00B87AEA" w:rsidRDefault="00BE35D7" w:rsidP="00B87AEA">
            <w:pPr>
              <w:pStyle w:val="BodyText"/>
              <w:rPr>
                <w:i w:val="0"/>
                <w:iCs/>
                <w:color w:val="auto"/>
              </w:rPr>
            </w:pPr>
            <w:r>
              <w:rPr>
                <w:i w:val="0"/>
                <w:iCs/>
                <w:color w:val="auto"/>
              </w:rPr>
              <w:t xml:space="preserve">The </w:t>
            </w:r>
            <w:r w:rsidR="005D35FC">
              <w:rPr>
                <w:i w:val="0"/>
                <w:iCs/>
                <w:color w:val="auto"/>
              </w:rPr>
              <w:t>offence</w:t>
            </w:r>
            <w:r>
              <w:rPr>
                <w:i w:val="0"/>
                <w:iCs/>
                <w:color w:val="auto"/>
              </w:rPr>
              <w:t xml:space="preserve"> officer has finalized the report that was in a Draft status</w:t>
            </w:r>
            <w:r w:rsidR="00FA72F1">
              <w:rPr>
                <w:i w:val="0"/>
                <w:iCs/>
                <w:color w:val="auto"/>
              </w:rPr>
              <w:t xml:space="preserve"> and </w:t>
            </w:r>
            <w:r w:rsidR="00996E9E">
              <w:rPr>
                <w:i w:val="0"/>
                <w:iCs/>
                <w:color w:val="auto"/>
              </w:rPr>
              <w:t xml:space="preserve">the status of all goods </w:t>
            </w:r>
            <w:r w:rsidR="007C6054">
              <w:rPr>
                <w:i w:val="0"/>
                <w:iCs/>
                <w:color w:val="auto"/>
              </w:rPr>
              <w:t>is</w:t>
            </w:r>
            <w:r w:rsidR="00B87AEA">
              <w:rPr>
                <w:i w:val="0"/>
                <w:iCs/>
                <w:color w:val="auto"/>
              </w:rPr>
              <w:t xml:space="preserve"> any combination of the following:</w:t>
            </w:r>
          </w:p>
          <w:p w14:paraId="6B91CB81" w14:textId="04910127" w:rsidR="00830529" w:rsidRDefault="00830529" w:rsidP="00893917">
            <w:pPr>
              <w:pStyle w:val="BodyText"/>
              <w:numPr>
                <w:ilvl w:val="0"/>
                <w:numId w:val="52"/>
              </w:numPr>
              <w:rPr>
                <w:i w:val="0"/>
                <w:iCs/>
                <w:color w:val="auto"/>
              </w:rPr>
            </w:pPr>
            <w:r>
              <w:rPr>
                <w:i w:val="0"/>
                <w:iCs/>
                <w:color w:val="auto"/>
              </w:rPr>
              <w:t>Detained</w:t>
            </w:r>
          </w:p>
          <w:p w14:paraId="5D753163" w14:textId="77777777" w:rsidR="00830529" w:rsidRDefault="00830529" w:rsidP="00893917">
            <w:pPr>
              <w:pStyle w:val="BodyText"/>
              <w:numPr>
                <w:ilvl w:val="0"/>
                <w:numId w:val="52"/>
              </w:numPr>
              <w:rPr>
                <w:i w:val="0"/>
                <w:iCs/>
                <w:color w:val="auto"/>
              </w:rPr>
            </w:pPr>
            <w:r>
              <w:rPr>
                <w:i w:val="0"/>
                <w:iCs/>
                <w:color w:val="auto"/>
              </w:rPr>
              <w:t xml:space="preserve">or Detained and </w:t>
            </w:r>
            <w:r w:rsidR="00B87AEA">
              <w:rPr>
                <w:i w:val="0"/>
                <w:iCs/>
                <w:color w:val="auto"/>
              </w:rPr>
              <w:t>Seized</w:t>
            </w:r>
          </w:p>
          <w:p w14:paraId="7C7C43AC" w14:textId="219D4AB3" w:rsidR="0079431C" w:rsidRPr="00FA29C5" w:rsidRDefault="0079431C" w:rsidP="00237A53">
            <w:pPr>
              <w:pStyle w:val="BodyText"/>
              <w:rPr>
                <w:i w:val="0"/>
                <w:iCs/>
                <w:color w:val="auto"/>
              </w:rPr>
            </w:pPr>
            <w:r w:rsidRPr="00237A53">
              <w:rPr>
                <w:b/>
                <w:bCs/>
                <w:i w:val="0"/>
                <w:iCs/>
                <w:color w:val="auto"/>
              </w:rPr>
              <w:t>Note:</w:t>
            </w:r>
            <w:r>
              <w:rPr>
                <w:i w:val="0"/>
                <w:iCs/>
                <w:color w:val="auto"/>
              </w:rPr>
              <w:t xml:space="preserve"> A customs warehouse record will be created with a Pending Admittance status</w:t>
            </w:r>
            <w:r w:rsidR="00F96E92">
              <w:rPr>
                <w:i w:val="0"/>
                <w:iCs/>
                <w:color w:val="auto"/>
              </w:rPr>
              <w:t>.</w:t>
            </w:r>
            <w:r>
              <w:rPr>
                <w:i w:val="0"/>
                <w:iCs/>
                <w:color w:val="auto"/>
              </w:rPr>
              <w:t xml:space="preserve"> </w:t>
            </w:r>
          </w:p>
        </w:tc>
      </w:tr>
      <w:tr w:rsidR="00A024A7" w14:paraId="13A6C841" w14:textId="77777777" w:rsidTr="005D7031">
        <w:trPr>
          <w:trHeight w:val="539"/>
        </w:trPr>
        <w:tc>
          <w:tcPr>
            <w:tcW w:w="1693" w:type="dxa"/>
            <w:vMerge w:val="restart"/>
          </w:tcPr>
          <w:p w14:paraId="3249B371" w14:textId="3F915BB0" w:rsidR="00A024A7" w:rsidRPr="002A7B06" w:rsidRDefault="00A024A7" w:rsidP="00B70708">
            <w:pPr>
              <w:pStyle w:val="BodyText"/>
              <w:rPr>
                <w:i w:val="0"/>
                <w:color w:val="auto"/>
              </w:rPr>
            </w:pPr>
            <w:r w:rsidRPr="002A7B06">
              <w:rPr>
                <w:i w:val="0"/>
                <w:color w:val="auto"/>
              </w:rPr>
              <w:t xml:space="preserve">Pending </w:t>
            </w:r>
            <w:r>
              <w:rPr>
                <w:i w:val="0"/>
                <w:color w:val="auto"/>
              </w:rPr>
              <w:t>Payment</w:t>
            </w:r>
          </w:p>
        </w:tc>
        <w:tc>
          <w:tcPr>
            <w:tcW w:w="1582" w:type="dxa"/>
          </w:tcPr>
          <w:p w14:paraId="46A96DFC" w14:textId="12A8B395" w:rsidR="00A024A7" w:rsidRDefault="00A024A7" w:rsidP="0011093B">
            <w:pPr>
              <w:pStyle w:val="BodyText"/>
              <w:rPr>
                <w:i w:val="0"/>
                <w:iCs/>
                <w:color w:val="auto"/>
              </w:rPr>
            </w:pPr>
            <w:r>
              <w:rPr>
                <w:i w:val="0"/>
                <w:iCs/>
                <w:color w:val="auto"/>
              </w:rPr>
              <w:t>Administrative</w:t>
            </w:r>
          </w:p>
        </w:tc>
        <w:tc>
          <w:tcPr>
            <w:tcW w:w="5399" w:type="dxa"/>
          </w:tcPr>
          <w:p w14:paraId="3257E981" w14:textId="77777777" w:rsidR="00B17BBF" w:rsidRDefault="00762D01" w:rsidP="00A024A7">
            <w:pPr>
              <w:pStyle w:val="BodyText"/>
              <w:rPr>
                <w:i w:val="0"/>
                <w:iCs/>
                <w:color w:val="auto"/>
              </w:rPr>
            </w:pPr>
            <w:r>
              <w:rPr>
                <w:i w:val="0"/>
                <w:iCs/>
                <w:color w:val="auto"/>
              </w:rPr>
              <w:t xml:space="preserve">1. </w:t>
            </w:r>
            <w:r w:rsidR="000B1844">
              <w:rPr>
                <w:i w:val="0"/>
                <w:iCs/>
                <w:color w:val="auto"/>
              </w:rPr>
              <w:t xml:space="preserve">The </w:t>
            </w:r>
            <w:r w:rsidR="005D35FC">
              <w:rPr>
                <w:i w:val="0"/>
                <w:iCs/>
                <w:color w:val="auto"/>
              </w:rPr>
              <w:t>offence</w:t>
            </w:r>
            <w:r w:rsidR="000B1844">
              <w:rPr>
                <w:i w:val="0"/>
                <w:iCs/>
                <w:color w:val="auto"/>
              </w:rPr>
              <w:t xml:space="preserve"> officer has finalized the report that was in a Draft status.</w:t>
            </w:r>
          </w:p>
          <w:p w14:paraId="53984548" w14:textId="04281E88" w:rsidR="00873CCC" w:rsidRPr="002A7B06" w:rsidRDefault="00873CCC" w:rsidP="00A024A7">
            <w:pPr>
              <w:pStyle w:val="BodyText"/>
              <w:rPr>
                <w:i w:val="0"/>
                <w:iCs/>
                <w:color w:val="auto"/>
              </w:rPr>
            </w:pPr>
            <w:r>
              <w:rPr>
                <w:i w:val="0"/>
                <w:iCs/>
                <w:color w:val="auto"/>
              </w:rPr>
              <w:t>2. The appellant has not yet paid the demand note and the appeal was rejected.</w:t>
            </w:r>
          </w:p>
        </w:tc>
      </w:tr>
      <w:tr w:rsidR="00A024A7" w14:paraId="6F886BA8" w14:textId="77777777" w:rsidTr="005D7031">
        <w:trPr>
          <w:trHeight w:val="277"/>
        </w:trPr>
        <w:tc>
          <w:tcPr>
            <w:tcW w:w="1693" w:type="dxa"/>
            <w:vMerge/>
          </w:tcPr>
          <w:p w14:paraId="74100B24" w14:textId="77777777" w:rsidR="00A024A7" w:rsidRPr="002A7B06" w:rsidRDefault="00A024A7" w:rsidP="00B70708">
            <w:pPr>
              <w:pStyle w:val="BodyText"/>
              <w:rPr>
                <w:i w:val="0"/>
                <w:color w:val="auto"/>
              </w:rPr>
            </w:pPr>
          </w:p>
        </w:tc>
        <w:tc>
          <w:tcPr>
            <w:tcW w:w="1582" w:type="dxa"/>
          </w:tcPr>
          <w:p w14:paraId="26884E2E" w14:textId="296A5377" w:rsidR="00A024A7" w:rsidRDefault="00A024A7" w:rsidP="0011093B">
            <w:pPr>
              <w:pStyle w:val="BodyText"/>
              <w:rPr>
                <w:i w:val="0"/>
                <w:iCs/>
                <w:color w:val="auto"/>
              </w:rPr>
            </w:pPr>
            <w:r>
              <w:rPr>
                <w:i w:val="0"/>
                <w:iCs/>
                <w:color w:val="auto"/>
              </w:rPr>
              <w:t>Customs</w:t>
            </w:r>
          </w:p>
        </w:tc>
        <w:tc>
          <w:tcPr>
            <w:tcW w:w="5399" w:type="dxa"/>
          </w:tcPr>
          <w:p w14:paraId="6DC01A49" w14:textId="62DBC14D" w:rsidR="00A024A7" w:rsidRDefault="00DF4516" w:rsidP="000F5285">
            <w:pPr>
              <w:pStyle w:val="BodyText"/>
              <w:rPr>
                <w:i w:val="0"/>
                <w:iCs/>
                <w:color w:val="auto"/>
              </w:rPr>
            </w:pPr>
            <w:r>
              <w:rPr>
                <w:i w:val="0"/>
                <w:iCs/>
                <w:color w:val="auto"/>
              </w:rPr>
              <w:t>1</w:t>
            </w:r>
            <w:r w:rsidR="007C6054">
              <w:rPr>
                <w:i w:val="0"/>
                <w:iCs/>
                <w:color w:val="auto"/>
              </w:rPr>
              <w:t xml:space="preserve">. </w:t>
            </w:r>
            <w:r w:rsidR="00B87AEA">
              <w:rPr>
                <w:i w:val="0"/>
                <w:iCs/>
                <w:color w:val="auto"/>
              </w:rPr>
              <w:t>The</w:t>
            </w:r>
            <w:r w:rsidR="00F6470B">
              <w:rPr>
                <w:i w:val="0"/>
                <w:iCs/>
                <w:color w:val="auto"/>
              </w:rPr>
              <w:t xml:space="preserve"> demand note is not yet </w:t>
            </w:r>
            <w:r w:rsidR="00735A67">
              <w:rPr>
                <w:i w:val="0"/>
                <w:iCs/>
                <w:color w:val="auto"/>
              </w:rPr>
              <w:t>paid,</w:t>
            </w:r>
            <w:r w:rsidR="00B87AEA">
              <w:rPr>
                <w:i w:val="0"/>
                <w:iCs/>
                <w:color w:val="auto"/>
              </w:rPr>
              <w:t xml:space="preserve"> </w:t>
            </w:r>
            <w:r w:rsidR="00F6470B">
              <w:rPr>
                <w:i w:val="0"/>
                <w:iCs/>
                <w:color w:val="auto"/>
              </w:rPr>
              <w:t xml:space="preserve">and </w:t>
            </w:r>
            <w:r w:rsidR="009B0BC1">
              <w:rPr>
                <w:i w:val="0"/>
                <w:iCs/>
                <w:color w:val="auto"/>
              </w:rPr>
              <w:t xml:space="preserve">the status of all goods </w:t>
            </w:r>
            <w:r w:rsidR="007C6054">
              <w:rPr>
                <w:i w:val="0"/>
                <w:iCs/>
                <w:color w:val="auto"/>
              </w:rPr>
              <w:t xml:space="preserve">is </w:t>
            </w:r>
            <w:r w:rsidR="00A024A7">
              <w:rPr>
                <w:i w:val="0"/>
                <w:iCs/>
                <w:color w:val="auto"/>
              </w:rPr>
              <w:t>Seized</w:t>
            </w:r>
            <w:r w:rsidR="007C6054">
              <w:rPr>
                <w:i w:val="0"/>
                <w:iCs/>
                <w:color w:val="auto"/>
              </w:rPr>
              <w:t>.</w:t>
            </w:r>
          </w:p>
          <w:p w14:paraId="131E7E2F" w14:textId="77777777" w:rsidR="00B17BBF" w:rsidRDefault="00DF4516" w:rsidP="000F5285">
            <w:pPr>
              <w:pStyle w:val="BodyText"/>
              <w:rPr>
                <w:i w:val="0"/>
                <w:iCs/>
                <w:color w:val="auto"/>
              </w:rPr>
            </w:pPr>
            <w:r>
              <w:rPr>
                <w:i w:val="0"/>
                <w:iCs/>
                <w:color w:val="auto"/>
              </w:rPr>
              <w:t xml:space="preserve">2. </w:t>
            </w:r>
            <w:r w:rsidR="00940F5D">
              <w:rPr>
                <w:i w:val="0"/>
                <w:iCs/>
                <w:color w:val="auto"/>
              </w:rPr>
              <w:t xml:space="preserve">The demand note is not yet </w:t>
            </w:r>
            <w:r w:rsidR="00735A67">
              <w:rPr>
                <w:i w:val="0"/>
                <w:iCs/>
                <w:color w:val="auto"/>
              </w:rPr>
              <w:t>paid,</w:t>
            </w:r>
            <w:r w:rsidR="00940F5D">
              <w:rPr>
                <w:i w:val="0"/>
                <w:iCs/>
                <w:color w:val="auto"/>
              </w:rPr>
              <w:t xml:space="preserve"> and the </w:t>
            </w:r>
            <w:r w:rsidR="005D35FC">
              <w:rPr>
                <w:i w:val="0"/>
                <w:iCs/>
                <w:color w:val="auto"/>
              </w:rPr>
              <w:t>offence</w:t>
            </w:r>
            <w:r w:rsidR="00940F5D">
              <w:rPr>
                <w:i w:val="0"/>
                <w:iCs/>
                <w:color w:val="auto"/>
              </w:rPr>
              <w:t xml:space="preserve"> officer updated the status of some of the goods from Seized into Confiscated.</w:t>
            </w:r>
          </w:p>
          <w:p w14:paraId="562BF5FA" w14:textId="6136186D" w:rsidR="00873CCC" w:rsidRPr="00A024A7" w:rsidRDefault="00873CCC" w:rsidP="000F5285">
            <w:pPr>
              <w:pStyle w:val="BodyText"/>
              <w:rPr>
                <w:i w:val="0"/>
                <w:iCs/>
                <w:color w:val="auto"/>
              </w:rPr>
            </w:pPr>
            <w:r>
              <w:rPr>
                <w:i w:val="0"/>
                <w:iCs/>
                <w:color w:val="auto"/>
              </w:rPr>
              <w:t>3. The appellant has not yet paid the demand note and the appeal was rejected.</w:t>
            </w:r>
          </w:p>
        </w:tc>
      </w:tr>
      <w:tr w:rsidR="00461F77" w14:paraId="4B823C44" w14:textId="77777777" w:rsidTr="00DC7CA6">
        <w:trPr>
          <w:trHeight w:val="199"/>
        </w:trPr>
        <w:tc>
          <w:tcPr>
            <w:tcW w:w="1693" w:type="dxa"/>
            <w:vMerge w:val="restart"/>
          </w:tcPr>
          <w:p w14:paraId="31E15E66" w14:textId="4578C6C0" w:rsidR="00461F77" w:rsidRPr="002A7B06" w:rsidRDefault="00461F77" w:rsidP="00B70708">
            <w:pPr>
              <w:pStyle w:val="BodyText"/>
              <w:rPr>
                <w:i w:val="0"/>
                <w:color w:val="auto"/>
              </w:rPr>
            </w:pPr>
            <w:r>
              <w:rPr>
                <w:i w:val="0"/>
                <w:color w:val="auto"/>
              </w:rPr>
              <w:t>Paid</w:t>
            </w:r>
          </w:p>
        </w:tc>
        <w:tc>
          <w:tcPr>
            <w:tcW w:w="1582" w:type="dxa"/>
          </w:tcPr>
          <w:p w14:paraId="63ED3E65" w14:textId="140F08E9" w:rsidR="00461F77" w:rsidRDefault="00461F77" w:rsidP="00023A30">
            <w:pPr>
              <w:pStyle w:val="BodyText"/>
              <w:rPr>
                <w:i w:val="0"/>
                <w:iCs/>
                <w:color w:val="auto"/>
              </w:rPr>
            </w:pPr>
            <w:r>
              <w:rPr>
                <w:i w:val="0"/>
                <w:iCs/>
                <w:color w:val="auto"/>
              </w:rPr>
              <w:t>Administrative</w:t>
            </w:r>
          </w:p>
        </w:tc>
        <w:tc>
          <w:tcPr>
            <w:tcW w:w="5399" w:type="dxa"/>
          </w:tcPr>
          <w:p w14:paraId="2DEF2C46" w14:textId="3376ADBB" w:rsidR="00461F77" w:rsidRPr="002A7B06" w:rsidRDefault="00461F77" w:rsidP="00DF4516">
            <w:pPr>
              <w:pStyle w:val="BodyText"/>
              <w:rPr>
                <w:i w:val="0"/>
                <w:iCs/>
                <w:color w:val="auto"/>
              </w:rPr>
            </w:pPr>
            <w:r>
              <w:rPr>
                <w:i w:val="0"/>
                <w:iCs/>
                <w:color w:val="auto"/>
              </w:rPr>
              <w:t>The demand note has been paid.</w:t>
            </w:r>
          </w:p>
        </w:tc>
      </w:tr>
      <w:tr w:rsidR="00461F77" w14:paraId="66B42AAB" w14:textId="77777777" w:rsidTr="00DC7CA6">
        <w:trPr>
          <w:trHeight w:val="231"/>
        </w:trPr>
        <w:tc>
          <w:tcPr>
            <w:tcW w:w="1693" w:type="dxa"/>
            <w:vMerge/>
          </w:tcPr>
          <w:p w14:paraId="7D81A34C" w14:textId="77777777" w:rsidR="00461F77" w:rsidRDefault="00461F77" w:rsidP="00461F77">
            <w:pPr>
              <w:pStyle w:val="BodyText"/>
              <w:rPr>
                <w:i w:val="0"/>
                <w:color w:val="auto"/>
              </w:rPr>
            </w:pPr>
          </w:p>
        </w:tc>
        <w:tc>
          <w:tcPr>
            <w:tcW w:w="1582" w:type="dxa"/>
          </w:tcPr>
          <w:p w14:paraId="7162A825" w14:textId="03757439" w:rsidR="00461F77" w:rsidRDefault="00461F77" w:rsidP="00461F77">
            <w:pPr>
              <w:pStyle w:val="BodyText"/>
              <w:rPr>
                <w:i w:val="0"/>
                <w:iCs/>
                <w:color w:val="auto"/>
              </w:rPr>
            </w:pPr>
            <w:r>
              <w:rPr>
                <w:i w:val="0"/>
                <w:iCs/>
                <w:color w:val="auto"/>
              </w:rPr>
              <w:t>Customs</w:t>
            </w:r>
          </w:p>
        </w:tc>
        <w:tc>
          <w:tcPr>
            <w:tcW w:w="5399" w:type="dxa"/>
          </w:tcPr>
          <w:p w14:paraId="70D99849" w14:textId="4D495CEE" w:rsidR="00461F77" w:rsidRDefault="00461F77" w:rsidP="00461F77">
            <w:pPr>
              <w:pStyle w:val="BodyText"/>
              <w:rPr>
                <w:i w:val="0"/>
                <w:iCs/>
                <w:color w:val="auto"/>
              </w:rPr>
            </w:pPr>
            <w:r>
              <w:rPr>
                <w:i w:val="0"/>
                <w:iCs/>
                <w:color w:val="auto"/>
              </w:rPr>
              <w:t>The demand note has been paid.</w:t>
            </w:r>
          </w:p>
        </w:tc>
      </w:tr>
      <w:tr w:rsidR="00461F77" w14:paraId="4B589C2D" w14:textId="77777777" w:rsidTr="005D7031">
        <w:trPr>
          <w:trHeight w:val="523"/>
        </w:trPr>
        <w:tc>
          <w:tcPr>
            <w:tcW w:w="1693" w:type="dxa"/>
            <w:vMerge w:val="restart"/>
          </w:tcPr>
          <w:p w14:paraId="10F6BF89" w14:textId="58D9150D" w:rsidR="00461F77" w:rsidRPr="002A7B06" w:rsidRDefault="00461F77" w:rsidP="00461F77">
            <w:pPr>
              <w:pStyle w:val="BodyText"/>
              <w:rPr>
                <w:i w:val="0"/>
                <w:color w:val="auto"/>
              </w:rPr>
            </w:pPr>
            <w:r w:rsidRPr="002A7B06">
              <w:rPr>
                <w:i w:val="0"/>
                <w:color w:val="auto"/>
              </w:rPr>
              <w:t>C</w:t>
            </w:r>
            <w:r w:rsidRPr="005D7031">
              <w:rPr>
                <w:i w:val="0"/>
                <w:color w:val="auto"/>
              </w:rPr>
              <w:t>losed</w:t>
            </w:r>
          </w:p>
        </w:tc>
        <w:tc>
          <w:tcPr>
            <w:tcW w:w="1582" w:type="dxa"/>
          </w:tcPr>
          <w:p w14:paraId="799CEEA0" w14:textId="5F4BD183" w:rsidR="00461F77" w:rsidRDefault="00461F77" w:rsidP="00461F77">
            <w:pPr>
              <w:pStyle w:val="BodyText"/>
              <w:rPr>
                <w:i w:val="0"/>
                <w:iCs/>
                <w:color w:val="auto"/>
              </w:rPr>
            </w:pPr>
            <w:r>
              <w:rPr>
                <w:i w:val="0"/>
                <w:iCs/>
                <w:color w:val="auto"/>
              </w:rPr>
              <w:t>Administrative</w:t>
            </w:r>
          </w:p>
        </w:tc>
        <w:tc>
          <w:tcPr>
            <w:tcW w:w="5399" w:type="dxa"/>
          </w:tcPr>
          <w:p w14:paraId="2AB57F6A" w14:textId="77777777" w:rsidR="00461F77" w:rsidRDefault="006A57CB" w:rsidP="00873CCC">
            <w:pPr>
              <w:pStyle w:val="BodyText"/>
              <w:rPr>
                <w:i w:val="0"/>
                <w:iCs/>
                <w:color w:val="auto"/>
              </w:rPr>
            </w:pPr>
            <w:r>
              <w:rPr>
                <w:i w:val="0"/>
                <w:iCs/>
                <w:color w:val="auto"/>
              </w:rPr>
              <w:t xml:space="preserve">1. </w:t>
            </w:r>
            <w:r w:rsidR="00461F77">
              <w:rPr>
                <w:i w:val="0"/>
                <w:iCs/>
                <w:color w:val="auto"/>
              </w:rPr>
              <w:t>Customs/Warehouse officer has paid the demand note.</w:t>
            </w:r>
          </w:p>
          <w:p w14:paraId="60EEFC79" w14:textId="5D62626A" w:rsidR="006A57CB" w:rsidRDefault="006A57CB" w:rsidP="00DC7CA6">
            <w:pPr>
              <w:pStyle w:val="BodyText"/>
              <w:rPr>
                <w:i w:val="0"/>
                <w:iCs/>
                <w:color w:val="auto"/>
              </w:rPr>
            </w:pPr>
            <w:r>
              <w:rPr>
                <w:i w:val="0"/>
                <w:iCs/>
                <w:color w:val="auto"/>
              </w:rPr>
              <w:t xml:space="preserve">2. The appellant has not yet paid the demand note and the appeal was approved </w:t>
            </w:r>
            <w:r w:rsidR="00741AA7">
              <w:rPr>
                <w:i w:val="0"/>
                <w:iCs/>
                <w:color w:val="auto"/>
              </w:rPr>
              <w:t xml:space="preserve">so that there is no demand note </w:t>
            </w:r>
            <w:r>
              <w:rPr>
                <w:i w:val="0"/>
                <w:iCs/>
                <w:color w:val="auto"/>
              </w:rPr>
              <w:t>to pay.</w:t>
            </w:r>
          </w:p>
        </w:tc>
      </w:tr>
      <w:tr w:rsidR="00461F77" w14:paraId="4E19F3C5" w14:textId="77777777" w:rsidTr="005D7031">
        <w:trPr>
          <w:trHeight w:val="1014"/>
        </w:trPr>
        <w:tc>
          <w:tcPr>
            <w:tcW w:w="1693" w:type="dxa"/>
            <w:vMerge/>
          </w:tcPr>
          <w:p w14:paraId="34238D7E" w14:textId="77777777" w:rsidR="00461F77" w:rsidRPr="002A7B06" w:rsidRDefault="00461F77" w:rsidP="00461F77">
            <w:pPr>
              <w:pStyle w:val="BodyText"/>
              <w:rPr>
                <w:i w:val="0"/>
                <w:color w:val="auto"/>
              </w:rPr>
            </w:pPr>
          </w:p>
        </w:tc>
        <w:tc>
          <w:tcPr>
            <w:tcW w:w="1582" w:type="dxa"/>
          </w:tcPr>
          <w:p w14:paraId="52F7DB83" w14:textId="5A3E4C1B" w:rsidR="00461F77" w:rsidRDefault="00461F77" w:rsidP="00461F77">
            <w:pPr>
              <w:pStyle w:val="BodyText"/>
              <w:rPr>
                <w:i w:val="0"/>
                <w:iCs/>
                <w:color w:val="auto"/>
              </w:rPr>
            </w:pPr>
            <w:r>
              <w:rPr>
                <w:i w:val="0"/>
                <w:iCs/>
                <w:color w:val="auto"/>
              </w:rPr>
              <w:t>Customs</w:t>
            </w:r>
          </w:p>
        </w:tc>
        <w:tc>
          <w:tcPr>
            <w:tcW w:w="5399" w:type="dxa"/>
          </w:tcPr>
          <w:p w14:paraId="6C238F00" w14:textId="7510168D" w:rsidR="00461F77" w:rsidRDefault="00461F77" w:rsidP="00461F77">
            <w:pPr>
              <w:pStyle w:val="BodyText"/>
              <w:rPr>
                <w:i w:val="0"/>
                <w:iCs/>
                <w:color w:val="auto"/>
              </w:rPr>
            </w:pPr>
            <w:r>
              <w:rPr>
                <w:i w:val="0"/>
                <w:iCs/>
                <w:color w:val="auto"/>
              </w:rPr>
              <w:t>1. The demand note has been paid and the offence officer has updated the status of all goods into Released.</w:t>
            </w:r>
          </w:p>
          <w:p w14:paraId="22515937" w14:textId="77777777" w:rsidR="00461F77" w:rsidRDefault="00461F77" w:rsidP="00461F77">
            <w:pPr>
              <w:pStyle w:val="BodyText"/>
              <w:rPr>
                <w:i w:val="0"/>
                <w:iCs/>
                <w:color w:val="auto"/>
              </w:rPr>
            </w:pPr>
            <w:r>
              <w:rPr>
                <w:i w:val="0"/>
                <w:iCs/>
                <w:color w:val="auto"/>
              </w:rPr>
              <w:t>2. The demand note has not yet been paid and the offence officer has updated the status of all goods into Confiscated.</w:t>
            </w:r>
          </w:p>
          <w:p w14:paraId="09AD0809" w14:textId="4E525CAF" w:rsidR="000F67A3" w:rsidRDefault="000F67A3" w:rsidP="00461F77">
            <w:pPr>
              <w:pStyle w:val="BodyText"/>
              <w:rPr>
                <w:i w:val="0"/>
                <w:iCs/>
                <w:color w:val="auto"/>
              </w:rPr>
            </w:pPr>
            <w:r>
              <w:rPr>
                <w:i w:val="0"/>
                <w:iCs/>
                <w:color w:val="auto"/>
              </w:rPr>
              <w:t xml:space="preserve">3. </w:t>
            </w:r>
            <w:r w:rsidR="00741AA7">
              <w:rPr>
                <w:i w:val="0"/>
                <w:iCs/>
                <w:color w:val="auto"/>
              </w:rPr>
              <w:t>The appellant has not yet paid the demand note and the appeal was approved so that there is no demand note to pay.</w:t>
            </w:r>
          </w:p>
        </w:tc>
      </w:tr>
      <w:tr w:rsidR="00461F77" w14:paraId="5E3307D5" w14:textId="77777777" w:rsidTr="005D7031">
        <w:trPr>
          <w:trHeight w:val="466"/>
        </w:trPr>
        <w:tc>
          <w:tcPr>
            <w:tcW w:w="1693" w:type="dxa"/>
            <w:vMerge/>
          </w:tcPr>
          <w:p w14:paraId="54A9B6BD" w14:textId="77777777" w:rsidR="00461F77" w:rsidRPr="002A7B06" w:rsidRDefault="00461F77" w:rsidP="00461F77">
            <w:pPr>
              <w:pStyle w:val="BodyText"/>
              <w:rPr>
                <w:i w:val="0"/>
                <w:color w:val="auto"/>
              </w:rPr>
            </w:pPr>
          </w:p>
        </w:tc>
        <w:tc>
          <w:tcPr>
            <w:tcW w:w="1582" w:type="dxa"/>
          </w:tcPr>
          <w:p w14:paraId="0DD45943" w14:textId="2A97304F" w:rsidR="00461F77" w:rsidRDefault="00461F77" w:rsidP="00461F77">
            <w:pPr>
              <w:pStyle w:val="BodyText"/>
              <w:rPr>
                <w:i w:val="0"/>
                <w:iCs/>
                <w:color w:val="auto"/>
              </w:rPr>
            </w:pPr>
            <w:r>
              <w:rPr>
                <w:i w:val="0"/>
                <w:iCs/>
                <w:color w:val="auto"/>
              </w:rPr>
              <w:t>Criminal</w:t>
            </w:r>
          </w:p>
        </w:tc>
        <w:tc>
          <w:tcPr>
            <w:tcW w:w="5399" w:type="dxa"/>
          </w:tcPr>
          <w:p w14:paraId="267128B2" w14:textId="4580FB94" w:rsidR="00461F77" w:rsidRDefault="00461F77" w:rsidP="00461F77">
            <w:pPr>
              <w:pStyle w:val="BodyText"/>
              <w:rPr>
                <w:i w:val="0"/>
                <w:iCs/>
                <w:color w:val="auto"/>
              </w:rPr>
            </w:pPr>
            <w:r>
              <w:rPr>
                <w:i w:val="0"/>
                <w:iCs/>
                <w:color w:val="auto"/>
              </w:rPr>
              <w:t>Offence officer has finalized Offence report details for a Criminal offence.</w:t>
            </w:r>
          </w:p>
        </w:tc>
      </w:tr>
    </w:tbl>
    <w:p w14:paraId="6E4A2E78" w14:textId="707F99D2" w:rsidR="00985403" w:rsidRDefault="00985403" w:rsidP="00A01139">
      <w:pPr>
        <w:rPr>
          <w:color w:val="000000"/>
          <w:lang w:val="en-SG" w:eastAsia="en-SG"/>
        </w:rPr>
      </w:pPr>
    </w:p>
    <w:p w14:paraId="1E8B6BA1" w14:textId="65ACC877" w:rsidR="00985403" w:rsidRDefault="00985403" w:rsidP="00A01139">
      <w:pPr>
        <w:rPr>
          <w:color w:val="000000"/>
          <w:lang w:val="en-SG" w:eastAsia="en-SG"/>
        </w:rPr>
      </w:pPr>
    </w:p>
    <w:p w14:paraId="44A90E9F" w14:textId="0947BAB9" w:rsidR="006E1556" w:rsidRPr="005D7031" w:rsidRDefault="006E1556" w:rsidP="006E1556">
      <w:pPr>
        <w:pStyle w:val="Heading2"/>
        <w:numPr>
          <w:ilvl w:val="1"/>
          <w:numId w:val="51"/>
        </w:numPr>
        <w:rPr>
          <w:rStyle w:val="IntenseReference"/>
          <w:color w:val="000000" w:themeColor="text1"/>
        </w:rPr>
      </w:pPr>
      <w:bookmarkStart w:id="140" w:name="_Toc77959171"/>
      <w:r>
        <w:rPr>
          <w:rStyle w:val="IntenseReference"/>
          <w:color w:val="000000" w:themeColor="text1"/>
        </w:rPr>
        <w:lastRenderedPageBreak/>
        <w:t xml:space="preserve">Appeal </w:t>
      </w:r>
      <w:r w:rsidRPr="00B70708">
        <w:rPr>
          <w:rStyle w:val="IntenseReference"/>
          <w:color w:val="000000" w:themeColor="text1"/>
        </w:rPr>
        <w:t>Statuses</w:t>
      </w:r>
      <w:bookmarkEnd w:id="140"/>
    </w:p>
    <w:p w14:paraId="24A2CA45" w14:textId="77777777" w:rsidR="006E1556" w:rsidRDefault="006E1556" w:rsidP="006E1556">
      <w:pPr>
        <w:tabs>
          <w:tab w:val="clear" w:pos="360"/>
        </w:tabs>
      </w:pPr>
    </w:p>
    <w:p w14:paraId="1436911C" w14:textId="6A2398A3" w:rsidR="006E1556" w:rsidRDefault="006E1556" w:rsidP="006E1556">
      <w:pPr>
        <w:tabs>
          <w:tab w:val="clear" w:pos="360"/>
        </w:tabs>
      </w:pPr>
      <w:r>
        <w:t>The following are the appeal statuses at various stages:</w:t>
      </w:r>
    </w:p>
    <w:p w14:paraId="0C69A30F" w14:textId="77777777" w:rsidR="006E1556" w:rsidRDefault="006E1556" w:rsidP="006E1556">
      <w:pPr>
        <w:tabs>
          <w:tab w:val="clear" w:pos="360"/>
        </w:tabs>
      </w:pPr>
    </w:p>
    <w:tbl>
      <w:tblPr>
        <w:tblStyle w:val="GridTable1Light-Accent2"/>
        <w:tblW w:w="8632" w:type="dxa"/>
        <w:tblLook w:val="0000" w:firstRow="0" w:lastRow="0" w:firstColumn="0" w:lastColumn="0" w:noHBand="0" w:noVBand="0"/>
      </w:tblPr>
      <w:tblGrid>
        <w:gridCol w:w="1696"/>
        <w:gridCol w:w="6936"/>
      </w:tblGrid>
      <w:tr w:rsidR="006E1556" w:rsidRPr="002A7B06" w14:paraId="07E96540" w14:textId="77777777" w:rsidTr="00F17304">
        <w:tc>
          <w:tcPr>
            <w:tcW w:w="1696" w:type="dxa"/>
            <w:shd w:val="clear" w:color="auto" w:fill="943634" w:themeFill="accent2" w:themeFillShade="BF"/>
          </w:tcPr>
          <w:p w14:paraId="4BA13FA7" w14:textId="29FB2FD5" w:rsidR="006E1556" w:rsidRPr="0079431C" w:rsidRDefault="001F33E4" w:rsidP="00F17304">
            <w:pPr>
              <w:pStyle w:val="BodyText"/>
              <w:rPr>
                <w:b/>
                <w:bCs/>
                <w:i w:val="0"/>
                <w:iCs/>
                <w:color w:val="FFFFFF" w:themeColor="background1"/>
              </w:rPr>
            </w:pPr>
            <w:r w:rsidRPr="0079431C">
              <w:rPr>
                <w:b/>
                <w:bCs/>
                <w:i w:val="0"/>
                <w:iCs/>
                <w:color w:val="FFFFFF" w:themeColor="background1"/>
              </w:rPr>
              <w:t>Appeal</w:t>
            </w:r>
            <w:r w:rsidR="006E1556" w:rsidRPr="0079431C">
              <w:rPr>
                <w:b/>
                <w:bCs/>
                <w:i w:val="0"/>
                <w:iCs/>
                <w:color w:val="FFFFFF" w:themeColor="background1"/>
              </w:rPr>
              <w:t xml:space="preserve"> Status</w:t>
            </w:r>
          </w:p>
        </w:tc>
        <w:tc>
          <w:tcPr>
            <w:tcW w:w="6936" w:type="dxa"/>
            <w:shd w:val="clear" w:color="auto" w:fill="943634" w:themeFill="accent2" w:themeFillShade="BF"/>
          </w:tcPr>
          <w:p w14:paraId="0413D545" w14:textId="77777777" w:rsidR="006E1556" w:rsidRPr="002A7B06" w:rsidRDefault="006E1556" w:rsidP="00F17304">
            <w:pPr>
              <w:pStyle w:val="BodyText"/>
              <w:rPr>
                <w:b/>
                <w:bCs/>
                <w:i w:val="0"/>
                <w:iCs/>
                <w:color w:val="FFFFFF" w:themeColor="background1"/>
              </w:rPr>
            </w:pPr>
            <w:r w:rsidRPr="002A7B06">
              <w:rPr>
                <w:b/>
                <w:bCs/>
                <w:i w:val="0"/>
                <w:iCs/>
                <w:color w:val="FFFFFF" w:themeColor="background1"/>
              </w:rPr>
              <w:t>Description</w:t>
            </w:r>
          </w:p>
        </w:tc>
      </w:tr>
      <w:tr w:rsidR="006E1556" w:rsidRPr="00FA29C5" w14:paraId="3D5AA49F" w14:textId="77777777" w:rsidTr="00A2664D">
        <w:trPr>
          <w:trHeight w:val="466"/>
        </w:trPr>
        <w:tc>
          <w:tcPr>
            <w:tcW w:w="1696" w:type="dxa"/>
          </w:tcPr>
          <w:p w14:paraId="1FDE1009" w14:textId="583FBEE2" w:rsidR="006E1556" w:rsidRPr="002A7B06" w:rsidRDefault="006E1556" w:rsidP="00F17304">
            <w:pPr>
              <w:pStyle w:val="BodyText"/>
              <w:rPr>
                <w:i w:val="0"/>
                <w:color w:val="auto"/>
              </w:rPr>
            </w:pPr>
            <w:r>
              <w:rPr>
                <w:i w:val="0"/>
                <w:color w:val="auto"/>
              </w:rPr>
              <w:t>Pending Approval</w:t>
            </w:r>
          </w:p>
        </w:tc>
        <w:tc>
          <w:tcPr>
            <w:tcW w:w="6936" w:type="dxa"/>
          </w:tcPr>
          <w:p w14:paraId="12435D30" w14:textId="345A9FA1" w:rsidR="006E1556" w:rsidRPr="00FA29C5" w:rsidRDefault="006E1556" w:rsidP="00F17304">
            <w:pPr>
              <w:pStyle w:val="BodyText"/>
              <w:rPr>
                <w:i w:val="0"/>
                <w:iCs/>
                <w:color w:val="auto"/>
              </w:rPr>
            </w:pPr>
            <w:r>
              <w:rPr>
                <w:i w:val="0"/>
                <w:iCs/>
                <w:color w:val="auto"/>
              </w:rPr>
              <w:t xml:space="preserve">The appeal has been </w:t>
            </w:r>
            <w:r w:rsidR="003E3729">
              <w:rPr>
                <w:i w:val="0"/>
                <w:iCs/>
                <w:color w:val="auto"/>
              </w:rPr>
              <w:t>submitted/resubmitted after rejection and is pending approval.</w:t>
            </w:r>
          </w:p>
        </w:tc>
      </w:tr>
      <w:tr w:rsidR="006E1556" w:rsidRPr="00FA29C5" w14:paraId="3344379A" w14:textId="77777777" w:rsidTr="00A2664D">
        <w:trPr>
          <w:trHeight w:val="260"/>
        </w:trPr>
        <w:tc>
          <w:tcPr>
            <w:tcW w:w="1696" w:type="dxa"/>
          </w:tcPr>
          <w:p w14:paraId="372C39D9" w14:textId="06224F2B" w:rsidR="006E1556" w:rsidRDefault="006E1556" w:rsidP="00F17304">
            <w:pPr>
              <w:pStyle w:val="BodyText"/>
              <w:rPr>
                <w:i w:val="0"/>
                <w:color w:val="auto"/>
              </w:rPr>
            </w:pPr>
            <w:r>
              <w:rPr>
                <w:i w:val="0"/>
                <w:color w:val="auto"/>
              </w:rPr>
              <w:t>Approved</w:t>
            </w:r>
          </w:p>
        </w:tc>
        <w:tc>
          <w:tcPr>
            <w:tcW w:w="6936" w:type="dxa"/>
          </w:tcPr>
          <w:p w14:paraId="36B40583" w14:textId="5B7097B5" w:rsidR="006E1556" w:rsidRDefault="003E3729" w:rsidP="00F17304">
            <w:pPr>
              <w:pStyle w:val="BodyText"/>
              <w:rPr>
                <w:i w:val="0"/>
                <w:iCs/>
                <w:color w:val="auto"/>
              </w:rPr>
            </w:pPr>
            <w:r>
              <w:rPr>
                <w:i w:val="0"/>
                <w:iCs/>
                <w:color w:val="auto"/>
              </w:rPr>
              <w:t>The appeal has been approved.</w:t>
            </w:r>
          </w:p>
        </w:tc>
      </w:tr>
      <w:tr w:rsidR="006E1556" w:rsidRPr="00FA29C5" w14:paraId="3D749698" w14:textId="77777777" w:rsidTr="00A2664D">
        <w:trPr>
          <w:trHeight w:val="264"/>
        </w:trPr>
        <w:tc>
          <w:tcPr>
            <w:tcW w:w="1696" w:type="dxa"/>
          </w:tcPr>
          <w:p w14:paraId="44039161" w14:textId="58B60226" w:rsidR="006E1556" w:rsidRDefault="006E1556" w:rsidP="00F17304">
            <w:pPr>
              <w:pStyle w:val="BodyText"/>
              <w:rPr>
                <w:i w:val="0"/>
                <w:color w:val="auto"/>
              </w:rPr>
            </w:pPr>
            <w:r>
              <w:rPr>
                <w:i w:val="0"/>
                <w:color w:val="auto"/>
              </w:rPr>
              <w:t>Rejected</w:t>
            </w:r>
          </w:p>
        </w:tc>
        <w:tc>
          <w:tcPr>
            <w:tcW w:w="6936" w:type="dxa"/>
          </w:tcPr>
          <w:p w14:paraId="57ED1612" w14:textId="5708E70F" w:rsidR="006E1556" w:rsidRDefault="003E3729" w:rsidP="00F17304">
            <w:pPr>
              <w:pStyle w:val="BodyText"/>
              <w:rPr>
                <w:i w:val="0"/>
                <w:iCs/>
                <w:color w:val="auto"/>
              </w:rPr>
            </w:pPr>
            <w:r>
              <w:rPr>
                <w:i w:val="0"/>
                <w:iCs/>
                <w:color w:val="auto"/>
              </w:rPr>
              <w:t>The appeal has been rejected.</w:t>
            </w:r>
          </w:p>
        </w:tc>
      </w:tr>
      <w:tr w:rsidR="006E1556" w:rsidRPr="00FA29C5" w14:paraId="0B22A315" w14:textId="77777777" w:rsidTr="00A2664D">
        <w:trPr>
          <w:trHeight w:val="139"/>
        </w:trPr>
        <w:tc>
          <w:tcPr>
            <w:tcW w:w="1696" w:type="dxa"/>
          </w:tcPr>
          <w:p w14:paraId="4FE12A98" w14:textId="14973AFA" w:rsidR="006E1556" w:rsidRDefault="006E1556" w:rsidP="00F17304">
            <w:pPr>
              <w:pStyle w:val="BodyText"/>
              <w:rPr>
                <w:i w:val="0"/>
                <w:color w:val="auto"/>
              </w:rPr>
            </w:pPr>
            <w:r>
              <w:rPr>
                <w:i w:val="0"/>
                <w:color w:val="auto"/>
              </w:rPr>
              <w:t>Expired</w:t>
            </w:r>
          </w:p>
        </w:tc>
        <w:tc>
          <w:tcPr>
            <w:tcW w:w="6936" w:type="dxa"/>
          </w:tcPr>
          <w:p w14:paraId="0C2BE5FC" w14:textId="0F6DB29A" w:rsidR="006E1556" w:rsidRDefault="003E3729" w:rsidP="00F17304">
            <w:pPr>
              <w:pStyle w:val="BodyText"/>
              <w:rPr>
                <w:i w:val="0"/>
                <w:iCs/>
                <w:color w:val="auto"/>
              </w:rPr>
            </w:pPr>
            <w:r>
              <w:rPr>
                <w:i w:val="0"/>
                <w:iCs/>
                <w:color w:val="auto"/>
              </w:rPr>
              <w:t>The appeal has expired.</w:t>
            </w:r>
          </w:p>
        </w:tc>
      </w:tr>
    </w:tbl>
    <w:p w14:paraId="30937A49" w14:textId="56CEFD49" w:rsidR="00630DD4" w:rsidRDefault="00630DD4">
      <w:pPr>
        <w:tabs>
          <w:tab w:val="clear" w:pos="360"/>
        </w:tabs>
        <w:spacing w:after="160" w:line="259" w:lineRule="auto"/>
        <w:jc w:val="left"/>
        <w:rPr>
          <w:color w:val="000000"/>
          <w:lang w:val="en-SG" w:eastAsia="en-SG"/>
        </w:rPr>
      </w:pPr>
    </w:p>
    <w:p w14:paraId="5D57D63B" w14:textId="119BC7FB" w:rsidR="003E3729" w:rsidRPr="005D7031" w:rsidRDefault="001F33E4" w:rsidP="003E3729">
      <w:pPr>
        <w:pStyle w:val="Heading2"/>
        <w:numPr>
          <w:ilvl w:val="1"/>
          <w:numId w:val="51"/>
        </w:numPr>
        <w:rPr>
          <w:rStyle w:val="IntenseReference"/>
          <w:color w:val="000000" w:themeColor="text1"/>
        </w:rPr>
      </w:pPr>
      <w:bookmarkStart w:id="141" w:name="_Toc77959172"/>
      <w:r>
        <w:rPr>
          <w:rStyle w:val="IntenseReference"/>
          <w:color w:val="000000" w:themeColor="text1"/>
        </w:rPr>
        <w:t xml:space="preserve">Customs Warehouse </w:t>
      </w:r>
      <w:r w:rsidR="003E3729" w:rsidRPr="00B70708">
        <w:rPr>
          <w:rStyle w:val="IntenseReference"/>
          <w:color w:val="000000" w:themeColor="text1"/>
        </w:rPr>
        <w:t>Statuses</w:t>
      </w:r>
      <w:bookmarkEnd w:id="141"/>
    </w:p>
    <w:p w14:paraId="0DC278B8" w14:textId="77777777" w:rsidR="003E3729" w:rsidRDefault="003E3729" w:rsidP="003E3729">
      <w:pPr>
        <w:tabs>
          <w:tab w:val="clear" w:pos="360"/>
        </w:tabs>
      </w:pPr>
    </w:p>
    <w:p w14:paraId="789DD1CE" w14:textId="2531165D" w:rsidR="003E3729" w:rsidRDefault="003E3729" w:rsidP="003E3729">
      <w:pPr>
        <w:tabs>
          <w:tab w:val="clear" w:pos="360"/>
        </w:tabs>
      </w:pPr>
      <w:r>
        <w:t xml:space="preserve">The following are the </w:t>
      </w:r>
      <w:r w:rsidR="006919F2">
        <w:t>customs warehouse</w:t>
      </w:r>
      <w:r>
        <w:t xml:space="preserve"> statuses at various stages:</w:t>
      </w:r>
    </w:p>
    <w:p w14:paraId="5986B70F" w14:textId="77777777" w:rsidR="003E3729" w:rsidRDefault="003E3729" w:rsidP="003E3729">
      <w:pPr>
        <w:tabs>
          <w:tab w:val="clear" w:pos="360"/>
        </w:tabs>
      </w:pPr>
    </w:p>
    <w:tbl>
      <w:tblPr>
        <w:tblStyle w:val="GridTable1Light-Accent2"/>
        <w:tblW w:w="8632" w:type="dxa"/>
        <w:tblLook w:val="0000" w:firstRow="0" w:lastRow="0" w:firstColumn="0" w:lastColumn="0" w:noHBand="0" w:noVBand="0"/>
      </w:tblPr>
      <w:tblGrid>
        <w:gridCol w:w="2830"/>
        <w:gridCol w:w="5802"/>
      </w:tblGrid>
      <w:tr w:rsidR="003E3729" w:rsidRPr="002A7B06" w14:paraId="5C43B8E9" w14:textId="77777777" w:rsidTr="0079431C">
        <w:tc>
          <w:tcPr>
            <w:tcW w:w="2830" w:type="dxa"/>
            <w:shd w:val="clear" w:color="auto" w:fill="943634" w:themeFill="accent2" w:themeFillShade="BF"/>
          </w:tcPr>
          <w:p w14:paraId="20299198" w14:textId="77DC310E" w:rsidR="003E3729" w:rsidRPr="0079431C" w:rsidRDefault="00BA1FC2" w:rsidP="00F17304">
            <w:pPr>
              <w:pStyle w:val="BodyText"/>
              <w:rPr>
                <w:b/>
                <w:bCs/>
                <w:i w:val="0"/>
                <w:iCs/>
                <w:color w:val="FFFFFF" w:themeColor="background1"/>
              </w:rPr>
            </w:pPr>
            <w:r w:rsidRPr="0079431C">
              <w:rPr>
                <w:b/>
                <w:bCs/>
                <w:i w:val="0"/>
                <w:iCs/>
                <w:color w:val="FFFFFF" w:themeColor="background1"/>
              </w:rPr>
              <w:t>Customs Warehouse</w:t>
            </w:r>
            <w:r w:rsidR="003E3729" w:rsidRPr="0079431C">
              <w:rPr>
                <w:b/>
                <w:bCs/>
                <w:i w:val="0"/>
                <w:iCs/>
                <w:color w:val="FFFFFF" w:themeColor="background1"/>
              </w:rPr>
              <w:t xml:space="preserve"> Status</w:t>
            </w:r>
          </w:p>
        </w:tc>
        <w:tc>
          <w:tcPr>
            <w:tcW w:w="5802" w:type="dxa"/>
            <w:shd w:val="clear" w:color="auto" w:fill="943634" w:themeFill="accent2" w:themeFillShade="BF"/>
          </w:tcPr>
          <w:p w14:paraId="75C33135" w14:textId="77777777" w:rsidR="003E3729" w:rsidRPr="002A7B06" w:rsidRDefault="003E3729" w:rsidP="00F17304">
            <w:pPr>
              <w:pStyle w:val="BodyText"/>
              <w:rPr>
                <w:b/>
                <w:bCs/>
                <w:i w:val="0"/>
                <w:iCs/>
                <w:color w:val="FFFFFF" w:themeColor="background1"/>
              </w:rPr>
            </w:pPr>
            <w:r w:rsidRPr="002A7B06">
              <w:rPr>
                <w:b/>
                <w:bCs/>
                <w:i w:val="0"/>
                <w:iCs/>
                <w:color w:val="FFFFFF" w:themeColor="background1"/>
              </w:rPr>
              <w:t>Description</w:t>
            </w:r>
          </w:p>
        </w:tc>
      </w:tr>
      <w:tr w:rsidR="003E3729" w:rsidRPr="00FA29C5" w14:paraId="00F196C7" w14:textId="77777777" w:rsidTr="0079431C">
        <w:trPr>
          <w:trHeight w:val="466"/>
        </w:trPr>
        <w:tc>
          <w:tcPr>
            <w:tcW w:w="2830" w:type="dxa"/>
          </w:tcPr>
          <w:p w14:paraId="2D19A9D3" w14:textId="29BFE92F" w:rsidR="003E3729" w:rsidRPr="0079431C" w:rsidRDefault="0011495A" w:rsidP="00F17304">
            <w:pPr>
              <w:pStyle w:val="BodyText"/>
              <w:rPr>
                <w:i w:val="0"/>
                <w:color w:val="auto"/>
              </w:rPr>
            </w:pPr>
            <w:r w:rsidRPr="0079431C">
              <w:rPr>
                <w:i w:val="0"/>
                <w:color w:val="auto"/>
              </w:rPr>
              <w:t>Pending Admittance</w:t>
            </w:r>
          </w:p>
        </w:tc>
        <w:tc>
          <w:tcPr>
            <w:tcW w:w="5802" w:type="dxa"/>
          </w:tcPr>
          <w:p w14:paraId="4C94BBB3" w14:textId="450170EE" w:rsidR="003E3729" w:rsidRPr="0079431C" w:rsidRDefault="0011495A" w:rsidP="00F17304">
            <w:pPr>
              <w:pStyle w:val="BodyText"/>
              <w:rPr>
                <w:i w:val="0"/>
                <w:iCs/>
                <w:color w:val="auto"/>
              </w:rPr>
            </w:pPr>
            <w:r w:rsidRPr="0079431C">
              <w:rPr>
                <w:i w:val="0"/>
                <w:iCs/>
                <w:color w:val="auto"/>
              </w:rPr>
              <w:t>None of the goods have been admitted into the warehouse.</w:t>
            </w:r>
          </w:p>
        </w:tc>
      </w:tr>
      <w:tr w:rsidR="003E3729" w:rsidRPr="00FA29C5" w14:paraId="1C5F749D" w14:textId="77777777" w:rsidTr="0079431C">
        <w:trPr>
          <w:trHeight w:val="260"/>
        </w:trPr>
        <w:tc>
          <w:tcPr>
            <w:tcW w:w="2830" w:type="dxa"/>
          </w:tcPr>
          <w:p w14:paraId="4F31EE1D" w14:textId="43E1BE9C" w:rsidR="003E3729" w:rsidRPr="0079431C" w:rsidRDefault="0011495A" w:rsidP="00F17304">
            <w:pPr>
              <w:pStyle w:val="BodyText"/>
              <w:rPr>
                <w:i w:val="0"/>
                <w:color w:val="auto"/>
              </w:rPr>
            </w:pPr>
            <w:r w:rsidRPr="0079431C">
              <w:rPr>
                <w:i w:val="0"/>
                <w:color w:val="auto"/>
              </w:rPr>
              <w:t>Partially Admitted</w:t>
            </w:r>
          </w:p>
        </w:tc>
        <w:tc>
          <w:tcPr>
            <w:tcW w:w="5802" w:type="dxa"/>
          </w:tcPr>
          <w:p w14:paraId="4988B39D" w14:textId="2D7E472D" w:rsidR="003E3729" w:rsidRPr="0079431C" w:rsidRDefault="0011495A" w:rsidP="00F17304">
            <w:pPr>
              <w:pStyle w:val="BodyText"/>
              <w:rPr>
                <w:i w:val="0"/>
                <w:iCs/>
                <w:color w:val="auto"/>
              </w:rPr>
            </w:pPr>
            <w:r w:rsidRPr="0079431C">
              <w:rPr>
                <w:i w:val="0"/>
                <w:iCs/>
                <w:color w:val="auto"/>
              </w:rPr>
              <w:t>Some of the goods have been admitted into the warehouse</w:t>
            </w:r>
            <w:r>
              <w:rPr>
                <w:i w:val="0"/>
                <w:iCs/>
                <w:color w:val="auto"/>
              </w:rPr>
              <w:t>.</w:t>
            </w:r>
          </w:p>
        </w:tc>
      </w:tr>
      <w:tr w:rsidR="003E3729" w:rsidRPr="00FA29C5" w14:paraId="3B7E8572" w14:textId="77777777" w:rsidTr="0079431C">
        <w:trPr>
          <w:trHeight w:val="264"/>
        </w:trPr>
        <w:tc>
          <w:tcPr>
            <w:tcW w:w="2830" w:type="dxa"/>
          </w:tcPr>
          <w:p w14:paraId="15097810" w14:textId="2351B569" w:rsidR="003E3729" w:rsidRPr="0079431C" w:rsidRDefault="0011495A" w:rsidP="00F17304">
            <w:pPr>
              <w:pStyle w:val="BodyText"/>
              <w:rPr>
                <w:i w:val="0"/>
                <w:color w:val="auto"/>
              </w:rPr>
            </w:pPr>
            <w:r w:rsidRPr="0079431C">
              <w:rPr>
                <w:i w:val="0"/>
                <w:color w:val="auto"/>
              </w:rPr>
              <w:t>Fully Admitted</w:t>
            </w:r>
          </w:p>
        </w:tc>
        <w:tc>
          <w:tcPr>
            <w:tcW w:w="5802" w:type="dxa"/>
          </w:tcPr>
          <w:p w14:paraId="274FCD2A" w14:textId="607D5805" w:rsidR="003E3729" w:rsidRPr="0079431C" w:rsidRDefault="0011495A" w:rsidP="00F17304">
            <w:pPr>
              <w:pStyle w:val="BodyText"/>
              <w:rPr>
                <w:i w:val="0"/>
                <w:iCs/>
                <w:color w:val="auto"/>
              </w:rPr>
            </w:pPr>
            <w:r w:rsidRPr="0079431C">
              <w:rPr>
                <w:i w:val="0"/>
                <w:iCs/>
                <w:color w:val="auto"/>
              </w:rPr>
              <w:t>All the goods have been admitted into the warehouse</w:t>
            </w:r>
            <w:r>
              <w:rPr>
                <w:i w:val="0"/>
                <w:iCs/>
                <w:color w:val="auto"/>
              </w:rPr>
              <w:t>.</w:t>
            </w:r>
          </w:p>
        </w:tc>
      </w:tr>
    </w:tbl>
    <w:p w14:paraId="70766C9E" w14:textId="77777777" w:rsidR="003E3729" w:rsidRDefault="003E3729">
      <w:pPr>
        <w:tabs>
          <w:tab w:val="clear" w:pos="360"/>
        </w:tabs>
        <w:spacing w:after="160" w:line="259" w:lineRule="auto"/>
        <w:jc w:val="left"/>
        <w:rPr>
          <w:color w:val="000000"/>
          <w:lang w:val="en-SG" w:eastAsia="en-SG"/>
        </w:rPr>
      </w:pPr>
    </w:p>
    <w:p w14:paraId="2EE5B518" w14:textId="77777777" w:rsidR="00985403" w:rsidRPr="0063210B" w:rsidRDefault="00985403" w:rsidP="00893917">
      <w:pPr>
        <w:pStyle w:val="Heading2"/>
        <w:numPr>
          <w:ilvl w:val="1"/>
          <w:numId w:val="51"/>
        </w:numPr>
        <w:rPr>
          <w:rStyle w:val="IntenseReference"/>
          <w:color w:val="000000"/>
          <w:spacing w:val="0"/>
        </w:rPr>
      </w:pPr>
      <w:bookmarkStart w:id="142" w:name="_Toc77959173"/>
      <w:r>
        <w:rPr>
          <w:rStyle w:val="IntenseReference"/>
          <w:color w:val="000000" w:themeColor="text1"/>
        </w:rPr>
        <w:t>Report templates</w:t>
      </w:r>
      <w:bookmarkEnd w:id="142"/>
    </w:p>
    <w:p w14:paraId="2B6A34D0" w14:textId="57A644F3" w:rsidR="00651CEC" w:rsidRDefault="00651CEC" w:rsidP="00A01139">
      <w:pPr>
        <w:rPr>
          <w:color w:val="000000"/>
          <w:lang w:val="en-SG" w:eastAsia="en-SG"/>
        </w:rPr>
      </w:pPr>
    </w:p>
    <w:p w14:paraId="776C0722" w14:textId="6C398F5D" w:rsidR="003D5AD1" w:rsidRPr="0063210B" w:rsidRDefault="00FF2FE9" w:rsidP="0063210B">
      <w:pPr>
        <w:rPr>
          <w:rStyle w:val="IntenseReference"/>
          <w:color w:val="000000" w:themeColor="text1"/>
        </w:rPr>
      </w:pPr>
      <w:r w:rsidRPr="0063210B">
        <w:rPr>
          <w:color w:val="000000"/>
          <w:lang w:val="en-SG" w:eastAsia="en-SG"/>
        </w:rPr>
        <w:t>Detention Report</w:t>
      </w:r>
      <w:r w:rsidRPr="00AB3E28">
        <w:rPr>
          <w:rStyle w:val="IntenseReference"/>
          <w:color w:val="000000" w:themeColor="text1"/>
        </w:rPr>
        <w:t xml:space="preserve"> </w:t>
      </w:r>
      <w:r w:rsidR="00135490" w:rsidRPr="0063210B">
        <w:rPr>
          <w:rStyle w:val="IntenseReference"/>
          <w:b/>
          <w:color w:val="000000" w:themeColor="text1"/>
        </w:rPr>
        <w:tab/>
      </w:r>
    </w:p>
    <w:p w14:paraId="16251B81" w14:textId="77777777" w:rsidR="003D5AD1" w:rsidRDefault="003D5AD1" w:rsidP="003D5AD1">
      <w:pPr>
        <w:rPr>
          <w:color w:val="000000"/>
          <w:lang w:val="en-SG" w:eastAsia="en-SG"/>
        </w:rPr>
      </w:pPr>
    </w:p>
    <w:tbl>
      <w:tblPr>
        <w:tblW w:w="868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722"/>
      </w:tblGrid>
      <w:tr w:rsidR="003D5AD1" w:rsidRPr="003D5AD1" w14:paraId="431FC80A" w14:textId="77777777" w:rsidTr="005D7031">
        <w:trPr>
          <w:trHeight w:val="735"/>
        </w:trPr>
        <w:tc>
          <w:tcPr>
            <w:tcW w:w="8686" w:type="dxa"/>
            <w:shd w:val="clear" w:color="auto" w:fill="auto"/>
            <w:hideMark/>
          </w:tcPr>
          <w:p w14:paraId="62DC93D2" w14:textId="773DCC82" w:rsidR="003D5AD1" w:rsidRPr="003D5AD1" w:rsidRDefault="003D5AD1" w:rsidP="0063210B">
            <w:pPr>
              <w:tabs>
                <w:tab w:val="clear" w:pos="360"/>
              </w:tabs>
              <w:jc w:val="center"/>
              <w:rPr>
                <w:rFonts w:ascii="Times New Roman" w:hAnsi="Times New Roman"/>
                <w:b/>
                <w:bCs/>
                <w:color w:val="000000"/>
              </w:rPr>
            </w:pPr>
            <w:r w:rsidRPr="003D5AD1">
              <w:rPr>
                <w:rFonts w:ascii="Times New Roman" w:hAnsi="Times New Roman"/>
                <w:b/>
                <w:bCs/>
                <w:color w:val="000000"/>
              </w:rPr>
              <w:t>CUSTOMS AND EXCISE DIVISION</w:t>
            </w:r>
            <w:r w:rsidRPr="003D5AD1">
              <w:rPr>
                <w:rFonts w:ascii="Times New Roman" w:hAnsi="Times New Roman"/>
                <w:b/>
                <w:bCs/>
                <w:color w:val="000000"/>
              </w:rPr>
              <w:br/>
              <w:t>(Detention Notice)</w:t>
            </w:r>
          </w:p>
        </w:tc>
      </w:tr>
      <w:tr w:rsidR="003D5AD1" w:rsidRPr="003D5AD1" w14:paraId="72C59506" w14:textId="77777777" w:rsidTr="005D7031">
        <w:trPr>
          <w:trHeight w:val="645"/>
        </w:trPr>
        <w:tc>
          <w:tcPr>
            <w:tcW w:w="8686" w:type="dxa"/>
            <w:shd w:val="clear" w:color="auto" w:fill="auto"/>
            <w:hideMark/>
          </w:tcPr>
          <w:p w14:paraId="10430DDA" w14:textId="6B0D6247" w:rsidR="003D5AD1" w:rsidRPr="003D5AD1" w:rsidRDefault="003D5AD1" w:rsidP="003D5AD1">
            <w:pPr>
              <w:tabs>
                <w:tab w:val="clear" w:pos="360"/>
              </w:tabs>
              <w:jc w:val="left"/>
              <w:rPr>
                <w:rFonts w:ascii="Times New Roman" w:hAnsi="Times New Roman"/>
                <w:b/>
                <w:bCs/>
                <w:color w:val="000000"/>
              </w:rPr>
            </w:pPr>
            <w:r w:rsidRPr="003D5AD1">
              <w:rPr>
                <w:rFonts w:ascii="Times New Roman" w:hAnsi="Times New Roman"/>
                <w:b/>
                <w:bCs/>
                <w:color w:val="000000"/>
              </w:rPr>
              <w:t xml:space="preserve">                                                         </w:t>
            </w:r>
            <w:r w:rsidR="005946F2">
              <w:rPr>
                <w:rFonts w:ascii="Times New Roman" w:hAnsi="Times New Roman"/>
                <w:b/>
                <w:bCs/>
                <w:color w:val="000000"/>
              </w:rPr>
              <w:t xml:space="preserve">                       </w:t>
            </w:r>
            <w:r w:rsidRPr="003D5AD1">
              <w:rPr>
                <w:rFonts w:ascii="Times New Roman" w:hAnsi="Times New Roman"/>
                <w:b/>
                <w:bCs/>
                <w:color w:val="000000"/>
              </w:rPr>
              <w:t>Reference Number:      ADH2018000000052</w:t>
            </w:r>
            <w:r w:rsidRPr="003D5AD1">
              <w:rPr>
                <w:rFonts w:ascii="Times New Roman" w:hAnsi="Times New Roman"/>
                <w:b/>
                <w:bCs/>
                <w:color w:val="000000"/>
              </w:rPr>
              <w:br/>
              <w:t xml:space="preserve">                                                       </w:t>
            </w:r>
            <w:r w:rsidR="005946F2">
              <w:rPr>
                <w:rFonts w:ascii="Times New Roman" w:hAnsi="Times New Roman"/>
                <w:b/>
                <w:bCs/>
                <w:color w:val="000000"/>
              </w:rPr>
              <w:t xml:space="preserve">                       </w:t>
            </w:r>
            <w:r w:rsidRPr="003D5AD1">
              <w:rPr>
                <w:rFonts w:ascii="Times New Roman" w:hAnsi="Times New Roman"/>
                <w:b/>
                <w:bCs/>
                <w:color w:val="000000"/>
              </w:rPr>
              <w:t xml:space="preserve">  Print Date:04-06-2021</w:t>
            </w:r>
          </w:p>
          <w:p w14:paraId="3549FEED" w14:textId="6C799B2D" w:rsidR="003D5AD1" w:rsidRPr="003D5AD1" w:rsidRDefault="003D5AD1" w:rsidP="003D5AD1">
            <w:pPr>
              <w:tabs>
                <w:tab w:val="clear" w:pos="360"/>
              </w:tabs>
              <w:jc w:val="left"/>
              <w:rPr>
                <w:rFonts w:ascii="Times New Roman" w:hAnsi="Times New Roman"/>
                <w:color w:val="000000"/>
              </w:rPr>
            </w:pPr>
          </w:p>
        </w:tc>
      </w:tr>
      <w:tr w:rsidR="003D5AD1" w:rsidRPr="003D5AD1" w14:paraId="245E2425" w14:textId="77777777" w:rsidTr="005D7031">
        <w:trPr>
          <w:trHeight w:val="3225"/>
        </w:trPr>
        <w:tc>
          <w:tcPr>
            <w:tcW w:w="8686" w:type="dxa"/>
            <w:shd w:val="clear" w:color="auto" w:fill="auto"/>
            <w:hideMark/>
          </w:tcPr>
          <w:p w14:paraId="20F2F999" w14:textId="77777777" w:rsidR="003D5AD1" w:rsidRPr="003D5AD1" w:rsidRDefault="003D5AD1" w:rsidP="003D5AD1">
            <w:pPr>
              <w:tabs>
                <w:tab w:val="clear" w:pos="360"/>
              </w:tabs>
              <w:spacing w:after="240"/>
              <w:jc w:val="left"/>
              <w:rPr>
                <w:rFonts w:ascii="Times New Roman" w:hAnsi="Times New Roman"/>
                <w:color w:val="000000"/>
              </w:rPr>
            </w:pPr>
            <w:r w:rsidRPr="003D5AD1">
              <w:rPr>
                <w:rFonts w:ascii="Times New Roman" w:hAnsi="Times New Roman"/>
                <w:color w:val="000000"/>
              </w:rPr>
              <w:t>1. Importer/Exporter/Owner/Agent Full Name:</w:t>
            </w:r>
            <w:r w:rsidRPr="003D5AD1">
              <w:rPr>
                <w:rFonts w:ascii="Times New Roman" w:hAnsi="Times New Roman"/>
                <w:color w:val="000000"/>
              </w:rPr>
              <w:br/>
              <w:t xml:space="preserve">   SED Importers</w:t>
            </w:r>
            <w:r w:rsidRPr="003D5AD1">
              <w:rPr>
                <w:rFonts w:ascii="Times New Roman" w:hAnsi="Times New Roman"/>
                <w:color w:val="000000"/>
              </w:rPr>
              <w:br/>
            </w:r>
            <w:r w:rsidRPr="003D5AD1">
              <w:rPr>
                <w:rFonts w:ascii="Times New Roman" w:hAnsi="Times New Roman"/>
                <w:color w:val="000000"/>
              </w:rPr>
              <w:br/>
              <w:t>2. Address:</w:t>
            </w:r>
            <w:r w:rsidRPr="003D5AD1">
              <w:rPr>
                <w:rFonts w:ascii="Times New Roman" w:hAnsi="Times New Roman"/>
                <w:color w:val="000000"/>
              </w:rPr>
              <w:br/>
              <w:t xml:space="preserve">   NA</w:t>
            </w:r>
            <w:r w:rsidRPr="003D5AD1">
              <w:rPr>
                <w:rFonts w:ascii="Times New Roman" w:hAnsi="Times New Roman"/>
                <w:color w:val="000000"/>
              </w:rPr>
              <w:br/>
            </w:r>
            <w:r w:rsidRPr="003D5AD1">
              <w:rPr>
                <w:rFonts w:ascii="Times New Roman" w:hAnsi="Times New Roman"/>
                <w:color w:val="000000"/>
              </w:rPr>
              <w:br/>
              <w:t>3. Place Of Detention:</w:t>
            </w:r>
            <w:r w:rsidRPr="003D5AD1">
              <w:rPr>
                <w:rFonts w:ascii="Times New Roman" w:hAnsi="Times New Roman"/>
                <w:color w:val="000000"/>
              </w:rPr>
              <w:br/>
              <w:t xml:space="preserve">    MORUPULE COLLIERY</w:t>
            </w:r>
            <w:r w:rsidRPr="003D5AD1">
              <w:rPr>
                <w:rFonts w:ascii="Times New Roman" w:hAnsi="Times New Roman"/>
                <w:color w:val="000000"/>
              </w:rPr>
              <w:br/>
            </w:r>
            <w:r w:rsidRPr="003D5AD1">
              <w:rPr>
                <w:rFonts w:ascii="Times New Roman" w:hAnsi="Times New Roman"/>
                <w:color w:val="000000"/>
              </w:rPr>
              <w:br/>
              <w:t>4. Reason For Detention:</w:t>
            </w:r>
            <w:r w:rsidRPr="003D5AD1">
              <w:rPr>
                <w:rFonts w:ascii="Times New Roman" w:hAnsi="Times New Roman"/>
                <w:color w:val="000000"/>
              </w:rPr>
              <w:br/>
            </w:r>
            <w:r w:rsidRPr="003D5AD1">
              <w:rPr>
                <w:rFonts w:ascii="Times New Roman" w:hAnsi="Times New Roman"/>
                <w:color w:val="000000"/>
              </w:rPr>
              <w:br/>
              <w:t>5. Goods Detained (Full Description):</w:t>
            </w:r>
            <w:r w:rsidRPr="003D5AD1">
              <w:rPr>
                <w:rFonts w:ascii="Times New Roman" w:hAnsi="Times New Roman"/>
                <w:color w:val="000000"/>
              </w:rPr>
              <w:br/>
              <w:t xml:space="preserve">    </w:t>
            </w:r>
            <w:r w:rsidRPr="003D5AD1">
              <w:rPr>
                <w:rFonts w:ascii="Times New Roman" w:hAnsi="Times New Roman"/>
                <w:color w:val="000000"/>
              </w:rPr>
              <w:br/>
              <w:t xml:space="preserve">    </w:t>
            </w:r>
          </w:p>
        </w:tc>
      </w:tr>
      <w:tr w:rsidR="003D5AD1" w:rsidRPr="003D5AD1" w14:paraId="15E3B519" w14:textId="77777777" w:rsidTr="005D7031">
        <w:trPr>
          <w:trHeight w:val="1410"/>
        </w:trPr>
        <w:tc>
          <w:tcPr>
            <w:tcW w:w="8686" w:type="dxa"/>
            <w:shd w:val="clear" w:color="auto" w:fill="auto"/>
            <w:hideMark/>
          </w:tcPr>
          <w:p w14:paraId="4A9D76CF" w14:textId="77777777" w:rsidR="003D5AD1" w:rsidRPr="003D5AD1" w:rsidRDefault="003D5AD1" w:rsidP="003D5AD1">
            <w:pPr>
              <w:tabs>
                <w:tab w:val="clear" w:pos="360"/>
              </w:tabs>
              <w:jc w:val="left"/>
              <w:rPr>
                <w:rFonts w:ascii="Times New Roman" w:hAnsi="Times New Roman"/>
                <w:color w:val="000000"/>
              </w:rPr>
            </w:pPr>
            <w:r w:rsidRPr="003D5AD1">
              <w:rPr>
                <w:rFonts w:ascii="Times New Roman" w:hAnsi="Times New Roman"/>
                <w:b/>
                <w:bCs/>
                <w:color w:val="000000"/>
              </w:rPr>
              <w:lastRenderedPageBreak/>
              <w:t>NAME</w:t>
            </w:r>
            <w:r w:rsidRPr="003D5AD1">
              <w:rPr>
                <w:rFonts w:ascii="Times New Roman" w:hAnsi="Times New Roman"/>
                <w:color w:val="000000"/>
              </w:rPr>
              <w:br/>
              <w:t>-------------------------------                                              -------------------------------</w:t>
            </w:r>
            <w:r w:rsidRPr="003D5AD1">
              <w:rPr>
                <w:rFonts w:ascii="Times New Roman" w:hAnsi="Times New Roman"/>
                <w:color w:val="000000"/>
              </w:rPr>
              <w:br/>
            </w:r>
            <w:r w:rsidRPr="003D5AD1">
              <w:rPr>
                <w:rFonts w:ascii="Times New Roman" w:hAnsi="Times New Roman"/>
                <w:color w:val="000000"/>
              </w:rPr>
              <w:br/>
            </w:r>
            <w:r w:rsidRPr="003D5AD1">
              <w:rPr>
                <w:rFonts w:ascii="Times New Roman" w:hAnsi="Times New Roman"/>
                <w:b/>
                <w:bCs/>
                <w:color w:val="000000"/>
              </w:rPr>
              <w:t>Full Name of Detaining Officer</w:t>
            </w:r>
            <w:r w:rsidRPr="003D5AD1">
              <w:rPr>
                <w:rFonts w:ascii="Times New Roman" w:hAnsi="Times New Roman"/>
                <w:color w:val="000000"/>
              </w:rPr>
              <w:t xml:space="preserve">                                                   </w:t>
            </w:r>
            <w:r w:rsidRPr="003D5AD1">
              <w:rPr>
                <w:rFonts w:ascii="Times New Roman" w:hAnsi="Times New Roman"/>
                <w:b/>
                <w:bCs/>
                <w:color w:val="000000"/>
              </w:rPr>
              <w:t>Signature of Officer</w:t>
            </w:r>
          </w:p>
        </w:tc>
      </w:tr>
      <w:tr w:rsidR="003D5AD1" w:rsidRPr="003D5AD1" w14:paraId="3B828351" w14:textId="77777777" w:rsidTr="005D7031">
        <w:trPr>
          <w:trHeight w:val="3150"/>
        </w:trPr>
        <w:tc>
          <w:tcPr>
            <w:tcW w:w="8686" w:type="dxa"/>
            <w:shd w:val="clear" w:color="auto" w:fill="auto"/>
            <w:hideMark/>
          </w:tcPr>
          <w:p w14:paraId="5BA74803" w14:textId="56CB362A" w:rsidR="003D5AD1" w:rsidRPr="003D5AD1" w:rsidRDefault="003D5AD1" w:rsidP="003D5AD1">
            <w:pPr>
              <w:tabs>
                <w:tab w:val="clear" w:pos="360"/>
              </w:tabs>
              <w:jc w:val="left"/>
              <w:rPr>
                <w:rFonts w:ascii="Times New Roman" w:hAnsi="Times New Roman"/>
                <w:color w:val="000000"/>
              </w:rPr>
            </w:pPr>
            <w:r w:rsidRPr="003D5AD1">
              <w:rPr>
                <w:rFonts w:ascii="Times New Roman" w:hAnsi="Times New Roman"/>
                <w:color w:val="000000"/>
              </w:rPr>
              <w:t>CERTIFICATE OF RETURN OF SERVICE</w:t>
            </w:r>
            <w:r w:rsidRPr="003D5AD1">
              <w:rPr>
                <w:rFonts w:ascii="Times New Roman" w:hAnsi="Times New Roman"/>
                <w:color w:val="000000"/>
              </w:rPr>
              <w:br/>
            </w:r>
            <w:r w:rsidRPr="003D5AD1">
              <w:rPr>
                <w:rFonts w:ascii="Times New Roman" w:hAnsi="Times New Roman"/>
                <w:color w:val="000000"/>
              </w:rPr>
              <w:br/>
              <w:t>I ................</w:t>
            </w:r>
            <w:r w:rsidR="00AF48D3">
              <w:rPr>
                <w:rFonts w:ascii="Times New Roman" w:hAnsi="Times New Roman"/>
                <w:color w:val="000000"/>
              </w:rPr>
              <w:t>B</w:t>
            </w:r>
            <w:r w:rsidR="00112638">
              <w:rPr>
                <w:rFonts w:ascii="Times New Roman" w:hAnsi="Times New Roman"/>
                <w:color w:val="000000"/>
              </w:rPr>
              <w:t>utan</w:t>
            </w:r>
            <w:r w:rsidRPr="003D5AD1">
              <w:rPr>
                <w:rFonts w:ascii="Times New Roman" w:hAnsi="Times New Roman"/>
                <w:color w:val="000000"/>
              </w:rPr>
              <w:t>....I.m...p..o..r.t.e..r.s...............................................................................................................,</w:t>
            </w:r>
            <w:r w:rsidRPr="003D5AD1">
              <w:rPr>
                <w:rFonts w:ascii="Times New Roman" w:hAnsi="Times New Roman"/>
                <w:color w:val="000000"/>
              </w:rPr>
              <w:br/>
              <w:t>owner/importer/exporter/agent, hereby acknowledge being served with this Detention Notice.</w:t>
            </w:r>
            <w:r w:rsidRPr="003D5AD1">
              <w:rPr>
                <w:rFonts w:ascii="Times New Roman" w:hAnsi="Times New Roman"/>
                <w:color w:val="000000"/>
              </w:rPr>
              <w:br/>
              <w:t>N.B. I am aware that I will be required to pay state warehouse rent at the time of collecting the goods.</w:t>
            </w:r>
            <w:r w:rsidRPr="003D5AD1">
              <w:rPr>
                <w:rFonts w:ascii="Times New Roman" w:hAnsi="Times New Roman"/>
                <w:color w:val="000000"/>
              </w:rPr>
              <w:br/>
            </w:r>
            <w:r w:rsidRPr="003D5AD1">
              <w:rPr>
                <w:rFonts w:ascii="Times New Roman" w:hAnsi="Times New Roman"/>
                <w:color w:val="000000"/>
              </w:rPr>
              <w:br/>
            </w:r>
            <w:r w:rsidRPr="003D5AD1">
              <w:rPr>
                <w:rFonts w:ascii="Times New Roman" w:hAnsi="Times New Roman"/>
                <w:color w:val="000000"/>
              </w:rPr>
              <w:br/>
            </w:r>
            <w:r w:rsidRPr="003D5AD1">
              <w:rPr>
                <w:rFonts w:ascii="Times New Roman" w:hAnsi="Times New Roman"/>
                <w:b/>
                <w:bCs/>
                <w:color w:val="000000"/>
              </w:rPr>
              <w:t xml:space="preserve">Signature </w:t>
            </w:r>
            <w:r w:rsidRPr="003D5AD1">
              <w:rPr>
                <w:rFonts w:ascii="Times New Roman" w:hAnsi="Times New Roman"/>
                <w:color w:val="000000"/>
              </w:rPr>
              <w:t xml:space="preserve">   ---------------------------------                                        </w:t>
            </w:r>
            <w:r w:rsidRPr="003D5AD1">
              <w:rPr>
                <w:rFonts w:ascii="Times New Roman" w:hAnsi="Times New Roman"/>
                <w:b/>
                <w:bCs/>
                <w:color w:val="000000"/>
              </w:rPr>
              <w:t xml:space="preserve">Date </w:t>
            </w:r>
            <w:r w:rsidRPr="003D5AD1">
              <w:rPr>
                <w:rFonts w:ascii="Times New Roman" w:hAnsi="Times New Roman"/>
                <w:color w:val="000000"/>
              </w:rPr>
              <w:t xml:space="preserve"> -------------------------------</w:t>
            </w:r>
            <w:r w:rsidRPr="003D5AD1">
              <w:rPr>
                <w:rFonts w:ascii="Times New Roman" w:hAnsi="Times New Roman"/>
                <w:color w:val="000000"/>
              </w:rPr>
              <w:br/>
            </w:r>
            <w:r w:rsidRPr="003D5AD1">
              <w:rPr>
                <w:rFonts w:ascii="Times New Roman" w:hAnsi="Times New Roman"/>
                <w:b/>
                <w:bCs/>
                <w:color w:val="000000"/>
              </w:rPr>
              <w:t>Witness's Full Name</w:t>
            </w:r>
            <w:r w:rsidRPr="003D5AD1">
              <w:rPr>
                <w:rFonts w:ascii="Times New Roman" w:hAnsi="Times New Roman"/>
                <w:color w:val="000000"/>
              </w:rPr>
              <w:t xml:space="preserve"> ----------------------------                              </w:t>
            </w:r>
            <w:r w:rsidRPr="003D5AD1">
              <w:rPr>
                <w:rFonts w:ascii="Times New Roman" w:hAnsi="Times New Roman"/>
                <w:b/>
                <w:bCs/>
                <w:color w:val="000000"/>
              </w:rPr>
              <w:t>Witness's Signature</w:t>
            </w:r>
            <w:r w:rsidRPr="003D5AD1">
              <w:rPr>
                <w:rFonts w:ascii="Times New Roman" w:hAnsi="Times New Roman"/>
                <w:color w:val="000000"/>
              </w:rPr>
              <w:t xml:space="preserve"> ----------------</w:t>
            </w:r>
          </w:p>
        </w:tc>
      </w:tr>
    </w:tbl>
    <w:p w14:paraId="19BF7551" w14:textId="4180C55C" w:rsidR="00505EB2" w:rsidRDefault="00505EB2" w:rsidP="003D5AD1">
      <w:pPr>
        <w:rPr>
          <w:color w:val="000000"/>
          <w:lang w:val="en-SG" w:eastAsia="en-SG"/>
        </w:rPr>
      </w:pPr>
      <w:r w:rsidRPr="003D5AD1">
        <w:rPr>
          <w:color w:val="000000"/>
          <w:lang w:val="en-SG" w:eastAsia="en-SG"/>
        </w:rPr>
        <w:t xml:space="preserve">                </w:t>
      </w:r>
    </w:p>
    <w:p w14:paraId="042024AE" w14:textId="602BDAE9" w:rsidR="004F7215" w:rsidRDefault="004F7215" w:rsidP="003D5AD1">
      <w:pPr>
        <w:rPr>
          <w:color w:val="000000"/>
          <w:lang w:val="en-SG" w:eastAsia="en-SG"/>
        </w:rPr>
      </w:pPr>
    </w:p>
    <w:p w14:paraId="0D7A033A" w14:textId="2217D1B2" w:rsidR="004F7215" w:rsidRDefault="004F7215" w:rsidP="003D5AD1">
      <w:pPr>
        <w:rPr>
          <w:color w:val="000000"/>
          <w:lang w:val="en-SG" w:eastAsia="en-SG"/>
        </w:rPr>
      </w:pPr>
    </w:p>
    <w:p w14:paraId="06D45217" w14:textId="7A52F040" w:rsidR="00630DD4" w:rsidRDefault="00630DD4">
      <w:pPr>
        <w:tabs>
          <w:tab w:val="clear" w:pos="360"/>
        </w:tabs>
        <w:spacing w:after="160" w:line="259" w:lineRule="auto"/>
        <w:jc w:val="left"/>
        <w:rPr>
          <w:color w:val="000000"/>
          <w:lang w:val="en-SG" w:eastAsia="en-SG"/>
        </w:rPr>
      </w:pPr>
      <w:r>
        <w:rPr>
          <w:color w:val="000000"/>
          <w:lang w:val="en-SG" w:eastAsia="en-SG"/>
        </w:rPr>
        <w:br w:type="page"/>
      </w:r>
    </w:p>
    <w:p w14:paraId="02D6F1A6" w14:textId="34776C2F" w:rsidR="004F7215" w:rsidRPr="0063210B" w:rsidRDefault="00FF2FE9" w:rsidP="0063210B">
      <w:pPr>
        <w:rPr>
          <w:color w:val="000000"/>
          <w:lang w:val="en-SG" w:eastAsia="en-SG"/>
        </w:rPr>
      </w:pPr>
      <w:r w:rsidRPr="0063210B">
        <w:rPr>
          <w:color w:val="000000"/>
          <w:lang w:val="en-SG" w:eastAsia="en-SG"/>
        </w:rPr>
        <w:lastRenderedPageBreak/>
        <w:t>Seizure Report</w:t>
      </w:r>
    </w:p>
    <w:p w14:paraId="13789687" w14:textId="77777777" w:rsidR="003D5AD1" w:rsidRPr="003D5AD1" w:rsidRDefault="003D5AD1" w:rsidP="003D5AD1">
      <w:pPr>
        <w:rPr>
          <w:color w:val="000000"/>
          <w:lang w:val="en-SG" w:eastAsia="en-SG"/>
        </w:rPr>
      </w:pPr>
      <w:r>
        <w:rPr>
          <w:color w:val="000000"/>
          <w:lang w:val="en-SG" w:eastAsia="en-SG"/>
        </w:rPr>
        <w:tab/>
      </w:r>
      <w:r>
        <w:rPr>
          <w:color w:val="000000"/>
          <w:lang w:val="en-SG" w:eastAsia="en-SG"/>
        </w:rPr>
        <w:tab/>
      </w:r>
    </w:p>
    <w:tbl>
      <w:tblPr>
        <w:tblW w:w="868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86"/>
      </w:tblGrid>
      <w:tr w:rsidR="00112638" w:rsidRPr="003D5AD1" w14:paraId="12922A9B" w14:textId="77777777" w:rsidTr="005D7031">
        <w:trPr>
          <w:trHeight w:val="783"/>
        </w:trPr>
        <w:tc>
          <w:tcPr>
            <w:tcW w:w="8686" w:type="dxa"/>
            <w:shd w:val="clear" w:color="auto" w:fill="auto"/>
            <w:hideMark/>
          </w:tcPr>
          <w:p w14:paraId="150C66E0" w14:textId="2251D908" w:rsidR="00C81ABD" w:rsidRDefault="00112638" w:rsidP="0063210B">
            <w:pPr>
              <w:tabs>
                <w:tab w:val="clear" w:pos="360"/>
              </w:tabs>
              <w:jc w:val="center"/>
              <w:rPr>
                <w:rFonts w:ascii="Arial" w:hAnsi="Arial" w:cs="Arial"/>
                <w:b/>
                <w:bCs/>
              </w:rPr>
            </w:pPr>
            <w:r w:rsidRPr="00112638">
              <w:rPr>
                <w:rFonts w:ascii="Arial" w:hAnsi="Arial" w:cs="Arial"/>
                <w:b/>
                <w:bCs/>
              </w:rPr>
              <w:t>CUSTOMS AND EXCISE DIVISION</w:t>
            </w:r>
          </w:p>
          <w:p w14:paraId="1433640E" w14:textId="69BAFF23" w:rsidR="00112638" w:rsidRPr="003D5AD1" w:rsidRDefault="00112638" w:rsidP="0063210B">
            <w:pPr>
              <w:tabs>
                <w:tab w:val="clear" w:pos="360"/>
              </w:tabs>
              <w:jc w:val="center"/>
              <w:rPr>
                <w:rFonts w:ascii="Times New Roman" w:hAnsi="Times New Roman"/>
                <w:b/>
                <w:bCs/>
                <w:color w:val="000000"/>
              </w:rPr>
            </w:pPr>
            <w:r w:rsidRPr="00112638">
              <w:rPr>
                <w:rFonts w:ascii="Arial" w:hAnsi="Arial" w:cs="Arial"/>
                <w:b/>
                <w:bCs/>
              </w:rPr>
              <w:t>(Seizure Notice)</w:t>
            </w:r>
          </w:p>
        </w:tc>
      </w:tr>
      <w:tr w:rsidR="00112638" w:rsidRPr="003D5AD1" w14:paraId="20E5DB4A" w14:textId="77777777" w:rsidTr="005D7031">
        <w:trPr>
          <w:trHeight w:val="645"/>
        </w:trPr>
        <w:tc>
          <w:tcPr>
            <w:tcW w:w="8686" w:type="dxa"/>
            <w:shd w:val="clear" w:color="auto" w:fill="auto"/>
            <w:hideMark/>
          </w:tcPr>
          <w:p w14:paraId="0C7934A8" w14:textId="509457B3" w:rsidR="00112638" w:rsidRPr="003D5AD1" w:rsidRDefault="00112638" w:rsidP="00112638">
            <w:pPr>
              <w:tabs>
                <w:tab w:val="clear" w:pos="360"/>
              </w:tabs>
              <w:jc w:val="left"/>
              <w:rPr>
                <w:rFonts w:ascii="Times New Roman" w:hAnsi="Times New Roman"/>
                <w:color w:val="000000"/>
              </w:rPr>
            </w:pPr>
            <w:r>
              <w:rPr>
                <w:rFonts w:ascii="Arial" w:hAnsi="Arial" w:cs="Arial"/>
              </w:rPr>
              <w:t xml:space="preserve">                                                                                   </w:t>
            </w:r>
            <w:r w:rsidRPr="00E920F6">
              <w:rPr>
                <w:rFonts w:ascii="Arial" w:hAnsi="Arial" w:cs="Arial"/>
                <w:b/>
                <w:bCs/>
              </w:rPr>
              <w:t>Reference Number:  ADH2018000000104</w:t>
            </w:r>
            <w:r>
              <w:rPr>
                <w:rFonts w:ascii="Arial" w:hAnsi="Arial" w:cs="Arial"/>
              </w:rPr>
              <w:br/>
            </w:r>
            <w:r>
              <w:rPr>
                <w:rFonts w:ascii="Arial" w:hAnsi="Arial" w:cs="Arial"/>
              </w:rPr>
              <w:br/>
              <w:t xml:space="preserve">                                                                                   </w:t>
            </w:r>
            <w:r w:rsidRPr="00E920F6">
              <w:rPr>
                <w:rFonts w:ascii="Arial" w:hAnsi="Arial" w:cs="Arial"/>
                <w:b/>
                <w:bCs/>
              </w:rPr>
              <w:t>Print Date: 6/4/2021</w:t>
            </w:r>
            <w:r>
              <w:rPr>
                <w:rFonts w:ascii="Arial" w:hAnsi="Arial" w:cs="Arial"/>
              </w:rPr>
              <w:br/>
              <w:t xml:space="preserve">                                    </w:t>
            </w:r>
          </w:p>
        </w:tc>
      </w:tr>
      <w:tr w:rsidR="00112638" w:rsidRPr="003D5AD1" w14:paraId="66EB8FB4" w14:textId="77777777" w:rsidTr="005D7031">
        <w:trPr>
          <w:trHeight w:val="3225"/>
        </w:trPr>
        <w:tc>
          <w:tcPr>
            <w:tcW w:w="8686" w:type="dxa"/>
            <w:shd w:val="clear" w:color="auto" w:fill="auto"/>
            <w:hideMark/>
          </w:tcPr>
          <w:p w14:paraId="3F74FD4C" w14:textId="45DAC033" w:rsidR="00B22CE2" w:rsidRDefault="00112638" w:rsidP="00112638">
            <w:pPr>
              <w:tabs>
                <w:tab w:val="clear" w:pos="360"/>
              </w:tabs>
              <w:spacing w:after="240"/>
              <w:jc w:val="left"/>
              <w:rPr>
                <w:color w:val="000000"/>
              </w:rPr>
            </w:pPr>
            <w:r>
              <w:rPr>
                <w:color w:val="000000"/>
              </w:rPr>
              <w:t>1. Importer/Exporter/Owner/Agent Full Name:</w:t>
            </w:r>
            <w:r>
              <w:rPr>
                <w:color w:val="000000"/>
              </w:rPr>
              <w:br/>
              <w:t xml:space="preserve">    APM-Maersk</w:t>
            </w:r>
            <w:r>
              <w:rPr>
                <w:color w:val="000000"/>
              </w:rPr>
              <w:br/>
            </w:r>
            <w:r>
              <w:rPr>
                <w:color w:val="000000"/>
              </w:rPr>
              <w:br/>
              <w:t>2. Address:</w:t>
            </w:r>
            <w:r>
              <w:rPr>
                <w:color w:val="000000"/>
              </w:rPr>
              <w:br/>
              <w:t xml:space="preserve">   NA</w:t>
            </w:r>
            <w:r>
              <w:rPr>
                <w:color w:val="000000"/>
              </w:rPr>
              <w:br/>
            </w:r>
            <w:r>
              <w:rPr>
                <w:color w:val="000000"/>
              </w:rPr>
              <w:br/>
              <w:t>3. Place Of Seizure:</w:t>
            </w:r>
            <w:r>
              <w:rPr>
                <w:color w:val="000000"/>
              </w:rPr>
              <w:br/>
              <w:t xml:space="preserve">    MORUPULE COLLIERY</w:t>
            </w:r>
            <w:r>
              <w:rPr>
                <w:color w:val="000000"/>
              </w:rPr>
              <w:br/>
            </w:r>
            <w:r>
              <w:rPr>
                <w:color w:val="000000"/>
              </w:rPr>
              <w:br/>
              <w:t>4. Reason For Seizure:</w:t>
            </w:r>
            <w:r>
              <w:rPr>
                <w:color w:val="000000"/>
              </w:rPr>
              <w:br/>
              <w:t xml:space="preserve">   -----</w:t>
            </w:r>
            <w:r>
              <w:rPr>
                <w:color w:val="000000"/>
              </w:rPr>
              <w:br/>
            </w:r>
            <w:r>
              <w:rPr>
                <w:color w:val="000000"/>
              </w:rPr>
              <w:br/>
              <w:t>5. Goods Seized (Full Description):</w:t>
            </w:r>
          </w:p>
          <w:p w14:paraId="7E3996FE" w14:textId="77777777" w:rsidR="00B22CE2" w:rsidRDefault="00B22CE2" w:rsidP="00112638">
            <w:pPr>
              <w:tabs>
                <w:tab w:val="clear" w:pos="360"/>
              </w:tabs>
              <w:spacing w:after="240"/>
              <w:jc w:val="left"/>
              <w:rPr>
                <w:color w:val="000000"/>
              </w:rPr>
            </w:pPr>
          </w:p>
          <w:tbl>
            <w:tblPr>
              <w:tblStyle w:val="TableGrid"/>
              <w:tblW w:w="0" w:type="auto"/>
              <w:tblLook w:val="04A0" w:firstRow="1" w:lastRow="0" w:firstColumn="1" w:lastColumn="0" w:noHBand="0" w:noVBand="1"/>
            </w:tblPr>
            <w:tblGrid>
              <w:gridCol w:w="2820"/>
              <w:gridCol w:w="2820"/>
              <w:gridCol w:w="2820"/>
            </w:tblGrid>
            <w:tr w:rsidR="00B22CE2" w14:paraId="37F0BF06" w14:textId="77777777" w:rsidTr="00B22CE2">
              <w:tc>
                <w:tcPr>
                  <w:tcW w:w="2820" w:type="dxa"/>
                </w:tcPr>
                <w:p w14:paraId="0E06A227" w14:textId="15094A97" w:rsidR="00B22CE2" w:rsidRDefault="00B22CE2" w:rsidP="00112638">
                  <w:pPr>
                    <w:tabs>
                      <w:tab w:val="clear" w:pos="360"/>
                    </w:tabs>
                    <w:spacing w:after="240"/>
                    <w:jc w:val="left"/>
                    <w:rPr>
                      <w:color w:val="000000"/>
                    </w:rPr>
                  </w:pPr>
                  <w:proofErr w:type="spellStart"/>
                  <w:r>
                    <w:rPr>
                      <w:color w:val="000000"/>
                    </w:rPr>
                    <w:t>H</w:t>
                  </w:r>
                  <w:r w:rsidR="00C81ABD">
                    <w:rPr>
                      <w:color w:val="000000"/>
                    </w:rPr>
                    <w:t>SC</w:t>
                  </w:r>
                  <w:r>
                    <w:rPr>
                      <w:color w:val="000000"/>
                    </w:rPr>
                    <w:t>ode</w:t>
                  </w:r>
                  <w:proofErr w:type="spellEnd"/>
                  <w:r>
                    <w:rPr>
                      <w:color w:val="000000"/>
                    </w:rPr>
                    <w:t xml:space="preserve"> Id </w:t>
                  </w:r>
                </w:p>
              </w:tc>
              <w:tc>
                <w:tcPr>
                  <w:tcW w:w="2820" w:type="dxa"/>
                </w:tcPr>
                <w:p w14:paraId="2F876C17" w14:textId="79B8A068" w:rsidR="00B22CE2" w:rsidRDefault="00B22CE2" w:rsidP="00112638">
                  <w:pPr>
                    <w:tabs>
                      <w:tab w:val="clear" w:pos="360"/>
                    </w:tabs>
                    <w:spacing w:after="240"/>
                    <w:jc w:val="left"/>
                    <w:rPr>
                      <w:color w:val="000000"/>
                    </w:rPr>
                  </w:pPr>
                  <w:r>
                    <w:rPr>
                      <w:color w:val="000000"/>
                    </w:rPr>
                    <w:t>Description</w:t>
                  </w:r>
                </w:p>
              </w:tc>
              <w:tc>
                <w:tcPr>
                  <w:tcW w:w="2820" w:type="dxa"/>
                </w:tcPr>
                <w:p w14:paraId="794A717D" w14:textId="24343233" w:rsidR="00B22CE2" w:rsidRDefault="00B22CE2" w:rsidP="00112638">
                  <w:pPr>
                    <w:tabs>
                      <w:tab w:val="clear" w:pos="360"/>
                    </w:tabs>
                    <w:spacing w:after="240"/>
                    <w:jc w:val="left"/>
                    <w:rPr>
                      <w:color w:val="000000"/>
                    </w:rPr>
                  </w:pPr>
                  <w:r>
                    <w:rPr>
                      <w:color w:val="000000"/>
                    </w:rPr>
                    <w:t>Quantity</w:t>
                  </w:r>
                </w:p>
              </w:tc>
            </w:tr>
            <w:tr w:rsidR="00B22CE2" w14:paraId="799FE2D7" w14:textId="77777777" w:rsidTr="00B22CE2">
              <w:tc>
                <w:tcPr>
                  <w:tcW w:w="2820" w:type="dxa"/>
                </w:tcPr>
                <w:p w14:paraId="29DD1156" w14:textId="6FB0ED5C" w:rsidR="00B22CE2" w:rsidRDefault="00B22CE2" w:rsidP="00112638">
                  <w:pPr>
                    <w:tabs>
                      <w:tab w:val="clear" w:pos="360"/>
                    </w:tabs>
                    <w:spacing w:after="240"/>
                    <w:jc w:val="left"/>
                    <w:rPr>
                      <w:color w:val="000000"/>
                    </w:rPr>
                  </w:pPr>
                  <w:r>
                    <w:rPr>
                      <w:color w:val="000000"/>
                    </w:rPr>
                    <w:t>1012100</w:t>
                  </w:r>
                </w:p>
              </w:tc>
              <w:tc>
                <w:tcPr>
                  <w:tcW w:w="2820" w:type="dxa"/>
                </w:tcPr>
                <w:p w14:paraId="20EEE703" w14:textId="7C8A4A1F" w:rsidR="00B22CE2" w:rsidRDefault="00B22CE2" w:rsidP="00112638">
                  <w:pPr>
                    <w:tabs>
                      <w:tab w:val="clear" w:pos="360"/>
                    </w:tabs>
                    <w:spacing w:after="240"/>
                    <w:jc w:val="left"/>
                    <w:rPr>
                      <w:color w:val="000000"/>
                    </w:rPr>
                  </w:pPr>
                  <w:r>
                    <w:rPr>
                      <w:color w:val="000000"/>
                    </w:rPr>
                    <w:t xml:space="preserve">Pure-bred breeding animals        </w:t>
                  </w:r>
                </w:p>
              </w:tc>
              <w:tc>
                <w:tcPr>
                  <w:tcW w:w="2820" w:type="dxa"/>
                </w:tcPr>
                <w:p w14:paraId="08211E9B" w14:textId="772B087D" w:rsidR="00B22CE2" w:rsidRDefault="00B22CE2" w:rsidP="00112638">
                  <w:pPr>
                    <w:tabs>
                      <w:tab w:val="clear" w:pos="360"/>
                    </w:tabs>
                    <w:spacing w:after="240"/>
                    <w:jc w:val="left"/>
                    <w:rPr>
                      <w:color w:val="000000"/>
                    </w:rPr>
                  </w:pPr>
                  <w:r>
                    <w:rPr>
                      <w:color w:val="000000"/>
                    </w:rPr>
                    <w:t>0</w:t>
                  </w:r>
                </w:p>
              </w:tc>
            </w:tr>
          </w:tbl>
          <w:p w14:paraId="2D1A5996" w14:textId="18990FD0" w:rsidR="00112638" w:rsidRPr="003D5AD1" w:rsidRDefault="00112638" w:rsidP="00112638">
            <w:pPr>
              <w:tabs>
                <w:tab w:val="clear" w:pos="360"/>
              </w:tabs>
              <w:spacing w:after="240"/>
              <w:jc w:val="left"/>
              <w:rPr>
                <w:rFonts w:ascii="Times New Roman" w:hAnsi="Times New Roman"/>
                <w:color w:val="000000"/>
              </w:rPr>
            </w:pPr>
            <w:r>
              <w:rPr>
                <w:color w:val="000000"/>
              </w:rPr>
              <w:t xml:space="preserve">                                                          </w:t>
            </w:r>
            <w:r>
              <w:rPr>
                <w:color w:val="000000"/>
              </w:rPr>
              <w:br/>
            </w:r>
          </w:p>
        </w:tc>
      </w:tr>
      <w:tr w:rsidR="00112638" w:rsidRPr="003D5AD1" w14:paraId="4E39CB01" w14:textId="77777777" w:rsidTr="005D7031">
        <w:trPr>
          <w:trHeight w:val="1410"/>
        </w:trPr>
        <w:tc>
          <w:tcPr>
            <w:tcW w:w="8686" w:type="dxa"/>
            <w:shd w:val="clear" w:color="auto" w:fill="auto"/>
            <w:hideMark/>
          </w:tcPr>
          <w:p w14:paraId="75F4DFC7" w14:textId="207F4206" w:rsidR="00112638" w:rsidRPr="003D5AD1" w:rsidRDefault="00112638" w:rsidP="00112638">
            <w:pPr>
              <w:tabs>
                <w:tab w:val="clear" w:pos="360"/>
              </w:tabs>
              <w:jc w:val="left"/>
              <w:rPr>
                <w:rFonts w:ascii="Times New Roman" w:hAnsi="Times New Roman"/>
                <w:b/>
                <w:bCs/>
                <w:color w:val="000000"/>
              </w:rPr>
            </w:pPr>
            <w:r>
              <w:rPr>
                <w:color w:val="000000"/>
              </w:rPr>
              <w:t>* Following 2 clauses applicable only for Seizure Notice</w:t>
            </w:r>
            <w:r>
              <w:rPr>
                <w:color w:val="000000"/>
              </w:rPr>
              <w:br/>
            </w:r>
            <w:r>
              <w:rPr>
                <w:color w:val="000000"/>
              </w:rPr>
              <w:br/>
              <w:t>APM-Maersk</w:t>
            </w:r>
            <w:r>
              <w:rPr>
                <w:color w:val="000000"/>
              </w:rPr>
              <w:br/>
            </w:r>
            <w:r>
              <w:rPr>
                <w:color w:val="000000"/>
              </w:rPr>
              <w:br/>
              <w:t>I,                                         Take notice that the below goods</w:t>
            </w:r>
            <w:r>
              <w:rPr>
                <w:color w:val="000000"/>
              </w:rPr>
              <w:br/>
              <w:t>has/have this day been seized as liable to forfeiture under section 99 of Customs and Excise Duty Act (Cap 50:01) on the following grounds</w:t>
            </w:r>
            <w:r>
              <w:rPr>
                <w:color w:val="000000"/>
              </w:rPr>
              <w:br/>
            </w:r>
            <w:r>
              <w:rPr>
                <w:color w:val="000000"/>
              </w:rPr>
              <w:br/>
            </w:r>
            <w:r>
              <w:rPr>
                <w:color w:val="000000"/>
              </w:rPr>
              <w:br/>
            </w:r>
          </w:p>
        </w:tc>
      </w:tr>
      <w:tr w:rsidR="00112638" w:rsidRPr="003D5AD1" w14:paraId="6A1DE7C4" w14:textId="77777777" w:rsidTr="005D7031">
        <w:trPr>
          <w:trHeight w:val="3150"/>
        </w:trPr>
        <w:tc>
          <w:tcPr>
            <w:tcW w:w="8686" w:type="dxa"/>
            <w:shd w:val="clear" w:color="auto" w:fill="auto"/>
            <w:hideMark/>
          </w:tcPr>
          <w:p w14:paraId="1A2DCCFE" w14:textId="001E731B" w:rsidR="00112638" w:rsidRPr="003D5AD1" w:rsidRDefault="00112638" w:rsidP="00112638">
            <w:pPr>
              <w:tabs>
                <w:tab w:val="clear" w:pos="360"/>
              </w:tabs>
              <w:jc w:val="left"/>
              <w:rPr>
                <w:rFonts w:ascii="Times New Roman" w:hAnsi="Times New Roman"/>
                <w:color w:val="000000"/>
              </w:rPr>
            </w:pPr>
            <w:r>
              <w:rPr>
                <w:color w:val="000000"/>
              </w:rPr>
              <w:lastRenderedPageBreak/>
              <w:t>2. If you claim that the said goods are not liable to for</w:t>
            </w:r>
            <w:r w:rsidR="00C81ABD">
              <w:rPr>
                <w:color w:val="000000"/>
              </w:rPr>
              <w:t>feiture,</w:t>
            </w:r>
            <w:r>
              <w:rPr>
                <w:color w:val="000000"/>
              </w:rPr>
              <w:t xml:space="preserve"> you should within one month</w:t>
            </w:r>
            <w:r w:rsidR="00C81ABD">
              <w:rPr>
                <w:color w:val="000000"/>
              </w:rPr>
              <w:t xml:space="preserve"> </w:t>
            </w:r>
            <w:r>
              <w:rPr>
                <w:color w:val="000000"/>
              </w:rPr>
              <w:t>the date of this notice of seizure, give notice of claim in accordance with section 100 of the</w:t>
            </w:r>
            <w:r w:rsidR="00C81ABD">
              <w:rPr>
                <w:color w:val="000000"/>
              </w:rPr>
              <w:t xml:space="preserve"> </w:t>
            </w:r>
            <w:r>
              <w:rPr>
                <w:color w:val="000000"/>
              </w:rPr>
              <w:t>Act. In default of such notice, the said goods will be deemed to have been lawfully condemned and</w:t>
            </w:r>
            <w:r w:rsidR="00C81ABD">
              <w:rPr>
                <w:color w:val="000000"/>
              </w:rPr>
              <w:t xml:space="preserve"> </w:t>
            </w:r>
            <w:r>
              <w:rPr>
                <w:color w:val="000000"/>
              </w:rPr>
              <w:t>will be liable to be disposed of in such manner as the Director of Customs and Excise may direct.</w:t>
            </w:r>
            <w:r>
              <w:rPr>
                <w:color w:val="000000"/>
              </w:rPr>
              <w:br/>
            </w:r>
            <w:r>
              <w:rPr>
                <w:color w:val="000000"/>
              </w:rPr>
              <w:br/>
            </w:r>
            <w:r w:rsidRPr="00937CB9">
              <w:rPr>
                <w:b/>
                <w:bCs/>
                <w:color w:val="000000"/>
              </w:rPr>
              <w:t>----------------------------                                                                                  ---------------------</w:t>
            </w:r>
            <w:r w:rsidRPr="00937CB9">
              <w:rPr>
                <w:b/>
                <w:bCs/>
                <w:color w:val="000000"/>
              </w:rPr>
              <w:br/>
              <w:t xml:space="preserve">NAME                                                                                                         Signature of Officer                                                                                                          </w:t>
            </w:r>
            <w:r w:rsidRPr="00937CB9">
              <w:rPr>
                <w:b/>
                <w:bCs/>
                <w:color w:val="000000"/>
              </w:rPr>
              <w:br/>
            </w:r>
            <w:r w:rsidRPr="00937CB9">
              <w:rPr>
                <w:b/>
                <w:bCs/>
                <w:color w:val="000000"/>
              </w:rPr>
              <w:br/>
              <w:t>Name of Seizing Officer</w:t>
            </w:r>
            <w:r w:rsidRPr="00937CB9">
              <w:rPr>
                <w:color w:val="000000"/>
              </w:rPr>
              <w:br/>
            </w:r>
            <w:r>
              <w:rPr>
                <w:color w:val="000000"/>
              </w:rPr>
              <w:br/>
            </w:r>
            <w:r>
              <w:rPr>
                <w:color w:val="000000"/>
              </w:rPr>
              <w:br/>
              <w:t xml:space="preserve">                                                   CERTIFICATE OF RETURN OF SERVICE</w:t>
            </w:r>
            <w:r>
              <w:rPr>
                <w:color w:val="000000"/>
              </w:rPr>
              <w:br/>
            </w:r>
            <w:r>
              <w:rPr>
                <w:color w:val="000000"/>
              </w:rPr>
              <w:br/>
              <w:t>I ....A...P..M...-.M...a..e..r.s..k..............................................................................................................................,</w:t>
            </w:r>
            <w:r>
              <w:rPr>
                <w:color w:val="000000"/>
              </w:rPr>
              <w:br/>
              <w:t>owner/importer/exporter/agent, hereby acknowledge being served with this notice of seizure by</w:t>
            </w:r>
            <w:r>
              <w:rPr>
                <w:color w:val="000000"/>
              </w:rPr>
              <w:br/>
              <w:t>Name</w:t>
            </w:r>
            <w:r>
              <w:rPr>
                <w:color w:val="000000"/>
              </w:rPr>
              <w:br/>
              <w:t>......................................................................., an officer of the Department of Customs and Excise.</w:t>
            </w:r>
            <w:r>
              <w:rPr>
                <w:color w:val="000000"/>
              </w:rPr>
              <w:br/>
            </w:r>
            <w:r>
              <w:rPr>
                <w:color w:val="000000"/>
              </w:rPr>
              <w:br/>
            </w:r>
            <w:r>
              <w:rPr>
                <w:color w:val="000000"/>
              </w:rPr>
              <w:br/>
            </w:r>
            <w:r>
              <w:rPr>
                <w:color w:val="000000"/>
              </w:rPr>
              <w:br/>
            </w:r>
            <w:r>
              <w:rPr>
                <w:color w:val="000000"/>
              </w:rPr>
              <w:br/>
            </w:r>
            <w:r w:rsidRPr="00937CB9">
              <w:rPr>
                <w:b/>
                <w:bCs/>
                <w:color w:val="000000"/>
              </w:rPr>
              <w:t>Signature ...............................................                                   Date...................................</w:t>
            </w:r>
            <w:r>
              <w:rPr>
                <w:color w:val="000000"/>
              </w:rPr>
              <w:br/>
              <w:t xml:space="preserve">                                                    </w:t>
            </w:r>
            <w:r>
              <w:rPr>
                <w:color w:val="000000"/>
              </w:rPr>
              <w:br/>
            </w:r>
            <w:r>
              <w:rPr>
                <w:color w:val="000000"/>
              </w:rPr>
              <w:br/>
            </w:r>
            <w:r>
              <w:rPr>
                <w:color w:val="000000"/>
              </w:rPr>
              <w:br/>
            </w:r>
            <w:r>
              <w:rPr>
                <w:color w:val="000000"/>
              </w:rPr>
              <w:br/>
            </w:r>
            <w:r>
              <w:rPr>
                <w:color w:val="000000"/>
              </w:rPr>
              <w:br/>
            </w:r>
            <w:r>
              <w:rPr>
                <w:color w:val="000000"/>
              </w:rPr>
              <w:br/>
            </w:r>
          </w:p>
        </w:tc>
      </w:tr>
    </w:tbl>
    <w:p w14:paraId="36F6CF12" w14:textId="58BADB36" w:rsidR="003D5AD1" w:rsidRPr="003D5AD1" w:rsidRDefault="003D5AD1" w:rsidP="003D5AD1">
      <w:pPr>
        <w:rPr>
          <w:color w:val="000000"/>
          <w:lang w:val="en-SG" w:eastAsia="en-SG"/>
        </w:rPr>
      </w:pPr>
    </w:p>
    <w:p w14:paraId="4A1E0E70" w14:textId="0B012E7F" w:rsidR="00651CEC" w:rsidRDefault="00651CEC" w:rsidP="00A01139">
      <w:pPr>
        <w:rPr>
          <w:color w:val="000000"/>
          <w:lang w:val="en-SG" w:eastAsia="en-SG"/>
        </w:rPr>
      </w:pPr>
    </w:p>
    <w:p w14:paraId="476172AA" w14:textId="0078BAE5" w:rsidR="004F7215" w:rsidRDefault="004F7215" w:rsidP="00A01139">
      <w:pPr>
        <w:rPr>
          <w:color w:val="000000"/>
          <w:lang w:val="en-SG" w:eastAsia="en-SG"/>
        </w:rPr>
      </w:pPr>
    </w:p>
    <w:p w14:paraId="32A690E6" w14:textId="2FD9E170" w:rsidR="004F7215" w:rsidRDefault="004F7215" w:rsidP="00A01139">
      <w:pPr>
        <w:rPr>
          <w:color w:val="000000"/>
          <w:lang w:val="en-SG" w:eastAsia="en-SG"/>
        </w:rPr>
      </w:pPr>
    </w:p>
    <w:p w14:paraId="54AA642C" w14:textId="74E2FDCE" w:rsidR="004F7215" w:rsidRDefault="004F7215" w:rsidP="00A01139">
      <w:pPr>
        <w:rPr>
          <w:color w:val="000000"/>
          <w:lang w:val="en-SG" w:eastAsia="en-SG"/>
        </w:rPr>
      </w:pPr>
    </w:p>
    <w:p w14:paraId="432FC5CA" w14:textId="5DF6F79A" w:rsidR="004F7215" w:rsidRDefault="004F7215" w:rsidP="00A01139">
      <w:pPr>
        <w:rPr>
          <w:color w:val="000000"/>
          <w:lang w:val="en-SG" w:eastAsia="en-SG"/>
        </w:rPr>
      </w:pPr>
    </w:p>
    <w:p w14:paraId="6685B7FE" w14:textId="69D528AF" w:rsidR="004F7215" w:rsidRDefault="004F7215" w:rsidP="00A01139">
      <w:pPr>
        <w:rPr>
          <w:color w:val="000000"/>
          <w:lang w:val="en-SG" w:eastAsia="en-SG"/>
        </w:rPr>
      </w:pPr>
    </w:p>
    <w:p w14:paraId="3186C1B4" w14:textId="1CEB2C49" w:rsidR="004F7215" w:rsidRDefault="004F7215" w:rsidP="00A01139">
      <w:pPr>
        <w:rPr>
          <w:color w:val="000000"/>
          <w:lang w:val="en-SG" w:eastAsia="en-SG"/>
        </w:rPr>
      </w:pPr>
    </w:p>
    <w:p w14:paraId="050EBBCC" w14:textId="773ACECE" w:rsidR="004F7215" w:rsidRDefault="004F7215" w:rsidP="00A01139">
      <w:pPr>
        <w:rPr>
          <w:color w:val="000000"/>
          <w:lang w:val="en-SG" w:eastAsia="en-SG"/>
        </w:rPr>
      </w:pPr>
    </w:p>
    <w:p w14:paraId="261CA4C8" w14:textId="42476C94" w:rsidR="004F7215" w:rsidRDefault="004F7215" w:rsidP="00A01139">
      <w:pPr>
        <w:rPr>
          <w:color w:val="000000"/>
          <w:lang w:val="en-SG" w:eastAsia="en-SG"/>
        </w:rPr>
      </w:pPr>
    </w:p>
    <w:p w14:paraId="491D3332" w14:textId="4B090939" w:rsidR="004F7215" w:rsidRDefault="004F7215" w:rsidP="00A01139">
      <w:pPr>
        <w:rPr>
          <w:color w:val="000000"/>
          <w:lang w:val="en-SG" w:eastAsia="en-SG"/>
        </w:rPr>
      </w:pPr>
    </w:p>
    <w:p w14:paraId="34B3ADE5" w14:textId="47D3172B" w:rsidR="004F7215" w:rsidRDefault="004F7215" w:rsidP="00A01139">
      <w:pPr>
        <w:rPr>
          <w:color w:val="000000"/>
          <w:lang w:val="en-SG" w:eastAsia="en-SG"/>
        </w:rPr>
      </w:pPr>
    </w:p>
    <w:p w14:paraId="082CB945" w14:textId="582D4ECC" w:rsidR="004F7215" w:rsidRDefault="004F7215" w:rsidP="00A01139">
      <w:pPr>
        <w:rPr>
          <w:color w:val="000000"/>
          <w:lang w:val="en-SG" w:eastAsia="en-SG"/>
        </w:rPr>
      </w:pPr>
    </w:p>
    <w:p w14:paraId="5DC2E1D7" w14:textId="77777777" w:rsidR="00042AB3" w:rsidRDefault="00042AB3">
      <w:pPr>
        <w:tabs>
          <w:tab w:val="clear" w:pos="360"/>
        </w:tabs>
        <w:spacing w:after="160" w:line="259" w:lineRule="auto"/>
        <w:jc w:val="left"/>
        <w:rPr>
          <w:color w:val="000000"/>
          <w:lang w:val="en-SG" w:eastAsia="en-SG"/>
        </w:rPr>
      </w:pPr>
    </w:p>
    <w:p w14:paraId="07D9EFBA" w14:textId="77777777" w:rsidR="00042AB3" w:rsidRDefault="00042AB3">
      <w:pPr>
        <w:tabs>
          <w:tab w:val="clear" w:pos="360"/>
        </w:tabs>
        <w:spacing w:after="160" w:line="259" w:lineRule="auto"/>
        <w:jc w:val="left"/>
        <w:rPr>
          <w:color w:val="000000"/>
          <w:lang w:val="en-SG" w:eastAsia="en-SG"/>
        </w:rPr>
      </w:pPr>
    </w:p>
    <w:p w14:paraId="61A04FD6" w14:textId="77777777" w:rsidR="00042AB3" w:rsidRDefault="00042AB3">
      <w:pPr>
        <w:tabs>
          <w:tab w:val="clear" w:pos="360"/>
        </w:tabs>
        <w:spacing w:after="160" w:line="259" w:lineRule="auto"/>
        <w:jc w:val="left"/>
        <w:rPr>
          <w:color w:val="000000"/>
          <w:lang w:val="en-SG" w:eastAsia="en-SG"/>
        </w:rPr>
      </w:pPr>
    </w:p>
    <w:p w14:paraId="62A3853C" w14:textId="77777777" w:rsidR="000F18E9" w:rsidRPr="0063210B" w:rsidRDefault="007D23CB" w:rsidP="0063210B">
      <w:r w:rsidRPr="0063210B">
        <w:rPr>
          <w:color w:val="000000"/>
          <w:lang w:val="en-SG" w:eastAsia="en-SG"/>
        </w:rPr>
        <w:lastRenderedPageBreak/>
        <w:t>Inventory Tracking</w:t>
      </w:r>
    </w:p>
    <w:bookmarkStart w:id="143" w:name="_MON_1688573969"/>
    <w:bookmarkEnd w:id="143"/>
    <w:p w14:paraId="53C4F8E5" w14:textId="0992B21F" w:rsidR="00915307" w:rsidRDefault="000911D8" w:rsidP="000F18E9">
      <w:pPr>
        <w:pStyle w:val="Caption"/>
        <w:jc w:val="left"/>
      </w:pPr>
      <w:r>
        <w:object w:dxaOrig="1534" w:dyaOrig="997" w14:anchorId="584491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25pt" o:ole="">
            <v:imagedata r:id="rId25" o:title=""/>
          </v:shape>
          <o:OLEObject Type="Embed" ProgID="Excel.Sheet.12" ShapeID="_x0000_i1025" DrawAspect="Icon" ObjectID="_1688818749" r:id="rId26"/>
        </w:object>
      </w:r>
    </w:p>
    <w:p w14:paraId="343A5C9D" w14:textId="77777777" w:rsidR="00915307" w:rsidRDefault="00915307" w:rsidP="000F18E9">
      <w:pPr>
        <w:pStyle w:val="Caption"/>
        <w:jc w:val="left"/>
      </w:pPr>
    </w:p>
    <w:p w14:paraId="2DCBEB66" w14:textId="72FDD583" w:rsidR="00A01139" w:rsidRPr="0063210B" w:rsidRDefault="00A01139" w:rsidP="00893917">
      <w:pPr>
        <w:pStyle w:val="Heading2"/>
        <w:numPr>
          <w:ilvl w:val="1"/>
          <w:numId w:val="51"/>
        </w:numPr>
        <w:rPr>
          <w:rStyle w:val="IntenseReference"/>
          <w:color w:val="000000" w:themeColor="text1"/>
        </w:rPr>
      </w:pPr>
      <w:bookmarkStart w:id="144" w:name="_Toc70355577"/>
      <w:bookmarkStart w:id="145" w:name="_Toc77959174"/>
      <w:r w:rsidRPr="0063210B">
        <w:rPr>
          <w:rStyle w:val="IntenseReference"/>
          <w:color w:val="000000" w:themeColor="text1"/>
        </w:rPr>
        <w:t>Configuration blueprint (CBP)</w:t>
      </w:r>
      <w:bookmarkEnd w:id="144"/>
      <w:bookmarkEnd w:id="145"/>
    </w:p>
    <w:p w14:paraId="78028061" w14:textId="4446701D" w:rsidR="00A01139" w:rsidRPr="0063210B" w:rsidRDefault="00A01139" w:rsidP="0063210B">
      <w:pPr>
        <w:rPr>
          <w:color w:val="000000"/>
          <w:lang w:val="en-SG" w:eastAsia="en-SG"/>
        </w:rPr>
      </w:pPr>
      <w:r w:rsidRPr="0063210B">
        <w:rPr>
          <w:color w:val="000000"/>
          <w:lang w:val="en-SG" w:eastAsia="en-SG"/>
        </w:rPr>
        <w:t xml:space="preserve">Configuration Blueprint (CBP) for </w:t>
      </w:r>
      <w:r w:rsidR="006025F8" w:rsidRPr="0063210B">
        <w:rPr>
          <w:color w:val="000000"/>
          <w:lang w:val="en-SG" w:eastAsia="en-SG"/>
        </w:rPr>
        <w:t>Offence</w:t>
      </w:r>
      <w:r w:rsidR="002809E2">
        <w:rPr>
          <w:color w:val="000000"/>
          <w:lang w:val="en-SG" w:eastAsia="en-SG"/>
        </w:rPr>
        <w:t>, Appea</w:t>
      </w:r>
      <w:r w:rsidR="008C08C3">
        <w:rPr>
          <w:color w:val="000000"/>
          <w:lang w:val="en-SG" w:eastAsia="en-SG"/>
        </w:rPr>
        <w:t>l</w:t>
      </w:r>
    </w:p>
    <w:p w14:paraId="19928344" w14:textId="1F90ED60" w:rsidR="00A01139" w:rsidRDefault="008C08C3" w:rsidP="00A01139">
      <w:pPr>
        <w:rPr>
          <w:color w:val="000000"/>
          <w:lang w:val="en-SG" w:eastAsia="en-SG"/>
        </w:rPr>
      </w:pPr>
      <w:r w:rsidRPr="008C08C3">
        <w:t xml:space="preserve"> </w:t>
      </w:r>
      <w:r w:rsidR="00A46C2D">
        <w:object w:dxaOrig="1534" w:dyaOrig="997" w14:anchorId="13A44252">
          <v:shape id="_x0000_i1026" type="#_x0000_t75" style="width:77pt;height:50.25pt" o:ole="">
            <v:imagedata r:id="rId27" o:title=""/>
          </v:shape>
          <o:OLEObject Type="Embed" ProgID="Excel.Sheet.12" ShapeID="_x0000_i1026" DrawAspect="Icon" ObjectID="_1688818750" r:id="rId28"/>
        </w:object>
      </w:r>
    </w:p>
    <w:p w14:paraId="7AA8CAD8" w14:textId="2B95F999" w:rsidR="008C08C3" w:rsidRDefault="00A01139" w:rsidP="00A01139">
      <w:pPr>
        <w:rPr>
          <w:color w:val="000000"/>
          <w:lang w:val="en-SG" w:eastAsia="en-SG"/>
        </w:rPr>
      </w:pPr>
      <w:r>
        <w:rPr>
          <w:color w:val="000000"/>
          <w:lang w:val="en-SG" w:eastAsia="en-SG"/>
        </w:rPr>
        <w:t xml:space="preserve"> </w:t>
      </w:r>
      <w:bookmarkStart w:id="146" w:name="_MON_1526410798"/>
      <w:bookmarkEnd w:id="146"/>
    </w:p>
    <w:p w14:paraId="6ACBAFCA" w14:textId="083C7238" w:rsidR="008C08C3" w:rsidRPr="001406BE" w:rsidRDefault="008C08C3" w:rsidP="008C08C3">
      <w:pPr>
        <w:rPr>
          <w:color w:val="000000"/>
          <w:lang w:val="en-SG" w:eastAsia="en-SG"/>
        </w:rPr>
      </w:pPr>
      <w:r w:rsidRPr="001406BE">
        <w:rPr>
          <w:color w:val="000000"/>
          <w:lang w:val="en-SG" w:eastAsia="en-SG"/>
        </w:rPr>
        <w:t xml:space="preserve">Configuration Blueprint (CBP) for </w:t>
      </w:r>
      <w:r>
        <w:rPr>
          <w:color w:val="000000"/>
          <w:lang w:val="en-SG" w:eastAsia="en-SG"/>
        </w:rPr>
        <w:t>Customs Warehouse</w:t>
      </w:r>
    </w:p>
    <w:p w14:paraId="583E583B" w14:textId="5FA72AFF" w:rsidR="008C08C3" w:rsidRDefault="00A85704" w:rsidP="00A01139">
      <w:r>
        <w:object w:dxaOrig="1534" w:dyaOrig="997" w14:anchorId="68A826F5">
          <v:shape id="_x0000_i1027" type="#_x0000_t75" style="width:77pt;height:50.25pt" o:ole="">
            <v:imagedata r:id="rId29" o:title=""/>
          </v:shape>
          <o:OLEObject Type="Embed" ProgID="Excel.Sheet.12" ShapeID="_x0000_i1027" DrawAspect="Icon" ObjectID="_1688818751" r:id="rId30"/>
        </w:object>
      </w:r>
    </w:p>
    <w:p w14:paraId="76C1645D" w14:textId="77777777" w:rsidR="005E055E" w:rsidRDefault="005E055E" w:rsidP="00A01139">
      <w:pPr>
        <w:rPr>
          <w:color w:val="000000"/>
          <w:lang w:val="en-SG" w:eastAsia="en-SG"/>
        </w:rPr>
      </w:pPr>
    </w:p>
    <w:p w14:paraId="6D305286" w14:textId="77777777" w:rsidR="005E055E" w:rsidRPr="00730DE7" w:rsidRDefault="005E055E" w:rsidP="00893917">
      <w:pPr>
        <w:pStyle w:val="Heading2"/>
        <w:numPr>
          <w:ilvl w:val="1"/>
          <w:numId w:val="51"/>
        </w:numPr>
        <w:rPr>
          <w:rStyle w:val="IntenseReference"/>
          <w:color w:val="000000" w:themeColor="text1"/>
        </w:rPr>
      </w:pPr>
      <w:bookmarkStart w:id="147" w:name="_Toc77249783"/>
      <w:bookmarkStart w:id="148" w:name="_Toc77959175"/>
      <w:r>
        <w:rPr>
          <w:rStyle w:val="IntenseReference"/>
          <w:color w:val="000000" w:themeColor="text1"/>
        </w:rPr>
        <w:t>Scheduler Jobs</w:t>
      </w:r>
      <w:bookmarkEnd w:id="147"/>
      <w:bookmarkEnd w:id="148"/>
    </w:p>
    <w:tbl>
      <w:tblPr>
        <w:tblStyle w:val="GridTable1Light-Accent2"/>
        <w:tblW w:w="8642" w:type="dxa"/>
        <w:tblLook w:val="01A0" w:firstRow="1" w:lastRow="0" w:firstColumn="1" w:lastColumn="1" w:noHBand="0" w:noVBand="0"/>
      </w:tblPr>
      <w:tblGrid>
        <w:gridCol w:w="2122"/>
        <w:gridCol w:w="1842"/>
        <w:gridCol w:w="4678"/>
      </w:tblGrid>
      <w:tr w:rsidR="005E055E" w:rsidRPr="00E4274B" w14:paraId="582C019E" w14:textId="77777777" w:rsidTr="001406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1DACDCC" w14:textId="77777777" w:rsidR="005E055E" w:rsidRPr="00D66B4A" w:rsidRDefault="005E055E" w:rsidP="001406BE">
            <w:pPr>
              <w:spacing w:after="60"/>
              <w:rPr>
                <w:b/>
                <w:bCs w:val="0"/>
              </w:rPr>
            </w:pPr>
            <w:r w:rsidRPr="00A50540">
              <w:rPr>
                <w:b/>
                <w:bCs w:val="0"/>
              </w:rPr>
              <w:t>Job Name</w:t>
            </w:r>
          </w:p>
        </w:tc>
        <w:tc>
          <w:tcPr>
            <w:tcW w:w="1842" w:type="dxa"/>
          </w:tcPr>
          <w:p w14:paraId="7215F355" w14:textId="77777777" w:rsidR="005E055E" w:rsidRPr="00D66B4A" w:rsidRDefault="005E055E" w:rsidP="001406BE">
            <w:pPr>
              <w:spacing w:after="60"/>
              <w:cnfStyle w:val="100000000000" w:firstRow="1" w:lastRow="0" w:firstColumn="0" w:lastColumn="0" w:oddVBand="0" w:evenVBand="0" w:oddHBand="0" w:evenHBand="0" w:firstRowFirstColumn="0" w:firstRowLastColumn="0" w:lastRowFirstColumn="0" w:lastRowLastColumn="0"/>
              <w:rPr>
                <w:b/>
                <w:bCs w:val="0"/>
              </w:rPr>
            </w:pPr>
            <w:r w:rsidRPr="00A50540">
              <w:rPr>
                <w:b/>
                <w:bCs w:val="0"/>
              </w:rPr>
              <w:t>Running Interval</w:t>
            </w:r>
          </w:p>
        </w:tc>
        <w:tc>
          <w:tcPr>
            <w:cnfStyle w:val="000100000000" w:firstRow="0" w:lastRow="0" w:firstColumn="0" w:lastColumn="1" w:oddVBand="0" w:evenVBand="0" w:oddHBand="0" w:evenHBand="0" w:firstRowFirstColumn="0" w:firstRowLastColumn="0" w:lastRowFirstColumn="0" w:lastRowLastColumn="0"/>
            <w:tcW w:w="4678" w:type="dxa"/>
          </w:tcPr>
          <w:p w14:paraId="4F24F731" w14:textId="77777777" w:rsidR="005E055E" w:rsidRPr="00A50540" w:rsidRDefault="005E055E" w:rsidP="001406BE">
            <w:pPr>
              <w:spacing w:after="60"/>
              <w:rPr>
                <w:b/>
                <w:bCs w:val="0"/>
              </w:rPr>
            </w:pPr>
            <w:r w:rsidRPr="00A50540">
              <w:rPr>
                <w:b/>
                <w:bCs w:val="0"/>
              </w:rPr>
              <w:t>Remarks</w:t>
            </w:r>
          </w:p>
        </w:tc>
      </w:tr>
      <w:tr w:rsidR="005E055E" w:rsidRPr="001B46B1" w14:paraId="52B65567" w14:textId="77777777" w:rsidTr="001406BE">
        <w:tc>
          <w:tcPr>
            <w:cnfStyle w:val="001000000000" w:firstRow="0" w:lastRow="0" w:firstColumn="1" w:lastColumn="0" w:oddVBand="0" w:evenVBand="0" w:oddHBand="0" w:evenHBand="0" w:firstRowFirstColumn="0" w:firstRowLastColumn="0" w:lastRowFirstColumn="0" w:lastRowLastColumn="0"/>
            <w:tcW w:w="2122" w:type="dxa"/>
          </w:tcPr>
          <w:p w14:paraId="2B46FD0A" w14:textId="3F1295CA" w:rsidR="005E055E" w:rsidRPr="00E91D3D" w:rsidRDefault="005E055E" w:rsidP="007062E6">
            <w:pPr>
              <w:pStyle w:val="StyleBodyTextCenturyGothic10ptNotItalicAuto"/>
            </w:pPr>
            <w:r>
              <w:t>Route-Expire Appeal</w:t>
            </w:r>
          </w:p>
        </w:tc>
        <w:tc>
          <w:tcPr>
            <w:tcW w:w="1842" w:type="dxa"/>
          </w:tcPr>
          <w:p w14:paraId="5D663F06" w14:textId="77777777" w:rsidR="005E055E" w:rsidRPr="001B46B1" w:rsidRDefault="005E055E" w:rsidP="001406BE">
            <w:pPr>
              <w:cnfStyle w:val="000000000000" w:firstRow="0" w:lastRow="0" w:firstColumn="0" w:lastColumn="0" w:oddVBand="0" w:evenVBand="0" w:oddHBand="0" w:evenHBand="0" w:firstRowFirstColumn="0" w:firstRowLastColumn="0" w:lastRowFirstColumn="0" w:lastRowLastColumn="0"/>
            </w:pPr>
            <w:r>
              <w:t>Everyday</w:t>
            </w:r>
          </w:p>
          <w:p w14:paraId="368CB394" w14:textId="77777777" w:rsidR="005E055E" w:rsidRPr="001B46B1" w:rsidRDefault="005E055E" w:rsidP="001406BE">
            <w:pPr>
              <w:cnfStyle w:val="000000000000" w:firstRow="0" w:lastRow="0" w:firstColumn="0" w:lastColumn="0" w:oddVBand="0" w:evenVBand="0" w:oddHBand="0" w:evenHBand="0" w:firstRowFirstColumn="0" w:firstRowLastColumn="0" w:lastRowFirstColumn="0" w:lastRowLastColumn="0"/>
              <w:rPr>
                <w:bCs/>
              </w:rPr>
            </w:pPr>
          </w:p>
        </w:tc>
        <w:tc>
          <w:tcPr>
            <w:cnfStyle w:val="000100000000" w:firstRow="0" w:lastRow="0" w:firstColumn="0" w:lastColumn="1" w:oddVBand="0" w:evenVBand="0" w:oddHBand="0" w:evenHBand="0" w:firstRowFirstColumn="0" w:firstRowLastColumn="0" w:lastRowFirstColumn="0" w:lastRowLastColumn="0"/>
            <w:tcW w:w="4678" w:type="dxa"/>
          </w:tcPr>
          <w:p w14:paraId="63413000" w14:textId="1456C9D6" w:rsidR="005E055E" w:rsidRDefault="00132663" w:rsidP="00132663">
            <w:pPr>
              <w:rPr>
                <w:bCs w:val="0"/>
              </w:rPr>
            </w:pPr>
            <w:r>
              <w:t xml:space="preserve">If the current appeal approver is the Customs Settlement Committee and 30 days had passed without any action, the appeal will be routed to the </w:t>
            </w:r>
            <w:r w:rsidR="004E7F8C" w:rsidRPr="004E7F8C">
              <w:t>Customs Head Office Appeal Committee</w:t>
            </w:r>
            <w:r>
              <w:t>.</w:t>
            </w:r>
          </w:p>
          <w:p w14:paraId="5061B2EC" w14:textId="77777777" w:rsidR="000F32B9" w:rsidRDefault="000F32B9" w:rsidP="00132663">
            <w:pPr>
              <w:rPr>
                <w:bCs w:val="0"/>
              </w:rPr>
            </w:pPr>
          </w:p>
          <w:p w14:paraId="391C2734" w14:textId="24D9ED15" w:rsidR="00132663" w:rsidRDefault="00132663" w:rsidP="00132663">
            <w:pPr>
              <w:rPr>
                <w:bCs w:val="0"/>
              </w:rPr>
            </w:pPr>
            <w:r>
              <w:t xml:space="preserve">If the current appeal approver is the </w:t>
            </w:r>
            <w:r w:rsidR="004E7F8C" w:rsidRPr="004E7F8C">
              <w:t>Customs Head Office Appeal Committee</w:t>
            </w:r>
            <w:r>
              <w:t xml:space="preserve"> and 30 days had passed without any action, the appeal will be routed to the Ministry of Finance.</w:t>
            </w:r>
          </w:p>
          <w:p w14:paraId="2FE6CAF4" w14:textId="77777777" w:rsidR="000F32B9" w:rsidRDefault="000F32B9" w:rsidP="00132663">
            <w:pPr>
              <w:rPr>
                <w:bCs w:val="0"/>
              </w:rPr>
            </w:pPr>
          </w:p>
          <w:p w14:paraId="38488F83" w14:textId="6D99F52E" w:rsidR="00132663" w:rsidRPr="007062E6" w:rsidRDefault="00132663" w:rsidP="007062E6">
            <w:r>
              <w:t xml:space="preserve">If the current appeal approver is the </w:t>
            </w:r>
            <w:r w:rsidR="006A3DB2">
              <w:t>Ministry of Finance</w:t>
            </w:r>
            <w:r>
              <w:t xml:space="preserve"> and 45 days had passed without any action, the appeal will be expired.</w:t>
            </w:r>
          </w:p>
        </w:tc>
      </w:tr>
      <w:tr w:rsidR="005E055E" w:rsidRPr="001B46B1" w14:paraId="70B1AE16" w14:textId="77777777" w:rsidTr="001406BE">
        <w:tc>
          <w:tcPr>
            <w:cnfStyle w:val="001000000000" w:firstRow="0" w:lastRow="0" w:firstColumn="1" w:lastColumn="0" w:oddVBand="0" w:evenVBand="0" w:oddHBand="0" w:evenHBand="0" w:firstRowFirstColumn="0" w:firstRowLastColumn="0" w:lastRowFirstColumn="0" w:lastRowLastColumn="0"/>
            <w:tcW w:w="2122" w:type="dxa"/>
          </w:tcPr>
          <w:p w14:paraId="37F72ED4" w14:textId="097FF669" w:rsidR="005E055E" w:rsidRDefault="000E556F" w:rsidP="007062E6">
            <w:pPr>
              <w:pStyle w:val="StyleBodyTextCenturyGothic10ptNotItalicAuto"/>
            </w:pPr>
            <w:r>
              <w:t>Seize Detained Goods</w:t>
            </w:r>
          </w:p>
        </w:tc>
        <w:tc>
          <w:tcPr>
            <w:tcW w:w="1842" w:type="dxa"/>
          </w:tcPr>
          <w:p w14:paraId="20CC4FC3" w14:textId="77777777" w:rsidR="005E055E" w:rsidRPr="001B46B1" w:rsidRDefault="005E055E" w:rsidP="001406BE">
            <w:pPr>
              <w:cnfStyle w:val="000000000000" w:firstRow="0" w:lastRow="0" w:firstColumn="0" w:lastColumn="0" w:oddVBand="0" w:evenVBand="0" w:oddHBand="0" w:evenHBand="0" w:firstRowFirstColumn="0" w:firstRowLastColumn="0" w:lastRowFirstColumn="0" w:lastRowLastColumn="0"/>
            </w:pPr>
            <w:r>
              <w:t>Everyday</w:t>
            </w:r>
          </w:p>
          <w:p w14:paraId="591CB006" w14:textId="77777777" w:rsidR="005E055E" w:rsidRDefault="005E055E" w:rsidP="001406BE">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4678" w:type="dxa"/>
          </w:tcPr>
          <w:p w14:paraId="3C99BB42" w14:textId="304BEF2E" w:rsidR="005E055E" w:rsidRDefault="00F31715" w:rsidP="001406BE">
            <w:r>
              <w:t xml:space="preserve">If the goods have been detained for a specific number of days (configurable in the system), the goods status will be updated into seized and the </w:t>
            </w:r>
            <w:r w:rsidR="005D35FC">
              <w:t>offence</w:t>
            </w:r>
            <w:r>
              <w:t xml:space="preserve"> officer associated with the offence will be notified.</w:t>
            </w:r>
          </w:p>
        </w:tc>
      </w:tr>
    </w:tbl>
    <w:p w14:paraId="0255F53F" w14:textId="77777777" w:rsidR="00A01139" w:rsidRPr="00241A0F" w:rsidRDefault="00A01139" w:rsidP="00A01139">
      <w:pPr>
        <w:rPr>
          <w:bCs/>
          <w:color w:val="000000"/>
          <w:lang w:val="en-SG" w:eastAsia="en-SG"/>
        </w:rPr>
      </w:pPr>
    </w:p>
    <w:p w14:paraId="734F15BE" w14:textId="77777777" w:rsidR="004F7B39" w:rsidRPr="00730DE7" w:rsidRDefault="004F7B39" w:rsidP="00893917">
      <w:pPr>
        <w:pStyle w:val="Heading2"/>
        <w:numPr>
          <w:ilvl w:val="1"/>
          <w:numId w:val="51"/>
        </w:numPr>
        <w:rPr>
          <w:rStyle w:val="IntenseReference"/>
          <w:color w:val="000000" w:themeColor="text1"/>
        </w:rPr>
      </w:pPr>
      <w:bookmarkStart w:id="149" w:name="_Toc77184616"/>
      <w:bookmarkStart w:id="150" w:name="_Toc77959176"/>
      <w:r>
        <w:rPr>
          <w:rStyle w:val="IntenseReference"/>
          <w:color w:val="000000" w:themeColor="text1"/>
        </w:rPr>
        <w:t>User Interface</w:t>
      </w:r>
      <w:bookmarkEnd w:id="149"/>
      <w:bookmarkEnd w:id="150"/>
    </w:p>
    <w:p w14:paraId="3C021C2D" w14:textId="77777777" w:rsidR="004F7B39" w:rsidRDefault="004F7B39" w:rsidP="004F7B39">
      <w:pPr>
        <w:rPr>
          <w:color w:val="000000"/>
          <w:lang w:val="en-SG" w:eastAsia="en-SG"/>
        </w:rPr>
      </w:pPr>
      <w:r>
        <w:rPr>
          <w:color w:val="000000"/>
          <w:lang w:val="en-SG" w:eastAsia="en-SG"/>
        </w:rPr>
        <w:t>Please refer to the prototype.</w:t>
      </w:r>
    </w:p>
    <w:p w14:paraId="37FFB175" w14:textId="77777777" w:rsidR="004F7B39" w:rsidRDefault="004F7B39" w:rsidP="004F7B39">
      <w:pPr>
        <w:tabs>
          <w:tab w:val="clear" w:pos="360"/>
        </w:tabs>
        <w:jc w:val="left"/>
        <w:rPr>
          <w:rFonts w:ascii="Segoe UI" w:hAnsi="Segoe UI" w:cs="Segoe UI"/>
          <w:sz w:val="21"/>
          <w:szCs w:val="21"/>
          <w:lang w:val="en-SG" w:eastAsia="en-SG"/>
        </w:rPr>
      </w:pPr>
    </w:p>
    <w:p w14:paraId="057499C9" w14:textId="20AFF51F" w:rsidR="00524E8E" w:rsidRDefault="004F7B39" w:rsidP="00DD1CF3">
      <w:r w:rsidRPr="00E67DAC">
        <w:rPr>
          <w:color w:val="000000"/>
          <w:lang w:val="en-SG" w:eastAsia="en-SG"/>
        </w:rPr>
        <w:t>Note: Though we released the prototype, actual UI implementation look</w:t>
      </w:r>
      <w:r>
        <w:rPr>
          <w:color w:val="000000"/>
          <w:lang w:val="en-SG" w:eastAsia="en-SG"/>
        </w:rPr>
        <w:t>-</w:t>
      </w:r>
      <w:r w:rsidRPr="00E67DAC">
        <w:rPr>
          <w:color w:val="000000"/>
          <w:lang w:val="en-SG" w:eastAsia="en-SG"/>
        </w:rPr>
        <w:t>and</w:t>
      </w:r>
      <w:r>
        <w:rPr>
          <w:color w:val="000000"/>
          <w:lang w:val="en-SG" w:eastAsia="en-SG"/>
        </w:rPr>
        <w:t>-</w:t>
      </w:r>
      <w:r w:rsidRPr="00E67DAC">
        <w:rPr>
          <w:color w:val="000000"/>
          <w:lang w:val="en-SG" w:eastAsia="en-SG"/>
        </w:rPr>
        <w:t xml:space="preserve">feel may vary based on </w:t>
      </w:r>
      <w:proofErr w:type="spellStart"/>
      <w:r w:rsidRPr="00E67DAC">
        <w:rPr>
          <w:color w:val="000000"/>
          <w:lang w:val="en-SG" w:eastAsia="en-SG"/>
        </w:rPr>
        <w:t>SmartGWT</w:t>
      </w:r>
      <w:proofErr w:type="spellEnd"/>
      <w:r w:rsidRPr="00E67DAC">
        <w:rPr>
          <w:color w:val="000000"/>
          <w:lang w:val="en-SG" w:eastAsia="en-SG"/>
        </w:rPr>
        <w:t xml:space="preserve"> framework.</w:t>
      </w:r>
    </w:p>
    <w:sectPr w:rsidR="00524E8E" w:rsidSect="00E831EF">
      <w:headerReference w:type="first" r:id="rId31"/>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C18B31" w14:textId="77777777" w:rsidR="00C44021" w:rsidRDefault="00C44021">
      <w:r>
        <w:separator/>
      </w:r>
    </w:p>
  </w:endnote>
  <w:endnote w:type="continuationSeparator" w:id="0">
    <w:p w14:paraId="16E32EEA" w14:textId="77777777" w:rsidR="00C44021" w:rsidRDefault="00C440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Latha">
    <w:altName w:val="Leelawadee UI Semilight"/>
    <w:panose1 w:val="02000400000000000000"/>
    <w:charset w:val="00"/>
    <w:family w:val="swiss"/>
    <w:pitch w:val="variable"/>
    <w:sig w:usb0="00000003" w:usb1="00000000" w:usb2="00000000" w:usb3="00000000" w:csb0="00000001"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E831EF" w14:paraId="10E3C0A8" w14:textId="77777777">
      <w:tc>
        <w:tcPr>
          <w:tcW w:w="3060" w:type="dxa"/>
        </w:tcPr>
        <w:p w14:paraId="067E12B0" w14:textId="77777777" w:rsidR="00E831EF" w:rsidRDefault="00E831EF">
          <w:pPr>
            <w:pStyle w:val="Footer"/>
            <w:rPr>
              <w:sz w:val="16"/>
              <w:szCs w:val="16"/>
            </w:rPr>
          </w:pPr>
          <w:r>
            <w:rPr>
              <w:sz w:val="16"/>
              <w:szCs w:val="16"/>
            </w:rPr>
            <w:t>SRS Template</w:t>
          </w:r>
        </w:p>
      </w:tc>
      <w:tc>
        <w:tcPr>
          <w:tcW w:w="1980" w:type="dxa"/>
        </w:tcPr>
        <w:p w14:paraId="2D9FAB6D" w14:textId="77777777" w:rsidR="00E831EF" w:rsidRDefault="00E831EF">
          <w:pPr>
            <w:pStyle w:val="Footer"/>
            <w:jc w:val="center"/>
            <w:rPr>
              <w:sz w:val="16"/>
              <w:szCs w:val="16"/>
            </w:rPr>
          </w:pPr>
          <w:proofErr w:type="spellStart"/>
          <w:r>
            <w:rPr>
              <w:sz w:val="16"/>
              <w:szCs w:val="16"/>
            </w:rPr>
            <w:t>CrimsonLogic</w:t>
          </w:r>
          <w:proofErr w:type="spellEnd"/>
          <w:r>
            <w:rPr>
              <w:sz w:val="16"/>
              <w:szCs w:val="16"/>
            </w:rPr>
            <w:t xml:space="preserve"> </w:t>
          </w:r>
          <w:proofErr w:type="spellStart"/>
          <w:r>
            <w:rPr>
              <w:sz w:val="16"/>
              <w:szCs w:val="16"/>
            </w:rPr>
            <w:t>Pte</w:t>
          </w:r>
          <w:proofErr w:type="spellEnd"/>
          <w:r>
            <w:rPr>
              <w:sz w:val="16"/>
              <w:szCs w:val="16"/>
            </w:rPr>
            <w:t xml:space="preserve"> Ltd</w:t>
          </w:r>
        </w:p>
      </w:tc>
      <w:tc>
        <w:tcPr>
          <w:tcW w:w="3708" w:type="dxa"/>
        </w:tcPr>
        <w:p w14:paraId="618044FE" w14:textId="4ED426AB" w:rsidR="00E831EF" w:rsidRDefault="00E831EF">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A55C05">
            <w:rPr>
              <w:noProof/>
              <w:sz w:val="16"/>
              <w:szCs w:val="16"/>
            </w:rPr>
            <w:t>20</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A55C05">
            <w:rPr>
              <w:noProof/>
              <w:sz w:val="16"/>
              <w:szCs w:val="16"/>
            </w:rPr>
            <w:t>36</w:t>
          </w:r>
          <w:r>
            <w:rPr>
              <w:sz w:val="16"/>
              <w:szCs w:val="16"/>
            </w:rPr>
            <w:fldChar w:fldCharType="end"/>
          </w:r>
        </w:p>
      </w:tc>
    </w:tr>
    <w:tr w:rsidR="00E831EF" w14:paraId="7889E47A" w14:textId="77777777">
      <w:tc>
        <w:tcPr>
          <w:tcW w:w="3060" w:type="dxa"/>
        </w:tcPr>
        <w:p w14:paraId="0C62B497" w14:textId="77777777" w:rsidR="00E831EF" w:rsidRDefault="00E831EF">
          <w:pPr>
            <w:pStyle w:val="Footer"/>
            <w:rPr>
              <w:sz w:val="16"/>
              <w:szCs w:val="16"/>
            </w:rPr>
          </w:pPr>
          <w:r>
            <w:rPr>
              <w:sz w:val="16"/>
              <w:szCs w:val="16"/>
            </w:rPr>
            <w:t>SW / RD – SRS / TM / V 2.2 / May 09</w:t>
          </w:r>
        </w:p>
      </w:tc>
      <w:tc>
        <w:tcPr>
          <w:tcW w:w="1980" w:type="dxa"/>
        </w:tcPr>
        <w:p w14:paraId="41B6CA3D" w14:textId="77777777" w:rsidR="00E831EF" w:rsidRDefault="00E831EF">
          <w:pPr>
            <w:pStyle w:val="Footer"/>
            <w:jc w:val="center"/>
            <w:rPr>
              <w:sz w:val="16"/>
              <w:szCs w:val="16"/>
            </w:rPr>
          </w:pPr>
          <w:r>
            <w:rPr>
              <w:sz w:val="16"/>
              <w:szCs w:val="16"/>
            </w:rPr>
            <w:t>Copyright - Private</w:t>
          </w:r>
        </w:p>
      </w:tc>
      <w:tc>
        <w:tcPr>
          <w:tcW w:w="3708" w:type="dxa"/>
        </w:tcPr>
        <w:p w14:paraId="1C7967A5" w14:textId="77777777" w:rsidR="00E831EF" w:rsidRDefault="00E831EF">
          <w:pPr>
            <w:pStyle w:val="Footer"/>
            <w:ind w:left="-108"/>
            <w:jc w:val="right"/>
            <w:rPr>
              <w:sz w:val="16"/>
              <w:szCs w:val="16"/>
            </w:rPr>
          </w:pPr>
          <w:r>
            <w:rPr>
              <w:sz w:val="16"/>
              <w:szCs w:val="16"/>
            </w:rPr>
            <w:t>Doc details: Soft copy in Project Folder</w:t>
          </w:r>
        </w:p>
      </w:tc>
    </w:tr>
  </w:tbl>
  <w:p w14:paraId="5D0F1DB8" w14:textId="77777777" w:rsidR="00E831EF" w:rsidRDefault="00E831EF">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3E4833" w14:textId="77777777" w:rsidR="00E831EF" w:rsidRDefault="00E831EF" w:rsidP="00E831EF">
    <w:pPr>
      <w:pStyle w:val="Heading5"/>
    </w:pPr>
    <w:r>
      <w:t>Confidentiality &amp; Copyright</w:t>
    </w:r>
  </w:p>
  <w:p w14:paraId="1364CAEF" w14:textId="77777777" w:rsidR="00E831EF" w:rsidRDefault="00E831EF">
    <w:pPr>
      <w:pStyle w:val="BodyText"/>
      <w:rPr>
        <w:b/>
        <w:i w:val="0"/>
        <w:color w:val="000000"/>
        <w:sz w:val="16"/>
        <w:szCs w:val="16"/>
      </w:rPr>
    </w:pPr>
    <w:r w:rsidRPr="307E93B4">
      <w:rPr>
        <w:i w:val="0"/>
        <w:color w:val="000000" w:themeColor="text1"/>
        <w:sz w:val="16"/>
        <w:szCs w:val="16"/>
      </w:rPr>
      <w:t xml:space="preserve">This Manual contains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proprietary material. While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customers are given reasonable opportunity to view the Manual for the purpose of exemplifying </w:t>
    </w:r>
    <w:proofErr w:type="spellStart"/>
    <w:r w:rsidRPr="307E93B4">
      <w:rPr>
        <w:i w:val="0"/>
        <w:color w:val="000000" w:themeColor="text1"/>
        <w:sz w:val="16"/>
        <w:szCs w:val="16"/>
      </w:rPr>
      <w:t>CrimsonLogic’s</w:t>
    </w:r>
    <w:proofErr w:type="spellEnd"/>
    <w:r w:rsidRPr="307E93B4">
      <w:rPr>
        <w:i w:val="0"/>
        <w:color w:val="000000" w:themeColor="text1"/>
        <w:sz w:val="16"/>
        <w:szCs w:val="16"/>
      </w:rPr>
      <w:t xml:space="preserve"> commitment to quality, any form of reproduction, transmission or use of this Manual or its contents is not permitted without prior written approval from </w:t>
    </w:r>
    <w:proofErr w:type="spellStart"/>
    <w:r w:rsidRPr="307E93B4">
      <w:rPr>
        <w:i w:val="0"/>
        <w:color w:val="000000" w:themeColor="text1"/>
        <w:sz w:val="16"/>
        <w:szCs w:val="16"/>
      </w:rPr>
      <w:t>CrimsonLogic</w:t>
    </w:r>
    <w:proofErr w:type="spellEnd"/>
    <w:r w:rsidRPr="307E93B4">
      <w:rPr>
        <w:i w:val="0"/>
        <w:color w:val="000000" w:themeColor="text1"/>
        <w:sz w:val="16"/>
        <w:szCs w:val="16"/>
      </w:rPr>
      <w:t>.  All rights are reserved.</w:t>
    </w:r>
  </w:p>
  <w:p w14:paraId="1CC9F6C9" w14:textId="77777777" w:rsidR="00E831EF" w:rsidRDefault="00E831EF">
    <w:pPr>
      <w:ind w:left="900"/>
      <w:rPr>
        <w:b/>
        <w:color w:val="000000"/>
        <w:sz w:val="16"/>
        <w:szCs w:val="16"/>
      </w:rPr>
    </w:pPr>
  </w:p>
  <w:p w14:paraId="0B0D4D32" w14:textId="77777777" w:rsidR="00E831EF" w:rsidRDefault="00E831EF">
    <w:pPr>
      <w:ind w:left="900"/>
      <w:rPr>
        <w:b/>
        <w:sz w:val="16"/>
        <w:szCs w:val="16"/>
      </w:rPr>
    </w:pPr>
  </w:p>
  <w:p w14:paraId="18573848" w14:textId="77777777" w:rsidR="00E831EF" w:rsidRDefault="00E831EF">
    <w:pPr>
      <w:pStyle w:val="Footer"/>
      <w:tabs>
        <w:tab w:val="left" w:pos="0"/>
      </w:tabs>
      <w:rPr>
        <w:b/>
        <w:sz w:val="16"/>
        <w:szCs w:val="16"/>
      </w:rPr>
    </w:pPr>
    <w:proofErr w:type="spellStart"/>
    <w:r>
      <w:rPr>
        <w:b/>
        <w:sz w:val="16"/>
        <w:szCs w:val="16"/>
      </w:rPr>
      <w:t>CrimsonLogic</w:t>
    </w:r>
    <w:proofErr w:type="spellEnd"/>
    <w:r>
      <w:rPr>
        <w:b/>
        <w:sz w:val="16"/>
        <w:szCs w:val="16"/>
      </w:rPr>
      <w:t xml:space="preserve"> </w:t>
    </w:r>
    <w:proofErr w:type="spellStart"/>
    <w:r>
      <w:rPr>
        <w:b/>
        <w:sz w:val="16"/>
        <w:szCs w:val="16"/>
      </w:rPr>
      <w:t>Pte</w:t>
    </w:r>
    <w:proofErr w:type="spellEnd"/>
    <w:r>
      <w:rPr>
        <w:b/>
        <w:sz w:val="16"/>
        <w:szCs w:val="16"/>
      </w:rPr>
      <w:t xml:space="preserve"> Ltd</w:t>
    </w:r>
  </w:p>
  <w:p w14:paraId="6516CFB6" w14:textId="77777777" w:rsidR="00E831EF" w:rsidRDefault="00E831EF">
    <w:pPr>
      <w:pStyle w:val="Footer"/>
      <w:tabs>
        <w:tab w:val="left" w:pos="0"/>
      </w:tabs>
      <w:rPr>
        <w:sz w:val="16"/>
        <w:szCs w:val="16"/>
      </w:rPr>
    </w:pPr>
    <w:r>
      <w:rPr>
        <w:sz w:val="16"/>
        <w:szCs w:val="16"/>
      </w:rPr>
      <w:t>31 Science Park Road, The Crimson, Singapore 117611, Main: (65) 6887 7888, Fax: (65) 6778 5277, www.crimsonlogic.com.sg</w:t>
    </w:r>
  </w:p>
  <w:p w14:paraId="372B63BE" w14:textId="77777777" w:rsidR="00E831EF" w:rsidRDefault="00E831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D30549" w14:textId="77777777" w:rsidR="00C44021" w:rsidRDefault="00C44021">
      <w:r>
        <w:separator/>
      </w:r>
    </w:p>
  </w:footnote>
  <w:footnote w:type="continuationSeparator" w:id="0">
    <w:p w14:paraId="64059A81" w14:textId="77777777" w:rsidR="00C44021" w:rsidRDefault="00C440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6B9690" w14:textId="77777777" w:rsidR="00E831EF" w:rsidRDefault="00E831EF">
    <w:pPr>
      <w:pStyle w:val="Header"/>
      <w:rPr>
        <w:sz w:val="16"/>
        <w:szCs w:val="16"/>
      </w:rPr>
    </w:pPr>
  </w:p>
  <w:p w14:paraId="287BFD50" w14:textId="77777777" w:rsidR="00E831EF" w:rsidRDefault="00E831EF" w:rsidP="00E831EF">
    <w:pPr>
      <w:pStyle w:val="Header"/>
      <w:rPr>
        <w:sz w:val="16"/>
        <w:szCs w:val="16"/>
      </w:rPr>
    </w:pPr>
  </w:p>
  <w:p w14:paraId="37B1A83A" w14:textId="684FA1B6" w:rsidR="00E831EF" w:rsidRDefault="00E831EF" w:rsidP="00E831EF">
    <w:pPr>
      <w:pStyle w:val="Header"/>
      <w:tabs>
        <w:tab w:val="clear" w:pos="8640"/>
        <w:tab w:val="right" w:pos="9000"/>
      </w:tabs>
      <w:rPr>
        <w:sz w:val="16"/>
        <w:szCs w:val="16"/>
      </w:rPr>
    </w:pPr>
    <w:r>
      <w:rPr>
        <w:sz w:val="16"/>
        <w:szCs w:val="16"/>
      </w:rPr>
      <w:t xml:space="preserve">SRS For </w:t>
    </w:r>
    <w:proofErr w:type="spellStart"/>
    <w:r>
      <w:rPr>
        <w:sz w:val="16"/>
        <w:szCs w:val="16"/>
      </w:rPr>
      <w:t>eCMS</w:t>
    </w:r>
    <w:proofErr w:type="spellEnd"/>
    <w:r>
      <w:rPr>
        <w:sz w:val="16"/>
        <w:szCs w:val="16"/>
      </w:rPr>
      <w:t xml:space="preserve"> </w:t>
    </w:r>
    <w:r w:rsidR="00C21CBC">
      <w:rPr>
        <w:sz w:val="16"/>
        <w:szCs w:val="16"/>
      </w:rPr>
      <w:t>O</w:t>
    </w:r>
    <w:r w:rsidR="00364F2C" w:rsidRPr="00364F2C">
      <w:rPr>
        <w:sz w:val="16"/>
        <w:szCs w:val="16"/>
      </w:rPr>
      <w:t>ffence</w:t>
    </w:r>
    <w:r w:rsidR="006002A3">
      <w:rPr>
        <w:sz w:val="16"/>
        <w:szCs w:val="16"/>
      </w:rPr>
      <w:t xml:space="preserve">, </w:t>
    </w:r>
    <w:r w:rsidR="00A65258">
      <w:rPr>
        <w:sz w:val="16"/>
        <w:szCs w:val="16"/>
      </w:rPr>
      <w:t xml:space="preserve">Penalty and </w:t>
    </w:r>
    <w:r w:rsidR="001E0225">
      <w:rPr>
        <w:sz w:val="16"/>
        <w:szCs w:val="16"/>
      </w:rPr>
      <w:t>Appeal</w:t>
    </w:r>
    <w:r>
      <w:rPr>
        <w:sz w:val="16"/>
        <w:szCs w:val="16"/>
      </w:rPr>
      <w:tab/>
    </w:r>
    <w:r>
      <w:rPr>
        <w:sz w:val="16"/>
        <w:szCs w:val="16"/>
      </w:rPr>
      <w:tab/>
      <w:t xml:space="preserve">Release 1.0 – </w:t>
    </w:r>
    <w:r w:rsidR="004F7215">
      <w:rPr>
        <w:sz w:val="16"/>
        <w:szCs w:val="16"/>
      </w:rPr>
      <w:t>Ju</w:t>
    </w:r>
    <w:r w:rsidR="00A65258">
      <w:rPr>
        <w:sz w:val="16"/>
        <w:szCs w:val="16"/>
      </w:rPr>
      <w:t>l</w:t>
    </w:r>
    <w:r w:rsidR="004F7215">
      <w:rPr>
        <w:sz w:val="16"/>
        <w:szCs w:val="16"/>
      </w:rPr>
      <w:t xml:space="preserve"> </w:t>
    </w:r>
    <w:r>
      <w:rPr>
        <w:sz w:val="16"/>
        <w:szCs w:val="16"/>
      </w:rPr>
      <w:t>2021</w:t>
    </w:r>
  </w:p>
  <w:p w14:paraId="358F7B75" w14:textId="77777777" w:rsidR="00E831EF" w:rsidRDefault="00E831EF">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659264" behindDoc="0" locked="0" layoutInCell="1" allowOverlap="1" wp14:anchorId="36F00E60" wp14:editId="326438DE">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E68B3CA"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5C800ECB" w14:textId="77777777" w:rsidR="00E831EF" w:rsidRDefault="00E831EF">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5E34" w14:textId="77777777" w:rsidR="00E831EF" w:rsidRDefault="00E831EF">
    <w:pPr>
      <w:pStyle w:val="Header"/>
      <w:jc w:val="right"/>
    </w:pPr>
    <w:r>
      <w:rPr>
        <w:noProof/>
      </w:rPr>
      <w:drawing>
        <wp:anchor distT="0" distB="0" distL="114300" distR="114300" simplePos="0" relativeHeight="251660288" behindDoc="1" locked="0" layoutInCell="1" allowOverlap="1" wp14:anchorId="49E6603C" wp14:editId="2606B17E">
          <wp:simplePos x="0" y="0"/>
          <wp:positionH relativeFrom="margin">
            <wp:align>right</wp:align>
          </wp:positionH>
          <wp:positionV relativeFrom="paragraph">
            <wp:posOffset>-9525</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7F37BF" w14:textId="77777777" w:rsidR="00E831EF" w:rsidRDefault="00E831EF">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4047D" w14:textId="77777777" w:rsidR="00E831EF" w:rsidRDefault="00E831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7B55"/>
    <w:multiLevelType w:val="hybridMultilevel"/>
    <w:tmpl w:val="7578ECA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20812AD"/>
    <w:multiLevelType w:val="hybridMultilevel"/>
    <w:tmpl w:val="385EE8D2"/>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 w15:restartNumberingAfterBreak="0">
    <w:nsid w:val="02C206F3"/>
    <w:multiLevelType w:val="hybridMultilevel"/>
    <w:tmpl w:val="DBBA28B0"/>
    <w:lvl w:ilvl="0" w:tplc="476C651E">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5E42B03"/>
    <w:multiLevelType w:val="hybridMultilevel"/>
    <w:tmpl w:val="56F4338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06FB691D"/>
    <w:multiLevelType w:val="hybridMultilevel"/>
    <w:tmpl w:val="6B2AAF6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07335C26"/>
    <w:multiLevelType w:val="hybridMultilevel"/>
    <w:tmpl w:val="F342EAE6"/>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6" w15:restartNumberingAfterBreak="0">
    <w:nsid w:val="0C042D90"/>
    <w:multiLevelType w:val="hybridMultilevel"/>
    <w:tmpl w:val="3BACB5D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 w15:restartNumberingAfterBreak="0">
    <w:nsid w:val="10344277"/>
    <w:multiLevelType w:val="hybridMultilevel"/>
    <w:tmpl w:val="42EA652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1A80704"/>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14DF54ED"/>
    <w:multiLevelType w:val="hybridMultilevel"/>
    <w:tmpl w:val="E9D420DC"/>
    <w:lvl w:ilvl="0" w:tplc="31249B94">
      <w:start w:val="150"/>
      <w:numFmt w:val="bullet"/>
      <w:lvlText w:val="-"/>
      <w:lvlJc w:val="left"/>
      <w:pPr>
        <w:ind w:left="720" w:hanging="360"/>
      </w:pPr>
      <w:rPr>
        <w:rFonts w:ascii="Century Gothic" w:eastAsia="Times New Roman" w:hAnsi="Century Gothic"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160441CD"/>
    <w:multiLevelType w:val="multilevel"/>
    <w:tmpl w:val="E3D05FFE"/>
    <w:lvl w:ilvl="0">
      <w:start w:val="1"/>
      <w:numFmt w:val="decimal"/>
      <w:lvlText w:val="%1."/>
      <w:lvlJc w:val="left"/>
      <w:pPr>
        <w:ind w:left="720" w:hanging="360"/>
      </w:pPr>
      <w:rPr>
        <w:rFonts w:hint="default"/>
      </w:rPr>
    </w:lvl>
    <w:lvl w:ilvl="1">
      <w:start w:val="1"/>
      <w:numFmt w:val="decimal"/>
      <w:isLgl/>
      <w:lvlText w:val="%1.%2."/>
      <w:lvlJc w:val="left"/>
      <w:pPr>
        <w:ind w:left="126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12" w15:restartNumberingAfterBreak="0">
    <w:nsid w:val="1725218C"/>
    <w:multiLevelType w:val="hybridMultilevel"/>
    <w:tmpl w:val="12FA3CC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A8E5D18"/>
    <w:multiLevelType w:val="hybridMultilevel"/>
    <w:tmpl w:val="157C8FA4"/>
    <w:lvl w:ilvl="0" w:tplc="21F06E6E">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AD50E8B"/>
    <w:multiLevelType w:val="hybridMultilevel"/>
    <w:tmpl w:val="6ACA29C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0CC6BE6"/>
    <w:multiLevelType w:val="hybridMultilevel"/>
    <w:tmpl w:val="646E6D8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3506F3B"/>
    <w:multiLevelType w:val="multilevel"/>
    <w:tmpl w:val="E3D05FFE"/>
    <w:lvl w:ilvl="0">
      <w:start w:val="1"/>
      <w:numFmt w:val="decimal"/>
      <w:lvlText w:val="%1."/>
      <w:lvlJc w:val="left"/>
      <w:pPr>
        <w:ind w:left="720" w:hanging="360"/>
      </w:pPr>
      <w:rPr>
        <w:rFonts w:hint="default"/>
      </w:rPr>
    </w:lvl>
    <w:lvl w:ilvl="1">
      <w:start w:val="1"/>
      <w:numFmt w:val="decimal"/>
      <w:isLgl/>
      <w:lvlText w:val="%1.%2."/>
      <w:lvlJc w:val="left"/>
      <w:pPr>
        <w:ind w:left="126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19" w15:restartNumberingAfterBreak="0">
    <w:nsid w:val="246F7415"/>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4870FEF"/>
    <w:multiLevelType w:val="hybridMultilevel"/>
    <w:tmpl w:val="12FA3CC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2A9A0704"/>
    <w:multiLevelType w:val="hybridMultilevel"/>
    <w:tmpl w:val="48B84B3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2BAD542C"/>
    <w:multiLevelType w:val="hybridMultilevel"/>
    <w:tmpl w:val="4E42B57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2CED3FB7"/>
    <w:multiLevelType w:val="multilevel"/>
    <w:tmpl w:val="39A4965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F8A7A3D"/>
    <w:multiLevelType w:val="hybridMultilevel"/>
    <w:tmpl w:val="3F22533C"/>
    <w:lvl w:ilvl="0" w:tplc="AD58ACBA">
      <w:start w:val="1"/>
      <w:numFmt w:val="decimal"/>
      <w:lvlText w:val="%1."/>
      <w:lvlJc w:val="left"/>
      <w:pPr>
        <w:ind w:left="720" w:hanging="360"/>
      </w:pPr>
      <w:rPr>
        <w:rFonts w:hint="default"/>
        <w:b w:val="0"/>
        <w:bCs w:val="0"/>
        <w:color w:val="000000" w:themeColor="text1"/>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26" w15:restartNumberingAfterBreak="0">
    <w:nsid w:val="30BC61FF"/>
    <w:multiLevelType w:val="hybridMultilevel"/>
    <w:tmpl w:val="45183E7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24A02C7"/>
    <w:multiLevelType w:val="hybridMultilevel"/>
    <w:tmpl w:val="B0B8FF84"/>
    <w:lvl w:ilvl="0" w:tplc="F6385126">
      <w:start w:val="1"/>
      <w:numFmt w:val="lowerLetter"/>
      <w:lvlText w:val="%1."/>
      <w:lvlJc w:val="left"/>
      <w:pPr>
        <w:ind w:left="1080" w:hanging="360"/>
      </w:pPr>
      <w:rPr>
        <w:rFonts w:hint="default"/>
        <w:b w:val="0"/>
        <w:bCs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8" w15:restartNumberingAfterBreak="0">
    <w:nsid w:val="341832B6"/>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4A42BFE"/>
    <w:multiLevelType w:val="hybridMultilevel"/>
    <w:tmpl w:val="E2601AAC"/>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0" w15:restartNumberingAfterBreak="0">
    <w:nsid w:val="34F4375D"/>
    <w:multiLevelType w:val="hybridMultilevel"/>
    <w:tmpl w:val="A46EC30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366F0AD1"/>
    <w:multiLevelType w:val="hybridMultilevel"/>
    <w:tmpl w:val="157C8FA4"/>
    <w:lvl w:ilvl="0" w:tplc="21F06E6E">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36935406"/>
    <w:multiLevelType w:val="hybridMultilevel"/>
    <w:tmpl w:val="917CAE7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3A3E1B4A"/>
    <w:multiLevelType w:val="multilevel"/>
    <w:tmpl w:val="04244E48"/>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C332FE0"/>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3EB85D8F"/>
    <w:multiLevelType w:val="hybridMultilevel"/>
    <w:tmpl w:val="CC2A127E"/>
    <w:lvl w:ilvl="0" w:tplc="B332119A">
      <w:start w:val="1"/>
      <w:numFmt w:val="decimal"/>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495B59D5"/>
    <w:multiLevelType w:val="multilevel"/>
    <w:tmpl w:val="04244E48"/>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A694F9E"/>
    <w:multiLevelType w:val="hybridMultilevel"/>
    <w:tmpl w:val="7DAA6FF8"/>
    <w:lvl w:ilvl="0" w:tplc="19D699E8">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A9C038A"/>
    <w:multiLevelType w:val="hybridMultilevel"/>
    <w:tmpl w:val="0A440FB2"/>
    <w:lvl w:ilvl="0" w:tplc="48090005">
      <w:start w:val="1"/>
      <w:numFmt w:val="bullet"/>
      <w:lvlText w:val=""/>
      <w:lvlJc w:val="left"/>
      <w:pPr>
        <w:ind w:left="720" w:hanging="360"/>
      </w:pPr>
      <w:rPr>
        <w:rFonts w:ascii="Wingdings" w:hAnsi="Wingding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4C410EF6"/>
    <w:multiLevelType w:val="hybridMultilevel"/>
    <w:tmpl w:val="51DCE5D0"/>
    <w:lvl w:ilvl="0" w:tplc="D912102C">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0" w15:restartNumberingAfterBreak="0">
    <w:nsid w:val="5C35220C"/>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1" w15:restartNumberingAfterBreak="0">
    <w:nsid w:val="5CBC6779"/>
    <w:multiLevelType w:val="hybridMultilevel"/>
    <w:tmpl w:val="7DAA6FF8"/>
    <w:lvl w:ilvl="0" w:tplc="19D699E8">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3" w15:restartNumberingAfterBreak="0">
    <w:nsid w:val="5D3E65EA"/>
    <w:multiLevelType w:val="hybridMultilevel"/>
    <w:tmpl w:val="12FA3CC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0473FB9"/>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5" w15:restartNumberingAfterBreak="0">
    <w:nsid w:val="643D3187"/>
    <w:multiLevelType w:val="hybridMultilevel"/>
    <w:tmpl w:val="B6D452B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6"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69DC619C"/>
    <w:multiLevelType w:val="hybridMultilevel"/>
    <w:tmpl w:val="157C8FA4"/>
    <w:lvl w:ilvl="0" w:tplc="21F06E6E">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8" w15:restartNumberingAfterBreak="0">
    <w:nsid w:val="6B421F76"/>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9" w15:restartNumberingAfterBreak="0">
    <w:nsid w:val="6CFD670B"/>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0" w15:restartNumberingAfterBreak="0">
    <w:nsid w:val="6D5D5B31"/>
    <w:multiLevelType w:val="hybridMultilevel"/>
    <w:tmpl w:val="3BE4EE3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1" w15:restartNumberingAfterBreak="0">
    <w:nsid w:val="6F490857"/>
    <w:multiLevelType w:val="multilevel"/>
    <w:tmpl w:val="39A4965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53" w15:restartNumberingAfterBreak="0">
    <w:nsid w:val="70733180"/>
    <w:multiLevelType w:val="hybridMultilevel"/>
    <w:tmpl w:val="BE78864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4" w15:restartNumberingAfterBreak="0">
    <w:nsid w:val="70D576EB"/>
    <w:multiLevelType w:val="hybridMultilevel"/>
    <w:tmpl w:val="157C8FA4"/>
    <w:lvl w:ilvl="0" w:tplc="21F06E6E">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5" w15:restartNumberingAfterBreak="0">
    <w:nsid w:val="712572E7"/>
    <w:multiLevelType w:val="hybridMultilevel"/>
    <w:tmpl w:val="1E6A1A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6" w15:restartNumberingAfterBreak="0">
    <w:nsid w:val="71533CE1"/>
    <w:multiLevelType w:val="hybridMultilevel"/>
    <w:tmpl w:val="12FA3CC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7" w15:restartNumberingAfterBreak="0">
    <w:nsid w:val="735D7F35"/>
    <w:multiLevelType w:val="hybridMultilevel"/>
    <w:tmpl w:val="E5F81794"/>
    <w:lvl w:ilvl="0" w:tplc="AD58ACBA">
      <w:start w:val="1"/>
      <w:numFmt w:val="decimal"/>
      <w:lvlText w:val="%1."/>
      <w:lvlJc w:val="left"/>
      <w:pPr>
        <w:ind w:left="720" w:hanging="360"/>
      </w:pPr>
      <w:rPr>
        <w:rFonts w:hint="default"/>
        <w:b w:val="0"/>
        <w:color w:val="000000" w:themeColor="text1"/>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8" w15:restartNumberingAfterBreak="0">
    <w:nsid w:val="73A12827"/>
    <w:multiLevelType w:val="hybridMultilevel"/>
    <w:tmpl w:val="27C4F14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9"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0"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61" w15:restartNumberingAfterBreak="0">
    <w:nsid w:val="77FF339B"/>
    <w:multiLevelType w:val="hybridMultilevel"/>
    <w:tmpl w:val="4712103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2" w15:restartNumberingAfterBreak="0">
    <w:nsid w:val="7A3F0D4A"/>
    <w:multiLevelType w:val="hybridMultilevel"/>
    <w:tmpl w:val="5A3C1FB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3" w15:restartNumberingAfterBreak="0">
    <w:nsid w:val="7C767C19"/>
    <w:multiLevelType w:val="hybridMultilevel"/>
    <w:tmpl w:val="3560076A"/>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8"/>
  </w:num>
  <w:num w:numId="2">
    <w:abstractNumId w:val="17"/>
  </w:num>
  <w:num w:numId="3">
    <w:abstractNumId w:val="46"/>
  </w:num>
  <w:num w:numId="4">
    <w:abstractNumId w:val="25"/>
  </w:num>
  <w:num w:numId="5">
    <w:abstractNumId w:val="42"/>
  </w:num>
  <w:num w:numId="6">
    <w:abstractNumId w:val="15"/>
  </w:num>
  <w:num w:numId="7">
    <w:abstractNumId w:val="59"/>
  </w:num>
  <w:num w:numId="8">
    <w:abstractNumId w:val="60"/>
  </w:num>
  <w:num w:numId="9">
    <w:abstractNumId w:val="52"/>
  </w:num>
  <w:num w:numId="10">
    <w:abstractNumId w:val="38"/>
  </w:num>
  <w:num w:numId="11">
    <w:abstractNumId w:val="18"/>
  </w:num>
  <w:num w:numId="12">
    <w:abstractNumId w:val="23"/>
  </w:num>
  <w:num w:numId="13">
    <w:abstractNumId w:val="36"/>
  </w:num>
  <w:num w:numId="14">
    <w:abstractNumId w:val="51"/>
  </w:num>
  <w:num w:numId="15">
    <w:abstractNumId w:val="41"/>
  </w:num>
  <w:num w:numId="16">
    <w:abstractNumId w:val="11"/>
  </w:num>
  <w:num w:numId="17">
    <w:abstractNumId w:val="28"/>
  </w:num>
  <w:num w:numId="18">
    <w:abstractNumId w:val="3"/>
  </w:num>
  <w:num w:numId="19">
    <w:abstractNumId w:val="29"/>
  </w:num>
  <w:num w:numId="20">
    <w:abstractNumId w:val="35"/>
  </w:num>
  <w:num w:numId="21">
    <w:abstractNumId w:val="39"/>
  </w:num>
  <w:num w:numId="22">
    <w:abstractNumId w:val="40"/>
  </w:num>
  <w:num w:numId="23">
    <w:abstractNumId w:val="9"/>
  </w:num>
  <w:num w:numId="24">
    <w:abstractNumId w:val="48"/>
  </w:num>
  <w:num w:numId="25">
    <w:abstractNumId w:val="27"/>
  </w:num>
  <w:num w:numId="26">
    <w:abstractNumId w:val="19"/>
  </w:num>
  <w:num w:numId="27">
    <w:abstractNumId w:val="63"/>
  </w:num>
  <w:num w:numId="28">
    <w:abstractNumId w:val="44"/>
  </w:num>
  <w:num w:numId="29">
    <w:abstractNumId w:val="49"/>
  </w:num>
  <w:num w:numId="30">
    <w:abstractNumId w:val="37"/>
  </w:num>
  <w:num w:numId="31">
    <w:abstractNumId w:val="4"/>
  </w:num>
  <w:num w:numId="32">
    <w:abstractNumId w:val="2"/>
  </w:num>
  <w:num w:numId="33">
    <w:abstractNumId w:val="26"/>
  </w:num>
  <w:num w:numId="34">
    <w:abstractNumId w:val="53"/>
  </w:num>
  <w:num w:numId="35">
    <w:abstractNumId w:val="21"/>
  </w:num>
  <w:num w:numId="36">
    <w:abstractNumId w:val="24"/>
  </w:num>
  <w:num w:numId="37">
    <w:abstractNumId w:val="47"/>
  </w:num>
  <w:num w:numId="38">
    <w:abstractNumId w:val="14"/>
  </w:num>
  <w:num w:numId="39">
    <w:abstractNumId w:val="62"/>
  </w:num>
  <w:num w:numId="40">
    <w:abstractNumId w:val="32"/>
  </w:num>
  <w:num w:numId="41">
    <w:abstractNumId w:val="0"/>
  </w:num>
  <w:num w:numId="42">
    <w:abstractNumId w:val="58"/>
  </w:num>
  <w:num w:numId="43">
    <w:abstractNumId w:val="1"/>
  </w:num>
  <w:num w:numId="44">
    <w:abstractNumId w:val="20"/>
  </w:num>
  <w:num w:numId="45">
    <w:abstractNumId w:val="12"/>
  </w:num>
  <w:num w:numId="46">
    <w:abstractNumId w:val="56"/>
  </w:num>
  <w:num w:numId="47">
    <w:abstractNumId w:val="57"/>
  </w:num>
  <w:num w:numId="48">
    <w:abstractNumId w:val="34"/>
  </w:num>
  <w:num w:numId="49">
    <w:abstractNumId w:val="10"/>
  </w:num>
  <w:num w:numId="50">
    <w:abstractNumId w:val="22"/>
  </w:num>
  <w:num w:numId="51">
    <w:abstractNumId w:val="33"/>
  </w:num>
  <w:num w:numId="52">
    <w:abstractNumId w:val="50"/>
  </w:num>
  <w:num w:numId="53">
    <w:abstractNumId w:val="30"/>
  </w:num>
  <w:num w:numId="54">
    <w:abstractNumId w:val="55"/>
  </w:num>
  <w:num w:numId="55">
    <w:abstractNumId w:val="16"/>
  </w:num>
  <w:num w:numId="56">
    <w:abstractNumId w:val="45"/>
  </w:num>
  <w:num w:numId="57">
    <w:abstractNumId w:val="54"/>
  </w:num>
  <w:num w:numId="58">
    <w:abstractNumId w:val="13"/>
  </w:num>
  <w:num w:numId="59">
    <w:abstractNumId w:val="31"/>
  </w:num>
  <w:num w:numId="60">
    <w:abstractNumId w:val="7"/>
  </w:num>
  <w:num w:numId="61">
    <w:abstractNumId w:val="43"/>
  </w:num>
  <w:num w:numId="62">
    <w:abstractNumId w:val="5"/>
  </w:num>
  <w:num w:numId="63">
    <w:abstractNumId w:val="6"/>
  </w:num>
  <w:num w:numId="64">
    <w:abstractNumId w:val="6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e3MDYwNzE0MTcxNzBW0lEKTi0uzszPAykwrgUAWepweCwAAAA="/>
  </w:docVars>
  <w:rsids>
    <w:rsidRoot w:val="00A01139"/>
    <w:rsid w:val="00000168"/>
    <w:rsid w:val="000036FC"/>
    <w:rsid w:val="00005312"/>
    <w:rsid w:val="0000547D"/>
    <w:rsid w:val="00005E5B"/>
    <w:rsid w:val="00012B75"/>
    <w:rsid w:val="00012D15"/>
    <w:rsid w:val="00014A79"/>
    <w:rsid w:val="000177BA"/>
    <w:rsid w:val="00020E4E"/>
    <w:rsid w:val="00023A30"/>
    <w:rsid w:val="00024FF5"/>
    <w:rsid w:val="00026329"/>
    <w:rsid w:val="00026416"/>
    <w:rsid w:val="00027996"/>
    <w:rsid w:val="00036A21"/>
    <w:rsid w:val="0004188B"/>
    <w:rsid w:val="00042AB3"/>
    <w:rsid w:val="00046102"/>
    <w:rsid w:val="0005417E"/>
    <w:rsid w:val="0005428B"/>
    <w:rsid w:val="00054C48"/>
    <w:rsid w:val="0005662F"/>
    <w:rsid w:val="00056C93"/>
    <w:rsid w:val="00060548"/>
    <w:rsid w:val="000610AF"/>
    <w:rsid w:val="0006301C"/>
    <w:rsid w:val="00066FE9"/>
    <w:rsid w:val="00071ED7"/>
    <w:rsid w:val="0007476A"/>
    <w:rsid w:val="000764B5"/>
    <w:rsid w:val="00077E9E"/>
    <w:rsid w:val="000810D7"/>
    <w:rsid w:val="00082C70"/>
    <w:rsid w:val="000831F5"/>
    <w:rsid w:val="0008322C"/>
    <w:rsid w:val="00084552"/>
    <w:rsid w:val="00085F7D"/>
    <w:rsid w:val="000867B8"/>
    <w:rsid w:val="000867FD"/>
    <w:rsid w:val="00086BCC"/>
    <w:rsid w:val="00090DFF"/>
    <w:rsid w:val="000911D8"/>
    <w:rsid w:val="00093B51"/>
    <w:rsid w:val="00094668"/>
    <w:rsid w:val="00097A3E"/>
    <w:rsid w:val="00097BFC"/>
    <w:rsid w:val="000A0B03"/>
    <w:rsid w:val="000A14D5"/>
    <w:rsid w:val="000A66CD"/>
    <w:rsid w:val="000B0B67"/>
    <w:rsid w:val="000B1844"/>
    <w:rsid w:val="000B4274"/>
    <w:rsid w:val="000B7A57"/>
    <w:rsid w:val="000C00FF"/>
    <w:rsid w:val="000C087F"/>
    <w:rsid w:val="000C324F"/>
    <w:rsid w:val="000C34F8"/>
    <w:rsid w:val="000C3756"/>
    <w:rsid w:val="000C4A1A"/>
    <w:rsid w:val="000C7BCD"/>
    <w:rsid w:val="000D3F1E"/>
    <w:rsid w:val="000D546E"/>
    <w:rsid w:val="000E3182"/>
    <w:rsid w:val="000E3B13"/>
    <w:rsid w:val="000E4920"/>
    <w:rsid w:val="000E556F"/>
    <w:rsid w:val="000E760A"/>
    <w:rsid w:val="000F18E9"/>
    <w:rsid w:val="000F32B9"/>
    <w:rsid w:val="000F3F90"/>
    <w:rsid w:val="000F4904"/>
    <w:rsid w:val="000F5285"/>
    <w:rsid w:val="000F5A4C"/>
    <w:rsid w:val="000F5D28"/>
    <w:rsid w:val="000F5F3D"/>
    <w:rsid w:val="000F65CE"/>
    <w:rsid w:val="000F67A3"/>
    <w:rsid w:val="000F6F6B"/>
    <w:rsid w:val="000F70C1"/>
    <w:rsid w:val="000F78DB"/>
    <w:rsid w:val="00104333"/>
    <w:rsid w:val="00107604"/>
    <w:rsid w:val="00107CEF"/>
    <w:rsid w:val="0011093B"/>
    <w:rsid w:val="00112638"/>
    <w:rsid w:val="00112DEE"/>
    <w:rsid w:val="0011495A"/>
    <w:rsid w:val="001158A1"/>
    <w:rsid w:val="00115F6A"/>
    <w:rsid w:val="00120CE3"/>
    <w:rsid w:val="00122332"/>
    <w:rsid w:val="00122786"/>
    <w:rsid w:val="00122F82"/>
    <w:rsid w:val="00122FBD"/>
    <w:rsid w:val="0012434A"/>
    <w:rsid w:val="00130538"/>
    <w:rsid w:val="00132663"/>
    <w:rsid w:val="0013275D"/>
    <w:rsid w:val="00134261"/>
    <w:rsid w:val="00135490"/>
    <w:rsid w:val="001369ED"/>
    <w:rsid w:val="00141B90"/>
    <w:rsid w:val="00141D33"/>
    <w:rsid w:val="00141F4A"/>
    <w:rsid w:val="00146C4B"/>
    <w:rsid w:val="00146DD0"/>
    <w:rsid w:val="00146FA8"/>
    <w:rsid w:val="001516EB"/>
    <w:rsid w:val="00160B3C"/>
    <w:rsid w:val="00165C7D"/>
    <w:rsid w:val="00166911"/>
    <w:rsid w:val="001719D9"/>
    <w:rsid w:val="00172721"/>
    <w:rsid w:val="00172E1D"/>
    <w:rsid w:val="00176B84"/>
    <w:rsid w:val="00185E84"/>
    <w:rsid w:val="00191100"/>
    <w:rsid w:val="001940AB"/>
    <w:rsid w:val="001940C0"/>
    <w:rsid w:val="0019459C"/>
    <w:rsid w:val="00194C46"/>
    <w:rsid w:val="001A051E"/>
    <w:rsid w:val="001A21AA"/>
    <w:rsid w:val="001A4303"/>
    <w:rsid w:val="001A44EF"/>
    <w:rsid w:val="001A669E"/>
    <w:rsid w:val="001B43C7"/>
    <w:rsid w:val="001B6480"/>
    <w:rsid w:val="001C1FCA"/>
    <w:rsid w:val="001C3D91"/>
    <w:rsid w:val="001C564A"/>
    <w:rsid w:val="001C59C2"/>
    <w:rsid w:val="001C733D"/>
    <w:rsid w:val="001E0225"/>
    <w:rsid w:val="001E1FE8"/>
    <w:rsid w:val="001E35CB"/>
    <w:rsid w:val="001E3899"/>
    <w:rsid w:val="001E4D03"/>
    <w:rsid w:val="001E7544"/>
    <w:rsid w:val="001F33E4"/>
    <w:rsid w:val="00206158"/>
    <w:rsid w:val="002076F5"/>
    <w:rsid w:val="0021011C"/>
    <w:rsid w:val="002109DF"/>
    <w:rsid w:val="0021271E"/>
    <w:rsid w:val="002146AB"/>
    <w:rsid w:val="0021674F"/>
    <w:rsid w:val="00224619"/>
    <w:rsid w:val="00225485"/>
    <w:rsid w:val="0022646E"/>
    <w:rsid w:val="00232571"/>
    <w:rsid w:val="002340B6"/>
    <w:rsid w:val="0023430A"/>
    <w:rsid w:val="00237A53"/>
    <w:rsid w:val="0024207E"/>
    <w:rsid w:val="0024449B"/>
    <w:rsid w:val="00245242"/>
    <w:rsid w:val="00250157"/>
    <w:rsid w:val="00253629"/>
    <w:rsid w:val="00256A28"/>
    <w:rsid w:val="00261351"/>
    <w:rsid w:val="0026165F"/>
    <w:rsid w:val="002616B9"/>
    <w:rsid w:val="00263E9D"/>
    <w:rsid w:val="00266D2B"/>
    <w:rsid w:val="00272F6C"/>
    <w:rsid w:val="00277ADB"/>
    <w:rsid w:val="002809E2"/>
    <w:rsid w:val="00284044"/>
    <w:rsid w:val="002911E4"/>
    <w:rsid w:val="0029342D"/>
    <w:rsid w:val="00293700"/>
    <w:rsid w:val="00295849"/>
    <w:rsid w:val="002A067E"/>
    <w:rsid w:val="002A2746"/>
    <w:rsid w:val="002A2D89"/>
    <w:rsid w:val="002A696A"/>
    <w:rsid w:val="002A7B06"/>
    <w:rsid w:val="002B1DC7"/>
    <w:rsid w:val="002B2ED6"/>
    <w:rsid w:val="002B45C6"/>
    <w:rsid w:val="002B7AFA"/>
    <w:rsid w:val="002C0218"/>
    <w:rsid w:val="002C5F2F"/>
    <w:rsid w:val="002C6B56"/>
    <w:rsid w:val="002D624F"/>
    <w:rsid w:val="002E04C3"/>
    <w:rsid w:val="002E0952"/>
    <w:rsid w:val="002E0E94"/>
    <w:rsid w:val="002E11EB"/>
    <w:rsid w:val="002E2E28"/>
    <w:rsid w:val="002E4F2C"/>
    <w:rsid w:val="002F277B"/>
    <w:rsid w:val="002F2C34"/>
    <w:rsid w:val="002F3B7F"/>
    <w:rsid w:val="002F6189"/>
    <w:rsid w:val="002F6D29"/>
    <w:rsid w:val="00301409"/>
    <w:rsid w:val="00303154"/>
    <w:rsid w:val="003049F8"/>
    <w:rsid w:val="0031073D"/>
    <w:rsid w:val="00310B24"/>
    <w:rsid w:val="003146DF"/>
    <w:rsid w:val="00316074"/>
    <w:rsid w:val="00321028"/>
    <w:rsid w:val="00322427"/>
    <w:rsid w:val="003240D2"/>
    <w:rsid w:val="00324FAD"/>
    <w:rsid w:val="00326167"/>
    <w:rsid w:val="0034070F"/>
    <w:rsid w:val="00342051"/>
    <w:rsid w:val="003442EC"/>
    <w:rsid w:val="0034570B"/>
    <w:rsid w:val="00355C3F"/>
    <w:rsid w:val="00356256"/>
    <w:rsid w:val="00357FBA"/>
    <w:rsid w:val="00361EEB"/>
    <w:rsid w:val="00362A24"/>
    <w:rsid w:val="003634EF"/>
    <w:rsid w:val="00364F2C"/>
    <w:rsid w:val="00366213"/>
    <w:rsid w:val="00370039"/>
    <w:rsid w:val="00370ED6"/>
    <w:rsid w:val="00371436"/>
    <w:rsid w:val="0037150B"/>
    <w:rsid w:val="00372A94"/>
    <w:rsid w:val="00374D2F"/>
    <w:rsid w:val="00375160"/>
    <w:rsid w:val="003759BE"/>
    <w:rsid w:val="00380C6A"/>
    <w:rsid w:val="003812D3"/>
    <w:rsid w:val="00383A10"/>
    <w:rsid w:val="00383C58"/>
    <w:rsid w:val="0038478C"/>
    <w:rsid w:val="003852FD"/>
    <w:rsid w:val="0039136E"/>
    <w:rsid w:val="0039437E"/>
    <w:rsid w:val="003A1518"/>
    <w:rsid w:val="003A2962"/>
    <w:rsid w:val="003A3670"/>
    <w:rsid w:val="003A4837"/>
    <w:rsid w:val="003A65E4"/>
    <w:rsid w:val="003A67EA"/>
    <w:rsid w:val="003B1D9F"/>
    <w:rsid w:val="003B3E0A"/>
    <w:rsid w:val="003B462B"/>
    <w:rsid w:val="003B602E"/>
    <w:rsid w:val="003C297D"/>
    <w:rsid w:val="003C54EC"/>
    <w:rsid w:val="003C593F"/>
    <w:rsid w:val="003C5CB6"/>
    <w:rsid w:val="003C7B42"/>
    <w:rsid w:val="003D0629"/>
    <w:rsid w:val="003D0F40"/>
    <w:rsid w:val="003D1285"/>
    <w:rsid w:val="003D1446"/>
    <w:rsid w:val="003D28EC"/>
    <w:rsid w:val="003D5A05"/>
    <w:rsid w:val="003D5AD1"/>
    <w:rsid w:val="003D6296"/>
    <w:rsid w:val="003D77BD"/>
    <w:rsid w:val="003D78F1"/>
    <w:rsid w:val="003D7CA3"/>
    <w:rsid w:val="003E3729"/>
    <w:rsid w:val="003E3FF4"/>
    <w:rsid w:val="003E48C8"/>
    <w:rsid w:val="003F3D19"/>
    <w:rsid w:val="003F4167"/>
    <w:rsid w:val="003F5373"/>
    <w:rsid w:val="003F5999"/>
    <w:rsid w:val="00401129"/>
    <w:rsid w:val="00401E00"/>
    <w:rsid w:val="00407BBF"/>
    <w:rsid w:val="00410401"/>
    <w:rsid w:val="00410A2F"/>
    <w:rsid w:val="00410DC5"/>
    <w:rsid w:val="00411EFF"/>
    <w:rsid w:val="0041621F"/>
    <w:rsid w:val="00420F1B"/>
    <w:rsid w:val="00421BE2"/>
    <w:rsid w:val="00423792"/>
    <w:rsid w:val="0042762C"/>
    <w:rsid w:val="004328CC"/>
    <w:rsid w:val="00436423"/>
    <w:rsid w:val="00440E34"/>
    <w:rsid w:val="00452A0D"/>
    <w:rsid w:val="00453BBA"/>
    <w:rsid w:val="00454A11"/>
    <w:rsid w:val="00457ABC"/>
    <w:rsid w:val="00461F77"/>
    <w:rsid w:val="00466ABD"/>
    <w:rsid w:val="0047209B"/>
    <w:rsid w:val="004721BA"/>
    <w:rsid w:val="00481B1D"/>
    <w:rsid w:val="00483217"/>
    <w:rsid w:val="00495187"/>
    <w:rsid w:val="0049595F"/>
    <w:rsid w:val="0049694D"/>
    <w:rsid w:val="00497845"/>
    <w:rsid w:val="004A1336"/>
    <w:rsid w:val="004A20E3"/>
    <w:rsid w:val="004A2935"/>
    <w:rsid w:val="004A3446"/>
    <w:rsid w:val="004A3469"/>
    <w:rsid w:val="004A4BD6"/>
    <w:rsid w:val="004A5311"/>
    <w:rsid w:val="004A5F32"/>
    <w:rsid w:val="004A6569"/>
    <w:rsid w:val="004B1A7F"/>
    <w:rsid w:val="004B6184"/>
    <w:rsid w:val="004C54BE"/>
    <w:rsid w:val="004C63F4"/>
    <w:rsid w:val="004D0493"/>
    <w:rsid w:val="004D3833"/>
    <w:rsid w:val="004D48AC"/>
    <w:rsid w:val="004E26F1"/>
    <w:rsid w:val="004E2A54"/>
    <w:rsid w:val="004E30D5"/>
    <w:rsid w:val="004E40DC"/>
    <w:rsid w:val="004E49B2"/>
    <w:rsid w:val="004E4D3E"/>
    <w:rsid w:val="004E7613"/>
    <w:rsid w:val="004E7F8C"/>
    <w:rsid w:val="004F0F89"/>
    <w:rsid w:val="004F5926"/>
    <w:rsid w:val="004F5C1E"/>
    <w:rsid w:val="004F7215"/>
    <w:rsid w:val="004F788E"/>
    <w:rsid w:val="004F7B39"/>
    <w:rsid w:val="005002DE"/>
    <w:rsid w:val="005021E6"/>
    <w:rsid w:val="00504448"/>
    <w:rsid w:val="00505EB2"/>
    <w:rsid w:val="00507933"/>
    <w:rsid w:val="00512B67"/>
    <w:rsid w:val="005159CA"/>
    <w:rsid w:val="00520CED"/>
    <w:rsid w:val="00523EE0"/>
    <w:rsid w:val="00524E8E"/>
    <w:rsid w:val="005266A5"/>
    <w:rsid w:val="00526A86"/>
    <w:rsid w:val="0053457D"/>
    <w:rsid w:val="00534A25"/>
    <w:rsid w:val="00534D07"/>
    <w:rsid w:val="00535B2D"/>
    <w:rsid w:val="00543162"/>
    <w:rsid w:val="00547545"/>
    <w:rsid w:val="005526CF"/>
    <w:rsid w:val="0055290B"/>
    <w:rsid w:val="00552E98"/>
    <w:rsid w:val="00553056"/>
    <w:rsid w:val="00557376"/>
    <w:rsid w:val="00561EBC"/>
    <w:rsid w:val="00563140"/>
    <w:rsid w:val="00564707"/>
    <w:rsid w:val="0056768A"/>
    <w:rsid w:val="00577EE6"/>
    <w:rsid w:val="00581EE9"/>
    <w:rsid w:val="00583D54"/>
    <w:rsid w:val="005842A0"/>
    <w:rsid w:val="00585FB6"/>
    <w:rsid w:val="00590C14"/>
    <w:rsid w:val="0059243F"/>
    <w:rsid w:val="00592DCF"/>
    <w:rsid w:val="00593149"/>
    <w:rsid w:val="005946F2"/>
    <w:rsid w:val="005A0EEF"/>
    <w:rsid w:val="005A5682"/>
    <w:rsid w:val="005B2657"/>
    <w:rsid w:val="005C01EF"/>
    <w:rsid w:val="005C0B20"/>
    <w:rsid w:val="005C1AD2"/>
    <w:rsid w:val="005C3345"/>
    <w:rsid w:val="005D012E"/>
    <w:rsid w:val="005D35FC"/>
    <w:rsid w:val="005D6119"/>
    <w:rsid w:val="005D7031"/>
    <w:rsid w:val="005D77D2"/>
    <w:rsid w:val="005D7C97"/>
    <w:rsid w:val="005D7FA5"/>
    <w:rsid w:val="005E055E"/>
    <w:rsid w:val="005E2E66"/>
    <w:rsid w:val="005E46AF"/>
    <w:rsid w:val="005E6EA9"/>
    <w:rsid w:val="005F0F81"/>
    <w:rsid w:val="005F3016"/>
    <w:rsid w:val="005F3C75"/>
    <w:rsid w:val="006002A3"/>
    <w:rsid w:val="00600B64"/>
    <w:rsid w:val="00601B18"/>
    <w:rsid w:val="006025F8"/>
    <w:rsid w:val="00603409"/>
    <w:rsid w:val="00603DBF"/>
    <w:rsid w:val="006045E0"/>
    <w:rsid w:val="00604EED"/>
    <w:rsid w:val="0061144A"/>
    <w:rsid w:val="00611CCC"/>
    <w:rsid w:val="00612364"/>
    <w:rsid w:val="006159F9"/>
    <w:rsid w:val="00616EB3"/>
    <w:rsid w:val="00617606"/>
    <w:rsid w:val="00617BBD"/>
    <w:rsid w:val="00622D9A"/>
    <w:rsid w:val="00624041"/>
    <w:rsid w:val="00625180"/>
    <w:rsid w:val="006254F4"/>
    <w:rsid w:val="00630DD4"/>
    <w:rsid w:val="0063210B"/>
    <w:rsid w:val="006446DC"/>
    <w:rsid w:val="00650FD7"/>
    <w:rsid w:val="00651865"/>
    <w:rsid w:val="00651CEC"/>
    <w:rsid w:val="006532DA"/>
    <w:rsid w:val="00654094"/>
    <w:rsid w:val="006559A5"/>
    <w:rsid w:val="0065706E"/>
    <w:rsid w:val="00657F4C"/>
    <w:rsid w:val="00661474"/>
    <w:rsid w:val="006622AD"/>
    <w:rsid w:val="00664E73"/>
    <w:rsid w:val="00667343"/>
    <w:rsid w:val="00675683"/>
    <w:rsid w:val="00677759"/>
    <w:rsid w:val="00677CE2"/>
    <w:rsid w:val="006919F2"/>
    <w:rsid w:val="006920EB"/>
    <w:rsid w:val="00693481"/>
    <w:rsid w:val="00693FF7"/>
    <w:rsid w:val="006A3DB2"/>
    <w:rsid w:val="006A4182"/>
    <w:rsid w:val="006A47D3"/>
    <w:rsid w:val="006A4E4E"/>
    <w:rsid w:val="006A5239"/>
    <w:rsid w:val="006A57CB"/>
    <w:rsid w:val="006A5B24"/>
    <w:rsid w:val="006A68B0"/>
    <w:rsid w:val="006B179D"/>
    <w:rsid w:val="006C4159"/>
    <w:rsid w:val="006C41C1"/>
    <w:rsid w:val="006D13E3"/>
    <w:rsid w:val="006D29BA"/>
    <w:rsid w:val="006D3034"/>
    <w:rsid w:val="006D3C35"/>
    <w:rsid w:val="006D5788"/>
    <w:rsid w:val="006D66C2"/>
    <w:rsid w:val="006D6C60"/>
    <w:rsid w:val="006D7111"/>
    <w:rsid w:val="006D75F3"/>
    <w:rsid w:val="006E1556"/>
    <w:rsid w:val="006F5057"/>
    <w:rsid w:val="006F7AFB"/>
    <w:rsid w:val="0070258F"/>
    <w:rsid w:val="007056F3"/>
    <w:rsid w:val="007062E6"/>
    <w:rsid w:val="007065FF"/>
    <w:rsid w:val="00706808"/>
    <w:rsid w:val="00706EB2"/>
    <w:rsid w:val="00713655"/>
    <w:rsid w:val="0072077B"/>
    <w:rsid w:val="00720972"/>
    <w:rsid w:val="00720E0C"/>
    <w:rsid w:val="00727BB2"/>
    <w:rsid w:val="00730EEB"/>
    <w:rsid w:val="007314AB"/>
    <w:rsid w:val="00731D1E"/>
    <w:rsid w:val="00732FC6"/>
    <w:rsid w:val="007334B0"/>
    <w:rsid w:val="00735A67"/>
    <w:rsid w:val="00736EEF"/>
    <w:rsid w:val="00737909"/>
    <w:rsid w:val="00741AA7"/>
    <w:rsid w:val="00741D32"/>
    <w:rsid w:val="00746965"/>
    <w:rsid w:val="0075142C"/>
    <w:rsid w:val="007516C8"/>
    <w:rsid w:val="007550ED"/>
    <w:rsid w:val="007574A8"/>
    <w:rsid w:val="00757B4D"/>
    <w:rsid w:val="007619C3"/>
    <w:rsid w:val="00762D01"/>
    <w:rsid w:val="00763E89"/>
    <w:rsid w:val="007650CD"/>
    <w:rsid w:val="00771FFB"/>
    <w:rsid w:val="0077695C"/>
    <w:rsid w:val="007776AF"/>
    <w:rsid w:val="00782FD9"/>
    <w:rsid w:val="00785DAE"/>
    <w:rsid w:val="00787330"/>
    <w:rsid w:val="00787980"/>
    <w:rsid w:val="00787A77"/>
    <w:rsid w:val="007901C3"/>
    <w:rsid w:val="00792767"/>
    <w:rsid w:val="0079431C"/>
    <w:rsid w:val="007947BC"/>
    <w:rsid w:val="007A07FB"/>
    <w:rsid w:val="007A6191"/>
    <w:rsid w:val="007B2AF6"/>
    <w:rsid w:val="007B6073"/>
    <w:rsid w:val="007C01CE"/>
    <w:rsid w:val="007C6054"/>
    <w:rsid w:val="007C607A"/>
    <w:rsid w:val="007C74A3"/>
    <w:rsid w:val="007D061F"/>
    <w:rsid w:val="007D09A6"/>
    <w:rsid w:val="007D0AC3"/>
    <w:rsid w:val="007D1380"/>
    <w:rsid w:val="007D23CB"/>
    <w:rsid w:val="007D350D"/>
    <w:rsid w:val="007D3F68"/>
    <w:rsid w:val="007D68F6"/>
    <w:rsid w:val="007D6A2B"/>
    <w:rsid w:val="007D73EB"/>
    <w:rsid w:val="007E1EB9"/>
    <w:rsid w:val="007E2CA3"/>
    <w:rsid w:val="007E33FF"/>
    <w:rsid w:val="007F3138"/>
    <w:rsid w:val="007F4F0A"/>
    <w:rsid w:val="00803ACB"/>
    <w:rsid w:val="00806BC4"/>
    <w:rsid w:val="00820F46"/>
    <w:rsid w:val="00821B35"/>
    <w:rsid w:val="00821C7B"/>
    <w:rsid w:val="008233BF"/>
    <w:rsid w:val="0082436B"/>
    <w:rsid w:val="00824CF6"/>
    <w:rsid w:val="00826885"/>
    <w:rsid w:val="00830529"/>
    <w:rsid w:val="008331B6"/>
    <w:rsid w:val="00835A3A"/>
    <w:rsid w:val="0083621B"/>
    <w:rsid w:val="00842CE7"/>
    <w:rsid w:val="0084394C"/>
    <w:rsid w:val="0084518D"/>
    <w:rsid w:val="00845E2C"/>
    <w:rsid w:val="008506E0"/>
    <w:rsid w:val="008517CE"/>
    <w:rsid w:val="0085304D"/>
    <w:rsid w:val="008535DB"/>
    <w:rsid w:val="00853ABF"/>
    <w:rsid w:val="00854EFC"/>
    <w:rsid w:val="00856954"/>
    <w:rsid w:val="00856B66"/>
    <w:rsid w:val="00862F54"/>
    <w:rsid w:val="0086360F"/>
    <w:rsid w:val="00866AA5"/>
    <w:rsid w:val="008679FE"/>
    <w:rsid w:val="00873CCC"/>
    <w:rsid w:val="00876628"/>
    <w:rsid w:val="00877D03"/>
    <w:rsid w:val="00882517"/>
    <w:rsid w:val="008831B4"/>
    <w:rsid w:val="00883B37"/>
    <w:rsid w:val="00884C79"/>
    <w:rsid w:val="00884DF8"/>
    <w:rsid w:val="00885654"/>
    <w:rsid w:val="00887175"/>
    <w:rsid w:val="008905E1"/>
    <w:rsid w:val="00893917"/>
    <w:rsid w:val="008955AC"/>
    <w:rsid w:val="00897300"/>
    <w:rsid w:val="00897C03"/>
    <w:rsid w:val="008A02FE"/>
    <w:rsid w:val="008A392A"/>
    <w:rsid w:val="008A63B9"/>
    <w:rsid w:val="008B1E66"/>
    <w:rsid w:val="008B23BF"/>
    <w:rsid w:val="008B2609"/>
    <w:rsid w:val="008B2D54"/>
    <w:rsid w:val="008B3423"/>
    <w:rsid w:val="008B37F2"/>
    <w:rsid w:val="008B4142"/>
    <w:rsid w:val="008B60B9"/>
    <w:rsid w:val="008B68DE"/>
    <w:rsid w:val="008C08C3"/>
    <w:rsid w:val="008C4870"/>
    <w:rsid w:val="008C6D2D"/>
    <w:rsid w:val="008D0E56"/>
    <w:rsid w:val="008D2319"/>
    <w:rsid w:val="008D624F"/>
    <w:rsid w:val="008D6B88"/>
    <w:rsid w:val="008D6F02"/>
    <w:rsid w:val="008D7029"/>
    <w:rsid w:val="008D7717"/>
    <w:rsid w:val="008E1EA0"/>
    <w:rsid w:val="008E28FA"/>
    <w:rsid w:val="008E7441"/>
    <w:rsid w:val="008F1AF6"/>
    <w:rsid w:val="008F249A"/>
    <w:rsid w:val="008F24FD"/>
    <w:rsid w:val="008F3B4C"/>
    <w:rsid w:val="008F3BE3"/>
    <w:rsid w:val="008F42E4"/>
    <w:rsid w:val="008F6E87"/>
    <w:rsid w:val="00901B09"/>
    <w:rsid w:val="0090506C"/>
    <w:rsid w:val="009052B8"/>
    <w:rsid w:val="009066D7"/>
    <w:rsid w:val="00915307"/>
    <w:rsid w:val="0092071A"/>
    <w:rsid w:val="00921DA3"/>
    <w:rsid w:val="00922333"/>
    <w:rsid w:val="00935823"/>
    <w:rsid w:val="00937340"/>
    <w:rsid w:val="00937CB9"/>
    <w:rsid w:val="00940F5D"/>
    <w:rsid w:val="0094646F"/>
    <w:rsid w:val="00946D99"/>
    <w:rsid w:val="00950C4B"/>
    <w:rsid w:val="009512A4"/>
    <w:rsid w:val="00952172"/>
    <w:rsid w:val="00954DE7"/>
    <w:rsid w:val="00961DAD"/>
    <w:rsid w:val="00962218"/>
    <w:rsid w:val="00962F11"/>
    <w:rsid w:val="00964A45"/>
    <w:rsid w:val="00965261"/>
    <w:rsid w:val="00965BEE"/>
    <w:rsid w:val="00966A41"/>
    <w:rsid w:val="009672E5"/>
    <w:rsid w:val="00977C95"/>
    <w:rsid w:val="00977D3E"/>
    <w:rsid w:val="009807C8"/>
    <w:rsid w:val="00981282"/>
    <w:rsid w:val="00984522"/>
    <w:rsid w:val="00984759"/>
    <w:rsid w:val="00985403"/>
    <w:rsid w:val="00985743"/>
    <w:rsid w:val="00986FC5"/>
    <w:rsid w:val="00987042"/>
    <w:rsid w:val="009910B7"/>
    <w:rsid w:val="00994490"/>
    <w:rsid w:val="00994B9E"/>
    <w:rsid w:val="00995F0F"/>
    <w:rsid w:val="00996E9E"/>
    <w:rsid w:val="009A27DF"/>
    <w:rsid w:val="009A4FD1"/>
    <w:rsid w:val="009A51BC"/>
    <w:rsid w:val="009A56F5"/>
    <w:rsid w:val="009A604A"/>
    <w:rsid w:val="009A67F5"/>
    <w:rsid w:val="009B0BC1"/>
    <w:rsid w:val="009B1380"/>
    <w:rsid w:val="009B665D"/>
    <w:rsid w:val="009B7219"/>
    <w:rsid w:val="009B7C8B"/>
    <w:rsid w:val="009C0DA7"/>
    <w:rsid w:val="009C2A87"/>
    <w:rsid w:val="009C47E0"/>
    <w:rsid w:val="009C50E3"/>
    <w:rsid w:val="009C6386"/>
    <w:rsid w:val="009C6DCF"/>
    <w:rsid w:val="009D0414"/>
    <w:rsid w:val="009D67C2"/>
    <w:rsid w:val="009E0C16"/>
    <w:rsid w:val="009E24AD"/>
    <w:rsid w:val="009E33D6"/>
    <w:rsid w:val="009E6E0A"/>
    <w:rsid w:val="009F3485"/>
    <w:rsid w:val="009F39B1"/>
    <w:rsid w:val="009F3FED"/>
    <w:rsid w:val="009F43FA"/>
    <w:rsid w:val="009F46AF"/>
    <w:rsid w:val="009F631D"/>
    <w:rsid w:val="009F6968"/>
    <w:rsid w:val="00A01139"/>
    <w:rsid w:val="00A024A7"/>
    <w:rsid w:val="00A02A07"/>
    <w:rsid w:val="00A02EB1"/>
    <w:rsid w:val="00A055A0"/>
    <w:rsid w:val="00A10E59"/>
    <w:rsid w:val="00A12D03"/>
    <w:rsid w:val="00A1376B"/>
    <w:rsid w:val="00A203F3"/>
    <w:rsid w:val="00A21159"/>
    <w:rsid w:val="00A24DC3"/>
    <w:rsid w:val="00A2573F"/>
    <w:rsid w:val="00A25DDA"/>
    <w:rsid w:val="00A2640C"/>
    <w:rsid w:val="00A2664D"/>
    <w:rsid w:val="00A26E2A"/>
    <w:rsid w:val="00A3087A"/>
    <w:rsid w:val="00A3231D"/>
    <w:rsid w:val="00A32EFF"/>
    <w:rsid w:val="00A33981"/>
    <w:rsid w:val="00A3680F"/>
    <w:rsid w:val="00A36B00"/>
    <w:rsid w:val="00A41520"/>
    <w:rsid w:val="00A46C2D"/>
    <w:rsid w:val="00A505DC"/>
    <w:rsid w:val="00A51078"/>
    <w:rsid w:val="00A513A1"/>
    <w:rsid w:val="00A52308"/>
    <w:rsid w:val="00A55C05"/>
    <w:rsid w:val="00A56075"/>
    <w:rsid w:val="00A57B8A"/>
    <w:rsid w:val="00A623F9"/>
    <w:rsid w:val="00A636DC"/>
    <w:rsid w:val="00A63827"/>
    <w:rsid w:val="00A639E4"/>
    <w:rsid w:val="00A63C1B"/>
    <w:rsid w:val="00A64843"/>
    <w:rsid w:val="00A64C68"/>
    <w:rsid w:val="00A65258"/>
    <w:rsid w:val="00A66096"/>
    <w:rsid w:val="00A671EF"/>
    <w:rsid w:val="00A71366"/>
    <w:rsid w:val="00A7779A"/>
    <w:rsid w:val="00A82032"/>
    <w:rsid w:val="00A84914"/>
    <w:rsid w:val="00A85704"/>
    <w:rsid w:val="00A92E5A"/>
    <w:rsid w:val="00AA23BE"/>
    <w:rsid w:val="00AA30D4"/>
    <w:rsid w:val="00AA67DB"/>
    <w:rsid w:val="00AB41C8"/>
    <w:rsid w:val="00AC26F4"/>
    <w:rsid w:val="00AC39EB"/>
    <w:rsid w:val="00AC41D8"/>
    <w:rsid w:val="00AC497A"/>
    <w:rsid w:val="00AC63FD"/>
    <w:rsid w:val="00AD24A3"/>
    <w:rsid w:val="00AE0B10"/>
    <w:rsid w:val="00AE2986"/>
    <w:rsid w:val="00AE3DF0"/>
    <w:rsid w:val="00AE5FBF"/>
    <w:rsid w:val="00AF48D3"/>
    <w:rsid w:val="00AF4A07"/>
    <w:rsid w:val="00AF66DB"/>
    <w:rsid w:val="00B007E4"/>
    <w:rsid w:val="00B029BA"/>
    <w:rsid w:val="00B045A3"/>
    <w:rsid w:val="00B06E90"/>
    <w:rsid w:val="00B10BC8"/>
    <w:rsid w:val="00B11836"/>
    <w:rsid w:val="00B119D2"/>
    <w:rsid w:val="00B11B0F"/>
    <w:rsid w:val="00B136E8"/>
    <w:rsid w:val="00B14704"/>
    <w:rsid w:val="00B17BBF"/>
    <w:rsid w:val="00B21744"/>
    <w:rsid w:val="00B22CE2"/>
    <w:rsid w:val="00B22DB7"/>
    <w:rsid w:val="00B23269"/>
    <w:rsid w:val="00B2460D"/>
    <w:rsid w:val="00B25FF3"/>
    <w:rsid w:val="00B277F5"/>
    <w:rsid w:val="00B27EBE"/>
    <w:rsid w:val="00B31AA9"/>
    <w:rsid w:val="00B37EA9"/>
    <w:rsid w:val="00B40C2F"/>
    <w:rsid w:val="00B43F1F"/>
    <w:rsid w:val="00B45C78"/>
    <w:rsid w:val="00B5217F"/>
    <w:rsid w:val="00B55BE2"/>
    <w:rsid w:val="00B626D3"/>
    <w:rsid w:val="00B63447"/>
    <w:rsid w:val="00B66F36"/>
    <w:rsid w:val="00B71CBC"/>
    <w:rsid w:val="00B724E4"/>
    <w:rsid w:val="00B745A3"/>
    <w:rsid w:val="00B75FCD"/>
    <w:rsid w:val="00B77CFE"/>
    <w:rsid w:val="00B80647"/>
    <w:rsid w:val="00B82E53"/>
    <w:rsid w:val="00B8319C"/>
    <w:rsid w:val="00B8346B"/>
    <w:rsid w:val="00B83C71"/>
    <w:rsid w:val="00B87002"/>
    <w:rsid w:val="00B87AEA"/>
    <w:rsid w:val="00B9236B"/>
    <w:rsid w:val="00B96445"/>
    <w:rsid w:val="00B97307"/>
    <w:rsid w:val="00BA0425"/>
    <w:rsid w:val="00BA0B0B"/>
    <w:rsid w:val="00BA1FC2"/>
    <w:rsid w:val="00BA3D4A"/>
    <w:rsid w:val="00BB20E8"/>
    <w:rsid w:val="00BB242A"/>
    <w:rsid w:val="00BB3611"/>
    <w:rsid w:val="00BB4EFB"/>
    <w:rsid w:val="00BB7C7B"/>
    <w:rsid w:val="00BC7839"/>
    <w:rsid w:val="00BD0632"/>
    <w:rsid w:val="00BD1060"/>
    <w:rsid w:val="00BD1365"/>
    <w:rsid w:val="00BD1406"/>
    <w:rsid w:val="00BD18C5"/>
    <w:rsid w:val="00BD1AFC"/>
    <w:rsid w:val="00BD2E69"/>
    <w:rsid w:val="00BD7339"/>
    <w:rsid w:val="00BE3076"/>
    <w:rsid w:val="00BE35D7"/>
    <w:rsid w:val="00BE4EDD"/>
    <w:rsid w:val="00BE7785"/>
    <w:rsid w:val="00BF0F59"/>
    <w:rsid w:val="00BF1E42"/>
    <w:rsid w:val="00BF4A52"/>
    <w:rsid w:val="00BF62C6"/>
    <w:rsid w:val="00BF6A1B"/>
    <w:rsid w:val="00C03154"/>
    <w:rsid w:val="00C036B8"/>
    <w:rsid w:val="00C0754E"/>
    <w:rsid w:val="00C11114"/>
    <w:rsid w:val="00C12A04"/>
    <w:rsid w:val="00C14060"/>
    <w:rsid w:val="00C20CB8"/>
    <w:rsid w:val="00C2107D"/>
    <w:rsid w:val="00C21CBC"/>
    <w:rsid w:val="00C24959"/>
    <w:rsid w:val="00C24978"/>
    <w:rsid w:val="00C24C15"/>
    <w:rsid w:val="00C3030C"/>
    <w:rsid w:val="00C36B01"/>
    <w:rsid w:val="00C37CFE"/>
    <w:rsid w:val="00C37D1D"/>
    <w:rsid w:val="00C43957"/>
    <w:rsid w:val="00C44021"/>
    <w:rsid w:val="00C542D4"/>
    <w:rsid w:val="00C56FF1"/>
    <w:rsid w:val="00C57CE9"/>
    <w:rsid w:val="00C60D8B"/>
    <w:rsid w:val="00C62F19"/>
    <w:rsid w:val="00C65105"/>
    <w:rsid w:val="00C674AD"/>
    <w:rsid w:val="00C71D2A"/>
    <w:rsid w:val="00C71D5A"/>
    <w:rsid w:val="00C802DB"/>
    <w:rsid w:val="00C81ABD"/>
    <w:rsid w:val="00C82E0C"/>
    <w:rsid w:val="00C86334"/>
    <w:rsid w:val="00C91C6D"/>
    <w:rsid w:val="00C923B5"/>
    <w:rsid w:val="00C952B3"/>
    <w:rsid w:val="00C9554E"/>
    <w:rsid w:val="00C956C3"/>
    <w:rsid w:val="00C9571C"/>
    <w:rsid w:val="00C960A0"/>
    <w:rsid w:val="00CA06A6"/>
    <w:rsid w:val="00CA16C4"/>
    <w:rsid w:val="00CA5D04"/>
    <w:rsid w:val="00CA6F02"/>
    <w:rsid w:val="00CB35CC"/>
    <w:rsid w:val="00CB5DD1"/>
    <w:rsid w:val="00CC1B3D"/>
    <w:rsid w:val="00CC7B31"/>
    <w:rsid w:val="00CD1A2B"/>
    <w:rsid w:val="00CD1F13"/>
    <w:rsid w:val="00CD23C9"/>
    <w:rsid w:val="00CD287D"/>
    <w:rsid w:val="00CD7963"/>
    <w:rsid w:val="00CE0981"/>
    <w:rsid w:val="00CE1AAB"/>
    <w:rsid w:val="00CE6F10"/>
    <w:rsid w:val="00CE76B8"/>
    <w:rsid w:val="00CE797B"/>
    <w:rsid w:val="00CF0687"/>
    <w:rsid w:val="00CF1808"/>
    <w:rsid w:val="00CF362A"/>
    <w:rsid w:val="00CF51C7"/>
    <w:rsid w:val="00CF551E"/>
    <w:rsid w:val="00CF557E"/>
    <w:rsid w:val="00CF602B"/>
    <w:rsid w:val="00CF6DD9"/>
    <w:rsid w:val="00D0113B"/>
    <w:rsid w:val="00D015D7"/>
    <w:rsid w:val="00D07D90"/>
    <w:rsid w:val="00D07E2F"/>
    <w:rsid w:val="00D12749"/>
    <w:rsid w:val="00D151A5"/>
    <w:rsid w:val="00D15425"/>
    <w:rsid w:val="00D15CCE"/>
    <w:rsid w:val="00D206AB"/>
    <w:rsid w:val="00D3086C"/>
    <w:rsid w:val="00D367C9"/>
    <w:rsid w:val="00D4240F"/>
    <w:rsid w:val="00D4452F"/>
    <w:rsid w:val="00D44D27"/>
    <w:rsid w:val="00D5001C"/>
    <w:rsid w:val="00D564C8"/>
    <w:rsid w:val="00D60FB5"/>
    <w:rsid w:val="00D614C3"/>
    <w:rsid w:val="00D620D0"/>
    <w:rsid w:val="00D62D2E"/>
    <w:rsid w:val="00D6514A"/>
    <w:rsid w:val="00D66905"/>
    <w:rsid w:val="00D71243"/>
    <w:rsid w:val="00D750F8"/>
    <w:rsid w:val="00D77DEC"/>
    <w:rsid w:val="00D81994"/>
    <w:rsid w:val="00D83B86"/>
    <w:rsid w:val="00D8484D"/>
    <w:rsid w:val="00D900AA"/>
    <w:rsid w:val="00D914F1"/>
    <w:rsid w:val="00D94DBA"/>
    <w:rsid w:val="00DA22E7"/>
    <w:rsid w:val="00DA4B29"/>
    <w:rsid w:val="00DB2690"/>
    <w:rsid w:val="00DB3364"/>
    <w:rsid w:val="00DC182B"/>
    <w:rsid w:val="00DC3275"/>
    <w:rsid w:val="00DC4098"/>
    <w:rsid w:val="00DC40D6"/>
    <w:rsid w:val="00DC7CA6"/>
    <w:rsid w:val="00DD00B7"/>
    <w:rsid w:val="00DD019D"/>
    <w:rsid w:val="00DD0FD8"/>
    <w:rsid w:val="00DD1CF3"/>
    <w:rsid w:val="00DD1F0F"/>
    <w:rsid w:val="00DE0D64"/>
    <w:rsid w:val="00DE4140"/>
    <w:rsid w:val="00DE42D3"/>
    <w:rsid w:val="00DE7EE7"/>
    <w:rsid w:val="00DF1721"/>
    <w:rsid w:val="00DF4516"/>
    <w:rsid w:val="00DF51FB"/>
    <w:rsid w:val="00DF586A"/>
    <w:rsid w:val="00DF6CEF"/>
    <w:rsid w:val="00E03263"/>
    <w:rsid w:val="00E11864"/>
    <w:rsid w:val="00E14180"/>
    <w:rsid w:val="00E1601D"/>
    <w:rsid w:val="00E160B9"/>
    <w:rsid w:val="00E176AB"/>
    <w:rsid w:val="00E20C3F"/>
    <w:rsid w:val="00E212CE"/>
    <w:rsid w:val="00E22B61"/>
    <w:rsid w:val="00E23D28"/>
    <w:rsid w:val="00E23E29"/>
    <w:rsid w:val="00E24A48"/>
    <w:rsid w:val="00E24E2E"/>
    <w:rsid w:val="00E26509"/>
    <w:rsid w:val="00E33DF7"/>
    <w:rsid w:val="00E34492"/>
    <w:rsid w:val="00E35BE1"/>
    <w:rsid w:val="00E35DE4"/>
    <w:rsid w:val="00E4073C"/>
    <w:rsid w:val="00E47410"/>
    <w:rsid w:val="00E541F6"/>
    <w:rsid w:val="00E55064"/>
    <w:rsid w:val="00E55882"/>
    <w:rsid w:val="00E62301"/>
    <w:rsid w:val="00E6273E"/>
    <w:rsid w:val="00E6703D"/>
    <w:rsid w:val="00E73989"/>
    <w:rsid w:val="00E749C9"/>
    <w:rsid w:val="00E750E2"/>
    <w:rsid w:val="00E7677C"/>
    <w:rsid w:val="00E76CD1"/>
    <w:rsid w:val="00E80F1E"/>
    <w:rsid w:val="00E81C89"/>
    <w:rsid w:val="00E8276A"/>
    <w:rsid w:val="00E831EF"/>
    <w:rsid w:val="00E8325F"/>
    <w:rsid w:val="00E85DDD"/>
    <w:rsid w:val="00E865AD"/>
    <w:rsid w:val="00E87379"/>
    <w:rsid w:val="00E87753"/>
    <w:rsid w:val="00E920F6"/>
    <w:rsid w:val="00E92BDF"/>
    <w:rsid w:val="00E937CA"/>
    <w:rsid w:val="00EA26D9"/>
    <w:rsid w:val="00EA29A7"/>
    <w:rsid w:val="00EB07A3"/>
    <w:rsid w:val="00EB11F9"/>
    <w:rsid w:val="00EB406F"/>
    <w:rsid w:val="00EB6F0B"/>
    <w:rsid w:val="00EB7777"/>
    <w:rsid w:val="00EC69FC"/>
    <w:rsid w:val="00ED18C0"/>
    <w:rsid w:val="00ED6387"/>
    <w:rsid w:val="00ED67AD"/>
    <w:rsid w:val="00EE0535"/>
    <w:rsid w:val="00EE1865"/>
    <w:rsid w:val="00EE507A"/>
    <w:rsid w:val="00EE6317"/>
    <w:rsid w:val="00EE76E7"/>
    <w:rsid w:val="00EF3025"/>
    <w:rsid w:val="00EF45B5"/>
    <w:rsid w:val="00EF7654"/>
    <w:rsid w:val="00EF7717"/>
    <w:rsid w:val="00F0144B"/>
    <w:rsid w:val="00F04708"/>
    <w:rsid w:val="00F05E6B"/>
    <w:rsid w:val="00F07910"/>
    <w:rsid w:val="00F1321C"/>
    <w:rsid w:val="00F1359A"/>
    <w:rsid w:val="00F13DFA"/>
    <w:rsid w:val="00F13EAB"/>
    <w:rsid w:val="00F14B53"/>
    <w:rsid w:val="00F1726B"/>
    <w:rsid w:val="00F21202"/>
    <w:rsid w:val="00F21EDD"/>
    <w:rsid w:val="00F22EF6"/>
    <w:rsid w:val="00F24FB9"/>
    <w:rsid w:val="00F2556F"/>
    <w:rsid w:val="00F31715"/>
    <w:rsid w:val="00F35D6E"/>
    <w:rsid w:val="00F3652F"/>
    <w:rsid w:val="00F41F6B"/>
    <w:rsid w:val="00F43F01"/>
    <w:rsid w:val="00F55E8E"/>
    <w:rsid w:val="00F55F20"/>
    <w:rsid w:val="00F623C7"/>
    <w:rsid w:val="00F62C92"/>
    <w:rsid w:val="00F63C4D"/>
    <w:rsid w:val="00F6470B"/>
    <w:rsid w:val="00F66138"/>
    <w:rsid w:val="00F7059E"/>
    <w:rsid w:val="00F750C7"/>
    <w:rsid w:val="00F80A4C"/>
    <w:rsid w:val="00F813A1"/>
    <w:rsid w:val="00F81933"/>
    <w:rsid w:val="00F8389E"/>
    <w:rsid w:val="00F83B2B"/>
    <w:rsid w:val="00F84CC3"/>
    <w:rsid w:val="00F865BD"/>
    <w:rsid w:val="00F91E22"/>
    <w:rsid w:val="00F93CC5"/>
    <w:rsid w:val="00F9428C"/>
    <w:rsid w:val="00F961DC"/>
    <w:rsid w:val="00F96254"/>
    <w:rsid w:val="00F96E92"/>
    <w:rsid w:val="00FA1807"/>
    <w:rsid w:val="00FA4385"/>
    <w:rsid w:val="00FA6155"/>
    <w:rsid w:val="00FA6F83"/>
    <w:rsid w:val="00FA72F1"/>
    <w:rsid w:val="00FB0746"/>
    <w:rsid w:val="00FB11D2"/>
    <w:rsid w:val="00FB12E3"/>
    <w:rsid w:val="00FB2B46"/>
    <w:rsid w:val="00FB435F"/>
    <w:rsid w:val="00FB4967"/>
    <w:rsid w:val="00FB6331"/>
    <w:rsid w:val="00FB7394"/>
    <w:rsid w:val="00FC302B"/>
    <w:rsid w:val="00FC6271"/>
    <w:rsid w:val="00FC6C37"/>
    <w:rsid w:val="00FD11A5"/>
    <w:rsid w:val="00FD4BCD"/>
    <w:rsid w:val="00FE13D4"/>
    <w:rsid w:val="00FE6748"/>
    <w:rsid w:val="00FE73C0"/>
    <w:rsid w:val="00FF2A4C"/>
    <w:rsid w:val="00FF2FE9"/>
    <w:rsid w:val="00FF76C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DF92B"/>
  <w15:chartTrackingRefBased/>
  <w15:docId w15:val="{EBEA151E-ED9A-4707-A3C4-40E14C098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1139"/>
    <w:pPr>
      <w:tabs>
        <w:tab w:val="left" w:pos="360"/>
      </w:tabs>
      <w:spacing w:after="0" w:line="240" w:lineRule="auto"/>
      <w:jc w:val="both"/>
    </w:pPr>
    <w:rPr>
      <w:rFonts w:ascii="Century Gothic" w:eastAsia="Times New Roman" w:hAnsi="Century Gothic" w:cs="Times New Roman"/>
      <w:sz w:val="20"/>
      <w:szCs w:val="20"/>
    </w:rPr>
  </w:style>
  <w:style w:type="paragraph" w:styleId="Heading1">
    <w:name w:val="heading 1"/>
    <w:basedOn w:val="Normal"/>
    <w:next w:val="Normal"/>
    <w:link w:val="Heading1Char"/>
    <w:qFormat/>
    <w:rsid w:val="00A01139"/>
    <w:pPr>
      <w:keepNext/>
      <w:shd w:val="solid" w:color="C00000" w:fill="C00000"/>
      <w:spacing w:before="240" w:after="60"/>
      <w:outlineLvl w:val="0"/>
    </w:pPr>
    <w:rPr>
      <w:b/>
      <w:smallCaps/>
      <w:kern w:val="28"/>
      <w:sz w:val="28"/>
    </w:rPr>
  </w:style>
  <w:style w:type="paragraph" w:styleId="Heading2">
    <w:name w:val="heading 2"/>
    <w:basedOn w:val="Normal"/>
    <w:next w:val="Normal"/>
    <w:link w:val="Heading2Char"/>
    <w:qFormat/>
    <w:rsid w:val="00A01139"/>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A01139"/>
    <w:pPr>
      <w:keepNext/>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link w:val="Heading4Char"/>
    <w:qFormat/>
    <w:rsid w:val="00A01139"/>
    <w:pPr>
      <w:keepNext/>
      <w:tabs>
        <w:tab w:val="clear" w:pos="360"/>
        <w:tab w:val="left" w:pos="851"/>
      </w:tabs>
      <w:spacing w:before="240" w:after="60"/>
      <w:outlineLvl w:val="3"/>
    </w:pPr>
    <w:rPr>
      <w:b/>
    </w:rPr>
  </w:style>
  <w:style w:type="paragraph" w:styleId="Heading5">
    <w:name w:val="heading 5"/>
    <w:basedOn w:val="Normal"/>
    <w:next w:val="Normal"/>
    <w:link w:val="Heading5Char"/>
    <w:qFormat/>
    <w:rsid w:val="00A01139"/>
    <w:pPr>
      <w:spacing w:before="240" w:after="60"/>
      <w:outlineLvl w:val="4"/>
    </w:pPr>
    <w:rPr>
      <w:b/>
    </w:rPr>
  </w:style>
  <w:style w:type="paragraph" w:styleId="Heading6">
    <w:name w:val="heading 6"/>
    <w:basedOn w:val="Normal"/>
    <w:next w:val="Normal"/>
    <w:link w:val="Heading6Char"/>
    <w:qFormat/>
    <w:rsid w:val="00A01139"/>
    <w:pPr>
      <w:outlineLvl w:val="5"/>
    </w:pPr>
    <w:rPr>
      <w:b/>
      <w:color w:val="000000" w:themeColor="text1"/>
    </w:rPr>
  </w:style>
  <w:style w:type="paragraph" w:styleId="Heading7">
    <w:name w:val="heading 7"/>
    <w:basedOn w:val="Normal"/>
    <w:next w:val="Normal"/>
    <w:link w:val="Heading7Char"/>
    <w:qFormat/>
    <w:rsid w:val="00A01139"/>
    <w:pPr>
      <w:spacing w:before="240" w:after="60"/>
      <w:outlineLvl w:val="6"/>
    </w:pPr>
    <w:rPr>
      <w:rFonts w:ascii="Arial" w:hAnsi="Arial"/>
    </w:rPr>
  </w:style>
  <w:style w:type="paragraph" w:styleId="Heading8">
    <w:name w:val="heading 8"/>
    <w:basedOn w:val="Normal"/>
    <w:next w:val="Normal"/>
    <w:link w:val="Heading8Char"/>
    <w:qFormat/>
    <w:rsid w:val="00A01139"/>
    <w:pPr>
      <w:spacing w:before="240" w:after="60"/>
      <w:outlineLvl w:val="7"/>
    </w:pPr>
    <w:rPr>
      <w:rFonts w:ascii="Arial" w:hAnsi="Arial"/>
      <w:i/>
    </w:rPr>
  </w:style>
  <w:style w:type="paragraph" w:styleId="Heading9">
    <w:name w:val="heading 9"/>
    <w:basedOn w:val="Normal"/>
    <w:next w:val="Normal"/>
    <w:link w:val="Heading9Char"/>
    <w:qFormat/>
    <w:rsid w:val="00A01139"/>
    <w:p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01139"/>
    <w:rPr>
      <w:rFonts w:ascii="Century Gothic" w:eastAsia="Times New Roman" w:hAnsi="Century Gothic" w:cs="Times New Roman"/>
      <w:b/>
      <w:smallCaps/>
      <w:kern w:val="28"/>
      <w:sz w:val="28"/>
      <w:szCs w:val="20"/>
      <w:shd w:val="solid" w:color="C00000" w:fill="C00000"/>
    </w:rPr>
  </w:style>
  <w:style w:type="character" w:customStyle="1" w:styleId="Heading2Char">
    <w:name w:val="Heading 2 Char"/>
    <w:basedOn w:val="DefaultParagraphFont"/>
    <w:link w:val="Heading2"/>
    <w:rsid w:val="00A01139"/>
    <w:rPr>
      <w:rFonts w:ascii="Century Gothic Bold" w:eastAsia="Times New Roman" w:hAnsi="Century Gothic Bold" w:cs="Times New Roman"/>
      <w:b/>
      <w:bCs/>
      <w:smallCaps/>
      <w:color w:val="000000"/>
      <w:shd w:val="solid" w:color="FDE9D9" w:themeColor="accent6" w:themeTint="33" w:fill="auto"/>
    </w:rPr>
  </w:style>
  <w:style w:type="character" w:customStyle="1" w:styleId="Heading3Char">
    <w:name w:val="Heading 3 Char"/>
    <w:basedOn w:val="DefaultParagraphFont"/>
    <w:link w:val="Heading3"/>
    <w:rsid w:val="00A01139"/>
    <w:rPr>
      <w:rFonts w:ascii="Century Gothic Bold" w:eastAsia="Times New Roman" w:hAnsi="Century Gothic Bold" w:cs="Times New Roman"/>
      <w:b/>
      <w:sz w:val="20"/>
      <w:szCs w:val="20"/>
    </w:rPr>
  </w:style>
  <w:style w:type="character" w:customStyle="1" w:styleId="Heading4Char">
    <w:name w:val="Heading 4 Char"/>
    <w:aliases w:val="Style Heading 4 Char"/>
    <w:basedOn w:val="DefaultParagraphFont"/>
    <w:link w:val="Heading4"/>
    <w:rsid w:val="00A01139"/>
    <w:rPr>
      <w:rFonts w:ascii="Century Gothic" w:eastAsia="Times New Roman" w:hAnsi="Century Gothic" w:cs="Times New Roman"/>
      <w:b/>
      <w:sz w:val="20"/>
      <w:szCs w:val="20"/>
    </w:rPr>
  </w:style>
  <w:style w:type="character" w:customStyle="1" w:styleId="Heading5Char">
    <w:name w:val="Heading 5 Char"/>
    <w:basedOn w:val="DefaultParagraphFont"/>
    <w:link w:val="Heading5"/>
    <w:rsid w:val="00A01139"/>
    <w:rPr>
      <w:rFonts w:ascii="Century Gothic" w:eastAsia="Times New Roman" w:hAnsi="Century Gothic" w:cs="Times New Roman"/>
      <w:b/>
      <w:sz w:val="20"/>
      <w:szCs w:val="20"/>
    </w:rPr>
  </w:style>
  <w:style w:type="character" w:customStyle="1" w:styleId="Heading6Char">
    <w:name w:val="Heading 6 Char"/>
    <w:basedOn w:val="DefaultParagraphFont"/>
    <w:link w:val="Heading6"/>
    <w:rsid w:val="00A01139"/>
    <w:rPr>
      <w:rFonts w:ascii="Century Gothic" w:eastAsia="Times New Roman" w:hAnsi="Century Gothic" w:cs="Times New Roman"/>
      <w:b/>
      <w:color w:val="000000" w:themeColor="text1"/>
      <w:sz w:val="20"/>
      <w:szCs w:val="20"/>
    </w:rPr>
  </w:style>
  <w:style w:type="character" w:customStyle="1" w:styleId="Heading7Char">
    <w:name w:val="Heading 7 Char"/>
    <w:basedOn w:val="DefaultParagraphFont"/>
    <w:link w:val="Heading7"/>
    <w:rsid w:val="00A01139"/>
    <w:rPr>
      <w:rFonts w:ascii="Arial" w:eastAsia="Times New Roman" w:hAnsi="Arial" w:cs="Times New Roman"/>
      <w:sz w:val="20"/>
      <w:szCs w:val="20"/>
    </w:rPr>
  </w:style>
  <w:style w:type="character" w:customStyle="1" w:styleId="Heading8Char">
    <w:name w:val="Heading 8 Char"/>
    <w:basedOn w:val="DefaultParagraphFont"/>
    <w:link w:val="Heading8"/>
    <w:rsid w:val="00A01139"/>
    <w:rPr>
      <w:rFonts w:ascii="Arial" w:eastAsia="Times New Roman" w:hAnsi="Arial" w:cs="Times New Roman"/>
      <w:i/>
      <w:sz w:val="20"/>
      <w:szCs w:val="20"/>
    </w:rPr>
  </w:style>
  <w:style w:type="character" w:customStyle="1" w:styleId="Heading9Char">
    <w:name w:val="Heading 9 Char"/>
    <w:basedOn w:val="DefaultParagraphFont"/>
    <w:link w:val="Heading9"/>
    <w:rsid w:val="00A01139"/>
    <w:rPr>
      <w:rFonts w:ascii="Arial" w:eastAsia="Times New Roman" w:hAnsi="Arial" w:cs="Times New Roman"/>
      <w:i/>
      <w:sz w:val="18"/>
      <w:szCs w:val="20"/>
    </w:rPr>
  </w:style>
  <w:style w:type="paragraph" w:styleId="Header">
    <w:name w:val="header"/>
    <w:basedOn w:val="Normal"/>
    <w:link w:val="HeaderChar"/>
    <w:rsid w:val="00A01139"/>
    <w:pPr>
      <w:tabs>
        <w:tab w:val="center" w:pos="4320"/>
        <w:tab w:val="right" w:pos="8640"/>
      </w:tabs>
    </w:pPr>
  </w:style>
  <w:style w:type="character" w:customStyle="1" w:styleId="HeaderChar">
    <w:name w:val="Header Char"/>
    <w:basedOn w:val="DefaultParagraphFont"/>
    <w:link w:val="Header"/>
    <w:rsid w:val="00A01139"/>
    <w:rPr>
      <w:rFonts w:ascii="Century Gothic" w:eastAsia="Times New Roman" w:hAnsi="Century Gothic" w:cs="Times New Roman"/>
      <w:sz w:val="20"/>
      <w:szCs w:val="20"/>
    </w:rPr>
  </w:style>
  <w:style w:type="paragraph" w:styleId="Footer">
    <w:name w:val="footer"/>
    <w:basedOn w:val="Normal"/>
    <w:link w:val="FooterChar"/>
    <w:rsid w:val="00A01139"/>
    <w:pPr>
      <w:tabs>
        <w:tab w:val="center" w:pos="4320"/>
        <w:tab w:val="right" w:pos="8640"/>
      </w:tabs>
    </w:pPr>
  </w:style>
  <w:style w:type="character" w:customStyle="1" w:styleId="FooterChar">
    <w:name w:val="Footer Char"/>
    <w:basedOn w:val="DefaultParagraphFont"/>
    <w:link w:val="Footer"/>
    <w:rsid w:val="00A01139"/>
    <w:rPr>
      <w:rFonts w:ascii="Century Gothic" w:eastAsia="Times New Roman" w:hAnsi="Century Gothic" w:cs="Times New Roman"/>
      <w:sz w:val="20"/>
      <w:szCs w:val="20"/>
    </w:rPr>
  </w:style>
  <w:style w:type="character" w:styleId="PageNumber">
    <w:name w:val="page number"/>
    <w:basedOn w:val="DefaultParagraphFont"/>
    <w:rsid w:val="00A01139"/>
  </w:style>
  <w:style w:type="paragraph" w:customStyle="1" w:styleId="NormList">
    <w:name w:val="NormList"/>
    <w:basedOn w:val="Normal"/>
    <w:rsid w:val="00A01139"/>
    <w:pPr>
      <w:spacing w:after="40"/>
      <w:ind w:left="1080" w:hanging="360"/>
    </w:pPr>
    <w:rPr>
      <w:sz w:val="22"/>
    </w:rPr>
  </w:style>
  <w:style w:type="paragraph" w:styleId="BodyText">
    <w:name w:val="Body Text"/>
    <w:basedOn w:val="Normal"/>
    <w:link w:val="BodyTextChar"/>
    <w:rsid w:val="00A01139"/>
    <w:pPr>
      <w:tabs>
        <w:tab w:val="clear" w:pos="360"/>
      </w:tabs>
    </w:pPr>
    <w:rPr>
      <w:i/>
      <w:color w:val="0000FF"/>
    </w:rPr>
  </w:style>
  <w:style w:type="character" w:customStyle="1" w:styleId="BodyTextChar">
    <w:name w:val="Body Text Char"/>
    <w:basedOn w:val="DefaultParagraphFont"/>
    <w:link w:val="BodyText"/>
    <w:rsid w:val="00A01139"/>
    <w:rPr>
      <w:rFonts w:ascii="Century Gothic" w:eastAsia="Times New Roman" w:hAnsi="Century Gothic" w:cs="Times New Roman"/>
      <w:i/>
      <w:color w:val="0000FF"/>
      <w:sz w:val="20"/>
      <w:szCs w:val="20"/>
    </w:rPr>
  </w:style>
  <w:style w:type="paragraph" w:customStyle="1" w:styleId="Heading15">
    <w:name w:val="Heading 1.5"/>
    <w:basedOn w:val="Heading1"/>
    <w:next w:val="Normal"/>
    <w:rsid w:val="00A01139"/>
    <w:pPr>
      <w:outlineLvl w:val="9"/>
    </w:pPr>
  </w:style>
  <w:style w:type="paragraph" w:customStyle="1" w:styleId="Heading25">
    <w:name w:val="Heading 2.5"/>
    <w:basedOn w:val="Heading2"/>
    <w:next w:val="Normal"/>
    <w:rsid w:val="00A01139"/>
    <w:pPr>
      <w:outlineLvl w:val="9"/>
    </w:pPr>
  </w:style>
  <w:style w:type="paragraph" w:styleId="TOC1">
    <w:name w:val="toc 1"/>
    <w:basedOn w:val="Normal"/>
    <w:next w:val="Normal"/>
    <w:autoRedefine/>
    <w:uiPriority w:val="39"/>
    <w:rsid w:val="000764B5"/>
    <w:pPr>
      <w:tabs>
        <w:tab w:val="clear" w:pos="360"/>
        <w:tab w:val="left" w:pos="480"/>
        <w:tab w:val="right" w:leader="dot" w:pos="8640"/>
      </w:tabs>
      <w:spacing w:before="120" w:after="120"/>
    </w:pPr>
    <w:rPr>
      <w:b/>
    </w:rPr>
  </w:style>
  <w:style w:type="paragraph" w:styleId="TOC2">
    <w:name w:val="toc 2"/>
    <w:basedOn w:val="Normal"/>
    <w:next w:val="Normal"/>
    <w:autoRedefine/>
    <w:uiPriority w:val="39"/>
    <w:rsid w:val="00A01139"/>
    <w:pPr>
      <w:tabs>
        <w:tab w:val="clear" w:pos="360"/>
        <w:tab w:val="right" w:leader="dot" w:pos="8640"/>
      </w:tabs>
    </w:pPr>
    <w:rPr>
      <w:caps/>
    </w:rPr>
  </w:style>
  <w:style w:type="paragraph" w:styleId="TOC3">
    <w:name w:val="toc 3"/>
    <w:basedOn w:val="Normal"/>
    <w:next w:val="Normal"/>
    <w:autoRedefine/>
    <w:uiPriority w:val="39"/>
    <w:rsid w:val="00A01139"/>
    <w:pPr>
      <w:tabs>
        <w:tab w:val="clear" w:pos="360"/>
      </w:tabs>
      <w:ind w:left="480"/>
    </w:pPr>
  </w:style>
  <w:style w:type="paragraph" w:styleId="TOC4">
    <w:name w:val="toc 4"/>
    <w:basedOn w:val="Normal"/>
    <w:next w:val="Normal"/>
    <w:autoRedefine/>
    <w:uiPriority w:val="39"/>
    <w:rsid w:val="00A01139"/>
    <w:pPr>
      <w:tabs>
        <w:tab w:val="clear" w:pos="360"/>
      </w:tabs>
      <w:ind w:left="720"/>
    </w:pPr>
    <w:rPr>
      <w:i/>
      <w:sz w:val="18"/>
      <w:szCs w:val="18"/>
    </w:rPr>
  </w:style>
  <w:style w:type="paragraph" w:styleId="TOC5">
    <w:name w:val="toc 5"/>
    <w:basedOn w:val="Normal"/>
    <w:next w:val="Normal"/>
    <w:autoRedefine/>
    <w:uiPriority w:val="39"/>
    <w:rsid w:val="00A01139"/>
    <w:pPr>
      <w:tabs>
        <w:tab w:val="clear" w:pos="360"/>
      </w:tabs>
      <w:ind w:left="960"/>
    </w:pPr>
  </w:style>
  <w:style w:type="paragraph" w:styleId="TOC6">
    <w:name w:val="toc 6"/>
    <w:basedOn w:val="Normal"/>
    <w:next w:val="Normal"/>
    <w:autoRedefine/>
    <w:uiPriority w:val="39"/>
    <w:rsid w:val="00A01139"/>
    <w:pPr>
      <w:tabs>
        <w:tab w:val="clear" w:pos="360"/>
      </w:tabs>
      <w:ind w:left="1200"/>
    </w:pPr>
  </w:style>
  <w:style w:type="paragraph" w:styleId="TOC7">
    <w:name w:val="toc 7"/>
    <w:basedOn w:val="Normal"/>
    <w:next w:val="Normal"/>
    <w:autoRedefine/>
    <w:uiPriority w:val="39"/>
    <w:rsid w:val="00A01139"/>
    <w:pPr>
      <w:tabs>
        <w:tab w:val="clear" w:pos="360"/>
      </w:tabs>
      <w:ind w:left="1440"/>
    </w:pPr>
  </w:style>
  <w:style w:type="paragraph" w:styleId="TOC8">
    <w:name w:val="toc 8"/>
    <w:basedOn w:val="Normal"/>
    <w:next w:val="Normal"/>
    <w:autoRedefine/>
    <w:uiPriority w:val="39"/>
    <w:rsid w:val="00A01139"/>
    <w:pPr>
      <w:tabs>
        <w:tab w:val="clear" w:pos="360"/>
      </w:tabs>
      <w:ind w:left="1680"/>
    </w:pPr>
  </w:style>
  <w:style w:type="paragraph" w:styleId="TOC9">
    <w:name w:val="toc 9"/>
    <w:basedOn w:val="Normal"/>
    <w:next w:val="Normal"/>
    <w:autoRedefine/>
    <w:uiPriority w:val="39"/>
    <w:rsid w:val="00A01139"/>
    <w:pPr>
      <w:tabs>
        <w:tab w:val="clear" w:pos="360"/>
      </w:tabs>
      <w:ind w:left="1920"/>
    </w:pPr>
  </w:style>
  <w:style w:type="paragraph" w:customStyle="1" w:styleId="template">
    <w:name w:val="template"/>
    <w:basedOn w:val="Normal"/>
    <w:rsid w:val="00A01139"/>
    <w:pPr>
      <w:tabs>
        <w:tab w:val="clear" w:pos="360"/>
      </w:tabs>
      <w:spacing w:line="240" w:lineRule="exact"/>
    </w:pPr>
    <w:rPr>
      <w:rFonts w:ascii="Arial" w:hAnsi="Arial"/>
      <w:i/>
      <w:sz w:val="22"/>
      <w:lang w:eastAsia="zh-CN"/>
    </w:rPr>
  </w:style>
  <w:style w:type="paragraph" w:customStyle="1" w:styleId="level2bullet">
    <w:name w:val="level 2 bullet"/>
    <w:basedOn w:val="Normal"/>
    <w:rsid w:val="00A01139"/>
    <w:pPr>
      <w:tabs>
        <w:tab w:val="clear" w:pos="360"/>
        <w:tab w:val="left" w:pos="720"/>
        <w:tab w:val="left" w:pos="5760"/>
      </w:tabs>
      <w:ind w:left="576" w:hanging="288"/>
    </w:pPr>
    <w:rPr>
      <w:color w:val="000000"/>
    </w:rPr>
  </w:style>
  <w:style w:type="paragraph" w:customStyle="1" w:styleId="lev2">
    <w:name w:val="lev2"/>
    <w:basedOn w:val="Normal"/>
    <w:rsid w:val="00A01139"/>
    <w:pPr>
      <w:tabs>
        <w:tab w:val="clear" w:pos="360"/>
        <w:tab w:val="left" w:pos="720"/>
        <w:tab w:val="left" w:pos="5760"/>
      </w:tabs>
      <w:spacing w:after="100"/>
      <w:ind w:left="360" w:right="720"/>
    </w:pPr>
    <w:rPr>
      <w:b/>
      <w:color w:val="000000"/>
      <w:u w:val="single"/>
    </w:rPr>
  </w:style>
  <w:style w:type="paragraph" w:customStyle="1" w:styleId="lev3">
    <w:name w:val="lev3"/>
    <w:basedOn w:val="Heading4"/>
    <w:rsid w:val="00A01139"/>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rsid w:val="00A01139"/>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rsid w:val="00A01139"/>
    <w:pPr>
      <w:tabs>
        <w:tab w:val="clear" w:pos="360"/>
        <w:tab w:val="left" w:pos="720"/>
        <w:tab w:val="left" w:pos="5760"/>
      </w:tabs>
      <w:spacing w:after="300"/>
      <w:ind w:right="720"/>
    </w:pPr>
    <w:rPr>
      <w:b/>
      <w:color w:val="000000"/>
      <w:sz w:val="28"/>
    </w:rPr>
  </w:style>
  <w:style w:type="paragraph" w:styleId="NormalWeb">
    <w:name w:val="Normal (Web)"/>
    <w:basedOn w:val="Normal"/>
    <w:rsid w:val="00A01139"/>
    <w:pPr>
      <w:tabs>
        <w:tab w:val="clear" w:pos="360"/>
      </w:tabs>
      <w:spacing w:before="100" w:beforeAutospacing="1" w:after="100" w:afterAutospacing="1"/>
    </w:pPr>
    <w:rPr>
      <w:rFonts w:eastAsia="SimSun"/>
      <w:szCs w:val="24"/>
      <w:lang w:eastAsia="zh-CN"/>
    </w:rPr>
  </w:style>
  <w:style w:type="character" w:styleId="Hyperlink">
    <w:name w:val="Hyperlink"/>
    <w:uiPriority w:val="99"/>
    <w:rsid w:val="00A01139"/>
    <w:rPr>
      <w:color w:val="0000FF"/>
      <w:u w:val="single"/>
    </w:rPr>
  </w:style>
  <w:style w:type="character" w:styleId="Emphasis">
    <w:name w:val="Emphasis"/>
    <w:qFormat/>
    <w:rsid w:val="00A01139"/>
    <w:rPr>
      <w:i/>
      <w:iCs/>
    </w:rPr>
  </w:style>
  <w:style w:type="paragraph" w:customStyle="1" w:styleId="Style1">
    <w:name w:val="Style1"/>
    <w:basedOn w:val="Normal"/>
    <w:rsid w:val="00A01139"/>
    <w:pPr>
      <w:numPr>
        <w:numId w:val="2"/>
      </w:numPr>
    </w:pPr>
  </w:style>
  <w:style w:type="paragraph" w:customStyle="1" w:styleId="level4">
    <w:name w:val="level 4"/>
    <w:basedOn w:val="Normal"/>
    <w:rsid w:val="00A01139"/>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rsid w:val="00A01139"/>
    <w:pPr>
      <w:numPr>
        <w:numId w:val="3"/>
      </w:numPr>
      <w:tabs>
        <w:tab w:val="clear" w:pos="4320"/>
        <w:tab w:val="clear" w:pos="8640"/>
      </w:tabs>
    </w:pPr>
  </w:style>
  <w:style w:type="paragraph" w:customStyle="1" w:styleId="level3text">
    <w:name w:val="level 3 text"/>
    <w:basedOn w:val="Normal"/>
    <w:rsid w:val="00A01139"/>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rsid w:val="00A01139"/>
    <w:pPr>
      <w:spacing w:before="0" w:after="0"/>
      <w:ind w:left="2348" w:hanging="994"/>
    </w:pPr>
    <w:rPr>
      <w:rFonts w:ascii="Times New Roman" w:hAnsi="Times New Roman"/>
    </w:rPr>
  </w:style>
  <w:style w:type="paragraph" w:customStyle="1" w:styleId="Main-Heading">
    <w:name w:val="Main-Heading"/>
    <w:basedOn w:val="Normal"/>
    <w:next w:val="Body-Text"/>
    <w:rsid w:val="00A01139"/>
    <w:pPr>
      <w:numPr>
        <w:numId w:val="4"/>
      </w:numPr>
      <w:tabs>
        <w:tab w:val="clear" w:pos="360"/>
      </w:tabs>
      <w:spacing w:before="240" w:after="240"/>
    </w:pPr>
    <w:rPr>
      <w:b/>
      <w:szCs w:val="24"/>
    </w:rPr>
  </w:style>
  <w:style w:type="paragraph" w:customStyle="1" w:styleId="Body-Text">
    <w:name w:val="Body-Text"/>
    <w:basedOn w:val="Normal"/>
    <w:rsid w:val="00A01139"/>
    <w:pPr>
      <w:tabs>
        <w:tab w:val="clear" w:pos="360"/>
      </w:tabs>
      <w:ind w:left="720"/>
    </w:pPr>
  </w:style>
  <w:style w:type="paragraph" w:customStyle="1" w:styleId="2ndLevel-Heading">
    <w:name w:val="2nd Level-Heading"/>
    <w:basedOn w:val="Normal"/>
    <w:next w:val="Body-Text"/>
    <w:rsid w:val="00A01139"/>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rsid w:val="00A01139"/>
    <w:pPr>
      <w:numPr>
        <w:ilvl w:val="2"/>
        <w:numId w:val="4"/>
      </w:numPr>
      <w:tabs>
        <w:tab w:val="clear" w:pos="360"/>
      </w:tabs>
      <w:spacing w:before="240" w:after="240"/>
    </w:pPr>
    <w:rPr>
      <w:b/>
      <w:caps/>
    </w:rPr>
  </w:style>
  <w:style w:type="paragraph" w:styleId="Caption">
    <w:name w:val="caption"/>
    <w:basedOn w:val="Normal"/>
    <w:next w:val="Normal"/>
    <w:qFormat/>
    <w:rsid w:val="00A01139"/>
    <w:pPr>
      <w:tabs>
        <w:tab w:val="clear" w:pos="360"/>
      </w:tabs>
      <w:jc w:val="center"/>
    </w:pPr>
    <w:rPr>
      <w:b/>
      <w:caps/>
      <w:lang w:val="en-GB"/>
    </w:rPr>
  </w:style>
  <w:style w:type="paragraph" w:customStyle="1" w:styleId="Heading0">
    <w:name w:val="Heading 0"/>
    <w:rsid w:val="00A01139"/>
    <w:pPr>
      <w:spacing w:before="120" w:after="0" w:line="240" w:lineRule="auto"/>
    </w:pPr>
    <w:rPr>
      <w:rFonts w:ascii="Century Gothic" w:eastAsia="Times New Roman" w:hAnsi="Century Gothic" w:cs="Times New Roman"/>
      <w:b/>
      <w:bCs/>
      <w:sz w:val="24"/>
      <w:szCs w:val="20"/>
    </w:rPr>
  </w:style>
  <w:style w:type="paragraph" w:styleId="DocumentMap">
    <w:name w:val="Document Map"/>
    <w:basedOn w:val="Normal"/>
    <w:link w:val="DocumentMapChar"/>
    <w:semiHidden/>
    <w:rsid w:val="00A01139"/>
    <w:pPr>
      <w:shd w:val="clear" w:color="auto" w:fill="000080"/>
    </w:pPr>
    <w:rPr>
      <w:rFonts w:ascii="Tahoma" w:hAnsi="Tahoma" w:cs="Tahoma"/>
    </w:rPr>
  </w:style>
  <w:style w:type="character" w:customStyle="1" w:styleId="DocumentMapChar">
    <w:name w:val="Document Map Char"/>
    <w:basedOn w:val="DefaultParagraphFont"/>
    <w:link w:val="DocumentMap"/>
    <w:semiHidden/>
    <w:rsid w:val="00A01139"/>
    <w:rPr>
      <w:rFonts w:ascii="Tahoma" w:eastAsia="Times New Roman" w:hAnsi="Tahoma" w:cs="Tahoma"/>
      <w:sz w:val="20"/>
      <w:szCs w:val="20"/>
      <w:shd w:val="clear" w:color="auto" w:fill="000080"/>
    </w:rPr>
  </w:style>
  <w:style w:type="paragraph" w:customStyle="1" w:styleId="Bullet">
    <w:name w:val="Bullet"/>
    <w:basedOn w:val="Normal"/>
    <w:rsid w:val="00A01139"/>
    <w:pPr>
      <w:tabs>
        <w:tab w:val="clear" w:pos="360"/>
      </w:tabs>
      <w:autoSpaceDE w:val="0"/>
      <w:autoSpaceDN w:val="0"/>
      <w:spacing w:after="240"/>
    </w:pPr>
    <w:rPr>
      <w:lang w:val="en-CA"/>
    </w:rPr>
  </w:style>
  <w:style w:type="character" w:styleId="CommentReference">
    <w:name w:val="annotation reference"/>
    <w:semiHidden/>
    <w:rsid w:val="00A01139"/>
    <w:rPr>
      <w:sz w:val="16"/>
      <w:szCs w:val="16"/>
    </w:rPr>
  </w:style>
  <w:style w:type="paragraph" w:styleId="CommentText">
    <w:name w:val="annotation text"/>
    <w:basedOn w:val="Normal"/>
    <w:link w:val="CommentTextChar"/>
    <w:semiHidden/>
    <w:rsid w:val="00A01139"/>
  </w:style>
  <w:style w:type="character" w:customStyle="1" w:styleId="CommentTextChar">
    <w:name w:val="Comment Text Char"/>
    <w:basedOn w:val="DefaultParagraphFont"/>
    <w:link w:val="CommentText"/>
    <w:semiHidden/>
    <w:rsid w:val="00A01139"/>
    <w:rPr>
      <w:rFonts w:ascii="Century Gothic" w:eastAsia="Times New Roman" w:hAnsi="Century Gothic" w:cs="Times New Roman"/>
      <w:sz w:val="20"/>
      <w:szCs w:val="20"/>
    </w:rPr>
  </w:style>
  <w:style w:type="paragraph" w:styleId="CommentSubject">
    <w:name w:val="annotation subject"/>
    <w:basedOn w:val="CommentText"/>
    <w:next w:val="CommentText"/>
    <w:link w:val="CommentSubjectChar"/>
    <w:semiHidden/>
    <w:rsid w:val="00A01139"/>
    <w:rPr>
      <w:b/>
      <w:bCs/>
    </w:rPr>
  </w:style>
  <w:style w:type="character" w:customStyle="1" w:styleId="CommentSubjectChar">
    <w:name w:val="Comment Subject Char"/>
    <w:basedOn w:val="CommentTextChar"/>
    <w:link w:val="CommentSubject"/>
    <w:semiHidden/>
    <w:rsid w:val="00A01139"/>
    <w:rPr>
      <w:rFonts w:ascii="Century Gothic" w:eastAsia="Times New Roman" w:hAnsi="Century Gothic" w:cs="Times New Roman"/>
      <w:b/>
      <w:bCs/>
      <w:sz w:val="20"/>
      <w:szCs w:val="20"/>
    </w:rPr>
  </w:style>
  <w:style w:type="paragraph" w:styleId="BalloonText">
    <w:name w:val="Balloon Text"/>
    <w:basedOn w:val="Normal"/>
    <w:link w:val="BalloonTextChar"/>
    <w:semiHidden/>
    <w:rsid w:val="00A01139"/>
    <w:rPr>
      <w:rFonts w:ascii="Tahoma" w:hAnsi="Tahoma" w:cs="Tahoma"/>
      <w:sz w:val="16"/>
      <w:szCs w:val="16"/>
    </w:rPr>
  </w:style>
  <w:style w:type="character" w:customStyle="1" w:styleId="BalloonTextChar">
    <w:name w:val="Balloon Text Char"/>
    <w:basedOn w:val="DefaultParagraphFont"/>
    <w:link w:val="BalloonText"/>
    <w:semiHidden/>
    <w:rsid w:val="00A01139"/>
    <w:rPr>
      <w:rFonts w:ascii="Tahoma" w:eastAsia="Times New Roman" w:hAnsi="Tahoma" w:cs="Tahoma"/>
      <w:sz w:val="16"/>
      <w:szCs w:val="16"/>
    </w:rPr>
  </w:style>
  <w:style w:type="paragraph" w:customStyle="1" w:styleId="Default">
    <w:name w:val="Default"/>
    <w:rsid w:val="00A01139"/>
    <w:pPr>
      <w:autoSpaceDE w:val="0"/>
      <w:autoSpaceDN w:val="0"/>
      <w:adjustRightInd w:val="0"/>
      <w:spacing w:after="0" w:line="240" w:lineRule="auto"/>
    </w:pPr>
    <w:rPr>
      <w:rFonts w:ascii="Century Gothic" w:eastAsia="Times New Roman" w:hAnsi="Century Gothic" w:cs="Century Gothic"/>
      <w:color w:val="000000"/>
      <w:sz w:val="24"/>
      <w:szCs w:val="24"/>
    </w:rPr>
  </w:style>
  <w:style w:type="paragraph" w:customStyle="1" w:styleId="StyleHeading2CenturyGothic10ptBlack">
    <w:name w:val="Style Heading 2 + Century Gothic 10 pt Black"/>
    <w:basedOn w:val="Heading2"/>
    <w:rsid w:val="00A01139"/>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A01139"/>
    <w:rPr>
      <w:rFonts w:ascii="Century Gothic" w:hAnsi="Century Gothic"/>
    </w:rPr>
  </w:style>
  <w:style w:type="paragraph" w:customStyle="1" w:styleId="StyleBodyTextCenturyGothic10ptNotItalicAuto">
    <w:name w:val="Style Body Text + Century Gothic 10 pt Not Italic Auto"/>
    <w:basedOn w:val="BodyText"/>
    <w:autoRedefine/>
    <w:rsid w:val="00842CE7"/>
    <w:pPr>
      <w:spacing w:line="240" w:lineRule="atLeast"/>
    </w:pPr>
    <w:rPr>
      <w:i w:val="0"/>
      <w:color w:val="auto"/>
      <w:lang w:val="en-SG" w:eastAsia="zh-CN"/>
    </w:rPr>
  </w:style>
  <w:style w:type="paragraph" w:customStyle="1" w:styleId="StyleListBulletCenturyGothic11ptBlackBefore4ptAf">
    <w:name w:val="Style List Bullet + Century Gothic 11 pt Black Before:  4 pt Af..."/>
    <w:basedOn w:val="Normal"/>
    <w:rsid w:val="00A01139"/>
    <w:pPr>
      <w:numPr>
        <w:numId w:val="6"/>
      </w:numPr>
      <w:tabs>
        <w:tab w:val="clear" w:pos="360"/>
      </w:tabs>
    </w:pPr>
  </w:style>
  <w:style w:type="character" w:customStyle="1" w:styleId="StyleCenturyGothic11ptBoldBlackSmallcaps">
    <w:name w:val="Style Century Gothic 11 pt Bold Black Small caps"/>
    <w:rsid w:val="00A01139"/>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A01139"/>
    <w:pPr>
      <w:spacing w:line="240" w:lineRule="atLeast"/>
      <w:ind w:left="360" w:hanging="360"/>
    </w:pPr>
    <w:rPr>
      <w:i w:val="0"/>
      <w:color w:val="000000"/>
    </w:rPr>
  </w:style>
  <w:style w:type="table" w:styleId="TableProfessional">
    <w:name w:val="Table Professional"/>
    <w:basedOn w:val="TableNormal"/>
    <w:rsid w:val="00A01139"/>
    <w:pPr>
      <w:tabs>
        <w:tab w:val="left" w:pos="360"/>
      </w:tabs>
      <w:spacing w:after="0" w:line="240" w:lineRule="auto"/>
    </w:pPr>
    <w:rPr>
      <w:rFonts w:ascii="Times New Roman" w:eastAsia="Times New Roman" w:hAnsi="Times New Roman" w:cs="Times New Roman"/>
      <w:sz w:val="20"/>
      <w:szCs w:val="20"/>
      <w:lang w:val="en-S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A01139"/>
    <w:pPr>
      <w:tabs>
        <w:tab w:val="left" w:pos="360"/>
      </w:tabs>
      <w:spacing w:after="0" w:line="240" w:lineRule="auto"/>
    </w:pPr>
    <w:rPr>
      <w:rFonts w:ascii="Times New Roman" w:eastAsia="Times New Roman" w:hAnsi="Times New Roman" w:cs="Times New Roman"/>
      <w:sz w:val="20"/>
      <w:szCs w:val="20"/>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A01139"/>
    <w:pPr>
      <w:tabs>
        <w:tab w:val="left" w:pos="360"/>
      </w:tabs>
      <w:spacing w:after="0" w:line="240" w:lineRule="auto"/>
    </w:pPr>
    <w:rPr>
      <w:rFonts w:ascii="Times New Roman" w:eastAsia="Times New Roman" w:hAnsi="Times New Roman" w:cs="Times New Roman"/>
      <w:sz w:val="20"/>
      <w:szCs w:val="20"/>
      <w:lang w:val="en-SG" w:eastAsia="zh-CN"/>
    </w:r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A01139"/>
    <w:pPr>
      <w:tabs>
        <w:tab w:val="left" w:pos="360"/>
      </w:tabs>
      <w:spacing w:after="0" w:line="240" w:lineRule="auto"/>
    </w:pPr>
    <w:rPr>
      <w:rFonts w:ascii="Century Gothic" w:eastAsia="Times New Roman" w:hAnsi="Century Gothic" w:cs="Times New Roman"/>
      <w:sz w:val="20"/>
      <w:szCs w:val="20"/>
      <w:lang w:val="en-S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A01139"/>
    <w:pPr>
      <w:spacing w:line="264" w:lineRule="auto"/>
    </w:pPr>
    <w:rPr>
      <w:i w:val="0"/>
      <w:color w:val="auto"/>
      <w:sz w:val="22"/>
    </w:rPr>
  </w:style>
  <w:style w:type="character" w:customStyle="1" w:styleId="apple-style-span">
    <w:name w:val="apple-style-span"/>
    <w:basedOn w:val="DefaultParagraphFont"/>
    <w:rsid w:val="00A01139"/>
  </w:style>
  <w:style w:type="paragraph" w:styleId="Revision">
    <w:name w:val="Revision"/>
    <w:hidden/>
    <w:uiPriority w:val="99"/>
    <w:semiHidden/>
    <w:rsid w:val="00A01139"/>
    <w:pPr>
      <w:spacing w:after="0" w:line="240" w:lineRule="auto"/>
    </w:pPr>
    <w:rPr>
      <w:rFonts w:ascii="Times New Roman" w:eastAsia="Times New Roman" w:hAnsi="Times New Roman" w:cs="Times New Roman"/>
      <w:sz w:val="24"/>
      <w:szCs w:val="20"/>
    </w:rPr>
  </w:style>
  <w:style w:type="character" w:customStyle="1" w:styleId="Heading25Char">
    <w:name w:val="Heading 2.5 Char"/>
    <w:rsid w:val="00A01139"/>
  </w:style>
  <w:style w:type="paragraph" w:customStyle="1" w:styleId="REPORTHD2">
    <w:name w:val="REPORT_HD2"/>
    <w:basedOn w:val="Normal"/>
    <w:rsid w:val="00A01139"/>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A01139"/>
    <w:pPr>
      <w:tabs>
        <w:tab w:val="clear" w:pos="360"/>
      </w:tabs>
      <w:ind w:left="1080"/>
    </w:pPr>
    <w:rPr>
      <w:rFonts w:eastAsia="SimSun"/>
      <w:smallCaps/>
    </w:rPr>
  </w:style>
  <w:style w:type="character" w:styleId="FollowedHyperlink">
    <w:name w:val="FollowedHyperlink"/>
    <w:rsid w:val="00A01139"/>
    <w:rPr>
      <w:color w:val="800080"/>
      <w:u w:val="single"/>
    </w:rPr>
  </w:style>
  <w:style w:type="paragraph" w:customStyle="1" w:styleId="Heading2CenturyGothic10ptBlack">
    <w:name w:val="Heading 2 + Century Gothic 10 pt Black"/>
    <w:basedOn w:val="Heading2"/>
    <w:rsid w:val="00A01139"/>
    <w:pPr>
      <w:spacing w:before="40"/>
    </w:pPr>
    <w:rPr>
      <w:bCs w:val="0"/>
    </w:rPr>
  </w:style>
  <w:style w:type="paragraph" w:customStyle="1" w:styleId="Heading3Justified">
    <w:name w:val="Heading 3 + Justified"/>
    <w:basedOn w:val="Heading3"/>
    <w:rsid w:val="00A01139"/>
    <w:pPr>
      <w:shd w:val="pct10" w:color="auto" w:fill="auto"/>
      <w:tabs>
        <w:tab w:val="left" w:pos="360"/>
        <w:tab w:val="num" w:pos="1170"/>
      </w:tabs>
      <w:ind w:left="1170"/>
    </w:pPr>
    <w:rPr>
      <w:bCs/>
      <w:smallCaps/>
    </w:rPr>
  </w:style>
  <w:style w:type="paragraph" w:customStyle="1" w:styleId="BulletedListCG">
    <w:name w:val="Bulleted List CG"/>
    <w:basedOn w:val="Normal"/>
    <w:rsid w:val="00A01139"/>
    <w:pPr>
      <w:numPr>
        <w:numId w:val="8"/>
      </w:numPr>
    </w:pPr>
  </w:style>
  <w:style w:type="numbering" w:styleId="111111">
    <w:name w:val="Outline List 2"/>
    <w:basedOn w:val="NoList"/>
    <w:rsid w:val="00A01139"/>
    <w:pPr>
      <w:numPr>
        <w:numId w:val="8"/>
      </w:numPr>
    </w:pPr>
  </w:style>
  <w:style w:type="paragraph" w:customStyle="1" w:styleId="StyleHeading210ptBlack">
    <w:name w:val="Style Heading 2 + 10 pt Black"/>
    <w:basedOn w:val="Heading2"/>
    <w:rsid w:val="00A01139"/>
    <w:rPr>
      <w:bCs w:val="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A01139"/>
    <w:pPr>
      <w:ind w:left="720"/>
    </w:pPr>
  </w:style>
  <w:style w:type="numbering" w:customStyle="1" w:styleId="NoList1">
    <w:name w:val="No List1"/>
    <w:next w:val="NoList"/>
    <w:semiHidden/>
    <w:rsid w:val="00A01139"/>
  </w:style>
  <w:style w:type="paragraph" w:customStyle="1" w:styleId="xl24">
    <w:name w:val="xl24"/>
    <w:basedOn w:val="Normal"/>
    <w:rsid w:val="00A01139"/>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A01139"/>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A01139"/>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A01139"/>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A01139"/>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A01139"/>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A01139"/>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A01139"/>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A01139"/>
    <w:pPr>
      <w:ind w:hanging="1170"/>
    </w:pPr>
    <w:rPr>
      <w:bCs/>
      <w:caps/>
    </w:rPr>
  </w:style>
  <w:style w:type="paragraph" w:customStyle="1" w:styleId="StyleHeading3CenturyGothicBoldNotBoldSmallcaps">
    <w:name w:val="Style Heading 3 + Century Gothic Bold Not Bold Small caps"/>
    <w:basedOn w:val="Heading3"/>
    <w:autoRedefine/>
    <w:rsid w:val="00A01139"/>
    <w:rPr>
      <w:caps/>
    </w:rPr>
  </w:style>
  <w:style w:type="paragraph" w:customStyle="1" w:styleId="StyleBodyTextCenturyGothic10ptNotItalicAuto1">
    <w:name w:val="Style Body Text + Century Gothic 10 pt Not Italic Auto1"/>
    <w:basedOn w:val="BodyText"/>
    <w:link w:val="StyleBodyTextCenturyGothic10ptNotItalicAuto1Char"/>
    <w:rsid w:val="00A01139"/>
    <w:rPr>
      <w:i w:val="0"/>
      <w:color w:val="auto"/>
    </w:rPr>
  </w:style>
  <w:style w:type="character" w:customStyle="1" w:styleId="StyleBodyTextCenturyGothic10ptNotItalicAuto1Char">
    <w:name w:val="Style Body Text + Century Gothic 10 pt Not Italic Auto1 Char"/>
    <w:link w:val="StyleBodyTextCenturyGothic10ptNotItalicAuto1"/>
    <w:rsid w:val="00A01139"/>
    <w:rPr>
      <w:rFonts w:ascii="Century Gothic" w:eastAsia="Times New Roman" w:hAnsi="Century Gothic" w:cs="Times New Roman"/>
      <w:sz w:val="20"/>
      <w:szCs w:val="20"/>
    </w:rPr>
  </w:style>
  <w:style w:type="paragraph" w:customStyle="1" w:styleId="StyleBodyTextCenturyGothic10ptNotItalicAutoJustifie">
    <w:name w:val="Style Body Text + Century Gothic 10 pt Not Italic Auto Justifie..."/>
    <w:basedOn w:val="BodyText"/>
    <w:rsid w:val="00A01139"/>
    <w:pPr>
      <w:spacing w:line="240" w:lineRule="atLeast"/>
    </w:pPr>
    <w:rPr>
      <w:i w:val="0"/>
      <w:color w:val="auto"/>
    </w:rPr>
  </w:style>
  <w:style w:type="character" w:customStyle="1" w:styleId="mw-headline">
    <w:name w:val="mw-headline"/>
    <w:rsid w:val="00A01139"/>
  </w:style>
  <w:style w:type="character" w:customStyle="1" w:styleId="CharChar">
    <w:name w:val="Char Char"/>
    <w:rsid w:val="00A01139"/>
    <w:rPr>
      <w:b/>
      <w:smallCaps/>
      <w:sz w:val="24"/>
      <w:lang w:val="en-US" w:eastAsia="en-US" w:bidi="ar-SA"/>
    </w:rPr>
  </w:style>
  <w:style w:type="paragraph" w:customStyle="1" w:styleId="CharCharCharCharCharChar">
    <w:name w:val="Char Char Char Char Char Char"/>
    <w:basedOn w:val="Normal"/>
    <w:rsid w:val="00A01139"/>
    <w:pPr>
      <w:tabs>
        <w:tab w:val="clear" w:pos="360"/>
      </w:tabs>
      <w:spacing w:after="160" w:line="240" w:lineRule="exact"/>
    </w:pPr>
    <w:rPr>
      <w:rFonts w:ascii="Verdana" w:eastAsia="SimSun" w:hAnsi="Verdana"/>
    </w:rPr>
  </w:style>
  <w:style w:type="paragraph" w:customStyle="1" w:styleId="Normal-Table">
    <w:name w:val="Normal-Table"/>
    <w:basedOn w:val="Normal"/>
    <w:rsid w:val="00A01139"/>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A01139"/>
    <w:pPr>
      <w:spacing w:before="100" w:after="0" w:line="240" w:lineRule="auto"/>
    </w:pPr>
    <w:rPr>
      <w:rFonts w:eastAsiaTheme="minorEastAsia"/>
      <w:color w:val="31849B" w:themeColor="accent5" w:themeShade="BF"/>
      <w:sz w:val="20"/>
      <w:szCs w:val="20"/>
      <w:lang w:val="en-S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A01139"/>
    <w:pPr>
      <w:spacing w:after="0" w:line="240" w:lineRule="auto"/>
    </w:pPr>
    <w:rPr>
      <w:rFonts w:ascii="Times New Roman" w:eastAsia="Times New Roman" w:hAnsi="Times New Roman" w:cs="Times New Roman"/>
      <w:color w:val="943634" w:themeColor="accent2" w:themeShade="BF"/>
      <w:sz w:val="20"/>
      <w:szCs w:val="20"/>
      <w:lang w:val="en-SG" w:eastAsia="zh-CN"/>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A01139"/>
    <w:rPr>
      <w:vertAlign w:val="superscript"/>
    </w:rPr>
  </w:style>
  <w:style w:type="table" w:customStyle="1" w:styleId="GridTable2-Accent21">
    <w:name w:val="Grid Table 2 - Accent 21"/>
    <w:basedOn w:val="TableNormal"/>
    <w:uiPriority w:val="47"/>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A01139"/>
    <w:pPr>
      <w:spacing w:after="100"/>
    </w:pPr>
    <w:rPr>
      <w:i w:val="0"/>
      <w:color w:val="auto"/>
    </w:rPr>
  </w:style>
  <w:style w:type="paragraph" w:styleId="TOCHeading">
    <w:name w:val="TOC Heading"/>
    <w:basedOn w:val="Heading1"/>
    <w:next w:val="Normal"/>
    <w:qFormat/>
    <w:rsid w:val="00A01139"/>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A01139"/>
    <w:pPr>
      <w:spacing w:after="0" w:line="240" w:lineRule="auto"/>
    </w:pPr>
    <w:rPr>
      <w:rFonts w:ascii="Times New Roman" w:eastAsia="Times New Roman" w:hAnsi="Times New Roman" w:cs="Times New Roman"/>
      <w:color w:val="000000" w:themeColor="text1"/>
      <w:sz w:val="20"/>
      <w:szCs w:val="20"/>
      <w:lang w:val="en-S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ListTable1Light-Accent21">
    <w:name w:val="List Table 1 Light - Accent 21"/>
    <w:basedOn w:val="TableNormal"/>
    <w:uiPriority w:val="46"/>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A01139"/>
    <w:rPr>
      <w:bCs/>
      <w:i/>
      <w:iCs/>
    </w:rPr>
  </w:style>
  <w:style w:type="paragraph" w:customStyle="1" w:styleId="StyleStyleHeading3CenturyGothicBoldNotBoldSmallcapsA">
    <w:name w:val="Style Style Heading 3 + Century Gothic Bold Not Bold Small caps + A..."/>
    <w:basedOn w:val="StyleHeading3CenturyGothicBoldNotBoldSmallcaps"/>
    <w:rsid w:val="00A01139"/>
    <w:pPr>
      <w:tabs>
        <w:tab w:val="left" w:pos="360"/>
        <w:tab w:val="num" w:pos="624"/>
      </w:tabs>
      <w:spacing w:after="100"/>
    </w:pPr>
    <w:rPr>
      <w:bCs/>
      <w:caps w:val="0"/>
    </w:rPr>
  </w:style>
  <w:style w:type="paragraph" w:styleId="Title">
    <w:name w:val="Title"/>
    <w:basedOn w:val="Normal"/>
    <w:next w:val="Normal"/>
    <w:link w:val="TitleChar"/>
    <w:qFormat/>
    <w:rsid w:val="00A0113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1139"/>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A01139"/>
    <w:rPr>
      <w:b/>
      <w:bCs/>
    </w:rPr>
  </w:style>
  <w:style w:type="character" w:customStyle="1" w:styleId="apple-converted-space">
    <w:name w:val="apple-converted-space"/>
    <w:basedOn w:val="DefaultParagraphFont"/>
    <w:rsid w:val="00A01139"/>
  </w:style>
  <w:style w:type="character" w:styleId="HTMLCode">
    <w:name w:val="HTML Code"/>
    <w:basedOn w:val="DefaultParagraphFont"/>
    <w:uiPriority w:val="99"/>
    <w:semiHidden/>
    <w:unhideWhenUsed/>
    <w:rsid w:val="00A01139"/>
    <w:rPr>
      <w:rFonts w:ascii="Courier New" w:eastAsia="Times New Roman" w:hAnsi="Courier New" w:cs="Courier New"/>
      <w:sz w:val="20"/>
      <w:szCs w:val="20"/>
    </w:rPr>
  </w:style>
  <w:style w:type="character" w:styleId="SubtleEmphasis">
    <w:name w:val="Subtle Emphasis"/>
    <w:basedOn w:val="DefaultParagraphFont"/>
    <w:uiPriority w:val="19"/>
    <w:qFormat/>
    <w:rsid w:val="00A01139"/>
    <w:rPr>
      <w:i/>
      <w:iCs/>
      <w:color w:val="404040" w:themeColor="text1" w:themeTint="BF"/>
    </w:rPr>
  </w:style>
  <w:style w:type="character" w:styleId="IntenseReference">
    <w:name w:val="Intense Reference"/>
    <w:basedOn w:val="DefaultParagraphFont"/>
    <w:uiPriority w:val="32"/>
    <w:qFormat/>
    <w:rsid w:val="00A01139"/>
    <w:rPr>
      <w:color w:val="4F81BD" w:themeColor="accent1"/>
      <w:spacing w:val="5"/>
    </w:r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A01139"/>
    <w:rPr>
      <w:rFonts w:ascii="Century Gothic" w:eastAsia="Times New Roman" w:hAnsi="Century Gothic" w:cs="Times New Roman"/>
      <w:sz w:val="20"/>
      <w:szCs w:val="20"/>
    </w:rPr>
  </w:style>
  <w:style w:type="paragraph" w:customStyle="1" w:styleId="Normal2">
    <w:name w:val="Normal 2"/>
    <w:basedOn w:val="Normal"/>
    <w:uiPriority w:val="99"/>
    <w:rsid w:val="00A01139"/>
    <w:pPr>
      <w:spacing w:after="120"/>
      <w:ind w:left="180"/>
    </w:pPr>
    <w:rPr>
      <w:rFonts w:cs="Century Gothic"/>
    </w:rPr>
  </w:style>
  <w:style w:type="paragraph" w:styleId="NoSpacing">
    <w:name w:val="No Spacing"/>
    <w:link w:val="NoSpacingChar"/>
    <w:uiPriority w:val="1"/>
    <w:qFormat/>
    <w:rsid w:val="00A01139"/>
    <w:pPr>
      <w:widowControl w:val="0"/>
      <w:autoSpaceDE w:val="0"/>
      <w:autoSpaceDN w:val="0"/>
      <w:adjustRightInd w:val="0"/>
      <w:spacing w:after="0" w:line="240" w:lineRule="auto"/>
    </w:pPr>
    <w:rPr>
      <w:rFonts w:ascii="Century Gothic" w:eastAsia="Times New Roman" w:hAnsi="Century Gothic" w:cs="Arial"/>
      <w:sz w:val="20"/>
      <w:szCs w:val="20"/>
      <w:lang w:val="en-GB" w:eastAsia="es-ES_tradnl"/>
    </w:rPr>
  </w:style>
  <w:style w:type="character" w:customStyle="1" w:styleId="NoSpacingChar">
    <w:name w:val="No Spacing Char"/>
    <w:basedOn w:val="DefaultParagraphFont"/>
    <w:link w:val="NoSpacing"/>
    <w:uiPriority w:val="1"/>
    <w:rsid w:val="00A01139"/>
    <w:rPr>
      <w:rFonts w:ascii="Century Gothic" w:eastAsia="Times New Roman" w:hAnsi="Century Gothic" w:cs="Arial"/>
      <w:sz w:val="20"/>
      <w:szCs w:val="20"/>
      <w:lang w:val="en-GB" w:eastAsia="es-ES_tradnl"/>
    </w:rPr>
  </w:style>
  <w:style w:type="paragraph" w:customStyle="1" w:styleId="Normal3Bullet">
    <w:name w:val="Normal 3 Bullet"/>
    <w:basedOn w:val="Normal"/>
    <w:link w:val="Normal3BulletChar"/>
    <w:uiPriority w:val="99"/>
    <w:rsid w:val="00A01139"/>
    <w:pPr>
      <w:numPr>
        <w:numId w:val="9"/>
      </w:numPr>
      <w:spacing w:after="120"/>
    </w:pPr>
    <w:rPr>
      <w:rFonts w:eastAsia="Calibri"/>
    </w:rPr>
  </w:style>
  <w:style w:type="character" w:customStyle="1" w:styleId="Normal3BulletChar">
    <w:name w:val="Normal 3 Bullet Char"/>
    <w:basedOn w:val="DefaultParagraphFont"/>
    <w:link w:val="Normal3Bullet"/>
    <w:uiPriority w:val="99"/>
    <w:locked/>
    <w:rsid w:val="00A01139"/>
    <w:rPr>
      <w:rFonts w:ascii="Century Gothic" w:eastAsia="Calibri" w:hAnsi="Century Gothic" w:cs="Times New Roman"/>
      <w:sz w:val="20"/>
      <w:szCs w:val="20"/>
    </w:rPr>
  </w:style>
  <w:style w:type="paragraph" w:customStyle="1" w:styleId="Normal3">
    <w:name w:val="Normal 3"/>
    <w:basedOn w:val="Normal"/>
    <w:link w:val="Normal3Char"/>
    <w:uiPriority w:val="99"/>
    <w:rsid w:val="00A01139"/>
    <w:pPr>
      <w:spacing w:after="120"/>
      <w:ind w:left="360"/>
    </w:pPr>
    <w:rPr>
      <w:rFonts w:eastAsia="Calibri"/>
    </w:rPr>
  </w:style>
  <w:style w:type="character" w:customStyle="1" w:styleId="Normal3Char">
    <w:name w:val="Normal 3 Char"/>
    <w:link w:val="Normal3"/>
    <w:uiPriority w:val="99"/>
    <w:locked/>
    <w:rsid w:val="00A01139"/>
    <w:rPr>
      <w:rFonts w:ascii="Century Gothic" w:eastAsia="Calibri" w:hAnsi="Century Gothic" w:cs="Times New Roman"/>
      <w:sz w:val="20"/>
      <w:szCs w:val="20"/>
    </w:rPr>
  </w:style>
  <w:style w:type="character" w:customStyle="1" w:styleId="link">
    <w:name w:val="link"/>
    <w:basedOn w:val="DefaultParagraphFont"/>
    <w:rsid w:val="00A01139"/>
  </w:style>
  <w:style w:type="character" w:customStyle="1" w:styleId="typewriter">
    <w:name w:val="typewriter"/>
    <w:basedOn w:val="DefaultParagraphFont"/>
    <w:rsid w:val="00A01139"/>
  </w:style>
  <w:style w:type="character" w:customStyle="1" w:styleId="screentext">
    <w:name w:val="screen_text"/>
    <w:basedOn w:val="DefaultParagraphFont"/>
    <w:rsid w:val="00A01139"/>
  </w:style>
  <w:style w:type="character" w:customStyle="1" w:styleId="bold">
    <w:name w:val="bold"/>
    <w:basedOn w:val="DefaultParagraphFont"/>
    <w:rsid w:val="00A01139"/>
  </w:style>
  <w:style w:type="character" w:customStyle="1" w:styleId="callout">
    <w:name w:val="callout"/>
    <w:basedOn w:val="DefaultParagraphFont"/>
    <w:rsid w:val="00A01139"/>
  </w:style>
  <w:style w:type="paragraph" w:customStyle="1" w:styleId="StyleBodyTextCharCenturyGothic10ptNotItalicAuto">
    <w:name w:val="Style Body Text Char + Century Gothic 10 pt Not Italic Auto"/>
    <w:basedOn w:val="BodyText"/>
    <w:rsid w:val="00A01139"/>
    <w:rPr>
      <w:i w:val="0"/>
      <w:color w:val="auto"/>
    </w:rPr>
  </w:style>
  <w:style w:type="table" w:styleId="GridTable1Light-Accent2">
    <w:name w:val="Grid Table 1 Light Accent 2"/>
    <w:basedOn w:val="TableNormal"/>
    <w:uiPriority w:val="46"/>
    <w:rsid w:val="00A01139"/>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character" w:customStyle="1" w:styleId="UnresolvedMention">
    <w:name w:val="Unresolved Mention"/>
    <w:basedOn w:val="DefaultParagraphFont"/>
    <w:uiPriority w:val="99"/>
    <w:semiHidden/>
    <w:unhideWhenUsed/>
    <w:rsid w:val="006254F4"/>
    <w:rPr>
      <w:color w:val="605E5C"/>
      <w:shd w:val="clear" w:color="auto" w:fill="E1DFDD"/>
    </w:rPr>
  </w:style>
  <w:style w:type="table" w:styleId="GridTable4-Accent2">
    <w:name w:val="Grid Table 4 Accent 2"/>
    <w:basedOn w:val="TableNormal"/>
    <w:uiPriority w:val="49"/>
    <w:rsid w:val="004E30D5"/>
    <w:pPr>
      <w:spacing w:after="0" w:line="240" w:lineRule="auto"/>
    </w:pPr>
    <w:rPr>
      <w:rFonts w:ascii="Times New Roman" w:eastAsia="Times New Roman" w:hAnsi="Times New Roman" w:cs="Times New Roman"/>
      <w:sz w:val="20"/>
      <w:szCs w:val="20"/>
      <w:lang w:val="en-SG" w:eastAsia="en-SG"/>
    </w:rPr>
    <w:tblPr>
      <w:tblStyleRowBandSize w:val="1"/>
      <w:tblStyleColBandSize w:val="1"/>
      <w:tblBorders>
        <w:top w:val="single" w:sz="4" w:space="0" w:color="F2DBDB"/>
        <w:left w:val="single" w:sz="4" w:space="0" w:color="F2DBDB"/>
        <w:bottom w:val="single" w:sz="4" w:space="0" w:color="F2DBDB"/>
        <w:right w:val="single" w:sz="4" w:space="0" w:color="F2DBDB"/>
        <w:insideH w:val="single" w:sz="4" w:space="0" w:color="F2DBDB"/>
        <w:insideV w:val="single" w:sz="4" w:space="0" w:color="F2DBDB"/>
      </w:tblBorders>
    </w:tblPr>
    <w:tblStylePr w:type="firstRow">
      <w:rPr>
        <w:b/>
        <w:bCs/>
        <w:color w:val="FFFFFF" w:themeColor="background1"/>
      </w:rPr>
      <w:tblPr/>
      <w:tcPr>
        <w:shd w:val="clear" w:color="auto" w:fill="943634"/>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cPr>
    </w:tblStylePr>
    <w:tblStylePr w:type="band2Vert">
      <w:tblPr/>
      <w:tcPr>
        <w:shd w:val="clear" w:color="auto" w:fill="F2DBDB"/>
      </w:tcPr>
    </w:tblStylePr>
    <w:tblStylePr w:type="band1Horz">
      <w:tblPr/>
      <w:tcPr>
        <w:shd w:val="clear" w:color="auto" w:fill="F2DBDB"/>
      </w:tcPr>
    </w:tblStylePr>
  </w:style>
  <w:style w:type="table" w:customStyle="1" w:styleId="TableGrid0">
    <w:name w:val="TableGrid"/>
    <w:rsid w:val="000810D7"/>
    <w:pPr>
      <w:spacing w:after="0" w:line="240" w:lineRule="auto"/>
    </w:pPr>
    <w:rPr>
      <w:rFonts w:eastAsiaTheme="minorEastAsia"/>
      <w:lang w:val="en-IN"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702181">
      <w:bodyDiv w:val="1"/>
      <w:marLeft w:val="0"/>
      <w:marRight w:val="0"/>
      <w:marTop w:val="0"/>
      <w:marBottom w:val="0"/>
      <w:divBdr>
        <w:top w:val="none" w:sz="0" w:space="0" w:color="auto"/>
        <w:left w:val="none" w:sz="0" w:space="0" w:color="auto"/>
        <w:bottom w:val="none" w:sz="0" w:space="0" w:color="auto"/>
        <w:right w:val="none" w:sz="0" w:space="0" w:color="auto"/>
      </w:divBdr>
    </w:div>
    <w:div w:id="453136196">
      <w:bodyDiv w:val="1"/>
      <w:marLeft w:val="0"/>
      <w:marRight w:val="0"/>
      <w:marTop w:val="0"/>
      <w:marBottom w:val="0"/>
      <w:divBdr>
        <w:top w:val="none" w:sz="0" w:space="0" w:color="auto"/>
        <w:left w:val="none" w:sz="0" w:space="0" w:color="auto"/>
        <w:bottom w:val="none" w:sz="0" w:space="0" w:color="auto"/>
        <w:right w:val="none" w:sz="0" w:space="0" w:color="auto"/>
      </w:divBdr>
      <w:divsChild>
        <w:div w:id="356004301">
          <w:marLeft w:val="0"/>
          <w:marRight w:val="0"/>
          <w:marTop w:val="0"/>
          <w:marBottom w:val="0"/>
          <w:divBdr>
            <w:top w:val="none" w:sz="0" w:space="0" w:color="auto"/>
            <w:left w:val="none" w:sz="0" w:space="0" w:color="auto"/>
            <w:bottom w:val="none" w:sz="0" w:space="0" w:color="auto"/>
            <w:right w:val="none" w:sz="0" w:space="0" w:color="auto"/>
          </w:divBdr>
        </w:div>
      </w:divsChild>
    </w:div>
    <w:div w:id="824011352">
      <w:bodyDiv w:val="1"/>
      <w:marLeft w:val="0"/>
      <w:marRight w:val="0"/>
      <w:marTop w:val="0"/>
      <w:marBottom w:val="0"/>
      <w:divBdr>
        <w:top w:val="none" w:sz="0" w:space="0" w:color="auto"/>
        <w:left w:val="none" w:sz="0" w:space="0" w:color="auto"/>
        <w:bottom w:val="none" w:sz="0" w:space="0" w:color="auto"/>
        <w:right w:val="none" w:sz="0" w:space="0" w:color="auto"/>
      </w:divBdr>
    </w:div>
    <w:div w:id="987903316">
      <w:bodyDiv w:val="1"/>
      <w:marLeft w:val="0"/>
      <w:marRight w:val="0"/>
      <w:marTop w:val="0"/>
      <w:marBottom w:val="0"/>
      <w:divBdr>
        <w:top w:val="none" w:sz="0" w:space="0" w:color="auto"/>
        <w:left w:val="none" w:sz="0" w:space="0" w:color="auto"/>
        <w:bottom w:val="none" w:sz="0" w:space="0" w:color="auto"/>
        <w:right w:val="none" w:sz="0" w:space="0" w:color="auto"/>
      </w:divBdr>
      <w:divsChild>
        <w:div w:id="593972955">
          <w:marLeft w:val="0"/>
          <w:marRight w:val="0"/>
          <w:marTop w:val="0"/>
          <w:marBottom w:val="0"/>
          <w:divBdr>
            <w:top w:val="none" w:sz="0" w:space="0" w:color="auto"/>
            <w:left w:val="none" w:sz="0" w:space="0" w:color="auto"/>
            <w:bottom w:val="none" w:sz="0" w:space="0" w:color="auto"/>
            <w:right w:val="none" w:sz="0" w:space="0" w:color="auto"/>
          </w:divBdr>
        </w:div>
      </w:divsChild>
    </w:div>
    <w:div w:id="1496187479">
      <w:bodyDiv w:val="1"/>
      <w:marLeft w:val="0"/>
      <w:marRight w:val="0"/>
      <w:marTop w:val="0"/>
      <w:marBottom w:val="0"/>
      <w:divBdr>
        <w:top w:val="none" w:sz="0" w:space="0" w:color="auto"/>
        <w:left w:val="none" w:sz="0" w:space="0" w:color="auto"/>
        <w:bottom w:val="none" w:sz="0" w:space="0" w:color="auto"/>
        <w:right w:val="none" w:sz="0" w:space="0" w:color="auto"/>
      </w:divBdr>
    </w:div>
    <w:div w:id="1520043826">
      <w:bodyDiv w:val="1"/>
      <w:marLeft w:val="0"/>
      <w:marRight w:val="0"/>
      <w:marTop w:val="0"/>
      <w:marBottom w:val="0"/>
      <w:divBdr>
        <w:top w:val="none" w:sz="0" w:space="0" w:color="auto"/>
        <w:left w:val="none" w:sz="0" w:space="0" w:color="auto"/>
        <w:bottom w:val="none" w:sz="0" w:space="0" w:color="auto"/>
        <w:right w:val="none" w:sz="0" w:space="0" w:color="auto"/>
      </w:divBdr>
    </w:div>
    <w:div w:id="1558005174">
      <w:bodyDiv w:val="1"/>
      <w:marLeft w:val="0"/>
      <w:marRight w:val="0"/>
      <w:marTop w:val="0"/>
      <w:marBottom w:val="0"/>
      <w:divBdr>
        <w:top w:val="none" w:sz="0" w:space="0" w:color="auto"/>
        <w:left w:val="none" w:sz="0" w:space="0" w:color="auto"/>
        <w:bottom w:val="none" w:sz="0" w:space="0" w:color="auto"/>
        <w:right w:val="none" w:sz="0" w:space="0" w:color="auto"/>
      </w:divBdr>
    </w:div>
    <w:div w:id="1620722436">
      <w:bodyDiv w:val="1"/>
      <w:marLeft w:val="0"/>
      <w:marRight w:val="0"/>
      <w:marTop w:val="0"/>
      <w:marBottom w:val="0"/>
      <w:divBdr>
        <w:top w:val="none" w:sz="0" w:space="0" w:color="auto"/>
        <w:left w:val="none" w:sz="0" w:space="0" w:color="auto"/>
        <w:bottom w:val="none" w:sz="0" w:space="0" w:color="auto"/>
        <w:right w:val="none" w:sz="0" w:space="0" w:color="auto"/>
      </w:divBdr>
    </w:div>
    <w:div w:id="1797287322">
      <w:bodyDiv w:val="1"/>
      <w:marLeft w:val="0"/>
      <w:marRight w:val="0"/>
      <w:marTop w:val="0"/>
      <w:marBottom w:val="0"/>
      <w:divBdr>
        <w:top w:val="none" w:sz="0" w:space="0" w:color="auto"/>
        <w:left w:val="none" w:sz="0" w:space="0" w:color="auto"/>
        <w:bottom w:val="none" w:sz="0" w:space="0" w:color="auto"/>
        <w:right w:val="none" w:sz="0" w:space="0" w:color="auto"/>
      </w:divBdr>
    </w:div>
    <w:div w:id="1838615907">
      <w:bodyDiv w:val="1"/>
      <w:marLeft w:val="0"/>
      <w:marRight w:val="0"/>
      <w:marTop w:val="0"/>
      <w:marBottom w:val="0"/>
      <w:divBdr>
        <w:top w:val="none" w:sz="0" w:space="0" w:color="auto"/>
        <w:left w:val="none" w:sz="0" w:space="0" w:color="auto"/>
        <w:bottom w:val="none" w:sz="0" w:space="0" w:color="auto"/>
        <w:right w:val="none" w:sz="0" w:space="0" w:color="auto"/>
      </w:divBdr>
    </w:div>
    <w:div w:id="1885869907">
      <w:bodyDiv w:val="1"/>
      <w:marLeft w:val="0"/>
      <w:marRight w:val="0"/>
      <w:marTop w:val="0"/>
      <w:marBottom w:val="0"/>
      <w:divBdr>
        <w:top w:val="none" w:sz="0" w:space="0" w:color="auto"/>
        <w:left w:val="none" w:sz="0" w:space="0" w:color="auto"/>
        <w:bottom w:val="none" w:sz="0" w:space="0" w:color="auto"/>
        <w:right w:val="none" w:sz="0" w:space="0" w:color="auto"/>
      </w:divBdr>
    </w:div>
    <w:div w:id="1980919758">
      <w:bodyDiv w:val="1"/>
      <w:marLeft w:val="0"/>
      <w:marRight w:val="0"/>
      <w:marTop w:val="0"/>
      <w:marBottom w:val="0"/>
      <w:divBdr>
        <w:top w:val="none" w:sz="0" w:space="0" w:color="auto"/>
        <w:left w:val="none" w:sz="0" w:space="0" w:color="auto"/>
        <w:bottom w:val="none" w:sz="0" w:space="0" w:color="auto"/>
        <w:right w:val="none" w:sz="0" w:space="0" w:color="auto"/>
      </w:divBdr>
    </w:div>
    <w:div w:id="1994680427">
      <w:bodyDiv w:val="1"/>
      <w:marLeft w:val="0"/>
      <w:marRight w:val="0"/>
      <w:marTop w:val="0"/>
      <w:marBottom w:val="0"/>
      <w:divBdr>
        <w:top w:val="none" w:sz="0" w:space="0" w:color="auto"/>
        <w:left w:val="none" w:sz="0" w:space="0" w:color="auto"/>
        <w:bottom w:val="none" w:sz="0" w:space="0" w:color="auto"/>
        <w:right w:val="none" w:sz="0" w:space="0" w:color="auto"/>
      </w:divBdr>
    </w:div>
    <w:div w:id="2024280543">
      <w:bodyDiv w:val="1"/>
      <w:marLeft w:val="0"/>
      <w:marRight w:val="0"/>
      <w:marTop w:val="0"/>
      <w:marBottom w:val="0"/>
      <w:divBdr>
        <w:top w:val="none" w:sz="0" w:space="0" w:color="auto"/>
        <w:left w:val="none" w:sz="0" w:space="0" w:color="auto"/>
        <w:bottom w:val="none" w:sz="0" w:space="0" w:color="auto"/>
        <w:right w:val="none" w:sz="0" w:space="0" w:color="auto"/>
      </w:divBdr>
      <w:divsChild>
        <w:div w:id="1468545561">
          <w:marLeft w:val="0"/>
          <w:marRight w:val="0"/>
          <w:marTop w:val="0"/>
          <w:marBottom w:val="0"/>
          <w:divBdr>
            <w:top w:val="none" w:sz="0" w:space="0" w:color="auto"/>
            <w:left w:val="none" w:sz="0" w:space="0" w:color="auto"/>
            <w:bottom w:val="none" w:sz="0" w:space="0" w:color="auto"/>
            <w:right w:val="none" w:sz="0" w:space="0" w:color="auto"/>
          </w:divBdr>
        </w:div>
      </w:divsChild>
    </w:div>
    <w:div w:id="2039431970">
      <w:bodyDiv w:val="1"/>
      <w:marLeft w:val="0"/>
      <w:marRight w:val="0"/>
      <w:marTop w:val="0"/>
      <w:marBottom w:val="0"/>
      <w:divBdr>
        <w:top w:val="none" w:sz="0" w:space="0" w:color="auto"/>
        <w:left w:val="none" w:sz="0" w:space="0" w:color="auto"/>
        <w:bottom w:val="none" w:sz="0" w:space="0" w:color="auto"/>
        <w:right w:val="none" w:sz="0" w:space="0" w:color="auto"/>
      </w:divBdr>
    </w:div>
    <w:div w:id="2062904126">
      <w:bodyDiv w:val="1"/>
      <w:marLeft w:val="0"/>
      <w:marRight w:val="0"/>
      <w:marTop w:val="0"/>
      <w:marBottom w:val="0"/>
      <w:divBdr>
        <w:top w:val="none" w:sz="0" w:space="0" w:color="auto"/>
        <w:left w:val="none" w:sz="0" w:space="0" w:color="auto"/>
        <w:bottom w:val="none" w:sz="0" w:space="0" w:color="auto"/>
        <w:right w:val="none" w:sz="0" w:space="0" w:color="auto"/>
      </w:divBdr>
      <w:divsChild>
        <w:div w:id="1566258196">
          <w:marLeft w:val="0"/>
          <w:marRight w:val="0"/>
          <w:marTop w:val="0"/>
          <w:marBottom w:val="0"/>
          <w:divBdr>
            <w:top w:val="none" w:sz="0" w:space="0" w:color="auto"/>
            <w:left w:val="none" w:sz="0" w:space="0" w:color="auto"/>
            <w:bottom w:val="none" w:sz="0" w:space="0" w:color="auto"/>
            <w:right w:val="none" w:sz="0" w:space="0" w:color="auto"/>
          </w:divBdr>
        </w:div>
      </w:divsChild>
    </w:div>
    <w:div w:id="208131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image" Target="media/image14.emf"/><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package" Target="embeddings/Microsoft_Excel_Worksheet1.xlsx"/><Relationship Id="rId36" Type="http://schemas.openxmlformats.org/officeDocument/2006/relationships/customXml" Target="../customXml/item4.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emf"/><Relationship Id="rId30" Type="http://schemas.openxmlformats.org/officeDocument/2006/relationships/package" Target="embeddings/Microsoft_Excel_Worksheet2.xlsx"/><Relationship Id="rId35" Type="http://schemas.openxmlformats.org/officeDocument/2006/relationships/customXml" Target="../customXml/item3.xm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4CC9DA25-F1E1-4740-A50F-8A4D7E8900DA}">
  <ds:schemaRefs>
    <ds:schemaRef ds:uri="http://schemas.openxmlformats.org/officeDocument/2006/bibliography"/>
  </ds:schemaRefs>
</ds:datastoreItem>
</file>

<file path=customXml/itemProps2.xml><?xml version="1.0" encoding="utf-8"?>
<ds:datastoreItem xmlns:ds="http://schemas.openxmlformats.org/officeDocument/2006/customXml" ds:itemID="{3C9B7FAD-F78B-446B-A56F-939850552DEC}"/>
</file>

<file path=customXml/itemProps3.xml><?xml version="1.0" encoding="utf-8"?>
<ds:datastoreItem xmlns:ds="http://schemas.openxmlformats.org/officeDocument/2006/customXml" ds:itemID="{A71BF940-6EE9-46A6-A15A-C78C7ED82E08}"/>
</file>

<file path=customXml/itemProps4.xml><?xml version="1.0" encoding="utf-8"?>
<ds:datastoreItem xmlns:ds="http://schemas.openxmlformats.org/officeDocument/2006/customXml" ds:itemID="{FC1B763C-AC2A-4479-BC1E-0C2928500716}"/>
</file>

<file path=docProps/app.xml><?xml version="1.0" encoding="utf-8"?>
<Properties xmlns="http://schemas.openxmlformats.org/officeDocument/2006/extended-properties" xmlns:vt="http://schemas.openxmlformats.org/officeDocument/2006/docPropsVTypes">
  <Template>Normal</Template>
  <TotalTime>1</TotalTime>
  <Pages>36</Pages>
  <Words>6489</Words>
  <Characters>36991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Sharma</dc:creator>
  <cp:keywords/>
  <dc:description/>
  <cp:lastModifiedBy>User</cp:lastModifiedBy>
  <cp:revision>2</cp:revision>
  <dcterms:created xsi:type="dcterms:W3CDTF">2021-07-26T09:33:00Z</dcterms:created>
  <dcterms:modified xsi:type="dcterms:W3CDTF">2021-07-26T09:33:00Z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319800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