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B8740" w14:textId="5E51B0FB" w:rsidR="00B2752B" w:rsidRDefault="00B2752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Basic concepts:</w:t>
      </w:r>
    </w:p>
    <w:p w14:paraId="276ADF7E" w14:textId="35B4A7D0" w:rsidR="00B2752B" w:rsidRDefault="00B2752B" w:rsidP="00B2752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HTTP(S): Hyper Text Transfer protocol (Secure)</w:t>
      </w:r>
    </w:p>
    <w:p w14:paraId="2675E289" w14:textId="0CEEE345" w:rsidR="00B2752B" w:rsidRDefault="00B2752B" w:rsidP="00B2752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CSS: Cascading style sheet</w:t>
      </w:r>
    </w:p>
    <w:p w14:paraId="40ECBA1E" w14:textId="33E628A3" w:rsidR="00B2752B" w:rsidRDefault="00B2752B" w:rsidP="00B2752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HTML: Hyper Text </w:t>
      </w:r>
      <w:r w:rsidRPr="00644250">
        <w:rPr>
          <w:rFonts w:ascii="Times New Roman" w:hAnsi="Times New Roman" w:cs="Times New Roman"/>
          <w:b/>
          <w:bCs/>
          <w:lang w:val="en-US"/>
        </w:rPr>
        <w:t>Markup</w:t>
      </w:r>
      <w:r>
        <w:rPr>
          <w:rFonts w:ascii="Times New Roman" w:hAnsi="Times New Roman" w:cs="Times New Roman"/>
          <w:lang w:val="en-US"/>
        </w:rPr>
        <w:t xml:space="preserve"> Language</w:t>
      </w:r>
      <w:r w:rsidR="00644250">
        <w:rPr>
          <w:rFonts w:ascii="Times New Roman" w:hAnsi="Times New Roman" w:cs="Times New Roman"/>
          <w:lang w:val="en-US"/>
        </w:rPr>
        <w:t>:</w:t>
      </w:r>
    </w:p>
    <w:p w14:paraId="7F6A6B68" w14:textId="1312FCFE" w:rsidR="00644250" w:rsidRDefault="00644250" w:rsidP="0064425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Uses tags or symbols</w:t>
      </w:r>
    </w:p>
    <w:p w14:paraId="06E7F148" w14:textId="31C0BFB3" w:rsidR="00644250" w:rsidRPr="00644250" w:rsidRDefault="00644250" w:rsidP="0064425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lang w:val="en-US"/>
        </w:rPr>
      </w:pPr>
      <w:r w:rsidRPr="00644250">
        <w:rPr>
          <w:rFonts w:ascii="Times New Roman" w:hAnsi="Times New Roman" w:cs="Times New Roman"/>
          <w:b/>
          <w:bCs/>
          <w:lang w:val="en-US"/>
        </w:rPr>
        <w:t>Describe structure, not logic</w:t>
      </w:r>
    </w:p>
    <w:p w14:paraId="37426E4F" w14:textId="3195F3DB" w:rsidR="00644250" w:rsidRDefault="00644250" w:rsidP="0064425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Human readable, machine executable</w:t>
      </w:r>
    </w:p>
    <w:p w14:paraId="1CFF7B4E" w14:textId="05D781AD" w:rsidR="00B2752B" w:rsidRDefault="00B2752B" w:rsidP="00B2752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NaN: Not a Number</w:t>
      </w:r>
    </w:p>
    <w:p w14:paraId="20EE665F" w14:textId="73F21CC4" w:rsidR="00B2752B" w:rsidRPr="00B2752B" w:rsidRDefault="00B2752B" w:rsidP="00B2752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Web address parts: “</w:t>
      </w:r>
      <w:r w:rsidRPr="00B2752B">
        <w:rPr>
          <w:rFonts w:ascii="Times New Roman" w:hAnsi="Times New Roman" w:cs="Times New Roman"/>
          <w:color w:val="FFC000"/>
          <w:lang w:val="en-US"/>
        </w:rPr>
        <w:t>http</w:t>
      </w:r>
      <w:r w:rsidRPr="00B2752B">
        <w:rPr>
          <w:rFonts w:ascii="Times New Roman" w:hAnsi="Times New Roman" w:cs="Times New Roman"/>
          <w:lang w:val="en-US"/>
        </w:rPr>
        <w:t>://</w:t>
      </w:r>
      <w:r w:rsidRPr="00B2752B">
        <w:rPr>
          <w:rFonts w:ascii="Times New Roman" w:hAnsi="Times New Roman" w:cs="Times New Roman"/>
          <w:color w:val="FF0000"/>
          <w:lang w:val="en-US"/>
        </w:rPr>
        <w:t>www.domain.edu.au</w:t>
      </w:r>
      <w:r w:rsidRPr="00B2752B">
        <w:rPr>
          <w:rFonts w:ascii="Times New Roman" w:hAnsi="Times New Roman" w:cs="Times New Roman"/>
          <w:lang w:val="en-US"/>
        </w:rPr>
        <w:t>:</w:t>
      </w:r>
      <w:r w:rsidRPr="00B2752B">
        <w:rPr>
          <w:rFonts w:ascii="Times New Roman" w:hAnsi="Times New Roman" w:cs="Times New Roman"/>
          <w:color w:val="00B0F0"/>
          <w:lang w:val="en-US"/>
        </w:rPr>
        <w:t>1000</w:t>
      </w:r>
      <w:r w:rsidRPr="00B2752B">
        <w:rPr>
          <w:rFonts w:ascii="Times New Roman" w:hAnsi="Times New Roman" w:cs="Times New Roman"/>
          <w:color w:val="3A7C22" w:themeColor="accent6" w:themeShade="BF"/>
          <w:lang w:val="en-US"/>
        </w:rPr>
        <w:t>/path/to/file</w:t>
      </w:r>
      <w:r w:rsidRPr="00B2752B">
        <w:rPr>
          <w:rFonts w:ascii="Times New Roman" w:hAnsi="Times New Roman" w:cs="Times New Roman"/>
          <w:color w:val="D86DCB" w:themeColor="accent5" w:themeTint="99"/>
          <w:lang w:val="en-US"/>
        </w:rPr>
        <w:t>?parameters=true</w:t>
      </w:r>
      <w:r w:rsidRPr="00B2752B">
        <w:rPr>
          <w:rFonts w:ascii="Times New Roman" w:hAnsi="Times New Roman" w:cs="Times New Roman"/>
          <w:color w:val="156082" w:themeColor="accent1"/>
          <w:lang w:val="en-US"/>
        </w:rPr>
        <w:t>#fragment</w:t>
      </w:r>
      <w:r>
        <w:rPr>
          <w:rFonts w:ascii="Times New Roman" w:hAnsi="Times New Roman" w:cs="Times New Roman"/>
          <w:color w:val="156082" w:themeColor="accent1"/>
          <w:lang w:val="en-US"/>
        </w:rPr>
        <w:t>”</w:t>
      </w:r>
    </w:p>
    <w:p w14:paraId="026B5DC1" w14:textId="67A849AF" w:rsidR="00B2752B" w:rsidRPr="003D335B" w:rsidRDefault="003D335B" w:rsidP="00B2752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color w:val="FFC000"/>
          <w:lang w:val="en-US"/>
        </w:rPr>
      </w:pPr>
      <w:r w:rsidRPr="003D335B">
        <w:rPr>
          <w:rFonts w:ascii="Times New Roman" w:hAnsi="Times New Roman" w:cs="Times New Roman"/>
          <w:color w:val="FFC000"/>
          <w:lang w:val="en-US"/>
        </w:rPr>
        <w:t>Protocol used: https, http, ftp, …</w:t>
      </w:r>
    </w:p>
    <w:p w14:paraId="5EC4D98E" w14:textId="0925E77E" w:rsidR="003D335B" w:rsidRPr="003D335B" w:rsidRDefault="003D335B" w:rsidP="00B2752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color w:val="FF0000"/>
          <w:lang w:val="en-US"/>
        </w:rPr>
      </w:pPr>
      <w:r w:rsidRPr="003D335B">
        <w:rPr>
          <w:rFonts w:ascii="Times New Roman" w:hAnsi="Times New Roman" w:cs="Times New Roman"/>
          <w:color w:val="FF0000"/>
          <w:lang w:val="en-US"/>
        </w:rPr>
        <w:t>Domain name: map to IP address</w:t>
      </w:r>
    </w:p>
    <w:p w14:paraId="2A50F989" w14:textId="0677BC25" w:rsidR="003D335B" w:rsidRPr="003D335B" w:rsidRDefault="003D335B" w:rsidP="00B2752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color w:val="00B0F0"/>
          <w:lang w:val="en-US"/>
        </w:rPr>
      </w:pPr>
      <w:r w:rsidRPr="003D335B">
        <w:rPr>
          <w:rFonts w:ascii="Times New Roman" w:hAnsi="Times New Roman" w:cs="Times New Roman"/>
          <w:color w:val="00B0F0"/>
          <w:lang w:val="en-US"/>
        </w:rPr>
        <w:t>Port number: default of HTTP is 80</w:t>
      </w:r>
    </w:p>
    <w:p w14:paraId="655179D7" w14:textId="09A24806" w:rsidR="003D335B" w:rsidRPr="003D335B" w:rsidRDefault="003D335B" w:rsidP="00B2752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color w:val="3A7C22" w:themeColor="accent6" w:themeShade="BF"/>
          <w:lang w:val="en-US"/>
        </w:rPr>
      </w:pPr>
      <w:r w:rsidRPr="003D335B">
        <w:rPr>
          <w:rFonts w:ascii="Times New Roman" w:hAnsi="Times New Roman" w:cs="Times New Roman"/>
          <w:color w:val="3A7C22" w:themeColor="accent6" w:themeShade="BF"/>
          <w:lang w:val="en-US"/>
        </w:rPr>
        <w:t>Path/route to the HTML file that’s going to be executed</w:t>
      </w:r>
    </w:p>
    <w:p w14:paraId="707B132B" w14:textId="0A242E7B" w:rsidR="003D335B" w:rsidRPr="003D335B" w:rsidRDefault="003D335B" w:rsidP="00B2752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color w:val="D86DCB" w:themeColor="accent5" w:themeTint="99"/>
          <w:lang w:val="en-US"/>
        </w:rPr>
      </w:pPr>
      <w:r w:rsidRPr="003D335B">
        <w:rPr>
          <w:rFonts w:ascii="Times New Roman" w:hAnsi="Times New Roman" w:cs="Times New Roman"/>
          <w:color w:val="D86DCB" w:themeColor="accent5" w:themeTint="99"/>
          <w:lang w:val="en-US"/>
        </w:rPr>
        <w:t>Parameters pf the request: key-value pairs</w:t>
      </w:r>
    </w:p>
    <w:p w14:paraId="15F9E9F8" w14:textId="0BBDA66D" w:rsidR="003D335B" w:rsidRPr="003D335B" w:rsidRDefault="003D335B" w:rsidP="00B2752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color w:val="156082" w:themeColor="accent1"/>
          <w:lang w:val="en-US"/>
        </w:rPr>
      </w:pPr>
      <w:r w:rsidRPr="003D335B">
        <w:rPr>
          <w:rFonts w:ascii="Times New Roman" w:hAnsi="Times New Roman" w:cs="Times New Roman"/>
          <w:color w:val="156082" w:themeColor="accent1"/>
          <w:lang w:val="en-US"/>
        </w:rPr>
        <w:t>anchors to a location in a page</w:t>
      </w:r>
    </w:p>
    <w:p w14:paraId="31E12A6B" w14:textId="5614EFAC" w:rsidR="00531603" w:rsidRDefault="00CB56B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</w:t>
      </w:r>
      <w:r w:rsidR="007276EB">
        <w:rPr>
          <w:rFonts w:ascii="Times New Roman" w:hAnsi="Times New Roman" w:cs="Times New Roman"/>
          <w:lang w:val="en-US"/>
        </w:rPr>
        <w:t xml:space="preserve">CSS precedence rules: </w:t>
      </w:r>
      <w:r w:rsidR="00EA2752">
        <w:rPr>
          <w:rFonts w:ascii="Times New Roman" w:hAnsi="Times New Roman" w:cs="Times New Roman"/>
          <w:lang w:val="en-US"/>
        </w:rPr>
        <w:t>if have “!important” then over rule all</w:t>
      </w:r>
    </w:p>
    <w:p w14:paraId="02A069F7" w14:textId="336165D8" w:rsidR="007276EB" w:rsidRDefault="007276EB" w:rsidP="007276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Transition &gt; important user agent &gt; important user &gt; author &gt; normal user &gt; normal user agent</w:t>
      </w:r>
    </w:p>
    <w:p w14:paraId="6589A5B0" w14:textId="5A6A8DE8" w:rsidR="007276EB" w:rsidRDefault="007276EB" w:rsidP="007276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Inline </w:t>
      </w:r>
      <w:r w:rsidR="00604D45">
        <w:rPr>
          <w:rFonts w:ascii="Times New Roman" w:hAnsi="Times New Roman" w:cs="Times New Roman"/>
          <w:lang w:val="en-US"/>
        </w:rPr>
        <w:t>&gt; style sheet</w:t>
      </w:r>
      <w:r w:rsidR="008E2D57">
        <w:rPr>
          <w:rFonts w:ascii="Times New Roman" w:hAnsi="Times New Roman" w:cs="Times New Roman"/>
          <w:lang w:val="en-US"/>
        </w:rPr>
        <w:t xml:space="preserve"> (not external)</w:t>
      </w:r>
    </w:p>
    <w:p w14:paraId="0980CB11" w14:textId="04D74646" w:rsidR="007276EB" w:rsidRDefault="00EA2752" w:rsidP="007276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Id &gt; class &gt; </w:t>
      </w:r>
      <w:r w:rsidR="002B3579">
        <w:rPr>
          <w:rFonts w:ascii="Times New Roman" w:hAnsi="Times New Roman" w:cs="Times New Roman"/>
          <w:lang w:val="en-US"/>
        </w:rPr>
        <w:t>tag</w:t>
      </w:r>
      <w:r w:rsidR="002B3579">
        <w:rPr>
          <w:rFonts w:ascii="Times New Roman" w:hAnsi="Times New Roman" w:cs="Times New Roman"/>
          <w:lang w:val="vi-VN"/>
        </w:rPr>
        <w:t xml:space="preserve"> &gt; element</w:t>
      </w:r>
      <w:r w:rsidR="007263FE">
        <w:rPr>
          <w:rFonts w:ascii="Times New Roman" w:hAnsi="Times New Roman" w:cs="Times New Roman"/>
          <w:lang w:val="vi-VN"/>
        </w:rPr>
        <w:t>s (specificality win)</w:t>
      </w:r>
    </w:p>
    <w:p w14:paraId="7CA81F13" w14:textId="58473938" w:rsidR="00CB56B9" w:rsidRDefault="00CB56B9" w:rsidP="007276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Càng</w:t>
      </w:r>
      <w:r>
        <w:rPr>
          <w:rFonts w:ascii="Times New Roman" w:hAnsi="Times New Roman" w:cs="Times New Roman"/>
          <w:lang w:val="vi-VN"/>
        </w:rPr>
        <w:t xml:space="preserve"> ở dưới càng ưu tiên</w:t>
      </w:r>
    </w:p>
    <w:p w14:paraId="24ED1A1C" w14:textId="0B300923" w:rsidR="00B27341" w:rsidRDefault="00B27341" w:rsidP="00B2734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Box model: content – padding – border – margin </w:t>
      </w:r>
    </w:p>
    <w:p w14:paraId="1153C32E" w14:textId="51D468D3" w:rsidR="00F063C9" w:rsidRDefault="00F063C9" w:rsidP="00F063C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Margin is the spacing between the border and neighboring elements</w:t>
      </w:r>
    </w:p>
    <w:p w14:paraId="52BCEC33" w14:textId="3F1AF20C" w:rsidR="00A04921" w:rsidRDefault="00A04921" w:rsidP="00F063C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Padding is the spacing between border and its content</w:t>
      </w:r>
    </w:p>
    <w:p w14:paraId="7694A026" w14:textId="3EC2F48F" w:rsidR="006E08E0" w:rsidRDefault="006E08E0" w:rsidP="00F063C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Box size determines by the border, not margin</w:t>
      </w:r>
    </w:p>
    <w:p w14:paraId="38E9E137" w14:textId="54B720EA" w:rsidR="00903ADF" w:rsidRDefault="00903ADF" w:rsidP="00903AD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Position properties:</w:t>
      </w:r>
    </w:p>
    <w:p w14:paraId="43F86F5A" w14:textId="17E02196" w:rsidR="00903ADF" w:rsidRDefault="00903ADF" w:rsidP="00903A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Static: go with normal flow</w:t>
      </w:r>
    </w:p>
    <w:p w14:paraId="09459802" w14:textId="6918B035" w:rsidR="00903ADF" w:rsidRDefault="00903ADF" w:rsidP="00903A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Relative: offset relative to the position it would have been in normal flow</w:t>
      </w:r>
    </w:p>
    <w:p w14:paraId="15F15707" w14:textId="4DEB504C" w:rsidR="00903ADF" w:rsidRDefault="00903ADF" w:rsidP="00903A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Absolute: offset relative to the most recent position ancestor, </w:t>
      </w:r>
      <w:r w:rsidR="00AC55B2">
        <w:rPr>
          <w:rFonts w:ascii="Times New Roman" w:hAnsi="Times New Roman" w:cs="Times New Roman"/>
          <w:lang w:val="en-US"/>
        </w:rPr>
        <w:t>deleted</w:t>
      </w:r>
      <w:r>
        <w:rPr>
          <w:rFonts w:ascii="Times New Roman" w:hAnsi="Times New Roman" w:cs="Times New Roman"/>
          <w:lang w:val="en-US"/>
        </w:rPr>
        <w:t xml:space="preserve"> from normal flow</w:t>
      </w:r>
    </w:p>
    <w:p w14:paraId="297B32C3" w14:textId="2E4DC1AE" w:rsidR="0029025D" w:rsidRDefault="0029025D" w:rsidP="00903A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Sticky: switch between fixed and relative depend on scrolling position</w:t>
      </w:r>
    </w:p>
    <w:p w14:paraId="71B5E311" w14:textId="3AE6451F" w:rsidR="005956C4" w:rsidRDefault="005956C4" w:rsidP="005956C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Bootstrap grid system: divided into 12 colum</w:t>
      </w:r>
      <w:r w:rsidR="00730BBD">
        <w:rPr>
          <w:rFonts w:ascii="Times New Roman" w:hAnsi="Times New Roman" w:cs="Times New Roman"/>
          <w:lang w:val="en-US"/>
        </w:rPr>
        <w:t>ns</w:t>
      </w:r>
    </w:p>
    <w:p w14:paraId="45EBB122" w14:textId="381886D0" w:rsidR="00357EEB" w:rsidRDefault="00357EEB" w:rsidP="00357E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Structure: col – (sm/md/lg) – (number): sm/md/large is the screen size that the element will behave; the number of columns = 12/number</w:t>
      </w:r>
    </w:p>
    <w:p w14:paraId="4A08288D" w14:textId="34AB23F0" w:rsidR="00825E4E" w:rsidRDefault="00825E4E" w:rsidP="00825E4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Icon in bootstrap are called Glyphicons, and are rendered as texted</w:t>
      </w:r>
    </w:p>
    <w:p w14:paraId="0471A8FE" w14:textId="5D3D75B0" w:rsidR="0056339D" w:rsidRDefault="0056339D" w:rsidP="0056339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JavaScript:</w:t>
      </w:r>
    </w:p>
    <w:p w14:paraId="2B73AB1A" w14:textId="090DC5C0" w:rsidR="0056339D" w:rsidRDefault="0056339D" w:rsidP="005633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NaN datatype: short for Not A Number</w:t>
      </w:r>
    </w:p>
    <w:p w14:paraId="6212681A" w14:textId="70BA859B" w:rsidR="00536048" w:rsidRDefault="00536048" w:rsidP="005633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== is to compare value ex: 1 == True is true, but === is to compare value and type ex: 1 === True is false</w:t>
      </w:r>
    </w:p>
    <w:p w14:paraId="5FB74BF8" w14:textId="6E25A182" w:rsidR="00A35075" w:rsidRDefault="00A35075" w:rsidP="005633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Object are like dictionary: to access value: object.key; to access key: object[value]</w:t>
      </w:r>
    </w:p>
    <w:p w14:paraId="291DFACE" w14:textId="60D06CD7" w:rsidR="00077CC7" w:rsidRDefault="00077CC7" w:rsidP="005633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Const and let have block level scope</w:t>
      </w:r>
      <w:r w:rsidR="006D101B">
        <w:rPr>
          <w:rFonts w:ascii="Times New Roman" w:hAnsi="Times New Roman" w:cs="Times New Roman"/>
          <w:lang w:val="en-US"/>
        </w:rPr>
        <w:t xml:space="preserve"> (only usable inside a set of {})</w:t>
      </w:r>
    </w:p>
    <w:p w14:paraId="227EF8B6" w14:textId="29722406" w:rsidR="006D101B" w:rsidRDefault="006D101B" w:rsidP="005633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Var has function level scope (usable everywhere inside the function it was declared in</w:t>
      </w:r>
      <w:r w:rsidR="00894239">
        <w:rPr>
          <w:rFonts w:ascii="Times New Roman" w:hAnsi="Times New Roman" w:cs="Times New Roman"/>
          <w:lang w:val="en-US"/>
        </w:rPr>
        <w:t>, rarely use</w:t>
      </w:r>
      <w:r>
        <w:rPr>
          <w:rFonts w:ascii="Times New Roman" w:hAnsi="Times New Roman" w:cs="Times New Roman"/>
          <w:lang w:val="en-US"/>
        </w:rPr>
        <w:t>)</w:t>
      </w:r>
    </w:p>
    <w:p w14:paraId="2B9FDCA0" w14:textId="4FAA9486" w:rsidR="006D101B" w:rsidRDefault="006D101B" w:rsidP="005633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Undeclare have global scope (usable everywhere)</w:t>
      </w:r>
    </w:p>
    <w:p w14:paraId="4C41CD96" w14:textId="6B42E08B" w:rsidR="0058529B" w:rsidRDefault="0058529B" w:rsidP="0058529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DOM: document object model: tree like structure: document then split into head and body the split…</w:t>
      </w:r>
    </w:p>
    <w:p w14:paraId="324FEE43" w14:textId="263D06D0" w:rsidR="0058529B" w:rsidRDefault="0058529B" w:rsidP="0058529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BOM: browser object model</w:t>
      </w:r>
      <w:r w:rsidR="008D11C0">
        <w:rPr>
          <w:rFonts w:ascii="Times New Roman" w:hAnsi="Times New Roman" w:cs="Times New Roman"/>
          <w:lang w:val="en-US"/>
        </w:rPr>
        <w:t>: Window object top of the tree</w:t>
      </w:r>
    </w:p>
    <w:p w14:paraId="5086672B" w14:textId="1A73C967" w:rsidR="009D236A" w:rsidRDefault="009D236A" w:rsidP="0058529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jQuery:</w:t>
      </w:r>
    </w:p>
    <w:p w14:paraId="05DB2F5E" w14:textId="003F5828" w:rsidR="009D236A" w:rsidRDefault="002B110B" w:rsidP="009D23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Is </w:t>
      </w:r>
      <w:r w:rsidR="009D236A">
        <w:rPr>
          <w:rFonts w:ascii="Times New Roman" w:hAnsi="Times New Roman" w:cs="Times New Roman"/>
          <w:lang w:val="en-US"/>
        </w:rPr>
        <w:t>JavaScript library</w:t>
      </w:r>
    </w:p>
    <w:p w14:paraId="53909091" w14:textId="0CAD623C" w:rsidR="002B110B" w:rsidRDefault="002B110B" w:rsidP="002B110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Server communication:</w:t>
      </w:r>
    </w:p>
    <w:p w14:paraId="3D55F2A1" w14:textId="30029FCA" w:rsidR="002B110B" w:rsidRDefault="00045AFD" w:rsidP="002B110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GET: retrieve data from the server; POST: create or alter data on the server; PUT: replace data on the server; DELETE: delete data from the server.</w:t>
      </w:r>
    </w:p>
    <w:p w14:paraId="1E6D48B0" w14:textId="07A05B16" w:rsidR="00045AFD" w:rsidRDefault="00045AFD" w:rsidP="002B110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HTTP request in JavaScript: </w:t>
      </w:r>
    </w:p>
    <w:p w14:paraId="1255407F" w14:textId="77F161F5" w:rsidR="00045AFD" w:rsidRDefault="00045AFD" w:rsidP="00045AF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Old style: </w:t>
      </w:r>
      <w:r w:rsidR="00BE4150">
        <w:rPr>
          <w:rFonts w:ascii="Times New Roman" w:hAnsi="Times New Roman" w:cs="Times New Roman"/>
          <w:lang w:val="en-US"/>
        </w:rPr>
        <w:t>GET, POST, PUT, … methods</w:t>
      </w:r>
    </w:p>
    <w:p w14:paraId="5E4A957D" w14:textId="1953C9D8" w:rsidR="00B47D63" w:rsidRDefault="00B47D63" w:rsidP="00045AF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All browser have a XMLHttpRequest object</w:t>
      </w:r>
      <w:r w:rsidR="00EC1D66">
        <w:rPr>
          <w:rFonts w:ascii="Times New Roman" w:hAnsi="Times New Roman" w:cs="Times New Roman"/>
          <w:lang w:val="en-US"/>
        </w:rPr>
        <w:t>s</w:t>
      </w:r>
    </w:p>
    <w:p w14:paraId="0E59C087" w14:textId="25239895" w:rsidR="00BE4150" w:rsidRDefault="00BE4150" w:rsidP="00045AF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With jQuery: </w:t>
      </w:r>
      <w:r w:rsidR="002367B9">
        <w:rPr>
          <w:rFonts w:ascii="Times New Roman" w:hAnsi="Times New Roman" w:cs="Times New Roman"/>
          <w:lang w:val="en-US"/>
        </w:rPr>
        <w:t>using the fetch(</w:t>
      </w:r>
      <w:r w:rsidR="00075C8C">
        <w:rPr>
          <w:rFonts w:ascii="Times New Roman" w:hAnsi="Times New Roman" w:cs="Times New Roman"/>
          <w:lang w:val="en-US"/>
        </w:rPr>
        <w:t>“url”</w:t>
      </w:r>
      <w:r w:rsidR="002367B9">
        <w:rPr>
          <w:rFonts w:ascii="Times New Roman" w:hAnsi="Times New Roman" w:cs="Times New Roman"/>
          <w:lang w:val="en-US"/>
        </w:rPr>
        <w:t xml:space="preserve">) </w:t>
      </w:r>
      <w:r w:rsidR="00BE7006">
        <w:rPr>
          <w:rFonts w:ascii="Times New Roman" w:hAnsi="Times New Roman" w:cs="Times New Roman"/>
          <w:lang w:val="en-US"/>
        </w:rPr>
        <w:t>method</w:t>
      </w:r>
    </w:p>
    <w:p w14:paraId="089B66A2" w14:textId="7626EC5C" w:rsidR="00945EC5" w:rsidRDefault="00945EC5" w:rsidP="00945E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CORS: cross origin resource sharing</w:t>
      </w:r>
      <w:r w:rsidR="00DE5856">
        <w:rPr>
          <w:rFonts w:ascii="Times New Roman" w:hAnsi="Times New Roman" w:cs="Times New Roman"/>
          <w:lang w:val="en-US"/>
        </w:rPr>
        <w:t xml:space="preserve"> is a mechanism</w:t>
      </w:r>
    </w:p>
    <w:p w14:paraId="0C7E4F03" w14:textId="56E872FC" w:rsidR="00142D18" w:rsidRPr="00945EC5" w:rsidRDefault="00142D18" w:rsidP="00945E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AJAX: Asynchronous JavaScript And XML</w:t>
      </w:r>
      <w:r w:rsidR="007A44EB">
        <w:rPr>
          <w:rFonts w:ascii="Times New Roman" w:hAnsi="Times New Roman" w:cs="Times New Roman"/>
          <w:lang w:val="en-US"/>
        </w:rPr>
        <w:t>, mainly use to transport JSON file</w:t>
      </w:r>
    </w:p>
    <w:p w14:paraId="54DF1724" w14:textId="0041453F" w:rsidR="00066E8D" w:rsidRDefault="00066E8D" w:rsidP="0058529B">
      <w:pPr>
        <w:rPr>
          <w:rFonts w:ascii="Times New Roman" w:hAnsi="Times New Roman" w:cs="Times New Roman"/>
          <w:lang w:val="en-US"/>
        </w:rPr>
      </w:pPr>
      <w:r w:rsidRPr="00066E8D">
        <w:rPr>
          <w:rFonts w:ascii="Times New Roman" w:hAnsi="Times New Roman" w:cs="Times New Roman"/>
          <w:lang w:val="en-US"/>
        </w:rPr>
        <w:drawing>
          <wp:inline distT="0" distB="0" distL="0" distR="0" wp14:anchorId="6F543CD0" wp14:editId="741DE224">
            <wp:extent cx="3619500" cy="2823940"/>
            <wp:effectExtent l="0" t="0" r="0" b="0"/>
            <wp:docPr id="608627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6275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33834" cy="2835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4DDE">
        <w:rPr>
          <w:rFonts w:ascii="Times New Roman" w:hAnsi="Times New Roman" w:cs="Times New Roman"/>
          <w:lang w:val="en-US"/>
        </w:rPr>
        <w:t>s</w:t>
      </w:r>
    </w:p>
    <w:p w14:paraId="1E5C04FF" w14:textId="7A60BB8E" w:rsidR="00843EBF" w:rsidRDefault="00843EBF" w:rsidP="00843EB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Cookies: max 4KB text file containing key-value pairs</w:t>
      </w:r>
    </w:p>
    <w:p w14:paraId="47B31E6D" w14:textId="2B1FFA76" w:rsidR="006A6506" w:rsidRPr="00843EBF" w:rsidRDefault="006A6506" w:rsidP="00843EB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Event driven programing:</w:t>
      </w:r>
      <w:r w:rsidR="00720392">
        <w:rPr>
          <w:rFonts w:ascii="Times New Roman" w:hAnsi="Times New Roman" w:cs="Times New Roman"/>
          <w:lang w:val="en-US"/>
        </w:rPr>
        <w:t xml:space="preserve"> the flow of the program is determine by sensor output and user action</w:t>
      </w:r>
    </w:p>
    <w:sectPr w:rsidR="006A6506" w:rsidRPr="00843EBF" w:rsidSect="007276E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512CF"/>
    <w:multiLevelType w:val="hybridMultilevel"/>
    <w:tmpl w:val="2622607C"/>
    <w:lvl w:ilvl="0" w:tplc="1F96338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45501C"/>
    <w:multiLevelType w:val="hybridMultilevel"/>
    <w:tmpl w:val="4F0A8BF0"/>
    <w:lvl w:ilvl="0" w:tplc="FF26162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1082214">
    <w:abstractNumId w:val="0"/>
  </w:num>
  <w:num w:numId="2" w16cid:durableId="12963774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770"/>
    <w:rsid w:val="00045AFD"/>
    <w:rsid w:val="00066E8D"/>
    <w:rsid w:val="00075C8C"/>
    <w:rsid w:val="00077CC7"/>
    <w:rsid w:val="000E2419"/>
    <w:rsid w:val="00142D18"/>
    <w:rsid w:val="00174D4F"/>
    <w:rsid w:val="00180338"/>
    <w:rsid w:val="0019475F"/>
    <w:rsid w:val="002367B9"/>
    <w:rsid w:val="00247770"/>
    <w:rsid w:val="0029025D"/>
    <w:rsid w:val="002A63B5"/>
    <w:rsid w:val="002B110B"/>
    <w:rsid w:val="002B3579"/>
    <w:rsid w:val="002F1546"/>
    <w:rsid w:val="003239ED"/>
    <w:rsid w:val="00357EEB"/>
    <w:rsid w:val="003D335B"/>
    <w:rsid w:val="00462CAC"/>
    <w:rsid w:val="00531603"/>
    <w:rsid w:val="00536048"/>
    <w:rsid w:val="0054544F"/>
    <w:rsid w:val="0056339D"/>
    <w:rsid w:val="0058529B"/>
    <w:rsid w:val="005956C4"/>
    <w:rsid w:val="00604D45"/>
    <w:rsid w:val="00644250"/>
    <w:rsid w:val="006A6506"/>
    <w:rsid w:val="006D101B"/>
    <w:rsid w:val="006E08E0"/>
    <w:rsid w:val="00701B4B"/>
    <w:rsid w:val="00720392"/>
    <w:rsid w:val="007263FE"/>
    <w:rsid w:val="007276EB"/>
    <w:rsid w:val="00730BBD"/>
    <w:rsid w:val="007A44EB"/>
    <w:rsid w:val="00825E4E"/>
    <w:rsid w:val="00842176"/>
    <w:rsid w:val="00843EBF"/>
    <w:rsid w:val="00894239"/>
    <w:rsid w:val="008D11C0"/>
    <w:rsid w:val="008D4DDE"/>
    <w:rsid w:val="008E197D"/>
    <w:rsid w:val="008E2D57"/>
    <w:rsid w:val="00903ADF"/>
    <w:rsid w:val="00945EC5"/>
    <w:rsid w:val="009D236A"/>
    <w:rsid w:val="009E2B59"/>
    <w:rsid w:val="00A04921"/>
    <w:rsid w:val="00A1239E"/>
    <w:rsid w:val="00A32174"/>
    <w:rsid w:val="00A35075"/>
    <w:rsid w:val="00A8346E"/>
    <w:rsid w:val="00AC55B2"/>
    <w:rsid w:val="00B27341"/>
    <w:rsid w:val="00B2752B"/>
    <w:rsid w:val="00B47D63"/>
    <w:rsid w:val="00BD1DAD"/>
    <w:rsid w:val="00BE4150"/>
    <w:rsid w:val="00BE7006"/>
    <w:rsid w:val="00C14594"/>
    <w:rsid w:val="00CB56B9"/>
    <w:rsid w:val="00D40F6F"/>
    <w:rsid w:val="00D75E97"/>
    <w:rsid w:val="00DE5856"/>
    <w:rsid w:val="00E01B7B"/>
    <w:rsid w:val="00EA2752"/>
    <w:rsid w:val="00EC1D66"/>
    <w:rsid w:val="00F06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A6F8C"/>
  <w15:chartTrackingRefBased/>
  <w15:docId w15:val="{1CFFE406-0BA2-44B5-8B14-29611C337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7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7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7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7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7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7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7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7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7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7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7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7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7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7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7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7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7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7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7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7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7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7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7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7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7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7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7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7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77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752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75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6900</TotalTime>
  <Pages>2</Pages>
  <Words>418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Tran</dc:creator>
  <cp:keywords/>
  <dc:description/>
  <cp:lastModifiedBy>Nam Tran</cp:lastModifiedBy>
  <cp:revision>47</cp:revision>
  <dcterms:created xsi:type="dcterms:W3CDTF">2025-03-30T10:26:00Z</dcterms:created>
  <dcterms:modified xsi:type="dcterms:W3CDTF">2025-04-04T08:53:00Z</dcterms:modified>
</cp:coreProperties>
</file>