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9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24000" cy="485775"/>
            <wp:effectExtent l="0" t="0" r="0" b="0"/>
            <wp:docPr id="0" name="Picture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" w:ascii="Calibri Light" w:hAnsi="Calibri Light"/>
          <w:sz w:val="32"/>
          <w:szCs w:val="32"/>
        </w:rPr>
      </w:pPr>
      <w:r>
        <w:rPr>
          <w:rFonts w:cs="" w:ascii="Calibri Light" w:hAnsi="Calibri Light"/>
          <w:sz w:val="32"/>
          <w:szCs w:val="32"/>
        </w:rPr>
        <w:t>VTC MOBILE -  Integration Guide for App T19</w:t>
      </w:r>
    </w:p>
    <w:p>
      <w:pPr>
        <w:pStyle w:val="ContentsHeading"/>
        <w:pageBreakBefore/>
        <w:jc w:val="center"/>
        <w:rPr/>
      </w:pPr>
      <w:r>
        <w:rPr/>
        <w:t>Index</w:t>
      </w:r>
    </w:p>
    <w:p>
      <w:pPr>
        <w:pStyle w:val="Contents2"/>
        <w:tabs>
          <w:tab w:val="right" w:pos="9360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42_1122548538">
        <w:r>
          <w:rPr>
            <w:rStyle w:val="IndexLink"/>
          </w:rPr>
          <w:t>1.Payment callback API</w:t>
          <w:tab/>
          <w:t>3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5178_518333836">
        <w:r>
          <w:rPr>
            <w:rStyle w:val="IndexLink"/>
          </w:rPr>
          <w:t>2. API getServerList/RoleList</w:t>
          <w:tab/>
          <w:t>3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5180_518333836">
        <w:r>
          <w:rPr>
            <w:rStyle w:val="IndexLink"/>
          </w:rPr>
          <w:t>3. Web Recharge API</w:t>
          <w:tab/>
          <w:t>3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5182_518333836">
        <w:r>
          <w:rPr>
            <w:rStyle w:val="IndexLink"/>
          </w:rPr>
          <w:t>4. API getConcurrentUser</w:t>
          <w:tab/>
          <w:t>3</w:t>
        </w:r>
      </w:hyperlink>
      <w:r>
        <w:fldChar w:fldCharType="end"/>
      </w:r>
    </w:p>
    <w:p>
      <w:pPr>
        <w:pStyle w:val="Heading2"/>
        <w:pageBreakBefore/>
        <w:rPr>
          <w:lang w:val="vi-VN"/>
        </w:rPr>
      </w:pPr>
      <w:bookmarkStart w:id="0" w:name="_Toc371509521"/>
      <w:bookmarkStart w:id="1" w:name="__RefHeading__342_1122548538"/>
      <w:bookmarkEnd w:id="1"/>
      <w:r>
        <w:rPr/>
        <w:t>1</w:t>
      </w:r>
      <w:r>
        <w:rPr>
          <w:lang w:val="vi-VN"/>
        </w:rPr>
        <w:t>.</w:t>
      </w:r>
      <w:bookmarkEnd w:id="0"/>
      <w:r>
        <w:rPr>
          <w:lang w:val="vi-VN"/>
        </w:rPr>
        <w:t>Payment callback API</w:t>
      </w:r>
    </w:p>
    <w:p>
      <w:pPr>
        <w:pStyle w:val="Normal"/>
        <w:rPr>
          <w:rStyle w:val="InternetLink"/>
          <w:sz w:val="24"/>
          <w:szCs w:val="24"/>
        </w:rPr>
      </w:pPr>
      <w:bookmarkStart w:id="2" w:name="__DdeLink__2315_518333836"/>
      <w:r>
        <w:rPr>
          <w:sz w:val="24"/>
          <w:szCs w:val="24"/>
        </w:rPr>
        <w:t xml:space="preserve">Url: </w:t>
      </w:r>
      <w:hyperlink r:id="rId3">
        <w:r>
          <w:rPr>
            <w:rStyle w:val="InternetLink"/>
            <w:sz w:val="24"/>
            <w:szCs w:val="24"/>
          </w:rPr>
          <w:t>https://api.league.vn/topup/</w:t>
        </w:r>
        <w:bookmarkStart w:id="3" w:name="__DdeLink__1819_518333836"/>
        <w:bookmarkEnd w:id="2"/>
        <w:bookmarkEnd w:id="3"/>
        <w:r>
          <w:rPr>
            <w:rStyle w:val="InternetLink"/>
            <w:sz w:val="24"/>
            <w:szCs w:val="24"/>
          </w:rPr>
          <w:t>paymentCallback</w:t>
        </w:r>
      </w:hyperlink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4" w:name="__RefHeading__5178_518333836"/>
      <w:bookmarkEnd w:id="4"/>
      <w:r>
        <w:rPr/>
        <w:t>2. API getServerList/RoleList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Không có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" w:name="__RefHeading__5180_518333836"/>
      <w:bookmarkEnd w:id="5"/>
      <w:r>
        <w:rPr/>
        <w:t>3. Web Recharge API</w:t>
      </w:r>
    </w:p>
    <w:p>
      <w:pPr>
        <w:pStyle w:val="Normal"/>
        <w:rPr>
          <w:rStyle w:val="InternetLink"/>
          <w:sz w:val="24"/>
          <w:szCs w:val="24"/>
        </w:rPr>
      </w:pPr>
      <w:bookmarkStart w:id="6" w:name="__DdeLink__5174_518333836"/>
      <w:r>
        <w:rPr>
          <w:sz w:val="24"/>
          <w:szCs w:val="24"/>
        </w:rPr>
        <w:t xml:space="preserve">Url: </w:t>
      </w:r>
      <w:hyperlink r:id="rId4">
        <w:r>
          <w:rPr>
            <w:rStyle w:val="InternetLink"/>
            <w:sz w:val="24"/>
            <w:szCs w:val="24"/>
          </w:rPr>
          <w:t>https://api.league.vn/topup/</w:t>
        </w:r>
        <w:bookmarkStart w:id="7" w:name="__DdeLink__1819_5183338361"/>
        <w:bookmarkEnd w:id="6"/>
        <w:bookmarkEnd w:id="7"/>
        <w:r>
          <w:rPr>
            <w:rStyle w:val="InternetLink"/>
            <w:sz w:val="24"/>
            <w:szCs w:val="24"/>
          </w:rPr>
          <w:t>webRecharge</w:t>
        </w:r>
      </w:hyperlink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" w:name="__RefHeading__5182_518333836"/>
      <w:bookmarkEnd w:id="8"/>
      <w:r>
        <w:rPr/>
        <w:t>4. API getConcurrentUser</w:t>
      </w:r>
    </w:p>
    <w:p>
      <w:pPr>
        <w:pStyle w:val="Normal"/>
        <w:rPr>
          <w:rStyle w:val="InternetLink"/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5">
        <w:r>
          <w:rPr>
            <w:rStyle w:val="InternetLink"/>
            <w:sz w:val="24"/>
            <w:szCs w:val="24"/>
          </w:rPr>
          <w:t>https://api.league.vn/anonymous/gcc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</w:rPr>
      </w:pPr>
      <w:r>
        <w:rPr>
          <w:rStyle w:val="InternetLink"/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</w:rPr>
        <w:t>secret_key = "</w:t>
      </w:r>
      <w:bookmarkStart w:id="9" w:name="__DdeLink__1826_518333836"/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0g91ZlcvhoxSstZPDTjA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Tio2svqmnwWihSzzOzJS</w:t>
      </w:r>
      <w:bookmarkEnd w:id="9"/>
      <w:r>
        <w:rPr>
          <w:rStyle w:val="InternetLink"/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</w:rPr>
        <w:t>"</w:t>
      </w:r>
    </w:p>
    <w:p>
      <w:pPr>
        <w:pStyle w:val="Normal"/>
        <w:shd w:fill="FFFFFF" w:val="clear"/>
        <w:spacing w:lineRule="atLeast" w:line="270" w:before="0" w:after="0"/>
        <w:textAlignment w:val="baseline"/>
        <w:rPr>
          <w:rFonts w:eastAsia="Times New Roman" w:cs="Tahoma" w:ascii="inherit" w:hAnsi="inherit"/>
          <w:color w:val="6E645B"/>
          <w:sz w:val="24"/>
          <w:szCs w:val="24"/>
        </w:rPr>
      </w:pPr>
      <w:r>
        <w:rPr>
          <w:rFonts w:eastAsia="Times New Roman" w:cs="Tahoma" w:ascii="inherit" w:hAnsi="inherit"/>
          <w:color w:val="6E645B"/>
          <w:sz w:val="24"/>
          <w:szCs w:val="24"/>
        </w:rPr>
      </w:r>
    </w:p>
    <w:p>
      <w:pPr>
        <w:pStyle w:val="Normal"/>
        <w:shd w:fill="FFFFFF" w:val="clear"/>
        <w:spacing w:lineRule="atLeast" w:line="270" w:before="0" w:after="0"/>
        <w:textAlignment w:val="baseline"/>
        <w:rPr>
          <w:rFonts w:eastAsia="Times New Roman" w:cs="Tahoma" w:ascii="inherit" w:hAnsi="inherit"/>
          <w:color w:val="6E645B"/>
          <w:sz w:val="24"/>
          <w:szCs w:val="24"/>
        </w:rPr>
      </w:pPr>
      <w:r>
        <w:rPr>
          <w:rFonts w:eastAsia="Times New Roman" w:cs="Tahoma" w:ascii="inherit" w:hAnsi="inherit"/>
          <w:color w:val="6E645B"/>
          <w:sz w:val="24"/>
          <w:szCs w:val="24"/>
        </w:rPr>
      </w:r>
    </w:p>
    <w:p>
      <w:pPr>
        <w:pStyle w:val="Normal"/>
        <w:shd w:fill="FFFFFF" w:val="clear"/>
        <w:spacing w:lineRule="atLeast" w:line="270" w:before="0" w:after="0"/>
        <w:textAlignment w:val="baseline"/>
        <w:rPr>
          <w:rFonts w:eastAsia="Times New Roman" w:cs="Tahoma" w:ascii="inherit" w:hAnsi="inherit"/>
          <w:color w:val="6E645B"/>
          <w:sz w:val="24"/>
          <w:szCs w:val="24"/>
        </w:rPr>
      </w:pPr>
      <w:r>
        <w:rPr>
          <w:rFonts w:eastAsia="Times New Roman" w:cs="Tahoma" w:ascii="inherit" w:hAnsi="inherit"/>
          <w:color w:val="6E645B"/>
          <w:sz w:val="24"/>
          <w:szCs w:val="24"/>
        </w:rPr>
      </w:r>
    </w:p>
    <w:p>
      <w:pPr>
        <w:pStyle w:val="Normal"/>
        <w:shd w:fill="FFFFFF" w:val="clear"/>
        <w:spacing w:lineRule="atLeast" w:line="270" w:before="0" w:after="0"/>
        <w:textAlignment w:val="baseline"/>
        <w:rPr>
          <w:rFonts w:eastAsia="Times New Roman"/>
        </w:rPr>
      </w:pPr>
      <w:bookmarkStart w:id="10" w:name="_Toc3715095231"/>
      <w:bookmarkStart w:id="11" w:name="_Toc3525021081"/>
      <w:bookmarkEnd w:id="10"/>
      <w:bookmarkEnd w:id="11"/>
      <w:r>
        <w:rPr>
          <w:rFonts w:eastAsia="Times New Roman"/>
        </w:rPr>
        <w:t>T19 Server developer</w:t>
      </w:r>
    </w:p>
    <w:p>
      <w:pPr>
        <w:pStyle w:val="Normal"/>
        <w:spacing w:lineRule="auto" w:line="240"/>
        <w:rPr/>
      </w:pPr>
      <w:r>
        <w:rPr/>
        <w:t>Phuc Nguyen</w:t>
      </w:r>
    </w:p>
    <w:p>
      <w:pPr>
        <w:pStyle w:val="Normal"/>
        <w:spacing w:lineRule="auto" w:line="240"/>
        <w:rPr>
          <w:rStyle w:val="InternetLink"/>
        </w:rPr>
      </w:pPr>
      <w:r>
        <w:rPr/>
        <w:t xml:space="preserve">Email: </w:t>
      </w:r>
      <w:hyperlink r:id="rId6">
        <w:r>
          <w:rPr>
            <w:rStyle w:val="InternetLink"/>
          </w:rPr>
          <w:t>phucn@vtc.vn</w:t>
        </w:r>
      </w:hyperlink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r>
        <w:rPr/>
      </w:r>
    </w:p>
    <w:sectPr>
      <w:headerReference w:type="defaul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roman"/>
    <w:pitch w:val="variable"/>
  </w:font>
  <w:font w:name="monospace">
    <w:charset w:val="01"/>
    <w:family w:val="auto"/>
    <w:pitch w:val="default"/>
  </w:font>
  <w:font w:name="inheri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VTC Mobile-  Integration Guide for Mobile Apps - Topup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367f6"/>
    <w:pPr>
      <w:widowControl/>
      <w:shd w:fill="auto" w:val="clear"/>
      <w:suppressAutoHyphens w:val="true"/>
      <w:bidi w:val="0"/>
      <w:spacing w:lineRule="auto" w:line="259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c606f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3c606f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971f09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9117b0"/>
    <w:basedOn w:val="DefaultParagraphFont"/>
    <w:rPr>
      <w:color w:val="0563C1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3c606f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3c606f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971f09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BalloonTextChar" w:customStyle="1">
    <w:name w:val="Balloon Text Char"/>
    <w:uiPriority w:val="99"/>
    <w:semiHidden/>
    <w:link w:val="BalloonText"/>
    <w:rsid w:val="004a3b55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4e6a76"/>
    <w:basedOn w:val="DefaultParagraphFont"/>
    <w:rPr/>
  </w:style>
  <w:style w:type="character" w:styleId="FooterChar" w:customStyle="1">
    <w:name w:val="Footer Char"/>
    <w:uiPriority w:val="99"/>
    <w:link w:val="Footer"/>
    <w:rsid w:val="004e6a76"/>
    <w:basedOn w:val="DefaultParagraphFont"/>
    <w:rPr/>
  </w:style>
  <w:style w:type="character" w:styleId="FollowedHyperlink">
    <w:name w:val="FollowedHyperlink"/>
    <w:uiPriority w:val="99"/>
    <w:semiHidden/>
    <w:unhideWhenUsed/>
    <w:rsid w:val="003878d3"/>
    <w:basedOn w:val="DefaultParagraphFont"/>
    <w:rPr>
      <w:color w:val="954F72"/>
      <w:u w:val="single"/>
    </w:rPr>
  </w:style>
  <w:style w:type="character" w:styleId="HTMLPreformattedChar" w:customStyle="1">
    <w:name w:val="HTML Preformatted Char"/>
    <w:uiPriority w:val="99"/>
    <w:semiHidden/>
    <w:link w:val="HTMLPreformatted"/>
    <w:rsid w:val="00930095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DocumentMapChar" w:customStyle="1">
    <w:name w:val="Document Map Char"/>
    <w:uiPriority w:val="99"/>
    <w:semiHidden/>
    <w:link w:val="DocumentMap"/>
    <w:rsid w:val="004d47c6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sz w:val="20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71f09"/>
    <w:basedOn w:val="Normal"/>
    <w:pPr>
      <w:spacing w:before="0" w:after="16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unhideWhenUsed/>
    <w:rsid w:val="00180428"/>
    <w:basedOn w:val="Heading1"/>
    <w:next w:val="Normal"/>
    <w:pPr/>
    <w:rPr/>
  </w:style>
  <w:style w:type="paragraph" w:styleId="Contents1">
    <w:name w:val="Contents 1"/>
    <w:uiPriority w:val="39"/>
    <w:unhideWhenUsed/>
    <w:rsid w:val="00180428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180428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180428"/>
    <w:basedOn w:val="Normal"/>
    <w:next w:val="Normal"/>
    <w:autoRedefine/>
    <w:pPr>
      <w:spacing w:before="0" w:after="100"/>
      <w:ind w:left="440" w:right="0" w:hanging="0"/>
    </w:pPr>
    <w:rPr/>
  </w:style>
  <w:style w:type="paragraph" w:styleId="BalloonText">
    <w:name w:val="Balloon Text"/>
    <w:uiPriority w:val="99"/>
    <w:semiHidden/>
    <w:unhideWhenUsed/>
    <w:link w:val="BalloonTextChar"/>
    <w:rsid w:val="004a3b5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4e6a76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4e6a76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uiPriority w:val="99"/>
    <w:semiHidden/>
    <w:unhideWhenUsed/>
    <w:link w:val="HTMLPreformattedChar"/>
    <w:rsid w:val="00930095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DocumentMap">
    <w:name w:val="Document Map"/>
    <w:uiPriority w:val="99"/>
    <w:semiHidden/>
    <w:unhideWhenUsed/>
    <w:link w:val="DocumentMapChar"/>
    <w:rsid w:val="004d47c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81da5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gif"/><Relationship Id="rId3" Type="http://schemas.openxmlformats.org/officeDocument/2006/relationships/hyperlink" Target="https://api.league.vn/topup/paymentCallback" TargetMode="External"/><Relationship Id="rId4" Type="http://schemas.openxmlformats.org/officeDocument/2006/relationships/hyperlink" Target="https://api.league.vn/topup/webRecharge" TargetMode="External"/><Relationship Id="rId5" Type="http://schemas.openxmlformats.org/officeDocument/2006/relationships/hyperlink" Target="https://api.league.vn/topup/gcc" TargetMode="External"/><Relationship Id="rId6" Type="http://schemas.openxmlformats.org/officeDocument/2006/relationships/hyperlink" Target="mailto:phucn@vtc.vn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A368-B09E-41B3-BB9C-686BF2B9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2013-03-07T08:28:00Z</dcterms:created>
  <dc:creator>Hoàng Lê Minh</dc:creator>
  <dc:language>en-US</dc:language>
  <cp:lastModifiedBy>Admin</cp:lastModifiedBy>
  <cp:lastPrinted>2013-05-22T04:03:00Z</cp:lastPrinted>
  <dcterms:modified xsi:type="dcterms:W3CDTF">2017-05-04T06:58:00Z</dcterms:modified>
  <cp:revision>558</cp:revision>
</cp:coreProperties>
</file>