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25E8" w14:textId="77777777" w:rsidR="008951BC" w:rsidRDefault="008951BC" w:rsidP="008951BC"/>
    <w:p w14:paraId="5630E4DC" w14:textId="77777777" w:rsidR="008951BC" w:rsidRDefault="008951BC" w:rsidP="008951BC">
      <w:pPr>
        <w:jc w:val="center"/>
      </w:pPr>
      <w:r>
        <w:rPr>
          <w:noProof/>
        </w:rPr>
        <w:drawing>
          <wp:inline distT="0" distB="0" distL="0" distR="0" wp14:anchorId="6949CC5B" wp14:editId="4F31AF6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CC8B2E0" w14:textId="77777777" w:rsidR="008951BC" w:rsidRDefault="008951BC" w:rsidP="008951BC"/>
    <w:p w14:paraId="2A8304E2" w14:textId="77777777" w:rsidR="008951BC" w:rsidRDefault="008951BC" w:rsidP="008951BC"/>
    <w:p w14:paraId="7F5F0CD8" w14:textId="77777777" w:rsidR="008951BC" w:rsidRDefault="008951BC" w:rsidP="008951BC"/>
    <w:p w14:paraId="7C7CA3E4" w14:textId="77777777" w:rsidR="008951BC" w:rsidRDefault="008951BC" w:rsidP="008951BC"/>
    <w:p w14:paraId="54A8518C" w14:textId="77777777" w:rsidR="008951BC" w:rsidRDefault="008951BC" w:rsidP="008951BC"/>
    <w:p w14:paraId="584D3B1B" w14:textId="77777777" w:rsidR="008951BC" w:rsidRDefault="008951BC" w:rsidP="008951BC"/>
    <w:p w14:paraId="25E14D15" w14:textId="77777777" w:rsidR="008951BC" w:rsidRDefault="008951BC" w:rsidP="008951BC"/>
    <w:p w14:paraId="4F56E30A" w14:textId="1A89AAED" w:rsidR="008951BC" w:rsidRPr="001E7D54" w:rsidRDefault="00F5555C" w:rsidP="008951BC">
      <w:pPr>
        <w:jc w:val="center"/>
        <w:rPr>
          <w:b/>
          <w:caps/>
          <w:color w:val="C00000"/>
          <w:sz w:val="56"/>
        </w:rPr>
      </w:pPr>
      <w:r>
        <w:rPr>
          <w:b/>
          <w:caps/>
          <w:color w:val="C00000"/>
          <w:sz w:val="56"/>
        </w:rPr>
        <w:t>Online learning Application</w:t>
      </w:r>
    </w:p>
    <w:p w14:paraId="5350CA40" w14:textId="0214C64B" w:rsidR="008951BC" w:rsidRPr="001E7D54" w:rsidRDefault="00E5677B" w:rsidP="008951BC">
      <w:pPr>
        <w:jc w:val="center"/>
        <w:rPr>
          <w:b/>
          <w:color w:val="C00000"/>
          <w:sz w:val="44"/>
        </w:rPr>
      </w:pPr>
      <w:r>
        <w:rPr>
          <w:b/>
          <w:color w:val="C00000"/>
          <w:sz w:val="44"/>
        </w:rPr>
        <w:t>Software Design Document</w:t>
      </w:r>
    </w:p>
    <w:p w14:paraId="5D6BEE5D" w14:textId="77777777" w:rsidR="008951BC" w:rsidRDefault="008951BC" w:rsidP="008951BC">
      <w:pPr>
        <w:jc w:val="center"/>
        <w:rPr>
          <w:b/>
          <w:sz w:val="44"/>
        </w:rPr>
      </w:pPr>
    </w:p>
    <w:p w14:paraId="10A43BF5" w14:textId="77777777" w:rsidR="008951BC" w:rsidRDefault="008951BC" w:rsidP="008951BC">
      <w:pPr>
        <w:jc w:val="center"/>
        <w:rPr>
          <w:b/>
          <w:sz w:val="44"/>
        </w:rPr>
      </w:pPr>
    </w:p>
    <w:p w14:paraId="079CD523" w14:textId="77777777" w:rsidR="008951BC" w:rsidRDefault="008951BC" w:rsidP="008951BC">
      <w:pPr>
        <w:jc w:val="center"/>
        <w:rPr>
          <w:b/>
          <w:sz w:val="44"/>
        </w:rPr>
      </w:pPr>
    </w:p>
    <w:p w14:paraId="26A95CDC" w14:textId="77777777" w:rsidR="008951BC" w:rsidRDefault="008951BC" w:rsidP="008951BC">
      <w:pPr>
        <w:jc w:val="center"/>
        <w:rPr>
          <w:b/>
          <w:sz w:val="44"/>
        </w:rPr>
      </w:pPr>
    </w:p>
    <w:p w14:paraId="4A5C1FCA" w14:textId="77777777" w:rsidR="008951BC" w:rsidRDefault="008951BC" w:rsidP="008951BC">
      <w:pPr>
        <w:jc w:val="center"/>
        <w:rPr>
          <w:b/>
          <w:sz w:val="44"/>
        </w:rPr>
      </w:pPr>
    </w:p>
    <w:p w14:paraId="4B3C673E" w14:textId="77777777" w:rsidR="008951BC" w:rsidRDefault="008951BC" w:rsidP="008951BC">
      <w:pPr>
        <w:jc w:val="center"/>
        <w:rPr>
          <w:b/>
          <w:sz w:val="44"/>
        </w:rPr>
      </w:pPr>
    </w:p>
    <w:p w14:paraId="67518DB6" w14:textId="77777777" w:rsidR="008951BC" w:rsidRDefault="008951BC" w:rsidP="008951BC">
      <w:pPr>
        <w:jc w:val="center"/>
        <w:rPr>
          <w:b/>
          <w:sz w:val="44"/>
        </w:rPr>
      </w:pPr>
    </w:p>
    <w:p w14:paraId="3EB6774D" w14:textId="032FBF82" w:rsidR="008951BC" w:rsidRPr="000C4CD6" w:rsidRDefault="008951BC" w:rsidP="008951BC">
      <w:pPr>
        <w:spacing w:before="89"/>
        <w:ind w:left="2526" w:right="2171"/>
        <w:jc w:val="center"/>
        <w:rPr>
          <w:rFonts w:cstheme="minorHAnsi"/>
          <w:sz w:val="28"/>
          <w:szCs w:val="28"/>
        </w:rPr>
      </w:pPr>
      <w:r w:rsidRPr="000C4CD6">
        <w:rPr>
          <w:rFonts w:cstheme="minorHAnsi"/>
          <w:sz w:val="28"/>
          <w:szCs w:val="28"/>
        </w:rPr>
        <w:t>– Hanoi,</w:t>
      </w:r>
      <w:r w:rsidR="00033C1A">
        <w:rPr>
          <w:rFonts w:cstheme="minorHAnsi"/>
          <w:sz w:val="28"/>
          <w:szCs w:val="28"/>
        </w:rPr>
        <w:t xml:space="preserve"> </w:t>
      </w:r>
      <w:r w:rsidR="00F5555C">
        <w:rPr>
          <w:rFonts w:cstheme="minorHAnsi"/>
          <w:sz w:val="28"/>
          <w:szCs w:val="28"/>
        </w:rPr>
        <w:t>May</w:t>
      </w:r>
      <w:r w:rsidRPr="000C4CD6">
        <w:rPr>
          <w:rFonts w:cstheme="minorHAnsi"/>
          <w:sz w:val="28"/>
          <w:szCs w:val="28"/>
        </w:rPr>
        <w:t xml:space="preserve"> 20</w:t>
      </w:r>
      <w:r w:rsidR="00F5555C">
        <w:rPr>
          <w:rFonts w:cstheme="minorHAnsi"/>
          <w:sz w:val="28"/>
          <w:szCs w:val="28"/>
        </w:rPr>
        <w:t>22</w:t>
      </w:r>
      <w:r w:rsidRPr="000C4CD6">
        <w:rPr>
          <w:rFonts w:cstheme="minorHAnsi"/>
          <w:sz w:val="28"/>
          <w:szCs w:val="28"/>
        </w:rPr>
        <w:t xml:space="preserve"> –</w:t>
      </w:r>
    </w:p>
    <w:p w14:paraId="790BAC4C" w14:textId="77777777"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4FDDCBF4" w14:textId="77777777" w:rsidR="0064654D" w:rsidRPr="0064654D" w:rsidRDefault="0064654D">
          <w:pPr>
            <w:pStyle w:val="TOCHeading"/>
            <w:rPr>
              <w:b/>
            </w:rPr>
          </w:pPr>
          <w:r w:rsidRPr="0064654D">
            <w:rPr>
              <w:b/>
            </w:rPr>
            <w:t>Table of Contents</w:t>
          </w:r>
        </w:p>
        <w:p w14:paraId="560B14E3" w14:textId="077395BB" w:rsidR="00E5677B" w:rsidRDefault="0064654D">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69802609" w:history="1">
            <w:r w:rsidR="00E5677B" w:rsidRPr="008548AC">
              <w:rPr>
                <w:rStyle w:val="Hyperlink"/>
                <w:noProof/>
              </w:rPr>
              <w:t>I. Overview</w:t>
            </w:r>
            <w:r w:rsidR="00E5677B">
              <w:rPr>
                <w:noProof/>
                <w:webHidden/>
              </w:rPr>
              <w:tab/>
            </w:r>
            <w:r w:rsidR="00E5677B">
              <w:rPr>
                <w:noProof/>
                <w:webHidden/>
              </w:rPr>
              <w:fldChar w:fldCharType="begin"/>
            </w:r>
            <w:r w:rsidR="00E5677B">
              <w:rPr>
                <w:noProof/>
                <w:webHidden/>
              </w:rPr>
              <w:instrText xml:space="preserve"> PAGEREF _Toc69802609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022D2681" w14:textId="5CFDD923" w:rsidR="00E5677B" w:rsidRDefault="0071381C">
          <w:pPr>
            <w:pStyle w:val="TOC2"/>
            <w:tabs>
              <w:tab w:val="right" w:leader="dot" w:pos="9350"/>
            </w:tabs>
            <w:rPr>
              <w:rFonts w:eastAsiaTheme="minorEastAsia"/>
              <w:noProof/>
              <w:sz w:val="24"/>
              <w:szCs w:val="24"/>
              <w:lang w:val="en-GB" w:eastAsia="en-GB"/>
            </w:rPr>
          </w:pPr>
          <w:hyperlink w:anchor="_Toc69802610" w:history="1">
            <w:r w:rsidR="00E5677B" w:rsidRPr="008548AC">
              <w:rPr>
                <w:rStyle w:val="Hyperlink"/>
                <w:noProof/>
              </w:rPr>
              <w:t>1. Code Packages</w:t>
            </w:r>
            <w:r w:rsidR="00E5677B">
              <w:rPr>
                <w:noProof/>
                <w:webHidden/>
              </w:rPr>
              <w:tab/>
            </w:r>
            <w:r w:rsidR="00E5677B">
              <w:rPr>
                <w:noProof/>
                <w:webHidden/>
              </w:rPr>
              <w:fldChar w:fldCharType="begin"/>
            </w:r>
            <w:r w:rsidR="00E5677B">
              <w:rPr>
                <w:noProof/>
                <w:webHidden/>
              </w:rPr>
              <w:instrText xml:space="preserve"> PAGEREF _Toc69802610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92AD4C5" w14:textId="2ACC8B3F" w:rsidR="00E5677B" w:rsidRDefault="0071381C">
          <w:pPr>
            <w:pStyle w:val="TOC2"/>
            <w:tabs>
              <w:tab w:val="right" w:leader="dot" w:pos="9350"/>
            </w:tabs>
            <w:rPr>
              <w:rFonts w:eastAsiaTheme="minorEastAsia"/>
              <w:noProof/>
              <w:sz w:val="24"/>
              <w:szCs w:val="24"/>
              <w:lang w:val="en-GB" w:eastAsia="en-GB"/>
            </w:rPr>
          </w:pPr>
          <w:hyperlink w:anchor="_Toc69802611" w:history="1">
            <w:r w:rsidR="00E5677B" w:rsidRPr="008548AC">
              <w:rPr>
                <w:rStyle w:val="Hyperlink"/>
                <w:noProof/>
              </w:rPr>
              <w:t>2. Database Schema</w:t>
            </w:r>
            <w:r w:rsidR="00E5677B">
              <w:rPr>
                <w:noProof/>
                <w:webHidden/>
              </w:rPr>
              <w:tab/>
            </w:r>
            <w:r w:rsidR="00E5677B">
              <w:rPr>
                <w:noProof/>
                <w:webHidden/>
              </w:rPr>
              <w:fldChar w:fldCharType="begin"/>
            </w:r>
            <w:r w:rsidR="00E5677B">
              <w:rPr>
                <w:noProof/>
                <w:webHidden/>
              </w:rPr>
              <w:instrText xml:space="preserve"> PAGEREF _Toc69802611 \h </w:instrText>
            </w:r>
            <w:r w:rsidR="00E5677B">
              <w:rPr>
                <w:noProof/>
                <w:webHidden/>
              </w:rPr>
            </w:r>
            <w:r w:rsidR="00E5677B">
              <w:rPr>
                <w:noProof/>
                <w:webHidden/>
              </w:rPr>
              <w:fldChar w:fldCharType="separate"/>
            </w:r>
            <w:r w:rsidR="00E5677B">
              <w:rPr>
                <w:noProof/>
                <w:webHidden/>
              </w:rPr>
              <w:t>3</w:t>
            </w:r>
            <w:r w:rsidR="00E5677B">
              <w:rPr>
                <w:noProof/>
                <w:webHidden/>
              </w:rPr>
              <w:fldChar w:fldCharType="end"/>
            </w:r>
          </w:hyperlink>
        </w:p>
        <w:p w14:paraId="1B313C00" w14:textId="54BD1E57" w:rsidR="00E5677B" w:rsidRDefault="0071381C">
          <w:pPr>
            <w:pStyle w:val="TOC1"/>
            <w:tabs>
              <w:tab w:val="right" w:leader="dot" w:pos="9350"/>
            </w:tabs>
            <w:rPr>
              <w:rFonts w:eastAsiaTheme="minorEastAsia"/>
              <w:noProof/>
              <w:sz w:val="24"/>
              <w:szCs w:val="24"/>
              <w:lang w:val="en-GB" w:eastAsia="en-GB"/>
            </w:rPr>
          </w:pPr>
          <w:hyperlink w:anchor="_Toc69802612" w:history="1">
            <w:r w:rsidR="00E5677B" w:rsidRPr="008548AC">
              <w:rPr>
                <w:rStyle w:val="Hyperlink"/>
                <w:noProof/>
              </w:rPr>
              <w:t>II. Code Designs</w:t>
            </w:r>
            <w:r w:rsidR="00E5677B">
              <w:rPr>
                <w:noProof/>
                <w:webHidden/>
              </w:rPr>
              <w:tab/>
            </w:r>
            <w:r w:rsidR="00E5677B">
              <w:rPr>
                <w:noProof/>
                <w:webHidden/>
              </w:rPr>
              <w:fldChar w:fldCharType="begin"/>
            </w:r>
            <w:r w:rsidR="00E5677B">
              <w:rPr>
                <w:noProof/>
                <w:webHidden/>
              </w:rPr>
              <w:instrText xml:space="preserve"> PAGEREF _Toc69802612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AD7797B" w14:textId="60B3CB99" w:rsidR="00E5677B" w:rsidRDefault="0071381C">
          <w:pPr>
            <w:pStyle w:val="TOC2"/>
            <w:tabs>
              <w:tab w:val="right" w:leader="dot" w:pos="9350"/>
            </w:tabs>
            <w:rPr>
              <w:rFonts w:eastAsiaTheme="minorEastAsia"/>
              <w:noProof/>
              <w:sz w:val="24"/>
              <w:szCs w:val="24"/>
              <w:lang w:val="en-GB" w:eastAsia="en-GB"/>
            </w:rPr>
          </w:pPr>
          <w:hyperlink w:anchor="_Toc69802613" w:history="1">
            <w:r w:rsidR="00E5677B" w:rsidRPr="008548AC">
              <w:rPr>
                <w:rStyle w:val="Hyperlink"/>
                <w:noProof/>
              </w:rPr>
              <w:t>1. &lt;Feature/Function Name1&gt;</w:t>
            </w:r>
            <w:r w:rsidR="00E5677B">
              <w:rPr>
                <w:noProof/>
                <w:webHidden/>
              </w:rPr>
              <w:tab/>
            </w:r>
            <w:r w:rsidR="00E5677B">
              <w:rPr>
                <w:noProof/>
                <w:webHidden/>
              </w:rPr>
              <w:fldChar w:fldCharType="begin"/>
            </w:r>
            <w:r w:rsidR="00E5677B">
              <w:rPr>
                <w:noProof/>
                <w:webHidden/>
              </w:rPr>
              <w:instrText xml:space="preserve"> PAGEREF _Toc69802613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475C4757" w14:textId="4A23AEEC" w:rsidR="00E5677B" w:rsidRDefault="0071381C">
          <w:pPr>
            <w:pStyle w:val="TOC3"/>
            <w:tabs>
              <w:tab w:val="right" w:leader="dot" w:pos="9350"/>
            </w:tabs>
            <w:rPr>
              <w:rFonts w:eastAsiaTheme="minorEastAsia"/>
              <w:noProof/>
              <w:sz w:val="24"/>
              <w:szCs w:val="24"/>
              <w:lang w:val="en-GB" w:eastAsia="en-GB"/>
            </w:rPr>
          </w:pPr>
          <w:hyperlink w:anchor="_Toc69802614" w:history="1">
            <w:r w:rsidR="00E5677B" w:rsidRPr="008548AC">
              <w:rPr>
                <w:rStyle w:val="Hyperlink"/>
                <w:noProof/>
              </w:rPr>
              <w:t>a. Class Diagram</w:t>
            </w:r>
            <w:r w:rsidR="00E5677B">
              <w:rPr>
                <w:noProof/>
                <w:webHidden/>
              </w:rPr>
              <w:tab/>
            </w:r>
            <w:r w:rsidR="00E5677B">
              <w:rPr>
                <w:noProof/>
                <w:webHidden/>
              </w:rPr>
              <w:fldChar w:fldCharType="begin"/>
            </w:r>
            <w:r w:rsidR="00E5677B">
              <w:rPr>
                <w:noProof/>
                <w:webHidden/>
              </w:rPr>
              <w:instrText xml:space="preserve"> PAGEREF _Toc69802614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3A299E69" w14:textId="6DD467D3" w:rsidR="00E5677B" w:rsidRDefault="0071381C">
          <w:pPr>
            <w:pStyle w:val="TOC3"/>
            <w:tabs>
              <w:tab w:val="right" w:leader="dot" w:pos="9350"/>
            </w:tabs>
            <w:rPr>
              <w:rFonts w:eastAsiaTheme="minorEastAsia"/>
              <w:noProof/>
              <w:sz w:val="24"/>
              <w:szCs w:val="24"/>
              <w:lang w:val="en-GB" w:eastAsia="en-GB"/>
            </w:rPr>
          </w:pPr>
          <w:hyperlink w:anchor="_Toc69802615" w:history="1">
            <w:r w:rsidR="00E5677B" w:rsidRPr="008548AC">
              <w:rPr>
                <w:rStyle w:val="Hyperlink"/>
                <w:noProof/>
              </w:rPr>
              <w:t>b. Class Specifications</w:t>
            </w:r>
            <w:r w:rsidR="00E5677B">
              <w:rPr>
                <w:noProof/>
                <w:webHidden/>
              </w:rPr>
              <w:tab/>
            </w:r>
            <w:r w:rsidR="00E5677B">
              <w:rPr>
                <w:noProof/>
                <w:webHidden/>
              </w:rPr>
              <w:fldChar w:fldCharType="begin"/>
            </w:r>
            <w:r w:rsidR="00E5677B">
              <w:rPr>
                <w:noProof/>
                <w:webHidden/>
              </w:rPr>
              <w:instrText xml:space="preserve"> PAGEREF _Toc69802615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69AEF8C2" w14:textId="06E934C5" w:rsidR="00E5677B" w:rsidRDefault="0071381C">
          <w:pPr>
            <w:pStyle w:val="TOC3"/>
            <w:tabs>
              <w:tab w:val="right" w:leader="dot" w:pos="9350"/>
            </w:tabs>
            <w:rPr>
              <w:rFonts w:eastAsiaTheme="minorEastAsia"/>
              <w:noProof/>
              <w:sz w:val="24"/>
              <w:szCs w:val="24"/>
              <w:lang w:val="en-GB" w:eastAsia="en-GB"/>
            </w:rPr>
          </w:pPr>
          <w:hyperlink w:anchor="_Toc69802616" w:history="1">
            <w:r w:rsidR="00E5677B" w:rsidRPr="008548AC">
              <w:rPr>
                <w:rStyle w:val="Hyperlink"/>
                <w:noProof/>
              </w:rPr>
              <w:t>c. Sequence Diagram(s)</w:t>
            </w:r>
            <w:r w:rsidR="00E5677B">
              <w:rPr>
                <w:noProof/>
                <w:webHidden/>
              </w:rPr>
              <w:tab/>
            </w:r>
            <w:r w:rsidR="00E5677B">
              <w:rPr>
                <w:noProof/>
                <w:webHidden/>
              </w:rPr>
              <w:fldChar w:fldCharType="begin"/>
            </w:r>
            <w:r w:rsidR="00E5677B">
              <w:rPr>
                <w:noProof/>
                <w:webHidden/>
              </w:rPr>
              <w:instrText xml:space="preserve"> PAGEREF _Toc69802616 \h </w:instrText>
            </w:r>
            <w:r w:rsidR="00E5677B">
              <w:rPr>
                <w:noProof/>
                <w:webHidden/>
              </w:rPr>
            </w:r>
            <w:r w:rsidR="00E5677B">
              <w:rPr>
                <w:noProof/>
                <w:webHidden/>
              </w:rPr>
              <w:fldChar w:fldCharType="separate"/>
            </w:r>
            <w:r w:rsidR="00E5677B">
              <w:rPr>
                <w:noProof/>
                <w:webHidden/>
              </w:rPr>
              <w:t>4</w:t>
            </w:r>
            <w:r w:rsidR="00E5677B">
              <w:rPr>
                <w:noProof/>
                <w:webHidden/>
              </w:rPr>
              <w:fldChar w:fldCharType="end"/>
            </w:r>
          </w:hyperlink>
        </w:p>
        <w:p w14:paraId="788A29C7" w14:textId="249EBF63" w:rsidR="00E5677B" w:rsidRDefault="0071381C">
          <w:pPr>
            <w:pStyle w:val="TOC3"/>
            <w:tabs>
              <w:tab w:val="right" w:leader="dot" w:pos="9350"/>
            </w:tabs>
            <w:rPr>
              <w:rFonts w:eastAsiaTheme="minorEastAsia"/>
              <w:noProof/>
              <w:sz w:val="24"/>
              <w:szCs w:val="24"/>
              <w:lang w:val="en-GB" w:eastAsia="en-GB"/>
            </w:rPr>
          </w:pPr>
          <w:hyperlink w:anchor="_Toc69802617" w:history="1">
            <w:r w:rsidR="00E5677B" w:rsidRPr="008548AC">
              <w:rPr>
                <w:rStyle w:val="Hyperlink"/>
                <w:noProof/>
              </w:rPr>
              <w:t>d. Database queries</w:t>
            </w:r>
            <w:r w:rsidR="00E5677B">
              <w:rPr>
                <w:noProof/>
                <w:webHidden/>
              </w:rPr>
              <w:tab/>
            </w:r>
            <w:r w:rsidR="00E5677B">
              <w:rPr>
                <w:noProof/>
                <w:webHidden/>
              </w:rPr>
              <w:fldChar w:fldCharType="begin"/>
            </w:r>
            <w:r w:rsidR="00E5677B">
              <w:rPr>
                <w:noProof/>
                <w:webHidden/>
              </w:rPr>
              <w:instrText xml:space="preserve"> PAGEREF _Toc69802617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6771A86F" w14:textId="550950DE" w:rsidR="00E5677B" w:rsidRDefault="0071381C">
          <w:pPr>
            <w:pStyle w:val="TOC2"/>
            <w:tabs>
              <w:tab w:val="right" w:leader="dot" w:pos="9350"/>
            </w:tabs>
            <w:rPr>
              <w:rFonts w:eastAsiaTheme="minorEastAsia"/>
              <w:noProof/>
              <w:sz w:val="24"/>
              <w:szCs w:val="24"/>
              <w:lang w:val="en-GB" w:eastAsia="en-GB"/>
            </w:rPr>
          </w:pPr>
          <w:hyperlink w:anchor="_Toc69802618" w:history="1">
            <w:r w:rsidR="00E5677B" w:rsidRPr="008548AC">
              <w:rPr>
                <w:rStyle w:val="Hyperlink"/>
                <w:noProof/>
              </w:rPr>
              <w:t>2. &lt;Feature/Function Name2&gt;</w:t>
            </w:r>
            <w:r w:rsidR="00E5677B">
              <w:rPr>
                <w:noProof/>
                <w:webHidden/>
              </w:rPr>
              <w:tab/>
            </w:r>
            <w:r w:rsidR="00E5677B">
              <w:rPr>
                <w:noProof/>
                <w:webHidden/>
              </w:rPr>
              <w:fldChar w:fldCharType="begin"/>
            </w:r>
            <w:r w:rsidR="00E5677B">
              <w:rPr>
                <w:noProof/>
                <w:webHidden/>
              </w:rPr>
              <w:instrText xml:space="preserve"> PAGEREF _Toc69802618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0E578EF5" w14:textId="71CCB334" w:rsidR="00E5677B" w:rsidRDefault="0071381C">
          <w:pPr>
            <w:pStyle w:val="TOC1"/>
            <w:tabs>
              <w:tab w:val="right" w:leader="dot" w:pos="9350"/>
            </w:tabs>
            <w:rPr>
              <w:rFonts w:eastAsiaTheme="minorEastAsia"/>
              <w:noProof/>
              <w:sz w:val="24"/>
              <w:szCs w:val="24"/>
              <w:lang w:val="en-GB" w:eastAsia="en-GB"/>
            </w:rPr>
          </w:pPr>
          <w:hyperlink w:anchor="_Toc69802619" w:history="1">
            <w:r w:rsidR="00E5677B" w:rsidRPr="008548AC">
              <w:rPr>
                <w:rStyle w:val="Hyperlink"/>
                <w:noProof/>
              </w:rPr>
              <w:t>III. Database Tables</w:t>
            </w:r>
            <w:r w:rsidR="00E5677B">
              <w:rPr>
                <w:noProof/>
                <w:webHidden/>
              </w:rPr>
              <w:tab/>
            </w:r>
            <w:r w:rsidR="00E5677B">
              <w:rPr>
                <w:noProof/>
                <w:webHidden/>
              </w:rPr>
              <w:fldChar w:fldCharType="begin"/>
            </w:r>
            <w:r w:rsidR="00E5677B">
              <w:rPr>
                <w:noProof/>
                <w:webHidden/>
              </w:rPr>
              <w:instrText xml:space="preserve"> PAGEREF _Toc69802619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5013FE4E" w14:textId="5D577982" w:rsidR="00E5677B" w:rsidRDefault="0071381C">
          <w:pPr>
            <w:pStyle w:val="TOC2"/>
            <w:tabs>
              <w:tab w:val="right" w:leader="dot" w:pos="9350"/>
            </w:tabs>
            <w:rPr>
              <w:rFonts w:eastAsiaTheme="minorEastAsia"/>
              <w:noProof/>
              <w:sz w:val="24"/>
              <w:szCs w:val="24"/>
              <w:lang w:val="en-GB" w:eastAsia="en-GB"/>
            </w:rPr>
          </w:pPr>
          <w:hyperlink w:anchor="_Toc69802620" w:history="1">
            <w:r w:rsidR="00E5677B" w:rsidRPr="008548AC">
              <w:rPr>
                <w:rStyle w:val="Hyperlink"/>
                <w:noProof/>
              </w:rPr>
              <w:t>1. &lt;Table name 1&gt;</w:t>
            </w:r>
            <w:r w:rsidR="00E5677B">
              <w:rPr>
                <w:noProof/>
                <w:webHidden/>
              </w:rPr>
              <w:tab/>
            </w:r>
            <w:r w:rsidR="00E5677B">
              <w:rPr>
                <w:noProof/>
                <w:webHidden/>
              </w:rPr>
              <w:fldChar w:fldCharType="begin"/>
            </w:r>
            <w:r w:rsidR="00E5677B">
              <w:rPr>
                <w:noProof/>
                <w:webHidden/>
              </w:rPr>
              <w:instrText xml:space="preserve"> PAGEREF _Toc69802620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2A0FE41C" w14:textId="6451DED6" w:rsidR="00E5677B" w:rsidRDefault="0071381C">
          <w:pPr>
            <w:pStyle w:val="TOC2"/>
            <w:tabs>
              <w:tab w:val="right" w:leader="dot" w:pos="9350"/>
            </w:tabs>
            <w:rPr>
              <w:rFonts w:eastAsiaTheme="minorEastAsia"/>
              <w:noProof/>
              <w:sz w:val="24"/>
              <w:szCs w:val="24"/>
              <w:lang w:val="en-GB" w:eastAsia="en-GB"/>
            </w:rPr>
          </w:pPr>
          <w:hyperlink w:anchor="_Toc69802621" w:history="1">
            <w:r w:rsidR="00E5677B" w:rsidRPr="008548AC">
              <w:rPr>
                <w:rStyle w:val="Hyperlink"/>
                <w:noProof/>
              </w:rPr>
              <w:t>2. &lt;Table name 2…&gt;</w:t>
            </w:r>
            <w:r w:rsidR="00E5677B">
              <w:rPr>
                <w:noProof/>
                <w:webHidden/>
              </w:rPr>
              <w:tab/>
            </w:r>
            <w:r w:rsidR="00E5677B">
              <w:rPr>
                <w:noProof/>
                <w:webHidden/>
              </w:rPr>
              <w:fldChar w:fldCharType="begin"/>
            </w:r>
            <w:r w:rsidR="00E5677B">
              <w:rPr>
                <w:noProof/>
                <w:webHidden/>
              </w:rPr>
              <w:instrText xml:space="preserve"> PAGEREF _Toc69802621 \h </w:instrText>
            </w:r>
            <w:r w:rsidR="00E5677B">
              <w:rPr>
                <w:noProof/>
                <w:webHidden/>
              </w:rPr>
            </w:r>
            <w:r w:rsidR="00E5677B">
              <w:rPr>
                <w:noProof/>
                <w:webHidden/>
              </w:rPr>
              <w:fldChar w:fldCharType="separate"/>
            </w:r>
            <w:r w:rsidR="00E5677B">
              <w:rPr>
                <w:noProof/>
                <w:webHidden/>
              </w:rPr>
              <w:t>5</w:t>
            </w:r>
            <w:r w:rsidR="00E5677B">
              <w:rPr>
                <w:noProof/>
                <w:webHidden/>
              </w:rPr>
              <w:fldChar w:fldCharType="end"/>
            </w:r>
          </w:hyperlink>
        </w:p>
        <w:p w14:paraId="1459953F" w14:textId="3EAEBD9F" w:rsidR="0064654D" w:rsidRDefault="0064654D">
          <w:r>
            <w:rPr>
              <w:b/>
              <w:bCs/>
              <w:noProof/>
            </w:rPr>
            <w:fldChar w:fldCharType="end"/>
          </w:r>
        </w:p>
      </w:sdtContent>
    </w:sdt>
    <w:p w14:paraId="4BBF604C" w14:textId="77777777" w:rsidR="0064654D" w:rsidRDefault="0064654D">
      <w:pPr>
        <w:rPr>
          <w:rFonts w:asciiTheme="majorHAnsi" w:eastAsiaTheme="majorEastAsia" w:hAnsiTheme="majorHAnsi" w:cstheme="majorBidi"/>
          <w:b/>
          <w:bCs/>
          <w:color w:val="C00000"/>
          <w:sz w:val="36"/>
          <w:szCs w:val="32"/>
        </w:rPr>
      </w:pPr>
      <w:r>
        <w:br w:type="page"/>
      </w:r>
    </w:p>
    <w:p w14:paraId="006C7E59" w14:textId="33493CFA" w:rsidR="006C2D12" w:rsidRDefault="008951BC" w:rsidP="00111EB4">
      <w:pPr>
        <w:pStyle w:val="Heading1"/>
      </w:pPr>
      <w:bookmarkStart w:id="0" w:name="_Toc69802609"/>
      <w:r>
        <w:lastRenderedPageBreak/>
        <w:t xml:space="preserve">I. </w:t>
      </w:r>
      <w:r w:rsidR="00111EB4">
        <w:t>Overview</w:t>
      </w:r>
      <w:bookmarkEnd w:id="0"/>
    </w:p>
    <w:p w14:paraId="5D37D13B" w14:textId="0C221D7F" w:rsidR="00FE396A" w:rsidRDefault="00111EB4" w:rsidP="00111EB4">
      <w:pPr>
        <w:pStyle w:val="Heading2"/>
      </w:pPr>
      <w:bookmarkStart w:id="1" w:name="_Toc69802610"/>
      <w:r>
        <w:t>1.</w:t>
      </w:r>
      <w:r w:rsidR="00FE396A">
        <w:t xml:space="preserve"> </w:t>
      </w:r>
      <w:r>
        <w:t xml:space="preserve">Code </w:t>
      </w:r>
      <w:r w:rsidR="00FE396A">
        <w:t>Package</w:t>
      </w:r>
      <w:r>
        <w:t>s</w:t>
      </w:r>
      <w:bookmarkEnd w:id="1"/>
      <w:r w:rsidR="00773FD9">
        <w:t>/Namespaces</w:t>
      </w:r>
    </w:p>
    <w:p w14:paraId="4162A76A" w14:textId="541FCAE6" w:rsidR="00FE396A" w:rsidRPr="00D40A6A" w:rsidRDefault="00FE396A" w:rsidP="00D40A6A">
      <w:pPr>
        <w:jc w:val="both"/>
        <w:rPr>
          <w:i/>
          <w:color w:val="0000FF"/>
        </w:rPr>
      </w:pPr>
      <w:r w:rsidRPr="00D40A6A">
        <w:rPr>
          <w:i/>
          <w:color w:val="0000FF"/>
        </w:rPr>
        <w:t>[</w:t>
      </w:r>
      <w:r w:rsidR="00D40A6A" w:rsidRPr="00D40A6A">
        <w:rPr>
          <w:i/>
          <w:color w:val="0000FF"/>
        </w:rPr>
        <w:t>Provide the package diagram for each sub-system.</w:t>
      </w:r>
      <w:r w:rsidRPr="00D40A6A">
        <w:rPr>
          <w:i/>
          <w:color w:val="0000FF"/>
        </w:rPr>
        <w:t xml:space="preserve"> </w:t>
      </w:r>
      <w:r w:rsidR="00D40A6A">
        <w:rPr>
          <w:i/>
          <w:color w:val="0000FF"/>
        </w:rPr>
        <w:t>The content of this section includ</w:t>
      </w:r>
      <w:r w:rsidR="004628BE">
        <w:rPr>
          <w:i/>
          <w:color w:val="0000FF"/>
        </w:rPr>
        <w:t>ing</w:t>
      </w:r>
      <w:r w:rsidR="00D40A6A">
        <w:rPr>
          <w:i/>
          <w:color w:val="0000FF"/>
        </w:rPr>
        <w:t xml:space="preserve"> the overall package diagram</w:t>
      </w:r>
      <w:r w:rsidR="00111EB4">
        <w:rPr>
          <w:i/>
          <w:color w:val="0000FF"/>
        </w:rPr>
        <w:t>,</w:t>
      </w:r>
      <w:r w:rsidR="00D40A6A">
        <w:rPr>
          <w:i/>
          <w:color w:val="0000FF"/>
        </w:rPr>
        <w:t xml:space="preserve"> the explanation</w:t>
      </w:r>
      <w:r w:rsidR="00111EB4">
        <w:rPr>
          <w:i/>
          <w:color w:val="0000FF"/>
        </w:rPr>
        <w:t xml:space="preserve">, </w:t>
      </w:r>
      <w:r w:rsidR="00773FD9">
        <w:rPr>
          <w:i/>
          <w:color w:val="0000FF"/>
        </w:rPr>
        <w:t xml:space="preserve">package </w:t>
      </w:r>
      <w:r w:rsidR="00111EB4">
        <w:rPr>
          <w:i/>
          <w:color w:val="0000FF"/>
        </w:rPr>
        <w:t>and class naming conventions in</w:t>
      </w:r>
      <w:r w:rsidR="00D40A6A">
        <w:rPr>
          <w:i/>
          <w:color w:val="0000FF"/>
        </w:rPr>
        <w:t xml:space="preserve"> each package</w:t>
      </w:r>
      <w:r w:rsidR="00985566">
        <w:rPr>
          <w:i/>
          <w:color w:val="0000FF"/>
        </w:rPr>
        <w:t>. Please see the sample and description table format below</w:t>
      </w:r>
      <w:r w:rsidR="00773FD9">
        <w:rPr>
          <w:i/>
          <w:color w:val="0000FF"/>
        </w:rPr>
        <w:t xml:space="preserve"> – fo</w:t>
      </w:r>
      <w:r w:rsidR="007865A7">
        <w:rPr>
          <w:i/>
          <w:color w:val="0000FF"/>
        </w:rPr>
        <w:t>llowing</w:t>
      </w:r>
      <w:r w:rsidR="00773FD9">
        <w:rPr>
          <w:i/>
          <w:color w:val="0000FF"/>
        </w:rPr>
        <w:t xml:space="preserve"> Java project</w:t>
      </w:r>
      <w:r w:rsidR="007865A7">
        <w:rPr>
          <w:i/>
          <w:color w:val="0000FF"/>
        </w:rPr>
        <w:t xml:space="preserve"> naming conven</w:t>
      </w:r>
      <w:r w:rsidR="000A2ADD">
        <w:rPr>
          <w:i/>
          <w:color w:val="0000FF"/>
        </w:rPr>
        <w:t>t</w:t>
      </w:r>
      <w:r w:rsidR="007865A7">
        <w:rPr>
          <w:i/>
          <w:color w:val="0000FF"/>
        </w:rPr>
        <w:t>ion</w:t>
      </w:r>
      <w:r w:rsidRPr="00D40A6A">
        <w:rPr>
          <w:i/>
          <w:color w:val="0000FF"/>
        </w:rPr>
        <w:t>]</w:t>
      </w:r>
    </w:p>
    <w:p w14:paraId="00BD70CB" w14:textId="77777777" w:rsidR="006C2D12" w:rsidRDefault="00362CBB" w:rsidP="009765F2">
      <w:pPr>
        <w:jc w:val="center"/>
      </w:pPr>
      <w:r>
        <w:rPr>
          <w:noProof/>
        </w:rPr>
        <w:drawing>
          <wp:inline distT="0" distB="0" distL="0" distR="0" wp14:anchorId="4021DA6E" wp14:editId="05A74CDD">
            <wp:extent cx="3339548" cy="168716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534" cy="1705853"/>
                    </a:xfrm>
                    <a:prstGeom prst="rect">
                      <a:avLst/>
                    </a:prstGeom>
                  </pic:spPr>
                </pic:pic>
              </a:graphicData>
            </a:graphic>
          </wp:inline>
        </w:drawing>
      </w:r>
    </w:p>
    <w:p w14:paraId="7E9CC2B5" w14:textId="6D5A59E2"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765F2" w:rsidRPr="00B04F78" w14:paraId="630F09A9" w14:textId="77777777" w:rsidTr="0007224D">
        <w:tc>
          <w:tcPr>
            <w:tcW w:w="551" w:type="dxa"/>
            <w:shd w:val="clear" w:color="auto" w:fill="FFE8E1"/>
            <w:vAlign w:val="center"/>
          </w:tcPr>
          <w:p w14:paraId="5EE684FA"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C884D80"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082" w:type="dxa"/>
            <w:shd w:val="clear" w:color="auto" w:fill="FFE8E1"/>
            <w:vAlign w:val="center"/>
          </w:tcPr>
          <w:p w14:paraId="241209CF"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14:paraId="70489EF9" w14:textId="77777777" w:rsidTr="009765F2">
        <w:tc>
          <w:tcPr>
            <w:tcW w:w="551" w:type="dxa"/>
          </w:tcPr>
          <w:p w14:paraId="52F292D4" w14:textId="4D9A4D3D" w:rsidR="009765F2" w:rsidRPr="00111EB4" w:rsidRDefault="009765F2" w:rsidP="00111EB4">
            <w:pPr>
              <w:spacing w:after="0" w:line="240" w:lineRule="auto"/>
              <w:rPr>
                <w:i/>
                <w:iCs/>
                <w:color w:val="0432FF"/>
              </w:rPr>
            </w:pPr>
            <w:r w:rsidRPr="00111EB4">
              <w:rPr>
                <w:rFonts w:hint="eastAsia"/>
                <w:i/>
                <w:iCs/>
                <w:color w:val="0432FF"/>
              </w:rPr>
              <w:t>1</w:t>
            </w:r>
          </w:p>
        </w:tc>
        <w:tc>
          <w:tcPr>
            <w:tcW w:w="1717" w:type="dxa"/>
          </w:tcPr>
          <w:p w14:paraId="3EF7A136" w14:textId="1206DB92" w:rsidR="009765F2" w:rsidRPr="0098411E" w:rsidRDefault="0098411E" w:rsidP="00111EB4">
            <w:pPr>
              <w:spacing w:after="0" w:line="240" w:lineRule="auto"/>
              <w:rPr>
                <w:color w:val="0432FF"/>
              </w:rPr>
            </w:pPr>
            <w:r>
              <w:rPr>
                <w:color w:val="0432FF"/>
              </w:rPr>
              <w:t>model</w:t>
            </w:r>
          </w:p>
        </w:tc>
        <w:tc>
          <w:tcPr>
            <w:tcW w:w="7082" w:type="dxa"/>
          </w:tcPr>
          <w:p w14:paraId="05482979" w14:textId="77777777" w:rsidR="009765F2" w:rsidRPr="00111EB4" w:rsidRDefault="009765F2" w:rsidP="00111EB4">
            <w:pPr>
              <w:spacing w:after="0" w:line="240" w:lineRule="auto"/>
              <w:rPr>
                <w:i/>
                <w:iCs/>
                <w:color w:val="0432FF"/>
              </w:rPr>
            </w:pPr>
            <w:r w:rsidRPr="00111EB4">
              <w:rPr>
                <w:rFonts w:hint="eastAsia"/>
                <w:i/>
                <w:iCs/>
                <w:color w:val="0432FF"/>
              </w:rPr>
              <w:t xml:space="preserve">&lt;Description of </w:t>
            </w:r>
            <w:r w:rsidRPr="00111EB4">
              <w:rPr>
                <w:i/>
                <w:iCs/>
                <w:color w:val="0432FF"/>
              </w:rPr>
              <w:t>the package</w:t>
            </w:r>
            <w:r w:rsidRPr="00111EB4">
              <w:rPr>
                <w:rFonts w:hint="eastAsia"/>
                <w:i/>
                <w:iCs/>
                <w:color w:val="0432FF"/>
              </w:rPr>
              <w:t>&gt;</w:t>
            </w:r>
          </w:p>
          <w:p w14:paraId="3CF0786C" w14:textId="296492F1" w:rsidR="00111EB4" w:rsidRPr="00BD3B0C" w:rsidRDefault="00111EB4" w:rsidP="00111EB4">
            <w:pPr>
              <w:spacing w:after="0" w:line="240" w:lineRule="auto"/>
              <w:rPr>
                <w:i/>
                <w:sz w:val="18"/>
                <w:szCs w:val="18"/>
              </w:rPr>
            </w:pPr>
            <w:r w:rsidRPr="00111EB4">
              <w:rPr>
                <w:i/>
                <w:iCs/>
                <w:color w:val="0432FF"/>
              </w:rPr>
              <w:t>&lt;Class naming convention&gt;</w:t>
            </w:r>
          </w:p>
        </w:tc>
      </w:tr>
      <w:tr w:rsidR="009765F2" w14:paraId="1B43B9A9" w14:textId="77777777" w:rsidTr="009765F2">
        <w:tc>
          <w:tcPr>
            <w:tcW w:w="551" w:type="dxa"/>
          </w:tcPr>
          <w:p w14:paraId="2D07AB32" w14:textId="50E3C8C7" w:rsidR="009765F2" w:rsidRPr="00111EB4" w:rsidRDefault="009765F2" w:rsidP="00111EB4">
            <w:pPr>
              <w:spacing w:after="0" w:line="240" w:lineRule="auto"/>
              <w:rPr>
                <w:i/>
                <w:iCs/>
                <w:color w:val="0432FF"/>
              </w:rPr>
            </w:pPr>
            <w:r w:rsidRPr="00111EB4">
              <w:rPr>
                <w:i/>
                <w:iCs/>
                <w:color w:val="0432FF"/>
              </w:rPr>
              <w:t>2</w:t>
            </w:r>
          </w:p>
        </w:tc>
        <w:tc>
          <w:tcPr>
            <w:tcW w:w="1717" w:type="dxa"/>
          </w:tcPr>
          <w:p w14:paraId="1A3F7701" w14:textId="7C29B73E" w:rsidR="007C1AE5" w:rsidRPr="0098411E" w:rsidRDefault="0098411E" w:rsidP="00111EB4">
            <w:pPr>
              <w:spacing w:after="0" w:line="240" w:lineRule="auto"/>
              <w:rPr>
                <w:color w:val="0432FF"/>
              </w:rPr>
            </w:pPr>
            <w:r>
              <w:rPr>
                <w:color w:val="0432FF"/>
              </w:rPr>
              <w:t>view</w:t>
            </w:r>
          </w:p>
        </w:tc>
        <w:tc>
          <w:tcPr>
            <w:tcW w:w="7082" w:type="dxa"/>
          </w:tcPr>
          <w:p w14:paraId="0FC5330A" w14:textId="77777777" w:rsidR="009765F2" w:rsidRPr="00BD3B0C" w:rsidRDefault="009765F2" w:rsidP="00111EB4">
            <w:pPr>
              <w:spacing w:after="0" w:line="240" w:lineRule="auto"/>
              <w:rPr>
                <w:i/>
                <w:sz w:val="18"/>
                <w:szCs w:val="18"/>
              </w:rPr>
            </w:pPr>
          </w:p>
        </w:tc>
      </w:tr>
      <w:tr w:rsidR="001C2461" w14:paraId="5A6E2442" w14:textId="77777777" w:rsidTr="009765F2">
        <w:tc>
          <w:tcPr>
            <w:tcW w:w="551" w:type="dxa"/>
          </w:tcPr>
          <w:p w14:paraId="3BCF8FF5" w14:textId="5C9950B5" w:rsidR="001C2461" w:rsidRPr="00111EB4" w:rsidRDefault="00627966" w:rsidP="00111EB4">
            <w:pPr>
              <w:spacing w:after="0" w:line="240" w:lineRule="auto"/>
              <w:rPr>
                <w:i/>
                <w:iCs/>
                <w:color w:val="0432FF"/>
              </w:rPr>
            </w:pPr>
            <w:r>
              <w:rPr>
                <w:i/>
                <w:iCs/>
                <w:color w:val="0432FF"/>
              </w:rPr>
              <w:t>3</w:t>
            </w:r>
          </w:p>
        </w:tc>
        <w:tc>
          <w:tcPr>
            <w:tcW w:w="1717" w:type="dxa"/>
          </w:tcPr>
          <w:p w14:paraId="24D27B14" w14:textId="2BC71460" w:rsidR="007C1AE5" w:rsidRPr="0098411E" w:rsidRDefault="0098411E" w:rsidP="00111EB4">
            <w:pPr>
              <w:spacing w:after="0" w:line="240" w:lineRule="auto"/>
              <w:rPr>
                <w:color w:val="0432FF"/>
              </w:rPr>
            </w:pPr>
            <w:r>
              <w:rPr>
                <w:i/>
                <w:iCs/>
                <w:color w:val="0432FF"/>
              </w:rPr>
              <w:t>controller</w:t>
            </w:r>
          </w:p>
        </w:tc>
        <w:tc>
          <w:tcPr>
            <w:tcW w:w="7082" w:type="dxa"/>
          </w:tcPr>
          <w:p w14:paraId="39C87646" w14:textId="77777777" w:rsidR="001C2461" w:rsidRPr="00BD3B0C" w:rsidRDefault="001C2461" w:rsidP="00111EB4">
            <w:pPr>
              <w:spacing w:after="0" w:line="240" w:lineRule="auto"/>
              <w:rPr>
                <w:i/>
                <w:sz w:val="18"/>
                <w:szCs w:val="18"/>
              </w:rPr>
            </w:pPr>
          </w:p>
        </w:tc>
      </w:tr>
      <w:tr w:rsidR="001C2461" w14:paraId="14BBE7D9" w14:textId="77777777" w:rsidTr="009765F2">
        <w:tc>
          <w:tcPr>
            <w:tcW w:w="551" w:type="dxa"/>
          </w:tcPr>
          <w:p w14:paraId="2E3D9646" w14:textId="00BA222C" w:rsidR="001C2461" w:rsidRPr="00111EB4" w:rsidRDefault="00627966" w:rsidP="00111EB4">
            <w:pPr>
              <w:spacing w:after="0" w:line="240" w:lineRule="auto"/>
              <w:rPr>
                <w:i/>
                <w:iCs/>
                <w:color w:val="0432FF"/>
              </w:rPr>
            </w:pPr>
            <w:r>
              <w:rPr>
                <w:i/>
                <w:iCs/>
                <w:color w:val="0432FF"/>
              </w:rPr>
              <w:t>4</w:t>
            </w:r>
          </w:p>
        </w:tc>
        <w:tc>
          <w:tcPr>
            <w:tcW w:w="1717" w:type="dxa"/>
          </w:tcPr>
          <w:p w14:paraId="0BBAB534" w14:textId="28146950" w:rsidR="001C2461" w:rsidRPr="0098411E" w:rsidRDefault="0098411E" w:rsidP="00111EB4">
            <w:pPr>
              <w:spacing w:after="0" w:line="240" w:lineRule="auto"/>
              <w:rPr>
                <w:color w:val="0432FF"/>
              </w:rPr>
            </w:pPr>
            <w:proofErr w:type="spellStart"/>
            <w:r>
              <w:rPr>
                <w:i/>
                <w:iCs/>
                <w:color w:val="0432FF"/>
              </w:rPr>
              <w:t>dao</w:t>
            </w:r>
            <w:proofErr w:type="spellEnd"/>
          </w:p>
        </w:tc>
        <w:tc>
          <w:tcPr>
            <w:tcW w:w="7082" w:type="dxa"/>
          </w:tcPr>
          <w:p w14:paraId="14C64118" w14:textId="77777777" w:rsidR="001C2461" w:rsidRPr="00BD3B0C" w:rsidRDefault="001C2461" w:rsidP="00111EB4">
            <w:pPr>
              <w:spacing w:after="0" w:line="240" w:lineRule="auto"/>
              <w:rPr>
                <w:i/>
                <w:sz w:val="18"/>
                <w:szCs w:val="18"/>
              </w:rPr>
            </w:pPr>
          </w:p>
        </w:tc>
      </w:tr>
      <w:tr w:rsidR="001C2461" w14:paraId="5E3693E4" w14:textId="77777777" w:rsidTr="009765F2">
        <w:tc>
          <w:tcPr>
            <w:tcW w:w="551" w:type="dxa"/>
          </w:tcPr>
          <w:p w14:paraId="2081A9E1" w14:textId="7FBDB378" w:rsidR="001C2461" w:rsidRPr="00111EB4" w:rsidRDefault="00627966" w:rsidP="00111EB4">
            <w:pPr>
              <w:spacing w:after="0" w:line="240" w:lineRule="auto"/>
              <w:rPr>
                <w:i/>
                <w:iCs/>
                <w:color w:val="0432FF"/>
              </w:rPr>
            </w:pPr>
            <w:r>
              <w:rPr>
                <w:i/>
                <w:iCs/>
                <w:color w:val="0432FF"/>
              </w:rPr>
              <w:t>5</w:t>
            </w:r>
          </w:p>
        </w:tc>
        <w:tc>
          <w:tcPr>
            <w:tcW w:w="1717" w:type="dxa"/>
          </w:tcPr>
          <w:p w14:paraId="295EDBFB" w14:textId="424D1548" w:rsidR="001C2461" w:rsidRPr="00111EB4" w:rsidRDefault="0098411E" w:rsidP="00111EB4">
            <w:pPr>
              <w:spacing w:after="0" w:line="240" w:lineRule="auto"/>
              <w:rPr>
                <w:i/>
                <w:iCs/>
                <w:color w:val="0432FF"/>
              </w:rPr>
            </w:pPr>
            <w:r>
              <w:rPr>
                <w:i/>
                <w:iCs/>
                <w:color w:val="0432FF"/>
              </w:rPr>
              <w:t>service</w:t>
            </w:r>
          </w:p>
        </w:tc>
        <w:tc>
          <w:tcPr>
            <w:tcW w:w="7082" w:type="dxa"/>
          </w:tcPr>
          <w:p w14:paraId="3729EB59" w14:textId="77777777" w:rsidR="001C2461" w:rsidRPr="00BD3B0C" w:rsidRDefault="001C2461" w:rsidP="00111EB4">
            <w:pPr>
              <w:spacing w:after="0" w:line="240" w:lineRule="auto"/>
              <w:rPr>
                <w:i/>
                <w:sz w:val="18"/>
                <w:szCs w:val="18"/>
              </w:rPr>
            </w:pPr>
          </w:p>
        </w:tc>
      </w:tr>
      <w:tr w:rsidR="001C2461" w14:paraId="05740E2D" w14:textId="77777777" w:rsidTr="009765F2">
        <w:tc>
          <w:tcPr>
            <w:tcW w:w="551" w:type="dxa"/>
          </w:tcPr>
          <w:p w14:paraId="3B8EE5DE" w14:textId="2B9AF95C" w:rsidR="001C2461" w:rsidRPr="00111EB4" w:rsidRDefault="00627966" w:rsidP="00111EB4">
            <w:pPr>
              <w:spacing w:after="0" w:line="240" w:lineRule="auto"/>
              <w:rPr>
                <w:i/>
                <w:iCs/>
                <w:color w:val="0432FF"/>
              </w:rPr>
            </w:pPr>
            <w:r>
              <w:rPr>
                <w:i/>
                <w:iCs/>
                <w:color w:val="0432FF"/>
              </w:rPr>
              <w:t>6</w:t>
            </w:r>
          </w:p>
        </w:tc>
        <w:tc>
          <w:tcPr>
            <w:tcW w:w="1717" w:type="dxa"/>
          </w:tcPr>
          <w:p w14:paraId="741547D8" w14:textId="46F1CA89" w:rsidR="001C2461" w:rsidRPr="00111EB4" w:rsidRDefault="0098411E" w:rsidP="00111EB4">
            <w:pPr>
              <w:spacing w:after="0" w:line="240" w:lineRule="auto"/>
              <w:rPr>
                <w:i/>
                <w:iCs/>
                <w:color w:val="0432FF"/>
              </w:rPr>
            </w:pPr>
            <w:r>
              <w:rPr>
                <w:i/>
                <w:iCs/>
                <w:color w:val="0432FF"/>
              </w:rPr>
              <w:t>util</w:t>
            </w:r>
          </w:p>
        </w:tc>
        <w:tc>
          <w:tcPr>
            <w:tcW w:w="7082" w:type="dxa"/>
          </w:tcPr>
          <w:p w14:paraId="6F720D45" w14:textId="77777777" w:rsidR="001C2461" w:rsidRPr="00BD3B0C" w:rsidRDefault="001C2461" w:rsidP="00111EB4">
            <w:pPr>
              <w:spacing w:after="0" w:line="240" w:lineRule="auto"/>
              <w:rPr>
                <w:i/>
                <w:sz w:val="18"/>
                <w:szCs w:val="18"/>
              </w:rPr>
            </w:pPr>
          </w:p>
        </w:tc>
      </w:tr>
      <w:tr w:rsidR="007C1AE5" w14:paraId="6D36FB4A" w14:textId="77777777" w:rsidTr="009765F2">
        <w:tc>
          <w:tcPr>
            <w:tcW w:w="551" w:type="dxa"/>
          </w:tcPr>
          <w:p w14:paraId="6075FE0F" w14:textId="735CF9B0" w:rsidR="007C1AE5" w:rsidRPr="00111EB4" w:rsidRDefault="00627966" w:rsidP="00111EB4">
            <w:pPr>
              <w:spacing w:after="0" w:line="240" w:lineRule="auto"/>
              <w:rPr>
                <w:i/>
                <w:iCs/>
                <w:color w:val="0432FF"/>
              </w:rPr>
            </w:pPr>
            <w:r>
              <w:rPr>
                <w:i/>
                <w:iCs/>
                <w:color w:val="0432FF"/>
              </w:rPr>
              <w:t>7</w:t>
            </w:r>
          </w:p>
        </w:tc>
        <w:tc>
          <w:tcPr>
            <w:tcW w:w="1717" w:type="dxa"/>
          </w:tcPr>
          <w:p w14:paraId="29A067FB" w14:textId="638887E4" w:rsidR="007C1AE5" w:rsidRDefault="0098411E" w:rsidP="00111EB4">
            <w:pPr>
              <w:spacing w:after="0" w:line="240" w:lineRule="auto"/>
              <w:rPr>
                <w:i/>
                <w:iCs/>
                <w:color w:val="0432FF"/>
              </w:rPr>
            </w:pPr>
            <w:r>
              <w:rPr>
                <w:i/>
                <w:iCs/>
                <w:color w:val="0432FF"/>
              </w:rPr>
              <w:t>filter</w:t>
            </w:r>
          </w:p>
        </w:tc>
        <w:tc>
          <w:tcPr>
            <w:tcW w:w="7082" w:type="dxa"/>
          </w:tcPr>
          <w:p w14:paraId="09C1DC8E" w14:textId="4545280F" w:rsidR="007C1AE5" w:rsidRPr="00BD3B0C" w:rsidRDefault="007C1AE5" w:rsidP="00111EB4">
            <w:pPr>
              <w:spacing w:after="0" w:line="240" w:lineRule="auto"/>
              <w:rPr>
                <w:i/>
                <w:sz w:val="18"/>
                <w:szCs w:val="18"/>
              </w:rPr>
            </w:pPr>
            <w:r w:rsidRPr="007C1AE5">
              <w:rPr>
                <w:i/>
                <w:sz w:val="18"/>
                <w:szCs w:val="18"/>
              </w:rPr>
              <w:t>Includes classes that implement the application's Filter interface. These classes will receive and process requests before this request reaches the classes in the controller. The classes in the package implement authorization functions to restrict access to restricted resources and perform unauthorized functions.</w:t>
            </w:r>
          </w:p>
        </w:tc>
      </w:tr>
    </w:tbl>
    <w:p w14:paraId="67E764B0" w14:textId="195CB9D2" w:rsidR="00111EB4" w:rsidRDefault="00111EB4" w:rsidP="00111EB4">
      <w:pPr>
        <w:spacing w:after="0" w:line="240" w:lineRule="auto"/>
        <w:rPr>
          <w:i/>
          <w:iCs/>
          <w:color w:val="0432FF"/>
        </w:rPr>
      </w:pPr>
    </w:p>
    <w:p w14:paraId="15516C4F" w14:textId="426F239F" w:rsidR="00111EB4" w:rsidRDefault="00111EB4" w:rsidP="00111EB4">
      <w:pPr>
        <w:pStyle w:val="Heading2"/>
      </w:pPr>
      <w:bookmarkStart w:id="2" w:name="_Toc69802611"/>
      <w:r>
        <w:t xml:space="preserve">2. </w:t>
      </w:r>
      <w:bookmarkEnd w:id="2"/>
      <w:r w:rsidR="00F371A2">
        <w:t>Coding Convention</w:t>
      </w:r>
      <w:r w:rsidR="00B10140">
        <w:t>s</w:t>
      </w:r>
    </w:p>
    <w:p w14:paraId="3CB6589D" w14:textId="22D7FF79" w:rsidR="007D3A2E" w:rsidRPr="007D3A2E" w:rsidRDefault="007D3A2E" w:rsidP="007D3A2E">
      <w:r>
        <w:t xml:space="preserve">// </w:t>
      </w:r>
      <w:proofErr w:type="spellStart"/>
      <w:r>
        <w:t>Nho</w:t>
      </w:r>
      <w:proofErr w:type="spellEnd"/>
      <w:r>
        <w:t xml:space="preserve"> </w:t>
      </w:r>
      <w:proofErr w:type="spellStart"/>
      <w:r>
        <w:t>dien</w:t>
      </w:r>
      <w:proofErr w:type="spellEnd"/>
      <w:r>
        <w:t xml:space="preserve"> </w:t>
      </w:r>
      <w:proofErr w:type="spellStart"/>
      <w:r>
        <w:t>vao</w:t>
      </w:r>
      <w:proofErr w:type="spellEnd"/>
      <w:r>
        <w:t xml:space="preserve"> day</w:t>
      </w:r>
    </w:p>
    <w:p w14:paraId="0FA5DD84" w14:textId="12D7B2C0" w:rsidR="00DF57E3" w:rsidRDefault="005C459A" w:rsidP="00AD6C1E">
      <w:pPr>
        <w:pStyle w:val="Heading1"/>
      </w:pPr>
      <w:bookmarkStart w:id="3" w:name="_Toc69802612"/>
      <w:r>
        <w:t>I</w:t>
      </w:r>
      <w:r w:rsidR="00AD6C1E">
        <w:t>I</w:t>
      </w:r>
      <w:r w:rsidR="00DF57E3">
        <w:t xml:space="preserve">. </w:t>
      </w:r>
      <w:r>
        <w:t>Code</w:t>
      </w:r>
      <w:r w:rsidR="00887D8F">
        <w:t xml:space="preserve"> Design</w:t>
      </w:r>
      <w:r>
        <w:t>s</w:t>
      </w:r>
      <w:bookmarkEnd w:id="3"/>
    </w:p>
    <w:p w14:paraId="692FDCEE" w14:textId="730F0AD3" w:rsidR="00A22B37" w:rsidRPr="006368ED" w:rsidRDefault="004628BE" w:rsidP="00542625">
      <w:pPr>
        <w:pStyle w:val="Heading2"/>
      </w:pPr>
      <w:bookmarkStart w:id="4" w:name="_Toc69802613"/>
      <w:r>
        <w:t>1.</w:t>
      </w:r>
      <w:r w:rsidR="00CB6A4F">
        <w:t xml:space="preserve"> </w:t>
      </w:r>
      <w:r w:rsidR="00CC55BF">
        <w:t>&lt;Feature</w:t>
      </w:r>
      <w:r w:rsidR="005C459A">
        <w:t>/Function</w:t>
      </w:r>
      <w:r w:rsidR="00CC55BF">
        <w:t xml:space="preserve"> Name1&gt;</w:t>
      </w:r>
      <w:bookmarkEnd w:id="4"/>
    </w:p>
    <w:p w14:paraId="6C3B7757" w14:textId="73A46D56" w:rsidR="00A22B37" w:rsidRPr="001E2F4C" w:rsidRDefault="00CC55BF" w:rsidP="001E2F4C">
      <w:pPr>
        <w:jc w:val="both"/>
        <w:rPr>
          <w:i/>
          <w:color w:val="0000FF"/>
        </w:rPr>
      </w:pPr>
      <w:r w:rsidRPr="001E2F4C">
        <w:rPr>
          <w:i/>
          <w:color w:val="0000FF"/>
        </w:rPr>
        <w:t>[</w:t>
      </w:r>
      <w:r w:rsidR="001E2F4C" w:rsidRPr="001E2F4C">
        <w:rPr>
          <w:i/>
          <w:color w:val="0000FF"/>
        </w:rPr>
        <w:t xml:space="preserve">Provide the detailed design for the </w:t>
      </w:r>
      <w:r w:rsidR="005C459A">
        <w:rPr>
          <w:i/>
          <w:color w:val="0000FF"/>
        </w:rPr>
        <w:t>function</w:t>
      </w:r>
      <w:r w:rsidR="001E2F4C" w:rsidRPr="001E2F4C">
        <w:rPr>
          <w:i/>
          <w:color w:val="0000FF"/>
        </w:rPr>
        <w:t xml:space="preserve"> </w:t>
      </w:r>
      <w:r w:rsidRPr="001E2F4C">
        <w:rPr>
          <w:i/>
          <w:color w:val="0000FF"/>
        </w:rPr>
        <w:t>&lt;Feature</w:t>
      </w:r>
      <w:r w:rsidR="005C459A">
        <w:rPr>
          <w:i/>
          <w:color w:val="0000FF"/>
        </w:rPr>
        <w:t>/Function</w:t>
      </w:r>
      <w:r w:rsidRPr="001E2F4C">
        <w:rPr>
          <w:i/>
          <w:color w:val="0000FF"/>
        </w:rPr>
        <w:t xml:space="preserve"> Name1&gt;</w:t>
      </w:r>
      <w:r w:rsidR="00C650E5">
        <w:rPr>
          <w:i/>
          <w:color w:val="0000FF"/>
        </w:rPr>
        <w:t xml:space="preserve">. It </w:t>
      </w:r>
      <w:proofErr w:type="gramStart"/>
      <w:r w:rsidR="00C650E5">
        <w:rPr>
          <w:i/>
          <w:color w:val="0000FF"/>
        </w:rPr>
        <w:t>include</w:t>
      </w:r>
      <w:proofErr w:type="gramEnd"/>
      <w:r w:rsidR="001E2F4C" w:rsidRPr="001E2F4C">
        <w:rPr>
          <w:i/>
          <w:color w:val="0000FF"/>
        </w:rPr>
        <w:t xml:space="preserve"> </w:t>
      </w:r>
      <w:r w:rsidRPr="001E2F4C">
        <w:rPr>
          <w:i/>
          <w:color w:val="0000FF"/>
        </w:rPr>
        <w:t>Class Diagram</w:t>
      </w:r>
      <w:r w:rsidR="001E2F4C" w:rsidRPr="001E2F4C">
        <w:rPr>
          <w:i/>
          <w:color w:val="0000FF"/>
        </w:rPr>
        <w:t xml:space="preserve">, </w:t>
      </w:r>
      <w:r w:rsidRPr="001E2F4C">
        <w:rPr>
          <w:i/>
          <w:color w:val="0000FF"/>
        </w:rPr>
        <w:t>Class Specification</w:t>
      </w:r>
      <w:r w:rsidR="00C650E5">
        <w:rPr>
          <w:i/>
          <w:color w:val="0000FF"/>
        </w:rPr>
        <w:t>s</w:t>
      </w:r>
      <w:r w:rsidR="001E2F4C" w:rsidRPr="001E2F4C">
        <w:rPr>
          <w:i/>
          <w:color w:val="0000FF"/>
        </w:rPr>
        <w:t xml:space="preserve">, and </w:t>
      </w:r>
      <w:r w:rsidRPr="001E2F4C">
        <w:rPr>
          <w:i/>
          <w:color w:val="0000FF"/>
        </w:rPr>
        <w:t>Sequence Diagram</w:t>
      </w:r>
      <w:r w:rsidR="001E2F4C" w:rsidRPr="001E2F4C">
        <w:rPr>
          <w:i/>
          <w:color w:val="0000FF"/>
        </w:rPr>
        <w:t>(s</w:t>
      </w:r>
      <w:r w:rsidRPr="001E2F4C">
        <w:rPr>
          <w:i/>
          <w:color w:val="0000FF"/>
        </w:rPr>
        <w:t>)</w:t>
      </w:r>
      <w:r w:rsidR="006C2D12" w:rsidRPr="001E2F4C">
        <w:rPr>
          <w:i/>
          <w:color w:val="0000FF"/>
        </w:rPr>
        <w:t>]</w:t>
      </w:r>
    </w:p>
    <w:p w14:paraId="405E3F7D" w14:textId="5FA95974" w:rsidR="00E52D41" w:rsidRDefault="00446696" w:rsidP="00542625">
      <w:pPr>
        <w:pStyle w:val="Heading3"/>
      </w:pPr>
      <w:bookmarkStart w:id="5" w:name="_Toc69802614"/>
      <w:r>
        <w:t>a</w:t>
      </w:r>
      <w:r w:rsidR="00542625">
        <w:t>.</w:t>
      </w:r>
      <w:r w:rsidR="00E52D41" w:rsidRPr="006368ED">
        <w:t xml:space="preserve"> Class Diagram</w:t>
      </w:r>
      <w:bookmarkEnd w:id="5"/>
    </w:p>
    <w:p w14:paraId="7AB6740D" w14:textId="77777777" w:rsidR="00986EC9" w:rsidRPr="001E2F4C" w:rsidRDefault="006C2D12" w:rsidP="001E2F4C">
      <w:pPr>
        <w:jc w:val="both"/>
        <w:rPr>
          <w:i/>
          <w:color w:val="0000FF"/>
        </w:rPr>
      </w:pPr>
      <w:r w:rsidRPr="001E2F4C">
        <w:rPr>
          <w:i/>
          <w:color w:val="0000FF"/>
        </w:rPr>
        <w:t>[</w:t>
      </w:r>
      <w:r w:rsidR="00986EC9" w:rsidRPr="001E2F4C">
        <w:rPr>
          <w:i/>
          <w:color w:val="0000FF"/>
        </w:rPr>
        <w:t>This part presents the class di</w:t>
      </w:r>
      <w:r w:rsidRPr="001E2F4C">
        <w:rPr>
          <w:i/>
          <w:color w:val="0000FF"/>
        </w:rPr>
        <w:t>agram for the relevant feature]</w:t>
      </w:r>
    </w:p>
    <w:p w14:paraId="448F082A" w14:textId="77777777" w:rsidR="00986EC9" w:rsidRPr="00986EC9" w:rsidRDefault="00362CBB" w:rsidP="00C84BCD">
      <w:pPr>
        <w:jc w:val="center"/>
      </w:pPr>
      <w:r>
        <w:rPr>
          <w:noProof/>
        </w:rPr>
        <w:lastRenderedPageBreak/>
        <w:drawing>
          <wp:inline distT="0" distB="0" distL="0" distR="0" wp14:anchorId="4C98E4EC" wp14:editId="20930F2C">
            <wp:extent cx="5326380" cy="2567588"/>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836" cy="2570700"/>
                    </a:xfrm>
                    <a:prstGeom prst="rect">
                      <a:avLst/>
                    </a:prstGeom>
                  </pic:spPr>
                </pic:pic>
              </a:graphicData>
            </a:graphic>
          </wp:inline>
        </w:drawing>
      </w:r>
    </w:p>
    <w:p w14:paraId="044A5648" w14:textId="00B386B1" w:rsidR="00542625" w:rsidRDefault="00446696" w:rsidP="00542625">
      <w:pPr>
        <w:pStyle w:val="Heading3"/>
      </w:pPr>
      <w:bookmarkStart w:id="6" w:name="_Toc69802615"/>
      <w:r>
        <w:t>b</w:t>
      </w:r>
      <w:r w:rsidR="0068565A">
        <w:t>.</w:t>
      </w:r>
      <w:r w:rsidR="00542625">
        <w:t xml:space="preserve"> Class Specifications</w:t>
      </w:r>
      <w:bookmarkEnd w:id="6"/>
    </w:p>
    <w:p w14:paraId="6DDB067C" w14:textId="77777777" w:rsidR="0029777C" w:rsidRDefault="0029777C" w:rsidP="0029777C">
      <w:pPr>
        <w:pStyle w:val="Heading4"/>
      </w:pPr>
    </w:p>
    <w:p w14:paraId="57BA3C40" w14:textId="0694C25B" w:rsidR="0029777C" w:rsidRPr="0029777C" w:rsidRDefault="00627966" w:rsidP="0029777C">
      <w:pPr>
        <w:pStyle w:val="Heading4"/>
      </w:pPr>
      <w:proofErr w:type="spellStart"/>
      <w:r w:rsidRPr="0029777C">
        <w:t>DashboardFilter</w:t>
      </w:r>
      <w:proofErr w:type="spellEnd"/>
      <w:r w:rsidRPr="0029777C">
        <w:t xml:space="preserve"> Class</w:t>
      </w:r>
    </w:p>
    <w:p w14:paraId="4E544724" w14:textId="2E70D2CB" w:rsidR="00542625" w:rsidRPr="0029777C" w:rsidRDefault="00627966" w:rsidP="0029777C">
      <w:pPr>
        <w:pStyle w:val="Heading4"/>
      </w:pPr>
      <w:r w:rsidRPr="0029777C">
        <w:t>Block requests to access the Dashboard screen based on account permissions. Only accounts with Sales, Marketing and Admin permissions have access to the Dashboard when making a request.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42625" w:rsidRPr="00B04F78" w14:paraId="594F7EBD" w14:textId="77777777" w:rsidTr="00217BD8">
        <w:tc>
          <w:tcPr>
            <w:tcW w:w="567" w:type="dxa"/>
            <w:shd w:val="clear" w:color="auto" w:fill="FFE8E1"/>
          </w:tcPr>
          <w:p w14:paraId="123A135C" w14:textId="77777777" w:rsidR="00542625" w:rsidRPr="00B04F78" w:rsidRDefault="00542625" w:rsidP="00217BD8">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9057DBF"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2B5F39C"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14:paraId="4BF99EFE" w14:textId="77777777" w:rsidTr="00217BD8">
        <w:tc>
          <w:tcPr>
            <w:tcW w:w="567" w:type="dxa"/>
          </w:tcPr>
          <w:p w14:paraId="59BDF50C" w14:textId="77777777" w:rsidR="00542625" w:rsidRPr="00542625" w:rsidRDefault="00542625" w:rsidP="00542625">
            <w:pPr>
              <w:spacing w:after="0" w:line="240" w:lineRule="auto"/>
              <w:rPr>
                <w:i/>
                <w:iCs/>
                <w:color w:val="0432FF"/>
              </w:rPr>
            </w:pPr>
            <w:r w:rsidRPr="00542625">
              <w:rPr>
                <w:rFonts w:hint="eastAsia"/>
                <w:i/>
                <w:iCs/>
                <w:color w:val="0432FF"/>
              </w:rPr>
              <w:t>01</w:t>
            </w:r>
          </w:p>
        </w:tc>
        <w:tc>
          <w:tcPr>
            <w:tcW w:w="2127" w:type="dxa"/>
          </w:tcPr>
          <w:p w14:paraId="676EA5C6" w14:textId="7FAE0EA0" w:rsidR="00542625" w:rsidRPr="00542625" w:rsidRDefault="001A5EB6" w:rsidP="00542625">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r w:rsidR="00542625" w:rsidRPr="00542625">
              <w:rPr>
                <w:rFonts w:hint="eastAsia"/>
                <w:i/>
                <w:iCs/>
                <w:color w:val="0432FF"/>
              </w:rPr>
              <w:t xml:space="preserve"> </w:t>
            </w:r>
          </w:p>
        </w:tc>
        <w:tc>
          <w:tcPr>
            <w:tcW w:w="6377" w:type="dxa"/>
          </w:tcPr>
          <w:p w14:paraId="1ADA83A9" w14:textId="7BA21F3D" w:rsidR="00542625" w:rsidRPr="00542625" w:rsidRDefault="001A5EB6" w:rsidP="00542625">
            <w:pPr>
              <w:spacing w:after="0" w:line="240" w:lineRule="auto"/>
              <w:rPr>
                <w:i/>
                <w:iCs/>
                <w:color w:val="0432FF"/>
              </w:rPr>
            </w:pPr>
            <w:r w:rsidRPr="001A5EB6">
              <w:rPr>
                <w:i/>
                <w:iCs/>
                <w:color w:val="0432FF"/>
              </w:rPr>
              <w:t>Block requests to access the Dashboard, requests when insufficient permissions will be redirected to a message page with content that cannot be accessed because of insufficient permissions.</w:t>
            </w:r>
          </w:p>
        </w:tc>
      </w:tr>
    </w:tbl>
    <w:p w14:paraId="01C1D663" w14:textId="20F29EB6" w:rsidR="00542625" w:rsidRDefault="00542625" w:rsidP="00542625"/>
    <w:p w14:paraId="59AEB8B3" w14:textId="77777777" w:rsidR="001A5EB6" w:rsidRDefault="001A5EB6" w:rsidP="001A5EB6">
      <w:pPr>
        <w:spacing w:after="0" w:line="240" w:lineRule="auto"/>
        <w:jc w:val="both"/>
        <w:rPr>
          <w:rFonts w:ascii="Verdana" w:hAnsi="Verdana"/>
          <w:b/>
          <w:bCs/>
          <w:color w:val="000000"/>
          <w:sz w:val="18"/>
          <w:szCs w:val="18"/>
          <w:shd w:val="clear" w:color="auto" w:fill="F8F9FA"/>
        </w:rPr>
      </w:pPr>
      <w:proofErr w:type="spellStart"/>
      <w:r>
        <w:rPr>
          <w:rFonts w:ascii="Verdana" w:hAnsi="Verdana"/>
          <w:b/>
          <w:bCs/>
          <w:color w:val="000000"/>
          <w:sz w:val="18"/>
          <w:szCs w:val="18"/>
          <w:shd w:val="clear" w:color="auto" w:fill="F8F9FA"/>
        </w:rPr>
        <w:t>MyCourseFilter</w:t>
      </w:r>
      <w:proofErr w:type="spellEnd"/>
      <w:r>
        <w:rPr>
          <w:rFonts w:ascii="Verdana" w:hAnsi="Verdana"/>
          <w:b/>
          <w:bCs/>
          <w:color w:val="000000"/>
          <w:sz w:val="18"/>
          <w:szCs w:val="18"/>
          <w:shd w:val="clear" w:color="auto" w:fill="F8F9FA"/>
        </w:rPr>
        <w:t xml:space="preserve"> Class</w:t>
      </w:r>
    </w:p>
    <w:p w14:paraId="45F2B61C" w14:textId="6FC8040C" w:rsidR="001A5EB6" w:rsidRPr="001E2F4C" w:rsidRDefault="001A5EB6" w:rsidP="001A5EB6">
      <w:pPr>
        <w:spacing w:after="0" w:line="240" w:lineRule="auto"/>
        <w:jc w:val="both"/>
        <w:rPr>
          <w:i/>
          <w:color w:val="0000FF"/>
        </w:rPr>
      </w:pPr>
      <w:r w:rsidRPr="001E2F4C">
        <w:rPr>
          <w:i/>
          <w:color w:val="0000FF"/>
        </w:rPr>
        <w:t xml:space="preserve"> </w:t>
      </w:r>
      <w:r w:rsidR="001211EA">
        <w:rPr>
          <w:i/>
          <w:color w:val="0000FF"/>
        </w:rPr>
        <w:t>W</w:t>
      </w:r>
      <w:r w:rsidR="001211EA" w:rsidRPr="001211EA">
        <w:rPr>
          <w:i/>
          <w:color w:val="0000FF"/>
        </w:rPr>
        <w:t>hen request to query data about registered courses if not logged in or already logged in but this request with intent to get course data of another account then request will fail.</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A5EB6" w:rsidRPr="00B04F78" w14:paraId="6C6BA820" w14:textId="77777777" w:rsidTr="0084769E">
        <w:tc>
          <w:tcPr>
            <w:tcW w:w="567" w:type="dxa"/>
            <w:shd w:val="clear" w:color="auto" w:fill="FFE8E1"/>
          </w:tcPr>
          <w:p w14:paraId="0B4136C1" w14:textId="77777777" w:rsidR="001A5EB6" w:rsidRPr="00B04F78" w:rsidRDefault="001A5EB6"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FDE30C6"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A0211A4"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A5EB6" w14:paraId="2571AB58" w14:textId="77777777" w:rsidTr="0084769E">
        <w:tc>
          <w:tcPr>
            <w:tcW w:w="567" w:type="dxa"/>
          </w:tcPr>
          <w:p w14:paraId="791DD4E0" w14:textId="77777777" w:rsidR="001A5EB6" w:rsidRPr="00542625" w:rsidRDefault="001A5EB6" w:rsidP="0084769E">
            <w:pPr>
              <w:spacing w:after="0" w:line="240" w:lineRule="auto"/>
              <w:rPr>
                <w:i/>
                <w:iCs/>
                <w:color w:val="0432FF"/>
              </w:rPr>
            </w:pPr>
            <w:r w:rsidRPr="00542625">
              <w:rPr>
                <w:rFonts w:hint="eastAsia"/>
                <w:i/>
                <w:iCs/>
                <w:color w:val="0432FF"/>
              </w:rPr>
              <w:t>01</w:t>
            </w:r>
          </w:p>
        </w:tc>
        <w:tc>
          <w:tcPr>
            <w:tcW w:w="2127" w:type="dxa"/>
          </w:tcPr>
          <w:p w14:paraId="087C7BF5" w14:textId="77AAF7FD" w:rsidR="001A5EB6" w:rsidRPr="00542625" w:rsidRDefault="001211EA" w:rsidP="0084769E">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r w:rsidR="001A5EB6" w:rsidRPr="00542625">
              <w:rPr>
                <w:rFonts w:hint="eastAsia"/>
                <w:i/>
                <w:iCs/>
                <w:color w:val="0432FF"/>
              </w:rPr>
              <w:t xml:space="preserve"> </w:t>
            </w:r>
          </w:p>
        </w:tc>
        <w:tc>
          <w:tcPr>
            <w:tcW w:w="6377" w:type="dxa"/>
          </w:tcPr>
          <w:p w14:paraId="19A953DC" w14:textId="6C1AC0BD" w:rsidR="001A5EB6" w:rsidRDefault="001211EA" w:rsidP="0084769E">
            <w:pPr>
              <w:spacing w:after="0" w:line="240" w:lineRule="auto"/>
              <w:rPr>
                <w:i/>
                <w:iCs/>
                <w:color w:val="0432FF"/>
              </w:rPr>
            </w:pPr>
            <w:r w:rsidRPr="001211EA">
              <w:rPr>
                <w:i/>
                <w:iCs/>
                <w:color w:val="0432FF"/>
              </w:rPr>
              <w:t>Making a request to get data about registered courses when not logged in will redirect to the login screen.</w:t>
            </w:r>
          </w:p>
          <w:p w14:paraId="596110EA" w14:textId="77777777" w:rsidR="001211EA" w:rsidRDefault="001211EA" w:rsidP="0084769E">
            <w:pPr>
              <w:spacing w:after="0" w:line="240" w:lineRule="auto"/>
              <w:rPr>
                <w:i/>
                <w:iCs/>
                <w:color w:val="0432FF"/>
              </w:rPr>
            </w:pPr>
          </w:p>
          <w:p w14:paraId="2AAC0CBE" w14:textId="4F43838E" w:rsidR="001211EA" w:rsidRPr="00542625" w:rsidRDefault="001211EA" w:rsidP="0084769E">
            <w:pPr>
              <w:spacing w:after="0" w:line="240" w:lineRule="auto"/>
              <w:rPr>
                <w:i/>
                <w:iCs/>
                <w:color w:val="0432FF"/>
              </w:rPr>
            </w:pPr>
            <w:r w:rsidRPr="001211EA">
              <w:rPr>
                <w:i/>
                <w:iCs/>
                <w:color w:val="0432FF"/>
              </w:rPr>
              <w:t>Make a request to get data about registered courses when logged in, but this request includes parameters that are geared towards retrieving data with the intention of retrieving information other than those of the currently logged in account. request will not be fulfilled and redirect to error page.</w:t>
            </w:r>
          </w:p>
        </w:tc>
      </w:tr>
    </w:tbl>
    <w:p w14:paraId="16BF6477" w14:textId="3074DB00" w:rsidR="001A5EB6" w:rsidRDefault="001A5EB6" w:rsidP="00542625"/>
    <w:p w14:paraId="0E026492" w14:textId="3F58643E" w:rsidR="001A5EB6" w:rsidRDefault="001A5EB6" w:rsidP="00542625"/>
    <w:p w14:paraId="65CBEFA0" w14:textId="326F411A" w:rsidR="001A5EB6" w:rsidRPr="00C650E5" w:rsidRDefault="0020593C" w:rsidP="0029777C">
      <w:pPr>
        <w:pStyle w:val="Heading4"/>
        <w:rPr>
          <w:lang w:eastAsia="ja-JP"/>
        </w:rPr>
      </w:pPr>
      <w:proofErr w:type="spellStart"/>
      <w:r>
        <w:t>PostManagerFilter</w:t>
      </w:r>
      <w:proofErr w:type="spellEnd"/>
      <w:r w:rsidR="00032E7E">
        <w:t xml:space="preserve"> Class</w:t>
      </w:r>
    </w:p>
    <w:p w14:paraId="5BB4C888" w14:textId="7CE43EFD" w:rsidR="001A5EB6" w:rsidRPr="001E2F4C" w:rsidRDefault="001A5EB6" w:rsidP="001A5EB6">
      <w:pPr>
        <w:spacing w:after="0" w:line="240" w:lineRule="auto"/>
        <w:jc w:val="both"/>
        <w:rPr>
          <w:i/>
          <w:color w:val="0000FF"/>
        </w:rPr>
      </w:pPr>
      <w:r w:rsidRPr="001E2F4C">
        <w:rPr>
          <w:i/>
          <w:color w:val="0000FF"/>
        </w:rPr>
        <w:t xml:space="preserve"> </w:t>
      </w:r>
      <w:r w:rsidR="0020593C" w:rsidRPr="0020593C">
        <w:rPr>
          <w:i/>
          <w:color w:val="0000FF"/>
        </w:rPr>
        <w:t>Requests to list posts, edit posts, delete posts based on accounts with insufficient permissions will fail. Only accounts with Marketing, Admin rights can access.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A5EB6" w:rsidRPr="00B04F78" w14:paraId="49D6E4A9" w14:textId="77777777" w:rsidTr="0084769E">
        <w:tc>
          <w:tcPr>
            <w:tcW w:w="567" w:type="dxa"/>
            <w:shd w:val="clear" w:color="auto" w:fill="FFE8E1"/>
          </w:tcPr>
          <w:p w14:paraId="417DE977" w14:textId="77777777" w:rsidR="001A5EB6" w:rsidRPr="00B04F78" w:rsidRDefault="001A5EB6"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16724ED4"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3A46D144"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A5EB6" w14:paraId="1EF95332" w14:textId="77777777" w:rsidTr="0084769E">
        <w:tc>
          <w:tcPr>
            <w:tcW w:w="567" w:type="dxa"/>
          </w:tcPr>
          <w:p w14:paraId="540F01C2" w14:textId="77777777" w:rsidR="001A5EB6" w:rsidRPr="00542625" w:rsidRDefault="001A5EB6" w:rsidP="0084769E">
            <w:pPr>
              <w:spacing w:after="0" w:line="240" w:lineRule="auto"/>
              <w:rPr>
                <w:i/>
                <w:iCs/>
                <w:color w:val="0432FF"/>
              </w:rPr>
            </w:pPr>
            <w:r w:rsidRPr="00542625">
              <w:rPr>
                <w:rFonts w:hint="eastAsia"/>
                <w:i/>
                <w:iCs/>
                <w:color w:val="0432FF"/>
              </w:rPr>
              <w:t>01</w:t>
            </w:r>
          </w:p>
        </w:tc>
        <w:tc>
          <w:tcPr>
            <w:tcW w:w="2127" w:type="dxa"/>
          </w:tcPr>
          <w:p w14:paraId="5EC34B90" w14:textId="65FD8CAD" w:rsidR="001A5EB6" w:rsidRPr="00542625" w:rsidRDefault="00532EBD" w:rsidP="0084769E">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r w:rsidR="001A5EB6" w:rsidRPr="00542625">
              <w:rPr>
                <w:rFonts w:hint="eastAsia"/>
                <w:i/>
                <w:iCs/>
                <w:color w:val="0432FF"/>
              </w:rPr>
              <w:t xml:space="preserve"> </w:t>
            </w:r>
          </w:p>
        </w:tc>
        <w:tc>
          <w:tcPr>
            <w:tcW w:w="6377" w:type="dxa"/>
          </w:tcPr>
          <w:p w14:paraId="0536B639" w14:textId="06FCCBAC" w:rsidR="001A5EB6" w:rsidRPr="00542625" w:rsidRDefault="00032E7E" w:rsidP="0084769E">
            <w:pPr>
              <w:spacing w:after="0" w:line="240" w:lineRule="auto"/>
              <w:rPr>
                <w:i/>
                <w:iCs/>
                <w:color w:val="0432FF"/>
              </w:rPr>
            </w:pPr>
            <w:r w:rsidRPr="00032E7E">
              <w:rPr>
                <w:i/>
                <w:iCs/>
                <w:color w:val="0432FF"/>
              </w:rPr>
              <w:t xml:space="preserve">Requests to enter the post edit screen, list posts, delete posts without permission will be redirected to the 'Error </w:t>
            </w:r>
            <w:r>
              <w:rPr>
                <w:i/>
                <w:iCs/>
                <w:color w:val="0432FF"/>
              </w:rPr>
              <w:t>P</w:t>
            </w:r>
            <w:r w:rsidRPr="00032E7E">
              <w:rPr>
                <w:i/>
                <w:iCs/>
                <w:color w:val="0432FF"/>
              </w:rPr>
              <w:t>age'</w:t>
            </w:r>
          </w:p>
        </w:tc>
      </w:tr>
    </w:tbl>
    <w:p w14:paraId="1DD96694" w14:textId="137D1248" w:rsidR="001A5EB6" w:rsidRPr="00C650E5" w:rsidRDefault="00532EBD" w:rsidP="0029777C">
      <w:pPr>
        <w:pStyle w:val="Heading4"/>
        <w:rPr>
          <w:lang w:eastAsia="ja-JP"/>
        </w:rPr>
      </w:pPr>
      <w:proofErr w:type="spellStart"/>
      <w:r>
        <w:lastRenderedPageBreak/>
        <w:t>SliderManagerFilter</w:t>
      </w:r>
      <w:proofErr w:type="spellEnd"/>
      <w:r w:rsidR="00032E7E">
        <w:t xml:space="preserve"> Class</w:t>
      </w:r>
    </w:p>
    <w:p w14:paraId="3840FE61" w14:textId="0066C9BE" w:rsidR="001A5EB6" w:rsidRPr="001E2F4C" w:rsidRDefault="001A5EB6" w:rsidP="001A5EB6">
      <w:pPr>
        <w:spacing w:after="0" w:line="240" w:lineRule="auto"/>
        <w:jc w:val="both"/>
        <w:rPr>
          <w:i/>
          <w:color w:val="0000FF"/>
        </w:rPr>
      </w:pPr>
      <w:r w:rsidRPr="001E2F4C">
        <w:rPr>
          <w:i/>
          <w:color w:val="0000FF"/>
        </w:rPr>
        <w:t xml:space="preserve"> </w:t>
      </w:r>
      <w:r w:rsidR="00532EBD" w:rsidRPr="0020593C">
        <w:rPr>
          <w:i/>
          <w:color w:val="0000FF"/>
        </w:rPr>
        <w:t>Requests to list</w:t>
      </w:r>
      <w:r w:rsidR="00532EBD">
        <w:rPr>
          <w:i/>
          <w:color w:val="0000FF"/>
        </w:rPr>
        <w:t xml:space="preserve"> slider</w:t>
      </w:r>
      <w:r w:rsidR="00532EBD" w:rsidRPr="0020593C">
        <w:rPr>
          <w:i/>
          <w:color w:val="0000FF"/>
        </w:rPr>
        <w:t>, edit</w:t>
      </w:r>
      <w:r w:rsidR="00532EBD">
        <w:rPr>
          <w:i/>
          <w:color w:val="0000FF"/>
        </w:rPr>
        <w:t xml:space="preserve"> slider</w:t>
      </w:r>
      <w:r w:rsidR="00532EBD" w:rsidRPr="0020593C">
        <w:rPr>
          <w:i/>
          <w:color w:val="0000FF"/>
        </w:rPr>
        <w:t>, delete</w:t>
      </w:r>
      <w:r w:rsidR="00532EBD">
        <w:rPr>
          <w:i/>
          <w:color w:val="0000FF"/>
        </w:rPr>
        <w:t xml:space="preserve"> slider</w:t>
      </w:r>
      <w:r w:rsidR="00532EBD" w:rsidRPr="0020593C">
        <w:rPr>
          <w:i/>
          <w:color w:val="0000FF"/>
        </w:rPr>
        <w:t xml:space="preserve"> based on accounts with insufficient permissions will fail. Only accounts with Marketing, Admin rights can access.</w:t>
      </w:r>
      <w:r w:rsidRPr="001E2F4C">
        <w:rPr>
          <w:i/>
          <w:color w:val="0000FF"/>
        </w:rPr>
        <w:t xml:space="preserve"> </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A5EB6" w:rsidRPr="00B04F78" w14:paraId="3F4382DA" w14:textId="77777777" w:rsidTr="0084769E">
        <w:tc>
          <w:tcPr>
            <w:tcW w:w="567" w:type="dxa"/>
            <w:shd w:val="clear" w:color="auto" w:fill="FFE8E1"/>
          </w:tcPr>
          <w:p w14:paraId="306B9513" w14:textId="77777777" w:rsidR="001A5EB6" w:rsidRPr="00B04F78" w:rsidRDefault="001A5EB6"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2A42B878"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5CABA0C5"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A5EB6" w14:paraId="0098DD95" w14:textId="77777777" w:rsidTr="0084769E">
        <w:tc>
          <w:tcPr>
            <w:tcW w:w="567" w:type="dxa"/>
          </w:tcPr>
          <w:p w14:paraId="1BFFC482" w14:textId="77777777" w:rsidR="001A5EB6" w:rsidRPr="00542625" w:rsidRDefault="001A5EB6" w:rsidP="0084769E">
            <w:pPr>
              <w:spacing w:after="0" w:line="240" w:lineRule="auto"/>
              <w:rPr>
                <w:i/>
                <w:iCs/>
                <w:color w:val="0432FF"/>
              </w:rPr>
            </w:pPr>
            <w:r w:rsidRPr="00542625">
              <w:rPr>
                <w:rFonts w:hint="eastAsia"/>
                <w:i/>
                <w:iCs/>
                <w:color w:val="0432FF"/>
              </w:rPr>
              <w:t>01</w:t>
            </w:r>
          </w:p>
        </w:tc>
        <w:tc>
          <w:tcPr>
            <w:tcW w:w="2127" w:type="dxa"/>
          </w:tcPr>
          <w:p w14:paraId="3E226480" w14:textId="11D66812" w:rsidR="001A5EB6" w:rsidRPr="00542625" w:rsidRDefault="00532EBD" w:rsidP="0084769E">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p>
        </w:tc>
        <w:tc>
          <w:tcPr>
            <w:tcW w:w="6377" w:type="dxa"/>
          </w:tcPr>
          <w:p w14:paraId="487661F5" w14:textId="2131BB70" w:rsidR="001A5EB6" w:rsidRPr="00542625" w:rsidRDefault="00032E7E" w:rsidP="0084769E">
            <w:pPr>
              <w:spacing w:after="0" w:line="240" w:lineRule="auto"/>
              <w:rPr>
                <w:i/>
                <w:iCs/>
                <w:color w:val="0432FF"/>
              </w:rPr>
            </w:pPr>
            <w:r w:rsidRPr="00032E7E">
              <w:rPr>
                <w:i/>
                <w:iCs/>
                <w:color w:val="0432FF"/>
              </w:rPr>
              <w:t>Requests to enter the</w:t>
            </w:r>
            <w:r>
              <w:rPr>
                <w:i/>
                <w:iCs/>
                <w:color w:val="0432FF"/>
              </w:rPr>
              <w:t xml:space="preserve"> slider</w:t>
            </w:r>
            <w:r w:rsidRPr="00032E7E">
              <w:rPr>
                <w:i/>
                <w:iCs/>
                <w:color w:val="0432FF"/>
              </w:rPr>
              <w:t xml:space="preserve"> edit screen, list</w:t>
            </w:r>
            <w:r>
              <w:rPr>
                <w:i/>
                <w:iCs/>
                <w:color w:val="0432FF"/>
              </w:rPr>
              <w:t xml:space="preserve"> sliders</w:t>
            </w:r>
            <w:r w:rsidRPr="00032E7E">
              <w:rPr>
                <w:i/>
                <w:iCs/>
                <w:color w:val="0432FF"/>
              </w:rPr>
              <w:t>, delete</w:t>
            </w:r>
            <w:r>
              <w:rPr>
                <w:i/>
                <w:iCs/>
                <w:color w:val="0432FF"/>
              </w:rPr>
              <w:t xml:space="preserve"> sliders</w:t>
            </w:r>
            <w:r w:rsidRPr="00032E7E">
              <w:rPr>
                <w:i/>
                <w:iCs/>
                <w:color w:val="0432FF"/>
              </w:rPr>
              <w:t xml:space="preserve"> without permission will be redirected to the 'Error page'</w:t>
            </w:r>
          </w:p>
        </w:tc>
      </w:tr>
    </w:tbl>
    <w:p w14:paraId="73C4264C" w14:textId="5F0505E2" w:rsidR="001A5EB6" w:rsidRDefault="001A5EB6" w:rsidP="00542625"/>
    <w:p w14:paraId="42015412" w14:textId="53B5F9F1" w:rsidR="001A5EB6" w:rsidRPr="00C650E5" w:rsidRDefault="00532EBD" w:rsidP="0029777C">
      <w:pPr>
        <w:pStyle w:val="Heading4"/>
        <w:rPr>
          <w:lang w:eastAsia="ja-JP"/>
        </w:rPr>
      </w:pPr>
      <w:proofErr w:type="spellStart"/>
      <w:r>
        <w:t>LessonContentFilter</w:t>
      </w:r>
      <w:proofErr w:type="spellEnd"/>
      <w:r w:rsidR="00032E7E">
        <w:t xml:space="preserve"> Class</w:t>
      </w:r>
    </w:p>
    <w:p w14:paraId="48030344" w14:textId="7664070F" w:rsidR="001A5EB6" w:rsidRPr="001E2F4C" w:rsidRDefault="001A5EB6" w:rsidP="001A5EB6">
      <w:pPr>
        <w:spacing w:after="0" w:line="240" w:lineRule="auto"/>
        <w:jc w:val="both"/>
        <w:rPr>
          <w:i/>
          <w:color w:val="0000FF"/>
        </w:rPr>
      </w:pPr>
      <w:r w:rsidRPr="001E2F4C">
        <w:rPr>
          <w:i/>
          <w:color w:val="0000FF"/>
        </w:rPr>
        <w:t xml:space="preserve"> </w:t>
      </w:r>
      <w:r w:rsidR="00532EBD" w:rsidRPr="00532EBD">
        <w:rPr>
          <w:i/>
          <w:color w:val="0000FF"/>
        </w:rPr>
        <w:t>Handle requests for access to any course content.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A5EB6" w:rsidRPr="00B04F78" w14:paraId="73187B50" w14:textId="77777777" w:rsidTr="0084769E">
        <w:tc>
          <w:tcPr>
            <w:tcW w:w="567" w:type="dxa"/>
            <w:shd w:val="clear" w:color="auto" w:fill="FFE8E1"/>
          </w:tcPr>
          <w:p w14:paraId="36A1218B" w14:textId="77777777" w:rsidR="001A5EB6" w:rsidRPr="00B04F78" w:rsidRDefault="001A5EB6"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E90A32B"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DD08202"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A5EB6" w14:paraId="05483CB4" w14:textId="77777777" w:rsidTr="0084769E">
        <w:tc>
          <w:tcPr>
            <w:tcW w:w="567" w:type="dxa"/>
          </w:tcPr>
          <w:p w14:paraId="0D3F9E2F" w14:textId="77777777" w:rsidR="001A5EB6" w:rsidRPr="00542625" w:rsidRDefault="001A5EB6" w:rsidP="0084769E">
            <w:pPr>
              <w:spacing w:after="0" w:line="240" w:lineRule="auto"/>
              <w:rPr>
                <w:i/>
                <w:iCs/>
                <w:color w:val="0432FF"/>
              </w:rPr>
            </w:pPr>
            <w:r w:rsidRPr="00542625">
              <w:rPr>
                <w:rFonts w:hint="eastAsia"/>
                <w:i/>
                <w:iCs/>
                <w:color w:val="0432FF"/>
              </w:rPr>
              <w:t>01</w:t>
            </w:r>
          </w:p>
        </w:tc>
        <w:tc>
          <w:tcPr>
            <w:tcW w:w="2127" w:type="dxa"/>
          </w:tcPr>
          <w:p w14:paraId="5CA416C3" w14:textId="50D390DA" w:rsidR="001A5EB6" w:rsidRPr="00542625" w:rsidRDefault="00532EBD" w:rsidP="0084769E">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r w:rsidR="001A5EB6" w:rsidRPr="00542625">
              <w:rPr>
                <w:rFonts w:hint="eastAsia"/>
                <w:i/>
                <w:iCs/>
                <w:color w:val="0432FF"/>
              </w:rPr>
              <w:t xml:space="preserve"> </w:t>
            </w:r>
          </w:p>
        </w:tc>
        <w:tc>
          <w:tcPr>
            <w:tcW w:w="6377" w:type="dxa"/>
          </w:tcPr>
          <w:p w14:paraId="553E1552" w14:textId="77777777" w:rsidR="001A5EB6" w:rsidRDefault="00532EBD" w:rsidP="0084769E">
            <w:pPr>
              <w:spacing w:after="0" w:line="240" w:lineRule="auto"/>
              <w:rPr>
                <w:i/>
                <w:iCs/>
                <w:color w:val="0432FF"/>
              </w:rPr>
            </w:pPr>
            <w:r w:rsidRPr="00532EBD">
              <w:rPr>
                <w:i/>
                <w:iCs/>
                <w:color w:val="0432FF"/>
              </w:rPr>
              <w:t>When not logged in if a request is made, the user is redirected to the 'Introduce Course' page.</w:t>
            </w:r>
          </w:p>
          <w:p w14:paraId="1DD7993B" w14:textId="77777777" w:rsidR="00532EBD" w:rsidRDefault="00532EBD" w:rsidP="0084769E">
            <w:pPr>
              <w:spacing w:after="0" w:line="240" w:lineRule="auto"/>
              <w:rPr>
                <w:i/>
                <w:iCs/>
                <w:color w:val="0432FF"/>
              </w:rPr>
            </w:pPr>
          </w:p>
          <w:p w14:paraId="478D1B6A" w14:textId="77777777" w:rsidR="00532EBD" w:rsidRDefault="00532EBD" w:rsidP="0084769E">
            <w:pPr>
              <w:spacing w:after="0" w:line="240" w:lineRule="auto"/>
              <w:rPr>
                <w:i/>
                <w:iCs/>
                <w:color w:val="0432FF"/>
              </w:rPr>
            </w:pPr>
            <w:r w:rsidRPr="00532EBD">
              <w:rPr>
                <w:i/>
                <w:iCs/>
                <w:color w:val="0432FF"/>
              </w:rPr>
              <w:t>When logged in but accessing course content that the user is not registered with, the action will be redirected to the 'Introduce Course' page.</w:t>
            </w:r>
          </w:p>
          <w:p w14:paraId="37F7E955" w14:textId="77777777" w:rsidR="00532EBD" w:rsidRDefault="00532EBD" w:rsidP="0084769E">
            <w:pPr>
              <w:spacing w:after="0" w:line="240" w:lineRule="auto"/>
              <w:rPr>
                <w:i/>
                <w:iCs/>
                <w:color w:val="0432FF"/>
              </w:rPr>
            </w:pPr>
          </w:p>
          <w:p w14:paraId="1E0A1EB1" w14:textId="2258BCB8" w:rsidR="00532EBD" w:rsidRPr="00542625" w:rsidRDefault="00532EBD" w:rsidP="0084769E">
            <w:pPr>
              <w:spacing w:after="0" w:line="240" w:lineRule="auto"/>
              <w:rPr>
                <w:i/>
                <w:iCs/>
                <w:color w:val="0432FF"/>
              </w:rPr>
            </w:pPr>
            <w:r w:rsidRPr="00532EBD">
              <w:rPr>
                <w:i/>
                <w:iCs/>
                <w:color w:val="0432FF"/>
              </w:rPr>
              <w:t>With an account that has registered for the course and has Admin rights, access will be successful.</w:t>
            </w:r>
          </w:p>
        </w:tc>
      </w:tr>
    </w:tbl>
    <w:p w14:paraId="5EBF9620" w14:textId="02EA6620" w:rsidR="001A5EB6" w:rsidRDefault="001A5EB6" w:rsidP="00542625"/>
    <w:p w14:paraId="2BE0A899" w14:textId="1BC0ECC3" w:rsidR="001A5EB6" w:rsidRPr="00C650E5" w:rsidRDefault="0056665E" w:rsidP="0029777C">
      <w:pPr>
        <w:pStyle w:val="Heading4"/>
        <w:rPr>
          <w:lang w:eastAsia="ja-JP"/>
        </w:rPr>
      </w:pPr>
      <w:proofErr w:type="spellStart"/>
      <w:r>
        <w:t>AccountManagerFilter</w:t>
      </w:r>
      <w:proofErr w:type="spellEnd"/>
      <w:r w:rsidR="00797A16">
        <w:t xml:space="preserve"> Class</w:t>
      </w:r>
    </w:p>
    <w:p w14:paraId="64B0B319" w14:textId="43EC4322" w:rsidR="001A5EB6" w:rsidRPr="001E2F4C" w:rsidRDefault="001A5EB6" w:rsidP="001A5EB6">
      <w:pPr>
        <w:spacing w:after="0" w:line="240" w:lineRule="auto"/>
        <w:jc w:val="both"/>
        <w:rPr>
          <w:i/>
          <w:color w:val="0000FF"/>
        </w:rPr>
      </w:pPr>
      <w:r w:rsidRPr="001E2F4C">
        <w:rPr>
          <w:i/>
          <w:color w:val="0000FF"/>
        </w:rPr>
        <w:t xml:space="preserve"> </w:t>
      </w:r>
      <w:r w:rsidR="00032E7E" w:rsidRPr="00032E7E">
        <w:rPr>
          <w:i/>
          <w:color w:val="0000FF"/>
        </w:rPr>
        <w:t>All accounts with non-Admin permissions when performing access to the account management screen will not be allowed.</w:t>
      </w:r>
      <w:r w:rsidRPr="001E2F4C">
        <w:rPr>
          <w:i/>
          <w:color w:val="0000FF"/>
        </w:rPr>
        <w:t xml:space="preserve"> </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A5EB6" w:rsidRPr="00B04F78" w14:paraId="72241889" w14:textId="77777777" w:rsidTr="0084769E">
        <w:tc>
          <w:tcPr>
            <w:tcW w:w="567" w:type="dxa"/>
            <w:shd w:val="clear" w:color="auto" w:fill="FFE8E1"/>
          </w:tcPr>
          <w:p w14:paraId="69D3A4CA" w14:textId="77777777" w:rsidR="001A5EB6" w:rsidRPr="00B04F78" w:rsidRDefault="001A5EB6"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7765C9FF"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17033C11"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A5EB6" w14:paraId="11726A29" w14:textId="77777777" w:rsidTr="0084769E">
        <w:tc>
          <w:tcPr>
            <w:tcW w:w="567" w:type="dxa"/>
          </w:tcPr>
          <w:p w14:paraId="6DCE4118" w14:textId="77777777" w:rsidR="001A5EB6" w:rsidRPr="00542625" w:rsidRDefault="001A5EB6" w:rsidP="0084769E">
            <w:pPr>
              <w:spacing w:after="0" w:line="240" w:lineRule="auto"/>
              <w:rPr>
                <w:i/>
                <w:iCs/>
                <w:color w:val="0432FF"/>
              </w:rPr>
            </w:pPr>
            <w:r w:rsidRPr="00542625">
              <w:rPr>
                <w:rFonts w:hint="eastAsia"/>
                <w:i/>
                <w:iCs/>
                <w:color w:val="0432FF"/>
              </w:rPr>
              <w:t>01</w:t>
            </w:r>
          </w:p>
        </w:tc>
        <w:tc>
          <w:tcPr>
            <w:tcW w:w="2127" w:type="dxa"/>
          </w:tcPr>
          <w:p w14:paraId="1CA42357" w14:textId="519A506B" w:rsidR="001A5EB6" w:rsidRPr="00542625" w:rsidRDefault="00032E7E" w:rsidP="0084769E">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r w:rsidR="001A5EB6" w:rsidRPr="00542625">
              <w:rPr>
                <w:rFonts w:hint="eastAsia"/>
                <w:i/>
                <w:iCs/>
                <w:color w:val="0432FF"/>
              </w:rPr>
              <w:t xml:space="preserve"> </w:t>
            </w:r>
          </w:p>
        </w:tc>
        <w:tc>
          <w:tcPr>
            <w:tcW w:w="6377" w:type="dxa"/>
          </w:tcPr>
          <w:p w14:paraId="5FEC908D" w14:textId="18D1CECD" w:rsidR="001A5EB6" w:rsidRPr="00542625" w:rsidRDefault="00032E7E" w:rsidP="0084769E">
            <w:pPr>
              <w:spacing w:after="0" w:line="240" w:lineRule="auto"/>
              <w:rPr>
                <w:i/>
                <w:iCs/>
                <w:color w:val="0432FF"/>
              </w:rPr>
            </w:pPr>
            <w:r w:rsidRPr="00532EBD">
              <w:rPr>
                <w:i/>
                <w:iCs/>
                <w:color w:val="0432FF"/>
              </w:rPr>
              <w:t xml:space="preserve">Requests to enter the </w:t>
            </w:r>
            <w:r>
              <w:rPr>
                <w:i/>
                <w:iCs/>
                <w:color w:val="0432FF"/>
              </w:rPr>
              <w:t xml:space="preserve">account </w:t>
            </w:r>
            <w:r w:rsidRPr="00532EBD">
              <w:rPr>
                <w:i/>
                <w:iCs/>
                <w:color w:val="0432FF"/>
              </w:rPr>
              <w:t xml:space="preserve">edit screen, </w:t>
            </w:r>
            <w:r>
              <w:rPr>
                <w:i/>
                <w:iCs/>
                <w:color w:val="0432FF"/>
              </w:rPr>
              <w:t>list accounts, edit accounts</w:t>
            </w:r>
            <w:r w:rsidRPr="00532EBD">
              <w:rPr>
                <w:i/>
                <w:iCs/>
                <w:color w:val="0432FF"/>
              </w:rPr>
              <w:t xml:space="preserve"> that do not have permission will be redirected to the </w:t>
            </w:r>
            <w:r>
              <w:rPr>
                <w:i/>
                <w:iCs/>
                <w:color w:val="0432FF"/>
              </w:rPr>
              <w:t>‘Error Page</w:t>
            </w:r>
            <w:r w:rsidRPr="00532EBD">
              <w:rPr>
                <w:i/>
                <w:iCs/>
                <w:color w:val="0432FF"/>
              </w:rPr>
              <w:t>'</w:t>
            </w:r>
            <w:r>
              <w:rPr>
                <w:i/>
                <w:iCs/>
                <w:color w:val="0432FF"/>
              </w:rPr>
              <w:t>.</w:t>
            </w:r>
          </w:p>
        </w:tc>
      </w:tr>
    </w:tbl>
    <w:p w14:paraId="755C8E4C" w14:textId="65F488EF" w:rsidR="001A5EB6" w:rsidRDefault="001A5EB6" w:rsidP="00542625"/>
    <w:p w14:paraId="1588EEEF" w14:textId="18C9B703" w:rsidR="001A5EB6" w:rsidRPr="00C650E5" w:rsidRDefault="00797A16" w:rsidP="0029777C">
      <w:pPr>
        <w:pStyle w:val="Heading4"/>
        <w:rPr>
          <w:lang w:eastAsia="ja-JP"/>
        </w:rPr>
      </w:pPr>
      <w:proofErr w:type="spellStart"/>
      <w:r>
        <w:t>AccountSettingFilter</w:t>
      </w:r>
      <w:proofErr w:type="spellEnd"/>
      <w:r>
        <w:t xml:space="preserve"> Class</w:t>
      </w:r>
    </w:p>
    <w:p w14:paraId="4142FAE6" w14:textId="108C3696" w:rsidR="001A5EB6" w:rsidRPr="001E2F4C" w:rsidRDefault="00797A16" w:rsidP="001A5EB6">
      <w:pPr>
        <w:spacing w:after="0" w:line="240" w:lineRule="auto"/>
        <w:jc w:val="both"/>
        <w:rPr>
          <w:i/>
          <w:color w:val="0000FF"/>
        </w:rPr>
      </w:pPr>
      <w:r w:rsidRPr="00797A16">
        <w:rPr>
          <w:i/>
          <w:color w:val="0000FF"/>
        </w:rPr>
        <w:t>Performing access to the account's configuration page when the account's login session does not exist is not performed.</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1A5EB6" w:rsidRPr="00B04F78" w14:paraId="37DE5D84" w14:textId="77777777" w:rsidTr="0084769E">
        <w:tc>
          <w:tcPr>
            <w:tcW w:w="567" w:type="dxa"/>
            <w:shd w:val="clear" w:color="auto" w:fill="FFE8E1"/>
          </w:tcPr>
          <w:p w14:paraId="41A02C9C" w14:textId="77777777" w:rsidR="001A5EB6" w:rsidRPr="00B04F78" w:rsidRDefault="001A5EB6"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38DC3B75"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3E1C8B9" w14:textId="77777777" w:rsidR="001A5EB6" w:rsidRPr="00B04F78" w:rsidRDefault="001A5EB6"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1A5EB6" w14:paraId="1A53A570" w14:textId="77777777" w:rsidTr="0084769E">
        <w:tc>
          <w:tcPr>
            <w:tcW w:w="567" w:type="dxa"/>
          </w:tcPr>
          <w:p w14:paraId="68B6519D" w14:textId="77777777" w:rsidR="001A5EB6" w:rsidRPr="00542625" w:rsidRDefault="001A5EB6" w:rsidP="0084769E">
            <w:pPr>
              <w:spacing w:after="0" w:line="240" w:lineRule="auto"/>
              <w:rPr>
                <w:i/>
                <w:iCs/>
                <w:color w:val="0432FF"/>
              </w:rPr>
            </w:pPr>
            <w:r w:rsidRPr="00542625">
              <w:rPr>
                <w:rFonts w:hint="eastAsia"/>
                <w:i/>
                <w:iCs/>
                <w:color w:val="0432FF"/>
              </w:rPr>
              <w:t>01</w:t>
            </w:r>
          </w:p>
        </w:tc>
        <w:tc>
          <w:tcPr>
            <w:tcW w:w="2127" w:type="dxa"/>
          </w:tcPr>
          <w:p w14:paraId="3565EADF" w14:textId="5831B671" w:rsidR="001A5EB6" w:rsidRPr="00542625" w:rsidRDefault="00797A16" w:rsidP="0084769E">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r w:rsidR="001A5EB6" w:rsidRPr="00542625">
              <w:rPr>
                <w:rFonts w:hint="eastAsia"/>
                <w:i/>
                <w:iCs/>
                <w:color w:val="0432FF"/>
              </w:rPr>
              <w:t xml:space="preserve"> </w:t>
            </w:r>
          </w:p>
        </w:tc>
        <w:tc>
          <w:tcPr>
            <w:tcW w:w="6377" w:type="dxa"/>
          </w:tcPr>
          <w:p w14:paraId="21F04A00" w14:textId="565C08E0" w:rsidR="001A5EB6" w:rsidRPr="00542625" w:rsidRDefault="00797A16" w:rsidP="0084769E">
            <w:pPr>
              <w:spacing w:after="0" w:line="240" w:lineRule="auto"/>
              <w:rPr>
                <w:i/>
                <w:iCs/>
                <w:color w:val="0432FF"/>
              </w:rPr>
            </w:pPr>
            <w:r>
              <w:rPr>
                <w:i/>
                <w:iCs/>
                <w:color w:val="0432FF"/>
              </w:rPr>
              <w:t>R</w:t>
            </w:r>
            <w:r w:rsidRPr="00797A16">
              <w:rPr>
                <w:i/>
                <w:iCs/>
                <w:color w:val="0432FF"/>
              </w:rPr>
              <w:t>edirects to the login screen when trying to access the account's configuration page when no account login session exists.</w:t>
            </w:r>
          </w:p>
        </w:tc>
      </w:tr>
    </w:tbl>
    <w:p w14:paraId="713626AB" w14:textId="55C1728B" w:rsidR="001A5EB6" w:rsidRDefault="001A5EB6" w:rsidP="00542625"/>
    <w:p w14:paraId="2C75530D" w14:textId="4479A5D5" w:rsidR="00251FA8" w:rsidRPr="00C650E5" w:rsidRDefault="00251FA8" w:rsidP="0029777C">
      <w:pPr>
        <w:pStyle w:val="Heading4"/>
        <w:rPr>
          <w:lang w:eastAsia="ja-JP"/>
        </w:rPr>
      </w:pPr>
      <w:proofErr w:type="spellStart"/>
      <w:r w:rsidRPr="0071381C">
        <w:t>CourseManagerFilter</w:t>
      </w:r>
      <w:proofErr w:type="spellEnd"/>
      <w:r w:rsidRPr="0071381C">
        <w:t xml:space="preserve"> </w:t>
      </w:r>
      <w:r w:rsidRPr="0071381C">
        <w:t>Class</w:t>
      </w:r>
    </w:p>
    <w:p w14:paraId="2BFFE0AE" w14:textId="78A35A1A" w:rsidR="00251FA8" w:rsidRPr="0071381C" w:rsidRDefault="00251FA8" w:rsidP="00251FA8">
      <w:pPr>
        <w:spacing w:after="0" w:line="240" w:lineRule="auto"/>
        <w:jc w:val="both"/>
        <w:rPr>
          <w:iCs/>
        </w:rPr>
      </w:pPr>
      <w:r w:rsidRPr="0071381C">
        <w:rPr>
          <w:iCs/>
        </w:rPr>
        <w:t>Block and redirect requests to edit, list, and manage courses. Only accounts with Expert and Admin permissions can access the above screens.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251FA8" w:rsidRPr="00B04F78" w14:paraId="3AF51646" w14:textId="77777777" w:rsidTr="0084769E">
        <w:tc>
          <w:tcPr>
            <w:tcW w:w="567" w:type="dxa"/>
            <w:shd w:val="clear" w:color="auto" w:fill="FFE8E1"/>
          </w:tcPr>
          <w:p w14:paraId="125B4D94" w14:textId="77777777" w:rsidR="00251FA8" w:rsidRPr="00B04F78" w:rsidRDefault="00251FA8" w:rsidP="0084769E">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3BBDC7D" w14:textId="77777777" w:rsidR="00251FA8" w:rsidRPr="00B04F78" w:rsidRDefault="00251FA8"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69068A50" w14:textId="77777777" w:rsidR="00251FA8" w:rsidRPr="00B04F78" w:rsidRDefault="00251FA8" w:rsidP="0084769E">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251FA8" w14:paraId="31223CEF" w14:textId="77777777" w:rsidTr="0084769E">
        <w:tc>
          <w:tcPr>
            <w:tcW w:w="567" w:type="dxa"/>
          </w:tcPr>
          <w:p w14:paraId="676454E4" w14:textId="77777777" w:rsidR="00251FA8" w:rsidRPr="00542625" w:rsidRDefault="00251FA8" w:rsidP="0084769E">
            <w:pPr>
              <w:spacing w:after="0" w:line="240" w:lineRule="auto"/>
              <w:rPr>
                <w:i/>
                <w:iCs/>
                <w:color w:val="0432FF"/>
              </w:rPr>
            </w:pPr>
            <w:r w:rsidRPr="00542625">
              <w:rPr>
                <w:rFonts w:hint="eastAsia"/>
                <w:i/>
                <w:iCs/>
                <w:color w:val="0432FF"/>
              </w:rPr>
              <w:t>01</w:t>
            </w:r>
          </w:p>
        </w:tc>
        <w:tc>
          <w:tcPr>
            <w:tcW w:w="2127" w:type="dxa"/>
          </w:tcPr>
          <w:p w14:paraId="0F19AA63" w14:textId="77777777" w:rsidR="00251FA8" w:rsidRPr="00542625" w:rsidRDefault="00251FA8" w:rsidP="0084769E">
            <w:pPr>
              <w:spacing w:after="0" w:line="240" w:lineRule="auto"/>
              <w:rPr>
                <w:i/>
                <w:iCs/>
                <w:color w:val="0432FF"/>
              </w:rPr>
            </w:pPr>
            <w:proofErr w:type="spellStart"/>
            <w:proofErr w:type="gramStart"/>
            <w:r>
              <w:rPr>
                <w:i/>
                <w:iCs/>
                <w:color w:val="0432FF"/>
              </w:rPr>
              <w:t>doFilter</w:t>
            </w:r>
            <w:proofErr w:type="spellEnd"/>
            <w:r>
              <w:rPr>
                <w:i/>
                <w:iCs/>
                <w:color w:val="0432FF"/>
              </w:rPr>
              <w:t>(</w:t>
            </w:r>
            <w:proofErr w:type="gramEnd"/>
            <w:r>
              <w:rPr>
                <w:i/>
                <w:iCs/>
                <w:color w:val="0432FF"/>
              </w:rPr>
              <w:t>)</w:t>
            </w:r>
            <w:r w:rsidRPr="00542625">
              <w:rPr>
                <w:rFonts w:hint="eastAsia"/>
                <w:i/>
                <w:iCs/>
                <w:color w:val="0432FF"/>
              </w:rPr>
              <w:t xml:space="preserve"> </w:t>
            </w:r>
          </w:p>
        </w:tc>
        <w:tc>
          <w:tcPr>
            <w:tcW w:w="6377" w:type="dxa"/>
          </w:tcPr>
          <w:p w14:paraId="63DE3629" w14:textId="77777777" w:rsidR="00251FA8" w:rsidRDefault="0098411E" w:rsidP="0084769E">
            <w:pPr>
              <w:spacing w:after="0" w:line="240" w:lineRule="auto"/>
              <w:rPr>
                <w:i/>
                <w:iCs/>
                <w:color w:val="0432FF"/>
              </w:rPr>
            </w:pPr>
            <w:r>
              <w:rPr>
                <w:i/>
                <w:iCs/>
                <w:color w:val="0432FF"/>
              </w:rPr>
              <w:t>W</w:t>
            </w:r>
            <w:r w:rsidRPr="0098411E">
              <w:rPr>
                <w:i/>
                <w:iCs/>
                <w:color w:val="0432FF"/>
              </w:rPr>
              <w:t>hen not logged in will redirect to the login screen.</w:t>
            </w:r>
          </w:p>
          <w:p w14:paraId="602066CE" w14:textId="77777777" w:rsidR="0098411E" w:rsidRDefault="0098411E" w:rsidP="0084769E">
            <w:pPr>
              <w:spacing w:after="0" w:line="240" w:lineRule="auto"/>
              <w:rPr>
                <w:i/>
                <w:iCs/>
                <w:color w:val="0432FF"/>
              </w:rPr>
            </w:pPr>
            <w:r w:rsidRPr="0098411E">
              <w:rPr>
                <w:i/>
                <w:iCs/>
                <w:color w:val="0432FF"/>
              </w:rPr>
              <w:t>Using an account with unauthorized permissions will redirect to an error page.</w:t>
            </w:r>
          </w:p>
          <w:p w14:paraId="66AA5F98" w14:textId="72A4DAFC" w:rsidR="0098411E" w:rsidRPr="00542625" w:rsidRDefault="0098411E" w:rsidP="0084769E">
            <w:pPr>
              <w:spacing w:after="0" w:line="240" w:lineRule="auto"/>
              <w:rPr>
                <w:i/>
                <w:iCs/>
                <w:color w:val="0432FF"/>
              </w:rPr>
            </w:pPr>
            <w:r w:rsidRPr="0098411E">
              <w:rPr>
                <w:i/>
                <w:iCs/>
                <w:color w:val="0432FF"/>
              </w:rPr>
              <w:t>When using an account with Expert privileges, feedback and changes will be limited depending on the resource that belongs to that Expert only. With Admin rights, resources will not be limited.</w:t>
            </w:r>
          </w:p>
        </w:tc>
      </w:tr>
    </w:tbl>
    <w:p w14:paraId="79542751" w14:textId="77777777" w:rsidR="00251FA8" w:rsidRDefault="00251FA8" w:rsidP="00542625"/>
    <w:p w14:paraId="3E390D66" w14:textId="22FB9F28" w:rsidR="008A36C3" w:rsidRDefault="00446696" w:rsidP="00542625">
      <w:pPr>
        <w:pStyle w:val="Heading3"/>
      </w:pPr>
      <w:bookmarkStart w:id="7" w:name="_Toc69802616"/>
      <w:r>
        <w:lastRenderedPageBreak/>
        <w:t>c</w:t>
      </w:r>
      <w:r w:rsidR="0068565A">
        <w:t>.</w:t>
      </w:r>
      <w:r w:rsidR="008A36C3">
        <w:t xml:space="preserve"> Sequence Diagram</w:t>
      </w:r>
      <w:r w:rsidR="007D14C2">
        <w:t>(s)</w:t>
      </w:r>
      <w:bookmarkEnd w:id="7"/>
    </w:p>
    <w:p w14:paraId="2DC3C93D" w14:textId="77777777" w:rsidR="007D14C2" w:rsidRPr="007D14C2" w:rsidRDefault="007D14C2" w:rsidP="007D14C2">
      <w:pPr>
        <w:spacing w:after="0" w:line="240" w:lineRule="auto"/>
        <w:jc w:val="both"/>
        <w:rPr>
          <w:i/>
          <w:color w:val="0000FF"/>
        </w:rPr>
      </w:pPr>
      <w:r>
        <w:rPr>
          <w:i/>
          <w:color w:val="0000FF"/>
        </w:rPr>
        <w:t>[</w:t>
      </w:r>
      <w:r w:rsidRPr="007D14C2">
        <w:rPr>
          <w:i/>
          <w:color w:val="0000FF"/>
        </w:rPr>
        <w:t>Provide the sequence diagram(s) for the feature, see the sample below</w:t>
      </w:r>
      <w:r>
        <w:rPr>
          <w:i/>
          <w:color w:val="0000FF"/>
        </w:rPr>
        <w:t>]</w:t>
      </w:r>
    </w:p>
    <w:p w14:paraId="4B0BF211" w14:textId="77777777" w:rsidR="00FF38C2" w:rsidRPr="00FF38C2" w:rsidRDefault="00362CBB" w:rsidP="00FF38C2">
      <w:r>
        <w:rPr>
          <w:noProof/>
        </w:rPr>
        <w:drawing>
          <wp:inline distT="0" distB="0" distL="0" distR="0" wp14:anchorId="44B9D1DE" wp14:editId="27B5050C">
            <wp:extent cx="5937885" cy="37395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7264B7CB" w14:textId="11879BD9" w:rsidR="00E33FD4" w:rsidRDefault="00446696" w:rsidP="003F4686">
      <w:pPr>
        <w:pStyle w:val="Heading3"/>
      </w:pPr>
      <w:bookmarkStart w:id="8" w:name="_Toc69802617"/>
      <w:r>
        <w:t>d</w:t>
      </w:r>
      <w:r w:rsidR="0068565A">
        <w:t>.</w:t>
      </w:r>
      <w:r w:rsidR="003F4686">
        <w:t xml:space="preserve"> </w:t>
      </w:r>
      <w:r>
        <w:t>Database queries</w:t>
      </w:r>
      <w:bookmarkEnd w:id="8"/>
    </w:p>
    <w:p w14:paraId="741B4129" w14:textId="2525A00F" w:rsidR="0068565A" w:rsidRPr="001E2F4C" w:rsidRDefault="0068565A" w:rsidP="0068565A">
      <w:pPr>
        <w:spacing w:after="0" w:line="240" w:lineRule="auto"/>
        <w:jc w:val="both"/>
        <w:rPr>
          <w:i/>
          <w:color w:val="0000FF"/>
        </w:rPr>
      </w:pPr>
      <w:r w:rsidRPr="001E2F4C">
        <w:rPr>
          <w:i/>
          <w:color w:val="0000FF"/>
        </w:rPr>
        <w:t xml:space="preserve">[Provide the detailed </w:t>
      </w:r>
      <w:r w:rsidR="00446696">
        <w:rPr>
          <w:i/>
          <w:color w:val="0000FF"/>
        </w:rPr>
        <w:t>SQL (select, insert, update...) which are used in implementing the function/screen</w:t>
      </w:r>
      <w:r w:rsidRPr="001E2F4C">
        <w:rPr>
          <w:i/>
          <w:color w:val="0000FF"/>
        </w:rPr>
        <w:t>]</w:t>
      </w:r>
    </w:p>
    <w:p w14:paraId="6EBA0A69" w14:textId="77777777" w:rsidR="0068565A" w:rsidRDefault="0068565A" w:rsidP="0068565A"/>
    <w:p w14:paraId="4A6BC58B" w14:textId="0F53E6AE" w:rsidR="005C459A" w:rsidRPr="006368ED" w:rsidRDefault="005C459A" w:rsidP="005C459A">
      <w:pPr>
        <w:pStyle w:val="Heading2"/>
      </w:pPr>
      <w:bookmarkStart w:id="9" w:name="_Toc69802618"/>
      <w:r>
        <w:t>2. &lt;Feature/Function Name2&gt;</w:t>
      </w:r>
      <w:bookmarkEnd w:id="9"/>
    </w:p>
    <w:p w14:paraId="78446D1F" w14:textId="1779F47A" w:rsidR="0068565A" w:rsidRDefault="005C459A" w:rsidP="0068565A">
      <w:r>
        <w:t>…</w:t>
      </w:r>
    </w:p>
    <w:p w14:paraId="1A7542DF" w14:textId="21264A6C" w:rsidR="00B10140" w:rsidRDefault="005C459A" w:rsidP="00B10140">
      <w:pPr>
        <w:pStyle w:val="Heading1"/>
      </w:pPr>
      <w:bookmarkStart w:id="10" w:name="_Toc69802619"/>
      <w:r>
        <w:t xml:space="preserve">III. Database </w:t>
      </w:r>
      <w:bookmarkEnd w:id="10"/>
      <w:r w:rsidR="00B1221B">
        <w:t>Design</w:t>
      </w:r>
    </w:p>
    <w:p w14:paraId="5501DB56" w14:textId="0BCB4210" w:rsidR="00B10140" w:rsidRPr="00B10140" w:rsidRDefault="00B10140" w:rsidP="00B10140">
      <w:pPr>
        <w:pStyle w:val="Heading2"/>
      </w:pPr>
      <w:r>
        <w:t>1. Database Schema</w:t>
      </w:r>
    </w:p>
    <w:p w14:paraId="67C8BA07" w14:textId="77777777" w:rsidR="00B1221B" w:rsidRPr="00973EEB" w:rsidRDefault="00B1221B" w:rsidP="00B1221B">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Pr>
          <w:i/>
          <w:color w:val="0000FF"/>
        </w:rPr>
        <w:t xml:space="preserve"> like example below – following MySQL database naming convention]</w:t>
      </w:r>
    </w:p>
    <w:p w14:paraId="1A957AA2" w14:textId="77777777" w:rsidR="00B1221B" w:rsidRDefault="00B1221B" w:rsidP="00B1221B">
      <w:pPr>
        <w:jc w:val="center"/>
      </w:pPr>
      <w:r>
        <w:rPr>
          <w:noProof/>
        </w:rPr>
        <w:lastRenderedPageBreak/>
        <w:drawing>
          <wp:inline distT="0" distB="0" distL="0" distR="0" wp14:anchorId="631A131E" wp14:editId="7A5C6486">
            <wp:extent cx="4579951" cy="26799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5856" cy="2695114"/>
                    </a:xfrm>
                    <a:prstGeom prst="rect">
                      <a:avLst/>
                    </a:prstGeom>
                  </pic:spPr>
                </pic:pic>
              </a:graphicData>
            </a:graphic>
          </wp:inline>
        </w:drawing>
      </w:r>
    </w:p>
    <w:p w14:paraId="738E5564" w14:textId="0D823D07" w:rsidR="00B1221B" w:rsidRPr="00B10140" w:rsidRDefault="00B10140" w:rsidP="00B10140">
      <w:pPr>
        <w:pStyle w:val="Heading2"/>
      </w:pPr>
      <w:r>
        <w:t>2. Table Description</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B1221B" w:rsidRPr="00B04F78" w14:paraId="5D02A0D0" w14:textId="77777777" w:rsidTr="007A69EC">
        <w:tc>
          <w:tcPr>
            <w:tcW w:w="551" w:type="dxa"/>
            <w:shd w:val="clear" w:color="auto" w:fill="FFE8E1"/>
            <w:vAlign w:val="center"/>
          </w:tcPr>
          <w:p w14:paraId="366ED48A"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54DC8BAC"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2BE721A6"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1221B" w14:paraId="51F64CD4" w14:textId="77777777" w:rsidTr="007A69EC">
        <w:tc>
          <w:tcPr>
            <w:tcW w:w="551" w:type="dxa"/>
          </w:tcPr>
          <w:p w14:paraId="48E03EA7" w14:textId="77777777" w:rsidR="00B1221B" w:rsidRPr="00111EB4" w:rsidRDefault="00B1221B" w:rsidP="007A69EC">
            <w:pPr>
              <w:spacing w:after="0" w:line="240" w:lineRule="auto"/>
              <w:rPr>
                <w:i/>
                <w:iCs/>
                <w:color w:val="0432FF"/>
              </w:rPr>
            </w:pPr>
            <w:r w:rsidRPr="00111EB4">
              <w:rPr>
                <w:rFonts w:hint="eastAsia"/>
                <w:i/>
                <w:iCs/>
                <w:color w:val="0432FF"/>
              </w:rPr>
              <w:t>01</w:t>
            </w:r>
          </w:p>
        </w:tc>
        <w:tc>
          <w:tcPr>
            <w:tcW w:w="1717" w:type="dxa"/>
          </w:tcPr>
          <w:p w14:paraId="5DD06681" w14:textId="77777777" w:rsidR="00B1221B" w:rsidRPr="00111EB4" w:rsidRDefault="00B1221B" w:rsidP="007A69EC">
            <w:pPr>
              <w:spacing w:after="0" w:line="240" w:lineRule="auto"/>
              <w:rPr>
                <w:i/>
                <w:iCs/>
                <w:color w:val="0432FF"/>
              </w:rPr>
            </w:pPr>
            <w:r w:rsidRPr="00111EB4">
              <w:rPr>
                <w:rFonts w:hint="eastAsia"/>
                <w:i/>
                <w:iCs/>
                <w:color w:val="0432FF"/>
              </w:rPr>
              <w:t>&lt;</w:t>
            </w:r>
            <w:r>
              <w:rPr>
                <w:i/>
                <w:iCs/>
                <w:color w:val="0432FF"/>
              </w:rPr>
              <w:t>Table</w:t>
            </w:r>
            <w:r w:rsidRPr="00111EB4">
              <w:rPr>
                <w:rFonts w:hint="eastAsia"/>
                <w:i/>
                <w:iCs/>
                <w:color w:val="0432FF"/>
              </w:rPr>
              <w:t xml:space="preserve"> name&gt;</w:t>
            </w:r>
          </w:p>
        </w:tc>
        <w:tc>
          <w:tcPr>
            <w:tcW w:w="7082" w:type="dxa"/>
          </w:tcPr>
          <w:p w14:paraId="1EF95AE7" w14:textId="77777777" w:rsidR="00B1221B" w:rsidRPr="00111EB4" w:rsidRDefault="00B1221B" w:rsidP="007A69EC">
            <w:pPr>
              <w:spacing w:after="0" w:line="240" w:lineRule="auto"/>
              <w:rPr>
                <w:i/>
                <w:iCs/>
                <w:color w:val="0432FF"/>
              </w:rPr>
            </w:pPr>
            <w:r w:rsidRPr="00111EB4">
              <w:rPr>
                <w:rFonts w:hint="eastAsia"/>
                <w:i/>
                <w:iCs/>
                <w:color w:val="0432FF"/>
              </w:rPr>
              <w:t xml:space="preserve">&lt;Description of </w:t>
            </w:r>
            <w:r w:rsidRPr="00111EB4">
              <w:rPr>
                <w:i/>
                <w:iCs/>
                <w:color w:val="0432FF"/>
              </w:rPr>
              <w:t xml:space="preserve">the </w:t>
            </w:r>
            <w:r>
              <w:rPr>
                <w:i/>
                <w:iCs/>
                <w:color w:val="0432FF"/>
              </w:rPr>
              <w:t>table</w:t>
            </w:r>
            <w:r w:rsidRPr="00111EB4">
              <w:rPr>
                <w:rFonts w:hint="eastAsia"/>
                <w:i/>
                <w:iCs/>
                <w:color w:val="0432FF"/>
              </w:rPr>
              <w:t>&gt;</w:t>
            </w:r>
          </w:p>
          <w:p w14:paraId="5F2102F1" w14:textId="77777777" w:rsidR="00B1221B" w:rsidRDefault="00B1221B" w:rsidP="007A69EC">
            <w:pPr>
              <w:spacing w:after="0" w:line="240" w:lineRule="auto"/>
              <w:rPr>
                <w:i/>
                <w:iCs/>
                <w:color w:val="0432FF"/>
              </w:rPr>
            </w:pPr>
            <w:r>
              <w:rPr>
                <w:i/>
                <w:iCs/>
                <w:color w:val="0432FF"/>
              </w:rPr>
              <w:t>- Primary keys: &lt;&lt;list of primary key fields&gt;&gt;</w:t>
            </w:r>
          </w:p>
          <w:p w14:paraId="107ACC24" w14:textId="77777777" w:rsidR="00B1221B" w:rsidRPr="009C0594" w:rsidRDefault="00B1221B" w:rsidP="007A69EC">
            <w:pPr>
              <w:spacing w:after="0" w:line="240" w:lineRule="auto"/>
              <w:rPr>
                <w:i/>
                <w:iCs/>
                <w:color w:val="0432FF"/>
              </w:rPr>
            </w:pPr>
            <w:r>
              <w:rPr>
                <w:i/>
                <w:iCs/>
                <w:color w:val="0432FF"/>
              </w:rPr>
              <w:t>- Foreign keys: &lt;&lt;list of foreign key fields&gt;&gt;</w:t>
            </w:r>
          </w:p>
        </w:tc>
      </w:tr>
      <w:tr w:rsidR="00B1221B" w14:paraId="25CDCC0F" w14:textId="77777777" w:rsidTr="007A69EC">
        <w:tc>
          <w:tcPr>
            <w:tcW w:w="551" w:type="dxa"/>
          </w:tcPr>
          <w:p w14:paraId="70EE535B" w14:textId="77777777" w:rsidR="00B1221B" w:rsidRPr="00111EB4" w:rsidRDefault="00B1221B" w:rsidP="007A69EC">
            <w:pPr>
              <w:spacing w:after="0" w:line="240" w:lineRule="auto"/>
              <w:rPr>
                <w:i/>
                <w:iCs/>
                <w:color w:val="0432FF"/>
              </w:rPr>
            </w:pPr>
            <w:r w:rsidRPr="00111EB4">
              <w:rPr>
                <w:i/>
                <w:iCs/>
                <w:color w:val="0432FF"/>
              </w:rPr>
              <w:t>02</w:t>
            </w:r>
          </w:p>
        </w:tc>
        <w:tc>
          <w:tcPr>
            <w:tcW w:w="1717" w:type="dxa"/>
          </w:tcPr>
          <w:p w14:paraId="0200AAF2" w14:textId="77777777" w:rsidR="00B1221B" w:rsidRPr="00111EB4" w:rsidRDefault="00B1221B" w:rsidP="007A69EC">
            <w:pPr>
              <w:spacing w:after="0" w:line="240" w:lineRule="auto"/>
              <w:rPr>
                <w:i/>
                <w:iCs/>
                <w:color w:val="0432FF"/>
              </w:rPr>
            </w:pPr>
          </w:p>
        </w:tc>
        <w:tc>
          <w:tcPr>
            <w:tcW w:w="7082" w:type="dxa"/>
          </w:tcPr>
          <w:p w14:paraId="6EAAB424" w14:textId="77777777" w:rsidR="00B1221B" w:rsidRPr="00BD3B0C" w:rsidRDefault="00B1221B" w:rsidP="007A69EC">
            <w:pPr>
              <w:spacing w:after="0" w:line="240" w:lineRule="auto"/>
              <w:rPr>
                <w:i/>
                <w:sz w:val="18"/>
                <w:szCs w:val="18"/>
              </w:rPr>
            </w:pPr>
          </w:p>
        </w:tc>
      </w:tr>
    </w:tbl>
    <w:p w14:paraId="3981D8FB" w14:textId="77777777"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B566D9C"/>
    <w:multiLevelType w:val="hybridMultilevel"/>
    <w:tmpl w:val="439C1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65F3"/>
    <w:rsid w:val="00032E7E"/>
    <w:rsid w:val="00033C1A"/>
    <w:rsid w:val="00050903"/>
    <w:rsid w:val="00057220"/>
    <w:rsid w:val="0007224D"/>
    <w:rsid w:val="000A2ADD"/>
    <w:rsid w:val="000C1EE2"/>
    <w:rsid w:val="000C4CD6"/>
    <w:rsid w:val="000E3322"/>
    <w:rsid w:val="000F4F7A"/>
    <w:rsid w:val="00111EB4"/>
    <w:rsid w:val="001211EA"/>
    <w:rsid w:val="001612E8"/>
    <w:rsid w:val="001935E7"/>
    <w:rsid w:val="001A5EB6"/>
    <w:rsid w:val="001B7200"/>
    <w:rsid w:val="001C2461"/>
    <w:rsid w:val="001C309E"/>
    <w:rsid w:val="001C502B"/>
    <w:rsid w:val="001D3B68"/>
    <w:rsid w:val="001E2F4C"/>
    <w:rsid w:val="001E7D54"/>
    <w:rsid w:val="0020593C"/>
    <w:rsid w:val="00234391"/>
    <w:rsid w:val="00251FA8"/>
    <w:rsid w:val="002558C3"/>
    <w:rsid w:val="0026069C"/>
    <w:rsid w:val="002642F2"/>
    <w:rsid w:val="00282B13"/>
    <w:rsid w:val="00295BF7"/>
    <w:rsid w:val="0029777C"/>
    <w:rsid w:val="002C60F2"/>
    <w:rsid w:val="002D2679"/>
    <w:rsid w:val="003246A7"/>
    <w:rsid w:val="003507F6"/>
    <w:rsid w:val="00355E8F"/>
    <w:rsid w:val="00362CBB"/>
    <w:rsid w:val="00390D8E"/>
    <w:rsid w:val="003F4686"/>
    <w:rsid w:val="00407D00"/>
    <w:rsid w:val="004273F2"/>
    <w:rsid w:val="00446696"/>
    <w:rsid w:val="004628BE"/>
    <w:rsid w:val="004830D6"/>
    <w:rsid w:val="0049285A"/>
    <w:rsid w:val="00497D11"/>
    <w:rsid w:val="004A307D"/>
    <w:rsid w:val="0051049A"/>
    <w:rsid w:val="005156B7"/>
    <w:rsid w:val="00532EBD"/>
    <w:rsid w:val="00542625"/>
    <w:rsid w:val="0056665E"/>
    <w:rsid w:val="005C459A"/>
    <w:rsid w:val="005D278A"/>
    <w:rsid w:val="005E752F"/>
    <w:rsid w:val="00611722"/>
    <w:rsid w:val="00627966"/>
    <w:rsid w:val="006368ED"/>
    <w:rsid w:val="00645120"/>
    <w:rsid w:val="0064654D"/>
    <w:rsid w:val="006709DD"/>
    <w:rsid w:val="006719F9"/>
    <w:rsid w:val="0068565A"/>
    <w:rsid w:val="0069134A"/>
    <w:rsid w:val="006C2D12"/>
    <w:rsid w:val="006D7328"/>
    <w:rsid w:val="0071381C"/>
    <w:rsid w:val="00722750"/>
    <w:rsid w:val="00751C7B"/>
    <w:rsid w:val="00773FD9"/>
    <w:rsid w:val="007865A7"/>
    <w:rsid w:val="00792015"/>
    <w:rsid w:val="00794084"/>
    <w:rsid w:val="00797A16"/>
    <w:rsid w:val="007B2022"/>
    <w:rsid w:val="007C1AE5"/>
    <w:rsid w:val="007D14C2"/>
    <w:rsid w:val="007D3A2E"/>
    <w:rsid w:val="008003DE"/>
    <w:rsid w:val="008004D3"/>
    <w:rsid w:val="00842A72"/>
    <w:rsid w:val="00884DC9"/>
    <w:rsid w:val="00887D8F"/>
    <w:rsid w:val="008951BC"/>
    <w:rsid w:val="008A36C3"/>
    <w:rsid w:val="008D0CAD"/>
    <w:rsid w:val="008E53D3"/>
    <w:rsid w:val="00910D4D"/>
    <w:rsid w:val="009616EA"/>
    <w:rsid w:val="00973EEB"/>
    <w:rsid w:val="009765F2"/>
    <w:rsid w:val="0098411E"/>
    <w:rsid w:val="00985566"/>
    <w:rsid w:val="00986EC9"/>
    <w:rsid w:val="009A7D63"/>
    <w:rsid w:val="009C0594"/>
    <w:rsid w:val="009C4D2D"/>
    <w:rsid w:val="00A22B37"/>
    <w:rsid w:val="00AD6C1E"/>
    <w:rsid w:val="00B04F78"/>
    <w:rsid w:val="00B10140"/>
    <w:rsid w:val="00B1221B"/>
    <w:rsid w:val="00B1486C"/>
    <w:rsid w:val="00B37C39"/>
    <w:rsid w:val="00B5232C"/>
    <w:rsid w:val="00B636DC"/>
    <w:rsid w:val="00B678FE"/>
    <w:rsid w:val="00B7727A"/>
    <w:rsid w:val="00B95365"/>
    <w:rsid w:val="00BC799A"/>
    <w:rsid w:val="00BD6998"/>
    <w:rsid w:val="00BE444E"/>
    <w:rsid w:val="00C0568B"/>
    <w:rsid w:val="00C2268C"/>
    <w:rsid w:val="00C36C5B"/>
    <w:rsid w:val="00C528A3"/>
    <w:rsid w:val="00C650E5"/>
    <w:rsid w:val="00C84BCD"/>
    <w:rsid w:val="00CA4458"/>
    <w:rsid w:val="00CB6A4F"/>
    <w:rsid w:val="00CC55BF"/>
    <w:rsid w:val="00CE3CBE"/>
    <w:rsid w:val="00D40A6A"/>
    <w:rsid w:val="00D76901"/>
    <w:rsid w:val="00DF57E3"/>
    <w:rsid w:val="00E04B17"/>
    <w:rsid w:val="00E33FD4"/>
    <w:rsid w:val="00E52D41"/>
    <w:rsid w:val="00E5677B"/>
    <w:rsid w:val="00E85F75"/>
    <w:rsid w:val="00E93DA9"/>
    <w:rsid w:val="00E94BA8"/>
    <w:rsid w:val="00EB0C9F"/>
    <w:rsid w:val="00EB5869"/>
    <w:rsid w:val="00ED2689"/>
    <w:rsid w:val="00EF10AE"/>
    <w:rsid w:val="00EF7E65"/>
    <w:rsid w:val="00F26CD5"/>
    <w:rsid w:val="00F371A2"/>
    <w:rsid w:val="00F5555C"/>
    <w:rsid w:val="00F84F15"/>
    <w:rsid w:val="00FA103D"/>
    <w:rsid w:val="00FA5A94"/>
    <w:rsid w:val="00FA6E1C"/>
    <w:rsid w:val="00FD18B5"/>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29777C"/>
    <w:pPr>
      <w:keepNext/>
      <w:keepLines/>
      <w:spacing w:before="40" w:after="0"/>
      <w:outlineLvl w:val="3"/>
    </w:pPr>
    <w:rPr>
      <w:rFonts w:eastAsiaTheme="majorEastAsia" w:cstheme="minorHAnsi"/>
      <w:b/>
      <w:shd w:val="clear" w:color="auto" w:fill="F8F9FA"/>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29777C"/>
    <w:rPr>
      <w:rFonts w:eastAsiaTheme="majorEastAsia" w:cstheme="minorHAnsi"/>
      <w:b/>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0B4C-D744-4C0B-91C5-2D77EB45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nam hk</cp:lastModifiedBy>
  <cp:revision>87</cp:revision>
  <dcterms:created xsi:type="dcterms:W3CDTF">2020-06-17T07:32:00Z</dcterms:created>
  <dcterms:modified xsi:type="dcterms:W3CDTF">2022-05-16T19:41:00Z</dcterms:modified>
</cp:coreProperties>
</file>