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3674" w:rsidRPr="008F3674" w:rsidRDefault="008F3674" w:rsidP="008F3674">
      <w:pPr>
        <w:spacing w:before="100" w:beforeAutospacing="1" w:after="100" w:afterAutospacing="1" w:line="240" w:lineRule="auto"/>
        <w:jc w:val="left"/>
        <w:rPr>
          <w:rFonts w:eastAsia="Times New Roman" w:cs="Times New Roman"/>
          <w:sz w:val="30"/>
          <w:szCs w:val="30"/>
        </w:rPr>
      </w:pPr>
      <w:r w:rsidRPr="008F3674">
        <w:rPr>
          <w:rFonts w:eastAsia="Times New Roman" w:cs="Times New Roman"/>
          <w:b/>
          <w:bCs/>
          <w:sz w:val="30"/>
          <w:szCs w:val="30"/>
        </w:rPr>
        <w:t>Tên đề tài:</w:t>
      </w:r>
      <w:r w:rsidRPr="008F3674">
        <w:rPr>
          <w:rFonts w:eastAsia="Times New Roman" w:cs="Times New Roman"/>
          <w:sz w:val="30"/>
          <w:szCs w:val="30"/>
        </w:rPr>
        <w:t xml:space="preserve"> Xây dựng Data Pipeline Đa nguồn và Ứng dụng Học máy/Học sâu trong Khai phá Cảm xúc Đánh giá Sản phẩm Thương mại Điện tử.</w:t>
      </w:r>
    </w:p>
    <w:p w:rsidR="008F3674" w:rsidRPr="008F3674" w:rsidRDefault="008F3674" w:rsidP="008F3674">
      <w:pPr>
        <w:spacing w:before="100" w:beforeAutospacing="1" w:after="100" w:afterAutospacing="1" w:line="240" w:lineRule="auto"/>
        <w:jc w:val="left"/>
        <w:outlineLvl w:val="1"/>
        <w:rPr>
          <w:rFonts w:eastAsia="Times New Roman" w:cs="Times New Roman"/>
          <w:b/>
          <w:bCs/>
          <w:szCs w:val="26"/>
        </w:rPr>
      </w:pPr>
      <w:r w:rsidRPr="008F3674">
        <w:rPr>
          <w:rFonts w:eastAsia="Times New Roman" w:cs="Times New Roman"/>
          <w:b/>
          <w:bCs/>
          <w:szCs w:val="26"/>
        </w:rPr>
        <w:t>1. Dữ liệu Sử dụng (Đa cấu trúc &amp; Đa nguồn)</w:t>
      </w:r>
      <w:bookmarkStart w:id="0" w:name="_GoBack"/>
      <w:bookmarkEnd w:id="0"/>
    </w:p>
    <w:p w:rsidR="008F3674" w:rsidRPr="008F3674" w:rsidRDefault="008F3674" w:rsidP="008F3674">
      <w:p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 xml:space="preserve">Dự án sử dụng bộ dữ liệu quy mô lớn </w:t>
      </w:r>
      <w:r w:rsidRPr="008F3674">
        <w:rPr>
          <w:rFonts w:eastAsia="Times New Roman" w:cs="Times New Roman"/>
          <w:b/>
          <w:bCs/>
          <w:szCs w:val="26"/>
        </w:rPr>
        <w:t>Amazon Reviews 2023</w:t>
      </w:r>
      <w:r w:rsidRPr="008F3674">
        <w:rPr>
          <w:rFonts w:eastAsia="Times New Roman" w:cs="Times New Roman"/>
          <w:szCs w:val="26"/>
        </w:rPr>
        <w:t xml:space="preserve"> (thuộc McAuley Lab, UCSD). Để đáp ứng yêu cầu phân tích phức tạp, hệ thống sẽ thu thập và tích hợp từ hai nguồn dữ liệu độc lập, đại diện cho các cấu trúc dữ liệu khác nhau:</w:t>
      </w:r>
    </w:p>
    <w:p w:rsidR="008F3674" w:rsidRPr="008F3674" w:rsidRDefault="008F3674" w:rsidP="008F3674">
      <w:pPr>
        <w:numPr>
          <w:ilvl w:val="0"/>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Nguồn 1: Dữ liệu Đánh giá Người dùng (User Reviews - File .jsonl)</w:t>
      </w:r>
    </w:p>
    <w:p w:rsidR="008F3674" w:rsidRPr="008F3674" w:rsidRDefault="008F3674" w:rsidP="008F3674">
      <w:pPr>
        <w:numPr>
          <w:ilvl w:val="1"/>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Đại diện cho dữ liệu động.</w:t>
      </w:r>
    </w:p>
    <w:p w:rsidR="008F3674" w:rsidRPr="008F3674" w:rsidRDefault="008F3674" w:rsidP="008F3674">
      <w:pPr>
        <w:numPr>
          <w:ilvl w:val="1"/>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Chứa các thông tin: rating (Điểm số 1-5), text (Nội dung bình luận - Dữ liệu phi cấu trúc), user_id (Mã người dùng), và parent_asin (Mã sản phẩm).</w:t>
      </w:r>
    </w:p>
    <w:p w:rsidR="008F3674" w:rsidRPr="008F3674" w:rsidRDefault="008F3674" w:rsidP="008F3674">
      <w:pPr>
        <w:numPr>
          <w:ilvl w:val="0"/>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Nguồn 2: Siêu dữ liệu Sản phẩm (Item Metadata - File .jsonl)</w:t>
      </w:r>
    </w:p>
    <w:p w:rsidR="008F3674" w:rsidRPr="008F3674" w:rsidRDefault="008F3674" w:rsidP="008F3674">
      <w:pPr>
        <w:numPr>
          <w:ilvl w:val="1"/>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Đại diện cho dữ liệu tĩnh.</w:t>
      </w:r>
    </w:p>
    <w:p w:rsidR="008F3674" w:rsidRPr="008F3674" w:rsidRDefault="008F3674" w:rsidP="008F3674">
      <w:pPr>
        <w:numPr>
          <w:ilvl w:val="1"/>
          <w:numId w:val="1"/>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Chứa các thông tin: title (Tên sản phẩm), price (Giá - Dữ liệu có cấu trúc), brand (Thương hiệu), categories (Danh mục), và parent_asin (Mã sản phẩm).</w:t>
      </w:r>
    </w:p>
    <w:p w:rsidR="008F3674" w:rsidRPr="008F3674" w:rsidRDefault="008F3674" w:rsidP="008F3674">
      <w:p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Đặc tả đa cấu trúc:</w:t>
      </w:r>
      <w:r w:rsidRPr="008F3674">
        <w:rPr>
          <w:rFonts w:eastAsia="Times New Roman" w:cs="Times New Roman"/>
          <w:szCs w:val="26"/>
        </w:rPr>
        <w:t xml:space="preserve"> Dữ liệu gốc nằm ở định dạng bán cấu trúc (JSON Lines). Sau quá trình xử lý, hệ thống sẽ trích xuất ra cả dữ liệu có cấu trúc (các định lượng bằng số/chữ) và dữ liệu phi cấu trúc (văn bản tự nhiên) để khai phá.</w:t>
      </w:r>
    </w:p>
    <w:p w:rsidR="008F3674" w:rsidRPr="008F3674" w:rsidRDefault="008F3674" w:rsidP="008F3674">
      <w:pPr>
        <w:spacing w:before="100" w:beforeAutospacing="1" w:after="100" w:afterAutospacing="1" w:line="240" w:lineRule="auto"/>
        <w:jc w:val="left"/>
        <w:outlineLvl w:val="1"/>
        <w:rPr>
          <w:rFonts w:eastAsia="Times New Roman" w:cs="Times New Roman"/>
          <w:b/>
          <w:bCs/>
          <w:szCs w:val="26"/>
        </w:rPr>
      </w:pPr>
      <w:r w:rsidRPr="008F3674">
        <w:rPr>
          <w:rFonts w:eastAsia="Times New Roman" w:cs="Times New Roman"/>
          <w:b/>
          <w:bCs/>
          <w:szCs w:val="26"/>
        </w:rPr>
        <w:t>2. Công cụ và Nền tảng Triển khai</w:t>
      </w:r>
    </w:p>
    <w:p w:rsidR="008F3674" w:rsidRPr="008F3674" w:rsidRDefault="008F3674" w:rsidP="008F3674">
      <w:p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Hệ thống được thiết kế theo hướng module hóa, sử dụng các công cụ chuyên dụng cho từng giai đoạn:</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Môi trường tính toán:</w:t>
      </w:r>
      <w:r w:rsidRPr="008F3674">
        <w:rPr>
          <w:rFonts w:eastAsia="Times New Roman" w:cs="Times New Roman"/>
          <w:szCs w:val="26"/>
        </w:rPr>
        <w:t xml:space="preserve"> Google Colab (Hỗ trợ GPU) và Python 3.x.</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Data Lake (Hồ dữ liệu):</w:t>
      </w:r>
      <w:r w:rsidRPr="008F3674">
        <w:rPr>
          <w:rFonts w:eastAsia="Times New Roman" w:cs="Times New Roman"/>
          <w:szCs w:val="26"/>
        </w:rPr>
        <w:t xml:space="preserve"> AWS S3 (hoặc Google Cloud Storage) dùng để lưu trữ dữ liệu Raw.</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Data Warehouse (Kho dữ liệu):</w:t>
      </w:r>
      <w:r w:rsidRPr="008F3674">
        <w:rPr>
          <w:rFonts w:eastAsia="Times New Roman" w:cs="Times New Roman"/>
          <w:szCs w:val="26"/>
        </w:rPr>
        <w:t xml:space="preserve"> Hệ quản trị cơ sở dữ liệu PostgreSQL.</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Thư viện Kỹ thuật Dữ liệu:</w:t>
      </w:r>
      <w:r w:rsidRPr="008F3674">
        <w:rPr>
          <w:rFonts w:eastAsia="Times New Roman" w:cs="Times New Roman"/>
          <w:szCs w:val="26"/>
        </w:rPr>
        <w:t xml:space="preserve"> pandas, json, SQLAlchemy.</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Thư viện Khai phá &amp; NLP:</w:t>
      </w:r>
      <w:r w:rsidRPr="008F3674">
        <w:rPr>
          <w:rFonts w:eastAsia="Times New Roman" w:cs="Times New Roman"/>
          <w:szCs w:val="26"/>
        </w:rPr>
        <w:t xml:space="preserve"> NLTK, spaCy (tiền xử lý văn bản).</w:t>
      </w:r>
    </w:p>
    <w:p w:rsidR="008F3674" w:rsidRPr="008F3674" w:rsidRDefault="008F3674" w:rsidP="008F3674">
      <w:pPr>
        <w:numPr>
          <w:ilvl w:val="0"/>
          <w:numId w:val="2"/>
        </w:numPr>
        <w:spacing w:before="100" w:beforeAutospacing="1" w:after="100" w:afterAutospacing="1" w:line="240" w:lineRule="auto"/>
        <w:jc w:val="left"/>
        <w:rPr>
          <w:rFonts w:eastAsia="Times New Roman" w:cs="Times New Roman"/>
          <w:szCs w:val="26"/>
        </w:rPr>
      </w:pPr>
      <w:r w:rsidRPr="008F3674">
        <w:rPr>
          <w:rFonts w:eastAsia="Times New Roman" w:cs="Times New Roman"/>
          <w:bCs/>
          <w:szCs w:val="26"/>
        </w:rPr>
        <w:t>Thư viện AI (Mô hình Python):</w:t>
      </w:r>
      <w:r w:rsidRPr="008F3674">
        <w:rPr>
          <w:rFonts w:eastAsia="Times New Roman" w:cs="Times New Roman"/>
          <w:szCs w:val="26"/>
        </w:rPr>
        <w:t xml:space="preserve"> scikit-learn (Học máy), TensorFlow/Keras (Học sâu).</w:t>
      </w:r>
    </w:p>
    <w:p w:rsidR="008F3674" w:rsidRPr="008F3674" w:rsidRDefault="008F3674" w:rsidP="008F3674">
      <w:pPr>
        <w:spacing w:before="100" w:beforeAutospacing="1" w:after="100" w:afterAutospacing="1" w:line="240" w:lineRule="auto"/>
        <w:jc w:val="left"/>
        <w:outlineLvl w:val="1"/>
        <w:rPr>
          <w:rFonts w:eastAsia="Times New Roman" w:cs="Times New Roman"/>
          <w:b/>
          <w:bCs/>
          <w:szCs w:val="26"/>
        </w:rPr>
      </w:pPr>
      <w:r w:rsidRPr="008F3674">
        <w:rPr>
          <w:rFonts w:eastAsia="Times New Roman" w:cs="Times New Roman"/>
          <w:b/>
          <w:bCs/>
          <w:szCs w:val="26"/>
        </w:rPr>
        <w:t>3. Kiến trúc Hệ thống &amp; Luồng xử lý ETL</w:t>
      </w:r>
    </w:p>
    <w:p w:rsidR="008F3674" w:rsidRPr="008F3674" w:rsidRDefault="008F3674" w:rsidP="008F3674">
      <w:p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Các bước xử lý dữ liệu được thiết kế dựa trên tài liệu hướng dẫn chính thức của bộ dữ liệu kết hợp với quy chuẩn ETL thực tế, bao gồm 3 giai đoạn:</w:t>
      </w:r>
    </w:p>
    <w:p w:rsidR="008F3674" w:rsidRPr="008F3674" w:rsidRDefault="008F3674" w:rsidP="008F3674">
      <w:pPr>
        <w:spacing w:before="100" w:beforeAutospacing="1" w:after="100" w:afterAutospacing="1" w:line="240" w:lineRule="auto"/>
        <w:jc w:val="left"/>
        <w:outlineLvl w:val="2"/>
        <w:rPr>
          <w:rFonts w:eastAsia="Times New Roman" w:cs="Times New Roman"/>
          <w:b/>
          <w:bCs/>
          <w:szCs w:val="26"/>
        </w:rPr>
      </w:pPr>
      <w:r w:rsidRPr="008F3674">
        <w:rPr>
          <w:rFonts w:eastAsia="Times New Roman" w:cs="Times New Roman"/>
          <w:b/>
          <w:bCs/>
          <w:szCs w:val="26"/>
        </w:rPr>
        <w:t>Bước 1: Trích xuất (Extract) &amp; Data Lake</w:t>
      </w:r>
    </w:p>
    <w:p w:rsidR="008F3674" w:rsidRPr="008F3674" w:rsidRDefault="008F3674" w:rsidP="008F3674">
      <w:pPr>
        <w:numPr>
          <w:ilvl w:val="0"/>
          <w:numId w:val="3"/>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Dữ liệu .jsonl nguyên bản được tải và lưu trữ trực tiếp tại phân vùng Raw Zone của Data Lake nhằm đảm bảo tính toàn vẹn của dữ liệu gốc.</w:t>
      </w:r>
    </w:p>
    <w:p w:rsidR="008F3674" w:rsidRPr="008F3674" w:rsidRDefault="008F3674" w:rsidP="008F3674">
      <w:pPr>
        <w:numPr>
          <w:ilvl w:val="0"/>
          <w:numId w:val="3"/>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lastRenderedPageBreak/>
        <w:t>Sử dụng Python duyệt tuần tự từng đối tượng JSON (chunking) để kéo dữ liệu về môi trường xử lý mà không gây tràn bộ nhớ (RAM).</w:t>
      </w:r>
    </w:p>
    <w:p w:rsidR="008F3674" w:rsidRPr="008F3674" w:rsidRDefault="008F3674" w:rsidP="008F3674">
      <w:pPr>
        <w:spacing w:before="100" w:beforeAutospacing="1" w:after="100" w:afterAutospacing="1" w:line="240" w:lineRule="auto"/>
        <w:jc w:val="left"/>
        <w:outlineLvl w:val="2"/>
        <w:rPr>
          <w:rFonts w:eastAsia="Times New Roman" w:cs="Times New Roman"/>
          <w:b/>
          <w:bCs/>
          <w:szCs w:val="26"/>
        </w:rPr>
      </w:pPr>
      <w:r w:rsidRPr="008F3674">
        <w:rPr>
          <w:rFonts w:eastAsia="Times New Roman" w:cs="Times New Roman"/>
          <w:b/>
          <w:bCs/>
          <w:szCs w:val="26"/>
        </w:rPr>
        <w:t>Bước 2: Biến đổi (Transform) &amp; Tích hợp Đa nguồn</w:t>
      </w:r>
    </w:p>
    <w:p w:rsidR="008F3674" w:rsidRPr="008F3674" w:rsidRDefault="008F3674" w:rsidP="008F3674">
      <w:pPr>
        <w:numPr>
          <w:ilvl w:val="0"/>
          <w:numId w:val="4"/>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Tích hợp:</w:t>
      </w:r>
      <w:r w:rsidRPr="008F3674">
        <w:rPr>
          <w:rFonts w:eastAsia="Times New Roman" w:cs="Times New Roman"/>
          <w:szCs w:val="26"/>
        </w:rPr>
        <w:t xml:space="preserve"> Sử dụng khóa chính (Join Key) là parent_asin để gộp (Merge) hai nguồn dữ liệu User Reviews và Item Metadata thành một tập dữ liệu hợp nhất.</w:t>
      </w:r>
    </w:p>
    <w:p w:rsidR="008F3674" w:rsidRPr="008F3674" w:rsidRDefault="008F3674" w:rsidP="008F3674">
      <w:pPr>
        <w:numPr>
          <w:ilvl w:val="0"/>
          <w:numId w:val="4"/>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Làm sạch cấu trúc:</w:t>
      </w:r>
      <w:r w:rsidRPr="008F3674">
        <w:rPr>
          <w:rFonts w:eastAsia="Times New Roman" w:cs="Times New Roman"/>
          <w:szCs w:val="26"/>
        </w:rPr>
        <w:t xml:space="preserve"> Xử lý các giá trị khuyết thiếu (Missing values), loại bỏ các bản ghi bị lỗi định dạng.</w:t>
      </w:r>
    </w:p>
    <w:p w:rsidR="008F3674" w:rsidRPr="008F3674" w:rsidRDefault="008F3674" w:rsidP="008F3674">
      <w:pPr>
        <w:numPr>
          <w:ilvl w:val="0"/>
          <w:numId w:val="4"/>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Khai phá văn bản (NLP):</w:t>
      </w:r>
      <w:r w:rsidRPr="008F3674">
        <w:rPr>
          <w:rFonts w:eastAsia="Times New Roman" w:cs="Times New Roman"/>
          <w:szCs w:val="26"/>
        </w:rPr>
        <w:t xml:space="preserve"> Cột nội dung bình luận (text) được xử lý qua các bước: chuyển chữ thường, xóa mã HTML/dấu câu, Tokenization (tách từ), loại bỏ Stopwords (từ dừng) và Lemmatization (chuẩn hóa từ vựng về nguyên gốc).</w:t>
      </w:r>
    </w:p>
    <w:p w:rsidR="008F3674" w:rsidRPr="008F3674" w:rsidRDefault="008F3674" w:rsidP="008F3674">
      <w:pPr>
        <w:spacing w:before="100" w:beforeAutospacing="1" w:after="100" w:afterAutospacing="1" w:line="240" w:lineRule="auto"/>
        <w:jc w:val="left"/>
        <w:outlineLvl w:val="2"/>
        <w:rPr>
          <w:rFonts w:eastAsia="Times New Roman" w:cs="Times New Roman"/>
          <w:b/>
          <w:bCs/>
          <w:szCs w:val="26"/>
        </w:rPr>
      </w:pPr>
      <w:r w:rsidRPr="008F3674">
        <w:rPr>
          <w:rFonts w:eastAsia="Times New Roman" w:cs="Times New Roman"/>
          <w:b/>
          <w:bCs/>
          <w:szCs w:val="26"/>
        </w:rPr>
        <w:t>Bước 3: Tải dữ liệu (Load) &amp; Data Warehouse</w:t>
      </w:r>
    </w:p>
    <w:p w:rsidR="008F3674" w:rsidRPr="008F3674" w:rsidRDefault="008F3674" w:rsidP="008F3674">
      <w:pPr>
        <w:numPr>
          <w:ilvl w:val="0"/>
          <w:numId w:val="5"/>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Dữ liệu sau khi làm sạch được đẩy vào Kho dữ liệu PostgreSQL.</w:t>
      </w:r>
    </w:p>
    <w:p w:rsidR="008F3674" w:rsidRPr="008F3674" w:rsidRDefault="008F3674" w:rsidP="008F3674">
      <w:pPr>
        <w:numPr>
          <w:ilvl w:val="0"/>
          <w:numId w:val="5"/>
        </w:num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 xml:space="preserve">Áp dụng kỹ thuật mô hình hóa dữ liệu theo </w:t>
      </w:r>
      <w:r w:rsidRPr="008F3674">
        <w:rPr>
          <w:rFonts w:eastAsia="Times New Roman" w:cs="Times New Roman"/>
          <w:b/>
          <w:bCs/>
          <w:szCs w:val="26"/>
        </w:rPr>
        <w:t>Lược đồ hình sao (Star Schema)</w:t>
      </w:r>
      <w:r w:rsidRPr="008F3674">
        <w:rPr>
          <w:rFonts w:eastAsia="Times New Roman" w:cs="Times New Roman"/>
          <w:szCs w:val="26"/>
        </w:rPr>
        <w:t>. Hệ thống sẽ tạo một bảng sự kiện trung tâm Fact_Reviews chứa các chỉ số đo lường (rating, sentiment score) và liên kết khóa ngoại tới các bảng chiều Dim_Product, Dim_User, Dim_Time để tối ưu hóa việc truy vấn đa chiều.</w:t>
      </w:r>
    </w:p>
    <w:p w:rsidR="008F3674" w:rsidRPr="008F3674" w:rsidRDefault="008F3674" w:rsidP="008F3674">
      <w:pPr>
        <w:spacing w:before="100" w:beforeAutospacing="1" w:after="100" w:afterAutospacing="1" w:line="240" w:lineRule="auto"/>
        <w:jc w:val="left"/>
        <w:outlineLvl w:val="1"/>
        <w:rPr>
          <w:rFonts w:eastAsia="Times New Roman" w:cs="Times New Roman"/>
          <w:b/>
          <w:bCs/>
          <w:szCs w:val="26"/>
        </w:rPr>
      </w:pPr>
      <w:r w:rsidRPr="008F3674">
        <w:rPr>
          <w:rFonts w:eastAsia="Times New Roman" w:cs="Times New Roman"/>
          <w:b/>
          <w:bCs/>
          <w:szCs w:val="26"/>
        </w:rPr>
        <w:t>4. Xây dựng Mô hình Học máy và Học sâu</w:t>
      </w:r>
    </w:p>
    <w:p w:rsidR="008F3674" w:rsidRPr="008F3674" w:rsidRDefault="008F3674" w:rsidP="008F3674">
      <w:pPr>
        <w:spacing w:before="100" w:beforeAutospacing="1" w:after="100" w:afterAutospacing="1" w:line="240" w:lineRule="auto"/>
        <w:jc w:val="left"/>
        <w:rPr>
          <w:rFonts w:eastAsia="Times New Roman" w:cs="Times New Roman"/>
          <w:szCs w:val="26"/>
        </w:rPr>
      </w:pPr>
      <w:r w:rsidRPr="008F3674">
        <w:rPr>
          <w:rFonts w:eastAsia="Times New Roman" w:cs="Times New Roman"/>
          <w:szCs w:val="26"/>
        </w:rPr>
        <w:t>Dữ liệu chuẩn hóa từ Data Warehouse sẽ được trích xuất để làm đầu vào (Input) cho các mô hình AI viết bằng Python nhằm giải quyết bài toán Phân tích cảm xúc (Sentiment Analysis):</w:t>
      </w:r>
    </w:p>
    <w:p w:rsidR="008F3674" w:rsidRPr="008F3674" w:rsidRDefault="008F3674" w:rsidP="008F3674">
      <w:pPr>
        <w:numPr>
          <w:ilvl w:val="0"/>
          <w:numId w:val="6"/>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Chuẩn bị Dữ liệu:</w:t>
      </w:r>
      <w:r w:rsidRPr="008F3674">
        <w:rPr>
          <w:rFonts w:eastAsia="Times New Roman" w:cs="Times New Roman"/>
          <w:szCs w:val="26"/>
        </w:rPr>
        <w:t xml:space="preserve"> Ánh xạ cột rating thành các nhãn rời rạc: Tiêu cực (1-2 sao), Trung tính (3 sao), Tích cực (4-5 sao). Sử dụng TF-IDF Vectorizer để chuyển đổi văn bản thành ma trận đặc trưng.</w:t>
      </w:r>
    </w:p>
    <w:p w:rsidR="008F3674" w:rsidRPr="008F3674" w:rsidRDefault="008F3674" w:rsidP="008F3674">
      <w:pPr>
        <w:numPr>
          <w:ilvl w:val="0"/>
          <w:numId w:val="6"/>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Mô hình Học máy (Machine Learning):</w:t>
      </w:r>
      <w:r w:rsidRPr="008F3674">
        <w:rPr>
          <w:rFonts w:eastAsia="Times New Roman" w:cs="Times New Roman"/>
          <w:szCs w:val="26"/>
        </w:rPr>
        <w:t xml:space="preserve"> Huấn luyện mô hình </w:t>
      </w:r>
      <w:r w:rsidRPr="008F3674">
        <w:rPr>
          <w:rFonts w:eastAsia="Times New Roman" w:cs="Times New Roman"/>
          <w:b/>
          <w:bCs/>
          <w:szCs w:val="26"/>
        </w:rPr>
        <w:t>Naive Bayes</w:t>
      </w:r>
      <w:r w:rsidRPr="008F3674">
        <w:rPr>
          <w:rFonts w:eastAsia="Times New Roman" w:cs="Times New Roman"/>
          <w:szCs w:val="26"/>
        </w:rPr>
        <w:t xml:space="preserve"> (hoặc Logistic Regression) để thiết lập mốc cơ sở (Baseline). Thuật toán này dựa trên xác suất thống kê sự xuất hiện của các từ khóa.</w:t>
      </w:r>
    </w:p>
    <w:p w:rsidR="008F3674" w:rsidRPr="008F3674" w:rsidRDefault="008F3674" w:rsidP="008F3674">
      <w:pPr>
        <w:numPr>
          <w:ilvl w:val="0"/>
          <w:numId w:val="6"/>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Mô hình Học sâu (Deep Learning):</w:t>
      </w:r>
      <w:r w:rsidRPr="008F3674">
        <w:rPr>
          <w:rFonts w:eastAsia="Times New Roman" w:cs="Times New Roman"/>
          <w:szCs w:val="26"/>
        </w:rPr>
        <w:t xml:space="preserve"> Thiết kế mạng nơ-ron hồi quy </w:t>
      </w:r>
      <w:r w:rsidRPr="008F3674">
        <w:rPr>
          <w:rFonts w:eastAsia="Times New Roman" w:cs="Times New Roman"/>
          <w:b/>
          <w:bCs/>
          <w:szCs w:val="26"/>
        </w:rPr>
        <w:t>LSTM</w:t>
      </w:r>
      <w:r w:rsidRPr="008F3674">
        <w:rPr>
          <w:rFonts w:eastAsia="Times New Roman" w:cs="Times New Roman"/>
          <w:szCs w:val="26"/>
        </w:rPr>
        <w:t xml:space="preserve"> (Long Short-Term Memory). Khác với ML, LSTM sử dụng lớp Word Embedding giúp mô hình "ghi nhớ" được trình tự và ngữ cảnh của câu văn, xử lý tốt các bình luận có cấu trúc câu phức tạp hoặc từ ngữ mỉa mai.</w:t>
      </w:r>
    </w:p>
    <w:p w:rsidR="008F3674" w:rsidRPr="008F3674" w:rsidRDefault="008F3674" w:rsidP="008F3674">
      <w:pPr>
        <w:numPr>
          <w:ilvl w:val="0"/>
          <w:numId w:val="6"/>
        </w:numPr>
        <w:spacing w:before="100" w:beforeAutospacing="1" w:after="100" w:afterAutospacing="1" w:line="240" w:lineRule="auto"/>
        <w:jc w:val="left"/>
        <w:rPr>
          <w:rFonts w:eastAsia="Times New Roman" w:cs="Times New Roman"/>
          <w:szCs w:val="26"/>
        </w:rPr>
      </w:pPr>
      <w:r w:rsidRPr="008F3674">
        <w:rPr>
          <w:rFonts w:eastAsia="Times New Roman" w:cs="Times New Roman"/>
          <w:b/>
          <w:bCs/>
          <w:szCs w:val="26"/>
        </w:rPr>
        <w:t>Đánh giá:</w:t>
      </w:r>
      <w:r w:rsidRPr="008F3674">
        <w:rPr>
          <w:rFonts w:eastAsia="Times New Roman" w:cs="Times New Roman"/>
          <w:szCs w:val="26"/>
        </w:rPr>
        <w:t xml:space="preserve"> Đối chiếu hiệu suất giữa mô hình ML và DL dựa trên các tập kiểm thử (Test set) thông qua ma trận nhầm lẫn (Confusion Matrix), các chỉ số Accuracy, Precision, Recall và F1-Score.</w:t>
      </w:r>
    </w:p>
    <w:p w:rsidR="008C44D2" w:rsidRPr="008F3674" w:rsidRDefault="008C44D2">
      <w:pPr>
        <w:rPr>
          <w:rFonts w:cs="Times New Roman"/>
          <w:szCs w:val="26"/>
        </w:rPr>
      </w:pPr>
    </w:p>
    <w:sectPr w:rsidR="008C44D2" w:rsidRPr="008F3674" w:rsidSect="00B602FD">
      <w:pgSz w:w="11907" w:h="16840" w:code="9"/>
      <w:pgMar w:top="1418" w:right="85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4B66"/>
    <w:multiLevelType w:val="multilevel"/>
    <w:tmpl w:val="7C74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3C30"/>
    <w:multiLevelType w:val="multilevel"/>
    <w:tmpl w:val="6BE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B134A"/>
    <w:multiLevelType w:val="multilevel"/>
    <w:tmpl w:val="71B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81357"/>
    <w:multiLevelType w:val="multilevel"/>
    <w:tmpl w:val="3C8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34146"/>
    <w:multiLevelType w:val="multilevel"/>
    <w:tmpl w:val="B55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6532D"/>
    <w:multiLevelType w:val="multilevel"/>
    <w:tmpl w:val="65B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74"/>
    <w:rsid w:val="0026705E"/>
    <w:rsid w:val="008C44D2"/>
    <w:rsid w:val="008F3674"/>
    <w:rsid w:val="00B602FD"/>
    <w:rsid w:val="00C0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5F48"/>
  <w15:chartTrackingRefBased/>
  <w15:docId w15:val="{BA66E160-721E-4EF8-9AC5-1FB1272A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NormalWeb">
    <w:name w:val="Normal (Web)"/>
    <w:basedOn w:val="Normal"/>
    <w:uiPriority w:val="99"/>
    <w:semiHidden/>
    <w:unhideWhenUsed/>
    <w:rsid w:val="008F3674"/>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8F36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81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2026-09-08T14:15:00Z</dcterms:created>
  <dcterms:modified xsi:type="dcterms:W3CDTF">2026-09-08T14:20:00Z</dcterms:modified>
</cp:coreProperties>
</file>