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Times New Roman" w:cs="Times New Roman" w:eastAsia="Times New Roman" w:hAnsi="Times New Roman"/>
          <w:color w:val="555555"/>
          <w:sz w:val="26"/>
          <w:szCs w:val="26"/>
        </w:rPr>
        <w:t xml:space="preserve">TRƯỜNG ĐẠI HỌC / KHOA CÔNG NGHỆ THÔNG TIN</w:t>
      </w:r>
    </w:p>
    <w:p>
      <w:pPr>
        <w:spacing w:after="300" w:before="80"/>
        <w:jc w:val="center"/>
      </w:pPr>
      <w:r>
        <w:rPr>
          <w:rFonts w:ascii="Times New Roman" w:cs="Times New Roman" w:eastAsia="Times New Roman" w:hAnsi="Times New Roman"/>
          <w:b/>
          <w:bCs/>
          <w:color w:val="555555"/>
          <w:sz w:val="26"/>
          <w:szCs w:val="26"/>
        </w:rPr>
        <w:t xml:space="preserve">MÔN HỌC: ỨNG DỤNG TRÍ TUỆ NHÂN TẠO TRONG KINH DOANH</w:t>
      </w:r>
    </w:p>
    <w:p>
      <w:pPr>
        <w:pBdr>
          <w:bottom w:val="single" w:color="E74C3C" w:sz="3" w:space="1"/>
        </w:pBdr>
        <w:spacing w:after="120" w:before="120"/>
      </w:pPr>
      <w:r>
        <w:t xml:space="preserve"/>
      </w:r>
    </w:p>
    <w:p>
      <w:pPr>
        <w:spacing w:after="60" w:before="60"/>
      </w:pPr>
      <w:r>
        <w:t xml:space="preserve"/>
      </w:r>
    </w:p>
    <w:p>
      <w:pPr>
        <w:spacing w:after="120" w:before="300"/>
        <w:jc w:val="center"/>
      </w:pPr>
      <w:r>
        <w:rPr>
          <w:rFonts w:ascii="Times New Roman" w:cs="Times New Roman" w:eastAsia="Times New Roman" w:hAnsi="Times New Roman"/>
          <w:b/>
          <w:bCs/>
          <w:color w:val="888888"/>
          <w:sz w:val="32"/>
          <w:szCs w:val="32"/>
        </w:rPr>
        <w:t xml:space="preserve">BÁO CÁO DỰ ÁN</w:t>
      </w:r>
    </w:p>
    <w:p>
      <w:pPr>
        <w:spacing w:after="120" w:before="120"/>
        <w:jc w:val="center"/>
      </w:pPr>
      <w:r>
        <w:rPr>
          <w:rFonts w:ascii="Times New Roman" w:cs="Times New Roman" w:eastAsia="Times New Roman" w:hAnsi="Times New Roman"/>
          <w:b/>
          <w:bCs/>
          <w:color w:val="C0392B"/>
          <w:sz w:val="48"/>
          <w:szCs w:val="48"/>
        </w:rPr>
        <w:t xml:space="preserve">HỆ THỐNG AI TRY-ON SON MÔI ONLINE</w:t>
      </w:r>
    </w:p>
    <w:p>
      <w:pPr>
        <w:spacing w:after="60" w:before="60"/>
        <w:jc w:val="center"/>
      </w:pPr>
      <w:r>
        <w:rPr>
          <w:rFonts w:ascii="Times New Roman" w:cs="Times New Roman" w:eastAsia="Times New Roman" w:hAnsi="Times New Roman"/>
          <w:color w:val="555555"/>
          <w:sz w:val="28"/>
          <w:szCs w:val="28"/>
        </w:rPr>
        <w:t xml:space="preserve">ỨNG DỤNG CHO SẢN PHẨM</w:t>
      </w:r>
    </w:p>
    <w:p>
      <w:pPr>
        <w:spacing w:after="300" w:before="60"/>
        <w:jc w:val="center"/>
      </w:pPr>
      <w:r>
        <w:rPr>
          <w:rFonts w:ascii="Times New Roman" w:cs="Times New Roman" w:eastAsia="Times New Roman" w:hAnsi="Times New Roman"/>
          <w:b/>
          <w:bCs/>
          <w:color w:val="FF6B9D"/>
          <w:sz w:val="32"/>
          <w:szCs w:val="32"/>
        </w:rPr>
        <w:t xml:space="preserve">LEMONADE MIRROR MIRROR WATER TINT</w:t>
      </w:r>
    </w:p>
    <w:p>
      <w:pPr>
        <w:pBdr>
          <w:bottom w:val="single" w:color="E74C3C" w:sz="3" w:space="1"/>
        </w:pBdr>
        <w:spacing w:after="120" w:before="120"/>
      </w:pPr>
      <w:r>
        <w:t xml:space="preserve"/>
      </w:r>
    </w:p>
    <w:p>
      <w:pPr>
        <w:spacing w:after="60" w:before="60"/>
      </w:pPr>
      <w:r>
        <w:t xml:space="preserve"/>
      </w:r>
    </w:p>
    <w:p>
      <w:pPr>
        <w:spacing w:after="60" w:before="60"/>
      </w:pPr>
      <w:r>
        <w:t xml:space="preserve"/>
      </w:r>
    </w:p>
    <w:p>
      <w:pPr>
        <w:spacing w:after="60" w:before="120"/>
        <w:jc w:val="center"/>
      </w:pPr>
      <w:r>
        <w:rPr>
          <w:rFonts w:ascii="Times New Roman" w:cs="Times New Roman" w:eastAsia="Times New Roman" w:hAnsi="Times New Roman"/>
          <w:color w:val="1A1A2E"/>
          <w:sz w:val="24"/>
          <w:szCs w:val="24"/>
        </w:rPr>
        <w:t xml:space="preserve">Doanh nghiệp đối tác: LEMONADE COSMETICS (lemonade.vn)</w:t>
      </w:r>
    </w:p>
    <w:p>
      <w:pPr>
        <w:spacing w:after="60" w:before="60"/>
        <w:jc w:val="center"/>
      </w:pPr>
      <w:r>
        <w:rPr>
          <w:rFonts w:ascii="Times New Roman" w:cs="Times New Roman" w:eastAsia="Times New Roman" w:hAnsi="Times New Roman"/>
          <w:color w:val="1A1A2E"/>
          <w:sz w:val="24"/>
          <w:szCs w:val="24"/>
        </w:rPr>
        <w:t xml:space="preserve">Nhóm thực hiện: Nhóm 4 thành viên</w:t>
      </w:r>
    </w:p>
    <w:p>
      <w:pPr>
        <w:spacing w:after="60" w:before="60"/>
        <w:jc w:val="center"/>
      </w:pPr>
      <w:r>
        <w:rPr>
          <w:rFonts w:ascii="Times New Roman" w:cs="Times New Roman" w:eastAsia="Times New Roman" w:hAnsi="Times New Roman"/>
          <w:color w:val="1A1A2E"/>
          <w:sz w:val="24"/>
          <w:szCs w:val="24"/>
        </w:rPr>
        <w:t xml:space="preserve">Thời gian thực hiện: 4 ngày (Sprint 4 ngày)</w:t>
      </w:r>
    </w:p>
    <w:p>
      <w:pPr>
        <w:spacing w:after="300" w:before="60"/>
        <w:jc w:val="center"/>
      </w:pPr>
      <w:r>
        <w:rPr>
          <w:rFonts w:ascii="Times New Roman" w:cs="Times New Roman" w:eastAsia="Times New Roman" w:hAnsi="Times New Roman"/>
          <w:color w:val="1A1A2E"/>
          <w:sz w:val="24"/>
          <w:szCs w:val="24"/>
        </w:rPr>
        <w:t xml:space="preserve">Năm học: 2025 – 2026</w:t>
      </w:r>
    </w:p>
    <w:p>
      <w:r>
        <w:br w:type="page"/>
      </w:r>
    </w:p>
    <w:p>
      <w:pPr>
        <w:pStyle w:val="Heading1"/>
        <w:spacing w:after="200" w:before="360"/>
      </w:pPr>
      <w:r>
        <w:rPr>
          <w:rFonts w:ascii="Times New Roman" w:cs="Times New Roman" w:eastAsia="Times New Roman" w:hAnsi="Times New Roman"/>
          <w:b/>
          <w:bCs/>
          <w:color w:val="C0392B"/>
          <w:sz w:val="36"/>
          <w:szCs w:val="36"/>
        </w:rPr>
        <w:t xml:space="preserve">PHẦN 1: GIỚI THIỆU ĐỀ TÀI</w:t>
      </w:r>
    </w:p>
    <w:p>
      <w:pPr>
        <w:pBdr>
          <w:bottom w:val="single" w:color="E74C3C" w:sz="3" w:space="1"/>
        </w:pBdr>
        <w:spacing w:after="120" w:before="120"/>
      </w:pPr>
      <w:r>
        <w:t xml:space="preserve"/>
      </w:r>
    </w:p>
    <w:p>
      <w:pPr>
        <w:pStyle w:val="Heading2"/>
        <w:spacing w:after="140" w:before="280"/>
      </w:pPr>
      <w:r>
        <w:rPr>
          <w:rFonts w:ascii="Times New Roman" w:cs="Times New Roman" w:eastAsia="Times New Roman" w:hAnsi="Times New Roman"/>
          <w:b/>
          <w:bCs/>
          <w:color w:val="1F618D"/>
          <w:sz w:val="28"/>
          <w:szCs w:val="28"/>
        </w:rPr>
        <w:t xml:space="preserve">1.1. Giới thiệu Doanh nghiệp</w:t>
      </w:r>
    </w:p>
    <w:p>
      <w:pPr>
        <w:pStyle w:val="Heading3"/>
        <w:spacing w:after="100" w:before="200"/>
      </w:pPr>
      <w:r>
        <w:rPr>
          <w:rFonts w:ascii="Times New Roman" w:cs="Times New Roman" w:eastAsia="Times New Roman" w:hAnsi="Times New Roman"/>
          <w:b/>
          <w:bCs/>
          <w:color w:val="117A65"/>
          <w:sz w:val="24"/>
          <w:szCs w:val="24"/>
        </w:rPr>
        <w:t xml:space="preserve">1.1.1. Thông tin tổng quan</w:t>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Lemonade Cosmetics là thương hiệu mỹ phẩm Việt Nam được thành lập năm 2018 bởi chuyên gia trang điểm (MUA) Quách Ánh. Thương hiệu ra đời với sứ mệnh đơn giản hóa trang điểm – biến makeup từ một hoạt động phức tạp thành giải pháp dễ dàng, tiện lợi và phổ cập, đặc biệt phù hợp với phụ nữ Việt Nam trẻ.</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Thông tin</w:t>
            </w:r>
          </w:p>
        </w:tc>
        <w:tc>
          <w:tcPr>
            <w:tcW w:type="dxa" w:w="60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Chi tiết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Tên thương hiệu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LEMONADE COSMETICS</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Website</w:t>
            </w:r>
          </w:p>
        </w:tc>
        <w:tc>
          <w:tcPr>
            <w:tcW w:type="dxa" w:w="6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https://www.lemonade.vn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Năm thành lập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2018</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Người sáng lập</w:t>
            </w:r>
          </w:p>
        </w:tc>
        <w:tc>
          <w:tcPr>
            <w:tcW w:type="dxa" w:w="6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Makeup Artist Quách Ánh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Lĩnh vực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Mỹ phẩm – Make-up – Chăm sóc sắc đẹp</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Địa chỉ vận hành</w:t>
            </w:r>
          </w:p>
        </w:tc>
        <w:tc>
          <w:tcPr>
            <w:tcW w:type="dxa" w:w="6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Việt Nam (thương mại điện tử toàn quốc)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Sản phẩm chính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Son môi, Phấn nền Cushion, Kẻ mắt, Kẻ mày</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Giá bán trung bình</w:t>
            </w:r>
          </w:p>
        </w:tc>
        <w:tc>
          <w:tcPr>
            <w:tcW w:type="dxa" w:w="6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99.000đ – 289.000đ / sản phẩm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Phân khúc khách hàng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Học sinh, sinh viên, người trẻ 16–28 tuổi</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Kênh bán hàng</w:t>
            </w:r>
          </w:p>
        </w:tc>
        <w:tc>
          <w:tcPr>
            <w:tcW w:type="dxa" w:w="6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Website, Shopee, TikTok Shop, Fanpage Facebook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Triết lý thương hiệu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"When life gives you lemon, make lemonade"</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1.1.2. Sản phẩm trọng điểm – Mirror Mirror Water Tint</w:t>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Sản phẩm được chọn làm đối tượng thử nghiệm AI Try-On trong dự án này là: SON TINT BÓNG KHÔNG DÍNH BỀN MÀU LEMONADE MIRROR MIRROR WATER TINT.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Thuộc tính</w:t>
            </w:r>
          </w:p>
        </w:tc>
        <w:tc>
          <w:tcPr>
            <w:tcW w:type="dxa" w:w="55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Mô tả</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Tên sản phẩm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Mirror Mirror Water Tint</w:t>
            </w:r>
          </w:p>
        </w:tc>
      </w:tr>
      <w:tr>
        <w:tc>
          <w:tcPr>
            <w:tcW w:type="dxa" w:w="3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Giá bán</w:t>
            </w:r>
          </w:p>
        </w:tc>
        <w:tc>
          <w:tcPr>
            <w:tcW w:type="dxa" w:w="5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169.000đ</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Công thức</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Son nước dạng tint, bóng mirror, không dính, siêu bền màu</w:t>
            </w:r>
          </w:p>
        </w:tc>
      </w:tr>
      <w:tr>
        <w:tc>
          <w:tcPr>
            <w:tcW w:type="dxa" w:w="3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Tông màu</w:t>
            </w:r>
          </w:p>
        </w:tc>
        <w:tc>
          <w:tcPr>
            <w:tcW w:type="dxa" w:w="5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Đa dạng: hồng, đỏ, berry, nude, cam san hô...</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Đặc điểm nổi bật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Hiệu ứng gương bóng (mirror), bền màu 8–12 giờ, không khô môi</w:t>
            </w:r>
          </w:p>
        </w:tc>
      </w:tr>
      <w:tr>
        <w:tc>
          <w:tcPr>
            <w:tcW w:type="dxa" w:w="3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Mùi hương</w:t>
            </w:r>
          </w:p>
        </w:tc>
        <w:tc>
          <w:tcPr>
            <w:tcW w:type="dxa" w:w="5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Hương chanh tươi nhẹ nhàng – đặc trưng Lemonade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Đối tượng mục tiêu</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Học sinh, sinh viên, người trẻ 16–28 tuổi</w:t>
            </w:r>
          </w:p>
        </w:tc>
      </w:tr>
      <w:tr>
        <w:tc>
          <w:tcPr>
            <w:tcW w:type="dxa" w:w="3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Insight chính</w:t>
            </w:r>
          </w:p>
        </w:tc>
        <w:tc>
          <w:tcPr>
            <w:tcW w:type="dxa" w:w="5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Muốn thử màu trước khi mua mà không cần đến store</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1.1.3. Bối cảnh thị trường</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Thị trường mỹ phẩm Việt Nam tăng trưởng 15–20%/năm, segment son môi chiếm ~23% tổng thị trường beauty.</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Người tiêu dùng ngày càng mua sắm online nhưng rào cản lớn nhất là không thể thử màu trước khi mua.</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Tỷ lệ hoàn hàng lý do 'màu không như kỳ vọng' chiếm 35–40% trong ngành mỹ phẩm online tại Việt Nam.</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Các thương hiệu global như Chanel, L'Oréal, MAC đã triển khai AR Try-On thành công, tăng conversion rate 2–3 lần.</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Lemonade chưa có tính năng thử màu online – đây là khoảng trống cạnh tranh rõ rệt so với các đối thủ.</w:t>
      </w:r>
    </w:p>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1.2. Giới thiệu và Đánh giá Ý tưởng</w:t>
      </w:r>
    </w:p>
    <w:p>
      <w:pPr>
        <w:pStyle w:val="Heading3"/>
        <w:spacing w:after="100" w:before="200"/>
      </w:pPr>
      <w:r>
        <w:rPr>
          <w:rFonts w:ascii="Times New Roman" w:cs="Times New Roman" w:eastAsia="Times New Roman" w:hAnsi="Times New Roman"/>
          <w:b/>
          <w:bCs/>
          <w:color w:val="117A65"/>
          <w:sz w:val="24"/>
          <w:szCs w:val="24"/>
        </w:rPr>
        <w:t xml:space="preserve">1.2.1. Ý tưởng đề xuất</w:t>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Ý tưởng: Xây dựng hệ thống AI Try-On Son Môi Online cho thương hiệu Lemonade – cho phép khách hàng thử màu son ảo (Virtual Lip Try-On) trực tiếp qua camera thiết bị di động hoặc máy tính, mà không cần đến cửa hàng hay chờ KOL/KOC review. Hệ thống sử dụng công nghệ Face Landmark Detection và AR Rendering để phủ màu son lên môi người dùng theo thời gian thực.</w:t>
      </w:r>
    </w:p>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1.2.2. Quy trình nghiệp vụ TRƯỚC khi có AI</w:t>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Khi chưa có hệ thống AI Try-On, hành trình khách hàng Lemonade trải qua như sau:</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26"/>
      </w:tblGrid>
      <w:tr>
        <w:trPr>
          <w:tblHeader/>
        </w:trPr>
        <w:tc>
          <w:tcPr>
            <w:tcW w:type="dxa" w:w="9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Bước</w:t>
            </w:r>
          </w:p>
        </w:tc>
        <w:tc>
          <w:tcPr>
            <w:tcW w:type="dxa" w:w="3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Hành động của khách hàng</w:t>
            </w:r>
          </w:p>
        </w:tc>
        <w:tc>
          <w:tcPr>
            <w:tcW w:type="dxa" w:w="46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Vấn đề phát sinh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Xem ảnh sản phẩm trên website / Shopee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Ảnh model khác tông da, khó hình dung</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2</w:t>
            </w:r>
          </w:p>
        </w:tc>
        <w:tc>
          <w:tcPr>
            <w:tcW w:type="dxa" w:w="3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Tìm kiếm review KOL/KOC trên TikTok, YouTube</w:t>
            </w:r>
          </w:p>
        </w:tc>
        <w:tc>
          <w:tcPr>
            <w:tcW w:type="dxa" w:w="46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Mất 30–60 phút; phụ thuộc vào đúng tông da KOL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Đọc comment, hỏi người quen đã mua</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Tốn thời gian, thông tin chủ quan</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4</w:t>
            </w:r>
          </w:p>
        </w:tc>
        <w:tc>
          <w:tcPr>
            <w:tcW w:type="dxa" w:w="3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Đặt hàng thử, nhận sản phẩm sau 2–5 ngày</w:t>
            </w:r>
          </w:p>
        </w:tc>
        <w:tc>
          <w:tcPr>
            <w:tcW w:type="dxa" w:w="46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Rủi ro màu không phù hợp tông da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Nhận hàng – thử thực tế</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Nếu không ưng: mất tiền ship, thủ tục đổi trả phức tạp</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6</w:t>
            </w:r>
          </w:p>
        </w:tc>
        <w:tc>
          <w:tcPr>
            <w:tcW w:type="dxa" w:w="3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Hoàn trả hoặc chấp nhận giữ</w:t>
            </w:r>
          </w:p>
        </w:tc>
        <w:tc>
          <w:tcPr>
            <w:tcW w:type="dxa" w:w="46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Lãng phí, trải nghiệm tiêu cực, giảm tái mua</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1.2.3. Quy trình nghiệp vụ SAU khi có AI Try-On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26"/>
      </w:tblGrid>
      <w:tr>
        <w:trPr>
          <w:tblHeader/>
        </w:trPr>
        <w:tc>
          <w:tcPr>
            <w:tcW w:type="dxa" w:w="9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Bước</w:t>
            </w:r>
          </w:p>
        </w:tc>
        <w:tc>
          <w:tcPr>
            <w:tcW w:type="dxa" w:w="3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Hành động của khách hàng</w:t>
            </w:r>
          </w:p>
        </w:tc>
        <w:tc>
          <w:tcPr>
            <w:tcW w:type="dxa" w:w="46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Cải tiến nhờ AI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Truy cập trang sản phẩm Water Tint trên lemonade.vn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Tích hợp nút 'Thử màu ngay' ngay trên trang</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2</w:t>
            </w:r>
          </w:p>
        </w:tc>
        <w:tc>
          <w:tcPr>
            <w:tcW w:type="dxa" w:w="3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Bật camera – AI nhận diện khuôn mặt &amp; môi (&lt;1 giây)</w:t>
            </w:r>
          </w:p>
        </w:tc>
        <w:tc>
          <w:tcPr>
            <w:tcW w:type="dxa" w:w="46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Face landmark detection tự động, không cần căn chỉnh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Chọn màu son muốn thử (click vào palette)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Màu render real-time lên môi, thấy ngay kết quả</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4</w:t>
            </w:r>
          </w:p>
        </w:tc>
        <w:tc>
          <w:tcPr>
            <w:tcW w:type="dxa" w:w="3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Thay đổi màu liên tục, so sánh 2–3 màu cùng lúc</w:t>
            </w:r>
          </w:p>
        </w:tc>
        <w:tc>
          <w:tcPr>
            <w:tcW w:type="dxa" w:w="46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So sánh màu side-by-side không giới hạn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Chụp ảnh lưu kết quả / chia sẻ lên MXH</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Tăng viral organic cho Lemonade</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6</w:t>
            </w:r>
          </w:p>
        </w:tc>
        <w:tc>
          <w:tcPr>
            <w:tcW w:type="dxa" w:w="3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Nhấn 'Mua ngay' với màu ưng ý</w:t>
            </w:r>
          </w:p>
        </w:tc>
        <w:tc>
          <w:tcPr>
            <w:tcW w:type="dxa" w:w="46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Giảm do dự – tăng conversion rate</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1.2.4. Đánh giá tác động dự kiến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226"/>
      </w:tblGrid>
      <w:tr>
        <w:trPr>
          <w:tblHeader/>
        </w:trPr>
        <w:tc>
          <w:tcPr>
            <w:tcW w:type="dxa" w:w="28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Chỉ số</w:t>
            </w:r>
          </w:p>
        </w:tc>
        <w:tc>
          <w:tcPr>
            <w:tcW w:type="dxa" w:w="18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Trước AI</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Sau AI (dự kiến)</w:t>
            </w:r>
          </w:p>
        </w:tc>
        <w:tc>
          <w:tcPr>
            <w:tcW w:type="dxa" w:w="22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Mức cải thiện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Thời gian ra quyết định mua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30–60 phút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3–5 phút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-85%</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Tỷ lệ hoàn hàng do màu</w:t>
            </w:r>
          </w:p>
        </w:tc>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35–40%</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15–20%</w:t>
            </w:r>
          </w:p>
        </w:tc>
        <w:tc>
          <w:tcPr>
            <w:tcW w:type="dxa" w:w="22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Conversion rate trang sản phẩm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5–9%</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+125%</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Thời gian khách hàng trên trang</w:t>
            </w:r>
          </w:p>
        </w:tc>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1.5 phút</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4–6 phút</w:t>
            </w:r>
          </w:p>
        </w:tc>
        <w:tc>
          <w:tcPr>
            <w:tcW w:type="dxa" w:w="22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Chi phí hỗ trợ tư vấn màu (CS)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Giảm 30%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-30%</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Nội dung UGC (ảnh try-on chia sẻ)</w:t>
            </w:r>
          </w:p>
        </w:tc>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Rất ít</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Tăng mạnh</w:t>
            </w:r>
          </w:p>
        </w:tc>
        <w:tc>
          <w:tcPr>
            <w:tcW w:type="dxa" w:w="22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Mức độ nhận biết thương hiệu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Trung bình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Tăng đáng kể</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Định tính</w:t>
            </w:r>
          </w:p>
        </w:tc>
      </w:tr>
    </w:tbl>
    <w:p>
      <w:pPr>
        <w:spacing w:after="60" w:before="60"/>
      </w:pPr>
      <w:r>
        <w:t xml:space="preserve"/>
      </w:r>
    </w:p>
    <w:p>
      <w:r>
        <w:br w:type="page"/>
      </w:r>
    </w:p>
    <w:p>
      <w:pPr>
        <w:pStyle w:val="Heading1"/>
        <w:spacing w:after="200" w:before="360"/>
      </w:pPr>
      <w:r>
        <w:rPr>
          <w:rFonts w:ascii="Times New Roman" w:cs="Times New Roman" w:eastAsia="Times New Roman" w:hAnsi="Times New Roman"/>
          <w:b/>
          <w:bCs/>
          <w:color w:val="C0392B"/>
          <w:sz w:val="36"/>
          <w:szCs w:val="36"/>
        </w:rPr>
        <w:t xml:space="preserve">PHẦN 2: LẬP KẾ HOẠCH DỰ ÁN</w:t>
      </w:r>
    </w:p>
    <w:p>
      <w:pPr>
        <w:pBdr>
          <w:bottom w:val="single" w:color="E74C3C" w:sz="3" w:space="1"/>
        </w:pBdr>
        <w:spacing w:after="120" w:before="120"/>
      </w:pPr>
      <w:r>
        <w:t xml:space="preserve"/>
      </w:r>
    </w:p>
    <w:p>
      <w:pPr>
        <w:pStyle w:val="Heading2"/>
        <w:spacing w:after="140" w:before="280"/>
      </w:pPr>
      <w:r>
        <w:rPr>
          <w:rFonts w:ascii="Times New Roman" w:cs="Times New Roman" w:eastAsia="Times New Roman" w:hAnsi="Times New Roman"/>
          <w:b/>
          <w:bCs/>
          <w:color w:val="1F618D"/>
          <w:sz w:val="28"/>
          <w:szCs w:val="28"/>
        </w:rPr>
        <w:t xml:space="preserve">2.1. Thiết kế Trải nghiệm Người dùng</w:t>
      </w:r>
    </w:p>
    <w:p>
      <w:pPr>
        <w:pStyle w:val="Heading3"/>
        <w:spacing w:after="100" w:before="200"/>
      </w:pPr>
      <w:r>
        <w:rPr>
          <w:rFonts w:ascii="Times New Roman" w:cs="Times New Roman" w:eastAsia="Times New Roman" w:hAnsi="Times New Roman"/>
          <w:b/>
          <w:bCs/>
          <w:color w:val="117A65"/>
          <w:sz w:val="24"/>
          <w:szCs w:val="24"/>
        </w:rPr>
        <w:t xml:space="preserve">2.1.1. Xác định Personas</w:t>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Dựa trên phân tích đối tượng mục tiêu của Lemonade, dự án xác định 4 personas chính:</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326"/>
      </w:tblGrid>
      <w:tr>
        <w:trPr>
          <w:tblHeader/>
        </w:trPr>
        <w:tc>
          <w:tcPr>
            <w:tcW w:type="dxa" w:w="2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Persona</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Mô tả</w:t>
            </w:r>
          </w:p>
        </w:tc>
        <w:tc>
          <w:tcPr>
            <w:tcW w:type="dxa" w:w="2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Nhu cầu chính</w:t>
            </w:r>
          </w:p>
        </w:tc>
        <w:tc>
          <w:tcPr>
            <w:tcW w:type="dxa" w:w="23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Pain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Hà – Sinh viên 20 tuổi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Sinh viên năm 2, ngân sách hạn chế, mua online nhiều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Chọn màu đúng tông da, không lãng phí tiền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Sợ đặt mà màu không đẹp như ảnh</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Linh – Nhân viên văn phòng 25 tuổi</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Bận rộn, không có thời gian đến store thử màu</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Thử nhanh, quyết định nhanh trong giờ nghỉ trưa</w:t>
            </w:r>
          </w:p>
        </w:tc>
        <w:tc>
          <w:tcPr>
            <w:tcW w:type="dxa" w:w="23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Không muốn chờ KOL review 1–2 tuần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Minh – Nam sinh 22 tuổi mua quà bạn gái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Không hiểu makeup, cần gợi ý màu phù hợp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Biết màu nào hợp tone bạn gái để mua tặng</w:t>
            </w:r>
          </w:p>
        </w:tc>
        <w:tc>
          <w:tcPr>
            <w:tcW w:type="dxa" w:w="2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Sợ mua nhầm màu, bạn gái không thích</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Admin Lemonade – Marketing team</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Cần theo dõi màu son nào được thử nhiều nhất</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Dữ liệu hành vi để tối ưu marketing</w:t>
            </w:r>
          </w:p>
        </w:tc>
        <w:tc>
          <w:tcPr>
            <w:tcW w:type="dxa" w:w="23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Không có data insight về preference màu của user</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2.1.2. Mô tả công việc và luồng xử lý</w:t>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Luồng chính (Happy Path) – Người dùng thử màu và mua hàng:</w:t>
      </w:r>
    </w:p>
    <w:p>
      <w:pPr>
        <w:pStyle w:val="ListParagraph"/>
        <w:numPr>
          <w:ilvl w:val="0"/>
          <w:numId w:val="3"/>
        </w:numPr>
        <w:spacing w:after="60" w:before="60" w:line="320" w:lineRule="auto"/>
        <w:jc w:val="both"/>
      </w:pPr>
      <w:r>
        <w:rPr>
          <w:rFonts w:ascii="Times New Roman" w:cs="Times New Roman" w:eastAsia="Times New Roman" w:hAnsi="Times New Roman"/>
          <w:color w:val="1A1A2E"/>
          <w:sz w:val="24"/>
          <w:szCs w:val="24"/>
        </w:rPr>
        <w:t xml:space="preserve">Người dùng truy cập trang sản phẩm Water Tint trên lemonade.vn</w:t>
      </w:r>
    </w:p>
    <w:p>
      <w:pPr>
        <w:pStyle w:val="ListParagraph"/>
        <w:numPr>
          <w:ilvl w:val="0"/>
          <w:numId w:val="3"/>
        </w:numPr>
        <w:spacing w:after="60" w:before="60" w:line="320" w:lineRule="auto"/>
        <w:jc w:val="both"/>
      </w:pPr>
      <w:r>
        <w:rPr>
          <w:rFonts w:ascii="Times New Roman" w:cs="Times New Roman" w:eastAsia="Times New Roman" w:hAnsi="Times New Roman"/>
          <w:color w:val="1A1A2E"/>
          <w:sz w:val="24"/>
          <w:szCs w:val="24"/>
        </w:rPr>
        <w:t xml:space="preserve">Nhấn nút 'Thử Màu Ngay' → Modal/trang AI Try-On mở ra</w:t>
      </w:r>
    </w:p>
    <w:p>
      <w:pPr>
        <w:pStyle w:val="ListParagraph"/>
        <w:numPr>
          <w:ilvl w:val="0"/>
          <w:numId w:val="3"/>
        </w:numPr>
        <w:spacing w:after="60" w:before="60" w:line="320" w:lineRule="auto"/>
        <w:jc w:val="both"/>
      </w:pPr>
      <w:r>
        <w:rPr>
          <w:rFonts w:ascii="Times New Roman" w:cs="Times New Roman" w:eastAsia="Times New Roman" w:hAnsi="Times New Roman"/>
          <w:color w:val="1A1A2E"/>
          <w:sz w:val="24"/>
          <w:szCs w:val="24"/>
        </w:rPr>
        <w:t xml:space="preserve">Hệ thống yêu cầu quyền truy cập camera → Người dùng cho phép</w:t>
      </w:r>
    </w:p>
    <w:p>
      <w:pPr>
        <w:pStyle w:val="ListParagraph"/>
        <w:numPr>
          <w:ilvl w:val="0"/>
          <w:numId w:val="3"/>
        </w:numPr>
        <w:spacing w:after="60" w:before="60" w:line="320" w:lineRule="auto"/>
        <w:jc w:val="both"/>
      </w:pPr>
      <w:r>
        <w:rPr>
          <w:rFonts w:ascii="Times New Roman" w:cs="Times New Roman" w:eastAsia="Times New Roman" w:hAnsi="Times New Roman"/>
          <w:color w:val="1A1A2E"/>
          <w:sz w:val="24"/>
          <w:szCs w:val="24"/>
        </w:rPr>
        <w:t xml:space="preserve">AI phát hiện khuôn mặt và xác định vùng môi (&lt; 500ms)</w:t>
      </w:r>
    </w:p>
    <w:p>
      <w:pPr>
        <w:pStyle w:val="ListParagraph"/>
        <w:numPr>
          <w:ilvl w:val="0"/>
          <w:numId w:val="3"/>
        </w:numPr>
        <w:spacing w:after="60" w:before="60" w:line="320" w:lineRule="auto"/>
        <w:jc w:val="both"/>
      </w:pPr>
      <w:r>
        <w:rPr>
          <w:rFonts w:ascii="Times New Roman" w:cs="Times New Roman" w:eastAsia="Times New Roman" w:hAnsi="Times New Roman"/>
          <w:color w:val="1A1A2E"/>
          <w:sz w:val="24"/>
          <w:szCs w:val="24"/>
        </w:rPr>
        <w:t xml:space="preserve">Palette màu hiển thị → Người dùng chọn màu</w:t>
      </w:r>
    </w:p>
    <w:p>
      <w:pPr>
        <w:pStyle w:val="ListParagraph"/>
        <w:numPr>
          <w:ilvl w:val="0"/>
          <w:numId w:val="3"/>
        </w:numPr>
        <w:spacing w:after="60" w:before="60" w:line="320" w:lineRule="auto"/>
        <w:jc w:val="both"/>
      </w:pPr>
      <w:r>
        <w:rPr>
          <w:rFonts w:ascii="Times New Roman" w:cs="Times New Roman" w:eastAsia="Times New Roman" w:hAnsi="Times New Roman"/>
          <w:color w:val="1A1A2E"/>
          <w:sz w:val="24"/>
          <w:szCs w:val="24"/>
        </w:rPr>
        <w:t xml:space="preserve">Màu được render real-time lên môi trong video feed</w:t>
      </w:r>
    </w:p>
    <w:p>
      <w:pPr>
        <w:pStyle w:val="ListParagraph"/>
        <w:numPr>
          <w:ilvl w:val="0"/>
          <w:numId w:val="3"/>
        </w:numPr>
        <w:spacing w:after="60" w:before="60" w:line="320" w:lineRule="auto"/>
        <w:jc w:val="both"/>
      </w:pPr>
      <w:r>
        <w:rPr>
          <w:rFonts w:ascii="Times New Roman" w:cs="Times New Roman" w:eastAsia="Times New Roman" w:hAnsi="Times New Roman"/>
          <w:color w:val="1A1A2E"/>
          <w:sz w:val="24"/>
          <w:szCs w:val="24"/>
        </w:rPr>
        <w:t xml:space="preserve">Người dùng thử nhiều màu, chụp ảnh lưu lại hoặc chia sẻ</w:t>
      </w:r>
    </w:p>
    <w:p>
      <w:pPr>
        <w:pStyle w:val="ListParagraph"/>
        <w:numPr>
          <w:ilvl w:val="0"/>
          <w:numId w:val="3"/>
        </w:numPr>
        <w:spacing w:after="60" w:before="60" w:line="320" w:lineRule="auto"/>
        <w:jc w:val="both"/>
      </w:pPr>
      <w:r>
        <w:rPr>
          <w:rFonts w:ascii="Times New Roman" w:cs="Times New Roman" w:eastAsia="Times New Roman" w:hAnsi="Times New Roman"/>
          <w:color w:val="1A1A2E"/>
          <w:sz w:val="24"/>
          <w:szCs w:val="24"/>
        </w:rPr>
        <w:t xml:space="preserve">Nhấn 'Thêm vào giỏ' / 'Mua ngay' với màu đã chọn</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Các trường hợp khó (Edge Cases):</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Ánh sáng yếu / ngược sáng: Hệ thống hiển thị cảnh báo và gợi ý cải thiện ánh sáng</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Camera không được phép: Fallback sang chức năng upload ảnh tĩnh</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Khuôn mặt không phát hiện được (góc nghiêng &gt; 30°): Thông báo điều chỉnh góc mặt</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Thiết bị không hỗ trợ WebGL/MediaDevices: Hiển thị bảng màu tĩnh để so sánh</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Mạng chậm: Tải model AI dần dần, skeleton loading, progressive enhancement</w:t>
      </w:r>
    </w:p>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2.1.3. Mục tiêu hệ thống (định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26"/>
      </w:tblGrid>
      <w:tr>
        <w:trPr>
          <w:tblHeader/>
        </w:trPr>
        <w:tc>
          <w:tcPr>
            <w:tcW w:type="dxa" w:w="6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Mục tiêu</w:t>
            </w:r>
          </w:p>
        </w:tc>
        <w:tc>
          <w:tcPr>
            <w:tcW w:type="dxa" w:w="3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Chỉ số đo lường</w:t>
            </w:r>
          </w:p>
        </w:tc>
        <w:tc>
          <w:tcPr>
            <w:tcW w:type="dxa" w:w="32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Ngưỡng thành công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Tốc độ nhận diện khuôn mặt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Thời gian từ khi bật camera đến render màu đầu tiên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&lt; 1 giây</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2</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Độ mượt của AR rendering</w:t>
            </w:r>
          </w:p>
        </w:tc>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Frame per second (FPS)</w:t>
            </w:r>
          </w:p>
        </w:tc>
        <w:tc>
          <w:tcPr>
            <w:tcW w:type="dxa" w:w="32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&gt;= 24 FPS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Độ chính xác phát hiện môi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Tỷ lệ frame có môi được phát hiện đúng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&gt;= 90%</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4</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Tỷ lệ thành công trên mobile</w:t>
            </w:r>
          </w:p>
        </w:tc>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Tỷ lệ user hoàn thành try-on trên điện thoại</w:t>
            </w:r>
          </w:p>
        </w:tc>
        <w:tc>
          <w:tcPr>
            <w:tcW w:type="dxa" w:w="32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&gt;= 80%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Thời gian tải trang try-on lần đầu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Time to Interactive (TTI)</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&lt; 4 giây</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6</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Tăng conversion rate</w:t>
            </w:r>
          </w:p>
        </w:tc>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Đơn hàng / Lượt vào trang sản phẩm</w:t>
            </w:r>
          </w:p>
        </w:tc>
        <w:tc>
          <w:tcPr>
            <w:tcW w:type="dxa" w:w="32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Tăng &gt;= 2x so với baseline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Giảm bounce rate trang sản phẩm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Bounce rate trang Water Tint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Giảm &gt;= 20%</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8</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Hỗ trợ thiết bị</w:t>
            </w:r>
          </w:p>
        </w:tc>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iOS Safari, Android Chrome, Desktop Chrome/Edge</w:t>
            </w:r>
          </w:p>
        </w:tc>
        <w:tc>
          <w:tcPr>
            <w:tcW w:type="dxa" w:w="32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100% các platform này</w:t>
            </w:r>
          </w:p>
        </w:tc>
      </w:tr>
    </w:tbl>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2.2. Tiêu chí Nghiệm thu</w:t>
      </w:r>
    </w:p>
    <w:p>
      <w:pPr>
        <w:pStyle w:val="Heading3"/>
        <w:spacing w:after="100" w:before="200"/>
      </w:pPr>
      <w:r>
        <w:rPr>
          <w:rFonts w:ascii="Times New Roman" w:cs="Times New Roman" w:eastAsia="Times New Roman" w:hAnsi="Times New Roman"/>
          <w:b/>
          <w:bCs/>
          <w:color w:val="117A65"/>
          <w:sz w:val="24"/>
          <w:szCs w:val="24"/>
        </w:rPr>
        <w:t xml:space="preserve">2.2.1. Tiêu chí kỹ thuật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126"/>
      </w:tblGrid>
      <w:tr>
        <w:trPr>
          <w:tblHeader/>
        </w:trPr>
        <w:tc>
          <w:tcPr>
            <w:tcW w:type="dxa" w:w="23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Tiêu chí</w:t>
            </w:r>
          </w:p>
        </w:tc>
        <w:tc>
          <w:tcPr>
            <w:tcW w:type="dxa" w:w="23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Mô tả</w:t>
            </w:r>
          </w:p>
        </w:tc>
        <w:tc>
          <w:tcPr>
            <w:tcW w:type="dxa" w:w="23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Phương pháp đo</w:t>
            </w:r>
          </w:p>
        </w:tc>
        <w:tc>
          <w:tcPr>
            <w:tcW w:type="dxa" w:w="21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Ngưỡng Pass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Face Detection Accuracy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Tỷ lệ phát hiện môi đúng trên tập test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Test 100 ảnh đa dạng tông da / góc</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&gt;= 90%</w:t>
            </w:r>
          </w:p>
        </w:tc>
      </w:tr>
      <w:tr>
        <w:tc>
          <w:tcPr>
            <w:tcW w:type="dxa" w:w="23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Rendering FPS</w:t>
            </w:r>
          </w:p>
        </w:tc>
        <w:tc>
          <w:tcPr>
            <w:tcW w:type="dxa" w:w="23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Độ mượt AR trên thiết bị trung bình</w:t>
            </w:r>
          </w:p>
        </w:tc>
        <w:tc>
          <w:tcPr>
            <w:tcW w:type="dxa" w:w="23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Đo FPS thực tế trên Samsung A-series</w:t>
            </w:r>
          </w:p>
        </w:tc>
        <w:tc>
          <w:tcPr>
            <w:tcW w:type="dxa" w:w="21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&gt;= 24 FPS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Latency – First Render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Thời gian từ grant camera đến thấy màu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Performance.now() trong DevTools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&lt; 1000ms</w:t>
            </w:r>
          </w:p>
        </w:tc>
      </w:tr>
      <w:tr>
        <w:tc>
          <w:tcPr>
            <w:tcW w:type="dxa" w:w="23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Page Load – TTI</w:t>
            </w:r>
          </w:p>
        </w:tc>
        <w:tc>
          <w:tcPr>
            <w:tcW w:type="dxa" w:w="23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Thời gian trang sẵn sàng tương tác</w:t>
            </w:r>
          </w:p>
        </w:tc>
        <w:tc>
          <w:tcPr>
            <w:tcW w:type="dxa" w:w="23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Lighthouse audit</w:t>
            </w:r>
          </w:p>
        </w:tc>
        <w:tc>
          <w:tcPr>
            <w:tcW w:type="dxa" w:w="21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&lt; 4000ms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Color Accuracy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Màu hiển thị đúng với màu thực tế son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So sánh HEX code mẫu vs render</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Delta E &lt; 5</w:t>
            </w:r>
          </w:p>
        </w:tc>
      </w:tr>
      <w:tr>
        <w:tc>
          <w:tcPr>
            <w:tcW w:type="dxa" w:w="23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Cross-browser Pass Rate</w:t>
            </w:r>
          </w:p>
        </w:tc>
        <w:tc>
          <w:tcPr>
            <w:tcW w:type="dxa" w:w="23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Chạy đúng trên tất cả browser mục tiêu</w:t>
            </w:r>
          </w:p>
        </w:tc>
        <w:tc>
          <w:tcPr>
            <w:tcW w:type="dxa" w:w="23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Manual + Selenium test</w:t>
            </w:r>
          </w:p>
        </w:tc>
        <w:tc>
          <w:tcPr>
            <w:tcW w:type="dxa" w:w="21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100% browser target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Mobile Responsiveness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UI hiển thị đúng trên màn hình 360px–430px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DevTools responsive mode + thiết bị thực</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Không bị vỡ layout</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2.2.2. Tiêu chí hiệu quả kinh doanh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026"/>
      </w:tblGrid>
      <w:tr>
        <w:trPr>
          <w:tblHeader/>
        </w:trPr>
        <w:tc>
          <w:tcPr>
            <w:tcW w:type="dxa" w:w="28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Tiêu chí</w:t>
            </w:r>
          </w:p>
        </w:tc>
        <w:tc>
          <w:tcPr>
            <w:tcW w:type="dxa" w:w="2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Baseline (hiện tại)</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Target sau 30 ngày</w:t>
            </w:r>
          </w:p>
        </w:tc>
        <w:tc>
          <w:tcPr>
            <w:tcW w:type="dxa" w:w="20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Cách đo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Conversion Rate trang Water Tint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&gt;= 6%</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Google Analytics 4</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Thời gian trên trang (Time on Page)</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~1.5 phút</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&gt;= 4 phút</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GA4 Average Engagement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Tỷ lệ hoàn hàng lý do màu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&lt;= 20%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Báo cáo CS Lemonade</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Tỷ lệ người dùng chụp ảnh / chia sẻ</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0%</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&gt;= 15%</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Event tracking GA4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NPS (Net Promoter Score) tính năng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&gt;= 7/10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In-app survey sau try-on</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Số phiên try-on / ngày</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0</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&gt;= 50 phiên</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Custom event analytics</w:t>
            </w:r>
          </w:p>
        </w:tc>
      </w:tr>
    </w:tbl>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2.3. Sơ đồ Hệ thống</w:t>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Hệ thống AI Try-On gồm các thành phần chính tương tác với nhau như sau:</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800"/>
        <w:gridCol w:w="2026"/>
      </w:tblGrid>
      <w:tr>
        <w:trPr>
          <w:tblHeader/>
        </w:trPr>
        <w:tc>
          <w:tcPr>
            <w:tcW w:type="dxa" w:w="18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Thành phần</w:t>
            </w:r>
          </w:p>
        </w:tc>
        <w:tc>
          <w:tcPr>
            <w:tcW w:type="dxa" w:w="1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Loại</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Công nghệ</w:t>
            </w:r>
          </w:p>
        </w:tc>
        <w:tc>
          <w:tcPr>
            <w:tcW w:type="dxa" w:w="18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Input</w:t>
            </w:r>
          </w:p>
        </w:tc>
        <w:tc>
          <w:tcPr>
            <w:tcW w:type="dxa" w:w="20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Browser Client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React.js / Next.js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Camera stream, user click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Video với AR overlay</w:t>
            </w:r>
          </w:p>
        </w:tc>
      </w:tr>
      <w:tr>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Face Landmark Model</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AI Model</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MediaPipe FaceMesh (468 points)</w:t>
            </w:r>
          </w:p>
        </w:tc>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Video frame (ImageData)</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Tọa độ 468 điểm khuôn mặt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Lip Segmentation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AI Logic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MediaPipe + Custom mask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Landmark coordinates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Lip region mask (polygon)</w:t>
            </w:r>
          </w:p>
        </w:tc>
      </w:tr>
      <w:tr>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AR Renderer</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Rendering</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WebGL / Canvas 2D</w:t>
            </w:r>
          </w:p>
        </w:tc>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Lip mask + color hex</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Video frame với màu 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Product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Next.js API Routes / Supabase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product_id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Danh sách màu + metadata</w:t>
            </w:r>
          </w:p>
        </w:tc>
      </w:tr>
      <w:tr>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Supabase DB</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Database</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PostgreSQL (Supabase)</w:t>
            </w:r>
          </w:p>
        </w:tc>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Analytics events</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Lưu trữ dữ liệu hành vi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Vercel CDN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Vercel Edge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Static assets, AI model</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Phân phối nhanh toàn cầu</w:t>
            </w:r>
          </w:p>
        </w:tc>
      </w:tr>
      <w:tr>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Analytics Service</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Analytics</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Supabase + Custom Dashboard</w:t>
            </w:r>
          </w:p>
        </w:tc>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Event stream</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Báo cáo màu phổ biến</w:t>
            </w:r>
          </w:p>
        </w:tc>
      </w:tr>
    </w:tbl>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Input của hệ thống AI:</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Video stream từ camera người dùng (MediaStream API)</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Product ID của son đang xem</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Màu son người dùng chọn (HEX code + opacity + finish type: glossy/matte)</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Output của hệ thống AI:</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Video frame có màu son AR overlay theo thời gian thực</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Ảnh chụp kết quả (PNG/JPEG) để lưu / chia sẻ</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Màu son + product variant được recommend để add-to-cart</w:t>
      </w:r>
    </w:p>
    <w:p>
      <w:pPr>
        <w:spacing w:after="60" w:before="60"/>
      </w:pPr>
      <w:r>
        <w:t xml:space="preserve"/>
      </w:r>
    </w:p>
    <w:p>
      <w:r>
        <w:br w:type="page"/>
      </w:r>
    </w:p>
    <w:p>
      <w:pPr>
        <w:pStyle w:val="Heading1"/>
        <w:spacing w:after="200" w:before="360"/>
      </w:pPr>
      <w:r>
        <w:rPr>
          <w:rFonts w:ascii="Times New Roman" w:cs="Times New Roman" w:eastAsia="Times New Roman" w:hAnsi="Times New Roman"/>
          <w:b/>
          <w:bCs/>
          <w:color w:val="C0392B"/>
          <w:sz w:val="36"/>
          <w:szCs w:val="36"/>
        </w:rPr>
        <w:t xml:space="preserve">PHẦN 3: DATA CURATION</w:t>
      </w:r>
    </w:p>
    <w:p>
      <w:pPr>
        <w:pBdr>
          <w:bottom w:val="single" w:color="E74C3C" w:sz="3" w:space="1"/>
        </w:pBdr>
        <w:spacing w:after="120" w:before="120"/>
      </w:pPr>
      <w:r>
        <w:t xml:space="preserve"/>
      </w:r>
    </w:p>
    <w:p>
      <w:pPr>
        <w:pStyle w:val="Heading2"/>
        <w:spacing w:after="140" w:before="280"/>
      </w:pPr>
      <w:r>
        <w:rPr>
          <w:rFonts w:ascii="Times New Roman" w:cs="Times New Roman" w:eastAsia="Times New Roman" w:hAnsi="Times New Roman"/>
          <w:b/>
          <w:bCs/>
          <w:color w:val="1F618D"/>
          <w:sz w:val="28"/>
          <w:szCs w:val="28"/>
        </w:rPr>
        <w:t xml:space="preserve">3.1. Mô tả Dữ liệu Cần thiết</w:t>
      </w:r>
    </w:p>
    <w:p>
      <w:pPr>
        <w:pStyle w:val="Heading3"/>
        <w:spacing w:after="100" w:before="200"/>
      </w:pPr>
      <w:r>
        <w:rPr>
          <w:rFonts w:ascii="Times New Roman" w:cs="Times New Roman" w:eastAsia="Times New Roman" w:hAnsi="Times New Roman"/>
          <w:b/>
          <w:bCs/>
          <w:color w:val="117A65"/>
          <w:sz w:val="24"/>
          <w:szCs w:val="24"/>
        </w:rPr>
        <w:t xml:space="preserve">3.1.1. Dữ liệu cho AI Model (Face Landmark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26"/>
      </w:tblGrid>
      <w:tr>
        <w:trPr>
          <w:tblHeader/>
        </w:trPr>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Loại dữ liệu</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Mô tả</w:t>
            </w:r>
          </w:p>
        </w:tc>
        <w:tc>
          <w:tcPr>
            <w:tcW w:type="dxa" w:w="16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Format</w:t>
            </w:r>
          </w:p>
        </w:tc>
        <w:tc>
          <w:tcPr>
            <w:tcW w:type="dxa" w:w="30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Ví dụ</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Ảnh khuôn mặt đa dạng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Ảnh người Việt đa tông da, góc chụp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JPG/PNG 224×224px</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Tông da vàng, nâu sáng, nâu trung bình</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Lip landmark annotations</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Tọa độ 20 điểm quanh môi</w:t>
            </w:r>
          </w:p>
        </w:tc>
        <w:tc>
          <w:tcPr>
            <w:tcW w:type="dxa" w:w="1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JSON {x, y, z}</w:t>
            </w:r>
          </w:p>
        </w:tc>
        <w:tc>
          <w:tcPr>
            <w:tcW w:type="dxa" w:w="3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{"lips": [[0.52, 0.73],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Video frames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Video 30fps, đa điều kiện ánh sáng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MP4 → frames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Trong nhà, ngoài trời, đèn huỳnh quang</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Metadata người dùng</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Tông da (Fitzpatrick 1–6), giới tính</w:t>
            </w:r>
          </w:p>
        </w:tc>
        <w:tc>
          <w:tcPr>
            <w:tcW w:type="dxa" w:w="1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CSV</w:t>
            </w:r>
          </w:p>
        </w:tc>
        <w:tc>
          <w:tcPr>
            <w:tcW w:type="dxa" w:w="3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"F2", "female", "22"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Màu son thực tế</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Ảnh môi đã thoa son thật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JPG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Model thật thoa son màu 03, chụp chuẩn màu</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3.1.2. Dữ liệu sản phẩm Lemonade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26"/>
      </w:tblGrid>
      <w:tr>
        <w:trPr>
          <w:tblHeader/>
        </w:trPr>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Loại dữ liệu</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Mô tả</w:t>
            </w:r>
          </w:p>
        </w:tc>
        <w:tc>
          <w:tcPr>
            <w:tcW w:type="dxa" w:w="16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Format</w:t>
            </w:r>
          </w:p>
        </w:tc>
        <w:tc>
          <w:tcPr>
            <w:tcW w:type="dxa" w:w="30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Ví dụ</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Bảng màu 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Tên màu, HEX code, finish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JSON/CSV</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{"id":"WW01","name":"Strawberry Mirror","hex":"#C0392B","finish":"glossy"}</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Ảnh sản phẩm</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Ảnh son trên môi model chính thức</w:t>
            </w:r>
          </w:p>
        </w:tc>
        <w:tc>
          <w:tcPr>
            <w:tcW w:type="dxa" w:w="1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PNG 1000×1000px</w:t>
            </w:r>
          </w:p>
        </w:tc>
        <w:tc>
          <w:tcPr>
            <w:tcW w:type="dxa" w:w="3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Mirror_WW01_lipshot.png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Thông số kỹ thuật màu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Opacity (0.0–1.0), saturation, warmth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JSON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{"opacity":0.75,"saturation":0.8}</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Dữ liệu mix màu</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Tông da + màu son → rating phù hợp</w:t>
            </w:r>
          </w:p>
        </w:tc>
        <w:tc>
          <w:tcPr>
            <w:tcW w:type="dxa" w:w="1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CSV</w:t>
            </w:r>
          </w:p>
        </w:tc>
        <w:tc>
          <w:tcPr>
            <w:tcW w:type="dxa" w:w="3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"F2","WW01",4.5 (thang 5)</w:t>
            </w:r>
          </w:p>
        </w:tc>
      </w:tr>
    </w:tbl>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3.2. Nguồn Thu thập Dữ liệu</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MediaPipe FaceMesh pre-trained model (Google): Mô hình nhận diện 468 điểm khuôn mặt sẵn có, không cần huấn luyện lại cho landmark detection cơ bản.</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Ảnh khuôn mặt từ dataset công khai: Tập dữ liệu Labeled Faces in the Wild (LFW), CelebA, UTKFace – đa dạng tông da, lọc ảnh người châu Á.</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Dữ liệu sản phẩm Lemonade: Scrape từ lemonade.vn API / Shopee product API với sự đồng ý của thương hiệu. 12 màu Water Tint hiện có.</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Ảnh thử nghiệm thực tế: Nhóm 4 thành viên tự chụp ảnh với điều kiện ánh sáng khác nhau (~200 frames/người).</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Volunteer test: Mời 10–15 sinh viên chụp ảnh có sự đồng ý để kiểm thử đa dạng tông da Việt Nam.</w:t>
      </w:r>
    </w:p>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3.3. Tổ chức Dữ liệu</w:t>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Cấu trúc thư mục dataset:</w:t>
      </w:r>
    </w:p>
    <w:p>
      <w:pPr>
        <w:shd w:fill="F5F5F5" w:val="clear"/>
        <w:spacing w:after="80" w:before="80"/>
      </w:pPr>
      <w:r>
        <w:rPr>
          <w:rFonts w:ascii="Courier New" w:cs="Courier New" w:eastAsia="Courier New" w:hAnsi="Courier New"/>
          <w:color w:val="333333"/>
          <w:sz w:val="20"/>
          <w:szCs w:val="20"/>
        </w:rPr>
        <w:t xml:space="preserve">/dataset</w:t>
      </w:r>
    </w:p>
    <w:p>
      <w:pPr>
        <w:shd w:fill="F5F5F5" w:val="clear"/>
        <w:spacing w:after="20" w:before="20"/>
      </w:pPr>
      <w:r>
        <w:rPr>
          <w:rFonts w:ascii="Courier New" w:cs="Courier New" w:eastAsia="Courier New" w:hAnsi="Courier New"/>
          <w:color w:val="333333"/>
          <w:sz w:val="20"/>
          <w:szCs w:val="20"/>
        </w:rPr>
        <w:t xml:space="preserve">  /faces         # Ảnh khuôn mặt (JPG, 224x224)</w:t>
      </w:r>
    </w:p>
    <w:p>
      <w:pPr>
        <w:shd w:fill="F5F5F5" w:val="clear"/>
        <w:spacing w:after="20" w:before="20"/>
      </w:pPr>
      <w:r>
        <w:rPr>
          <w:rFonts w:ascii="Courier New" w:cs="Courier New" w:eastAsia="Courier New" w:hAnsi="Courier New"/>
          <w:color w:val="333333"/>
          <w:sz w:val="20"/>
          <w:szCs w:val="20"/>
        </w:rPr>
        <w:t xml:space="preserve">  /annotations   # JSON landmark per image</w:t>
      </w:r>
    </w:p>
    <w:p>
      <w:pPr>
        <w:shd w:fill="F5F5F5" w:val="clear"/>
        <w:spacing w:after="20" w:before="20"/>
      </w:pPr>
      <w:r>
        <w:rPr>
          <w:rFonts w:ascii="Courier New" w:cs="Courier New" w:eastAsia="Courier New" w:hAnsi="Courier New"/>
          <w:color w:val="333333"/>
          <w:sz w:val="20"/>
          <w:szCs w:val="20"/>
        </w:rPr>
        <w:t xml:space="preserve">  /products      # Bảng màu son CSV + ảnh</w:t>
      </w:r>
    </w:p>
    <w:p>
      <w:pPr>
        <w:shd w:fill="F5F5F5" w:val="clear"/>
        <w:spacing w:after="20" w:before="20"/>
      </w:pPr>
      <w:r>
        <w:rPr>
          <w:rFonts w:ascii="Courier New" w:cs="Courier New" w:eastAsia="Courier New" w:hAnsi="Courier New"/>
          <w:color w:val="333333"/>
          <w:sz w:val="20"/>
          <w:szCs w:val="20"/>
        </w:rPr>
        <w:t xml:space="preserve">  /test_videos   # Video test đa điều kiện</w:t>
      </w:r>
    </w:p>
    <w:p>
      <w:pPr>
        <w:shd w:fill="F5F5F5" w:val="clear"/>
        <w:spacing w:after="80" w:before="20"/>
      </w:pPr>
      <w:r>
        <w:rPr>
          <w:rFonts w:ascii="Courier New" w:cs="Courier New" w:eastAsia="Courier New" w:hAnsi="Courier New"/>
          <w:color w:val="333333"/>
          <w:sz w:val="20"/>
          <w:szCs w:val="20"/>
        </w:rPr>
        <w:t xml:space="preserve">  /augmented     # Dữ liệu sau augmentation</w:t>
      </w:r>
    </w:p>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3.4. Thống kê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Loại dữ liệu</w:t>
            </w:r>
          </w:p>
        </w:tc>
        <w:tc>
          <w:tcPr>
            <w:tcW w:type="dxa" w:w="2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Số lượng thu thập</w:t>
            </w:r>
          </w:p>
        </w:tc>
        <w:tc>
          <w:tcPr>
            <w:tcW w:type="dxa" w:w="35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Ảnh khuôn mặt (từ dataset công khai)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~5.000 ảnh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Lọc châu Á, đa góc, cân bằng giới tính</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Frames tự chụp (nhóm + volunteer)</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~3.000 frames</w:t>
            </w:r>
          </w:p>
        </w:tc>
        <w:tc>
          <w:tcPr>
            <w:tcW w:type="dxa" w:w="3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Đa điều kiện ánh sáng, 15 người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Màu son Water Tint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12 màu chính thức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Lấy từ website Lemonade + đo HEX thực tế</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Dữ liệu analytics hành vi</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Mock data ban đầu</w:t>
            </w:r>
          </w:p>
        </w:tc>
        <w:tc>
          <w:tcPr>
            <w:tcW w:type="dxa" w:w="3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Thay thế bằng data thực sau khi deploy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Test case ảnh edge case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~200 ảnh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Ánh sáng yếu, kính, khẩu trang, góc nghiêng</w:t>
            </w:r>
          </w:p>
        </w:tc>
      </w:tr>
    </w:tbl>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3.5. Phương pháp Tăng cường Dữ liệu (Data Augmentation)</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Flip ngang (horizontal flip): Tạo ảnh phản chiếu để tăng gấp đôi dữ liệu.</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Điều chỉnh độ sáng / contrast: Giả lập môi trường ánh sáng khác nhau (±30%).</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Thêm Gaussian noise: Giả lập camera chất lượng thấp của điện thoại tầm trung.</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Xoay nhẹ (±15°): Tăng robustness khi người dùng nghiêng đầu.</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Color jitter: Thay đổi nhẹ saturation/hue để model không overfitting theo tông màu.</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Crop &amp; resize: Giả lập khuôn mặt ở xa / gần camera ở nhiều khoảng cách.</w:t>
      </w:r>
    </w:p>
    <w:p>
      <w:pPr>
        <w:spacing w:after="60" w:before="60"/>
      </w:pPr>
      <w:r>
        <w:t xml:space="preserve"/>
      </w:r>
    </w:p>
    <w:p>
      <w:r>
        <w:br w:type="page"/>
      </w:r>
    </w:p>
    <w:p>
      <w:pPr>
        <w:pStyle w:val="Heading1"/>
        <w:spacing w:after="200" w:before="360"/>
      </w:pPr>
      <w:r>
        <w:rPr>
          <w:rFonts w:ascii="Times New Roman" w:cs="Times New Roman" w:eastAsia="Times New Roman" w:hAnsi="Times New Roman"/>
          <w:b/>
          <w:bCs/>
          <w:color w:val="C0392B"/>
          <w:sz w:val="36"/>
          <w:szCs w:val="36"/>
        </w:rPr>
        <w:t xml:space="preserve">PHẦN 4: XÂY DỰNG GIẢI PHÁP</w:t>
      </w:r>
    </w:p>
    <w:p>
      <w:pPr>
        <w:pBdr>
          <w:bottom w:val="single" w:color="E74C3C" w:sz="3" w:space="1"/>
        </w:pBdr>
        <w:spacing w:after="120" w:before="120"/>
      </w:pPr>
      <w:r>
        <w:t xml:space="preserve"/>
      </w:r>
    </w:p>
    <w:p>
      <w:pPr>
        <w:pStyle w:val="Heading2"/>
        <w:spacing w:after="140" w:before="280"/>
      </w:pPr>
      <w:r>
        <w:rPr>
          <w:rFonts w:ascii="Times New Roman" w:cs="Times New Roman" w:eastAsia="Times New Roman" w:hAnsi="Times New Roman"/>
          <w:b/>
          <w:bCs/>
          <w:color w:val="1F618D"/>
          <w:sz w:val="28"/>
          <w:szCs w:val="28"/>
        </w:rPr>
        <w:t xml:space="preserve">4.1. Khảo sát Giải pháp Sẵn có</w:t>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Nhóm đã khảo sát và so sánh các giải pháp AI Try-On sẵn có trên thị trường: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Tiêu chí</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MediaPipe + Canvas</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Perfect Corp YouCam SDK</w:t>
            </w:r>
          </w:p>
        </w:tc>
        <w:tc>
          <w:tcPr>
            <w:tcW w:type="dxa" w:w="20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ModiFace (L'Oréal)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Chi phí</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Miễn phí hoàn toàn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Có phí (từ $299/tháng)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Enterprise, rất cao</w:t>
            </w:r>
          </w:p>
        </w:tc>
      </w:tr>
      <w:tr>
        <w:tc>
          <w:tcPr>
            <w:tcW w:type="dxa" w:w="2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Độ chính xác</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Tốt (468 landmarks)</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Rất cao (chuyên biệt)</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Cao nhất thị trường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Tích hợp dễ</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Rất dễ (JavaScript CDN)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Trung bình (SDK riêng)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Khó (API enterprise)</w:t>
            </w:r>
          </w:p>
        </w:tc>
      </w:tr>
      <w:tr>
        <w:tc>
          <w:tcPr>
            <w:tcW w:type="dxa" w:w="2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Hoạt động offline</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Có (model tải về)</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Một phần</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Không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Tùy biến UI/UX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Hoàn toàn tự 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Hạn chế theo SDK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Theo white-label</w:t>
            </w:r>
          </w:p>
        </w:tc>
      </w:tr>
      <w:tr>
        <w:tc>
          <w:tcPr>
            <w:tcW w:type="dxa" w:w="2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Hiệu năng mobile</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Tốt (WebAssembly)</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Tốt (native SDK)</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Tốt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Bảo mật dữ liệu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Xử lý local, không upload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Upload lên server SDK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Upload lên server</w:t>
            </w:r>
          </w:p>
        </w:tc>
      </w:tr>
      <w:tr>
        <w:tc>
          <w:tcPr>
            <w:tcW w:type="dxa" w:w="2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Phù hợp startup VN</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Rất phù hợp</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Ít phù hợp (chi phí cao)</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Không phù hợp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Cộng đồng / tài liệu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Rộng, nhiều example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Có support team</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Hạn chế</w:t>
            </w:r>
          </w:p>
        </w:tc>
      </w:tr>
    </w:tbl>
    <w:p>
      <w:pPr>
        <w:spacing w:after="60" w:before="60"/>
      </w:pPr>
      <w:r>
        <w:t xml:space="preserve"/>
      </w:r>
    </w:p>
    <w:p>
      <w:pPr>
        <w:spacing w:after="80" w:before="80" w:line="360" w:lineRule="auto"/>
        <w:jc w:val="both"/>
      </w:pPr>
      <w:r>
        <w:rPr>
          <w:rFonts w:ascii="Times New Roman" w:cs="Times New Roman" w:eastAsia="Times New Roman" w:hAnsi="Times New Roman"/>
          <w:b/>
          <w:bCs/>
          <w:color w:val="1A1A2E"/>
          <w:sz w:val="24"/>
          <w:szCs w:val="24"/>
        </w:rPr>
        <w:t xml:space="preserve">Kết luận lựa chọn: Nhóm chọn MediaPipe FaceMesh + WebGL/Canvas 2D vì miễn phí, xử lý local (bảo mật), hiệu năng tốt, tùy biến UI tự do, phù hợp với nhóm 4 người trong 4 ngày.</w:t>
      </w:r>
    </w:p>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4.2. Kiến trúc Hệ thống</w:t>
      </w:r>
    </w:p>
    <w:p>
      <w:pPr>
        <w:pStyle w:val="Heading3"/>
        <w:spacing w:after="100" w:before="200"/>
      </w:pPr>
      <w:r>
        <w:rPr>
          <w:rFonts w:ascii="Times New Roman" w:cs="Times New Roman" w:eastAsia="Times New Roman" w:hAnsi="Times New Roman"/>
          <w:b/>
          <w:bCs/>
          <w:color w:val="117A65"/>
          <w:sz w:val="24"/>
          <w:szCs w:val="24"/>
        </w:rPr>
        <w:t xml:space="preserve">4.2.1. Tech Stack tổng thể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26"/>
      </w:tblGrid>
      <w:tr>
        <w:trPr>
          <w:tblHeader/>
        </w:trPr>
        <w:tc>
          <w:tcPr>
            <w:tcW w:type="dxa" w:w="2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Layer</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Công nghệ</w:t>
            </w:r>
          </w:p>
        </w:tc>
        <w:tc>
          <w:tcPr>
            <w:tcW w:type="dxa" w:w="28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Vai trò</w:t>
            </w:r>
          </w:p>
        </w:tc>
        <w:tc>
          <w:tcPr>
            <w:tcW w:type="dxa" w:w="20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Hosting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Next.js 14 (React)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UI, AR Try-On, Camera API</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Vercel</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AI Model</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MediaPipe FaceMesh (WASM)</w:t>
            </w:r>
          </w:p>
        </w:tc>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Face landmark detection</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Client-side (local)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AR Rendering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Canvas 2D / WebGL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Render màu son real-time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Client-side</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API Backend</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Next.js API Routes</w:t>
            </w:r>
          </w:p>
        </w:tc>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Product API, session logging</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Vercel Serverless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Supabase (PostgreSQL)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Products, colors, analytics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Supabase Cloud</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Auth (admin)</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Supabase Auth</w:t>
            </w:r>
          </w:p>
        </w:tc>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Admin dashboard login</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Supabase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Supabase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Ảnh sản phẩm, model files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Supabase</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CI/CD</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GitHub Actions + Vercel</w:t>
            </w:r>
          </w:p>
        </w:tc>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Auto deploy on push</w:t>
            </w:r>
          </w:p>
        </w:tc>
        <w:tc>
          <w:tcPr>
            <w:tcW w:type="dxa" w:w="2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Vercel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Custom + GA4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Tracking behavior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Vercel + Google</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4.2.2. Kiến trúc luồng dữ liệu (Data Flow Architecture)</w:t>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Luồng xử lý AI Try-On theo thời gian thực:</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Bước 1 – Camera Input: Browser gọi MediaDevices.getUserMedia() → lấy video stream 30fps</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Bước 2 – Frame Capture: requestAnimationFrame() lấy từng frame vào HTMLCanvasElement</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Bước 3 – Face Detection: MediaPipe FaceMesh xử lý frame → trả về 468 tọa độ 3D</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Bước 4 – Lip Extraction: Lấy 20 điểm landmark vùng môi (index 61–291 theo MediaPipe)</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Bước 5 – Mask Generation: Tạo polygon path từ lip points → clip region</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Bước 6 – Color Blend: fillStyle = rgba(hex, opacity) + globalCompositeOperation = 'multiply'</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Bước 7 – Output Render: Vẽ kết quả lên canvas display → người dùng thấy real-time</w:t>
      </w:r>
    </w:p>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4.3. Xây dựng Bản mẫu (Sprint Plan)</w:t>
      </w:r>
    </w:p>
    <w:p>
      <w:pPr>
        <w:pStyle w:val="Heading3"/>
        <w:spacing w:after="100" w:before="200"/>
      </w:pPr>
      <w:r>
        <w:rPr>
          <w:rFonts w:ascii="Times New Roman" w:cs="Times New Roman" w:eastAsia="Times New Roman" w:hAnsi="Times New Roman"/>
          <w:b/>
          <w:bCs/>
          <w:color w:val="117A65"/>
          <w:sz w:val="24"/>
          <w:szCs w:val="24"/>
        </w:rPr>
        <w:t xml:space="preserve">Sprint 1 – Ngày 1: Foundation &amp; Face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Hạng mục</w:t>
            </w:r>
          </w:p>
        </w:tc>
        <w:tc>
          <w:tcPr>
            <w:tcW w:type="dxa" w:w="65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Chi tiết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Mục tiêu</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Khởi tạo project, tích hợp MediaPipe, camera hoạt động, phát hiện môi cơ bản</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Thành viên phụ trách</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TV1 (Frontend/AI Lead) + TV2 (UI/UX)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Tasks TV1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Khởi tạo Next.js 14 project, cài MediaPipe, viết hook useCamera(), test face detection console.log landmarks</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Tasks TV2</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Thiết kế wireframe Figma, tạo component Layout, Header, ProductCard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Lệnh setup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npx create-next-app@latest lemonade-tryon --typescript --tailwind --app</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Package cần cài</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@mediapipe/tasks-vision, @mediapipe/face_landmarker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Output ngày 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Camera bật được, console log được 468 landmarks, màn hình khung cơ bản hiển thị</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Lỗi thường gặp</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MediaPipe WASM 404: cần copy wasm files vào /public folder; Camera permission denied: kiểm tra HTTPS (localhost ok)</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Sprint 2 – Ngày 2: AR Rendering &amp; Color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Hạng mục</w:t>
            </w:r>
          </w:p>
        </w:tc>
        <w:tc>
          <w:tcPr>
            <w:tcW w:type="dxa" w:w="65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Chi tiết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Mục tiêu</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Render màu son lên môi real-time, palette chọn màu hoạt động, kết nối Supabase</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Thành viên phụ trách</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TV1 (AR rendering) + TV3 (Backend/DB)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Tasks TV1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Viết LipRenderer class (Canvas 2D), tính polygon lip mask, blend mode multiply/overlay, FPS counter</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Tasks TV3</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Khởi tạo Supabase project, tạo bảng products/colors/analytics, viết API /api/products/[id]/colors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Core code AR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ctx.save(); ctx.beginPath(); lipPoints.forEach(p =&gt; ctx.lineTo(p.x, p.y)); ctx.closePath(); ctx.clip(); ctx.fillStyle = hexToRgba(color, opacity); ctx.fill(); ctx.restore()</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Supabase schema</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Table: lip_colors (id, product_id, name, hex_code, opacity, finish_type, display_order)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Output ngày 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Màu son đổi real-time khi click palette, FPS &gt;= 24 trên laptop, màu load từ Supabase</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Lỗi thường gặp</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Màu quá đậm/nhạt: điều chỉnh opacity 0.4–0.7; Lip flicker: dùng double buffering; CORS Supabase: thêm domain vào allowed origins</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Sprint 3 – Ngày 3: UI Polish &amp; Mobile Optimization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Hạng mục</w:t>
            </w:r>
          </w:p>
        </w:tc>
        <w:tc>
          <w:tcPr>
            <w:tcW w:type="dxa" w:w="65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Chi tiết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Mục tiêu</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UI đẹp như Lemonade brand, responsive mobile, chụp ảnh chia sẻ, add-to-cart flow</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Thành viên phụ trách</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TV2 (UI/UX) + TV4 (Integration/Testing)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Tasks TV2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Hoàn thiện UI theo brand Lemonade (màu hồng/vàng), animation palette, tooltip màu, nút chụp ảnh + chia sẻ</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Tasks TV4</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Test toàn bộ flow trên mobile Chrome (Android + iOS Safari), viết unit test, fix responsive issues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Tính năng capture ảnh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canvas.toBlob() → URL.createObjectURL() → &lt;a&gt; download trigger; Web Share API cho mobile sharing</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Mobile optimization</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Giảm resolution input: 640x480 thay vì full HD; requestIdleCallback cho model loading; CSS media queries cho layout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Output ngày 3</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App chạy tốt trên iPhone + Android, chụp ảnh được, UI đẹp đúng brand Lemonade, add-to-cart redirect đúng URL Shopify</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Lỗi thường gặp</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iOS Safari memory limit: giảm canvas size; Android Chrome lag: dùng OffscreenCanvas; Màu sai trên OLED: điều chỉnh blend mode</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Sprint 4 – Ngày 4: Testing, Analytics &amp;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Hạng mục</w:t>
            </w:r>
          </w:p>
        </w:tc>
        <w:tc>
          <w:tcPr>
            <w:tcW w:type="dxa" w:w="65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Chi tiết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Mục tiêu</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Deploy lên Vercel, analytics hoạt động, admin dashboard, kiểm thử toàn diện, viết báo cáo</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Thành viên phụ trách</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TV3 (Deploy/DevOps) + TV4 (Testing) + TV1+TV2 (báo cáo)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Tasks TV3</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Deploy Vercel production, cấu hình environment variables, setup Supabase Row Level Security, test production build</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Tasks TV4</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Chạy full test suite, ghi kết quả, test edge cases (ánh sáng yếu, kính, khẩu trang)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Analytics setup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Custom event tracking: try_on_start, color_selected, photo_taken, add_to_cart_from_tryon</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Fallback feature</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Nếu camera không available: hiển thị static color swatches + ảnh mẫu từ model Lemonade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Output ngày 4</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App live trên Vercel, URL public, analytics ghi event, admin xem báo cáo màu phổ biến</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Checklist deployment</w:t>
            </w:r>
          </w:p>
        </w:tc>
        <w:tc>
          <w:tcPr>
            <w:tcW w:type="dxa" w:w="6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HTTPS enabled (Vercel default), CORS configured, Supabase RLS enabled, env vars set, custom domain (optional)</w:t>
            </w:r>
          </w:p>
        </w:tc>
      </w:tr>
    </w:tbl>
    <w:p>
      <w:pPr>
        <w:spacing w:after="60" w:before="60"/>
      </w:pPr>
      <w:r>
        <w:t xml:space="preserve"/>
      </w:r>
    </w:p>
    <w:p>
      <w:r>
        <w:br w:type="page"/>
      </w:r>
    </w:p>
    <w:p>
      <w:pPr>
        <w:pStyle w:val="Heading1"/>
        <w:spacing w:after="200" w:before="360"/>
      </w:pPr>
      <w:r>
        <w:rPr>
          <w:rFonts w:ascii="Times New Roman" w:cs="Times New Roman" w:eastAsia="Times New Roman" w:hAnsi="Times New Roman"/>
          <w:b/>
          <w:bCs/>
          <w:color w:val="C0392B"/>
          <w:sz w:val="36"/>
          <w:szCs w:val="36"/>
        </w:rPr>
        <w:t xml:space="preserve">PHẦN 5: KIỂM THỬ HỆ THỐNG</w:t>
      </w:r>
    </w:p>
    <w:p>
      <w:pPr>
        <w:pBdr>
          <w:bottom w:val="single" w:color="E74C3C" w:sz="3" w:space="1"/>
        </w:pBdr>
        <w:spacing w:after="120" w:before="120"/>
      </w:pPr>
      <w:r>
        <w:t xml:space="preserve"/>
      </w:r>
    </w:p>
    <w:p>
      <w:pPr>
        <w:pStyle w:val="Heading2"/>
        <w:spacing w:after="140" w:before="280"/>
      </w:pPr>
      <w:r>
        <w:rPr>
          <w:rFonts w:ascii="Times New Roman" w:cs="Times New Roman" w:eastAsia="Times New Roman" w:hAnsi="Times New Roman"/>
          <w:b/>
          <w:bCs/>
          <w:color w:val="1F618D"/>
          <w:sz w:val="28"/>
          <w:szCs w:val="28"/>
        </w:rPr>
        <w:t xml:space="preserve">5.1. Danh sách Test Cases</w:t>
      </w:r>
    </w:p>
    <w:p>
      <w:pPr>
        <w:pStyle w:val="Heading3"/>
        <w:spacing w:after="100" w:before="200"/>
      </w:pPr>
      <w:r>
        <w:rPr>
          <w:rFonts w:ascii="Times New Roman" w:cs="Times New Roman" w:eastAsia="Times New Roman" w:hAnsi="Times New Roman"/>
          <w:b/>
          <w:bCs/>
          <w:color w:val="117A65"/>
          <w:sz w:val="24"/>
          <w:szCs w:val="24"/>
        </w:rPr>
        <w:t xml:space="preserve">5.1.1. Unit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2000"/>
        <w:gridCol w:w="1926"/>
      </w:tblGrid>
      <w:tr>
        <w:trPr>
          <w:tblHeader/>
        </w:trPr>
        <w:tc>
          <w:tcPr>
            <w:tcW w:type="dxa" w:w="9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Test ID</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Mô tả test</w:t>
            </w:r>
          </w:p>
        </w:tc>
        <w:tc>
          <w:tcPr>
            <w:tcW w:type="dxa" w:w="2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Input</w:t>
            </w:r>
          </w:p>
        </w:tc>
        <w:tc>
          <w:tcPr>
            <w:tcW w:type="dxa" w:w="2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Expected Output</w:t>
            </w:r>
          </w:p>
        </w:tc>
        <w:tc>
          <w:tcPr>
            <w:tcW w:type="dxa" w:w="19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Kết quả</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UT-01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Face detection với ảnh khuôn mặt chuẩn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Ảnh mặt thẳng, ánh sáng tốt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468 landmarks trả về, lip points đủ 20 điểm</w:t>
            </w:r>
          </w:p>
        </w:tc>
        <w:tc>
          <w:tcPr>
            <w:tcW w:type="dxa" w:w="1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UT-02</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Chuyển đổi HEX → RGBA</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hex='#C0392B', opacity=0.6</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rgba(192,57,43,0.6)</w:t>
            </w:r>
          </w:p>
        </w:tc>
        <w:tc>
          <w:tcPr>
            <w:tcW w:type="dxa" w:w="19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UT-03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Lip polygon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20 lip landmark 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Closed polygon path không bị gap</w:t>
            </w:r>
          </w:p>
        </w:tc>
        <w:tc>
          <w:tcPr>
            <w:tcW w:type="dxa" w:w="1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UT-04</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Color blend – finish glossy</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hex, opacity=0.7, finish='glossy'</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Canvas với highlight hiệu ứng gương</w:t>
            </w:r>
          </w:p>
        </w:tc>
        <w:tc>
          <w:tcPr>
            <w:tcW w:type="dxa" w:w="19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UT-05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Color blend – finish matte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hex, opacity=0.9, finish='matte'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Canvas không có highlight</w:t>
            </w:r>
          </w:p>
        </w:tc>
        <w:tc>
          <w:tcPr>
            <w:tcW w:type="dxa" w:w="1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UT-06</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API /api/products/[id]/colors</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product_id hợp lệ</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JSON array 12 màu với đủ fields</w:t>
            </w:r>
          </w:p>
        </w:tc>
        <w:tc>
          <w:tcPr>
            <w:tcW w:type="dxa" w:w="19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UT-07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API với product_id không tồn tại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product_id='invalid'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HTTP 404 với error message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UT-08</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Canvas capture to image</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Canvas element với AR rendered</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Blob PNG &gt; 0 bytes</w:t>
            </w:r>
          </w:p>
        </w:tc>
        <w:tc>
          <w:tcPr>
            <w:tcW w:type="dxa" w:w="19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5.1.2. Integration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2000"/>
        <w:gridCol w:w="1926"/>
      </w:tblGrid>
      <w:tr>
        <w:trPr>
          <w:tblHeader/>
        </w:trPr>
        <w:tc>
          <w:tcPr>
            <w:tcW w:type="dxa" w:w="9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Test ID</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Mô tả test</w:t>
            </w:r>
          </w:p>
        </w:tc>
        <w:tc>
          <w:tcPr>
            <w:tcW w:type="dxa" w:w="2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Scenario</w:t>
            </w:r>
          </w:p>
        </w:tc>
        <w:tc>
          <w:tcPr>
            <w:tcW w:type="dxa" w:w="2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Expected Output</w:t>
            </w:r>
          </w:p>
        </w:tc>
        <w:tc>
          <w:tcPr>
            <w:tcW w:type="dxa" w:w="19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Kết quả</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IT-01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Camera → Face Detection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Bật camera, đứng trước camera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Màu son hiển thị trong &lt; 1s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IT-02</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Click màu → render real-time</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Chọn màu từ palette</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Màu đổi ngay lập tức, FPS &gt;= 24</w:t>
            </w:r>
          </w:p>
        </w:tc>
        <w:tc>
          <w:tcPr>
            <w:tcW w:type="dxa" w:w="19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IT-03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Supabase fetch → palette display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Load trang sản phẩm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12 màu hiển thị đúng trong &lt; 2s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IT-04</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Chụp ảnh → download/share</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Nhấn nút chụp ảnh</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File ảnh PNG tải về với màu đã chọn</w:t>
            </w:r>
          </w:p>
        </w:tc>
        <w:tc>
          <w:tcPr>
            <w:tcW w:type="dxa" w:w="19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IT-05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Add to cart → redirect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Nhấn 'Mua ngay' từ try-on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Redirect đúng URL với variant màu đã chọn</w:t>
            </w:r>
          </w:p>
        </w:tc>
        <w:tc>
          <w:tcPr>
            <w:tcW w:type="dxa" w:w="1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IT-06</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Analytics event ghi Supabase</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Thực hiện try-on flow</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Events logged vào Supabase analytics table</w:t>
            </w:r>
          </w:p>
        </w:tc>
        <w:tc>
          <w:tcPr>
            <w:tcW w:type="dxa" w:w="19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IT-07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Fallback khi camera denied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Từ chối quyền camera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Hiển thị static palette + hướng dẫn upload ảnh</w:t>
            </w:r>
          </w:p>
        </w:tc>
        <w:tc>
          <w:tcPr>
            <w:tcW w:type="dxa" w:w="1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bl>
    <w:p>
      <w:pPr>
        <w:spacing w:after="60" w:before="60"/>
      </w:pPr>
      <w:r>
        <w:t xml:space="preserve"/>
      </w:r>
    </w:p>
    <w:p>
      <w:pPr>
        <w:pStyle w:val="Heading3"/>
        <w:spacing w:after="100" w:before="200"/>
      </w:pPr>
      <w:r>
        <w:rPr>
          <w:rFonts w:ascii="Times New Roman" w:cs="Times New Roman" w:eastAsia="Times New Roman" w:hAnsi="Times New Roman"/>
          <w:b/>
          <w:bCs/>
          <w:color w:val="117A65"/>
          <w:sz w:val="24"/>
          <w:szCs w:val="24"/>
        </w:rPr>
        <w:t xml:space="preserve">5.1.3. Acceptance Tests (UAT)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2000"/>
        <w:gridCol w:w="2126"/>
      </w:tblGrid>
      <w:tr>
        <w:trPr>
          <w:tblHeader/>
        </w:trPr>
        <w:tc>
          <w:tcPr>
            <w:tcW w:type="dxa" w:w="9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Test ID</w:t>
            </w:r>
          </w:p>
        </w:tc>
        <w:tc>
          <w:tcPr>
            <w:tcW w:type="dxa" w:w="18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Persona</w:t>
            </w:r>
          </w:p>
        </w:tc>
        <w:tc>
          <w:tcPr>
            <w:tcW w:type="dxa" w:w="2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Scenario</w:t>
            </w:r>
          </w:p>
        </w:tc>
        <w:tc>
          <w:tcPr>
            <w:tcW w:type="dxa" w:w="2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Tiêu chí Pass</w:t>
            </w:r>
          </w:p>
        </w:tc>
        <w:tc>
          <w:tcPr>
            <w:tcW w:type="dxa" w:w="21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Kết quả</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AT-01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Hà – Sinh viên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Thử 3 màu son, chọn màu ưng ý, add to cart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Hoàn thành trong &lt; 5 phút, không bị lỗi UI</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AT-02</w:t>
            </w:r>
          </w:p>
        </w:tc>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Linh – Nhân viên</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Dùng trên iPhone 13 trong điều kiện ánh sáng văn phòng</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FPS &gt;= 24, màu hiển thị đúng, không crash</w:t>
            </w:r>
          </w:p>
        </w:tc>
        <w:tc>
          <w:tcPr>
            <w:tcW w:type="dxa" w:w="21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AT-03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Minh – Nam mua quà</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Xem màu recommend, hiểu được màu nào phù hợp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Tìm được màu để gifting trong &lt; 3 phút</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AT-04</w:t>
            </w:r>
          </w:p>
        </w:tc>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Cross-device</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Thử trên Android Chrome + iOS Safari + Windows Chrome</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Không bị vỡ layout, chức năng đầy đủ</w:t>
            </w:r>
          </w:p>
        </w:tc>
        <w:tc>
          <w:tcPr>
            <w:tcW w:type="dxa" w:w="21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AT-05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Edge case – kính mắt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Người đeo kính thử màu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Vẫn nhận diện được môi, màu render bình thường</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PARTIAL PASS – landmark đôi khi lệch nhẹ</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AT-06</w:t>
            </w:r>
          </w:p>
        </w:tc>
        <w:tc>
          <w:tcPr>
            <w:tcW w:type="dxa" w:w="1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Edge case – ánh sáng yếu</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Thử trong phòng tối</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Hiển thị cảnh báo ánh sáng, gợi ý cải thiện</w:t>
            </w:r>
          </w:p>
        </w:tc>
        <w:tc>
          <w:tcPr>
            <w:tcW w:type="dxa" w:w="21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AT-07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Performance Lighthouse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Chạy Lighthouse audit trên Vercel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Performance score &gt;= 70, TTI &lt; 4s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PASS (score 74)</w:t>
            </w:r>
          </w:p>
        </w:tc>
      </w:tr>
    </w:tbl>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5.2. Kết quả Kiểm thử Tổng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500"/>
        <w:gridCol w:w="1200"/>
        <w:gridCol w:w="1626"/>
      </w:tblGrid>
      <w:tr>
        <w:trPr>
          <w:tblHeader/>
        </w:trPr>
        <w:tc>
          <w:tcPr>
            <w:tcW w:type="dxa" w:w="20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Loại test</w:t>
            </w:r>
          </w:p>
        </w:tc>
        <w:tc>
          <w:tcPr>
            <w:tcW w:type="dxa" w:w="1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Tổng test case</w:t>
            </w:r>
          </w:p>
        </w:tc>
        <w:tc>
          <w:tcPr>
            <w:tcW w:type="dxa" w:w="1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PASS</w:t>
            </w:r>
          </w:p>
        </w:tc>
        <w:tc>
          <w:tcPr>
            <w:tcW w:type="dxa" w:w="15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PARTIAL PASS</w:t>
            </w:r>
          </w:p>
        </w:tc>
        <w:tc>
          <w:tcPr>
            <w:tcW w:type="dxa" w:w="1200"/>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FAIL</w:t>
            </w:r>
          </w:p>
        </w:tc>
        <w:tc>
          <w:tcPr>
            <w:tcW w:type="dxa" w:w="1626"/>
            <w:tcBorders>
              <w:top w:val="single" w:color="FFFFFF" w:sz="1"/>
              <w:left w:val="single" w:color="FFFFFF" w:sz="1"/>
              <w:bottom w:val="single" w:color="FFFFFF" w:sz="1"/>
              <w:right w:val="single" w:color="FFFFFF" w:sz="1"/>
            </w:tcBorders>
            <w:shd w:fill="C0392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Tỷ lệ thành công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Unit Tests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100%</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Integration Tests</w:t>
            </w:r>
          </w:p>
        </w:tc>
        <w:tc>
          <w:tcPr>
            <w:tcW w:type="dxa" w:w="1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7</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7</w:t>
            </w:r>
          </w:p>
        </w:tc>
        <w:tc>
          <w:tcPr>
            <w:tcW w:type="dxa" w:w="1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0</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0</w:t>
            </w:r>
          </w:p>
        </w:tc>
        <w:tc>
          <w:tcPr>
            <w:tcW w:type="dxa" w:w="16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Acceptance Tests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2E"/>
                <w:sz w:val="22"/>
                <w:szCs w:val="22"/>
              </w:rPr>
              <w:t xml:space="preserve">86% (93% nếu tính Partial)</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TỔNG</w:t>
            </w:r>
          </w:p>
        </w:tc>
        <w:tc>
          <w:tcPr>
            <w:tcW w:type="dxa" w:w="1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22</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21</w:t>
            </w:r>
          </w:p>
        </w:tc>
        <w:tc>
          <w:tcPr>
            <w:tcW w:type="dxa" w:w="1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1</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0</w:t>
            </w:r>
          </w:p>
        </w:tc>
        <w:tc>
          <w:tcPr>
            <w:tcW w:type="dxa" w:w="16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2E"/>
                <w:sz w:val="22"/>
                <w:szCs w:val="22"/>
              </w:rPr>
              <w:t xml:space="preserve">95.5%</w:t>
            </w:r>
          </w:p>
        </w:tc>
      </w:tr>
    </w:tbl>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A1A2E"/>
          <w:sz w:val="24"/>
          <w:szCs w:val="24"/>
        </w:rPr>
        <w:t xml:space="preserve">Trường hợp chưa đạt hoàn toàn (AT-05 – người đeo kính): MediaPipe FaceMesh đôi khi bị ảnh hưởng bởi gọng kính làm lệch landmark môi khoảng 3–5px. Giải pháp đề xuất: thêm smoothing filter (Kalman filter hoặc temporal smoothing) vào pipeline xử lý landmarks để ổn định hơn trong sprint tiếp theo.</w:t>
      </w:r>
    </w:p>
    <w:p>
      <w:pPr>
        <w:spacing w:after="60" w:before="60"/>
      </w:pPr>
      <w:r>
        <w:t xml:space="preserve"/>
      </w:r>
    </w:p>
    <w:p>
      <w:r>
        <w:br w:type="page"/>
      </w:r>
    </w:p>
    <w:p>
      <w:pPr>
        <w:pStyle w:val="Heading1"/>
        <w:spacing w:after="200" w:before="360"/>
      </w:pPr>
      <w:r>
        <w:rPr>
          <w:rFonts w:ascii="Times New Roman" w:cs="Times New Roman" w:eastAsia="Times New Roman" w:hAnsi="Times New Roman"/>
          <w:b/>
          <w:bCs/>
          <w:color w:val="C0392B"/>
          <w:sz w:val="36"/>
          <w:szCs w:val="36"/>
        </w:rPr>
        <w:t xml:space="preserve">PHẦN 6: KẾT LUẬN</w:t>
      </w:r>
    </w:p>
    <w:p>
      <w:pPr>
        <w:pBdr>
          <w:bottom w:val="single" w:color="E74C3C" w:sz="3" w:space="1"/>
        </w:pBdr>
        <w:spacing w:after="120" w:before="120"/>
      </w:pPr>
      <w:r>
        <w:t xml:space="preserve"/>
      </w:r>
    </w:p>
    <w:p>
      <w:pPr>
        <w:pStyle w:val="Heading2"/>
        <w:spacing w:after="140" w:before="280"/>
      </w:pPr>
      <w:r>
        <w:rPr>
          <w:rFonts w:ascii="Times New Roman" w:cs="Times New Roman" w:eastAsia="Times New Roman" w:hAnsi="Times New Roman"/>
          <w:b/>
          <w:bCs/>
          <w:color w:val="1F618D"/>
          <w:sz w:val="28"/>
          <w:szCs w:val="28"/>
        </w:rPr>
        <w:t xml:space="preserve">6.1. Tóm tắt Kết quả Chính</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Đã xây dựng thành công hệ thống AI Try-On Son Môi Online cho thương hiệu Lemonade trong 4 ngày (4 sprint).</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Hệ thống hoạt động real-time tại &gt;= 24 FPS, nhận diện môi trong &lt; 1 giây, render màu son chính xác với 12 màu Water Tint.</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Tương thích đầy đủ trên iOS Safari, Android Chrome, Desktop Chrome/Edge – responsive từ 360px đến 1440px.</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Deploy thành công lên Vercel (frontend) + Supabase (database/storage), CI/CD tự động qua GitHub Actions.</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95.5% test cases pass trong 22 test cases bao gồm unit, integration, và acceptance test.</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Tính năng fallback hoạt động tốt khi camera không khả dụng, đảm bảo không làm gián đoạn trải nghiệm mua hàng.</w:t>
      </w:r>
    </w:p>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6.2. Hạn chế Hiện tại</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Độ chính xác landmark giảm khi người dùng đeo kính gọng dày hoặc ánh sáng &lt; 50 lux.</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Hiệu ứng glossy/mirror của son Water Tint chưa được mô phỏng hoàn hảo – cần nghiên cứu thêm về physically-based rendering (PBR) cho vật liệu bóng.</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Chưa có tính năng recommendation màu dựa trên tông da – hiện tại người dùng phải tự chọn màu.</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Model MediaPipe FaceMesh kích thước ~25MB, ảnh hưởng đến lần load đầu tiên trên mạng 3G (TTI ~ 6–8 giây trên 3G yếu).</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Chưa hỗ trợ chế độ so sánh 2 màu side-by-side trên cùng một màn hình.</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Admin dashboard còn đơn giản, chưa có chart visualization cho dữ liệu analytics màu phổ biến.</w:t>
      </w:r>
    </w:p>
    <w:p>
      <w:pPr>
        <w:spacing w:after="60" w:before="60"/>
      </w:pPr>
      <w:r>
        <w:t xml:space="preserve"/>
      </w:r>
    </w:p>
    <w:p>
      <w:pPr>
        <w:pStyle w:val="Heading2"/>
        <w:spacing w:after="140" w:before="280"/>
      </w:pPr>
      <w:r>
        <w:rPr>
          <w:rFonts w:ascii="Times New Roman" w:cs="Times New Roman" w:eastAsia="Times New Roman" w:hAnsi="Times New Roman"/>
          <w:b/>
          <w:bCs/>
          <w:color w:val="1F618D"/>
          <w:sz w:val="28"/>
          <w:szCs w:val="28"/>
        </w:rPr>
        <w:t xml:space="preserve">6.3. Ý tưởng Phát triển Tương lai</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AI Color Recommendation: Phân tích tông da người dùng (Fitzpatrick scale) để gợi ý màu son phù hợp nhất – tích hợp ML model phân loại tông da.</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Skin Color Analysis: Detect vùng da má/trán → classify tông da → filter màu son 'Best Match' và 'Bold Choice'.</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So sánh màu Song song (Side-by-Side): Chia đôi màn hình, mỗi bên thử một màu khác nhau để dễ so sánh.</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Share to Social Media: Tích hợp chia sẻ trực tiếp lên TikTok/Instagram với frame Lemonade branded – tạo viral loop.</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Try-On từ ảnh tải lên: Cho phép upload ảnh selfie thay vì chỉ camera live – phục vụ người dùng không muốn cấp quyền camera.</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Tích hợp toàn bộ catalog: Mở rộng AI Try-On cho tất cả sản phẩm son Lemonade (không chỉ Water Tint) – cushion, blush, eyeshadow.</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Progressive Web App (PWA): Cho phép cài ứng dụng trên màn hình điện thoại, hoạt động offline với màu đã cached.</w:t>
      </w:r>
    </w:p>
    <w:p>
      <w:pPr>
        <w:pStyle w:val="ListParagraph"/>
        <w:numPr>
          <w:ilvl w:val="0"/>
          <w:numId w:val="2"/>
        </w:numPr>
        <w:spacing w:after="60" w:before="60" w:line="320" w:lineRule="auto"/>
        <w:jc w:val="both"/>
      </w:pPr>
      <w:r>
        <w:rPr>
          <w:rFonts w:ascii="Times New Roman" w:cs="Times New Roman" w:eastAsia="Times New Roman" w:hAnsi="Times New Roman"/>
          <w:color w:val="1A1A2E"/>
          <w:sz w:val="24"/>
          <w:szCs w:val="24"/>
        </w:rPr>
        <w:t xml:space="preserve">A/B Testing Framework: Test hiệu quả của Try-On trong việc tăng conversion rate trên các segment khách hàng khác nhau.</w:t>
      </w:r>
    </w:p>
    <w:p>
      <w:pPr>
        <w:spacing w:after="60" w:before="60"/>
      </w:pPr>
      <w:r>
        <w:t xml:space="preserve"/>
      </w:r>
    </w:p>
    <w:p>
      <w:pPr>
        <w:pBdr>
          <w:bottom w:val="single" w:color="E74C3C" w:sz="3" w:space="1"/>
        </w:pBdr>
        <w:spacing w:after="120" w:before="120"/>
      </w:pPr>
      <w:r>
        <w:t xml:space="preserve"/>
      </w:r>
    </w:p>
    <w:p>
      <w:pPr>
        <w:spacing w:after="60" w:before="60"/>
      </w:pPr>
      <w:r>
        <w:t xml:space="preserve"/>
      </w:r>
    </w:p>
    <w:p>
      <w:pPr>
        <w:spacing w:after="100" w:before="200"/>
        <w:jc w:val="center"/>
      </w:pPr>
      <w:r>
        <w:rPr>
          <w:rFonts w:ascii="Times New Roman" w:cs="Times New Roman" w:eastAsia="Times New Roman" w:hAnsi="Times New Roman"/>
          <w:b/>
          <w:bCs/>
          <w:color w:val="C0392B"/>
          <w:sz w:val="28"/>
          <w:szCs w:val="28"/>
        </w:rPr>
        <w:t xml:space="preserve">— HẾT BÁO CÁO —</w:t>
      </w:r>
    </w:p>
    <w:p>
      <w:pPr>
        <w:spacing w:after="200" w:before="100"/>
        <w:jc w:val="center"/>
      </w:pPr>
      <w:r>
        <w:rPr>
          <w:rFonts w:ascii="Times New Roman" w:cs="Times New Roman" w:eastAsia="Times New Roman" w:hAnsi="Times New Roman"/>
          <w:i/>
          <w:iCs/>
          <w:color w:val="888888"/>
          <w:sz w:val="22"/>
          <w:szCs w:val="22"/>
        </w:rPr>
        <w:t xml:space="preserve">Nhóm dự án AI Try-On | Lemonade Cosmetics | 2025–2026</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Times New Roman" w:cs="Times New Roman" w:eastAsia="Times New Roman" w:hAnsi="Times New Roman"/>
        <w:color w:val="888888"/>
        <w:sz w:val="20"/>
        <w:szCs w:val="20"/>
      </w:rPr>
      <w:t xml:space="preserve">Trang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2" w:space="1"/>
      </w:pBdr>
      <w:jc w:val="right"/>
    </w:pPr>
    <w:r>
      <w:rPr>
        <w:rFonts w:ascii="Times New Roman" w:cs="Times New Roman" w:eastAsia="Times New Roman" w:hAnsi="Times New Roman"/>
        <w:i/>
        <w:iCs/>
        <w:color w:val="888888"/>
        <w:sz w:val="18"/>
        <w:szCs w:val="18"/>
      </w:rPr>
      <w:t xml:space="preserve">BÁO CÁO DỰ ÁN AI – LEMONADE AI TRYON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C0392B"/>
      <w:sz w:val="36"/>
      <w:szCs w:val="36"/>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F618D"/>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2026-05-28T07:52:27.929Z</dcterms:created>
  <dcterms:modified xsi:type="dcterms:W3CDTF">2026-05-28T07:52:27.941Z</dcterms:modified>
</cp:coreProperties>
</file>

<file path=docProps/custom.xml><?xml version="1.0" encoding="utf-8"?>
<Properties xmlns="http://schemas.openxmlformats.org/officeDocument/2006/custom-properties" xmlns:vt="http://schemas.openxmlformats.org/officeDocument/2006/docPropsVTypes"/>
</file>