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B71C" w14:textId="77777777" w:rsidR="00986668" w:rsidRPr="008F5B8F" w:rsidRDefault="00986668" w:rsidP="00986668">
      <w:pPr>
        <w:jc w:val="center"/>
      </w:pPr>
      <w:r w:rsidRPr="008F5B8F">
        <w:rPr>
          <w:b/>
          <w:bCs/>
        </w:rPr>
        <w:t>Structured Data Management</w:t>
      </w:r>
    </w:p>
    <w:p w14:paraId="0ABB654C" w14:textId="7E5F0D4C" w:rsidR="00986668" w:rsidRPr="008F5B8F" w:rsidRDefault="00986668" w:rsidP="00986668">
      <w:pPr>
        <w:jc w:val="center"/>
        <w:rPr>
          <w:b/>
          <w:bCs/>
        </w:rPr>
      </w:pPr>
      <w:r>
        <w:t>Final Project</w:t>
      </w:r>
    </w:p>
    <w:p w14:paraId="5229C9F5" w14:textId="77777777" w:rsidR="00986668" w:rsidRPr="008F5B8F" w:rsidRDefault="00986668" w:rsidP="00986668">
      <w:pPr>
        <w:jc w:val="center"/>
        <w:rPr>
          <w:b/>
          <w:bCs/>
        </w:rPr>
      </w:pPr>
    </w:p>
    <w:p w14:paraId="2835A26F" w14:textId="77777777" w:rsidR="00986668" w:rsidRDefault="00986668" w:rsidP="00986668">
      <w:pPr>
        <w:jc w:val="center"/>
      </w:pPr>
    </w:p>
    <w:p w14:paraId="68EFAA3A" w14:textId="77777777" w:rsidR="00986668" w:rsidRDefault="00986668" w:rsidP="00986668">
      <w:pPr>
        <w:jc w:val="center"/>
      </w:pPr>
    </w:p>
    <w:p w14:paraId="52DC2DE6" w14:textId="77777777" w:rsidR="00986668" w:rsidRDefault="00986668" w:rsidP="00986668">
      <w:pPr>
        <w:jc w:val="center"/>
      </w:pPr>
    </w:p>
    <w:p w14:paraId="2F0086A9" w14:textId="77777777" w:rsidR="00986668" w:rsidRPr="008F5B8F" w:rsidRDefault="00986668" w:rsidP="00986668">
      <w:pPr>
        <w:jc w:val="center"/>
      </w:pPr>
    </w:p>
    <w:p w14:paraId="2CA53B6A" w14:textId="77777777" w:rsidR="00986668" w:rsidRPr="008F5B8F" w:rsidRDefault="00986668" w:rsidP="00986668">
      <w:pPr>
        <w:jc w:val="center"/>
      </w:pPr>
      <w:r w:rsidRPr="008F5B8F">
        <w:rPr>
          <w:noProof/>
        </w:rPr>
        <w:drawing>
          <wp:inline distT="0" distB="0" distL="0" distR="0" wp14:anchorId="33C70784" wp14:editId="757822AD">
            <wp:extent cx="2621280" cy="1638300"/>
            <wp:effectExtent l="0" t="0" r="7620" b="0"/>
            <wp:docPr id="1016281156" name="Picture 2" descr="A computer with text on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1156" name="Picture 2" descr="A computer with text on the scree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1280" cy="1638300"/>
                    </a:xfrm>
                    <a:prstGeom prst="rect">
                      <a:avLst/>
                    </a:prstGeom>
                    <a:noFill/>
                    <a:ln>
                      <a:noFill/>
                    </a:ln>
                  </pic:spPr>
                </pic:pic>
              </a:graphicData>
            </a:graphic>
          </wp:inline>
        </w:drawing>
      </w:r>
    </w:p>
    <w:p w14:paraId="59E52919" w14:textId="77777777" w:rsidR="00986668" w:rsidRDefault="00986668" w:rsidP="00986668">
      <w:pPr>
        <w:jc w:val="center"/>
      </w:pPr>
    </w:p>
    <w:p w14:paraId="47668AE2" w14:textId="77777777" w:rsidR="00986668" w:rsidRDefault="00986668" w:rsidP="00986668">
      <w:pPr>
        <w:jc w:val="center"/>
      </w:pPr>
    </w:p>
    <w:p w14:paraId="43EAE208" w14:textId="77777777" w:rsidR="00986668" w:rsidRDefault="00986668" w:rsidP="00986668">
      <w:pPr>
        <w:jc w:val="center"/>
      </w:pPr>
      <w:r w:rsidRPr="008F5B8F">
        <w:br/>
      </w:r>
    </w:p>
    <w:p w14:paraId="24EE3642" w14:textId="77777777" w:rsidR="00986668" w:rsidRPr="008F5B8F" w:rsidRDefault="00986668" w:rsidP="00986668">
      <w:pPr>
        <w:jc w:val="center"/>
      </w:pPr>
    </w:p>
    <w:p w14:paraId="75DC9B34" w14:textId="643BFE06" w:rsidR="00986668" w:rsidRDefault="00986668" w:rsidP="00986668">
      <w:r w:rsidRPr="008F5B8F">
        <w:br/>
      </w:r>
    </w:p>
    <w:p w14:paraId="0FD8CAC4" w14:textId="77777777" w:rsidR="00986668" w:rsidRPr="008F5B8F" w:rsidRDefault="00986668" w:rsidP="00986668">
      <w:r w:rsidRPr="008F5B8F">
        <w:br/>
      </w:r>
    </w:p>
    <w:p w14:paraId="2A28A612" w14:textId="77777777" w:rsidR="00986668" w:rsidRDefault="00986668" w:rsidP="00986668">
      <w:pPr>
        <w:jc w:val="center"/>
      </w:pPr>
      <w:r w:rsidRPr="008F5B8F">
        <w:t>Submitted By:</w:t>
      </w:r>
    </w:p>
    <w:p w14:paraId="1B36E193" w14:textId="77777777" w:rsidR="00986668" w:rsidRDefault="00986668" w:rsidP="00986668">
      <w:pPr>
        <w:jc w:val="center"/>
        <w:rPr>
          <w:lang w:val="en-US"/>
        </w:rPr>
      </w:pPr>
      <w:r w:rsidRPr="00986668">
        <w:rPr>
          <w:lang w:val="en-US"/>
        </w:rPr>
        <w:t>NAMITA CHHANTYAL</w:t>
      </w:r>
    </w:p>
    <w:p w14:paraId="569C6959" w14:textId="77777777" w:rsidR="00986668" w:rsidRDefault="00986668" w:rsidP="00986668">
      <w:pPr>
        <w:jc w:val="center"/>
        <w:rPr>
          <w:lang w:val="en-US"/>
        </w:rPr>
      </w:pPr>
      <w:r w:rsidRPr="00986668">
        <w:rPr>
          <w:lang w:val="en-US"/>
        </w:rPr>
        <w:t>DARLINGTON MASODZI</w:t>
      </w:r>
    </w:p>
    <w:p w14:paraId="02F24667" w14:textId="23839EC2" w:rsidR="00986668" w:rsidRDefault="00986668" w:rsidP="00986668">
      <w:pPr>
        <w:jc w:val="center"/>
        <w:rPr>
          <w:lang w:val="en-US"/>
        </w:rPr>
      </w:pPr>
      <w:r w:rsidRPr="00986668">
        <w:rPr>
          <w:lang w:val="en-US"/>
        </w:rPr>
        <w:t>BILLY MUCHIPISI</w:t>
      </w:r>
    </w:p>
    <w:p w14:paraId="2B940978" w14:textId="7CBE286E" w:rsidR="00986668" w:rsidRDefault="00986668" w:rsidP="00986668">
      <w:pPr>
        <w:jc w:val="center"/>
        <w:rPr>
          <w:lang w:val="en-US"/>
        </w:rPr>
      </w:pPr>
      <w:r w:rsidRPr="00E80239">
        <w:rPr>
          <w:lang w:val="en-US"/>
        </w:rPr>
        <w:br/>
      </w:r>
    </w:p>
    <w:p w14:paraId="6BA7F210" w14:textId="2D939153" w:rsidR="00986668" w:rsidRPr="00986668" w:rsidRDefault="00986668" w:rsidP="00986668">
      <w:pPr>
        <w:jc w:val="center"/>
        <w:rPr>
          <w:lang w:val="en-US"/>
        </w:rPr>
      </w:pPr>
      <w:r w:rsidRPr="008F5B8F">
        <w:br/>
      </w:r>
      <w:r w:rsidRPr="008F5B8F">
        <w:br/>
      </w:r>
      <w:r w:rsidRPr="008F5B8F">
        <w:br/>
      </w:r>
    </w:p>
    <w:p w14:paraId="7E5E65EA" w14:textId="77777777" w:rsidR="00986668" w:rsidRDefault="00986668" w:rsidP="00986668">
      <w:pPr>
        <w:jc w:val="center"/>
        <w:sectPr w:rsidR="00986668">
          <w:pgSz w:w="11906" w:h="16838"/>
          <w:pgMar w:top="1440" w:right="1440" w:bottom="1440" w:left="1440" w:header="708" w:footer="708" w:gutter="0"/>
          <w:cols w:space="708"/>
          <w:docGrid w:linePitch="360"/>
        </w:sectPr>
      </w:pPr>
      <w:r w:rsidRPr="008F5B8F">
        <w:t>Submission Date:</w:t>
      </w:r>
      <w:r>
        <w:t xml:space="preserve"> 8</w:t>
      </w:r>
      <w:proofErr w:type="gramStart"/>
      <w:r w:rsidRPr="00545A15">
        <w:rPr>
          <w:vertAlign w:val="superscript"/>
        </w:rPr>
        <w:t>th</w:t>
      </w:r>
      <w:r>
        <w:rPr>
          <w:vertAlign w:val="superscript"/>
        </w:rPr>
        <w:t xml:space="preserve"> </w:t>
      </w:r>
      <w:r>
        <w:t xml:space="preserve"> </w:t>
      </w:r>
      <w:r>
        <w:t>May</w:t>
      </w:r>
      <w:proofErr w:type="gramEnd"/>
      <w:r w:rsidRPr="008F5B8F">
        <w:t>, 2025</w:t>
      </w:r>
    </w:p>
    <w:p w14:paraId="712C502A" w14:textId="77777777" w:rsidR="00986668" w:rsidRDefault="00986668">
      <w:pPr>
        <w:pStyle w:val="TOCHeading"/>
      </w:pPr>
      <w:r>
        <w:lastRenderedPageBreak/>
        <w:t xml:space="preserve"> </w:t>
      </w:r>
    </w:p>
    <w:sdt>
      <w:sdtPr>
        <w:id w:val="1971858632"/>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CCC0FF4" w14:textId="26F71D50" w:rsidR="00986668" w:rsidRDefault="00986668" w:rsidP="00986668">
          <w:pPr>
            <w:pStyle w:val="TOCHeading"/>
          </w:pPr>
          <w:r>
            <w:t>Table of Contents</w:t>
          </w:r>
        </w:p>
        <w:p w14:paraId="5D961DDF" w14:textId="60BCEAAA" w:rsidR="00AA4A10" w:rsidRDefault="00986668">
          <w:pPr>
            <w:pStyle w:val="TOC1"/>
            <w:rPr>
              <w:rFonts w:eastAsiaTheme="minorEastAsia"/>
              <w:kern w:val="2"/>
              <w:sz w:val="24"/>
              <w:szCs w:val="24"/>
              <w:lang w:eastAsia="en-GB" w:bidi="he-IL"/>
              <w14:ligatures w14:val="standardContextual"/>
            </w:rPr>
          </w:pPr>
          <w:r>
            <w:fldChar w:fldCharType="begin"/>
          </w:r>
          <w:r>
            <w:instrText xml:space="preserve"> TOC \o "1-3" \h \z \u </w:instrText>
          </w:r>
          <w:r>
            <w:fldChar w:fldCharType="separate"/>
          </w:r>
          <w:hyperlink w:anchor="_Toc197595057" w:history="1">
            <w:r w:rsidR="00AA4A10" w:rsidRPr="00B637A0">
              <w:rPr>
                <w:rStyle w:val="Hyperlink"/>
                <w:lang w:val="en-US"/>
              </w:rPr>
              <w:t>Step 1: Business Problem Definition</w:t>
            </w:r>
            <w:r w:rsidR="00AA4A10">
              <w:rPr>
                <w:webHidden/>
              </w:rPr>
              <w:tab/>
            </w:r>
            <w:r w:rsidR="00AA4A10">
              <w:rPr>
                <w:webHidden/>
              </w:rPr>
              <w:fldChar w:fldCharType="begin"/>
            </w:r>
            <w:r w:rsidR="00AA4A10">
              <w:rPr>
                <w:webHidden/>
              </w:rPr>
              <w:instrText xml:space="preserve"> PAGEREF _Toc197595057 \h </w:instrText>
            </w:r>
            <w:r w:rsidR="00AA4A10">
              <w:rPr>
                <w:webHidden/>
              </w:rPr>
            </w:r>
            <w:r w:rsidR="00AA4A10">
              <w:rPr>
                <w:webHidden/>
              </w:rPr>
              <w:fldChar w:fldCharType="separate"/>
            </w:r>
            <w:r w:rsidR="00DE5713">
              <w:rPr>
                <w:webHidden/>
              </w:rPr>
              <w:t>1</w:t>
            </w:r>
            <w:r w:rsidR="00AA4A10">
              <w:rPr>
                <w:webHidden/>
              </w:rPr>
              <w:fldChar w:fldCharType="end"/>
            </w:r>
          </w:hyperlink>
        </w:p>
        <w:p w14:paraId="6304E647" w14:textId="54092F03" w:rsidR="00AA4A10" w:rsidRDefault="00AA4A10">
          <w:pPr>
            <w:pStyle w:val="TOC1"/>
            <w:rPr>
              <w:rFonts w:eastAsiaTheme="minorEastAsia"/>
              <w:kern w:val="2"/>
              <w:sz w:val="24"/>
              <w:szCs w:val="24"/>
              <w:lang w:eastAsia="en-GB" w:bidi="he-IL"/>
              <w14:ligatures w14:val="standardContextual"/>
            </w:rPr>
          </w:pPr>
          <w:hyperlink w:anchor="_Toc197595058" w:history="1">
            <w:r w:rsidRPr="00B637A0">
              <w:rPr>
                <w:rStyle w:val="Hyperlink"/>
              </w:rPr>
              <w:t>Step 2: Relational ERD &amp; Data Dictionary</w:t>
            </w:r>
            <w:r>
              <w:rPr>
                <w:webHidden/>
              </w:rPr>
              <w:tab/>
            </w:r>
            <w:r>
              <w:rPr>
                <w:webHidden/>
              </w:rPr>
              <w:fldChar w:fldCharType="begin"/>
            </w:r>
            <w:r>
              <w:rPr>
                <w:webHidden/>
              </w:rPr>
              <w:instrText xml:space="preserve"> PAGEREF _Toc197595058 \h </w:instrText>
            </w:r>
            <w:r>
              <w:rPr>
                <w:webHidden/>
              </w:rPr>
            </w:r>
            <w:r>
              <w:rPr>
                <w:webHidden/>
              </w:rPr>
              <w:fldChar w:fldCharType="separate"/>
            </w:r>
            <w:r w:rsidR="00DE5713">
              <w:rPr>
                <w:webHidden/>
              </w:rPr>
              <w:t>1</w:t>
            </w:r>
            <w:r>
              <w:rPr>
                <w:webHidden/>
              </w:rPr>
              <w:fldChar w:fldCharType="end"/>
            </w:r>
          </w:hyperlink>
        </w:p>
        <w:p w14:paraId="4E030BB5" w14:textId="3FB3F6EA" w:rsidR="00AA4A10" w:rsidRDefault="00AA4A10">
          <w:pPr>
            <w:pStyle w:val="TOC1"/>
            <w:rPr>
              <w:rFonts w:eastAsiaTheme="minorEastAsia"/>
              <w:kern w:val="2"/>
              <w:sz w:val="24"/>
              <w:szCs w:val="24"/>
              <w:lang w:eastAsia="en-GB" w:bidi="he-IL"/>
              <w14:ligatures w14:val="standardContextual"/>
            </w:rPr>
          </w:pPr>
          <w:hyperlink w:anchor="_Toc197595059" w:history="1">
            <w:r w:rsidRPr="00B637A0">
              <w:rPr>
                <w:rStyle w:val="Hyperlink"/>
                <w:lang w:val="en-US"/>
              </w:rPr>
              <w:t>Step 3: PostgreSQL OLTP Database</w:t>
            </w:r>
            <w:r>
              <w:rPr>
                <w:webHidden/>
              </w:rPr>
              <w:tab/>
            </w:r>
            <w:r>
              <w:rPr>
                <w:webHidden/>
              </w:rPr>
              <w:fldChar w:fldCharType="begin"/>
            </w:r>
            <w:r>
              <w:rPr>
                <w:webHidden/>
              </w:rPr>
              <w:instrText xml:space="preserve"> PAGEREF _Toc197595059 \h </w:instrText>
            </w:r>
            <w:r>
              <w:rPr>
                <w:webHidden/>
              </w:rPr>
            </w:r>
            <w:r>
              <w:rPr>
                <w:webHidden/>
              </w:rPr>
              <w:fldChar w:fldCharType="separate"/>
            </w:r>
            <w:r w:rsidR="00DE5713">
              <w:rPr>
                <w:webHidden/>
              </w:rPr>
              <w:t>9</w:t>
            </w:r>
            <w:r>
              <w:rPr>
                <w:webHidden/>
              </w:rPr>
              <w:fldChar w:fldCharType="end"/>
            </w:r>
          </w:hyperlink>
        </w:p>
        <w:p w14:paraId="65E4F764" w14:textId="00D45A2F"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0" w:history="1">
            <w:r w:rsidRPr="00B637A0">
              <w:rPr>
                <w:rStyle w:val="Hyperlink"/>
                <w:noProof/>
                <w:lang w:val="en-US"/>
              </w:rPr>
              <w:t>3.1 Table Creation Sql</w:t>
            </w:r>
            <w:r>
              <w:rPr>
                <w:noProof/>
                <w:webHidden/>
              </w:rPr>
              <w:tab/>
            </w:r>
            <w:r>
              <w:rPr>
                <w:noProof/>
                <w:webHidden/>
              </w:rPr>
              <w:fldChar w:fldCharType="begin"/>
            </w:r>
            <w:r>
              <w:rPr>
                <w:noProof/>
                <w:webHidden/>
              </w:rPr>
              <w:instrText xml:space="preserve"> PAGEREF _Toc197595060 \h </w:instrText>
            </w:r>
            <w:r>
              <w:rPr>
                <w:noProof/>
                <w:webHidden/>
              </w:rPr>
            </w:r>
            <w:r>
              <w:rPr>
                <w:noProof/>
                <w:webHidden/>
              </w:rPr>
              <w:fldChar w:fldCharType="separate"/>
            </w:r>
            <w:r w:rsidR="00DE5713">
              <w:rPr>
                <w:noProof/>
                <w:webHidden/>
              </w:rPr>
              <w:t>9</w:t>
            </w:r>
            <w:r>
              <w:rPr>
                <w:noProof/>
                <w:webHidden/>
              </w:rPr>
              <w:fldChar w:fldCharType="end"/>
            </w:r>
          </w:hyperlink>
        </w:p>
        <w:p w14:paraId="1BF3B2F6" w14:textId="728C2472"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1" w:history="1">
            <w:r w:rsidRPr="00B637A0">
              <w:rPr>
                <w:rStyle w:val="Hyperlink"/>
                <w:noProof/>
                <w:lang w:val="en-US"/>
              </w:rPr>
              <w:t>3.2 Insertion into Table</w:t>
            </w:r>
            <w:r>
              <w:rPr>
                <w:noProof/>
                <w:webHidden/>
              </w:rPr>
              <w:tab/>
            </w:r>
            <w:r>
              <w:rPr>
                <w:noProof/>
                <w:webHidden/>
              </w:rPr>
              <w:fldChar w:fldCharType="begin"/>
            </w:r>
            <w:r>
              <w:rPr>
                <w:noProof/>
                <w:webHidden/>
              </w:rPr>
              <w:instrText xml:space="preserve"> PAGEREF _Toc197595061 \h </w:instrText>
            </w:r>
            <w:r>
              <w:rPr>
                <w:noProof/>
                <w:webHidden/>
              </w:rPr>
            </w:r>
            <w:r>
              <w:rPr>
                <w:noProof/>
                <w:webHidden/>
              </w:rPr>
              <w:fldChar w:fldCharType="separate"/>
            </w:r>
            <w:r w:rsidR="00DE5713">
              <w:rPr>
                <w:noProof/>
                <w:webHidden/>
              </w:rPr>
              <w:t>11</w:t>
            </w:r>
            <w:r>
              <w:rPr>
                <w:noProof/>
                <w:webHidden/>
              </w:rPr>
              <w:fldChar w:fldCharType="end"/>
            </w:r>
          </w:hyperlink>
        </w:p>
        <w:p w14:paraId="6F2555F7" w14:textId="2C5F8015" w:rsidR="00AA4A10" w:rsidRDefault="00AA4A10">
          <w:pPr>
            <w:pStyle w:val="TOC1"/>
            <w:rPr>
              <w:rFonts w:eastAsiaTheme="minorEastAsia"/>
              <w:kern w:val="2"/>
              <w:sz w:val="24"/>
              <w:szCs w:val="24"/>
              <w:lang w:eastAsia="en-GB" w:bidi="he-IL"/>
              <w14:ligatures w14:val="standardContextual"/>
            </w:rPr>
          </w:pPr>
          <w:hyperlink w:anchor="_Toc197595062" w:history="1">
            <w:r w:rsidRPr="00B637A0">
              <w:rPr>
                <w:rStyle w:val="Hyperlink"/>
                <w:lang w:val="en-US"/>
              </w:rPr>
              <w:t>Step 4: Run Operational Queries &amp; DML Operations</w:t>
            </w:r>
            <w:r>
              <w:rPr>
                <w:webHidden/>
              </w:rPr>
              <w:tab/>
            </w:r>
            <w:r>
              <w:rPr>
                <w:webHidden/>
              </w:rPr>
              <w:fldChar w:fldCharType="begin"/>
            </w:r>
            <w:r>
              <w:rPr>
                <w:webHidden/>
              </w:rPr>
              <w:instrText xml:space="preserve"> PAGEREF _Toc197595062 \h </w:instrText>
            </w:r>
            <w:r>
              <w:rPr>
                <w:webHidden/>
              </w:rPr>
            </w:r>
            <w:r>
              <w:rPr>
                <w:webHidden/>
              </w:rPr>
              <w:fldChar w:fldCharType="separate"/>
            </w:r>
            <w:r w:rsidR="00DE5713">
              <w:rPr>
                <w:webHidden/>
              </w:rPr>
              <w:t>13</w:t>
            </w:r>
            <w:r>
              <w:rPr>
                <w:webHidden/>
              </w:rPr>
              <w:fldChar w:fldCharType="end"/>
            </w:r>
          </w:hyperlink>
        </w:p>
        <w:p w14:paraId="065FD354" w14:textId="24A939C8"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3" w:history="1">
            <w:r w:rsidRPr="00B637A0">
              <w:rPr>
                <w:rStyle w:val="Hyperlink"/>
                <w:noProof/>
                <w:lang w:val="en-US"/>
              </w:rPr>
              <w:t>4.1 Operational Queries (Reports)</w:t>
            </w:r>
            <w:r>
              <w:rPr>
                <w:noProof/>
                <w:webHidden/>
              </w:rPr>
              <w:tab/>
            </w:r>
            <w:r>
              <w:rPr>
                <w:noProof/>
                <w:webHidden/>
              </w:rPr>
              <w:fldChar w:fldCharType="begin"/>
            </w:r>
            <w:r>
              <w:rPr>
                <w:noProof/>
                <w:webHidden/>
              </w:rPr>
              <w:instrText xml:space="preserve"> PAGEREF _Toc197595063 \h </w:instrText>
            </w:r>
            <w:r>
              <w:rPr>
                <w:noProof/>
                <w:webHidden/>
              </w:rPr>
            </w:r>
            <w:r>
              <w:rPr>
                <w:noProof/>
                <w:webHidden/>
              </w:rPr>
              <w:fldChar w:fldCharType="separate"/>
            </w:r>
            <w:r w:rsidR="00DE5713">
              <w:rPr>
                <w:noProof/>
                <w:webHidden/>
              </w:rPr>
              <w:t>13</w:t>
            </w:r>
            <w:r>
              <w:rPr>
                <w:noProof/>
                <w:webHidden/>
              </w:rPr>
              <w:fldChar w:fldCharType="end"/>
            </w:r>
          </w:hyperlink>
        </w:p>
        <w:p w14:paraId="253AF4E4" w14:textId="10C1E7DC"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4" w:history="1">
            <w:r w:rsidRPr="00B637A0">
              <w:rPr>
                <w:rStyle w:val="Hyperlink"/>
                <w:noProof/>
                <w:lang w:val="en-US"/>
              </w:rPr>
              <w:t>4.2 DML Operations (Insert, Update &amp; Delete)</w:t>
            </w:r>
            <w:r>
              <w:rPr>
                <w:noProof/>
                <w:webHidden/>
              </w:rPr>
              <w:tab/>
            </w:r>
            <w:r>
              <w:rPr>
                <w:noProof/>
                <w:webHidden/>
              </w:rPr>
              <w:fldChar w:fldCharType="begin"/>
            </w:r>
            <w:r>
              <w:rPr>
                <w:noProof/>
                <w:webHidden/>
              </w:rPr>
              <w:instrText xml:space="preserve"> PAGEREF _Toc197595064 \h </w:instrText>
            </w:r>
            <w:r>
              <w:rPr>
                <w:noProof/>
                <w:webHidden/>
              </w:rPr>
            </w:r>
            <w:r>
              <w:rPr>
                <w:noProof/>
                <w:webHidden/>
              </w:rPr>
              <w:fldChar w:fldCharType="separate"/>
            </w:r>
            <w:r w:rsidR="00DE5713">
              <w:rPr>
                <w:noProof/>
                <w:webHidden/>
              </w:rPr>
              <w:t>16</w:t>
            </w:r>
            <w:r>
              <w:rPr>
                <w:noProof/>
                <w:webHidden/>
              </w:rPr>
              <w:fldChar w:fldCharType="end"/>
            </w:r>
          </w:hyperlink>
        </w:p>
        <w:p w14:paraId="61D18B38" w14:textId="6B713221" w:rsidR="00AA4A10" w:rsidRDefault="00AA4A10">
          <w:pPr>
            <w:pStyle w:val="TOC1"/>
            <w:rPr>
              <w:rFonts w:eastAsiaTheme="minorEastAsia"/>
              <w:kern w:val="2"/>
              <w:sz w:val="24"/>
              <w:szCs w:val="24"/>
              <w:lang w:eastAsia="en-GB" w:bidi="he-IL"/>
              <w14:ligatures w14:val="standardContextual"/>
            </w:rPr>
          </w:pPr>
          <w:hyperlink w:anchor="_Toc197595065" w:history="1">
            <w:r w:rsidRPr="00B637A0">
              <w:rPr>
                <w:rStyle w:val="Hyperlink"/>
                <w:lang w:val="en-US"/>
              </w:rPr>
              <w:t>Step 5: Dimensional Model (Star Schema)</w:t>
            </w:r>
            <w:r>
              <w:rPr>
                <w:webHidden/>
              </w:rPr>
              <w:tab/>
            </w:r>
            <w:r>
              <w:rPr>
                <w:webHidden/>
              </w:rPr>
              <w:fldChar w:fldCharType="begin"/>
            </w:r>
            <w:r>
              <w:rPr>
                <w:webHidden/>
              </w:rPr>
              <w:instrText xml:space="preserve"> PAGEREF _Toc197595065 \h </w:instrText>
            </w:r>
            <w:r>
              <w:rPr>
                <w:webHidden/>
              </w:rPr>
            </w:r>
            <w:r>
              <w:rPr>
                <w:webHidden/>
              </w:rPr>
              <w:fldChar w:fldCharType="separate"/>
            </w:r>
            <w:r w:rsidR="00DE5713">
              <w:rPr>
                <w:webHidden/>
              </w:rPr>
              <w:t>18</w:t>
            </w:r>
            <w:r>
              <w:rPr>
                <w:webHidden/>
              </w:rPr>
              <w:fldChar w:fldCharType="end"/>
            </w:r>
          </w:hyperlink>
        </w:p>
        <w:p w14:paraId="3ED6CC9E" w14:textId="5380B5E1"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6" w:history="1">
            <w:r w:rsidRPr="00B637A0">
              <w:rPr>
                <w:rStyle w:val="Hyperlink"/>
                <w:noProof/>
                <w:lang w:val="en-US"/>
              </w:rPr>
              <w:t>5.1 Creation of dimension tables</w:t>
            </w:r>
            <w:r>
              <w:rPr>
                <w:noProof/>
                <w:webHidden/>
              </w:rPr>
              <w:tab/>
            </w:r>
            <w:r>
              <w:rPr>
                <w:noProof/>
                <w:webHidden/>
              </w:rPr>
              <w:fldChar w:fldCharType="begin"/>
            </w:r>
            <w:r>
              <w:rPr>
                <w:noProof/>
                <w:webHidden/>
              </w:rPr>
              <w:instrText xml:space="preserve"> PAGEREF _Toc197595066 \h </w:instrText>
            </w:r>
            <w:r>
              <w:rPr>
                <w:noProof/>
                <w:webHidden/>
              </w:rPr>
            </w:r>
            <w:r>
              <w:rPr>
                <w:noProof/>
                <w:webHidden/>
              </w:rPr>
              <w:fldChar w:fldCharType="separate"/>
            </w:r>
            <w:r w:rsidR="00DE5713">
              <w:rPr>
                <w:noProof/>
                <w:webHidden/>
              </w:rPr>
              <w:t>18</w:t>
            </w:r>
            <w:r>
              <w:rPr>
                <w:noProof/>
                <w:webHidden/>
              </w:rPr>
              <w:fldChar w:fldCharType="end"/>
            </w:r>
          </w:hyperlink>
        </w:p>
        <w:p w14:paraId="5174AB1B" w14:textId="056B07A1"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7" w:history="1">
            <w:r w:rsidRPr="00B637A0">
              <w:rPr>
                <w:rStyle w:val="Hyperlink"/>
                <w:noProof/>
                <w:lang w:val="en-US"/>
              </w:rPr>
              <w:t>5.2 Population of Dimension Tables</w:t>
            </w:r>
            <w:r>
              <w:rPr>
                <w:noProof/>
                <w:webHidden/>
              </w:rPr>
              <w:tab/>
            </w:r>
            <w:r>
              <w:rPr>
                <w:noProof/>
                <w:webHidden/>
              </w:rPr>
              <w:fldChar w:fldCharType="begin"/>
            </w:r>
            <w:r>
              <w:rPr>
                <w:noProof/>
                <w:webHidden/>
              </w:rPr>
              <w:instrText xml:space="preserve"> PAGEREF _Toc197595067 \h </w:instrText>
            </w:r>
            <w:r>
              <w:rPr>
                <w:noProof/>
                <w:webHidden/>
              </w:rPr>
            </w:r>
            <w:r>
              <w:rPr>
                <w:noProof/>
                <w:webHidden/>
              </w:rPr>
              <w:fldChar w:fldCharType="separate"/>
            </w:r>
            <w:r w:rsidR="00DE5713">
              <w:rPr>
                <w:noProof/>
                <w:webHidden/>
              </w:rPr>
              <w:t>20</w:t>
            </w:r>
            <w:r>
              <w:rPr>
                <w:noProof/>
                <w:webHidden/>
              </w:rPr>
              <w:fldChar w:fldCharType="end"/>
            </w:r>
          </w:hyperlink>
        </w:p>
        <w:p w14:paraId="03D4FF42" w14:textId="6FE0DB54"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8" w:history="1">
            <w:r w:rsidRPr="00B637A0">
              <w:rPr>
                <w:rStyle w:val="Hyperlink"/>
                <w:noProof/>
                <w:lang w:val="en-US"/>
              </w:rPr>
              <w:t>SCD 2</w:t>
            </w:r>
            <w:r>
              <w:rPr>
                <w:noProof/>
                <w:webHidden/>
              </w:rPr>
              <w:tab/>
            </w:r>
            <w:r>
              <w:rPr>
                <w:noProof/>
                <w:webHidden/>
              </w:rPr>
              <w:fldChar w:fldCharType="begin"/>
            </w:r>
            <w:r>
              <w:rPr>
                <w:noProof/>
                <w:webHidden/>
              </w:rPr>
              <w:instrText xml:space="preserve"> PAGEREF _Toc197595068 \h </w:instrText>
            </w:r>
            <w:r>
              <w:rPr>
                <w:noProof/>
                <w:webHidden/>
              </w:rPr>
            </w:r>
            <w:r>
              <w:rPr>
                <w:noProof/>
                <w:webHidden/>
              </w:rPr>
              <w:fldChar w:fldCharType="separate"/>
            </w:r>
            <w:r w:rsidR="00DE5713">
              <w:rPr>
                <w:noProof/>
                <w:webHidden/>
              </w:rPr>
              <w:t>21</w:t>
            </w:r>
            <w:r>
              <w:rPr>
                <w:noProof/>
                <w:webHidden/>
              </w:rPr>
              <w:fldChar w:fldCharType="end"/>
            </w:r>
          </w:hyperlink>
        </w:p>
        <w:p w14:paraId="1D512F4A" w14:textId="7A388086"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69" w:history="1">
            <w:r w:rsidRPr="00B637A0">
              <w:rPr>
                <w:rStyle w:val="Hyperlink"/>
                <w:noProof/>
                <w:lang w:val="en-US"/>
              </w:rPr>
              <w:t>5.3 Dimensional Modeling</w:t>
            </w:r>
            <w:r>
              <w:rPr>
                <w:noProof/>
                <w:webHidden/>
              </w:rPr>
              <w:tab/>
            </w:r>
            <w:r>
              <w:rPr>
                <w:noProof/>
                <w:webHidden/>
              </w:rPr>
              <w:fldChar w:fldCharType="begin"/>
            </w:r>
            <w:r>
              <w:rPr>
                <w:noProof/>
                <w:webHidden/>
              </w:rPr>
              <w:instrText xml:space="preserve"> PAGEREF _Toc197595069 \h </w:instrText>
            </w:r>
            <w:r>
              <w:rPr>
                <w:noProof/>
                <w:webHidden/>
              </w:rPr>
            </w:r>
            <w:r>
              <w:rPr>
                <w:noProof/>
                <w:webHidden/>
              </w:rPr>
              <w:fldChar w:fldCharType="separate"/>
            </w:r>
            <w:r w:rsidR="00DE5713">
              <w:rPr>
                <w:noProof/>
                <w:webHidden/>
              </w:rPr>
              <w:t>22</w:t>
            </w:r>
            <w:r>
              <w:rPr>
                <w:noProof/>
                <w:webHidden/>
              </w:rPr>
              <w:fldChar w:fldCharType="end"/>
            </w:r>
          </w:hyperlink>
        </w:p>
        <w:p w14:paraId="4E8FF915" w14:textId="0B131EEB" w:rsidR="00AA4A10" w:rsidRDefault="00AA4A10">
          <w:pPr>
            <w:pStyle w:val="TOC1"/>
            <w:rPr>
              <w:rFonts w:eastAsiaTheme="minorEastAsia"/>
              <w:kern w:val="2"/>
              <w:sz w:val="24"/>
              <w:szCs w:val="24"/>
              <w:lang w:eastAsia="en-GB" w:bidi="he-IL"/>
              <w14:ligatures w14:val="standardContextual"/>
            </w:rPr>
          </w:pPr>
          <w:hyperlink w:anchor="_Toc197595070" w:history="1">
            <w:r w:rsidRPr="00B637A0">
              <w:rPr>
                <w:rStyle w:val="Hyperlink"/>
                <w:lang w:val="en-US"/>
              </w:rPr>
              <w:t>Step 6: Analytical Queries on Star Schema</w:t>
            </w:r>
            <w:r>
              <w:rPr>
                <w:webHidden/>
              </w:rPr>
              <w:tab/>
            </w:r>
            <w:r>
              <w:rPr>
                <w:webHidden/>
              </w:rPr>
              <w:fldChar w:fldCharType="begin"/>
            </w:r>
            <w:r>
              <w:rPr>
                <w:webHidden/>
              </w:rPr>
              <w:instrText xml:space="preserve"> PAGEREF _Toc197595070 \h </w:instrText>
            </w:r>
            <w:r>
              <w:rPr>
                <w:webHidden/>
              </w:rPr>
            </w:r>
            <w:r>
              <w:rPr>
                <w:webHidden/>
              </w:rPr>
              <w:fldChar w:fldCharType="separate"/>
            </w:r>
            <w:r w:rsidR="00DE5713">
              <w:rPr>
                <w:webHidden/>
              </w:rPr>
              <w:t>26</w:t>
            </w:r>
            <w:r>
              <w:rPr>
                <w:webHidden/>
              </w:rPr>
              <w:fldChar w:fldCharType="end"/>
            </w:r>
          </w:hyperlink>
        </w:p>
        <w:p w14:paraId="0453743F" w14:textId="4C3FE68F" w:rsidR="00AA4A10" w:rsidRDefault="00AA4A10">
          <w:pPr>
            <w:pStyle w:val="TOC1"/>
            <w:rPr>
              <w:rFonts w:eastAsiaTheme="minorEastAsia"/>
              <w:kern w:val="2"/>
              <w:sz w:val="24"/>
              <w:szCs w:val="24"/>
              <w:lang w:eastAsia="en-GB" w:bidi="he-IL"/>
              <w14:ligatures w14:val="standardContextual"/>
            </w:rPr>
          </w:pPr>
          <w:hyperlink w:anchor="_Toc197595071" w:history="1">
            <w:r w:rsidRPr="00B637A0">
              <w:rPr>
                <w:rStyle w:val="Hyperlink"/>
                <w:lang w:val="en-US"/>
              </w:rPr>
              <w:t>Step 7: NoSQL Comparison Summary</w:t>
            </w:r>
            <w:r>
              <w:rPr>
                <w:webHidden/>
              </w:rPr>
              <w:tab/>
            </w:r>
            <w:r>
              <w:rPr>
                <w:webHidden/>
              </w:rPr>
              <w:fldChar w:fldCharType="begin"/>
            </w:r>
            <w:r>
              <w:rPr>
                <w:webHidden/>
              </w:rPr>
              <w:instrText xml:space="preserve"> PAGEREF _Toc197595071 \h </w:instrText>
            </w:r>
            <w:r>
              <w:rPr>
                <w:webHidden/>
              </w:rPr>
            </w:r>
            <w:r>
              <w:rPr>
                <w:webHidden/>
              </w:rPr>
              <w:fldChar w:fldCharType="separate"/>
            </w:r>
            <w:r w:rsidR="00DE5713">
              <w:rPr>
                <w:webHidden/>
              </w:rPr>
              <w:t>29</w:t>
            </w:r>
            <w:r>
              <w:rPr>
                <w:webHidden/>
              </w:rPr>
              <w:fldChar w:fldCharType="end"/>
            </w:r>
          </w:hyperlink>
        </w:p>
        <w:p w14:paraId="109F51A8" w14:textId="34C319CB"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72" w:history="1">
            <w:r w:rsidRPr="00B637A0">
              <w:rPr>
                <w:rStyle w:val="Hyperlink"/>
                <w:noProof/>
              </w:rPr>
              <w:t>A. MongoDB – Document-Oriented NoSQL</w:t>
            </w:r>
            <w:r>
              <w:rPr>
                <w:noProof/>
                <w:webHidden/>
              </w:rPr>
              <w:tab/>
            </w:r>
            <w:r>
              <w:rPr>
                <w:noProof/>
                <w:webHidden/>
              </w:rPr>
              <w:fldChar w:fldCharType="begin"/>
            </w:r>
            <w:r>
              <w:rPr>
                <w:noProof/>
                <w:webHidden/>
              </w:rPr>
              <w:instrText xml:space="preserve"> PAGEREF _Toc197595072 \h </w:instrText>
            </w:r>
            <w:r>
              <w:rPr>
                <w:noProof/>
                <w:webHidden/>
              </w:rPr>
            </w:r>
            <w:r>
              <w:rPr>
                <w:noProof/>
                <w:webHidden/>
              </w:rPr>
              <w:fldChar w:fldCharType="separate"/>
            </w:r>
            <w:r w:rsidR="00DE5713">
              <w:rPr>
                <w:noProof/>
                <w:webHidden/>
              </w:rPr>
              <w:t>29</w:t>
            </w:r>
            <w:r>
              <w:rPr>
                <w:noProof/>
                <w:webHidden/>
              </w:rPr>
              <w:fldChar w:fldCharType="end"/>
            </w:r>
          </w:hyperlink>
        </w:p>
        <w:p w14:paraId="4B0C596C" w14:textId="02E287FF" w:rsidR="00AA4A10" w:rsidRDefault="00AA4A10">
          <w:pPr>
            <w:pStyle w:val="TOC2"/>
            <w:tabs>
              <w:tab w:val="right" w:leader="dot" w:pos="9016"/>
            </w:tabs>
            <w:rPr>
              <w:rFonts w:eastAsiaTheme="minorEastAsia"/>
              <w:noProof/>
              <w:kern w:val="2"/>
              <w:sz w:val="24"/>
              <w:szCs w:val="24"/>
              <w:lang w:eastAsia="en-GB" w:bidi="he-IL"/>
              <w14:ligatures w14:val="standardContextual"/>
            </w:rPr>
          </w:pPr>
          <w:hyperlink w:anchor="_Toc197595073" w:history="1">
            <w:r w:rsidRPr="00B637A0">
              <w:rPr>
                <w:rStyle w:val="Hyperlink"/>
                <w:noProof/>
              </w:rPr>
              <w:t>B. Neo4j – Graph Database</w:t>
            </w:r>
            <w:r>
              <w:rPr>
                <w:noProof/>
                <w:webHidden/>
              </w:rPr>
              <w:tab/>
            </w:r>
            <w:r>
              <w:rPr>
                <w:noProof/>
                <w:webHidden/>
              </w:rPr>
              <w:fldChar w:fldCharType="begin"/>
            </w:r>
            <w:r>
              <w:rPr>
                <w:noProof/>
                <w:webHidden/>
              </w:rPr>
              <w:instrText xml:space="preserve"> PAGEREF _Toc197595073 \h </w:instrText>
            </w:r>
            <w:r>
              <w:rPr>
                <w:noProof/>
                <w:webHidden/>
              </w:rPr>
            </w:r>
            <w:r>
              <w:rPr>
                <w:noProof/>
                <w:webHidden/>
              </w:rPr>
              <w:fldChar w:fldCharType="separate"/>
            </w:r>
            <w:r w:rsidR="00DE5713">
              <w:rPr>
                <w:noProof/>
                <w:webHidden/>
              </w:rPr>
              <w:t>30</w:t>
            </w:r>
            <w:r>
              <w:rPr>
                <w:noProof/>
                <w:webHidden/>
              </w:rPr>
              <w:fldChar w:fldCharType="end"/>
            </w:r>
          </w:hyperlink>
        </w:p>
        <w:p w14:paraId="33CF5156" w14:textId="46B3611F" w:rsidR="00AA4A10" w:rsidRDefault="00AA4A10">
          <w:pPr>
            <w:pStyle w:val="TOC1"/>
            <w:rPr>
              <w:rFonts w:eastAsiaTheme="minorEastAsia"/>
              <w:kern w:val="2"/>
              <w:sz w:val="24"/>
              <w:szCs w:val="24"/>
              <w:lang w:eastAsia="en-GB" w:bidi="he-IL"/>
              <w14:ligatures w14:val="standardContextual"/>
            </w:rPr>
          </w:pPr>
          <w:hyperlink w:anchor="_Toc197595074" w:history="1">
            <w:r w:rsidRPr="00B637A0">
              <w:rPr>
                <w:rStyle w:val="Hyperlink"/>
                <w:b/>
                <w:bCs/>
              </w:rPr>
              <w:t>Step 8 AWS Lamda Architecture &amp; Deployment Plan</w:t>
            </w:r>
            <w:r>
              <w:rPr>
                <w:webHidden/>
              </w:rPr>
              <w:tab/>
            </w:r>
            <w:r>
              <w:rPr>
                <w:webHidden/>
              </w:rPr>
              <w:fldChar w:fldCharType="begin"/>
            </w:r>
            <w:r>
              <w:rPr>
                <w:webHidden/>
              </w:rPr>
              <w:instrText xml:space="preserve"> PAGEREF _Toc197595074 \h </w:instrText>
            </w:r>
            <w:r>
              <w:rPr>
                <w:webHidden/>
              </w:rPr>
            </w:r>
            <w:r>
              <w:rPr>
                <w:webHidden/>
              </w:rPr>
              <w:fldChar w:fldCharType="separate"/>
            </w:r>
            <w:r w:rsidR="00DE5713">
              <w:rPr>
                <w:webHidden/>
              </w:rPr>
              <w:t>31</w:t>
            </w:r>
            <w:r>
              <w:rPr>
                <w:webHidden/>
              </w:rPr>
              <w:fldChar w:fldCharType="end"/>
            </w:r>
          </w:hyperlink>
        </w:p>
        <w:p w14:paraId="33702690" w14:textId="5AED9547" w:rsidR="00AA4A10" w:rsidRDefault="00AA4A10">
          <w:pPr>
            <w:pStyle w:val="TOC1"/>
            <w:rPr>
              <w:rFonts w:eastAsiaTheme="minorEastAsia"/>
              <w:kern w:val="2"/>
              <w:sz w:val="24"/>
              <w:szCs w:val="24"/>
              <w:lang w:eastAsia="en-GB" w:bidi="he-IL"/>
              <w14:ligatures w14:val="standardContextual"/>
            </w:rPr>
          </w:pPr>
          <w:hyperlink w:anchor="_Toc197595075" w:history="1">
            <w:r w:rsidRPr="00B637A0">
              <w:rPr>
                <w:rStyle w:val="Hyperlink"/>
              </w:rPr>
              <w:t>Step 9: Snowflake Advantages Summary</w:t>
            </w:r>
            <w:r>
              <w:rPr>
                <w:webHidden/>
              </w:rPr>
              <w:tab/>
            </w:r>
            <w:r>
              <w:rPr>
                <w:webHidden/>
              </w:rPr>
              <w:fldChar w:fldCharType="begin"/>
            </w:r>
            <w:r>
              <w:rPr>
                <w:webHidden/>
              </w:rPr>
              <w:instrText xml:space="preserve"> PAGEREF _Toc197595075 \h </w:instrText>
            </w:r>
            <w:r>
              <w:rPr>
                <w:webHidden/>
              </w:rPr>
            </w:r>
            <w:r>
              <w:rPr>
                <w:webHidden/>
              </w:rPr>
              <w:fldChar w:fldCharType="separate"/>
            </w:r>
            <w:r w:rsidR="00DE5713">
              <w:rPr>
                <w:webHidden/>
              </w:rPr>
              <w:t>33</w:t>
            </w:r>
            <w:r>
              <w:rPr>
                <w:webHidden/>
              </w:rPr>
              <w:fldChar w:fldCharType="end"/>
            </w:r>
          </w:hyperlink>
        </w:p>
        <w:p w14:paraId="70841F60" w14:textId="689DBDCD" w:rsidR="00AA4A10" w:rsidRDefault="00AA4A10">
          <w:pPr>
            <w:pStyle w:val="TOC1"/>
            <w:rPr>
              <w:rFonts w:eastAsiaTheme="minorEastAsia"/>
              <w:kern w:val="2"/>
              <w:sz w:val="24"/>
              <w:szCs w:val="24"/>
              <w:lang w:eastAsia="en-GB" w:bidi="he-IL"/>
              <w14:ligatures w14:val="standardContextual"/>
            </w:rPr>
          </w:pPr>
          <w:hyperlink w:anchor="_Toc197595076" w:history="1">
            <w:r w:rsidRPr="00B637A0">
              <w:rPr>
                <w:rStyle w:val="Hyperlink"/>
              </w:rPr>
              <w:t>Dashboard:</w:t>
            </w:r>
            <w:r>
              <w:rPr>
                <w:webHidden/>
              </w:rPr>
              <w:tab/>
            </w:r>
            <w:r>
              <w:rPr>
                <w:webHidden/>
              </w:rPr>
              <w:fldChar w:fldCharType="begin"/>
            </w:r>
            <w:r>
              <w:rPr>
                <w:webHidden/>
              </w:rPr>
              <w:instrText xml:space="preserve"> PAGEREF _Toc197595076 \h </w:instrText>
            </w:r>
            <w:r>
              <w:rPr>
                <w:webHidden/>
              </w:rPr>
            </w:r>
            <w:r>
              <w:rPr>
                <w:webHidden/>
              </w:rPr>
              <w:fldChar w:fldCharType="separate"/>
            </w:r>
            <w:r w:rsidR="00DE5713">
              <w:rPr>
                <w:webHidden/>
              </w:rPr>
              <w:t>34</w:t>
            </w:r>
            <w:r>
              <w:rPr>
                <w:webHidden/>
              </w:rPr>
              <w:fldChar w:fldCharType="end"/>
            </w:r>
          </w:hyperlink>
        </w:p>
        <w:p w14:paraId="17B4A781" w14:textId="11A42811" w:rsidR="00AA4A10" w:rsidRDefault="00AA4A10">
          <w:pPr>
            <w:pStyle w:val="TOC1"/>
            <w:rPr>
              <w:rFonts w:eastAsiaTheme="minorEastAsia"/>
              <w:kern w:val="2"/>
              <w:sz w:val="24"/>
              <w:szCs w:val="24"/>
              <w:lang w:eastAsia="en-GB" w:bidi="he-IL"/>
              <w14:ligatures w14:val="standardContextual"/>
            </w:rPr>
          </w:pPr>
          <w:hyperlink w:anchor="_Toc197595077" w:history="1">
            <w:r w:rsidRPr="00B637A0">
              <w:rPr>
                <w:rStyle w:val="Hyperlink"/>
              </w:rPr>
              <w:t>CONCLUSION</w:t>
            </w:r>
            <w:r>
              <w:rPr>
                <w:webHidden/>
              </w:rPr>
              <w:tab/>
            </w:r>
            <w:r>
              <w:rPr>
                <w:webHidden/>
              </w:rPr>
              <w:fldChar w:fldCharType="begin"/>
            </w:r>
            <w:r>
              <w:rPr>
                <w:webHidden/>
              </w:rPr>
              <w:instrText xml:space="preserve"> PAGEREF _Toc197595077 \h </w:instrText>
            </w:r>
            <w:r>
              <w:rPr>
                <w:webHidden/>
              </w:rPr>
            </w:r>
            <w:r>
              <w:rPr>
                <w:webHidden/>
              </w:rPr>
              <w:fldChar w:fldCharType="separate"/>
            </w:r>
            <w:r w:rsidR="00DE5713">
              <w:rPr>
                <w:webHidden/>
              </w:rPr>
              <w:t>36</w:t>
            </w:r>
            <w:r>
              <w:rPr>
                <w:webHidden/>
              </w:rPr>
              <w:fldChar w:fldCharType="end"/>
            </w:r>
          </w:hyperlink>
        </w:p>
        <w:p w14:paraId="7B8CE319" w14:textId="088ABCA2" w:rsidR="00986668" w:rsidRDefault="00986668">
          <w:r>
            <w:rPr>
              <w:b/>
              <w:bCs/>
              <w:noProof/>
            </w:rPr>
            <w:fldChar w:fldCharType="end"/>
          </w:r>
        </w:p>
      </w:sdtContent>
    </w:sdt>
    <w:p w14:paraId="0678B8D9" w14:textId="77777777" w:rsidR="00986668" w:rsidRDefault="00986668">
      <w:pPr>
        <w:rPr>
          <w:lang w:val="en-US"/>
        </w:rPr>
        <w:sectPr w:rsidR="00986668">
          <w:footerReference w:type="default" r:id="rId9"/>
          <w:pgSz w:w="11906" w:h="16838"/>
          <w:pgMar w:top="1440" w:right="1440" w:bottom="1440" w:left="1440" w:header="708" w:footer="708" w:gutter="0"/>
          <w:cols w:space="708"/>
          <w:docGrid w:linePitch="360"/>
        </w:sectPr>
      </w:pPr>
    </w:p>
    <w:p w14:paraId="7A51F24B" w14:textId="77777777" w:rsidR="00986668" w:rsidRDefault="00986668">
      <w:pPr>
        <w:rPr>
          <w:rFonts w:asciiTheme="majorBidi" w:eastAsiaTheme="majorEastAsia" w:hAnsiTheme="majorBidi" w:cstheme="majorBidi"/>
          <w:color w:val="0F4761" w:themeColor="accent1" w:themeShade="BF"/>
          <w:sz w:val="32"/>
          <w:szCs w:val="40"/>
          <w:lang w:val="en-US"/>
        </w:rPr>
      </w:pPr>
    </w:p>
    <w:p w14:paraId="6B21D70D" w14:textId="6C8D0DA9" w:rsidR="00A221B2" w:rsidRPr="00986668" w:rsidRDefault="008232D9" w:rsidP="00986668">
      <w:pPr>
        <w:pStyle w:val="Heading1"/>
        <w:jc w:val="both"/>
        <w:rPr>
          <w:lang w:val="en-US"/>
        </w:rPr>
      </w:pPr>
      <w:bookmarkStart w:id="0" w:name="_Toc197595057"/>
      <w:r w:rsidRPr="00986668">
        <w:rPr>
          <w:lang w:val="en-US"/>
        </w:rPr>
        <w:t>Step 1: Business Problem Definition</w:t>
      </w:r>
      <w:bookmarkEnd w:id="0"/>
    </w:p>
    <w:p w14:paraId="55FF1A0E" w14:textId="47CF271A" w:rsidR="00BA4089" w:rsidRPr="00986668" w:rsidRDefault="008B6A1F" w:rsidP="00986668">
      <w:pPr>
        <w:jc w:val="both"/>
        <w:rPr>
          <w:rFonts w:asciiTheme="majorBidi" w:hAnsiTheme="majorBidi" w:cstheme="majorBidi"/>
        </w:rPr>
      </w:pPr>
      <w:r w:rsidRPr="00986668">
        <w:rPr>
          <w:rFonts w:asciiTheme="majorBidi" w:hAnsiTheme="majorBidi" w:cstheme="majorBidi"/>
        </w:rPr>
        <w:t>Goal: Improve public health outcomes through disease tracking, treatment effectiveness, patient demographics, and risk factor analysis.</w:t>
      </w:r>
    </w:p>
    <w:p w14:paraId="350AAB63" w14:textId="3062CCA3" w:rsidR="008B6A1F" w:rsidRPr="00986668" w:rsidRDefault="008B6A1F" w:rsidP="00986668">
      <w:pPr>
        <w:jc w:val="both"/>
        <w:rPr>
          <w:rFonts w:asciiTheme="majorBidi" w:hAnsiTheme="majorBidi" w:cstheme="majorBidi"/>
        </w:rPr>
      </w:pPr>
      <w:r w:rsidRPr="00986668">
        <w:rPr>
          <w:rFonts w:asciiTheme="majorBidi" w:hAnsiTheme="majorBidi" w:cstheme="majorBidi"/>
        </w:rPr>
        <w:t>Problem Statement</w:t>
      </w:r>
    </w:p>
    <w:p w14:paraId="4A12F0C6" w14:textId="407D0B14" w:rsidR="008B6A1F" w:rsidRPr="00986668" w:rsidRDefault="008B6A1F" w:rsidP="00986668">
      <w:pPr>
        <w:jc w:val="both"/>
        <w:rPr>
          <w:rFonts w:asciiTheme="majorBidi" w:hAnsiTheme="majorBidi" w:cstheme="majorBidi"/>
        </w:rPr>
      </w:pPr>
      <w:r w:rsidRPr="00986668">
        <w:rPr>
          <w:rFonts w:asciiTheme="majorBidi" w:hAnsiTheme="majorBidi" w:cstheme="majorBidi"/>
        </w:rPr>
        <w:t>Public health agencies need a reliable database system to track diseases, assess racial and geographic disparities, evaluate medication effectiveness, and identify patterns for early intervention. This system should support operational decision-making and strategic analytics.</w:t>
      </w:r>
    </w:p>
    <w:p w14:paraId="1895B183" w14:textId="77777777" w:rsidR="004857FE" w:rsidRPr="00986668" w:rsidRDefault="004857FE" w:rsidP="00986668">
      <w:pPr>
        <w:jc w:val="both"/>
        <w:rPr>
          <w:rFonts w:asciiTheme="majorBidi" w:hAnsiTheme="majorBidi" w:cstheme="majorBidi"/>
        </w:rPr>
      </w:pPr>
    </w:p>
    <w:p w14:paraId="6D57781B" w14:textId="1AA44208" w:rsidR="00BA4089" w:rsidRPr="00986668" w:rsidRDefault="00BA4089" w:rsidP="00986668">
      <w:pPr>
        <w:pStyle w:val="Heading1"/>
        <w:jc w:val="both"/>
      </w:pPr>
      <w:bookmarkStart w:id="1" w:name="_Toc197595058"/>
      <w:r w:rsidRPr="00986668">
        <w:t>Step 2: Relational ERD &amp; Data Dictionary</w:t>
      </w:r>
      <w:bookmarkEnd w:id="1"/>
    </w:p>
    <w:p w14:paraId="7E61C104" w14:textId="4380B58E" w:rsidR="00BA4089" w:rsidRPr="00986668" w:rsidRDefault="00922AEA" w:rsidP="00986668">
      <w:pPr>
        <w:jc w:val="both"/>
        <w:rPr>
          <w:rFonts w:asciiTheme="majorBidi" w:hAnsiTheme="majorBidi" w:cstheme="majorBidi"/>
          <w:lang w:val="en-US"/>
        </w:rPr>
      </w:pPr>
      <w:r w:rsidRPr="00986668">
        <w:rPr>
          <w:rFonts w:asciiTheme="majorBidi" w:hAnsiTheme="majorBidi" w:cstheme="majorBidi"/>
          <w:lang w:val="en-US"/>
        </w:rPr>
        <w:t xml:space="preserve">ER diagram: </w:t>
      </w:r>
    </w:p>
    <w:p w14:paraId="50A79C69" w14:textId="77777777" w:rsidR="0003620D" w:rsidRDefault="00922AEA" w:rsidP="00986668">
      <w:pPr>
        <w:jc w:val="both"/>
        <w:rPr>
          <w:rFonts w:asciiTheme="majorBidi" w:hAnsiTheme="majorBidi" w:cstheme="majorBidi"/>
          <w:lang w:val="en-US"/>
        </w:rPr>
      </w:pPr>
      <w:r w:rsidRPr="00986668">
        <w:rPr>
          <w:rFonts w:asciiTheme="majorBidi" w:hAnsiTheme="majorBidi" w:cstheme="majorBidi"/>
          <w:noProof/>
          <w:lang w:val="en-US"/>
        </w:rPr>
        <w:drawing>
          <wp:inline distT="0" distB="0" distL="0" distR="0" wp14:anchorId="6B72D094" wp14:editId="031264C6">
            <wp:extent cx="5731510" cy="5520690"/>
            <wp:effectExtent l="19050" t="19050" r="21590" b="22860"/>
            <wp:docPr id="13630630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3073"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520690"/>
                    </a:xfrm>
                    <a:prstGeom prst="rect">
                      <a:avLst/>
                    </a:prstGeom>
                    <a:ln w="12700">
                      <a:solidFill>
                        <a:schemeClr val="tx1"/>
                      </a:solidFill>
                    </a:ln>
                  </pic:spPr>
                </pic:pic>
              </a:graphicData>
            </a:graphic>
          </wp:inline>
        </w:drawing>
      </w:r>
    </w:p>
    <w:p w14:paraId="6D8304E0"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lastRenderedPageBreak/>
        <w:t xml:space="preserve">This ER (Entity-Relationship) diagram represents a comprehensive Disease Data Management System used to </w:t>
      </w:r>
      <w:proofErr w:type="spellStart"/>
      <w:r w:rsidRPr="00AA4A10">
        <w:rPr>
          <w:rFonts w:asciiTheme="majorBidi" w:hAnsiTheme="majorBidi" w:cstheme="majorBidi"/>
          <w:sz w:val="24"/>
          <w:szCs w:val="24"/>
        </w:rPr>
        <w:t>analyze</w:t>
      </w:r>
      <w:proofErr w:type="spellEnd"/>
      <w:r w:rsidRPr="00AA4A10">
        <w:rPr>
          <w:rFonts w:asciiTheme="majorBidi" w:hAnsiTheme="majorBidi" w:cstheme="majorBidi"/>
          <w:sz w:val="24"/>
          <w:szCs w:val="24"/>
        </w:rPr>
        <w:t xml:space="preserve"> public health outcomes. The diagram is structured into three key components: Patient and Demographics, Healthcare and Disease Events, and Insurance and Medication Details. Below is an explanation of each section and the relationships between the entities.</w:t>
      </w:r>
    </w:p>
    <w:p w14:paraId="565F04D4" w14:textId="3CD4DE62" w:rsidR="00AA4A10" w:rsidRPr="00AA4A10" w:rsidRDefault="00AA4A10" w:rsidP="00AA4A10">
      <w:pPr>
        <w:jc w:val="both"/>
        <w:rPr>
          <w:rFonts w:asciiTheme="majorBidi" w:hAnsiTheme="majorBidi" w:cstheme="majorBidi"/>
          <w:sz w:val="24"/>
          <w:szCs w:val="24"/>
        </w:rPr>
      </w:pPr>
    </w:p>
    <w:p w14:paraId="164911CF"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1. Patient and Demographics Section:</w:t>
      </w:r>
    </w:p>
    <w:p w14:paraId="0C3CEF0B"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This section includes entities that record patient information and demographic data:</w:t>
      </w:r>
    </w:p>
    <w:p w14:paraId="18AB3F5B" w14:textId="77777777" w:rsidR="00AA4A10" w:rsidRPr="00AA4A10" w:rsidRDefault="00AA4A10" w:rsidP="00AA4A10">
      <w:pPr>
        <w:numPr>
          <w:ilvl w:val="0"/>
          <w:numId w:val="45"/>
        </w:numPr>
        <w:jc w:val="both"/>
        <w:rPr>
          <w:rFonts w:asciiTheme="majorBidi" w:hAnsiTheme="majorBidi" w:cstheme="majorBidi"/>
          <w:sz w:val="24"/>
          <w:szCs w:val="24"/>
        </w:rPr>
      </w:pPr>
      <w:r w:rsidRPr="00AA4A10">
        <w:rPr>
          <w:rFonts w:asciiTheme="majorBidi" w:hAnsiTheme="majorBidi" w:cstheme="majorBidi"/>
          <w:sz w:val="24"/>
          <w:szCs w:val="24"/>
        </w:rPr>
        <w:t>Person Table:</w:t>
      </w:r>
    </w:p>
    <w:p w14:paraId="7CAA4F09"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person_id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last_name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first_name</w:t>
      </w:r>
      <w:proofErr w:type="spellEnd"/>
      <w:r w:rsidRPr="00AA4A10">
        <w:rPr>
          <w:rFonts w:asciiTheme="majorBidi" w:hAnsiTheme="majorBidi" w:cstheme="majorBidi"/>
          <w:sz w:val="24"/>
          <w:szCs w:val="24"/>
        </w:rPr>
        <w:t xml:space="preserve">, gender, </w:t>
      </w:r>
      <w:proofErr w:type="spellStart"/>
      <w:r w:rsidRPr="00AA4A10">
        <w:rPr>
          <w:rFonts w:asciiTheme="majorBidi" w:hAnsiTheme="majorBidi" w:cstheme="majorBidi"/>
          <w:sz w:val="24"/>
          <w:szCs w:val="24"/>
        </w:rPr>
        <w:t>primary_location_id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race_cd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provider_id</w:t>
      </w:r>
      <w:proofErr w:type="spellEnd"/>
      <w:r w:rsidRPr="00AA4A10">
        <w:rPr>
          <w:rFonts w:asciiTheme="majorBidi" w:hAnsiTheme="majorBidi" w:cstheme="majorBidi"/>
          <w:sz w:val="24"/>
          <w:szCs w:val="24"/>
        </w:rPr>
        <w:t>.</w:t>
      </w:r>
    </w:p>
    <w:p w14:paraId="2CA70954"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Represents individuals registered in the system with demographic details.</w:t>
      </w:r>
    </w:p>
    <w:p w14:paraId="1F1D9523"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Relationships:</w:t>
      </w:r>
    </w:p>
    <w:p w14:paraId="4CEF2D57" w14:textId="77777777" w:rsidR="00AA4A10" w:rsidRPr="00AA4A10" w:rsidRDefault="00AA4A10" w:rsidP="00AA4A10">
      <w:pPr>
        <w:numPr>
          <w:ilvl w:val="2"/>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Linked to Location through </w:t>
      </w:r>
      <w:proofErr w:type="spellStart"/>
      <w:r w:rsidRPr="00AA4A10">
        <w:rPr>
          <w:rFonts w:asciiTheme="majorBidi" w:hAnsiTheme="majorBidi" w:cstheme="majorBidi"/>
          <w:sz w:val="24"/>
          <w:szCs w:val="24"/>
        </w:rPr>
        <w:t>primary_location_id</w:t>
      </w:r>
      <w:proofErr w:type="spellEnd"/>
      <w:r w:rsidRPr="00AA4A10">
        <w:rPr>
          <w:rFonts w:asciiTheme="majorBidi" w:hAnsiTheme="majorBidi" w:cstheme="majorBidi"/>
          <w:sz w:val="24"/>
          <w:szCs w:val="24"/>
        </w:rPr>
        <w:t>.</w:t>
      </w:r>
    </w:p>
    <w:p w14:paraId="0EAB4357" w14:textId="77777777" w:rsidR="00AA4A10" w:rsidRPr="00AA4A10" w:rsidRDefault="00AA4A10" w:rsidP="00AA4A10">
      <w:pPr>
        <w:numPr>
          <w:ilvl w:val="2"/>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Connected to Insurance and Healthcare Provider entities via </w:t>
      </w: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xml:space="preserve"> and </w:t>
      </w:r>
      <w:proofErr w:type="spellStart"/>
      <w:r w:rsidRPr="00AA4A10">
        <w:rPr>
          <w:rFonts w:asciiTheme="majorBidi" w:hAnsiTheme="majorBidi" w:cstheme="majorBidi"/>
          <w:sz w:val="24"/>
          <w:szCs w:val="24"/>
        </w:rPr>
        <w:t>provider_id</w:t>
      </w:r>
      <w:proofErr w:type="spellEnd"/>
      <w:r w:rsidRPr="00AA4A10">
        <w:rPr>
          <w:rFonts w:asciiTheme="majorBidi" w:hAnsiTheme="majorBidi" w:cstheme="majorBidi"/>
          <w:sz w:val="24"/>
          <w:szCs w:val="24"/>
        </w:rPr>
        <w:t>.</w:t>
      </w:r>
    </w:p>
    <w:p w14:paraId="5B432730" w14:textId="77777777" w:rsidR="00AA4A10" w:rsidRPr="00AA4A10" w:rsidRDefault="00AA4A10" w:rsidP="00AA4A10">
      <w:pPr>
        <w:numPr>
          <w:ilvl w:val="2"/>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Associated with the Race table via </w:t>
      </w:r>
      <w:proofErr w:type="spellStart"/>
      <w:r w:rsidRPr="00AA4A10">
        <w:rPr>
          <w:rFonts w:asciiTheme="majorBidi" w:hAnsiTheme="majorBidi" w:cstheme="majorBidi"/>
          <w:sz w:val="24"/>
          <w:szCs w:val="24"/>
        </w:rPr>
        <w:t>race_cd</w:t>
      </w:r>
      <w:proofErr w:type="spellEnd"/>
      <w:r w:rsidRPr="00AA4A10">
        <w:rPr>
          <w:rFonts w:asciiTheme="majorBidi" w:hAnsiTheme="majorBidi" w:cstheme="majorBidi"/>
          <w:sz w:val="24"/>
          <w:szCs w:val="24"/>
        </w:rPr>
        <w:t>.</w:t>
      </w:r>
    </w:p>
    <w:p w14:paraId="3A433A53" w14:textId="77777777" w:rsidR="00AA4A10" w:rsidRPr="00AA4A10" w:rsidRDefault="00AA4A10" w:rsidP="00AA4A10">
      <w:pPr>
        <w:numPr>
          <w:ilvl w:val="0"/>
          <w:numId w:val="45"/>
        </w:numPr>
        <w:jc w:val="both"/>
        <w:rPr>
          <w:rFonts w:asciiTheme="majorBidi" w:hAnsiTheme="majorBidi" w:cstheme="majorBidi"/>
          <w:sz w:val="24"/>
          <w:szCs w:val="24"/>
        </w:rPr>
      </w:pPr>
      <w:r w:rsidRPr="00AA4A10">
        <w:rPr>
          <w:rFonts w:asciiTheme="majorBidi" w:hAnsiTheme="majorBidi" w:cstheme="majorBidi"/>
          <w:sz w:val="24"/>
          <w:szCs w:val="24"/>
        </w:rPr>
        <w:t>Location Table:</w:t>
      </w:r>
    </w:p>
    <w:p w14:paraId="40214C7B"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city_name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state_province_name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country_name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developing_flag</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wealth_rank_number</w:t>
      </w:r>
      <w:proofErr w:type="spellEnd"/>
      <w:r w:rsidRPr="00AA4A10">
        <w:rPr>
          <w:rFonts w:asciiTheme="majorBidi" w:hAnsiTheme="majorBidi" w:cstheme="majorBidi"/>
          <w:sz w:val="24"/>
          <w:szCs w:val="24"/>
        </w:rPr>
        <w:t>.</w:t>
      </w:r>
    </w:p>
    <w:p w14:paraId="587FEBB7"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Represents the geographic data related to patients and providers.</w:t>
      </w:r>
    </w:p>
    <w:p w14:paraId="3E82ADF0" w14:textId="77777777" w:rsidR="00AA4A10" w:rsidRPr="00AA4A10" w:rsidRDefault="00AA4A10" w:rsidP="00AA4A10">
      <w:pPr>
        <w:numPr>
          <w:ilvl w:val="0"/>
          <w:numId w:val="45"/>
        </w:numPr>
        <w:jc w:val="both"/>
        <w:rPr>
          <w:rFonts w:asciiTheme="majorBidi" w:hAnsiTheme="majorBidi" w:cstheme="majorBidi"/>
          <w:sz w:val="24"/>
          <w:szCs w:val="24"/>
        </w:rPr>
      </w:pPr>
      <w:r w:rsidRPr="00AA4A10">
        <w:rPr>
          <w:rFonts w:asciiTheme="majorBidi" w:hAnsiTheme="majorBidi" w:cstheme="majorBidi"/>
          <w:sz w:val="24"/>
          <w:szCs w:val="24"/>
        </w:rPr>
        <w:t>Race Table:</w:t>
      </w:r>
    </w:p>
    <w:p w14:paraId="36579D97"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race_code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race_description</w:t>
      </w:r>
      <w:proofErr w:type="spellEnd"/>
      <w:r w:rsidRPr="00AA4A10">
        <w:rPr>
          <w:rFonts w:asciiTheme="majorBidi" w:hAnsiTheme="majorBidi" w:cstheme="majorBidi"/>
          <w:sz w:val="24"/>
          <w:szCs w:val="24"/>
        </w:rPr>
        <w:t>.</w:t>
      </w:r>
    </w:p>
    <w:p w14:paraId="5A4575AE"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Stores ethnicity or racial background.</w:t>
      </w:r>
    </w:p>
    <w:p w14:paraId="35C08D85" w14:textId="77777777" w:rsidR="00AA4A10" w:rsidRPr="00AA4A10" w:rsidRDefault="00AA4A10" w:rsidP="00AA4A10">
      <w:pPr>
        <w:numPr>
          <w:ilvl w:val="0"/>
          <w:numId w:val="45"/>
        </w:numPr>
        <w:jc w:val="both"/>
        <w:rPr>
          <w:rFonts w:asciiTheme="majorBidi" w:hAnsiTheme="majorBidi" w:cstheme="majorBidi"/>
          <w:sz w:val="24"/>
          <w:szCs w:val="24"/>
        </w:rPr>
      </w:pPr>
      <w:r w:rsidRPr="00AA4A10">
        <w:rPr>
          <w:rFonts w:asciiTheme="majorBidi" w:hAnsiTheme="majorBidi" w:cstheme="majorBidi"/>
          <w:sz w:val="24"/>
          <w:szCs w:val="24"/>
        </w:rPr>
        <w:t>Race Disease Propensity Table:</w:t>
      </w:r>
    </w:p>
    <w:p w14:paraId="37020414"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race_code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propensity_value</w:t>
      </w:r>
      <w:proofErr w:type="spellEnd"/>
      <w:r w:rsidRPr="00AA4A10">
        <w:rPr>
          <w:rFonts w:asciiTheme="majorBidi" w:hAnsiTheme="majorBidi" w:cstheme="majorBidi"/>
          <w:sz w:val="24"/>
          <w:szCs w:val="24"/>
        </w:rPr>
        <w:t>.</w:t>
      </w:r>
    </w:p>
    <w:p w14:paraId="63634828" w14:textId="77777777" w:rsidR="00AA4A10" w:rsidRPr="00AA4A10" w:rsidRDefault="00AA4A10" w:rsidP="00AA4A10">
      <w:pPr>
        <w:numPr>
          <w:ilvl w:val="1"/>
          <w:numId w:val="45"/>
        </w:numPr>
        <w:jc w:val="both"/>
        <w:rPr>
          <w:rFonts w:asciiTheme="majorBidi" w:hAnsiTheme="majorBidi" w:cstheme="majorBidi"/>
          <w:sz w:val="24"/>
          <w:szCs w:val="24"/>
        </w:rPr>
      </w:pPr>
      <w:r w:rsidRPr="00AA4A10">
        <w:rPr>
          <w:rFonts w:asciiTheme="majorBidi" w:hAnsiTheme="majorBidi" w:cstheme="majorBidi"/>
          <w:sz w:val="24"/>
          <w:szCs w:val="24"/>
        </w:rPr>
        <w:t>Provides insight into the likelihood of certain diseases being prevalent among specific racial groups.</w:t>
      </w:r>
    </w:p>
    <w:p w14:paraId="72D41F03"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Key Insight:</w:t>
      </w:r>
    </w:p>
    <w:p w14:paraId="4EB6B94A"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This section focuses on capturing patient demographics and geographic data, crucial for </w:t>
      </w:r>
      <w:proofErr w:type="spellStart"/>
      <w:r w:rsidRPr="00AA4A10">
        <w:rPr>
          <w:rFonts w:asciiTheme="majorBidi" w:hAnsiTheme="majorBidi" w:cstheme="majorBidi"/>
          <w:sz w:val="24"/>
          <w:szCs w:val="24"/>
        </w:rPr>
        <w:t>analyzing</w:t>
      </w:r>
      <w:proofErr w:type="spellEnd"/>
      <w:r w:rsidRPr="00AA4A10">
        <w:rPr>
          <w:rFonts w:asciiTheme="majorBidi" w:hAnsiTheme="majorBidi" w:cstheme="majorBidi"/>
          <w:sz w:val="24"/>
          <w:szCs w:val="24"/>
        </w:rPr>
        <w:t xml:space="preserve"> disease trends and healthcare accessibility.</w:t>
      </w:r>
    </w:p>
    <w:p w14:paraId="52EF27D2" w14:textId="4D641E95" w:rsidR="00AA4A10" w:rsidRPr="00AA4A10" w:rsidRDefault="00AA4A10" w:rsidP="00AA4A10">
      <w:pPr>
        <w:jc w:val="both"/>
        <w:rPr>
          <w:rFonts w:asciiTheme="majorBidi" w:hAnsiTheme="majorBidi" w:cstheme="majorBidi"/>
          <w:sz w:val="24"/>
          <w:szCs w:val="24"/>
        </w:rPr>
      </w:pPr>
    </w:p>
    <w:p w14:paraId="3BD77842"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2. Healthcare and Disease Events Section:</w:t>
      </w:r>
    </w:p>
    <w:p w14:paraId="542D5511"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This section contains information about healthcare providers, disease diagnosis, and testing:</w:t>
      </w:r>
    </w:p>
    <w:p w14:paraId="6A2545E3" w14:textId="77777777" w:rsidR="00AA4A10" w:rsidRPr="00AA4A10" w:rsidRDefault="00AA4A10" w:rsidP="00AA4A10">
      <w:pPr>
        <w:numPr>
          <w:ilvl w:val="0"/>
          <w:numId w:val="46"/>
        </w:numPr>
        <w:jc w:val="both"/>
        <w:rPr>
          <w:rFonts w:asciiTheme="majorBidi" w:hAnsiTheme="majorBidi" w:cstheme="majorBidi"/>
          <w:sz w:val="24"/>
          <w:szCs w:val="24"/>
        </w:rPr>
      </w:pPr>
      <w:r w:rsidRPr="00AA4A10">
        <w:rPr>
          <w:rFonts w:asciiTheme="majorBidi" w:hAnsiTheme="majorBidi" w:cstheme="majorBidi"/>
          <w:sz w:val="24"/>
          <w:szCs w:val="24"/>
        </w:rPr>
        <w:lastRenderedPageBreak/>
        <w:t>Healthcare Provider Table:</w:t>
      </w:r>
    </w:p>
    <w:p w14:paraId="32F71811"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provider_id</w:t>
      </w:r>
      <w:proofErr w:type="spellEnd"/>
      <w:r w:rsidRPr="00AA4A10">
        <w:rPr>
          <w:rFonts w:asciiTheme="majorBidi" w:hAnsiTheme="majorBidi" w:cstheme="majorBidi"/>
          <w:sz w:val="24"/>
          <w:szCs w:val="24"/>
        </w:rPr>
        <w:t xml:space="preserve">, name, specialization, </w:t>
      </w: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w:t>
      </w:r>
    </w:p>
    <w:p w14:paraId="4C630EA7"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Represents doctors or medical personnel responsible for diagnosis or treatment.</w:t>
      </w:r>
    </w:p>
    <w:p w14:paraId="0F360BA4" w14:textId="77777777" w:rsidR="00AA4A10" w:rsidRPr="00AA4A10" w:rsidRDefault="00AA4A10" w:rsidP="00AA4A10">
      <w:pPr>
        <w:numPr>
          <w:ilvl w:val="0"/>
          <w:numId w:val="46"/>
        </w:numPr>
        <w:jc w:val="both"/>
        <w:rPr>
          <w:rFonts w:asciiTheme="majorBidi" w:hAnsiTheme="majorBidi" w:cstheme="majorBidi"/>
          <w:sz w:val="24"/>
          <w:szCs w:val="24"/>
        </w:rPr>
      </w:pPr>
      <w:r w:rsidRPr="00AA4A10">
        <w:rPr>
          <w:rFonts w:asciiTheme="majorBidi" w:hAnsiTheme="majorBidi" w:cstheme="majorBidi"/>
          <w:sz w:val="24"/>
          <w:szCs w:val="24"/>
        </w:rPr>
        <w:t>Test Table:</w:t>
      </w:r>
    </w:p>
    <w:p w14:paraId="2769466E"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test_id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person_id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test_date</w:t>
      </w:r>
      <w:proofErr w:type="spellEnd"/>
      <w:r w:rsidRPr="00AA4A10">
        <w:rPr>
          <w:rFonts w:asciiTheme="majorBidi" w:hAnsiTheme="majorBidi" w:cstheme="majorBidi"/>
          <w:sz w:val="24"/>
          <w:szCs w:val="24"/>
        </w:rPr>
        <w:t xml:space="preserve">, result, </w:t>
      </w:r>
      <w:proofErr w:type="spellStart"/>
      <w:r w:rsidRPr="00AA4A10">
        <w:rPr>
          <w:rFonts w:asciiTheme="majorBidi" w:hAnsiTheme="majorBidi" w:cstheme="majorBidi"/>
          <w:sz w:val="24"/>
          <w:szCs w:val="24"/>
        </w:rPr>
        <w:t>result_value</w:t>
      </w:r>
      <w:proofErr w:type="spellEnd"/>
      <w:r w:rsidRPr="00AA4A10">
        <w:rPr>
          <w:rFonts w:asciiTheme="majorBidi" w:hAnsiTheme="majorBidi" w:cstheme="majorBidi"/>
          <w:sz w:val="24"/>
          <w:szCs w:val="24"/>
        </w:rPr>
        <w:t>.</w:t>
      </w:r>
    </w:p>
    <w:p w14:paraId="0CBFB81D"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Stores the diagnostic tests taken by patients, linking to the Person and Disease tables.</w:t>
      </w:r>
    </w:p>
    <w:p w14:paraId="3206F552" w14:textId="77777777" w:rsidR="00AA4A10" w:rsidRPr="00AA4A10" w:rsidRDefault="00AA4A10" w:rsidP="00AA4A10">
      <w:pPr>
        <w:numPr>
          <w:ilvl w:val="0"/>
          <w:numId w:val="46"/>
        </w:numPr>
        <w:jc w:val="both"/>
        <w:rPr>
          <w:rFonts w:asciiTheme="majorBidi" w:hAnsiTheme="majorBidi" w:cstheme="majorBidi"/>
          <w:sz w:val="24"/>
          <w:szCs w:val="24"/>
        </w:rPr>
      </w:pPr>
      <w:r w:rsidRPr="00AA4A10">
        <w:rPr>
          <w:rFonts w:asciiTheme="majorBidi" w:hAnsiTheme="majorBidi" w:cstheme="majorBidi"/>
          <w:sz w:val="24"/>
          <w:szCs w:val="24"/>
        </w:rPr>
        <w:t>Disease Table:</w:t>
      </w:r>
    </w:p>
    <w:p w14:paraId="4FFE1AE3"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intensity_level_qty</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disease_type_cd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source_disease_cd</w:t>
      </w:r>
      <w:proofErr w:type="spellEnd"/>
      <w:r w:rsidRPr="00AA4A10">
        <w:rPr>
          <w:rFonts w:asciiTheme="majorBidi" w:hAnsiTheme="majorBidi" w:cstheme="majorBidi"/>
          <w:sz w:val="24"/>
          <w:szCs w:val="24"/>
        </w:rPr>
        <w:t>.</w:t>
      </w:r>
    </w:p>
    <w:p w14:paraId="625A56F9"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Represents information about different diseases, including intensity and type.</w:t>
      </w:r>
    </w:p>
    <w:p w14:paraId="3EC76680" w14:textId="77777777" w:rsidR="00AA4A10" w:rsidRPr="00AA4A10" w:rsidRDefault="00AA4A10" w:rsidP="00AA4A10">
      <w:pPr>
        <w:numPr>
          <w:ilvl w:val="0"/>
          <w:numId w:val="46"/>
        </w:numPr>
        <w:jc w:val="both"/>
        <w:rPr>
          <w:rFonts w:asciiTheme="majorBidi" w:hAnsiTheme="majorBidi" w:cstheme="majorBidi"/>
          <w:sz w:val="24"/>
          <w:szCs w:val="24"/>
        </w:rPr>
      </w:pPr>
      <w:r w:rsidRPr="00AA4A10">
        <w:rPr>
          <w:rFonts w:asciiTheme="majorBidi" w:hAnsiTheme="majorBidi" w:cstheme="majorBidi"/>
          <w:sz w:val="24"/>
          <w:szCs w:val="24"/>
        </w:rPr>
        <w:t>Disease Type Table:</w:t>
      </w:r>
    </w:p>
    <w:p w14:paraId="02B40064"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disease_type_code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disease_type_description</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exclusions_other_note_text</w:t>
      </w:r>
      <w:proofErr w:type="spellEnd"/>
      <w:r w:rsidRPr="00AA4A10">
        <w:rPr>
          <w:rFonts w:asciiTheme="majorBidi" w:hAnsiTheme="majorBidi" w:cstheme="majorBidi"/>
          <w:sz w:val="24"/>
          <w:szCs w:val="24"/>
        </w:rPr>
        <w:t>.</w:t>
      </w:r>
    </w:p>
    <w:p w14:paraId="4E7F9F2B"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Categorizes diseases by type, enabling better classification.</w:t>
      </w:r>
    </w:p>
    <w:p w14:paraId="110A2039" w14:textId="77777777" w:rsidR="00AA4A10" w:rsidRPr="00AA4A10" w:rsidRDefault="00AA4A10" w:rsidP="00AA4A10">
      <w:pPr>
        <w:numPr>
          <w:ilvl w:val="0"/>
          <w:numId w:val="46"/>
        </w:numPr>
        <w:jc w:val="both"/>
        <w:rPr>
          <w:rFonts w:asciiTheme="majorBidi" w:hAnsiTheme="majorBidi" w:cstheme="majorBidi"/>
          <w:sz w:val="24"/>
          <w:szCs w:val="24"/>
        </w:rPr>
      </w:pPr>
      <w:r w:rsidRPr="00AA4A10">
        <w:rPr>
          <w:rFonts w:asciiTheme="majorBidi" w:hAnsiTheme="majorBidi" w:cstheme="majorBidi"/>
          <w:sz w:val="24"/>
          <w:szCs w:val="24"/>
        </w:rPr>
        <w:t>Diseased Patient Table:</w:t>
      </w:r>
    </w:p>
    <w:p w14:paraId="4C82EEE4"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person_id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severity_value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start_date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end_date</w:t>
      </w:r>
      <w:proofErr w:type="spellEnd"/>
      <w:r w:rsidRPr="00AA4A10">
        <w:rPr>
          <w:rFonts w:asciiTheme="majorBidi" w:hAnsiTheme="majorBidi" w:cstheme="majorBidi"/>
          <w:sz w:val="24"/>
          <w:szCs w:val="24"/>
        </w:rPr>
        <w:t>.</w:t>
      </w:r>
    </w:p>
    <w:p w14:paraId="561385E8" w14:textId="77777777" w:rsidR="00AA4A10" w:rsidRPr="00AA4A10" w:rsidRDefault="00AA4A10" w:rsidP="00AA4A10">
      <w:pPr>
        <w:numPr>
          <w:ilvl w:val="1"/>
          <w:numId w:val="46"/>
        </w:numPr>
        <w:jc w:val="both"/>
        <w:rPr>
          <w:rFonts w:asciiTheme="majorBidi" w:hAnsiTheme="majorBidi" w:cstheme="majorBidi"/>
          <w:sz w:val="24"/>
          <w:szCs w:val="24"/>
        </w:rPr>
      </w:pPr>
      <w:r w:rsidRPr="00AA4A10">
        <w:rPr>
          <w:rFonts w:asciiTheme="majorBidi" w:hAnsiTheme="majorBidi" w:cstheme="majorBidi"/>
          <w:sz w:val="24"/>
          <w:szCs w:val="24"/>
        </w:rPr>
        <w:t>Tracks patients diagnosed with specific diseases and records the severity and duration of the illness.</w:t>
      </w:r>
    </w:p>
    <w:p w14:paraId="4604F065"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Key Insight:</w:t>
      </w:r>
    </w:p>
    <w:p w14:paraId="468727BC"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This section is pivotal for tracking medical events and healthcare provider roles in managing diseases.</w:t>
      </w:r>
    </w:p>
    <w:p w14:paraId="4A0C375B" w14:textId="14F610D3" w:rsidR="00AA4A10" w:rsidRPr="00AA4A10" w:rsidRDefault="00AA4A10" w:rsidP="00AA4A10">
      <w:pPr>
        <w:jc w:val="both"/>
        <w:rPr>
          <w:rFonts w:asciiTheme="majorBidi" w:hAnsiTheme="majorBidi" w:cstheme="majorBidi"/>
          <w:sz w:val="24"/>
          <w:szCs w:val="24"/>
        </w:rPr>
      </w:pPr>
    </w:p>
    <w:p w14:paraId="51B472A7"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3. Insurance and Medication Details Section:</w:t>
      </w:r>
    </w:p>
    <w:p w14:paraId="129F4D48"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This section tracks insurance plans and medication information:</w:t>
      </w:r>
    </w:p>
    <w:p w14:paraId="04648A1E" w14:textId="77777777" w:rsidR="00AA4A10" w:rsidRPr="00AA4A10" w:rsidRDefault="00AA4A10" w:rsidP="00AA4A10">
      <w:pPr>
        <w:numPr>
          <w:ilvl w:val="0"/>
          <w:numId w:val="47"/>
        </w:numPr>
        <w:jc w:val="both"/>
        <w:rPr>
          <w:rFonts w:asciiTheme="majorBidi" w:hAnsiTheme="majorBidi" w:cstheme="majorBidi"/>
          <w:sz w:val="24"/>
          <w:szCs w:val="24"/>
        </w:rPr>
      </w:pPr>
      <w:r w:rsidRPr="00AA4A10">
        <w:rPr>
          <w:rFonts w:asciiTheme="majorBidi" w:hAnsiTheme="majorBidi" w:cstheme="majorBidi"/>
          <w:sz w:val="24"/>
          <w:szCs w:val="24"/>
        </w:rPr>
        <w:t>Insurance Table:</w:t>
      </w:r>
    </w:p>
    <w:p w14:paraId="201354E7"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provider_name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plan_name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coverage_percent</w:t>
      </w:r>
      <w:proofErr w:type="spellEnd"/>
      <w:r w:rsidRPr="00AA4A10">
        <w:rPr>
          <w:rFonts w:asciiTheme="majorBidi" w:hAnsiTheme="majorBidi" w:cstheme="majorBidi"/>
          <w:sz w:val="24"/>
          <w:szCs w:val="24"/>
        </w:rPr>
        <w:t>.</w:t>
      </w:r>
    </w:p>
    <w:p w14:paraId="20ACD7A5"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Records the insurance details associated with each patient.</w:t>
      </w:r>
    </w:p>
    <w:p w14:paraId="21D9917C" w14:textId="77777777" w:rsidR="00AA4A10" w:rsidRPr="00AA4A10" w:rsidRDefault="00AA4A10" w:rsidP="00AA4A10">
      <w:pPr>
        <w:numPr>
          <w:ilvl w:val="0"/>
          <w:numId w:val="47"/>
        </w:numPr>
        <w:jc w:val="both"/>
        <w:rPr>
          <w:rFonts w:asciiTheme="majorBidi" w:hAnsiTheme="majorBidi" w:cstheme="majorBidi"/>
          <w:sz w:val="24"/>
          <w:szCs w:val="24"/>
        </w:rPr>
      </w:pPr>
      <w:r w:rsidRPr="00AA4A10">
        <w:rPr>
          <w:rFonts w:asciiTheme="majorBidi" w:hAnsiTheme="majorBidi" w:cstheme="majorBidi"/>
          <w:sz w:val="24"/>
          <w:szCs w:val="24"/>
        </w:rPr>
        <w:t>Medicine Table:</w:t>
      </w:r>
    </w:p>
    <w:p w14:paraId="32AF12E5"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medicine_id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standard_industry_number</w:t>
      </w:r>
      <w:proofErr w:type="spellEnd"/>
      <w:r w:rsidRPr="00AA4A10">
        <w:rPr>
          <w:rFonts w:asciiTheme="majorBidi" w:hAnsiTheme="majorBidi" w:cstheme="majorBidi"/>
          <w:sz w:val="24"/>
          <w:szCs w:val="24"/>
        </w:rPr>
        <w:t xml:space="preserve">, name, company, </w:t>
      </w:r>
      <w:proofErr w:type="spellStart"/>
      <w:r w:rsidRPr="00AA4A10">
        <w:rPr>
          <w:rFonts w:asciiTheme="majorBidi" w:hAnsiTheme="majorBidi" w:cstheme="majorBidi"/>
          <w:sz w:val="24"/>
          <w:szCs w:val="24"/>
        </w:rPr>
        <w:t>active_ingredient_name</w:t>
      </w:r>
      <w:proofErr w:type="spellEnd"/>
      <w:r w:rsidRPr="00AA4A10">
        <w:rPr>
          <w:rFonts w:asciiTheme="majorBidi" w:hAnsiTheme="majorBidi" w:cstheme="majorBidi"/>
          <w:sz w:val="24"/>
          <w:szCs w:val="24"/>
        </w:rPr>
        <w:t>.</w:t>
      </w:r>
    </w:p>
    <w:p w14:paraId="0174B4A9"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Stores details about prescribed medications.</w:t>
      </w:r>
    </w:p>
    <w:p w14:paraId="75436639" w14:textId="77777777" w:rsidR="00AA4A10" w:rsidRPr="00AA4A10" w:rsidRDefault="00AA4A10" w:rsidP="00AA4A10">
      <w:pPr>
        <w:numPr>
          <w:ilvl w:val="0"/>
          <w:numId w:val="47"/>
        </w:numPr>
        <w:jc w:val="both"/>
        <w:rPr>
          <w:rFonts w:asciiTheme="majorBidi" w:hAnsiTheme="majorBidi" w:cstheme="majorBidi"/>
          <w:sz w:val="24"/>
          <w:szCs w:val="24"/>
        </w:rPr>
      </w:pPr>
      <w:r w:rsidRPr="00AA4A10">
        <w:rPr>
          <w:rFonts w:asciiTheme="majorBidi" w:hAnsiTheme="majorBidi" w:cstheme="majorBidi"/>
          <w:sz w:val="24"/>
          <w:szCs w:val="24"/>
        </w:rPr>
        <w:lastRenderedPageBreak/>
        <w:t>Indication Table:</w:t>
      </w:r>
    </w:p>
    <w:p w14:paraId="35B586B4"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 xml:space="preserve">Attributes: </w:t>
      </w:r>
      <w:proofErr w:type="spellStart"/>
      <w:r w:rsidRPr="00AA4A10">
        <w:rPr>
          <w:rFonts w:asciiTheme="majorBidi" w:hAnsiTheme="majorBidi" w:cstheme="majorBidi"/>
          <w:sz w:val="24"/>
          <w:szCs w:val="24"/>
        </w:rPr>
        <w:t>medicine_id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indication_date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effectiveness_percent</w:t>
      </w:r>
      <w:proofErr w:type="spellEnd"/>
      <w:r w:rsidRPr="00AA4A10">
        <w:rPr>
          <w:rFonts w:asciiTheme="majorBidi" w:hAnsiTheme="majorBidi" w:cstheme="majorBidi"/>
          <w:sz w:val="24"/>
          <w:szCs w:val="24"/>
        </w:rPr>
        <w:t>.</w:t>
      </w:r>
    </w:p>
    <w:p w14:paraId="0FFD7F49" w14:textId="77777777" w:rsidR="00AA4A10" w:rsidRPr="00AA4A10" w:rsidRDefault="00AA4A10" w:rsidP="00AA4A10">
      <w:pPr>
        <w:numPr>
          <w:ilvl w:val="1"/>
          <w:numId w:val="47"/>
        </w:numPr>
        <w:jc w:val="both"/>
        <w:rPr>
          <w:rFonts w:asciiTheme="majorBidi" w:hAnsiTheme="majorBidi" w:cstheme="majorBidi"/>
          <w:sz w:val="24"/>
          <w:szCs w:val="24"/>
        </w:rPr>
      </w:pPr>
      <w:r w:rsidRPr="00AA4A10">
        <w:rPr>
          <w:rFonts w:asciiTheme="majorBidi" w:hAnsiTheme="majorBidi" w:cstheme="majorBidi"/>
          <w:sz w:val="24"/>
          <w:szCs w:val="24"/>
        </w:rPr>
        <w:t>Links medications to diseases they treat, showing effectiveness percentages.</w:t>
      </w:r>
    </w:p>
    <w:p w14:paraId="0B08C979"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Key Insight:</w:t>
      </w:r>
    </w:p>
    <w:p w14:paraId="6B25D20A"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This section aids in </w:t>
      </w:r>
      <w:proofErr w:type="spellStart"/>
      <w:r w:rsidRPr="00AA4A10">
        <w:rPr>
          <w:rFonts w:asciiTheme="majorBidi" w:hAnsiTheme="majorBidi" w:cstheme="majorBidi"/>
          <w:sz w:val="24"/>
          <w:szCs w:val="24"/>
        </w:rPr>
        <w:t>analyzing</w:t>
      </w:r>
      <w:proofErr w:type="spellEnd"/>
      <w:r w:rsidRPr="00AA4A10">
        <w:rPr>
          <w:rFonts w:asciiTheme="majorBidi" w:hAnsiTheme="majorBidi" w:cstheme="majorBidi"/>
          <w:sz w:val="24"/>
          <w:szCs w:val="24"/>
        </w:rPr>
        <w:t xml:space="preserve"> the effectiveness of treatments and understanding insurance coverage trends.</w:t>
      </w:r>
    </w:p>
    <w:p w14:paraId="24F7B47C" w14:textId="3EF02833" w:rsidR="00AA4A10" w:rsidRPr="00AA4A10" w:rsidRDefault="00AA4A10" w:rsidP="00AA4A10">
      <w:pPr>
        <w:jc w:val="both"/>
        <w:rPr>
          <w:rFonts w:asciiTheme="majorBidi" w:hAnsiTheme="majorBidi" w:cstheme="majorBidi"/>
          <w:sz w:val="24"/>
          <w:szCs w:val="24"/>
        </w:rPr>
      </w:pPr>
    </w:p>
    <w:p w14:paraId="4DD3AD6C"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Relationships Between Tables:</w:t>
      </w:r>
    </w:p>
    <w:p w14:paraId="4CB0E0CD" w14:textId="77777777" w:rsidR="00AA4A10" w:rsidRPr="00AA4A10" w:rsidRDefault="00AA4A10" w:rsidP="00AA4A10">
      <w:pPr>
        <w:numPr>
          <w:ilvl w:val="0"/>
          <w:numId w:val="48"/>
        </w:numPr>
        <w:jc w:val="both"/>
        <w:rPr>
          <w:rFonts w:asciiTheme="majorBidi" w:hAnsiTheme="majorBidi" w:cstheme="majorBidi"/>
          <w:sz w:val="24"/>
          <w:szCs w:val="24"/>
        </w:rPr>
      </w:pPr>
      <w:r w:rsidRPr="00AA4A10">
        <w:rPr>
          <w:rFonts w:asciiTheme="majorBidi" w:hAnsiTheme="majorBidi" w:cstheme="majorBidi"/>
          <w:sz w:val="24"/>
          <w:szCs w:val="24"/>
        </w:rPr>
        <w:t>The Person table serves as the central entity for patient demographics, connecting to Healthcare Providers, Insurance, Tests, and Diseased Patient.</w:t>
      </w:r>
    </w:p>
    <w:p w14:paraId="38ACE6C6" w14:textId="77777777" w:rsidR="00AA4A10" w:rsidRPr="00AA4A10" w:rsidRDefault="00AA4A10" w:rsidP="00AA4A10">
      <w:pPr>
        <w:numPr>
          <w:ilvl w:val="0"/>
          <w:numId w:val="48"/>
        </w:numPr>
        <w:jc w:val="both"/>
        <w:rPr>
          <w:rFonts w:asciiTheme="majorBidi" w:hAnsiTheme="majorBidi" w:cstheme="majorBidi"/>
          <w:sz w:val="24"/>
          <w:szCs w:val="24"/>
        </w:rPr>
      </w:pPr>
      <w:r w:rsidRPr="00AA4A10">
        <w:rPr>
          <w:rFonts w:asciiTheme="majorBidi" w:hAnsiTheme="majorBidi" w:cstheme="majorBidi"/>
          <w:sz w:val="24"/>
          <w:szCs w:val="24"/>
        </w:rPr>
        <w:t>The Disease table links to the Medicine and Indication tables, providing insights into treatment plans and medication effectiveness.</w:t>
      </w:r>
    </w:p>
    <w:p w14:paraId="5C1E0CA6" w14:textId="77777777" w:rsidR="00AA4A10" w:rsidRPr="00AA4A10" w:rsidRDefault="00AA4A10" w:rsidP="00AA4A10">
      <w:pPr>
        <w:numPr>
          <w:ilvl w:val="0"/>
          <w:numId w:val="48"/>
        </w:numPr>
        <w:jc w:val="both"/>
        <w:rPr>
          <w:rFonts w:asciiTheme="majorBidi" w:hAnsiTheme="majorBidi" w:cstheme="majorBidi"/>
          <w:sz w:val="24"/>
          <w:szCs w:val="24"/>
        </w:rPr>
      </w:pPr>
      <w:r w:rsidRPr="00AA4A10">
        <w:rPr>
          <w:rFonts w:asciiTheme="majorBidi" w:hAnsiTheme="majorBidi" w:cstheme="majorBidi"/>
          <w:sz w:val="24"/>
          <w:szCs w:val="24"/>
        </w:rPr>
        <w:t>Location acts as a shared reference for both patients and providers, helping to map healthcare delivery geographically.</w:t>
      </w:r>
    </w:p>
    <w:p w14:paraId="07D82A87" w14:textId="77777777" w:rsidR="00AA4A10" w:rsidRPr="00AA4A10" w:rsidRDefault="00AA4A10" w:rsidP="00AA4A10">
      <w:pPr>
        <w:numPr>
          <w:ilvl w:val="0"/>
          <w:numId w:val="48"/>
        </w:numPr>
        <w:jc w:val="both"/>
        <w:rPr>
          <w:rFonts w:asciiTheme="majorBidi" w:hAnsiTheme="majorBidi" w:cstheme="majorBidi"/>
          <w:sz w:val="24"/>
          <w:szCs w:val="24"/>
        </w:rPr>
      </w:pPr>
      <w:r w:rsidRPr="00AA4A10">
        <w:rPr>
          <w:rFonts w:asciiTheme="majorBidi" w:hAnsiTheme="majorBidi" w:cstheme="majorBidi"/>
          <w:sz w:val="24"/>
          <w:szCs w:val="24"/>
        </w:rPr>
        <w:t>Race Disease Propensity bridges racial demographics and disease occurrences, highlighting the correlation between ethnicity and disease risk.</w:t>
      </w:r>
    </w:p>
    <w:p w14:paraId="0AE437F1" w14:textId="1E42F330" w:rsidR="00AA4A10" w:rsidRPr="00AA4A10" w:rsidRDefault="00AA4A10" w:rsidP="00AA4A10">
      <w:pPr>
        <w:jc w:val="both"/>
        <w:rPr>
          <w:rFonts w:asciiTheme="majorBidi" w:hAnsiTheme="majorBidi" w:cstheme="majorBidi"/>
          <w:sz w:val="24"/>
          <w:szCs w:val="24"/>
        </w:rPr>
      </w:pPr>
    </w:p>
    <w:p w14:paraId="7042C32F"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Key Features of the ER Diagram:</w:t>
      </w:r>
    </w:p>
    <w:p w14:paraId="4C46C97A" w14:textId="77777777" w:rsidR="00AA4A10" w:rsidRPr="00AA4A10" w:rsidRDefault="00AA4A10" w:rsidP="00AA4A10">
      <w:pPr>
        <w:numPr>
          <w:ilvl w:val="0"/>
          <w:numId w:val="49"/>
        </w:numPr>
        <w:jc w:val="both"/>
        <w:rPr>
          <w:rFonts w:asciiTheme="majorBidi" w:hAnsiTheme="majorBidi" w:cstheme="majorBidi"/>
          <w:sz w:val="24"/>
          <w:szCs w:val="24"/>
        </w:rPr>
      </w:pPr>
      <w:r w:rsidRPr="00AA4A10">
        <w:rPr>
          <w:rFonts w:asciiTheme="majorBidi" w:hAnsiTheme="majorBidi" w:cstheme="majorBidi"/>
          <w:sz w:val="24"/>
          <w:szCs w:val="24"/>
        </w:rPr>
        <w:t>Comprehensive Data Coverage:</w:t>
      </w:r>
    </w:p>
    <w:p w14:paraId="52AC1A45" w14:textId="77777777" w:rsidR="00AA4A10" w:rsidRPr="00AA4A10" w:rsidRDefault="00AA4A10" w:rsidP="00AA4A10">
      <w:pPr>
        <w:numPr>
          <w:ilvl w:val="1"/>
          <w:numId w:val="49"/>
        </w:numPr>
        <w:jc w:val="both"/>
        <w:rPr>
          <w:rFonts w:asciiTheme="majorBidi" w:hAnsiTheme="majorBidi" w:cstheme="majorBidi"/>
          <w:sz w:val="24"/>
          <w:szCs w:val="24"/>
        </w:rPr>
      </w:pPr>
      <w:r w:rsidRPr="00AA4A10">
        <w:rPr>
          <w:rFonts w:asciiTheme="majorBidi" w:hAnsiTheme="majorBidi" w:cstheme="majorBidi"/>
          <w:sz w:val="24"/>
          <w:szCs w:val="24"/>
        </w:rPr>
        <w:t>Captures demographic, healthcare, disease, insurance, and medication information in one model.</w:t>
      </w:r>
    </w:p>
    <w:p w14:paraId="2F78B7D0" w14:textId="77777777" w:rsidR="00AA4A10" w:rsidRPr="00AA4A10" w:rsidRDefault="00AA4A10" w:rsidP="00AA4A10">
      <w:pPr>
        <w:numPr>
          <w:ilvl w:val="0"/>
          <w:numId w:val="49"/>
        </w:numPr>
        <w:jc w:val="both"/>
        <w:rPr>
          <w:rFonts w:asciiTheme="majorBidi" w:hAnsiTheme="majorBidi" w:cstheme="majorBidi"/>
          <w:sz w:val="24"/>
          <w:szCs w:val="24"/>
        </w:rPr>
      </w:pPr>
      <w:r w:rsidRPr="00AA4A10">
        <w:rPr>
          <w:rFonts w:asciiTheme="majorBidi" w:hAnsiTheme="majorBidi" w:cstheme="majorBidi"/>
          <w:sz w:val="24"/>
          <w:szCs w:val="24"/>
        </w:rPr>
        <w:t>Logical Data Flow:</w:t>
      </w:r>
    </w:p>
    <w:p w14:paraId="45306BDF" w14:textId="77777777" w:rsidR="00AA4A10" w:rsidRPr="00AA4A10" w:rsidRDefault="00AA4A10" w:rsidP="00AA4A10">
      <w:pPr>
        <w:numPr>
          <w:ilvl w:val="1"/>
          <w:numId w:val="49"/>
        </w:numPr>
        <w:jc w:val="both"/>
        <w:rPr>
          <w:rFonts w:asciiTheme="majorBidi" w:hAnsiTheme="majorBidi" w:cstheme="majorBidi"/>
          <w:sz w:val="24"/>
          <w:szCs w:val="24"/>
        </w:rPr>
      </w:pPr>
      <w:r w:rsidRPr="00AA4A10">
        <w:rPr>
          <w:rFonts w:asciiTheme="majorBidi" w:hAnsiTheme="majorBidi" w:cstheme="majorBidi"/>
          <w:sz w:val="24"/>
          <w:szCs w:val="24"/>
        </w:rPr>
        <w:t>Clear connections between patients, healthcare providers, and diagnostic tests, enabling integrated data analysis.</w:t>
      </w:r>
    </w:p>
    <w:p w14:paraId="6DA72486" w14:textId="77777777" w:rsidR="00AA4A10" w:rsidRPr="00AA4A10" w:rsidRDefault="00AA4A10" w:rsidP="00AA4A10">
      <w:pPr>
        <w:numPr>
          <w:ilvl w:val="0"/>
          <w:numId w:val="49"/>
        </w:numPr>
        <w:jc w:val="both"/>
        <w:rPr>
          <w:rFonts w:asciiTheme="majorBidi" w:hAnsiTheme="majorBidi" w:cstheme="majorBidi"/>
          <w:sz w:val="24"/>
          <w:szCs w:val="24"/>
        </w:rPr>
      </w:pPr>
      <w:r w:rsidRPr="00AA4A10">
        <w:rPr>
          <w:rFonts w:asciiTheme="majorBidi" w:hAnsiTheme="majorBidi" w:cstheme="majorBidi"/>
          <w:sz w:val="24"/>
          <w:szCs w:val="24"/>
        </w:rPr>
        <w:t>Support for Analytical Insights:</w:t>
      </w:r>
    </w:p>
    <w:p w14:paraId="403112B4" w14:textId="77777777" w:rsidR="00AA4A10" w:rsidRPr="00AA4A10" w:rsidRDefault="00AA4A10" w:rsidP="00AA4A10">
      <w:pPr>
        <w:numPr>
          <w:ilvl w:val="1"/>
          <w:numId w:val="49"/>
        </w:numPr>
        <w:jc w:val="both"/>
        <w:rPr>
          <w:rFonts w:asciiTheme="majorBidi" w:hAnsiTheme="majorBidi" w:cstheme="majorBidi"/>
          <w:sz w:val="24"/>
          <w:szCs w:val="24"/>
        </w:rPr>
      </w:pPr>
      <w:r w:rsidRPr="00AA4A10">
        <w:rPr>
          <w:rFonts w:asciiTheme="majorBidi" w:hAnsiTheme="majorBidi" w:cstheme="majorBidi"/>
          <w:sz w:val="24"/>
          <w:szCs w:val="24"/>
        </w:rPr>
        <w:t xml:space="preserve">Allows analysis of disease prevalence, treatment effectiveness, and patient demographics, making it suitable for healthcare research and </w:t>
      </w:r>
      <w:proofErr w:type="gramStart"/>
      <w:r w:rsidRPr="00AA4A10">
        <w:rPr>
          <w:rFonts w:asciiTheme="majorBidi" w:hAnsiTheme="majorBidi" w:cstheme="majorBidi"/>
          <w:sz w:val="24"/>
          <w:szCs w:val="24"/>
        </w:rPr>
        <w:t>policy-making</w:t>
      </w:r>
      <w:proofErr w:type="gramEnd"/>
      <w:r w:rsidRPr="00AA4A10">
        <w:rPr>
          <w:rFonts w:asciiTheme="majorBidi" w:hAnsiTheme="majorBidi" w:cstheme="majorBidi"/>
          <w:sz w:val="24"/>
          <w:szCs w:val="24"/>
        </w:rPr>
        <w:t>.</w:t>
      </w:r>
    </w:p>
    <w:p w14:paraId="35A75E21" w14:textId="77777777" w:rsidR="00AA4A10" w:rsidRPr="00AA4A10" w:rsidRDefault="00AA4A10" w:rsidP="00AA4A10">
      <w:pPr>
        <w:numPr>
          <w:ilvl w:val="0"/>
          <w:numId w:val="49"/>
        </w:numPr>
        <w:jc w:val="both"/>
        <w:rPr>
          <w:rFonts w:asciiTheme="majorBidi" w:hAnsiTheme="majorBidi" w:cstheme="majorBidi"/>
          <w:sz w:val="24"/>
          <w:szCs w:val="24"/>
        </w:rPr>
      </w:pPr>
      <w:r w:rsidRPr="00AA4A10">
        <w:rPr>
          <w:rFonts w:asciiTheme="majorBidi" w:hAnsiTheme="majorBidi" w:cstheme="majorBidi"/>
          <w:sz w:val="24"/>
          <w:szCs w:val="24"/>
        </w:rPr>
        <w:t>Flexibility and Scalability:</w:t>
      </w:r>
    </w:p>
    <w:p w14:paraId="70D2F08D" w14:textId="77777777" w:rsidR="00AA4A10" w:rsidRPr="00AA4A10" w:rsidRDefault="00AA4A10" w:rsidP="00AA4A10">
      <w:pPr>
        <w:numPr>
          <w:ilvl w:val="1"/>
          <w:numId w:val="49"/>
        </w:numPr>
        <w:jc w:val="both"/>
        <w:rPr>
          <w:rFonts w:asciiTheme="majorBidi" w:hAnsiTheme="majorBidi" w:cstheme="majorBidi"/>
          <w:sz w:val="24"/>
          <w:szCs w:val="24"/>
        </w:rPr>
      </w:pPr>
      <w:r w:rsidRPr="00AA4A10">
        <w:rPr>
          <w:rFonts w:asciiTheme="majorBidi" w:hAnsiTheme="majorBidi" w:cstheme="majorBidi"/>
          <w:sz w:val="24"/>
          <w:szCs w:val="24"/>
        </w:rPr>
        <w:t>The modular design allows for easy addition of new attributes or tables as healthcare data requirements evolve.</w:t>
      </w:r>
    </w:p>
    <w:p w14:paraId="676345E2" w14:textId="097836EE" w:rsidR="00AA4A10" w:rsidRPr="00AA4A10" w:rsidRDefault="00AA4A10" w:rsidP="00AA4A10">
      <w:pPr>
        <w:jc w:val="both"/>
        <w:rPr>
          <w:rFonts w:asciiTheme="majorBidi" w:hAnsiTheme="majorBidi" w:cstheme="majorBidi"/>
          <w:sz w:val="24"/>
          <w:szCs w:val="24"/>
        </w:rPr>
      </w:pPr>
    </w:p>
    <w:p w14:paraId="667CE842"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Use Cases for Healthcare Providers:</w:t>
      </w:r>
    </w:p>
    <w:p w14:paraId="60E7212A" w14:textId="77777777" w:rsidR="00AA4A10" w:rsidRPr="00AA4A10" w:rsidRDefault="00AA4A10" w:rsidP="00AA4A10">
      <w:pPr>
        <w:numPr>
          <w:ilvl w:val="0"/>
          <w:numId w:val="50"/>
        </w:numPr>
        <w:jc w:val="both"/>
        <w:rPr>
          <w:rFonts w:asciiTheme="majorBidi" w:hAnsiTheme="majorBidi" w:cstheme="majorBidi"/>
          <w:sz w:val="24"/>
          <w:szCs w:val="24"/>
        </w:rPr>
      </w:pPr>
      <w:r w:rsidRPr="00AA4A10">
        <w:rPr>
          <w:rFonts w:asciiTheme="majorBidi" w:hAnsiTheme="majorBidi" w:cstheme="majorBidi"/>
          <w:sz w:val="24"/>
          <w:szCs w:val="24"/>
        </w:rPr>
        <w:t>Disease Prevalence Tracking:</w:t>
      </w:r>
    </w:p>
    <w:p w14:paraId="1DF02565" w14:textId="77777777" w:rsidR="00AA4A10" w:rsidRPr="00AA4A10" w:rsidRDefault="00AA4A10" w:rsidP="00AA4A10">
      <w:pPr>
        <w:numPr>
          <w:ilvl w:val="1"/>
          <w:numId w:val="50"/>
        </w:numPr>
        <w:jc w:val="both"/>
        <w:rPr>
          <w:rFonts w:asciiTheme="majorBidi" w:hAnsiTheme="majorBidi" w:cstheme="majorBidi"/>
          <w:sz w:val="24"/>
          <w:szCs w:val="24"/>
        </w:rPr>
      </w:pPr>
      <w:proofErr w:type="spellStart"/>
      <w:r w:rsidRPr="00AA4A10">
        <w:rPr>
          <w:rFonts w:asciiTheme="majorBidi" w:hAnsiTheme="majorBidi" w:cstheme="majorBidi"/>
          <w:sz w:val="24"/>
          <w:szCs w:val="24"/>
        </w:rPr>
        <w:t>Analyzing</w:t>
      </w:r>
      <w:proofErr w:type="spellEnd"/>
      <w:r w:rsidRPr="00AA4A10">
        <w:rPr>
          <w:rFonts w:asciiTheme="majorBidi" w:hAnsiTheme="majorBidi" w:cstheme="majorBidi"/>
          <w:sz w:val="24"/>
          <w:szCs w:val="24"/>
        </w:rPr>
        <w:t xml:space="preserve"> how diseases spread across regions and demographic groups.</w:t>
      </w:r>
    </w:p>
    <w:p w14:paraId="20D76511" w14:textId="77777777" w:rsidR="00AA4A10" w:rsidRPr="00AA4A10" w:rsidRDefault="00AA4A10" w:rsidP="00AA4A10">
      <w:pPr>
        <w:numPr>
          <w:ilvl w:val="0"/>
          <w:numId w:val="50"/>
        </w:numPr>
        <w:jc w:val="both"/>
        <w:rPr>
          <w:rFonts w:asciiTheme="majorBidi" w:hAnsiTheme="majorBidi" w:cstheme="majorBidi"/>
          <w:sz w:val="24"/>
          <w:szCs w:val="24"/>
        </w:rPr>
      </w:pPr>
      <w:r w:rsidRPr="00AA4A10">
        <w:rPr>
          <w:rFonts w:asciiTheme="majorBidi" w:hAnsiTheme="majorBidi" w:cstheme="majorBidi"/>
          <w:sz w:val="24"/>
          <w:szCs w:val="24"/>
        </w:rPr>
        <w:lastRenderedPageBreak/>
        <w:t>Healthcare Provider Efficiency:</w:t>
      </w:r>
    </w:p>
    <w:p w14:paraId="024CFAB2" w14:textId="77777777" w:rsidR="00AA4A10" w:rsidRPr="00AA4A10" w:rsidRDefault="00AA4A10" w:rsidP="00AA4A10">
      <w:pPr>
        <w:numPr>
          <w:ilvl w:val="1"/>
          <w:numId w:val="50"/>
        </w:numPr>
        <w:jc w:val="both"/>
        <w:rPr>
          <w:rFonts w:asciiTheme="majorBidi" w:hAnsiTheme="majorBidi" w:cstheme="majorBidi"/>
          <w:sz w:val="24"/>
          <w:szCs w:val="24"/>
        </w:rPr>
      </w:pPr>
      <w:r w:rsidRPr="00AA4A10">
        <w:rPr>
          <w:rFonts w:asciiTheme="majorBidi" w:hAnsiTheme="majorBidi" w:cstheme="majorBidi"/>
          <w:sz w:val="24"/>
          <w:szCs w:val="24"/>
        </w:rPr>
        <w:t>Comparing test outcomes and treatment success rates among providers.</w:t>
      </w:r>
    </w:p>
    <w:p w14:paraId="5E3A3702" w14:textId="77777777" w:rsidR="00AA4A10" w:rsidRPr="00AA4A10" w:rsidRDefault="00AA4A10" w:rsidP="00AA4A10">
      <w:pPr>
        <w:numPr>
          <w:ilvl w:val="0"/>
          <w:numId w:val="50"/>
        </w:numPr>
        <w:jc w:val="both"/>
        <w:rPr>
          <w:rFonts w:asciiTheme="majorBidi" w:hAnsiTheme="majorBidi" w:cstheme="majorBidi"/>
          <w:sz w:val="24"/>
          <w:szCs w:val="24"/>
        </w:rPr>
      </w:pPr>
      <w:r w:rsidRPr="00AA4A10">
        <w:rPr>
          <w:rFonts w:asciiTheme="majorBidi" w:hAnsiTheme="majorBidi" w:cstheme="majorBidi"/>
          <w:sz w:val="24"/>
          <w:szCs w:val="24"/>
        </w:rPr>
        <w:t>Insurance Utilization:</w:t>
      </w:r>
    </w:p>
    <w:p w14:paraId="7A5D3858" w14:textId="77777777" w:rsidR="00AA4A10" w:rsidRPr="00AA4A10" w:rsidRDefault="00AA4A10" w:rsidP="00AA4A10">
      <w:pPr>
        <w:numPr>
          <w:ilvl w:val="1"/>
          <w:numId w:val="50"/>
        </w:numPr>
        <w:jc w:val="both"/>
        <w:rPr>
          <w:rFonts w:asciiTheme="majorBidi" w:hAnsiTheme="majorBidi" w:cstheme="majorBidi"/>
          <w:sz w:val="24"/>
          <w:szCs w:val="24"/>
        </w:rPr>
      </w:pPr>
      <w:r w:rsidRPr="00AA4A10">
        <w:rPr>
          <w:rFonts w:asciiTheme="majorBidi" w:hAnsiTheme="majorBidi" w:cstheme="majorBidi"/>
          <w:sz w:val="24"/>
          <w:szCs w:val="24"/>
        </w:rPr>
        <w:t>Identifying which insurance plans are most effective in covering critical treatments.</w:t>
      </w:r>
    </w:p>
    <w:p w14:paraId="65477909" w14:textId="77777777" w:rsidR="00AA4A10" w:rsidRPr="00AA4A10" w:rsidRDefault="00AA4A10" w:rsidP="00AA4A10">
      <w:pPr>
        <w:numPr>
          <w:ilvl w:val="0"/>
          <w:numId w:val="50"/>
        </w:numPr>
        <w:jc w:val="both"/>
        <w:rPr>
          <w:rFonts w:asciiTheme="majorBidi" w:hAnsiTheme="majorBidi" w:cstheme="majorBidi"/>
          <w:sz w:val="24"/>
          <w:szCs w:val="24"/>
        </w:rPr>
      </w:pPr>
      <w:r w:rsidRPr="00AA4A10">
        <w:rPr>
          <w:rFonts w:asciiTheme="majorBidi" w:hAnsiTheme="majorBidi" w:cstheme="majorBidi"/>
          <w:sz w:val="24"/>
          <w:szCs w:val="24"/>
        </w:rPr>
        <w:t>Medication Effectiveness:</w:t>
      </w:r>
    </w:p>
    <w:p w14:paraId="01FB2BDC" w14:textId="77777777" w:rsidR="00AA4A10" w:rsidRPr="00AA4A10" w:rsidRDefault="00AA4A10" w:rsidP="00AA4A10">
      <w:pPr>
        <w:numPr>
          <w:ilvl w:val="1"/>
          <w:numId w:val="50"/>
        </w:numPr>
        <w:jc w:val="both"/>
        <w:rPr>
          <w:rFonts w:asciiTheme="majorBidi" w:hAnsiTheme="majorBidi" w:cstheme="majorBidi"/>
          <w:sz w:val="24"/>
          <w:szCs w:val="24"/>
        </w:rPr>
      </w:pPr>
      <w:r w:rsidRPr="00AA4A10">
        <w:rPr>
          <w:rFonts w:asciiTheme="majorBidi" w:hAnsiTheme="majorBidi" w:cstheme="majorBidi"/>
          <w:sz w:val="24"/>
          <w:szCs w:val="24"/>
        </w:rPr>
        <w:t>Correlating medication types with disease recovery rates for evidence-based healthcare planning.</w:t>
      </w:r>
    </w:p>
    <w:p w14:paraId="07C4A5C0" w14:textId="77777777" w:rsidR="00AA4A10" w:rsidRPr="00AA4A10" w:rsidRDefault="00AA4A10" w:rsidP="00986668">
      <w:pPr>
        <w:jc w:val="both"/>
        <w:rPr>
          <w:rFonts w:asciiTheme="majorBidi" w:hAnsiTheme="majorBidi" w:cstheme="majorBidi"/>
        </w:rPr>
      </w:pPr>
    </w:p>
    <w:p w14:paraId="45F8A24F" w14:textId="29271E5A" w:rsidR="0003620D" w:rsidRPr="00986668" w:rsidRDefault="0003620D" w:rsidP="00986668">
      <w:pPr>
        <w:jc w:val="both"/>
        <w:rPr>
          <w:rFonts w:asciiTheme="majorBidi" w:hAnsiTheme="majorBidi" w:cstheme="majorBidi"/>
          <w:lang w:val="en-US"/>
        </w:rPr>
      </w:pPr>
      <w:r w:rsidRPr="00986668">
        <w:rPr>
          <w:rFonts w:asciiTheme="majorBidi" w:hAnsiTheme="majorBidi" w:cstheme="majorBidi"/>
          <w:lang w:val="en-US"/>
        </w:rPr>
        <w:br/>
      </w:r>
      <w:r w:rsidRPr="00986668">
        <w:rPr>
          <w:rFonts w:asciiTheme="majorBidi" w:hAnsiTheme="majorBidi" w:cstheme="majorBidi"/>
          <w:lang w:val="en-US"/>
        </w:rPr>
        <w:t xml:space="preserve">Data definition schemas are also created. The file name is </w:t>
      </w:r>
      <w:r w:rsidR="00DD6674" w:rsidRPr="00986668">
        <w:rPr>
          <w:rFonts w:asciiTheme="majorBidi" w:hAnsiTheme="majorBidi" w:cstheme="majorBidi"/>
          <w:lang w:val="en-US"/>
        </w:rPr>
        <w:t>FinalDataDictionary.html</w:t>
      </w:r>
      <w:r w:rsidR="006C102F" w:rsidRPr="00986668">
        <w:rPr>
          <w:rFonts w:asciiTheme="majorBidi" w:hAnsiTheme="majorBidi" w:cstheme="majorBidi"/>
          <w:lang w:val="en-US"/>
        </w:rPr>
        <w:t xml:space="preserve">. </w:t>
      </w:r>
      <w:proofErr w:type="gramStart"/>
      <w:r w:rsidR="006C102F" w:rsidRPr="00986668">
        <w:rPr>
          <w:rFonts w:asciiTheme="majorBidi" w:hAnsiTheme="majorBidi" w:cstheme="majorBidi"/>
          <w:lang w:val="en-US"/>
        </w:rPr>
        <w:t>Also</w:t>
      </w:r>
      <w:proofErr w:type="gramEnd"/>
      <w:r w:rsidR="006C102F" w:rsidRPr="00986668">
        <w:rPr>
          <w:rFonts w:asciiTheme="majorBidi" w:hAnsiTheme="majorBidi" w:cstheme="majorBidi"/>
          <w:lang w:val="en-US"/>
        </w:rPr>
        <w:t xml:space="preserve"> the screenshots of the </w:t>
      </w:r>
      <w:proofErr w:type="spellStart"/>
      <w:proofErr w:type="gramStart"/>
      <w:r w:rsidR="006C102F" w:rsidRPr="00986668">
        <w:rPr>
          <w:rFonts w:asciiTheme="majorBidi" w:hAnsiTheme="majorBidi" w:cstheme="majorBidi"/>
          <w:lang w:val="en-US"/>
        </w:rPr>
        <w:t>datadictionary</w:t>
      </w:r>
      <w:proofErr w:type="spellEnd"/>
      <w:proofErr w:type="gramEnd"/>
      <w:r w:rsidR="006C102F" w:rsidRPr="00986668">
        <w:rPr>
          <w:rFonts w:asciiTheme="majorBidi" w:hAnsiTheme="majorBidi" w:cstheme="majorBidi"/>
          <w:lang w:val="en-US"/>
        </w:rPr>
        <w:t xml:space="preserve"> are below:</w:t>
      </w:r>
    </w:p>
    <w:p w14:paraId="6B41B9C5" w14:textId="1ED13357" w:rsidR="00DD6674" w:rsidRPr="00986668" w:rsidRDefault="00DD6674"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5AAB479A" wp14:editId="2B31355F">
            <wp:extent cx="5731510" cy="3569970"/>
            <wp:effectExtent l="0" t="0" r="2540" b="0"/>
            <wp:docPr id="19467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69" name="Picture 1" descr="A screenshot of a computer&#10;&#10;AI-generated content may be incorrect."/>
                    <pic:cNvPicPr/>
                  </pic:nvPicPr>
                  <pic:blipFill>
                    <a:blip r:embed="rId11"/>
                    <a:stretch>
                      <a:fillRect/>
                    </a:stretch>
                  </pic:blipFill>
                  <pic:spPr>
                    <a:xfrm>
                      <a:off x="0" y="0"/>
                      <a:ext cx="5731510" cy="3569970"/>
                    </a:xfrm>
                    <a:prstGeom prst="rect">
                      <a:avLst/>
                    </a:prstGeom>
                  </pic:spPr>
                </pic:pic>
              </a:graphicData>
            </a:graphic>
          </wp:inline>
        </w:drawing>
      </w:r>
    </w:p>
    <w:p w14:paraId="56AC4DCA" w14:textId="0365AB17" w:rsidR="00DD6674"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lastRenderedPageBreak/>
        <w:drawing>
          <wp:inline distT="0" distB="0" distL="0" distR="0" wp14:anchorId="6E6140DC" wp14:editId="053DE062">
            <wp:extent cx="5731510" cy="3725545"/>
            <wp:effectExtent l="0" t="0" r="2540" b="8255"/>
            <wp:docPr id="815085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85463" name="Picture 1" descr="A screenshot of a computer&#10;&#10;AI-generated content may be incorrect."/>
                    <pic:cNvPicPr/>
                  </pic:nvPicPr>
                  <pic:blipFill>
                    <a:blip r:embed="rId12"/>
                    <a:stretch>
                      <a:fillRect/>
                    </a:stretch>
                  </pic:blipFill>
                  <pic:spPr>
                    <a:xfrm>
                      <a:off x="0" y="0"/>
                      <a:ext cx="5731510" cy="3725545"/>
                    </a:xfrm>
                    <a:prstGeom prst="rect">
                      <a:avLst/>
                    </a:prstGeom>
                  </pic:spPr>
                </pic:pic>
              </a:graphicData>
            </a:graphic>
          </wp:inline>
        </w:drawing>
      </w:r>
    </w:p>
    <w:p w14:paraId="70BDC708" w14:textId="67C3B915"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5AA03A76" wp14:editId="08EDB453">
            <wp:extent cx="5731510" cy="1842135"/>
            <wp:effectExtent l="0" t="0" r="2540" b="5715"/>
            <wp:docPr id="1179217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7980" name="Picture 1" descr="A screenshot of a computer&#10;&#10;AI-generated content may be incorrect."/>
                    <pic:cNvPicPr/>
                  </pic:nvPicPr>
                  <pic:blipFill>
                    <a:blip r:embed="rId13"/>
                    <a:stretch>
                      <a:fillRect/>
                    </a:stretch>
                  </pic:blipFill>
                  <pic:spPr>
                    <a:xfrm>
                      <a:off x="0" y="0"/>
                      <a:ext cx="5731510" cy="1842135"/>
                    </a:xfrm>
                    <a:prstGeom prst="rect">
                      <a:avLst/>
                    </a:prstGeom>
                  </pic:spPr>
                </pic:pic>
              </a:graphicData>
            </a:graphic>
          </wp:inline>
        </w:drawing>
      </w:r>
    </w:p>
    <w:p w14:paraId="7BD0D3B7" w14:textId="14977A2B"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12368C61" wp14:editId="0AEB258E">
            <wp:extent cx="5731510" cy="2288540"/>
            <wp:effectExtent l="0" t="0" r="2540" b="0"/>
            <wp:docPr id="2061678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78736" name="Picture 1" descr="A screenshot of a computer&#10;&#10;AI-generated content may be incorrect."/>
                    <pic:cNvPicPr/>
                  </pic:nvPicPr>
                  <pic:blipFill>
                    <a:blip r:embed="rId14"/>
                    <a:stretch>
                      <a:fillRect/>
                    </a:stretch>
                  </pic:blipFill>
                  <pic:spPr>
                    <a:xfrm>
                      <a:off x="0" y="0"/>
                      <a:ext cx="5731510" cy="2288540"/>
                    </a:xfrm>
                    <a:prstGeom prst="rect">
                      <a:avLst/>
                    </a:prstGeom>
                  </pic:spPr>
                </pic:pic>
              </a:graphicData>
            </a:graphic>
          </wp:inline>
        </w:drawing>
      </w:r>
    </w:p>
    <w:p w14:paraId="4C88B1BB" w14:textId="5F8571CC"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lastRenderedPageBreak/>
        <w:drawing>
          <wp:inline distT="0" distB="0" distL="0" distR="0" wp14:anchorId="1D6B95F3" wp14:editId="74866894">
            <wp:extent cx="5731510" cy="1992630"/>
            <wp:effectExtent l="0" t="0" r="2540" b="7620"/>
            <wp:docPr id="164669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764" name="Picture 1" descr="A screenshot of a computer&#10;&#10;AI-generated content may be incorrect."/>
                    <pic:cNvPicPr/>
                  </pic:nvPicPr>
                  <pic:blipFill>
                    <a:blip r:embed="rId15"/>
                    <a:stretch>
                      <a:fillRect/>
                    </a:stretch>
                  </pic:blipFill>
                  <pic:spPr>
                    <a:xfrm>
                      <a:off x="0" y="0"/>
                      <a:ext cx="5731510" cy="1992630"/>
                    </a:xfrm>
                    <a:prstGeom prst="rect">
                      <a:avLst/>
                    </a:prstGeom>
                  </pic:spPr>
                </pic:pic>
              </a:graphicData>
            </a:graphic>
          </wp:inline>
        </w:drawing>
      </w:r>
    </w:p>
    <w:p w14:paraId="3CD939AD" w14:textId="5C4D5F99"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1F59622D" wp14:editId="6AD0FDD4">
            <wp:extent cx="5731510" cy="2671445"/>
            <wp:effectExtent l="0" t="0" r="2540" b="0"/>
            <wp:docPr id="840958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8581" name="Picture 1" descr="A screenshot of a computer&#10;&#10;AI-generated content may be incorrect."/>
                    <pic:cNvPicPr/>
                  </pic:nvPicPr>
                  <pic:blipFill>
                    <a:blip r:embed="rId16"/>
                    <a:stretch>
                      <a:fillRect/>
                    </a:stretch>
                  </pic:blipFill>
                  <pic:spPr>
                    <a:xfrm>
                      <a:off x="0" y="0"/>
                      <a:ext cx="5731510" cy="2671445"/>
                    </a:xfrm>
                    <a:prstGeom prst="rect">
                      <a:avLst/>
                    </a:prstGeom>
                  </pic:spPr>
                </pic:pic>
              </a:graphicData>
            </a:graphic>
          </wp:inline>
        </w:drawing>
      </w:r>
    </w:p>
    <w:p w14:paraId="08D8AA4D" w14:textId="44D94AE8"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5F1B7D0C" wp14:editId="5756B235">
            <wp:extent cx="5731510" cy="1862455"/>
            <wp:effectExtent l="0" t="0" r="2540" b="4445"/>
            <wp:docPr id="468872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72064" name="Picture 1" descr="A screenshot of a computer&#10;&#10;AI-generated content may be incorrect."/>
                    <pic:cNvPicPr/>
                  </pic:nvPicPr>
                  <pic:blipFill>
                    <a:blip r:embed="rId17"/>
                    <a:stretch>
                      <a:fillRect/>
                    </a:stretch>
                  </pic:blipFill>
                  <pic:spPr>
                    <a:xfrm>
                      <a:off x="0" y="0"/>
                      <a:ext cx="5731510" cy="1862455"/>
                    </a:xfrm>
                    <a:prstGeom prst="rect">
                      <a:avLst/>
                    </a:prstGeom>
                  </pic:spPr>
                </pic:pic>
              </a:graphicData>
            </a:graphic>
          </wp:inline>
        </w:drawing>
      </w:r>
    </w:p>
    <w:p w14:paraId="24B88F1B" w14:textId="12BC30C1"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lastRenderedPageBreak/>
        <w:drawing>
          <wp:inline distT="0" distB="0" distL="0" distR="0" wp14:anchorId="58A71CED" wp14:editId="4959C267">
            <wp:extent cx="5731510" cy="3343275"/>
            <wp:effectExtent l="0" t="0" r="2540" b="9525"/>
            <wp:docPr id="837409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9660" name="Picture 1" descr="A screenshot of a computer&#10;&#10;AI-generated content may be incorrect."/>
                    <pic:cNvPicPr/>
                  </pic:nvPicPr>
                  <pic:blipFill>
                    <a:blip r:embed="rId18"/>
                    <a:stretch>
                      <a:fillRect/>
                    </a:stretch>
                  </pic:blipFill>
                  <pic:spPr>
                    <a:xfrm>
                      <a:off x="0" y="0"/>
                      <a:ext cx="5731510" cy="3343275"/>
                    </a:xfrm>
                    <a:prstGeom prst="rect">
                      <a:avLst/>
                    </a:prstGeom>
                  </pic:spPr>
                </pic:pic>
              </a:graphicData>
            </a:graphic>
          </wp:inline>
        </w:drawing>
      </w:r>
    </w:p>
    <w:p w14:paraId="58DA4A1B" w14:textId="46077787"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drawing>
          <wp:inline distT="0" distB="0" distL="0" distR="0" wp14:anchorId="2781495D" wp14:editId="3DCA58E3">
            <wp:extent cx="5731510" cy="3652520"/>
            <wp:effectExtent l="0" t="0" r="2540" b="5080"/>
            <wp:docPr id="1852966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66699" name="Picture 1" descr="A screenshot of a computer&#10;&#10;AI-generated content may be incorrect."/>
                    <pic:cNvPicPr/>
                  </pic:nvPicPr>
                  <pic:blipFill>
                    <a:blip r:embed="rId19"/>
                    <a:stretch>
                      <a:fillRect/>
                    </a:stretch>
                  </pic:blipFill>
                  <pic:spPr>
                    <a:xfrm>
                      <a:off x="0" y="0"/>
                      <a:ext cx="5731510" cy="3652520"/>
                    </a:xfrm>
                    <a:prstGeom prst="rect">
                      <a:avLst/>
                    </a:prstGeom>
                  </pic:spPr>
                </pic:pic>
              </a:graphicData>
            </a:graphic>
          </wp:inline>
        </w:drawing>
      </w:r>
    </w:p>
    <w:p w14:paraId="1FDEB4C9" w14:textId="7B6939CE" w:rsidR="006C102F" w:rsidRPr="00986668" w:rsidRDefault="006C102F" w:rsidP="00986668">
      <w:pPr>
        <w:jc w:val="both"/>
        <w:rPr>
          <w:rFonts w:asciiTheme="majorBidi" w:hAnsiTheme="majorBidi" w:cstheme="majorBidi"/>
          <w:lang w:val="en-US"/>
        </w:rPr>
      </w:pPr>
      <w:r w:rsidRPr="00986668">
        <w:rPr>
          <w:rFonts w:asciiTheme="majorBidi" w:hAnsiTheme="majorBidi" w:cstheme="majorBidi"/>
          <w:lang w:val="en-US"/>
        </w:rPr>
        <w:lastRenderedPageBreak/>
        <w:drawing>
          <wp:inline distT="0" distB="0" distL="0" distR="0" wp14:anchorId="0EDB9371" wp14:editId="587EDEE4">
            <wp:extent cx="5731510" cy="2181225"/>
            <wp:effectExtent l="0" t="0" r="2540" b="9525"/>
            <wp:docPr id="34270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01473" name="Picture 1" descr="A screenshot of a computer&#10;&#10;AI-generated content may be incorrect."/>
                    <pic:cNvPicPr/>
                  </pic:nvPicPr>
                  <pic:blipFill>
                    <a:blip r:embed="rId20"/>
                    <a:stretch>
                      <a:fillRect/>
                    </a:stretch>
                  </pic:blipFill>
                  <pic:spPr>
                    <a:xfrm>
                      <a:off x="0" y="0"/>
                      <a:ext cx="5731510" cy="2181225"/>
                    </a:xfrm>
                    <a:prstGeom prst="rect">
                      <a:avLst/>
                    </a:prstGeom>
                  </pic:spPr>
                </pic:pic>
              </a:graphicData>
            </a:graphic>
          </wp:inline>
        </w:drawing>
      </w:r>
    </w:p>
    <w:p w14:paraId="6DD7B683" w14:textId="77777777" w:rsidR="006C102F" w:rsidRPr="00986668" w:rsidRDefault="006C102F" w:rsidP="00986668">
      <w:pPr>
        <w:jc w:val="both"/>
        <w:rPr>
          <w:rFonts w:asciiTheme="majorBidi" w:hAnsiTheme="majorBidi" w:cstheme="majorBidi"/>
          <w:lang w:val="en-US"/>
        </w:rPr>
      </w:pPr>
    </w:p>
    <w:p w14:paraId="12DF1797" w14:textId="77777777" w:rsidR="006C102F" w:rsidRPr="00986668" w:rsidRDefault="006C102F" w:rsidP="00986668">
      <w:pPr>
        <w:jc w:val="both"/>
        <w:rPr>
          <w:rFonts w:asciiTheme="majorBidi" w:hAnsiTheme="majorBidi" w:cstheme="majorBidi"/>
          <w:lang w:val="en-US"/>
        </w:rPr>
      </w:pPr>
    </w:p>
    <w:p w14:paraId="63268613" w14:textId="77777777" w:rsidR="006C102F" w:rsidRPr="00986668" w:rsidRDefault="006C102F" w:rsidP="00986668">
      <w:pPr>
        <w:jc w:val="both"/>
        <w:rPr>
          <w:rFonts w:asciiTheme="majorBidi" w:hAnsiTheme="majorBidi" w:cstheme="majorBidi"/>
          <w:lang w:val="en-US"/>
        </w:rPr>
      </w:pPr>
    </w:p>
    <w:p w14:paraId="0CC3192B" w14:textId="77777777" w:rsidR="006C102F" w:rsidRPr="00986668" w:rsidRDefault="006C102F" w:rsidP="00986668">
      <w:pPr>
        <w:jc w:val="both"/>
        <w:rPr>
          <w:rFonts w:asciiTheme="majorBidi" w:hAnsiTheme="majorBidi" w:cstheme="majorBidi"/>
          <w:lang w:val="en-US"/>
        </w:rPr>
      </w:pPr>
    </w:p>
    <w:p w14:paraId="7D438CF8" w14:textId="77777777" w:rsidR="006C102F" w:rsidRPr="00986668" w:rsidRDefault="006C102F" w:rsidP="00986668">
      <w:pPr>
        <w:jc w:val="both"/>
        <w:rPr>
          <w:rFonts w:asciiTheme="majorBidi" w:hAnsiTheme="majorBidi" w:cstheme="majorBidi"/>
          <w:lang w:val="en-US"/>
        </w:rPr>
      </w:pPr>
    </w:p>
    <w:p w14:paraId="17ED2639" w14:textId="77777777" w:rsidR="006C102F" w:rsidRPr="00986668" w:rsidRDefault="006C102F" w:rsidP="00986668">
      <w:pPr>
        <w:jc w:val="both"/>
        <w:rPr>
          <w:rFonts w:asciiTheme="majorBidi" w:hAnsiTheme="majorBidi" w:cstheme="majorBidi"/>
          <w:lang w:val="en-US"/>
        </w:rPr>
      </w:pPr>
    </w:p>
    <w:p w14:paraId="52AD4852" w14:textId="77777777" w:rsidR="006C102F" w:rsidRPr="00986668" w:rsidRDefault="006C102F" w:rsidP="00986668">
      <w:pPr>
        <w:jc w:val="both"/>
        <w:rPr>
          <w:rFonts w:asciiTheme="majorBidi" w:hAnsiTheme="majorBidi" w:cstheme="majorBidi"/>
          <w:lang w:val="en-US"/>
        </w:rPr>
      </w:pPr>
    </w:p>
    <w:p w14:paraId="40ADDA24" w14:textId="77777777" w:rsidR="006C102F" w:rsidRPr="00986668" w:rsidRDefault="006C102F" w:rsidP="00986668">
      <w:pPr>
        <w:jc w:val="both"/>
        <w:rPr>
          <w:rFonts w:asciiTheme="majorBidi" w:hAnsiTheme="majorBidi" w:cstheme="majorBidi"/>
          <w:lang w:val="en-US"/>
        </w:rPr>
      </w:pPr>
    </w:p>
    <w:p w14:paraId="6DB341D6" w14:textId="77777777" w:rsidR="006C102F" w:rsidRPr="00986668" w:rsidRDefault="006C102F" w:rsidP="00986668">
      <w:pPr>
        <w:jc w:val="both"/>
        <w:rPr>
          <w:rFonts w:asciiTheme="majorBidi" w:hAnsiTheme="majorBidi" w:cstheme="majorBidi"/>
          <w:lang w:val="en-US"/>
        </w:rPr>
      </w:pPr>
    </w:p>
    <w:p w14:paraId="2402C7F1" w14:textId="6E778A03" w:rsidR="004857FE" w:rsidRPr="00986668" w:rsidRDefault="004857FE" w:rsidP="00986668">
      <w:pPr>
        <w:jc w:val="both"/>
        <w:rPr>
          <w:rFonts w:asciiTheme="majorBidi" w:hAnsiTheme="majorBidi" w:cstheme="majorBidi"/>
          <w:lang w:val="en-US"/>
        </w:rPr>
      </w:pPr>
    </w:p>
    <w:p w14:paraId="0B5E36E0" w14:textId="2A7EC474" w:rsidR="004857FE" w:rsidRPr="00986668" w:rsidRDefault="004857FE" w:rsidP="00986668">
      <w:pPr>
        <w:pStyle w:val="Heading1"/>
        <w:jc w:val="both"/>
        <w:rPr>
          <w:lang w:val="en-US"/>
        </w:rPr>
      </w:pPr>
      <w:bookmarkStart w:id="2" w:name="_Toc197595059"/>
      <w:r w:rsidRPr="00986668">
        <w:rPr>
          <w:lang w:val="en-US"/>
        </w:rPr>
        <w:t>Step 3: PostgreSQL OLTP Database</w:t>
      </w:r>
      <w:bookmarkEnd w:id="2"/>
    </w:p>
    <w:p w14:paraId="00E0C6A8" w14:textId="33621DFE" w:rsidR="004857FE" w:rsidRPr="00986668" w:rsidRDefault="004857FE" w:rsidP="00986668">
      <w:pPr>
        <w:pStyle w:val="Heading2"/>
        <w:jc w:val="both"/>
        <w:rPr>
          <w:lang w:val="en-US"/>
        </w:rPr>
      </w:pPr>
      <w:bookmarkStart w:id="3" w:name="_Toc197595060"/>
      <w:r w:rsidRPr="00986668">
        <w:rPr>
          <w:lang w:val="en-US"/>
        </w:rPr>
        <w:t xml:space="preserve">3.1 Table Creation </w:t>
      </w:r>
      <w:proofErr w:type="spellStart"/>
      <w:r w:rsidRPr="00986668">
        <w:rPr>
          <w:lang w:val="en-US"/>
        </w:rPr>
        <w:t>Sql</w:t>
      </w:r>
      <w:bookmarkEnd w:id="3"/>
      <w:proofErr w:type="spellEnd"/>
    </w:p>
    <w:p w14:paraId="37D5050B" w14:textId="23BFEF3E" w:rsidR="007A2BA0" w:rsidRPr="00986668" w:rsidRDefault="007A2BA0"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File Name: Table Creation </w:t>
      </w:r>
      <w:proofErr w:type="spellStart"/>
      <w:r w:rsidRPr="00986668">
        <w:rPr>
          <w:rFonts w:asciiTheme="majorBidi" w:hAnsiTheme="majorBidi" w:cstheme="majorBidi"/>
          <w:sz w:val="24"/>
          <w:szCs w:val="24"/>
          <w:lang w:val="en-US"/>
        </w:rPr>
        <w:t>queries.sql</w:t>
      </w:r>
      <w:proofErr w:type="spellEnd"/>
    </w:p>
    <w:p w14:paraId="1DEA52DF" w14:textId="14ABDB94"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lastRenderedPageBreak/>
        <w:drawing>
          <wp:inline distT="0" distB="0" distL="0" distR="0" wp14:anchorId="20138C31" wp14:editId="14A3C1CE">
            <wp:extent cx="5731510" cy="4215130"/>
            <wp:effectExtent l="0" t="0" r="2540" b="0"/>
            <wp:docPr id="177919674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6743" name="Picture 1" descr="A computer screen shot of text&#10;&#10;AI-generated content may be incorrect."/>
                    <pic:cNvPicPr/>
                  </pic:nvPicPr>
                  <pic:blipFill>
                    <a:blip r:embed="rId21"/>
                    <a:stretch>
                      <a:fillRect/>
                    </a:stretch>
                  </pic:blipFill>
                  <pic:spPr>
                    <a:xfrm>
                      <a:off x="0" y="0"/>
                      <a:ext cx="5731510" cy="4215130"/>
                    </a:xfrm>
                    <a:prstGeom prst="rect">
                      <a:avLst/>
                    </a:prstGeom>
                  </pic:spPr>
                </pic:pic>
              </a:graphicData>
            </a:graphic>
          </wp:inline>
        </w:drawing>
      </w:r>
    </w:p>
    <w:p w14:paraId="0E825561" w14:textId="0B9E63C2"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drawing>
          <wp:inline distT="0" distB="0" distL="0" distR="0" wp14:anchorId="5665CDBC" wp14:editId="1234DEAD">
            <wp:extent cx="5731510" cy="4340860"/>
            <wp:effectExtent l="0" t="0" r="2540" b="2540"/>
            <wp:docPr id="302398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9823" name="Picture 1" descr="A screenshot of a computer code&#10;&#10;AI-generated content may be incorrect."/>
                    <pic:cNvPicPr/>
                  </pic:nvPicPr>
                  <pic:blipFill>
                    <a:blip r:embed="rId22"/>
                    <a:stretch>
                      <a:fillRect/>
                    </a:stretch>
                  </pic:blipFill>
                  <pic:spPr>
                    <a:xfrm>
                      <a:off x="0" y="0"/>
                      <a:ext cx="5731510" cy="4340860"/>
                    </a:xfrm>
                    <a:prstGeom prst="rect">
                      <a:avLst/>
                    </a:prstGeom>
                  </pic:spPr>
                </pic:pic>
              </a:graphicData>
            </a:graphic>
          </wp:inline>
        </w:drawing>
      </w:r>
    </w:p>
    <w:p w14:paraId="29918C98" w14:textId="0E7A06ED"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lastRenderedPageBreak/>
        <w:drawing>
          <wp:inline distT="0" distB="0" distL="0" distR="0" wp14:anchorId="7A68778E" wp14:editId="4CA41747">
            <wp:extent cx="5731510" cy="3054350"/>
            <wp:effectExtent l="0" t="0" r="2540" b="0"/>
            <wp:docPr id="107749664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6645" name="Picture 1" descr="A computer code with text&#10;&#10;AI-generated content may be incorrect."/>
                    <pic:cNvPicPr/>
                  </pic:nvPicPr>
                  <pic:blipFill>
                    <a:blip r:embed="rId23"/>
                    <a:stretch>
                      <a:fillRect/>
                    </a:stretch>
                  </pic:blipFill>
                  <pic:spPr>
                    <a:xfrm>
                      <a:off x="0" y="0"/>
                      <a:ext cx="5731510" cy="3054350"/>
                    </a:xfrm>
                    <a:prstGeom prst="rect">
                      <a:avLst/>
                    </a:prstGeom>
                  </pic:spPr>
                </pic:pic>
              </a:graphicData>
            </a:graphic>
          </wp:inline>
        </w:drawing>
      </w:r>
    </w:p>
    <w:p w14:paraId="6D0EEDDD" w14:textId="77777777" w:rsidR="004857FE" w:rsidRPr="00986668" w:rsidRDefault="004857FE" w:rsidP="00986668">
      <w:pPr>
        <w:jc w:val="both"/>
        <w:rPr>
          <w:rFonts w:asciiTheme="majorBidi" w:hAnsiTheme="majorBidi" w:cstheme="majorBidi"/>
          <w:lang w:val="en-US"/>
        </w:rPr>
      </w:pPr>
    </w:p>
    <w:p w14:paraId="476AFD2E" w14:textId="77777777" w:rsidR="004857FE" w:rsidRPr="00986668" w:rsidRDefault="004857FE" w:rsidP="00986668">
      <w:pPr>
        <w:jc w:val="both"/>
        <w:rPr>
          <w:rFonts w:asciiTheme="majorBidi" w:hAnsiTheme="majorBidi" w:cstheme="majorBidi"/>
          <w:lang w:val="en-US"/>
        </w:rPr>
      </w:pPr>
    </w:p>
    <w:p w14:paraId="3387CFAB" w14:textId="77777777" w:rsidR="004857FE" w:rsidRPr="00986668" w:rsidRDefault="004857FE" w:rsidP="00986668">
      <w:pPr>
        <w:jc w:val="both"/>
        <w:rPr>
          <w:rFonts w:asciiTheme="majorBidi" w:hAnsiTheme="majorBidi" w:cstheme="majorBidi"/>
          <w:lang w:val="en-US"/>
        </w:rPr>
      </w:pPr>
    </w:p>
    <w:p w14:paraId="74A043D3" w14:textId="77777777" w:rsidR="004857FE" w:rsidRPr="00986668" w:rsidRDefault="004857FE" w:rsidP="00986668">
      <w:pPr>
        <w:jc w:val="both"/>
        <w:rPr>
          <w:rFonts w:asciiTheme="majorBidi" w:hAnsiTheme="majorBidi" w:cstheme="majorBidi"/>
          <w:lang w:val="en-US"/>
        </w:rPr>
      </w:pPr>
    </w:p>
    <w:p w14:paraId="774B6519" w14:textId="372D635B" w:rsidR="004857FE" w:rsidRPr="00986668" w:rsidRDefault="004857FE" w:rsidP="00986668">
      <w:pPr>
        <w:pStyle w:val="Heading2"/>
        <w:jc w:val="both"/>
        <w:rPr>
          <w:lang w:val="en-US"/>
        </w:rPr>
      </w:pPr>
      <w:bookmarkStart w:id="4" w:name="_Toc197595061"/>
      <w:r w:rsidRPr="00986668">
        <w:rPr>
          <w:lang w:val="en-US"/>
        </w:rPr>
        <w:t>3.2 Insertion into Table</w:t>
      </w:r>
      <w:bookmarkEnd w:id="4"/>
    </w:p>
    <w:p w14:paraId="4CCC9432" w14:textId="20D3BD6A" w:rsidR="007A2BA0" w:rsidRPr="00986668" w:rsidRDefault="007A2BA0" w:rsidP="00986668">
      <w:pPr>
        <w:jc w:val="both"/>
        <w:rPr>
          <w:rFonts w:asciiTheme="majorBidi" w:hAnsiTheme="majorBidi" w:cstheme="majorBidi"/>
          <w:lang w:val="en-US"/>
        </w:rPr>
      </w:pPr>
      <w:r w:rsidRPr="00986668">
        <w:rPr>
          <w:rFonts w:asciiTheme="majorBidi" w:hAnsiTheme="majorBidi" w:cstheme="majorBidi"/>
          <w:lang w:val="en-US"/>
        </w:rPr>
        <w:t xml:space="preserve">File name: Table insertion </w:t>
      </w:r>
      <w:proofErr w:type="spellStart"/>
      <w:r w:rsidRPr="00986668">
        <w:rPr>
          <w:rFonts w:asciiTheme="majorBidi" w:hAnsiTheme="majorBidi" w:cstheme="majorBidi"/>
          <w:lang w:val="en-US"/>
        </w:rPr>
        <w:t>queries.sql</w:t>
      </w:r>
      <w:proofErr w:type="spellEnd"/>
    </w:p>
    <w:p w14:paraId="136BD62E" w14:textId="5AACDB8A"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drawing>
          <wp:inline distT="0" distB="0" distL="0" distR="0" wp14:anchorId="346F3372" wp14:editId="1B80D142">
            <wp:extent cx="5731510" cy="3977640"/>
            <wp:effectExtent l="0" t="0" r="2540" b="3810"/>
            <wp:docPr id="863125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554" name="Picture 1" descr="A screenshot of a computer code&#10;&#10;AI-generated content may be incorrect."/>
                    <pic:cNvPicPr/>
                  </pic:nvPicPr>
                  <pic:blipFill>
                    <a:blip r:embed="rId24"/>
                    <a:stretch>
                      <a:fillRect/>
                    </a:stretch>
                  </pic:blipFill>
                  <pic:spPr>
                    <a:xfrm>
                      <a:off x="0" y="0"/>
                      <a:ext cx="5731510" cy="3977640"/>
                    </a:xfrm>
                    <a:prstGeom prst="rect">
                      <a:avLst/>
                    </a:prstGeom>
                  </pic:spPr>
                </pic:pic>
              </a:graphicData>
            </a:graphic>
          </wp:inline>
        </w:drawing>
      </w:r>
    </w:p>
    <w:p w14:paraId="70C06A32" w14:textId="26F01C8F"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lastRenderedPageBreak/>
        <w:drawing>
          <wp:inline distT="0" distB="0" distL="0" distR="0" wp14:anchorId="64846DA4" wp14:editId="4E22EA4E">
            <wp:extent cx="5731510" cy="4007485"/>
            <wp:effectExtent l="0" t="0" r="2540" b="0"/>
            <wp:docPr id="18482872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7245" name="Picture 1" descr="A screenshot of a computer program&#10;&#10;AI-generated content may be incorrect."/>
                    <pic:cNvPicPr/>
                  </pic:nvPicPr>
                  <pic:blipFill>
                    <a:blip r:embed="rId25"/>
                    <a:stretch>
                      <a:fillRect/>
                    </a:stretch>
                  </pic:blipFill>
                  <pic:spPr>
                    <a:xfrm>
                      <a:off x="0" y="0"/>
                      <a:ext cx="5731510" cy="4007485"/>
                    </a:xfrm>
                    <a:prstGeom prst="rect">
                      <a:avLst/>
                    </a:prstGeom>
                  </pic:spPr>
                </pic:pic>
              </a:graphicData>
            </a:graphic>
          </wp:inline>
        </w:drawing>
      </w:r>
    </w:p>
    <w:p w14:paraId="50854AE9" w14:textId="5E1DC4D8"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drawing>
          <wp:inline distT="0" distB="0" distL="0" distR="0" wp14:anchorId="37158E1A" wp14:editId="038A1171">
            <wp:extent cx="5731510" cy="3778885"/>
            <wp:effectExtent l="0" t="0" r="2540" b="0"/>
            <wp:docPr id="136924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4049" name="Picture 1" descr="A screenshot of a computer&#10;&#10;AI-generated content may be incorrect."/>
                    <pic:cNvPicPr/>
                  </pic:nvPicPr>
                  <pic:blipFill>
                    <a:blip r:embed="rId26"/>
                    <a:stretch>
                      <a:fillRect/>
                    </a:stretch>
                  </pic:blipFill>
                  <pic:spPr>
                    <a:xfrm>
                      <a:off x="0" y="0"/>
                      <a:ext cx="5731510" cy="3778885"/>
                    </a:xfrm>
                    <a:prstGeom prst="rect">
                      <a:avLst/>
                    </a:prstGeom>
                  </pic:spPr>
                </pic:pic>
              </a:graphicData>
            </a:graphic>
          </wp:inline>
        </w:drawing>
      </w:r>
    </w:p>
    <w:p w14:paraId="3EE56B3A" w14:textId="4328D8F1" w:rsidR="004857FE" w:rsidRPr="00986668" w:rsidRDefault="004857FE" w:rsidP="00986668">
      <w:pPr>
        <w:jc w:val="both"/>
        <w:rPr>
          <w:rFonts w:asciiTheme="majorBidi" w:hAnsiTheme="majorBidi" w:cstheme="majorBidi"/>
          <w:lang w:val="en-US"/>
        </w:rPr>
      </w:pPr>
      <w:r w:rsidRPr="00986668">
        <w:rPr>
          <w:rFonts w:asciiTheme="majorBidi" w:hAnsiTheme="majorBidi" w:cstheme="majorBidi"/>
          <w:noProof/>
          <w:lang w:val="en-US"/>
        </w:rPr>
        <w:lastRenderedPageBreak/>
        <w:drawing>
          <wp:inline distT="0" distB="0" distL="0" distR="0" wp14:anchorId="1117680A" wp14:editId="0817A8C5">
            <wp:extent cx="5731510" cy="3755390"/>
            <wp:effectExtent l="0" t="0" r="2540" b="0"/>
            <wp:docPr id="10349522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2205" name="Picture 1" descr="A screenshot of a computer program&#10;&#10;AI-generated content may be incorrect."/>
                    <pic:cNvPicPr/>
                  </pic:nvPicPr>
                  <pic:blipFill>
                    <a:blip r:embed="rId27"/>
                    <a:stretch>
                      <a:fillRect/>
                    </a:stretch>
                  </pic:blipFill>
                  <pic:spPr>
                    <a:xfrm>
                      <a:off x="0" y="0"/>
                      <a:ext cx="5731510" cy="3755390"/>
                    </a:xfrm>
                    <a:prstGeom prst="rect">
                      <a:avLst/>
                    </a:prstGeom>
                  </pic:spPr>
                </pic:pic>
              </a:graphicData>
            </a:graphic>
          </wp:inline>
        </w:drawing>
      </w:r>
    </w:p>
    <w:p w14:paraId="66C99C6D" w14:textId="77777777" w:rsidR="004857FE" w:rsidRPr="00986668" w:rsidRDefault="004857FE" w:rsidP="00986668">
      <w:pPr>
        <w:jc w:val="both"/>
        <w:rPr>
          <w:rFonts w:asciiTheme="majorBidi" w:hAnsiTheme="majorBidi" w:cstheme="majorBidi"/>
          <w:lang w:val="en-US"/>
        </w:rPr>
      </w:pPr>
    </w:p>
    <w:p w14:paraId="3CA74CA6" w14:textId="77777777" w:rsidR="004857FE" w:rsidRPr="00986668" w:rsidRDefault="004857FE" w:rsidP="00986668">
      <w:pPr>
        <w:jc w:val="both"/>
        <w:rPr>
          <w:rFonts w:asciiTheme="majorBidi" w:hAnsiTheme="majorBidi" w:cstheme="majorBidi"/>
          <w:lang w:val="en-US"/>
        </w:rPr>
      </w:pPr>
    </w:p>
    <w:p w14:paraId="703E3BB7" w14:textId="77777777" w:rsidR="007A2BA0" w:rsidRPr="00986668" w:rsidRDefault="007A2BA0" w:rsidP="00986668">
      <w:pPr>
        <w:jc w:val="both"/>
        <w:rPr>
          <w:rFonts w:asciiTheme="majorBidi" w:hAnsiTheme="majorBidi" w:cstheme="majorBidi"/>
          <w:lang w:val="en-US"/>
        </w:rPr>
      </w:pPr>
    </w:p>
    <w:p w14:paraId="0ECB4B99" w14:textId="77777777" w:rsidR="007A2BA0" w:rsidRPr="00986668" w:rsidRDefault="007A2BA0" w:rsidP="00986668">
      <w:pPr>
        <w:jc w:val="both"/>
        <w:rPr>
          <w:rFonts w:asciiTheme="majorBidi" w:hAnsiTheme="majorBidi" w:cstheme="majorBidi"/>
          <w:lang w:val="en-US"/>
        </w:rPr>
      </w:pPr>
    </w:p>
    <w:p w14:paraId="6D8F66D4" w14:textId="0D010C60" w:rsidR="007A2BA0" w:rsidRPr="00986668" w:rsidRDefault="007A2BA0" w:rsidP="00986668">
      <w:pPr>
        <w:pStyle w:val="Heading1"/>
        <w:jc w:val="both"/>
        <w:rPr>
          <w:lang w:val="en-US"/>
        </w:rPr>
      </w:pPr>
      <w:bookmarkStart w:id="5" w:name="_Toc197595062"/>
      <w:r w:rsidRPr="00986668">
        <w:rPr>
          <w:lang w:val="en-US"/>
        </w:rPr>
        <w:t>Step 4: Run Operational Queries &amp; DML Operations</w:t>
      </w:r>
      <w:bookmarkEnd w:id="5"/>
    </w:p>
    <w:p w14:paraId="6EF9C287" w14:textId="1D8C5955" w:rsidR="007A2BA0" w:rsidRPr="00986668" w:rsidRDefault="007A2BA0" w:rsidP="00986668">
      <w:pPr>
        <w:pStyle w:val="Heading2"/>
        <w:jc w:val="both"/>
        <w:rPr>
          <w:lang w:val="en-US"/>
        </w:rPr>
      </w:pPr>
      <w:bookmarkStart w:id="6" w:name="_Toc197595063"/>
      <w:r w:rsidRPr="00986668">
        <w:rPr>
          <w:lang w:val="en-US"/>
        </w:rPr>
        <w:t>4.1 Operational Queries (Reports)</w:t>
      </w:r>
      <w:bookmarkEnd w:id="6"/>
    </w:p>
    <w:p w14:paraId="1846F943" w14:textId="52F352F2" w:rsidR="007A2BA0" w:rsidRPr="00986668" w:rsidRDefault="007A2BA0"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File name: </w:t>
      </w:r>
      <w:proofErr w:type="spellStart"/>
      <w:r w:rsidRPr="00986668">
        <w:rPr>
          <w:rFonts w:asciiTheme="majorBidi" w:hAnsiTheme="majorBidi" w:cstheme="majorBidi"/>
          <w:sz w:val="24"/>
          <w:szCs w:val="24"/>
          <w:lang w:val="en-US"/>
        </w:rPr>
        <w:t>operationalquery.sql</w:t>
      </w:r>
      <w:proofErr w:type="spellEnd"/>
    </w:p>
    <w:p w14:paraId="5B587D3F" w14:textId="71FA0726"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1FF139DD" wp14:editId="7CE1F32F">
            <wp:extent cx="5731510" cy="4109085"/>
            <wp:effectExtent l="19050" t="19050" r="21590" b="24765"/>
            <wp:docPr id="1773363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3977" name="Picture 1" descr="A screenshot of a computer&#10;&#10;AI-generated content may be incorrect."/>
                    <pic:cNvPicPr/>
                  </pic:nvPicPr>
                  <pic:blipFill>
                    <a:blip r:embed="rId28"/>
                    <a:stretch>
                      <a:fillRect/>
                    </a:stretch>
                  </pic:blipFill>
                  <pic:spPr>
                    <a:xfrm>
                      <a:off x="0" y="0"/>
                      <a:ext cx="5731510" cy="4109085"/>
                    </a:xfrm>
                    <a:prstGeom prst="rect">
                      <a:avLst/>
                    </a:prstGeom>
                    <a:ln w="9525">
                      <a:solidFill>
                        <a:schemeClr val="tx1"/>
                      </a:solidFill>
                    </a:ln>
                  </pic:spPr>
                </pic:pic>
              </a:graphicData>
            </a:graphic>
          </wp:inline>
        </w:drawing>
      </w:r>
    </w:p>
    <w:p w14:paraId="59D31BC3" w14:textId="0BE5BDA8"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07A98EFB" wp14:editId="14EA49E4">
            <wp:extent cx="5731510" cy="3587858"/>
            <wp:effectExtent l="19050" t="19050" r="21590" b="12700"/>
            <wp:docPr id="47943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8293" name="Picture 1" descr="A screenshot of a computer&#10;&#10;AI-generated content may be incorrect."/>
                    <pic:cNvPicPr/>
                  </pic:nvPicPr>
                  <pic:blipFill>
                    <a:blip r:embed="rId29"/>
                    <a:stretch>
                      <a:fillRect/>
                    </a:stretch>
                  </pic:blipFill>
                  <pic:spPr>
                    <a:xfrm>
                      <a:off x="0" y="0"/>
                      <a:ext cx="5731544" cy="3587879"/>
                    </a:xfrm>
                    <a:prstGeom prst="rect">
                      <a:avLst/>
                    </a:prstGeom>
                    <a:ln w="9525">
                      <a:solidFill>
                        <a:schemeClr val="tx1"/>
                      </a:solidFill>
                    </a:ln>
                  </pic:spPr>
                </pic:pic>
              </a:graphicData>
            </a:graphic>
          </wp:inline>
        </w:drawing>
      </w:r>
    </w:p>
    <w:p w14:paraId="2F87789B" w14:textId="3A8CFC02"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4DAC992A" wp14:editId="498FBFA9">
            <wp:extent cx="5731510" cy="3645535"/>
            <wp:effectExtent l="19050" t="19050" r="21590" b="12065"/>
            <wp:docPr id="127755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5747" name="Picture 1" descr="A screenshot of a computer&#10;&#10;AI-generated content may be incorrect."/>
                    <pic:cNvPicPr/>
                  </pic:nvPicPr>
                  <pic:blipFill>
                    <a:blip r:embed="rId30"/>
                    <a:stretch>
                      <a:fillRect/>
                    </a:stretch>
                  </pic:blipFill>
                  <pic:spPr>
                    <a:xfrm>
                      <a:off x="0" y="0"/>
                      <a:ext cx="5731510" cy="3645535"/>
                    </a:xfrm>
                    <a:prstGeom prst="rect">
                      <a:avLst/>
                    </a:prstGeom>
                    <a:ln w="9525">
                      <a:solidFill>
                        <a:schemeClr val="tx1"/>
                      </a:solidFill>
                    </a:ln>
                  </pic:spPr>
                </pic:pic>
              </a:graphicData>
            </a:graphic>
          </wp:inline>
        </w:drawing>
      </w:r>
    </w:p>
    <w:p w14:paraId="5DC90BDB" w14:textId="61EB24D1"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14F052A6" wp14:editId="04123007">
            <wp:extent cx="5731510" cy="3466465"/>
            <wp:effectExtent l="19050" t="19050" r="21590" b="19685"/>
            <wp:docPr id="423629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76" name="Picture 1" descr="A screenshot of a computer&#10;&#10;AI-generated content may be incorrect."/>
                    <pic:cNvPicPr/>
                  </pic:nvPicPr>
                  <pic:blipFill>
                    <a:blip r:embed="rId31"/>
                    <a:stretch>
                      <a:fillRect/>
                    </a:stretch>
                  </pic:blipFill>
                  <pic:spPr>
                    <a:xfrm>
                      <a:off x="0" y="0"/>
                      <a:ext cx="5731510" cy="3466465"/>
                    </a:xfrm>
                    <a:prstGeom prst="rect">
                      <a:avLst/>
                    </a:prstGeom>
                    <a:ln w="9525">
                      <a:solidFill>
                        <a:schemeClr val="tx1"/>
                      </a:solidFill>
                    </a:ln>
                  </pic:spPr>
                </pic:pic>
              </a:graphicData>
            </a:graphic>
          </wp:inline>
        </w:drawing>
      </w:r>
    </w:p>
    <w:p w14:paraId="34D2C3F2" w14:textId="0BD56528"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149671B2" wp14:editId="67C2D2D1">
            <wp:extent cx="5731510" cy="3947795"/>
            <wp:effectExtent l="19050" t="19050" r="21590" b="14605"/>
            <wp:docPr id="222191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91028" name="Picture 1" descr="A screenshot of a computer&#10;&#10;AI-generated content may be incorrect."/>
                    <pic:cNvPicPr/>
                  </pic:nvPicPr>
                  <pic:blipFill>
                    <a:blip r:embed="rId32"/>
                    <a:stretch>
                      <a:fillRect/>
                    </a:stretch>
                  </pic:blipFill>
                  <pic:spPr>
                    <a:xfrm>
                      <a:off x="0" y="0"/>
                      <a:ext cx="5731510" cy="3947795"/>
                    </a:xfrm>
                    <a:prstGeom prst="rect">
                      <a:avLst/>
                    </a:prstGeom>
                    <a:ln w="9525">
                      <a:solidFill>
                        <a:schemeClr val="tx1"/>
                      </a:solidFill>
                    </a:ln>
                  </pic:spPr>
                </pic:pic>
              </a:graphicData>
            </a:graphic>
          </wp:inline>
        </w:drawing>
      </w:r>
    </w:p>
    <w:p w14:paraId="4A5F766C" w14:textId="77777777" w:rsidR="007A2BA0" w:rsidRPr="00986668" w:rsidRDefault="007A2BA0" w:rsidP="00986668">
      <w:pPr>
        <w:jc w:val="both"/>
        <w:rPr>
          <w:rFonts w:asciiTheme="majorBidi" w:hAnsiTheme="majorBidi" w:cstheme="majorBidi"/>
          <w:b/>
          <w:bCs/>
          <w:sz w:val="24"/>
          <w:szCs w:val="24"/>
          <w:lang w:val="en-US"/>
        </w:rPr>
      </w:pPr>
    </w:p>
    <w:p w14:paraId="6A64E709" w14:textId="34AC00F0" w:rsidR="007A2BA0" w:rsidRPr="00986668" w:rsidRDefault="007A2BA0" w:rsidP="00986668">
      <w:pPr>
        <w:pStyle w:val="Heading2"/>
        <w:jc w:val="both"/>
        <w:rPr>
          <w:lang w:val="en-US"/>
        </w:rPr>
      </w:pPr>
      <w:bookmarkStart w:id="7" w:name="_Toc197595064"/>
      <w:r w:rsidRPr="00986668">
        <w:rPr>
          <w:lang w:val="en-US"/>
        </w:rPr>
        <w:t>4.2 DML Operations (Insert, Update &amp; Delete)</w:t>
      </w:r>
      <w:bookmarkEnd w:id="7"/>
    </w:p>
    <w:p w14:paraId="6D8E3C1E" w14:textId="7DEBA194" w:rsidR="000F020D" w:rsidRPr="00986668" w:rsidRDefault="000F020D"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File name: </w:t>
      </w:r>
      <w:proofErr w:type="spellStart"/>
      <w:r w:rsidRPr="00986668">
        <w:rPr>
          <w:rFonts w:asciiTheme="majorBidi" w:hAnsiTheme="majorBidi" w:cstheme="majorBidi"/>
          <w:sz w:val="24"/>
          <w:szCs w:val="24"/>
          <w:lang w:val="en-US"/>
        </w:rPr>
        <w:t>dmloperation.sql</w:t>
      </w:r>
      <w:proofErr w:type="spellEnd"/>
    </w:p>
    <w:p w14:paraId="12C7809D" w14:textId="031601FF"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7E574AC8" wp14:editId="0473C472">
            <wp:extent cx="5731510" cy="1775460"/>
            <wp:effectExtent l="19050" t="19050" r="21590" b="15240"/>
            <wp:docPr id="163561380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13802" name="Picture 1" descr="A computer screen shot of a computer code&#10;&#10;AI-generated content may be incorrect."/>
                    <pic:cNvPicPr/>
                  </pic:nvPicPr>
                  <pic:blipFill>
                    <a:blip r:embed="rId33"/>
                    <a:stretch>
                      <a:fillRect/>
                    </a:stretch>
                  </pic:blipFill>
                  <pic:spPr>
                    <a:xfrm>
                      <a:off x="0" y="0"/>
                      <a:ext cx="5731510" cy="1775460"/>
                    </a:xfrm>
                    <a:prstGeom prst="rect">
                      <a:avLst/>
                    </a:prstGeom>
                    <a:ln w="9525">
                      <a:solidFill>
                        <a:schemeClr val="tx1"/>
                      </a:solidFill>
                    </a:ln>
                  </pic:spPr>
                </pic:pic>
              </a:graphicData>
            </a:graphic>
          </wp:inline>
        </w:drawing>
      </w:r>
    </w:p>
    <w:p w14:paraId="4F14A428" w14:textId="0D417DBC"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24813C30" wp14:editId="13B6C397">
            <wp:extent cx="4887007" cy="2200582"/>
            <wp:effectExtent l="19050" t="19050" r="27940" b="28575"/>
            <wp:docPr id="663212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12358" name="Picture 1" descr="A screenshot of a computer&#10;&#10;AI-generated content may be incorrect."/>
                    <pic:cNvPicPr/>
                  </pic:nvPicPr>
                  <pic:blipFill>
                    <a:blip r:embed="rId34"/>
                    <a:stretch>
                      <a:fillRect/>
                    </a:stretch>
                  </pic:blipFill>
                  <pic:spPr>
                    <a:xfrm>
                      <a:off x="0" y="0"/>
                      <a:ext cx="4887007" cy="2200582"/>
                    </a:xfrm>
                    <a:prstGeom prst="rect">
                      <a:avLst/>
                    </a:prstGeom>
                    <a:ln w="6350">
                      <a:solidFill>
                        <a:schemeClr val="tx1"/>
                      </a:solidFill>
                    </a:ln>
                  </pic:spPr>
                </pic:pic>
              </a:graphicData>
            </a:graphic>
          </wp:inline>
        </w:drawing>
      </w:r>
    </w:p>
    <w:p w14:paraId="245B0C5B" w14:textId="3D09E437" w:rsidR="007A2BA0" w:rsidRPr="00986668" w:rsidRDefault="007A2BA0"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3F84E214" wp14:editId="1A5333C3">
            <wp:extent cx="5731510" cy="1013460"/>
            <wp:effectExtent l="19050" t="19050" r="21590" b="15240"/>
            <wp:docPr id="158238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6085" name="Picture 1" descr="A screenshot of a computer&#10;&#10;AI-generated content may be incorrect."/>
                    <pic:cNvPicPr/>
                  </pic:nvPicPr>
                  <pic:blipFill>
                    <a:blip r:embed="rId35"/>
                    <a:stretch>
                      <a:fillRect/>
                    </a:stretch>
                  </pic:blipFill>
                  <pic:spPr>
                    <a:xfrm>
                      <a:off x="0" y="0"/>
                      <a:ext cx="5731510" cy="1013460"/>
                    </a:xfrm>
                    <a:prstGeom prst="rect">
                      <a:avLst/>
                    </a:prstGeom>
                    <a:ln w="9525">
                      <a:solidFill>
                        <a:schemeClr val="tx1"/>
                      </a:solidFill>
                    </a:ln>
                  </pic:spPr>
                </pic:pic>
              </a:graphicData>
            </a:graphic>
          </wp:inline>
        </w:drawing>
      </w:r>
    </w:p>
    <w:p w14:paraId="15BDE1FC" w14:textId="5006F97E" w:rsidR="007A2BA0" w:rsidRPr="00986668" w:rsidRDefault="000F020D"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369E40F3" wp14:editId="582A7287">
            <wp:extent cx="5731510" cy="1970405"/>
            <wp:effectExtent l="19050" t="19050" r="21590" b="10795"/>
            <wp:docPr id="1771719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9591" name="Picture 1" descr="A screenshot of a computer&#10;&#10;AI-generated content may be incorrect."/>
                    <pic:cNvPicPr/>
                  </pic:nvPicPr>
                  <pic:blipFill>
                    <a:blip r:embed="rId36"/>
                    <a:stretch>
                      <a:fillRect/>
                    </a:stretch>
                  </pic:blipFill>
                  <pic:spPr>
                    <a:xfrm>
                      <a:off x="0" y="0"/>
                      <a:ext cx="5731510" cy="1970405"/>
                    </a:xfrm>
                    <a:prstGeom prst="rect">
                      <a:avLst/>
                    </a:prstGeom>
                    <a:ln w="9525">
                      <a:solidFill>
                        <a:schemeClr val="tx1"/>
                      </a:solidFill>
                    </a:ln>
                  </pic:spPr>
                </pic:pic>
              </a:graphicData>
            </a:graphic>
          </wp:inline>
        </w:drawing>
      </w:r>
    </w:p>
    <w:p w14:paraId="05CC1888" w14:textId="77777777" w:rsidR="000F020D" w:rsidRPr="00986668" w:rsidRDefault="000F020D" w:rsidP="00986668">
      <w:pPr>
        <w:jc w:val="both"/>
        <w:rPr>
          <w:rFonts w:asciiTheme="majorBidi" w:hAnsiTheme="majorBidi" w:cstheme="majorBidi"/>
          <w:b/>
          <w:bCs/>
          <w:sz w:val="24"/>
          <w:szCs w:val="24"/>
          <w:lang w:val="en-US"/>
        </w:rPr>
      </w:pPr>
    </w:p>
    <w:p w14:paraId="0CF1686C" w14:textId="77777777" w:rsidR="000F020D" w:rsidRPr="00986668" w:rsidRDefault="000F020D" w:rsidP="00986668">
      <w:pPr>
        <w:jc w:val="both"/>
        <w:rPr>
          <w:rFonts w:asciiTheme="majorBidi" w:hAnsiTheme="majorBidi" w:cstheme="majorBidi"/>
          <w:b/>
          <w:bCs/>
          <w:sz w:val="24"/>
          <w:szCs w:val="24"/>
          <w:lang w:val="en-US"/>
        </w:rPr>
      </w:pPr>
    </w:p>
    <w:p w14:paraId="3CF47237" w14:textId="77777777" w:rsidR="000F020D" w:rsidRPr="00986668" w:rsidRDefault="000F020D" w:rsidP="00986668">
      <w:pPr>
        <w:jc w:val="both"/>
        <w:rPr>
          <w:rFonts w:asciiTheme="majorBidi" w:hAnsiTheme="majorBidi" w:cstheme="majorBidi"/>
          <w:b/>
          <w:bCs/>
          <w:sz w:val="24"/>
          <w:szCs w:val="24"/>
          <w:lang w:val="en-US"/>
        </w:rPr>
      </w:pPr>
    </w:p>
    <w:p w14:paraId="76039F33" w14:textId="77777777" w:rsidR="000F020D" w:rsidRPr="00986668" w:rsidRDefault="000F020D" w:rsidP="00986668">
      <w:pPr>
        <w:jc w:val="both"/>
        <w:rPr>
          <w:rFonts w:asciiTheme="majorBidi" w:hAnsiTheme="majorBidi" w:cstheme="majorBidi"/>
          <w:b/>
          <w:bCs/>
          <w:sz w:val="24"/>
          <w:szCs w:val="24"/>
          <w:lang w:val="en-US"/>
        </w:rPr>
      </w:pPr>
    </w:p>
    <w:p w14:paraId="759AA0F1" w14:textId="77777777" w:rsidR="000F020D" w:rsidRPr="00986668" w:rsidRDefault="000F020D" w:rsidP="00986668">
      <w:pPr>
        <w:jc w:val="both"/>
        <w:rPr>
          <w:rFonts w:asciiTheme="majorBidi" w:hAnsiTheme="majorBidi" w:cstheme="majorBidi"/>
          <w:b/>
          <w:bCs/>
          <w:sz w:val="24"/>
          <w:szCs w:val="24"/>
          <w:lang w:val="en-US"/>
        </w:rPr>
      </w:pPr>
    </w:p>
    <w:p w14:paraId="20DA74B3" w14:textId="77777777" w:rsidR="000F020D" w:rsidRPr="00986668" w:rsidRDefault="000F020D" w:rsidP="00986668">
      <w:pPr>
        <w:jc w:val="both"/>
        <w:rPr>
          <w:rFonts w:asciiTheme="majorBidi" w:hAnsiTheme="majorBidi" w:cstheme="majorBidi"/>
          <w:b/>
          <w:bCs/>
          <w:sz w:val="24"/>
          <w:szCs w:val="24"/>
          <w:lang w:val="en-US"/>
        </w:rPr>
      </w:pPr>
    </w:p>
    <w:p w14:paraId="763E0062" w14:textId="77777777" w:rsidR="000F020D" w:rsidRPr="00986668" w:rsidRDefault="000F020D" w:rsidP="00986668">
      <w:pPr>
        <w:jc w:val="both"/>
        <w:rPr>
          <w:rFonts w:asciiTheme="majorBidi" w:hAnsiTheme="majorBidi" w:cstheme="majorBidi"/>
          <w:b/>
          <w:bCs/>
          <w:sz w:val="24"/>
          <w:szCs w:val="24"/>
          <w:lang w:val="en-US"/>
        </w:rPr>
      </w:pPr>
    </w:p>
    <w:p w14:paraId="2E29F4D7" w14:textId="77777777" w:rsidR="000F020D" w:rsidRPr="00986668" w:rsidRDefault="000F020D" w:rsidP="00986668">
      <w:pPr>
        <w:jc w:val="both"/>
        <w:rPr>
          <w:rFonts w:asciiTheme="majorBidi" w:hAnsiTheme="majorBidi" w:cstheme="majorBidi"/>
          <w:b/>
          <w:bCs/>
          <w:sz w:val="24"/>
          <w:szCs w:val="24"/>
          <w:lang w:val="en-US"/>
        </w:rPr>
      </w:pPr>
    </w:p>
    <w:p w14:paraId="6EBABBA1" w14:textId="77777777" w:rsidR="000F020D" w:rsidRPr="00986668" w:rsidRDefault="000F020D" w:rsidP="00986668">
      <w:pPr>
        <w:jc w:val="both"/>
        <w:rPr>
          <w:rFonts w:asciiTheme="majorBidi" w:hAnsiTheme="majorBidi" w:cstheme="majorBidi"/>
          <w:b/>
          <w:bCs/>
          <w:sz w:val="24"/>
          <w:szCs w:val="24"/>
          <w:lang w:val="en-US"/>
        </w:rPr>
      </w:pPr>
    </w:p>
    <w:p w14:paraId="4755A192" w14:textId="77777777" w:rsidR="000F020D" w:rsidRPr="00986668" w:rsidRDefault="000F020D" w:rsidP="00986668">
      <w:pPr>
        <w:jc w:val="both"/>
        <w:rPr>
          <w:rFonts w:asciiTheme="majorBidi" w:hAnsiTheme="majorBidi" w:cstheme="majorBidi"/>
          <w:b/>
          <w:bCs/>
          <w:sz w:val="24"/>
          <w:szCs w:val="24"/>
          <w:lang w:val="en-US"/>
        </w:rPr>
      </w:pPr>
    </w:p>
    <w:p w14:paraId="7510C079" w14:textId="77777777" w:rsidR="000F020D" w:rsidRPr="00986668" w:rsidRDefault="000F020D" w:rsidP="00986668">
      <w:pPr>
        <w:jc w:val="both"/>
        <w:rPr>
          <w:rFonts w:asciiTheme="majorBidi" w:hAnsiTheme="majorBidi" w:cstheme="majorBidi"/>
          <w:b/>
          <w:bCs/>
          <w:sz w:val="24"/>
          <w:szCs w:val="24"/>
          <w:lang w:val="en-US"/>
        </w:rPr>
      </w:pPr>
    </w:p>
    <w:p w14:paraId="01C0102D" w14:textId="0F283AD9" w:rsidR="000F020D" w:rsidRPr="00986668" w:rsidRDefault="000F020D" w:rsidP="00986668">
      <w:pPr>
        <w:pStyle w:val="Heading1"/>
        <w:jc w:val="both"/>
        <w:rPr>
          <w:lang w:val="en-US"/>
        </w:rPr>
      </w:pPr>
      <w:bookmarkStart w:id="8" w:name="_Toc197595065"/>
      <w:r w:rsidRPr="00986668">
        <w:rPr>
          <w:lang w:val="en-US"/>
        </w:rPr>
        <w:lastRenderedPageBreak/>
        <w:t>Step 5: Dimensional Model (Star Schema)</w:t>
      </w:r>
      <w:bookmarkEnd w:id="8"/>
    </w:p>
    <w:p w14:paraId="305568D4" w14:textId="77777777" w:rsidR="00EE7F8A" w:rsidRPr="00986668" w:rsidRDefault="00EE7F8A" w:rsidP="00986668">
      <w:pPr>
        <w:pStyle w:val="Heading2"/>
        <w:jc w:val="both"/>
        <w:rPr>
          <w:lang w:val="en-US"/>
        </w:rPr>
      </w:pPr>
      <w:bookmarkStart w:id="9" w:name="_Toc197595066"/>
      <w:r w:rsidRPr="00986668">
        <w:rPr>
          <w:lang w:val="en-US"/>
        </w:rPr>
        <w:t>5.1 Creation of dimension tables</w:t>
      </w:r>
      <w:bookmarkEnd w:id="9"/>
      <w:r w:rsidRPr="00986668">
        <w:rPr>
          <w:lang w:val="en-US"/>
        </w:rPr>
        <w:t xml:space="preserve"> </w:t>
      </w:r>
    </w:p>
    <w:p w14:paraId="11DB77C0" w14:textId="2F8C318B" w:rsidR="000F020D" w:rsidRPr="00986668" w:rsidRDefault="00EE7F8A"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 </w:t>
      </w:r>
      <w:r w:rsidR="000F020D" w:rsidRPr="00986668">
        <w:rPr>
          <w:rFonts w:asciiTheme="majorBidi" w:hAnsiTheme="majorBidi" w:cstheme="majorBidi"/>
          <w:sz w:val="24"/>
          <w:szCs w:val="24"/>
          <w:lang w:val="en-US"/>
        </w:rPr>
        <w:t xml:space="preserve">File name: </w:t>
      </w:r>
      <w:proofErr w:type="spellStart"/>
      <w:r w:rsidR="000F020D" w:rsidRPr="00986668">
        <w:rPr>
          <w:rFonts w:asciiTheme="majorBidi" w:hAnsiTheme="majorBidi" w:cstheme="majorBidi"/>
          <w:sz w:val="24"/>
          <w:szCs w:val="24"/>
          <w:lang w:val="en-US"/>
        </w:rPr>
        <w:t>dimcreation.sql</w:t>
      </w:r>
      <w:proofErr w:type="spellEnd"/>
    </w:p>
    <w:p w14:paraId="184D1EFF" w14:textId="41005C06" w:rsidR="000F020D" w:rsidRPr="00986668" w:rsidRDefault="000F020D"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45D72773" wp14:editId="58419B50">
            <wp:extent cx="5731510" cy="3442335"/>
            <wp:effectExtent l="0" t="0" r="2540" b="5715"/>
            <wp:docPr id="14252798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79882" name="Picture 1" descr="A screenshot of a computer code&#10;&#10;AI-generated content may be incorrect."/>
                    <pic:cNvPicPr/>
                  </pic:nvPicPr>
                  <pic:blipFill>
                    <a:blip r:embed="rId37"/>
                    <a:stretch>
                      <a:fillRect/>
                    </a:stretch>
                  </pic:blipFill>
                  <pic:spPr>
                    <a:xfrm>
                      <a:off x="0" y="0"/>
                      <a:ext cx="5731510" cy="3442335"/>
                    </a:xfrm>
                    <a:prstGeom prst="rect">
                      <a:avLst/>
                    </a:prstGeom>
                  </pic:spPr>
                </pic:pic>
              </a:graphicData>
            </a:graphic>
          </wp:inline>
        </w:drawing>
      </w:r>
    </w:p>
    <w:p w14:paraId="021BE9E8" w14:textId="08AE7A65" w:rsidR="000F020D" w:rsidRPr="00986668" w:rsidRDefault="000F020D"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lastRenderedPageBreak/>
        <w:drawing>
          <wp:inline distT="0" distB="0" distL="0" distR="0" wp14:anchorId="289A2BEA" wp14:editId="0FE86C2C">
            <wp:extent cx="5731510" cy="4568190"/>
            <wp:effectExtent l="0" t="0" r="2540" b="3810"/>
            <wp:docPr id="13661977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97742" name="Picture 1" descr="A screenshot of a computer program&#10;&#10;AI-generated content may be incorrect."/>
                    <pic:cNvPicPr/>
                  </pic:nvPicPr>
                  <pic:blipFill>
                    <a:blip r:embed="rId38"/>
                    <a:stretch>
                      <a:fillRect/>
                    </a:stretch>
                  </pic:blipFill>
                  <pic:spPr>
                    <a:xfrm>
                      <a:off x="0" y="0"/>
                      <a:ext cx="5731510" cy="4568190"/>
                    </a:xfrm>
                    <a:prstGeom prst="rect">
                      <a:avLst/>
                    </a:prstGeom>
                  </pic:spPr>
                </pic:pic>
              </a:graphicData>
            </a:graphic>
          </wp:inline>
        </w:drawing>
      </w:r>
    </w:p>
    <w:p w14:paraId="76FA315B" w14:textId="0070150F" w:rsidR="000F020D" w:rsidRPr="00986668" w:rsidRDefault="005E35C1"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66E49BDE" wp14:editId="132F524C">
            <wp:extent cx="5731510" cy="3553460"/>
            <wp:effectExtent l="0" t="0" r="2540" b="8890"/>
            <wp:docPr id="46362262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2623" name="Picture 1" descr="A computer screen shot of a code&#10;&#10;AI-generated content may be incorrect."/>
                    <pic:cNvPicPr/>
                  </pic:nvPicPr>
                  <pic:blipFill>
                    <a:blip r:embed="rId39"/>
                    <a:stretch>
                      <a:fillRect/>
                    </a:stretch>
                  </pic:blipFill>
                  <pic:spPr>
                    <a:xfrm>
                      <a:off x="0" y="0"/>
                      <a:ext cx="5731510" cy="3553460"/>
                    </a:xfrm>
                    <a:prstGeom prst="rect">
                      <a:avLst/>
                    </a:prstGeom>
                  </pic:spPr>
                </pic:pic>
              </a:graphicData>
            </a:graphic>
          </wp:inline>
        </w:drawing>
      </w:r>
    </w:p>
    <w:p w14:paraId="2E4DB9FA" w14:textId="77777777" w:rsidR="00EE7F8A" w:rsidRPr="00986668" w:rsidRDefault="00EE7F8A" w:rsidP="00986668">
      <w:pPr>
        <w:jc w:val="both"/>
        <w:rPr>
          <w:rFonts w:asciiTheme="majorBidi" w:hAnsiTheme="majorBidi" w:cstheme="majorBidi"/>
          <w:sz w:val="24"/>
          <w:szCs w:val="24"/>
          <w:lang w:val="en-US"/>
        </w:rPr>
      </w:pPr>
    </w:p>
    <w:p w14:paraId="6DA91E1E" w14:textId="77777777" w:rsidR="00EE7F8A" w:rsidRPr="00986668" w:rsidRDefault="00EE7F8A" w:rsidP="00986668">
      <w:pPr>
        <w:jc w:val="both"/>
        <w:rPr>
          <w:rFonts w:asciiTheme="majorBidi" w:hAnsiTheme="majorBidi" w:cstheme="majorBidi"/>
          <w:sz w:val="24"/>
          <w:szCs w:val="24"/>
          <w:lang w:val="en-US"/>
        </w:rPr>
      </w:pPr>
    </w:p>
    <w:p w14:paraId="69E892DC" w14:textId="3AAE8AE9" w:rsidR="00EE7F8A" w:rsidRPr="00986668" w:rsidRDefault="00EE7F8A" w:rsidP="00986668">
      <w:pPr>
        <w:pStyle w:val="Heading2"/>
        <w:jc w:val="both"/>
        <w:rPr>
          <w:lang w:val="en-US"/>
        </w:rPr>
      </w:pPr>
      <w:bookmarkStart w:id="10" w:name="_Toc197595067"/>
      <w:r w:rsidRPr="00986668">
        <w:rPr>
          <w:lang w:val="en-US"/>
        </w:rPr>
        <w:lastRenderedPageBreak/>
        <w:t>5.2 Population of Dimension Tables</w:t>
      </w:r>
      <w:bookmarkEnd w:id="10"/>
    </w:p>
    <w:p w14:paraId="39E30595" w14:textId="073F9BF0" w:rsidR="0041551D" w:rsidRPr="00986668" w:rsidRDefault="0041551D"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File name: </w:t>
      </w:r>
      <w:proofErr w:type="spellStart"/>
      <w:r w:rsidRPr="00986668">
        <w:rPr>
          <w:rFonts w:asciiTheme="majorBidi" w:hAnsiTheme="majorBidi" w:cstheme="majorBidi"/>
          <w:sz w:val="24"/>
          <w:szCs w:val="24"/>
          <w:lang w:val="en-US"/>
        </w:rPr>
        <w:t>dimensiontablepopulate.sql</w:t>
      </w:r>
      <w:proofErr w:type="spellEnd"/>
    </w:p>
    <w:p w14:paraId="7EB51458" w14:textId="6883C2D1" w:rsidR="0041551D" w:rsidRPr="00986668" w:rsidRDefault="0041551D"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21D5AE62" wp14:editId="2985CA27">
            <wp:extent cx="5731510" cy="3319145"/>
            <wp:effectExtent l="0" t="0" r="2540" b="0"/>
            <wp:docPr id="57577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3714" name="Picture 1" descr="A screenshot of a computer&#10;&#10;AI-generated content may be incorrect."/>
                    <pic:cNvPicPr/>
                  </pic:nvPicPr>
                  <pic:blipFill>
                    <a:blip r:embed="rId40"/>
                    <a:stretch>
                      <a:fillRect/>
                    </a:stretch>
                  </pic:blipFill>
                  <pic:spPr>
                    <a:xfrm>
                      <a:off x="0" y="0"/>
                      <a:ext cx="5731510" cy="3319145"/>
                    </a:xfrm>
                    <a:prstGeom prst="rect">
                      <a:avLst/>
                    </a:prstGeom>
                  </pic:spPr>
                </pic:pic>
              </a:graphicData>
            </a:graphic>
          </wp:inline>
        </w:drawing>
      </w:r>
    </w:p>
    <w:p w14:paraId="48249F71" w14:textId="21C2D95E" w:rsidR="0041551D" w:rsidRPr="00986668" w:rsidRDefault="0041551D"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4B19BF98" wp14:editId="46FFC9D5">
            <wp:extent cx="5731510" cy="3027045"/>
            <wp:effectExtent l="0" t="0" r="2540" b="1905"/>
            <wp:docPr id="19500715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1502" name="Picture 1" descr="A screenshot of a computer code&#10;&#10;AI-generated content may be incorrect."/>
                    <pic:cNvPicPr/>
                  </pic:nvPicPr>
                  <pic:blipFill>
                    <a:blip r:embed="rId41"/>
                    <a:stretch>
                      <a:fillRect/>
                    </a:stretch>
                  </pic:blipFill>
                  <pic:spPr>
                    <a:xfrm>
                      <a:off x="0" y="0"/>
                      <a:ext cx="5731510" cy="3027045"/>
                    </a:xfrm>
                    <a:prstGeom prst="rect">
                      <a:avLst/>
                    </a:prstGeom>
                  </pic:spPr>
                </pic:pic>
              </a:graphicData>
            </a:graphic>
          </wp:inline>
        </w:drawing>
      </w:r>
    </w:p>
    <w:p w14:paraId="2C497E18" w14:textId="62A07668" w:rsidR="0041551D" w:rsidRPr="00986668" w:rsidRDefault="0041551D"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lastRenderedPageBreak/>
        <w:drawing>
          <wp:inline distT="0" distB="0" distL="0" distR="0" wp14:anchorId="40EB57BC" wp14:editId="216B21A0">
            <wp:extent cx="5731510" cy="2717800"/>
            <wp:effectExtent l="0" t="0" r="2540" b="6350"/>
            <wp:docPr id="7549326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2608" name="Picture 1" descr="A screen shot of a computer code&#10;&#10;AI-generated content may be incorrect."/>
                    <pic:cNvPicPr/>
                  </pic:nvPicPr>
                  <pic:blipFill>
                    <a:blip r:embed="rId42"/>
                    <a:stretch>
                      <a:fillRect/>
                    </a:stretch>
                  </pic:blipFill>
                  <pic:spPr>
                    <a:xfrm>
                      <a:off x="0" y="0"/>
                      <a:ext cx="5731510" cy="2717800"/>
                    </a:xfrm>
                    <a:prstGeom prst="rect">
                      <a:avLst/>
                    </a:prstGeom>
                  </pic:spPr>
                </pic:pic>
              </a:graphicData>
            </a:graphic>
          </wp:inline>
        </w:drawing>
      </w:r>
    </w:p>
    <w:p w14:paraId="61C8EC20" w14:textId="77777777" w:rsidR="0041551D" w:rsidRPr="00986668" w:rsidRDefault="0041551D" w:rsidP="00986668">
      <w:pPr>
        <w:jc w:val="both"/>
        <w:rPr>
          <w:rFonts w:asciiTheme="majorBidi" w:hAnsiTheme="majorBidi" w:cstheme="majorBidi"/>
          <w:sz w:val="24"/>
          <w:szCs w:val="24"/>
          <w:lang w:val="en-US"/>
        </w:rPr>
      </w:pPr>
    </w:p>
    <w:p w14:paraId="52709DB2" w14:textId="33E88AE2" w:rsidR="00A3726E" w:rsidRPr="00986668" w:rsidRDefault="00A3726E" w:rsidP="00986668">
      <w:pPr>
        <w:pStyle w:val="Heading2"/>
        <w:jc w:val="both"/>
        <w:rPr>
          <w:lang w:val="en-US"/>
        </w:rPr>
      </w:pPr>
      <w:bookmarkStart w:id="11" w:name="_Toc197595068"/>
      <w:r w:rsidRPr="00986668">
        <w:rPr>
          <w:lang w:val="en-US"/>
        </w:rPr>
        <w:t>SCD 2</w:t>
      </w:r>
      <w:bookmarkEnd w:id="11"/>
    </w:p>
    <w:p w14:paraId="4D2EE23A" w14:textId="49309A24" w:rsidR="00A3726E" w:rsidRPr="00986668" w:rsidRDefault="00A3726E"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689640A6" wp14:editId="0F595FA2">
            <wp:extent cx="5731510" cy="2303780"/>
            <wp:effectExtent l="0" t="0" r="2540" b="1270"/>
            <wp:docPr id="362922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2615" name="Picture 1" descr="A screenshot of a computer&#10;&#10;AI-generated content may be incorrect."/>
                    <pic:cNvPicPr/>
                  </pic:nvPicPr>
                  <pic:blipFill>
                    <a:blip r:embed="rId43"/>
                    <a:stretch>
                      <a:fillRect/>
                    </a:stretch>
                  </pic:blipFill>
                  <pic:spPr>
                    <a:xfrm>
                      <a:off x="0" y="0"/>
                      <a:ext cx="5731510" cy="2303780"/>
                    </a:xfrm>
                    <a:prstGeom prst="rect">
                      <a:avLst/>
                    </a:prstGeom>
                  </pic:spPr>
                </pic:pic>
              </a:graphicData>
            </a:graphic>
          </wp:inline>
        </w:drawing>
      </w:r>
    </w:p>
    <w:p w14:paraId="60AD51C2" w14:textId="7FEB6323" w:rsidR="00A3726E" w:rsidRPr="00986668" w:rsidRDefault="00A3726E"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drawing>
          <wp:inline distT="0" distB="0" distL="0" distR="0" wp14:anchorId="04472DAE" wp14:editId="1F28EE1D">
            <wp:extent cx="5731510" cy="2874645"/>
            <wp:effectExtent l="0" t="0" r="2540" b="1905"/>
            <wp:docPr id="1810852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2796" name="Picture 1" descr="A screenshot of a computer&#10;&#10;AI-generated content may be incorrect."/>
                    <pic:cNvPicPr/>
                  </pic:nvPicPr>
                  <pic:blipFill>
                    <a:blip r:embed="rId44"/>
                    <a:stretch>
                      <a:fillRect/>
                    </a:stretch>
                  </pic:blipFill>
                  <pic:spPr>
                    <a:xfrm>
                      <a:off x="0" y="0"/>
                      <a:ext cx="5731510" cy="2874645"/>
                    </a:xfrm>
                    <a:prstGeom prst="rect">
                      <a:avLst/>
                    </a:prstGeom>
                  </pic:spPr>
                </pic:pic>
              </a:graphicData>
            </a:graphic>
          </wp:inline>
        </w:drawing>
      </w:r>
    </w:p>
    <w:p w14:paraId="3B29E461" w14:textId="0CA95CEA" w:rsidR="00A3726E" w:rsidRDefault="00A3726E" w:rsidP="00986668">
      <w:pPr>
        <w:jc w:val="both"/>
        <w:rPr>
          <w:rFonts w:asciiTheme="majorBidi" w:hAnsiTheme="majorBidi" w:cstheme="majorBidi"/>
          <w:sz w:val="24"/>
          <w:szCs w:val="24"/>
          <w:lang w:val="en-US"/>
        </w:rPr>
      </w:pPr>
      <w:r w:rsidRPr="00986668">
        <w:rPr>
          <w:rFonts w:asciiTheme="majorBidi" w:hAnsiTheme="majorBidi" w:cstheme="majorBidi"/>
          <w:noProof/>
          <w:sz w:val="24"/>
          <w:szCs w:val="24"/>
          <w:lang w:val="en-US"/>
        </w:rPr>
        <w:lastRenderedPageBreak/>
        <w:drawing>
          <wp:inline distT="0" distB="0" distL="0" distR="0" wp14:anchorId="585E2E89" wp14:editId="192D46C1">
            <wp:extent cx="5731510" cy="2852420"/>
            <wp:effectExtent l="0" t="0" r="2540" b="5080"/>
            <wp:docPr id="192295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3583"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282CE753" w14:textId="77777777" w:rsidR="00352201" w:rsidRDefault="00352201" w:rsidP="00352201">
      <w:pPr>
        <w:pStyle w:val="Heading2"/>
        <w:rPr>
          <w:lang w:val="en-US"/>
        </w:rPr>
      </w:pPr>
    </w:p>
    <w:p w14:paraId="3B44B124" w14:textId="5193DC47" w:rsidR="00352201" w:rsidRDefault="00352201" w:rsidP="00352201">
      <w:pPr>
        <w:pStyle w:val="Heading2"/>
        <w:rPr>
          <w:lang w:val="en-US"/>
        </w:rPr>
      </w:pPr>
      <w:bookmarkStart w:id="12" w:name="_Toc197595069"/>
      <w:proofErr w:type="gramStart"/>
      <w:r>
        <w:rPr>
          <w:lang w:val="en-US"/>
        </w:rPr>
        <w:t>5.3 Dimensional</w:t>
      </w:r>
      <w:proofErr w:type="gramEnd"/>
      <w:r>
        <w:rPr>
          <w:lang w:val="en-US"/>
        </w:rPr>
        <w:t xml:space="preserve"> Modeling</w:t>
      </w:r>
      <w:bookmarkEnd w:id="12"/>
    </w:p>
    <w:p w14:paraId="4A26B8DE" w14:textId="05C2CE4D" w:rsidR="00352201" w:rsidRDefault="00352201" w:rsidP="00986668">
      <w:pPr>
        <w:jc w:val="both"/>
        <w:rPr>
          <w:rFonts w:asciiTheme="majorBidi" w:hAnsiTheme="majorBidi" w:cstheme="majorBidi"/>
          <w:sz w:val="24"/>
          <w:szCs w:val="24"/>
          <w:lang w:val="en-US"/>
        </w:rPr>
      </w:pPr>
      <w:r>
        <w:rPr>
          <w:noProof/>
        </w:rPr>
        <w:drawing>
          <wp:inline distT="0" distB="0" distL="0" distR="0" wp14:anchorId="1A37BCA9" wp14:editId="54CEE8AC">
            <wp:extent cx="5731510" cy="4697730"/>
            <wp:effectExtent l="19050" t="19050" r="21590" b="26670"/>
            <wp:docPr id="130124033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0333" name="Picture 1" descr="A diagram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697730"/>
                    </a:xfrm>
                    <a:prstGeom prst="rect">
                      <a:avLst/>
                    </a:prstGeom>
                    <a:noFill/>
                    <a:ln w="12700">
                      <a:solidFill>
                        <a:schemeClr val="tx1"/>
                      </a:solidFill>
                    </a:ln>
                  </pic:spPr>
                </pic:pic>
              </a:graphicData>
            </a:graphic>
          </wp:inline>
        </w:drawing>
      </w:r>
    </w:p>
    <w:p w14:paraId="602AC02F"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This dimensional model represents the Disease Data Management and Analytics System in a data warehouse context. It uses a star schema structure, where the central fact table is </w:t>
      </w:r>
      <w:r w:rsidRPr="00AA4A10">
        <w:rPr>
          <w:rFonts w:asciiTheme="majorBidi" w:hAnsiTheme="majorBidi" w:cstheme="majorBidi"/>
          <w:sz w:val="24"/>
          <w:szCs w:val="24"/>
        </w:rPr>
        <w:lastRenderedPageBreak/>
        <w:t>surrounded by dimension tables. This schema is designed to facilitate analytical queries and reporting related to healthcare data.</w:t>
      </w:r>
    </w:p>
    <w:p w14:paraId="631BB7B8"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1. Fact Table: </w:t>
      </w:r>
      <w:proofErr w:type="spellStart"/>
      <w:r w:rsidRPr="00AA4A10">
        <w:rPr>
          <w:rFonts w:asciiTheme="majorBidi" w:hAnsiTheme="majorBidi" w:cstheme="majorBidi"/>
          <w:sz w:val="24"/>
          <w:szCs w:val="24"/>
        </w:rPr>
        <w:t>fact_disease_event</w:t>
      </w:r>
      <w:proofErr w:type="spellEnd"/>
    </w:p>
    <w:p w14:paraId="3963F638"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The fact table at the </w:t>
      </w:r>
      <w:proofErr w:type="spellStart"/>
      <w:r w:rsidRPr="00AA4A10">
        <w:rPr>
          <w:rFonts w:asciiTheme="majorBidi" w:hAnsiTheme="majorBidi" w:cstheme="majorBidi"/>
          <w:sz w:val="24"/>
          <w:szCs w:val="24"/>
        </w:rPr>
        <w:t>center</w:t>
      </w:r>
      <w:proofErr w:type="spellEnd"/>
      <w:r w:rsidRPr="00AA4A10">
        <w:rPr>
          <w:rFonts w:asciiTheme="majorBidi" w:hAnsiTheme="majorBidi" w:cstheme="majorBidi"/>
          <w:sz w:val="24"/>
          <w:szCs w:val="24"/>
        </w:rPr>
        <w:t xml:space="preserve"> stores the measurable data related to disease events. It includes the following key attributes:</w:t>
      </w:r>
    </w:p>
    <w:p w14:paraId="4AE99D28"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fact_id</w:t>
      </w:r>
      <w:proofErr w:type="spellEnd"/>
      <w:r w:rsidRPr="00AA4A10">
        <w:rPr>
          <w:rFonts w:asciiTheme="majorBidi" w:hAnsiTheme="majorBidi" w:cstheme="majorBidi"/>
          <w:sz w:val="24"/>
          <w:szCs w:val="24"/>
        </w:rPr>
        <w:t>: Unique identifier for each event.</w:t>
      </w:r>
    </w:p>
    <w:p w14:paraId="7F3EE710"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person_id</w:t>
      </w:r>
      <w:proofErr w:type="spellEnd"/>
      <w:r w:rsidRPr="00AA4A10">
        <w:rPr>
          <w:rFonts w:asciiTheme="majorBidi" w:hAnsiTheme="majorBidi" w:cstheme="majorBidi"/>
          <w:sz w:val="24"/>
          <w:szCs w:val="24"/>
        </w:rPr>
        <w:t>: ID linking to the patient.</w:t>
      </w:r>
    </w:p>
    <w:p w14:paraId="2B33415B"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ID referring to the disease diagnosed.</w:t>
      </w:r>
    </w:p>
    <w:p w14:paraId="685F134D"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medicine_id</w:t>
      </w:r>
      <w:proofErr w:type="spellEnd"/>
      <w:r w:rsidRPr="00AA4A10">
        <w:rPr>
          <w:rFonts w:asciiTheme="majorBidi" w:hAnsiTheme="majorBidi" w:cstheme="majorBidi"/>
          <w:sz w:val="24"/>
          <w:szCs w:val="24"/>
        </w:rPr>
        <w:t>: ID of the prescribed medicine.</w:t>
      </w:r>
    </w:p>
    <w:p w14:paraId="2274699C"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 Location where the event took place.</w:t>
      </w:r>
    </w:p>
    <w:p w14:paraId="67044A14"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Insurance coverage associated with the event.</w:t>
      </w:r>
    </w:p>
    <w:p w14:paraId="2A9ADB40"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provider_id</w:t>
      </w:r>
      <w:proofErr w:type="spellEnd"/>
      <w:r w:rsidRPr="00AA4A10">
        <w:rPr>
          <w:rFonts w:asciiTheme="majorBidi" w:hAnsiTheme="majorBidi" w:cstheme="majorBidi"/>
          <w:sz w:val="24"/>
          <w:szCs w:val="24"/>
        </w:rPr>
        <w:t>: Healthcare provider responsible.</w:t>
      </w:r>
    </w:p>
    <w:p w14:paraId="11D9F501"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test_result</w:t>
      </w:r>
      <w:proofErr w:type="spellEnd"/>
      <w:r w:rsidRPr="00AA4A10">
        <w:rPr>
          <w:rFonts w:asciiTheme="majorBidi" w:hAnsiTheme="majorBidi" w:cstheme="majorBidi"/>
          <w:sz w:val="24"/>
          <w:szCs w:val="24"/>
        </w:rPr>
        <w:t>: Outcome of a medical test (e.g., positive, negative).</w:t>
      </w:r>
    </w:p>
    <w:p w14:paraId="7198D72A"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test_value</w:t>
      </w:r>
      <w:proofErr w:type="spellEnd"/>
      <w:r w:rsidRPr="00AA4A10">
        <w:rPr>
          <w:rFonts w:asciiTheme="majorBidi" w:hAnsiTheme="majorBidi" w:cstheme="majorBidi"/>
          <w:sz w:val="24"/>
          <w:szCs w:val="24"/>
        </w:rPr>
        <w:t>: Numeric value representing test intensity or result.</w:t>
      </w:r>
    </w:p>
    <w:p w14:paraId="0F83621E" w14:textId="77777777" w:rsidR="00AA4A10" w:rsidRPr="00AA4A10" w:rsidRDefault="00AA4A10" w:rsidP="00AA4A10">
      <w:pPr>
        <w:numPr>
          <w:ilvl w:val="0"/>
          <w:numId w:val="33"/>
        </w:numPr>
        <w:jc w:val="both"/>
        <w:rPr>
          <w:rFonts w:asciiTheme="majorBidi" w:hAnsiTheme="majorBidi" w:cstheme="majorBidi"/>
          <w:sz w:val="24"/>
          <w:szCs w:val="24"/>
        </w:rPr>
      </w:pPr>
      <w:r w:rsidRPr="00AA4A10">
        <w:rPr>
          <w:rFonts w:asciiTheme="majorBidi" w:hAnsiTheme="majorBidi" w:cstheme="majorBidi"/>
          <w:sz w:val="24"/>
          <w:szCs w:val="24"/>
        </w:rPr>
        <w:t>severity: Indicates the intensity level of the disease.</w:t>
      </w:r>
    </w:p>
    <w:p w14:paraId="3E57D61E"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start_date</w:t>
      </w:r>
      <w:proofErr w:type="spellEnd"/>
      <w:r w:rsidRPr="00AA4A10">
        <w:rPr>
          <w:rFonts w:asciiTheme="majorBidi" w:hAnsiTheme="majorBidi" w:cstheme="majorBidi"/>
          <w:sz w:val="24"/>
          <w:szCs w:val="24"/>
        </w:rPr>
        <w:t xml:space="preserve"> and </w:t>
      </w:r>
      <w:proofErr w:type="spellStart"/>
      <w:r w:rsidRPr="00AA4A10">
        <w:rPr>
          <w:rFonts w:asciiTheme="majorBidi" w:hAnsiTheme="majorBidi" w:cstheme="majorBidi"/>
          <w:sz w:val="24"/>
          <w:szCs w:val="24"/>
        </w:rPr>
        <w:t>end_date</w:t>
      </w:r>
      <w:proofErr w:type="spellEnd"/>
      <w:r w:rsidRPr="00AA4A10">
        <w:rPr>
          <w:rFonts w:asciiTheme="majorBidi" w:hAnsiTheme="majorBidi" w:cstheme="majorBidi"/>
          <w:sz w:val="24"/>
          <w:szCs w:val="24"/>
        </w:rPr>
        <w:t>: Duration of the event or treatment.</w:t>
      </w:r>
    </w:p>
    <w:p w14:paraId="4ABDFFBC"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date_id</w:t>
      </w:r>
      <w:proofErr w:type="spellEnd"/>
      <w:r w:rsidRPr="00AA4A10">
        <w:rPr>
          <w:rFonts w:asciiTheme="majorBidi" w:hAnsiTheme="majorBidi" w:cstheme="majorBidi"/>
          <w:sz w:val="24"/>
          <w:szCs w:val="24"/>
        </w:rPr>
        <w:t>: Foreign key to the date dimension.</w:t>
      </w:r>
    </w:p>
    <w:p w14:paraId="7608AA08" w14:textId="77777777" w:rsidR="00AA4A10" w:rsidRPr="00AA4A10" w:rsidRDefault="00AA4A10" w:rsidP="00AA4A10">
      <w:pPr>
        <w:numPr>
          <w:ilvl w:val="0"/>
          <w:numId w:val="33"/>
        </w:numPr>
        <w:jc w:val="both"/>
        <w:rPr>
          <w:rFonts w:asciiTheme="majorBidi" w:hAnsiTheme="majorBidi" w:cstheme="majorBidi"/>
          <w:sz w:val="24"/>
          <w:szCs w:val="24"/>
        </w:rPr>
      </w:pPr>
      <w:proofErr w:type="spellStart"/>
      <w:r w:rsidRPr="00AA4A10">
        <w:rPr>
          <w:rFonts w:asciiTheme="majorBidi" w:hAnsiTheme="majorBidi" w:cstheme="majorBidi"/>
          <w:sz w:val="24"/>
          <w:szCs w:val="24"/>
        </w:rPr>
        <w:t>patient_sk</w:t>
      </w:r>
      <w:proofErr w:type="spellEnd"/>
      <w:r w:rsidRPr="00AA4A10">
        <w:rPr>
          <w:rFonts w:asciiTheme="majorBidi" w:hAnsiTheme="majorBidi" w:cstheme="majorBidi"/>
          <w:sz w:val="24"/>
          <w:szCs w:val="24"/>
        </w:rPr>
        <w:t>: Surrogate key linking to the patient dimension.</w:t>
      </w:r>
    </w:p>
    <w:p w14:paraId="456FF3D6"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Purpose:</w:t>
      </w:r>
    </w:p>
    <w:p w14:paraId="72EA2730"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The fact table consolidates various attributes from multiple dimensions to record medical events, allowing analysis on:</w:t>
      </w:r>
    </w:p>
    <w:p w14:paraId="1BEE6376" w14:textId="77777777" w:rsidR="00AA4A10" w:rsidRPr="00AA4A10" w:rsidRDefault="00AA4A10" w:rsidP="00AA4A10">
      <w:pPr>
        <w:numPr>
          <w:ilvl w:val="0"/>
          <w:numId w:val="34"/>
        </w:numPr>
        <w:jc w:val="both"/>
        <w:rPr>
          <w:rFonts w:asciiTheme="majorBidi" w:hAnsiTheme="majorBidi" w:cstheme="majorBidi"/>
          <w:sz w:val="24"/>
          <w:szCs w:val="24"/>
        </w:rPr>
      </w:pPr>
      <w:r w:rsidRPr="00AA4A10">
        <w:rPr>
          <w:rFonts w:asciiTheme="majorBidi" w:hAnsiTheme="majorBidi" w:cstheme="majorBidi"/>
          <w:sz w:val="24"/>
          <w:szCs w:val="24"/>
        </w:rPr>
        <w:t>Disease prevalence</w:t>
      </w:r>
    </w:p>
    <w:p w14:paraId="236A65A2" w14:textId="77777777" w:rsidR="00AA4A10" w:rsidRPr="00AA4A10" w:rsidRDefault="00AA4A10" w:rsidP="00AA4A10">
      <w:pPr>
        <w:numPr>
          <w:ilvl w:val="0"/>
          <w:numId w:val="34"/>
        </w:numPr>
        <w:jc w:val="both"/>
        <w:rPr>
          <w:rFonts w:asciiTheme="majorBidi" w:hAnsiTheme="majorBidi" w:cstheme="majorBidi"/>
          <w:sz w:val="24"/>
          <w:szCs w:val="24"/>
        </w:rPr>
      </w:pPr>
      <w:r w:rsidRPr="00AA4A10">
        <w:rPr>
          <w:rFonts w:asciiTheme="majorBidi" w:hAnsiTheme="majorBidi" w:cstheme="majorBidi"/>
          <w:sz w:val="24"/>
          <w:szCs w:val="24"/>
        </w:rPr>
        <w:t>Treatment outcomes</w:t>
      </w:r>
    </w:p>
    <w:p w14:paraId="43C9C16E" w14:textId="77777777" w:rsidR="00AA4A10" w:rsidRPr="00AA4A10" w:rsidRDefault="00AA4A10" w:rsidP="00AA4A10">
      <w:pPr>
        <w:numPr>
          <w:ilvl w:val="0"/>
          <w:numId w:val="34"/>
        </w:numPr>
        <w:jc w:val="both"/>
        <w:rPr>
          <w:rFonts w:asciiTheme="majorBidi" w:hAnsiTheme="majorBidi" w:cstheme="majorBidi"/>
          <w:sz w:val="24"/>
          <w:szCs w:val="24"/>
        </w:rPr>
      </w:pPr>
      <w:r w:rsidRPr="00AA4A10">
        <w:rPr>
          <w:rFonts w:asciiTheme="majorBidi" w:hAnsiTheme="majorBidi" w:cstheme="majorBidi"/>
          <w:sz w:val="24"/>
          <w:szCs w:val="24"/>
        </w:rPr>
        <w:t>Regional distribution of diseases</w:t>
      </w:r>
    </w:p>
    <w:p w14:paraId="2E0E810A" w14:textId="77777777" w:rsidR="00AA4A10" w:rsidRPr="00AA4A10" w:rsidRDefault="00AA4A10" w:rsidP="00AA4A10">
      <w:pPr>
        <w:numPr>
          <w:ilvl w:val="0"/>
          <w:numId w:val="34"/>
        </w:numPr>
        <w:jc w:val="both"/>
        <w:rPr>
          <w:rFonts w:asciiTheme="majorBidi" w:hAnsiTheme="majorBidi" w:cstheme="majorBidi"/>
          <w:sz w:val="24"/>
          <w:szCs w:val="24"/>
        </w:rPr>
      </w:pPr>
      <w:r w:rsidRPr="00AA4A10">
        <w:rPr>
          <w:rFonts w:asciiTheme="majorBidi" w:hAnsiTheme="majorBidi" w:cstheme="majorBidi"/>
          <w:sz w:val="24"/>
          <w:szCs w:val="24"/>
        </w:rPr>
        <w:t>Healthcare provider performance</w:t>
      </w:r>
    </w:p>
    <w:p w14:paraId="7D791B92" w14:textId="53C31F52" w:rsidR="00AA4A10" w:rsidRPr="00AA4A10" w:rsidRDefault="00AA4A10" w:rsidP="00AA4A10">
      <w:pPr>
        <w:jc w:val="both"/>
        <w:rPr>
          <w:rFonts w:asciiTheme="majorBidi" w:hAnsiTheme="majorBidi" w:cstheme="majorBidi"/>
          <w:sz w:val="24"/>
          <w:szCs w:val="24"/>
        </w:rPr>
      </w:pPr>
    </w:p>
    <w:p w14:paraId="2A23A00F"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2. Dimension Tables:</w:t>
      </w:r>
    </w:p>
    <w:p w14:paraId="33C02835"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a. </w:t>
      </w:r>
      <w:proofErr w:type="spellStart"/>
      <w:r w:rsidRPr="00AA4A10">
        <w:rPr>
          <w:rFonts w:asciiTheme="majorBidi" w:hAnsiTheme="majorBidi" w:cstheme="majorBidi"/>
          <w:sz w:val="24"/>
          <w:szCs w:val="24"/>
        </w:rPr>
        <w:t>dim_patient</w:t>
      </w:r>
      <w:proofErr w:type="spellEnd"/>
    </w:p>
    <w:p w14:paraId="6DD33B0A"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This table captures patient-specific information:</w:t>
      </w:r>
    </w:p>
    <w:p w14:paraId="5B8CDAE7"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patient_sk</w:t>
      </w:r>
      <w:proofErr w:type="spellEnd"/>
      <w:r w:rsidRPr="00AA4A10">
        <w:rPr>
          <w:rFonts w:asciiTheme="majorBidi" w:hAnsiTheme="majorBidi" w:cstheme="majorBidi"/>
          <w:sz w:val="24"/>
          <w:szCs w:val="24"/>
        </w:rPr>
        <w:t>: Surrogate key.</w:t>
      </w:r>
    </w:p>
    <w:p w14:paraId="45B6BBE4"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person_id</w:t>
      </w:r>
      <w:proofErr w:type="spellEnd"/>
      <w:r w:rsidRPr="00AA4A10">
        <w:rPr>
          <w:rFonts w:asciiTheme="majorBidi" w:hAnsiTheme="majorBidi" w:cstheme="majorBidi"/>
          <w:sz w:val="24"/>
          <w:szCs w:val="24"/>
        </w:rPr>
        <w:t>: Unique identifier.</w:t>
      </w:r>
    </w:p>
    <w:p w14:paraId="0E52E9DB"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lastRenderedPageBreak/>
        <w:t>full_name</w:t>
      </w:r>
      <w:proofErr w:type="spellEnd"/>
      <w:r w:rsidRPr="00AA4A10">
        <w:rPr>
          <w:rFonts w:asciiTheme="majorBidi" w:hAnsiTheme="majorBidi" w:cstheme="majorBidi"/>
          <w:sz w:val="24"/>
          <w:szCs w:val="24"/>
        </w:rPr>
        <w:t xml:space="preserve">, gender, </w:t>
      </w:r>
      <w:proofErr w:type="spellStart"/>
      <w:r w:rsidRPr="00AA4A10">
        <w:rPr>
          <w:rFonts w:asciiTheme="majorBidi" w:hAnsiTheme="majorBidi" w:cstheme="majorBidi"/>
          <w:sz w:val="24"/>
          <w:szCs w:val="24"/>
        </w:rPr>
        <w:t>birth_year</w:t>
      </w:r>
      <w:proofErr w:type="spellEnd"/>
      <w:r w:rsidRPr="00AA4A10">
        <w:rPr>
          <w:rFonts w:asciiTheme="majorBidi" w:hAnsiTheme="majorBidi" w:cstheme="majorBidi"/>
          <w:sz w:val="24"/>
          <w:szCs w:val="24"/>
        </w:rPr>
        <w:t>: Demographic details.</w:t>
      </w:r>
    </w:p>
    <w:p w14:paraId="1DE229BD"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race_code</w:t>
      </w:r>
      <w:proofErr w:type="spellEnd"/>
      <w:r w:rsidRPr="00AA4A10">
        <w:rPr>
          <w:rFonts w:asciiTheme="majorBidi" w:hAnsiTheme="majorBidi" w:cstheme="majorBidi"/>
          <w:sz w:val="24"/>
          <w:szCs w:val="24"/>
        </w:rPr>
        <w:t>: Categorical data representing ethnicity.</w:t>
      </w:r>
    </w:p>
    <w:p w14:paraId="0867ED76"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 Reference to geographical data.</w:t>
      </w:r>
    </w:p>
    <w:p w14:paraId="160D8B61"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Insurance coverage details.</w:t>
      </w:r>
    </w:p>
    <w:p w14:paraId="20A8D4F8"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effective_start_date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effective_end_date</w:t>
      </w:r>
      <w:proofErr w:type="spellEnd"/>
      <w:r w:rsidRPr="00AA4A10">
        <w:rPr>
          <w:rFonts w:asciiTheme="majorBidi" w:hAnsiTheme="majorBidi" w:cstheme="majorBidi"/>
          <w:sz w:val="24"/>
          <w:szCs w:val="24"/>
        </w:rPr>
        <w:t>: Validity of patient records.</w:t>
      </w:r>
    </w:p>
    <w:p w14:paraId="07FEE193" w14:textId="77777777" w:rsidR="00AA4A10" w:rsidRPr="00AA4A10" w:rsidRDefault="00AA4A10" w:rsidP="00AA4A10">
      <w:pPr>
        <w:numPr>
          <w:ilvl w:val="0"/>
          <w:numId w:val="35"/>
        </w:numPr>
        <w:jc w:val="both"/>
        <w:rPr>
          <w:rFonts w:asciiTheme="majorBidi" w:hAnsiTheme="majorBidi" w:cstheme="majorBidi"/>
          <w:sz w:val="24"/>
          <w:szCs w:val="24"/>
        </w:rPr>
      </w:pPr>
      <w:proofErr w:type="spellStart"/>
      <w:r w:rsidRPr="00AA4A10">
        <w:rPr>
          <w:rFonts w:asciiTheme="majorBidi" w:hAnsiTheme="majorBidi" w:cstheme="majorBidi"/>
          <w:sz w:val="24"/>
          <w:szCs w:val="24"/>
        </w:rPr>
        <w:t>is_current</w:t>
      </w:r>
      <w:proofErr w:type="spellEnd"/>
      <w:r w:rsidRPr="00AA4A10">
        <w:rPr>
          <w:rFonts w:asciiTheme="majorBidi" w:hAnsiTheme="majorBidi" w:cstheme="majorBidi"/>
          <w:sz w:val="24"/>
          <w:szCs w:val="24"/>
        </w:rPr>
        <w:t>: Indicates whether the record is active.</w:t>
      </w:r>
    </w:p>
    <w:p w14:paraId="58206FB6"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b. </w:t>
      </w:r>
      <w:proofErr w:type="spellStart"/>
      <w:r w:rsidRPr="00AA4A10">
        <w:rPr>
          <w:rFonts w:asciiTheme="majorBidi" w:hAnsiTheme="majorBidi" w:cstheme="majorBidi"/>
          <w:sz w:val="24"/>
          <w:szCs w:val="24"/>
        </w:rPr>
        <w:t>dim_disease</w:t>
      </w:r>
      <w:proofErr w:type="spellEnd"/>
    </w:p>
    <w:p w14:paraId="6F6A7281"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Describes disease-related information:</w:t>
      </w:r>
    </w:p>
    <w:p w14:paraId="61B7B373" w14:textId="77777777" w:rsidR="00AA4A10" w:rsidRPr="00AA4A10" w:rsidRDefault="00AA4A10" w:rsidP="00AA4A10">
      <w:pPr>
        <w:numPr>
          <w:ilvl w:val="0"/>
          <w:numId w:val="36"/>
        </w:numPr>
        <w:jc w:val="both"/>
        <w:rPr>
          <w:rFonts w:asciiTheme="majorBidi" w:hAnsiTheme="majorBidi" w:cstheme="majorBidi"/>
          <w:sz w:val="24"/>
          <w:szCs w:val="24"/>
        </w:rPr>
      </w:pPr>
      <w:proofErr w:type="spellStart"/>
      <w:r w:rsidRPr="00AA4A10">
        <w:rPr>
          <w:rFonts w:asciiTheme="majorBidi" w:hAnsiTheme="majorBidi" w:cstheme="majorBidi"/>
          <w:sz w:val="24"/>
          <w:szCs w:val="24"/>
        </w:rPr>
        <w:t>disease_id</w:t>
      </w:r>
      <w:proofErr w:type="spellEnd"/>
      <w:r w:rsidRPr="00AA4A10">
        <w:rPr>
          <w:rFonts w:asciiTheme="majorBidi" w:hAnsiTheme="majorBidi" w:cstheme="majorBidi"/>
          <w:sz w:val="24"/>
          <w:szCs w:val="24"/>
        </w:rPr>
        <w:t>: Primary key.</w:t>
      </w:r>
    </w:p>
    <w:p w14:paraId="5F6C34E4" w14:textId="77777777" w:rsidR="00AA4A10" w:rsidRPr="00AA4A10" w:rsidRDefault="00AA4A10" w:rsidP="00AA4A10">
      <w:pPr>
        <w:numPr>
          <w:ilvl w:val="0"/>
          <w:numId w:val="36"/>
        </w:numPr>
        <w:jc w:val="both"/>
        <w:rPr>
          <w:rFonts w:asciiTheme="majorBidi" w:hAnsiTheme="majorBidi" w:cstheme="majorBidi"/>
          <w:sz w:val="24"/>
          <w:szCs w:val="24"/>
        </w:rPr>
      </w:pPr>
      <w:proofErr w:type="spellStart"/>
      <w:r w:rsidRPr="00AA4A10">
        <w:rPr>
          <w:rFonts w:asciiTheme="majorBidi" w:hAnsiTheme="majorBidi" w:cstheme="majorBidi"/>
          <w:sz w:val="24"/>
          <w:szCs w:val="24"/>
        </w:rPr>
        <w:t>disease_name</w:t>
      </w:r>
      <w:proofErr w:type="spellEnd"/>
      <w:r w:rsidRPr="00AA4A10">
        <w:rPr>
          <w:rFonts w:asciiTheme="majorBidi" w:hAnsiTheme="majorBidi" w:cstheme="majorBidi"/>
          <w:sz w:val="24"/>
          <w:szCs w:val="24"/>
        </w:rPr>
        <w:t>: Name of the disease.</w:t>
      </w:r>
    </w:p>
    <w:p w14:paraId="5536012B" w14:textId="77777777" w:rsidR="00AA4A10" w:rsidRPr="00AA4A10" w:rsidRDefault="00AA4A10" w:rsidP="00AA4A10">
      <w:pPr>
        <w:numPr>
          <w:ilvl w:val="0"/>
          <w:numId w:val="36"/>
        </w:numPr>
        <w:jc w:val="both"/>
        <w:rPr>
          <w:rFonts w:asciiTheme="majorBidi" w:hAnsiTheme="majorBidi" w:cstheme="majorBidi"/>
          <w:sz w:val="24"/>
          <w:szCs w:val="24"/>
        </w:rPr>
      </w:pPr>
      <w:proofErr w:type="spellStart"/>
      <w:r w:rsidRPr="00AA4A10">
        <w:rPr>
          <w:rFonts w:asciiTheme="majorBidi" w:hAnsiTheme="majorBidi" w:cstheme="majorBidi"/>
          <w:sz w:val="24"/>
          <w:szCs w:val="24"/>
        </w:rPr>
        <w:t>intensity_level</w:t>
      </w:r>
      <w:proofErr w:type="spellEnd"/>
      <w:r w:rsidRPr="00AA4A10">
        <w:rPr>
          <w:rFonts w:asciiTheme="majorBidi" w:hAnsiTheme="majorBidi" w:cstheme="majorBidi"/>
          <w:sz w:val="24"/>
          <w:szCs w:val="24"/>
        </w:rPr>
        <w:t>: Indicates the severity (1 to 10 scale).</w:t>
      </w:r>
    </w:p>
    <w:p w14:paraId="13D7AF82" w14:textId="77777777" w:rsidR="00AA4A10" w:rsidRPr="00AA4A10" w:rsidRDefault="00AA4A10" w:rsidP="00AA4A10">
      <w:pPr>
        <w:numPr>
          <w:ilvl w:val="0"/>
          <w:numId w:val="36"/>
        </w:numPr>
        <w:jc w:val="both"/>
        <w:rPr>
          <w:rFonts w:asciiTheme="majorBidi" w:hAnsiTheme="majorBidi" w:cstheme="majorBidi"/>
          <w:sz w:val="24"/>
          <w:szCs w:val="24"/>
        </w:rPr>
      </w:pPr>
      <w:proofErr w:type="spellStart"/>
      <w:r w:rsidRPr="00AA4A10">
        <w:rPr>
          <w:rFonts w:asciiTheme="majorBidi" w:hAnsiTheme="majorBidi" w:cstheme="majorBidi"/>
          <w:sz w:val="24"/>
          <w:szCs w:val="24"/>
        </w:rPr>
        <w:t>disease_type</w:t>
      </w:r>
      <w:proofErr w:type="spellEnd"/>
      <w:r w:rsidRPr="00AA4A10">
        <w:rPr>
          <w:rFonts w:asciiTheme="majorBidi" w:hAnsiTheme="majorBidi" w:cstheme="majorBidi"/>
          <w:sz w:val="24"/>
          <w:szCs w:val="24"/>
        </w:rPr>
        <w:t>: Categorizes the disease.</w:t>
      </w:r>
    </w:p>
    <w:p w14:paraId="5474BC62"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c. </w:t>
      </w:r>
      <w:proofErr w:type="spellStart"/>
      <w:r w:rsidRPr="00AA4A10">
        <w:rPr>
          <w:rFonts w:asciiTheme="majorBidi" w:hAnsiTheme="majorBidi" w:cstheme="majorBidi"/>
          <w:sz w:val="24"/>
          <w:szCs w:val="24"/>
        </w:rPr>
        <w:t>dim_provider</w:t>
      </w:r>
      <w:proofErr w:type="spellEnd"/>
    </w:p>
    <w:p w14:paraId="1D6BD13F"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Contains healthcare provider data:</w:t>
      </w:r>
    </w:p>
    <w:p w14:paraId="4C4728F7" w14:textId="77777777" w:rsidR="00AA4A10" w:rsidRPr="00AA4A10" w:rsidRDefault="00AA4A10" w:rsidP="00AA4A10">
      <w:pPr>
        <w:numPr>
          <w:ilvl w:val="0"/>
          <w:numId w:val="37"/>
        </w:numPr>
        <w:jc w:val="both"/>
        <w:rPr>
          <w:rFonts w:asciiTheme="majorBidi" w:hAnsiTheme="majorBidi" w:cstheme="majorBidi"/>
          <w:sz w:val="24"/>
          <w:szCs w:val="24"/>
        </w:rPr>
      </w:pPr>
      <w:proofErr w:type="spellStart"/>
      <w:r w:rsidRPr="00AA4A10">
        <w:rPr>
          <w:rFonts w:asciiTheme="majorBidi" w:hAnsiTheme="majorBidi" w:cstheme="majorBidi"/>
          <w:sz w:val="24"/>
          <w:szCs w:val="24"/>
        </w:rPr>
        <w:t>provider_id</w:t>
      </w:r>
      <w:proofErr w:type="spellEnd"/>
      <w:r w:rsidRPr="00AA4A10">
        <w:rPr>
          <w:rFonts w:asciiTheme="majorBidi" w:hAnsiTheme="majorBidi" w:cstheme="majorBidi"/>
          <w:sz w:val="24"/>
          <w:szCs w:val="24"/>
        </w:rPr>
        <w:t>: Unique identifier.</w:t>
      </w:r>
    </w:p>
    <w:p w14:paraId="60FB65B8" w14:textId="77777777" w:rsidR="00AA4A10" w:rsidRPr="00AA4A10" w:rsidRDefault="00AA4A10" w:rsidP="00AA4A10">
      <w:pPr>
        <w:numPr>
          <w:ilvl w:val="0"/>
          <w:numId w:val="37"/>
        </w:numPr>
        <w:jc w:val="both"/>
        <w:rPr>
          <w:rFonts w:asciiTheme="majorBidi" w:hAnsiTheme="majorBidi" w:cstheme="majorBidi"/>
          <w:sz w:val="24"/>
          <w:szCs w:val="24"/>
        </w:rPr>
      </w:pPr>
      <w:r w:rsidRPr="00AA4A10">
        <w:rPr>
          <w:rFonts w:asciiTheme="majorBidi" w:hAnsiTheme="majorBidi" w:cstheme="majorBidi"/>
          <w:sz w:val="24"/>
          <w:szCs w:val="24"/>
        </w:rPr>
        <w:t>name: Provider's name.</w:t>
      </w:r>
    </w:p>
    <w:p w14:paraId="277A2374" w14:textId="77777777" w:rsidR="00AA4A10" w:rsidRPr="00AA4A10" w:rsidRDefault="00AA4A10" w:rsidP="00AA4A10">
      <w:pPr>
        <w:numPr>
          <w:ilvl w:val="0"/>
          <w:numId w:val="37"/>
        </w:numPr>
        <w:jc w:val="both"/>
        <w:rPr>
          <w:rFonts w:asciiTheme="majorBidi" w:hAnsiTheme="majorBidi" w:cstheme="majorBidi"/>
          <w:sz w:val="24"/>
          <w:szCs w:val="24"/>
        </w:rPr>
      </w:pPr>
      <w:r w:rsidRPr="00AA4A10">
        <w:rPr>
          <w:rFonts w:asciiTheme="majorBidi" w:hAnsiTheme="majorBidi" w:cstheme="majorBidi"/>
          <w:sz w:val="24"/>
          <w:szCs w:val="24"/>
        </w:rPr>
        <w:t>specialization: Area of expertise.</w:t>
      </w:r>
    </w:p>
    <w:p w14:paraId="13AEEA4A" w14:textId="77777777" w:rsidR="00AA4A10" w:rsidRPr="00AA4A10" w:rsidRDefault="00AA4A10" w:rsidP="00AA4A10">
      <w:pPr>
        <w:numPr>
          <w:ilvl w:val="0"/>
          <w:numId w:val="37"/>
        </w:numPr>
        <w:jc w:val="both"/>
        <w:rPr>
          <w:rFonts w:asciiTheme="majorBidi" w:hAnsiTheme="majorBidi" w:cstheme="majorBidi"/>
          <w:sz w:val="24"/>
          <w:szCs w:val="24"/>
        </w:rPr>
      </w:pP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 Location of the provider.</w:t>
      </w:r>
    </w:p>
    <w:p w14:paraId="385EE7DC"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d. </w:t>
      </w:r>
      <w:proofErr w:type="spellStart"/>
      <w:r w:rsidRPr="00AA4A10">
        <w:rPr>
          <w:rFonts w:asciiTheme="majorBidi" w:hAnsiTheme="majorBidi" w:cstheme="majorBidi"/>
          <w:sz w:val="24"/>
          <w:szCs w:val="24"/>
        </w:rPr>
        <w:t>dim_location</w:t>
      </w:r>
      <w:proofErr w:type="spellEnd"/>
    </w:p>
    <w:p w14:paraId="2BF1A7A2"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Captures geographic details:</w:t>
      </w:r>
    </w:p>
    <w:p w14:paraId="70B8BAFB" w14:textId="77777777" w:rsidR="00AA4A10" w:rsidRPr="00AA4A10" w:rsidRDefault="00AA4A10" w:rsidP="00AA4A10">
      <w:pPr>
        <w:numPr>
          <w:ilvl w:val="0"/>
          <w:numId w:val="38"/>
        </w:numPr>
        <w:jc w:val="both"/>
        <w:rPr>
          <w:rFonts w:asciiTheme="majorBidi" w:hAnsiTheme="majorBidi" w:cstheme="majorBidi"/>
          <w:sz w:val="24"/>
          <w:szCs w:val="24"/>
        </w:rPr>
      </w:pPr>
      <w:proofErr w:type="spellStart"/>
      <w:r w:rsidRPr="00AA4A10">
        <w:rPr>
          <w:rFonts w:asciiTheme="majorBidi" w:hAnsiTheme="majorBidi" w:cstheme="majorBidi"/>
          <w:sz w:val="24"/>
          <w:szCs w:val="24"/>
        </w:rPr>
        <w:t>location_id</w:t>
      </w:r>
      <w:proofErr w:type="spellEnd"/>
      <w:r w:rsidRPr="00AA4A10">
        <w:rPr>
          <w:rFonts w:asciiTheme="majorBidi" w:hAnsiTheme="majorBidi" w:cstheme="majorBidi"/>
          <w:sz w:val="24"/>
          <w:szCs w:val="24"/>
        </w:rPr>
        <w:t>: Unique identifier.</w:t>
      </w:r>
    </w:p>
    <w:p w14:paraId="79EA13CF" w14:textId="77777777" w:rsidR="00AA4A10" w:rsidRPr="00AA4A10" w:rsidRDefault="00AA4A10" w:rsidP="00AA4A10">
      <w:pPr>
        <w:numPr>
          <w:ilvl w:val="0"/>
          <w:numId w:val="38"/>
        </w:numPr>
        <w:jc w:val="both"/>
        <w:rPr>
          <w:rFonts w:asciiTheme="majorBidi" w:hAnsiTheme="majorBidi" w:cstheme="majorBidi"/>
          <w:sz w:val="24"/>
          <w:szCs w:val="24"/>
        </w:rPr>
      </w:pPr>
      <w:proofErr w:type="spellStart"/>
      <w:r w:rsidRPr="00AA4A10">
        <w:rPr>
          <w:rFonts w:asciiTheme="majorBidi" w:hAnsiTheme="majorBidi" w:cstheme="majorBidi"/>
          <w:sz w:val="24"/>
          <w:szCs w:val="24"/>
        </w:rPr>
        <w:t>city_name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state_province_name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country_name</w:t>
      </w:r>
      <w:proofErr w:type="spellEnd"/>
      <w:r w:rsidRPr="00AA4A10">
        <w:rPr>
          <w:rFonts w:asciiTheme="majorBidi" w:hAnsiTheme="majorBidi" w:cstheme="majorBidi"/>
          <w:sz w:val="24"/>
          <w:szCs w:val="24"/>
        </w:rPr>
        <w:t>: Location hierarchy.</w:t>
      </w:r>
    </w:p>
    <w:p w14:paraId="2406EA4E" w14:textId="77777777" w:rsidR="00AA4A10" w:rsidRPr="00AA4A10" w:rsidRDefault="00AA4A10" w:rsidP="00AA4A10">
      <w:pPr>
        <w:numPr>
          <w:ilvl w:val="0"/>
          <w:numId w:val="38"/>
        </w:numPr>
        <w:jc w:val="both"/>
        <w:rPr>
          <w:rFonts w:asciiTheme="majorBidi" w:hAnsiTheme="majorBidi" w:cstheme="majorBidi"/>
          <w:sz w:val="24"/>
          <w:szCs w:val="24"/>
        </w:rPr>
      </w:pPr>
      <w:proofErr w:type="spellStart"/>
      <w:r w:rsidRPr="00AA4A10">
        <w:rPr>
          <w:rFonts w:asciiTheme="majorBidi" w:hAnsiTheme="majorBidi" w:cstheme="majorBidi"/>
          <w:sz w:val="24"/>
          <w:szCs w:val="24"/>
        </w:rPr>
        <w:t>wealth_rank_number</w:t>
      </w:r>
      <w:proofErr w:type="spellEnd"/>
      <w:r w:rsidRPr="00AA4A10">
        <w:rPr>
          <w:rFonts w:asciiTheme="majorBidi" w:hAnsiTheme="majorBidi" w:cstheme="majorBidi"/>
          <w:sz w:val="24"/>
          <w:szCs w:val="24"/>
        </w:rPr>
        <w:t>: Socioeconomic status indicator.</w:t>
      </w:r>
    </w:p>
    <w:p w14:paraId="385780C9" w14:textId="77777777" w:rsidR="00AA4A10" w:rsidRPr="00AA4A10" w:rsidRDefault="00AA4A10" w:rsidP="00AA4A10">
      <w:pPr>
        <w:numPr>
          <w:ilvl w:val="0"/>
          <w:numId w:val="38"/>
        </w:numPr>
        <w:jc w:val="both"/>
        <w:rPr>
          <w:rFonts w:asciiTheme="majorBidi" w:hAnsiTheme="majorBidi" w:cstheme="majorBidi"/>
          <w:sz w:val="24"/>
          <w:szCs w:val="24"/>
        </w:rPr>
      </w:pPr>
      <w:proofErr w:type="spellStart"/>
      <w:r w:rsidRPr="00AA4A10">
        <w:rPr>
          <w:rFonts w:asciiTheme="majorBidi" w:hAnsiTheme="majorBidi" w:cstheme="majorBidi"/>
          <w:sz w:val="24"/>
          <w:szCs w:val="24"/>
        </w:rPr>
        <w:t>developing_flag</w:t>
      </w:r>
      <w:proofErr w:type="spellEnd"/>
      <w:r w:rsidRPr="00AA4A10">
        <w:rPr>
          <w:rFonts w:asciiTheme="majorBidi" w:hAnsiTheme="majorBidi" w:cstheme="majorBidi"/>
          <w:sz w:val="24"/>
          <w:szCs w:val="24"/>
        </w:rPr>
        <w:t>: Indicates whether the region is classified as developing.</w:t>
      </w:r>
    </w:p>
    <w:p w14:paraId="0FF47FAE"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e. </w:t>
      </w:r>
      <w:proofErr w:type="spellStart"/>
      <w:r w:rsidRPr="00AA4A10">
        <w:rPr>
          <w:rFonts w:asciiTheme="majorBidi" w:hAnsiTheme="majorBidi" w:cstheme="majorBidi"/>
          <w:sz w:val="24"/>
          <w:szCs w:val="24"/>
        </w:rPr>
        <w:t>dim_date</w:t>
      </w:r>
      <w:proofErr w:type="spellEnd"/>
    </w:p>
    <w:p w14:paraId="31D2F5D4"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Tracks date-related data:</w:t>
      </w:r>
    </w:p>
    <w:p w14:paraId="052D81AA" w14:textId="77777777" w:rsidR="00AA4A10" w:rsidRPr="00AA4A10" w:rsidRDefault="00AA4A10" w:rsidP="00AA4A10">
      <w:pPr>
        <w:numPr>
          <w:ilvl w:val="0"/>
          <w:numId w:val="39"/>
        </w:numPr>
        <w:jc w:val="both"/>
        <w:rPr>
          <w:rFonts w:asciiTheme="majorBidi" w:hAnsiTheme="majorBidi" w:cstheme="majorBidi"/>
          <w:sz w:val="24"/>
          <w:szCs w:val="24"/>
        </w:rPr>
      </w:pPr>
      <w:proofErr w:type="spellStart"/>
      <w:r w:rsidRPr="00AA4A10">
        <w:rPr>
          <w:rFonts w:asciiTheme="majorBidi" w:hAnsiTheme="majorBidi" w:cstheme="majorBidi"/>
          <w:sz w:val="24"/>
          <w:szCs w:val="24"/>
        </w:rPr>
        <w:t>date_id</w:t>
      </w:r>
      <w:proofErr w:type="spellEnd"/>
      <w:r w:rsidRPr="00AA4A10">
        <w:rPr>
          <w:rFonts w:asciiTheme="majorBidi" w:hAnsiTheme="majorBidi" w:cstheme="majorBidi"/>
          <w:sz w:val="24"/>
          <w:szCs w:val="24"/>
        </w:rPr>
        <w:t>: Unique identifier.</w:t>
      </w:r>
    </w:p>
    <w:p w14:paraId="3DD3FA59" w14:textId="77777777" w:rsidR="00AA4A10" w:rsidRPr="00AA4A10" w:rsidRDefault="00AA4A10" w:rsidP="00AA4A10">
      <w:pPr>
        <w:numPr>
          <w:ilvl w:val="0"/>
          <w:numId w:val="39"/>
        </w:numPr>
        <w:jc w:val="both"/>
        <w:rPr>
          <w:rFonts w:asciiTheme="majorBidi" w:hAnsiTheme="majorBidi" w:cstheme="majorBidi"/>
          <w:sz w:val="24"/>
          <w:szCs w:val="24"/>
        </w:rPr>
      </w:pPr>
      <w:r w:rsidRPr="00AA4A10">
        <w:rPr>
          <w:rFonts w:asciiTheme="majorBidi" w:hAnsiTheme="majorBidi" w:cstheme="majorBidi"/>
          <w:sz w:val="24"/>
          <w:szCs w:val="24"/>
        </w:rPr>
        <w:t>day, month, year, quarter, week: Time components.</w:t>
      </w:r>
    </w:p>
    <w:p w14:paraId="08380CE4" w14:textId="77777777" w:rsidR="00AA4A10" w:rsidRPr="00AA4A10" w:rsidRDefault="00AA4A10" w:rsidP="00AA4A10">
      <w:pPr>
        <w:numPr>
          <w:ilvl w:val="0"/>
          <w:numId w:val="39"/>
        </w:numPr>
        <w:jc w:val="both"/>
        <w:rPr>
          <w:rFonts w:asciiTheme="majorBidi" w:hAnsiTheme="majorBidi" w:cstheme="majorBidi"/>
          <w:sz w:val="24"/>
          <w:szCs w:val="24"/>
        </w:rPr>
      </w:pPr>
      <w:proofErr w:type="spellStart"/>
      <w:r w:rsidRPr="00AA4A10">
        <w:rPr>
          <w:rFonts w:asciiTheme="majorBidi" w:hAnsiTheme="majorBidi" w:cstheme="majorBidi"/>
          <w:sz w:val="24"/>
          <w:szCs w:val="24"/>
        </w:rPr>
        <w:t>is_weekend</w:t>
      </w:r>
      <w:proofErr w:type="spellEnd"/>
      <w:r w:rsidRPr="00AA4A10">
        <w:rPr>
          <w:rFonts w:asciiTheme="majorBidi" w:hAnsiTheme="majorBidi" w:cstheme="majorBidi"/>
          <w:sz w:val="24"/>
          <w:szCs w:val="24"/>
        </w:rPr>
        <w:t>: Boolean indicator for weekends.</w:t>
      </w:r>
    </w:p>
    <w:p w14:paraId="69533129"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f. </w:t>
      </w:r>
      <w:proofErr w:type="spellStart"/>
      <w:r w:rsidRPr="00AA4A10">
        <w:rPr>
          <w:rFonts w:asciiTheme="majorBidi" w:hAnsiTheme="majorBidi" w:cstheme="majorBidi"/>
          <w:sz w:val="24"/>
          <w:szCs w:val="24"/>
        </w:rPr>
        <w:t>dim_medicine</w:t>
      </w:r>
      <w:proofErr w:type="spellEnd"/>
    </w:p>
    <w:p w14:paraId="3791E3C9"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lastRenderedPageBreak/>
        <w:t>Information about medicines:</w:t>
      </w:r>
    </w:p>
    <w:p w14:paraId="72DC7374" w14:textId="77777777" w:rsidR="00AA4A10" w:rsidRPr="00AA4A10" w:rsidRDefault="00AA4A10" w:rsidP="00AA4A10">
      <w:pPr>
        <w:numPr>
          <w:ilvl w:val="0"/>
          <w:numId w:val="40"/>
        </w:numPr>
        <w:jc w:val="both"/>
        <w:rPr>
          <w:rFonts w:asciiTheme="majorBidi" w:hAnsiTheme="majorBidi" w:cstheme="majorBidi"/>
          <w:sz w:val="24"/>
          <w:szCs w:val="24"/>
        </w:rPr>
      </w:pPr>
      <w:proofErr w:type="spellStart"/>
      <w:r w:rsidRPr="00AA4A10">
        <w:rPr>
          <w:rFonts w:asciiTheme="majorBidi" w:hAnsiTheme="majorBidi" w:cstheme="majorBidi"/>
          <w:sz w:val="24"/>
          <w:szCs w:val="24"/>
        </w:rPr>
        <w:t>medicine_id</w:t>
      </w:r>
      <w:proofErr w:type="spellEnd"/>
      <w:r w:rsidRPr="00AA4A10">
        <w:rPr>
          <w:rFonts w:asciiTheme="majorBidi" w:hAnsiTheme="majorBidi" w:cstheme="majorBidi"/>
          <w:sz w:val="24"/>
          <w:szCs w:val="24"/>
        </w:rPr>
        <w:t>: Primary key.</w:t>
      </w:r>
    </w:p>
    <w:p w14:paraId="0E461664" w14:textId="77777777" w:rsidR="00AA4A10" w:rsidRPr="00AA4A10" w:rsidRDefault="00AA4A10" w:rsidP="00AA4A10">
      <w:pPr>
        <w:numPr>
          <w:ilvl w:val="0"/>
          <w:numId w:val="40"/>
        </w:numPr>
        <w:jc w:val="both"/>
        <w:rPr>
          <w:rFonts w:asciiTheme="majorBidi" w:hAnsiTheme="majorBidi" w:cstheme="majorBidi"/>
          <w:sz w:val="24"/>
          <w:szCs w:val="24"/>
        </w:rPr>
      </w:pPr>
      <w:r w:rsidRPr="00AA4A10">
        <w:rPr>
          <w:rFonts w:asciiTheme="majorBidi" w:hAnsiTheme="majorBidi" w:cstheme="majorBidi"/>
          <w:sz w:val="24"/>
          <w:szCs w:val="24"/>
        </w:rPr>
        <w:t>name: Medicine name.</w:t>
      </w:r>
    </w:p>
    <w:p w14:paraId="31D5A783" w14:textId="77777777" w:rsidR="00AA4A10" w:rsidRPr="00AA4A10" w:rsidRDefault="00AA4A10" w:rsidP="00AA4A10">
      <w:pPr>
        <w:numPr>
          <w:ilvl w:val="0"/>
          <w:numId w:val="40"/>
        </w:numPr>
        <w:jc w:val="both"/>
        <w:rPr>
          <w:rFonts w:asciiTheme="majorBidi" w:hAnsiTheme="majorBidi" w:cstheme="majorBidi"/>
          <w:sz w:val="24"/>
          <w:szCs w:val="24"/>
        </w:rPr>
      </w:pPr>
      <w:r w:rsidRPr="00AA4A10">
        <w:rPr>
          <w:rFonts w:asciiTheme="majorBidi" w:hAnsiTheme="majorBidi" w:cstheme="majorBidi"/>
          <w:sz w:val="24"/>
          <w:szCs w:val="24"/>
        </w:rPr>
        <w:t>company: Manufacturer.</w:t>
      </w:r>
    </w:p>
    <w:p w14:paraId="6C88145E" w14:textId="77777777" w:rsidR="00AA4A10" w:rsidRPr="00AA4A10" w:rsidRDefault="00AA4A10" w:rsidP="00AA4A10">
      <w:pPr>
        <w:numPr>
          <w:ilvl w:val="0"/>
          <w:numId w:val="40"/>
        </w:numPr>
        <w:jc w:val="both"/>
        <w:rPr>
          <w:rFonts w:asciiTheme="majorBidi" w:hAnsiTheme="majorBidi" w:cstheme="majorBidi"/>
          <w:sz w:val="24"/>
          <w:szCs w:val="24"/>
        </w:rPr>
      </w:pPr>
      <w:proofErr w:type="spellStart"/>
      <w:r w:rsidRPr="00AA4A10">
        <w:rPr>
          <w:rFonts w:asciiTheme="majorBidi" w:hAnsiTheme="majorBidi" w:cstheme="majorBidi"/>
          <w:sz w:val="24"/>
          <w:szCs w:val="24"/>
        </w:rPr>
        <w:t>active_ingredient_name</w:t>
      </w:r>
      <w:proofErr w:type="spellEnd"/>
      <w:r w:rsidRPr="00AA4A10">
        <w:rPr>
          <w:rFonts w:asciiTheme="majorBidi" w:hAnsiTheme="majorBidi" w:cstheme="majorBidi"/>
          <w:sz w:val="24"/>
          <w:szCs w:val="24"/>
        </w:rPr>
        <w:t>: Main ingredient.</w:t>
      </w:r>
    </w:p>
    <w:p w14:paraId="3B825ACD"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g. </w:t>
      </w:r>
      <w:proofErr w:type="spellStart"/>
      <w:r w:rsidRPr="00AA4A10">
        <w:rPr>
          <w:rFonts w:asciiTheme="majorBidi" w:hAnsiTheme="majorBidi" w:cstheme="majorBidi"/>
          <w:sz w:val="24"/>
          <w:szCs w:val="24"/>
        </w:rPr>
        <w:t>dim_race</w:t>
      </w:r>
      <w:proofErr w:type="spellEnd"/>
    </w:p>
    <w:p w14:paraId="12E23FAB"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Stores race/ethnicity descriptions:</w:t>
      </w:r>
    </w:p>
    <w:p w14:paraId="0CB14AC2" w14:textId="77777777" w:rsidR="00AA4A10" w:rsidRPr="00AA4A10" w:rsidRDefault="00AA4A10" w:rsidP="00AA4A10">
      <w:pPr>
        <w:numPr>
          <w:ilvl w:val="0"/>
          <w:numId w:val="41"/>
        </w:numPr>
        <w:jc w:val="both"/>
        <w:rPr>
          <w:rFonts w:asciiTheme="majorBidi" w:hAnsiTheme="majorBidi" w:cstheme="majorBidi"/>
          <w:sz w:val="24"/>
          <w:szCs w:val="24"/>
        </w:rPr>
      </w:pPr>
      <w:proofErr w:type="spellStart"/>
      <w:r w:rsidRPr="00AA4A10">
        <w:rPr>
          <w:rFonts w:asciiTheme="majorBidi" w:hAnsiTheme="majorBidi" w:cstheme="majorBidi"/>
          <w:sz w:val="24"/>
          <w:szCs w:val="24"/>
        </w:rPr>
        <w:t>race_code</w:t>
      </w:r>
      <w:proofErr w:type="spellEnd"/>
      <w:r w:rsidRPr="00AA4A10">
        <w:rPr>
          <w:rFonts w:asciiTheme="majorBidi" w:hAnsiTheme="majorBidi" w:cstheme="majorBidi"/>
          <w:sz w:val="24"/>
          <w:szCs w:val="24"/>
        </w:rPr>
        <w:t>: Unique identifier.</w:t>
      </w:r>
    </w:p>
    <w:p w14:paraId="088D9A78" w14:textId="77777777" w:rsidR="00AA4A10" w:rsidRPr="00AA4A10" w:rsidRDefault="00AA4A10" w:rsidP="00AA4A10">
      <w:pPr>
        <w:numPr>
          <w:ilvl w:val="0"/>
          <w:numId w:val="41"/>
        </w:numPr>
        <w:jc w:val="both"/>
        <w:rPr>
          <w:rFonts w:asciiTheme="majorBidi" w:hAnsiTheme="majorBidi" w:cstheme="majorBidi"/>
          <w:sz w:val="24"/>
          <w:szCs w:val="24"/>
        </w:rPr>
      </w:pPr>
      <w:proofErr w:type="spellStart"/>
      <w:r w:rsidRPr="00AA4A10">
        <w:rPr>
          <w:rFonts w:asciiTheme="majorBidi" w:hAnsiTheme="majorBidi" w:cstheme="majorBidi"/>
          <w:sz w:val="24"/>
          <w:szCs w:val="24"/>
        </w:rPr>
        <w:t>race_description</w:t>
      </w:r>
      <w:proofErr w:type="spellEnd"/>
      <w:r w:rsidRPr="00AA4A10">
        <w:rPr>
          <w:rFonts w:asciiTheme="majorBidi" w:hAnsiTheme="majorBidi" w:cstheme="majorBidi"/>
          <w:sz w:val="24"/>
          <w:szCs w:val="24"/>
        </w:rPr>
        <w:t>: Descriptive name of the race.</w:t>
      </w:r>
    </w:p>
    <w:p w14:paraId="3B6BA497"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 xml:space="preserve">h. </w:t>
      </w:r>
      <w:proofErr w:type="spellStart"/>
      <w:r w:rsidRPr="00AA4A10">
        <w:rPr>
          <w:rFonts w:asciiTheme="majorBidi" w:hAnsiTheme="majorBidi" w:cstheme="majorBidi"/>
          <w:sz w:val="24"/>
          <w:szCs w:val="24"/>
        </w:rPr>
        <w:t>dim_insurance</w:t>
      </w:r>
      <w:proofErr w:type="spellEnd"/>
    </w:p>
    <w:p w14:paraId="2B961B22"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Contains insurance plan details:</w:t>
      </w:r>
    </w:p>
    <w:p w14:paraId="389BBEDE" w14:textId="77777777" w:rsidR="00AA4A10" w:rsidRPr="00AA4A10" w:rsidRDefault="00AA4A10" w:rsidP="00AA4A10">
      <w:pPr>
        <w:numPr>
          <w:ilvl w:val="0"/>
          <w:numId w:val="42"/>
        </w:numPr>
        <w:jc w:val="both"/>
        <w:rPr>
          <w:rFonts w:asciiTheme="majorBidi" w:hAnsiTheme="majorBidi" w:cstheme="majorBidi"/>
          <w:sz w:val="24"/>
          <w:szCs w:val="24"/>
        </w:rPr>
      </w:pPr>
      <w:proofErr w:type="spellStart"/>
      <w:r w:rsidRPr="00AA4A10">
        <w:rPr>
          <w:rFonts w:asciiTheme="majorBidi" w:hAnsiTheme="majorBidi" w:cstheme="majorBidi"/>
          <w:sz w:val="24"/>
          <w:szCs w:val="24"/>
        </w:rPr>
        <w:t>insurance_id</w:t>
      </w:r>
      <w:proofErr w:type="spellEnd"/>
      <w:r w:rsidRPr="00AA4A10">
        <w:rPr>
          <w:rFonts w:asciiTheme="majorBidi" w:hAnsiTheme="majorBidi" w:cstheme="majorBidi"/>
          <w:sz w:val="24"/>
          <w:szCs w:val="24"/>
        </w:rPr>
        <w:t>: Unique key.</w:t>
      </w:r>
    </w:p>
    <w:p w14:paraId="49F62A7B" w14:textId="77777777" w:rsidR="00AA4A10" w:rsidRPr="00AA4A10" w:rsidRDefault="00AA4A10" w:rsidP="00AA4A10">
      <w:pPr>
        <w:numPr>
          <w:ilvl w:val="0"/>
          <w:numId w:val="42"/>
        </w:numPr>
        <w:jc w:val="both"/>
        <w:rPr>
          <w:rFonts w:asciiTheme="majorBidi" w:hAnsiTheme="majorBidi" w:cstheme="majorBidi"/>
          <w:sz w:val="24"/>
          <w:szCs w:val="24"/>
        </w:rPr>
      </w:pPr>
      <w:proofErr w:type="spellStart"/>
      <w:r w:rsidRPr="00AA4A10">
        <w:rPr>
          <w:rFonts w:asciiTheme="majorBidi" w:hAnsiTheme="majorBidi" w:cstheme="majorBidi"/>
          <w:sz w:val="24"/>
          <w:szCs w:val="24"/>
        </w:rPr>
        <w:t>provider_name</w:t>
      </w:r>
      <w:proofErr w:type="spellEnd"/>
      <w:r w:rsidRPr="00AA4A10">
        <w:rPr>
          <w:rFonts w:asciiTheme="majorBidi" w:hAnsiTheme="majorBidi" w:cstheme="majorBidi"/>
          <w:sz w:val="24"/>
          <w:szCs w:val="24"/>
        </w:rPr>
        <w:t>: Name of the insurance provider.</w:t>
      </w:r>
    </w:p>
    <w:p w14:paraId="03C896BD" w14:textId="77777777" w:rsidR="00AA4A10" w:rsidRPr="00AA4A10" w:rsidRDefault="00AA4A10" w:rsidP="00AA4A10">
      <w:pPr>
        <w:numPr>
          <w:ilvl w:val="0"/>
          <w:numId w:val="42"/>
        </w:numPr>
        <w:jc w:val="both"/>
        <w:rPr>
          <w:rFonts w:asciiTheme="majorBidi" w:hAnsiTheme="majorBidi" w:cstheme="majorBidi"/>
          <w:sz w:val="24"/>
          <w:szCs w:val="24"/>
        </w:rPr>
      </w:pPr>
      <w:proofErr w:type="spellStart"/>
      <w:r w:rsidRPr="00AA4A10">
        <w:rPr>
          <w:rFonts w:asciiTheme="majorBidi" w:hAnsiTheme="majorBidi" w:cstheme="majorBidi"/>
          <w:sz w:val="24"/>
          <w:szCs w:val="24"/>
        </w:rPr>
        <w:t>plan_name</w:t>
      </w:r>
      <w:proofErr w:type="spellEnd"/>
      <w:r w:rsidRPr="00AA4A10">
        <w:rPr>
          <w:rFonts w:asciiTheme="majorBidi" w:hAnsiTheme="majorBidi" w:cstheme="majorBidi"/>
          <w:sz w:val="24"/>
          <w:szCs w:val="24"/>
        </w:rPr>
        <w:t>: Insurance plan type.</w:t>
      </w:r>
    </w:p>
    <w:p w14:paraId="414B9346" w14:textId="77777777" w:rsidR="00AA4A10" w:rsidRPr="00AA4A10" w:rsidRDefault="00AA4A10" w:rsidP="00AA4A10">
      <w:pPr>
        <w:numPr>
          <w:ilvl w:val="0"/>
          <w:numId w:val="42"/>
        </w:numPr>
        <w:jc w:val="both"/>
        <w:rPr>
          <w:rFonts w:asciiTheme="majorBidi" w:hAnsiTheme="majorBidi" w:cstheme="majorBidi"/>
          <w:sz w:val="24"/>
          <w:szCs w:val="24"/>
        </w:rPr>
      </w:pPr>
      <w:proofErr w:type="spellStart"/>
      <w:r w:rsidRPr="00AA4A10">
        <w:rPr>
          <w:rFonts w:asciiTheme="majorBidi" w:hAnsiTheme="majorBidi" w:cstheme="majorBidi"/>
          <w:sz w:val="24"/>
          <w:szCs w:val="24"/>
        </w:rPr>
        <w:t>coverage_percent</w:t>
      </w:r>
      <w:proofErr w:type="spellEnd"/>
      <w:r w:rsidRPr="00AA4A10">
        <w:rPr>
          <w:rFonts w:asciiTheme="majorBidi" w:hAnsiTheme="majorBidi" w:cstheme="majorBidi"/>
          <w:sz w:val="24"/>
          <w:szCs w:val="24"/>
        </w:rPr>
        <w:t>: Coverage ratio for medical expenses.</w:t>
      </w:r>
    </w:p>
    <w:p w14:paraId="0B5DAA44" w14:textId="343E43FD" w:rsidR="00AA4A10" w:rsidRPr="00AA4A10" w:rsidRDefault="00AA4A10" w:rsidP="00AA4A10">
      <w:pPr>
        <w:jc w:val="both"/>
        <w:rPr>
          <w:rFonts w:asciiTheme="majorBidi" w:hAnsiTheme="majorBidi" w:cstheme="majorBidi"/>
          <w:sz w:val="24"/>
          <w:szCs w:val="24"/>
        </w:rPr>
      </w:pPr>
    </w:p>
    <w:p w14:paraId="2359B145"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Key Features of the Model:</w:t>
      </w:r>
    </w:p>
    <w:p w14:paraId="42F2713E" w14:textId="77777777" w:rsidR="00AA4A10" w:rsidRPr="00AA4A10" w:rsidRDefault="00AA4A10" w:rsidP="00AA4A10">
      <w:pPr>
        <w:numPr>
          <w:ilvl w:val="0"/>
          <w:numId w:val="43"/>
        </w:numPr>
        <w:jc w:val="both"/>
        <w:rPr>
          <w:rFonts w:asciiTheme="majorBidi" w:hAnsiTheme="majorBidi" w:cstheme="majorBidi"/>
          <w:sz w:val="24"/>
          <w:szCs w:val="24"/>
        </w:rPr>
      </w:pPr>
      <w:r w:rsidRPr="00AA4A10">
        <w:rPr>
          <w:rFonts w:asciiTheme="majorBidi" w:hAnsiTheme="majorBidi" w:cstheme="majorBidi"/>
          <w:sz w:val="24"/>
          <w:szCs w:val="24"/>
        </w:rPr>
        <w:t>Star Schema Design:</w:t>
      </w:r>
    </w:p>
    <w:p w14:paraId="69EF34CF" w14:textId="77777777" w:rsidR="00AA4A10" w:rsidRPr="00AA4A10" w:rsidRDefault="00AA4A10" w:rsidP="00AA4A10">
      <w:pPr>
        <w:numPr>
          <w:ilvl w:val="1"/>
          <w:numId w:val="43"/>
        </w:numPr>
        <w:jc w:val="both"/>
        <w:rPr>
          <w:rFonts w:asciiTheme="majorBidi" w:hAnsiTheme="majorBidi" w:cstheme="majorBidi"/>
          <w:sz w:val="24"/>
          <w:szCs w:val="24"/>
        </w:rPr>
      </w:pPr>
      <w:r w:rsidRPr="00AA4A10">
        <w:rPr>
          <w:rFonts w:asciiTheme="majorBidi" w:hAnsiTheme="majorBidi" w:cstheme="majorBidi"/>
          <w:sz w:val="24"/>
          <w:szCs w:val="24"/>
        </w:rPr>
        <w:t>The central fact table is linked to multiple dimension tables.</w:t>
      </w:r>
    </w:p>
    <w:p w14:paraId="18C9C883" w14:textId="77777777" w:rsidR="00AA4A10" w:rsidRPr="00AA4A10" w:rsidRDefault="00AA4A10" w:rsidP="00AA4A10">
      <w:pPr>
        <w:numPr>
          <w:ilvl w:val="1"/>
          <w:numId w:val="43"/>
        </w:numPr>
        <w:jc w:val="both"/>
        <w:rPr>
          <w:rFonts w:asciiTheme="majorBidi" w:hAnsiTheme="majorBidi" w:cstheme="majorBidi"/>
          <w:sz w:val="24"/>
          <w:szCs w:val="24"/>
        </w:rPr>
      </w:pPr>
      <w:r w:rsidRPr="00AA4A10">
        <w:rPr>
          <w:rFonts w:asciiTheme="majorBidi" w:hAnsiTheme="majorBidi" w:cstheme="majorBidi"/>
          <w:sz w:val="24"/>
          <w:szCs w:val="24"/>
        </w:rPr>
        <w:t>Ensures efficient querying and faster aggregation.</w:t>
      </w:r>
    </w:p>
    <w:p w14:paraId="101DFEDE" w14:textId="77777777" w:rsidR="00AA4A10" w:rsidRPr="00AA4A10" w:rsidRDefault="00AA4A10" w:rsidP="00AA4A10">
      <w:pPr>
        <w:numPr>
          <w:ilvl w:val="0"/>
          <w:numId w:val="43"/>
        </w:numPr>
        <w:jc w:val="both"/>
        <w:rPr>
          <w:rFonts w:asciiTheme="majorBidi" w:hAnsiTheme="majorBidi" w:cstheme="majorBidi"/>
          <w:sz w:val="24"/>
          <w:szCs w:val="24"/>
        </w:rPr>
      </w:pPr>
      <w:r w:rsidRPr="00AA4A10">
        <w:rPr>
          <w:rFonts w:asciiTheme="majorBidi" w:hAnsiTheme="majorBidi" w:cstheme="majorBidi"/>
          <w:sz w:val="24"/>
          <w:szCs w:val="24"/>
        </w:rPr>
        <w:t>Historical Data Tracking (SCD2):</w:t>
      </w:r>
    </w:p>
    <w:p w14:paraId="69C743BE" w14:textId="77777777" w:rsidR="00AA4A10" w:rsidRPr="00AA4A10" w:rsidRDefault="00AA4A10" w:rsidP="00AA4A10">
      <w:pPr>
        <w:numPr>
          <w:ilvl w:val="1"/>
          <w:numId w:val="43"/>
        </w:numPr>
        <w:jc w:val="both"/>
        <w:rPr>
          <w:rFonts w:asciiTheme="majorBidi" w:hAnsiTheme="majorBidi" w:cstheme="majorBidi"/>
          <w:sz w:val="24"/>
          <w:szCs w:val="24"/>
        </w:rPr>
      </w:pPr>
      <w:r w:rsidRPr="00AA4A10">
        <w:rPr>
          <w:rFonts w:asciiTheme="majorBidi" w:hAnsiTheme="majorBidi" w:cstheme="majorBidi"/>
          <w:sz w:val="24"/>
          <w:szCs w:val="24"/>
        </w:rPr>
        <w:t xml:space="preserve">The </w:t>
      </w:r>
      <w:proofErr w:type="spellStart"/>
      <w:r w:rsidRPr="00AA4A10">
        <w:rPr>
          <w:rFonts w:asciiTheme="majorBidi" w:hAnsiTheme="majorBidi" w:cstheme="majorBidi"/>
          <w:sz w:val="24"/>
          <w:szCs w:val="24"/>
        </w:rPr>
        <w:t>dim_patient</w:t>
      </w:r>
      <w:proofErr w:type="spellEnd"/>
      <w:r w:rsidRPr="00AA4A10">
        <w:rPr>
          <w:rFonts w:asciiTheme="majorBidi" w:hAnsiTheme="majorBidi" w:cstheme="majorBidi"/>
          <w:sz w:val="24"/>
          <w:szCs w:val="24"/>
        </w:rPr>
        <w:t xml:space="preserve"> table uses </w:t>
      </w:r>
      <w:proofErr w:type="spellStart"/>
      <w:r w:rsidRPr="00AA4A10">
        <w:rPr>
          <w:rFonts w:asciiTheme="majorBidi" w:hAnsiTheme="majorBidi" w:cstheme="majorBidi"/>
          <w:sz w:val="24"/>
          <w:szCs w:val="24"/>
        </w:rPr>
        <w:t>effective_start_date</w:t>
      </w:r>
      <w:proofErr w:type="spellEnd"/>
      <w:r w:rsidRPr="00AA4A10">
        <w:rPr>
          <w:rFonts w:asciiTheme="majorBidi" w:hAnsiTheme="majorBidi" w:cstheme="majorBidi"/>
          <w:sz w:val="24"/>
          <w:szCs w:val="24"/>
        </w:rPr>
        <w:t xml:space="preserve">, </w:t>
      </w:r>
      <w:proofErr w:type="spellStart"/>
      <w:r w:rsidRPr="00AA4A10">
        <w:rPr>
          <w:rFonts w:asciiTheme="majorBidi" w:hAnsiTheme="majorBidi" w:cstheme="majorBidi"/>
          <w:sz w:val="24"/>
          <w:szCs w:val="24"/>
        </w:rPr>
        <w:t>effective_end_date</w:t>
      </w:r>
      <w:proofErr w:type="spellEnd"/>
      <w:r w:rsidRPr="00AA4A10">
        <w:rPr>
          <w:rFonts w:asciiTheme="majorBidi" w:hAnsiTheme="majorBidi" w:cstheme="majorBidi"/>
          <w:sz w:val="24"/>
          <w:szCs w:val="24"/>
        </w:rPr>
        <w:t xml:space="preserve">, and </w:t>
      </w:r>
      <w:proofErr w:type="spellStart"/>
      <w:r w:rsidRPr="00AA4A10">
        <w:rPr>
          <w:rFonts w:asciiTheme="majorBidi" w:hAnsiTheme="majorBidi" w:cstheme="majorBidi"/>
          <w:sz w:val="24"/>
          <w:szCs w:val="24"/>
        </w:rPr>
        <w:t>is_current</w:t>
      </w:r>
      <w:proofErr w:type="spellEnd"/>
      <w:r w:rsidRPr="00AA4A10">
        <w:rPr>
          <w:rFonts w:asciiTheme="majorBidi" w:hAnsiTheme="majorBidi" w:cstheme="majorBidi"/>
          <w:sz w:val="24"/>
          <w:szCs w:val="24"/>
        </w:rPr>
        <w:t xml:space="preserve"> to track patient data changes over time.</w:t>
      </w:r>
    </w:p>
    <w:p w14:paraId="1C7EB99A" w14:textId="77777777" w:rsidR="00AA4A10" w:rsidRPr="00AA4A10" w:rsidRDefault="00AA4A10" w:rsidP="00AA4A10">
      <w:pPr>
        <w:numPr>
          <w:ilvl w:val="0"/>
          <w:numId w:val="43"/>
        </w:numPr>
        <w:jc w:val="both"/>
        <w:rPr>
          <w:rFonts w:asciiTheme="majorBidi" w:hAnsiTheme="majorBidi" w:cstheme="majorBidi"/>
          <w:sz w:val="24"/>
          <w:szCs w:val="24"/>
        </w:rPr>
      </w:pPr>
      <w:r w:rsidRPr="00AA4A10">
        <w:rPr>
          <w:rFonts w:asciiTheme="majorBidi" w:hAnsiTheme="majorBidi" w:cstheme="majorBidi"/>
          <w:sz w:val="24"/>
          <w:szCs w:val="24"/>
        </w:rPr>
        <w:t>Data Integration:</w:t>
      </w:r>
    </w:p>
    <w:p w14:paraId="44A2F9CC" w14:textId="77777777" w:rsidR="00AA4A10" w:rsidRPr="00AA4A10" w:rsidRDefault="00AA4A10" w:rsidP="00AA4A10">
      <w:pPr>
        <w:numPr>
          <w:ilvl w:val="1"/>
          <w:numId w:val="43"/>
        </w:numPr>
        <w:jc w:val="both"/>
        <w:rPr>
          <w:rFonts w:asciiTheme="majorBidi" w:hAnsiTheme="majorBidi" w:cstheme="majorBidi"/>
          <w:sz w:val="24"/>
          <w:szCs w:val="24"/>
        </w:rPr>
      </w:pPr>
      <w:r w:rsidRPr="00AA4A10">
        <w:rPr>
          <w:rFonts w:asciiTheme="majorBidi" w:hAnsiTheme="majorBidi" w:cstheme="majorBidi"/>
          <w:sz w:val="24"/>
          <w:szCs w:val="24"/>
        </w:rPr>
        <w:t>Integrates geographic, demographic, medical, insurance, and time-related data for comprehensive analysis.</w:t>
      </w:r>
    </w:p>
    <w:p w14:paraId="3B55F16F" w14:textId="77777777" w:rsidR="00AA4A10" w:rsidRPr="00AA4A10" w:rsidRDefault="00AA4A10" w:rsidP="00AA4A10">
      <w:pPr>
        <w:numPr>
          <w:ilvl w:val="0"/>
          <w:numId w:val="43"/>
        </w:numPr>
        <w:jc w:val="both"/>
        <w:rPr>
          <w:rFonts w:asciiTheme="majorBidi" w:hAnsiTheme="majorBidi" w:cstheme="majorBidi"/>
          <w:sz w:val="24"/>
          <w:szCs w:val="24"/>
        </w:rPr>
      </w:pPr>
      <w:r w:rsidRPr="00AA4A10">
        <w:rPr>
          <w:rFonts w:asciiTheme="majorBidi" w:hAnsiTheme="majorBidi" w:cstheme="majorBidi"/>
          <w:sz w:val="24"/>
          <w:szCs w:val="24"/>
        </w:rPr>
        <w:t>Facilitates Advanced Analytics:</w:t>
      </w:r>
    </w:p>
    <w:p w14:paraId="6B1BFF7F" w14:textId="77777777" w:rsidR="00AA4A10" w:rsidRPr="00AA4A10" w:rsidRDefault="00AA4A10" w:rsidP="00AA4A10">
      <w:pPr>
        <w:numPr>
          <w:ilvl w:val="1"/>
          <w:numId w:val="43"/>
        </w:numPr>
        <w:jc w:val="both"/>
        <w:rPr>
          <w:rFonts w:asciiTheme="majorBidi" w:hAnsiTheme="majorBidi" w:cstheme="majorBidi"/>
          <w:sz w:val="24"/>
          <w:szCs w:val="24"/>
        </w:rPr>
      </w:pPr>
      <w:r w:rsidRPr="00AA4A10">
        <w:rPr>
          <w:rFonts w:asciiTheme="majorBidi" w:hAnsiTheme="majorBidi" w:cstheme="majorBidi"/>
          <w:sz w:val="24"/>
          <w:szCs w:val="24"/>
        </w:rPr>
        <w:t>Supports complex queries, including disease trend analysis, patient demographic insights, provider performance tracking, and geographic disease mapping.</w:t>
      </w:r>
    </w:p>
    <w:p w14:paraId="2C25929D" w14:textId="3C2D6310" w:rsidR="00AA4A10" w:rsidRPr="00AA4A10" w:rsidRDefault="00AA4A10" w:rsidP="00AA4A10">
      <w:pPr>
        <w:jc w:val="both"/>
        <w:rPr>
          <w:rFonts w:asciiTheme="majorBidi" w:hAnsiTheme="majorBidi" w:cstheme="majorBidi"/>
          <w:sz w:val="24"/>
          <w:szCs w:val="24"/>
        </w:rPr>
      </w:pPr>
    </w:p>
    <w:p w14:paraId="38766508" w14:textId="77777777" w:rsidR="00AA4A10" w:rsidRPr="00AA4A10" w:rsidRDefault="00AA4A10" w:rsidP="00AA4A10">
      <w:pPr>
        <w:jc w:val="both"/>
        <w:rPr>
          <w:rFonts w:asciiTheme="majorBidi" w:hAnsiTheme="majorBidi" w:cstheme="majorBidi"/>
          <w:sz w:val="24"/>
          <w:szCs w:val="24"/>
        </w:rPr>
      </w:pPr>
      <w:r w:rsidRPr="00AA4A10">
        <w:rPr>
          <w:rFonts w:asciiTheme="majorBidi" w:hAnsiTheme="majorBidi" w:cstheme="majorBidi"/>
          <w:sz w:val="24"/>
          <w:szCs w:val="24"/>
        </w:rPr>
        <w:t>Usage Scenarios for Healthcare Providers:</w:t>
      </w:r>
    </w:p>
    <w:p w14:paraId="310EAF23" w14:textId="77777777" w:rsidR="00AA4A10" w:rsidRPr="00AA4A10" w:rsidRDefault="00AA4A10" w:rsidP="00AA4A10">
      <w:pPr>
        <w:numPr>
          <w:ilvl w:val="0"/>
          <w:numId w:val="44"/>
        </w:numPr>
        <w:jc w:val="both"/>
        <w:rPr>
          <w:rFonts w:asciiTheme="majorBidi" w:hAnsiTheme="majorBidi" w:cstheme="majorBidi"/>
          <w:sz w:val="24"/>
          <w:szCs w:val="24"/>
        </w:rPr>
      </w:pPr>
      <w:r w:rsidRPr="00AA4A10">
        <w:rPr>
          <w:rFonts w:asciiTheme="majorBidi" w:hAnsiTheme="majorBidi" w:cstheme="majorBidi"/>
          <w:sz w:val="24"/>
          <w:szCs w:val="24"/>
        </w:rPr>
        <w:lastRenderedPageBreak/>
        <w:t>Patient Demographics Analysis: Understanding the distribution of diseases based on gender, race, and age.</w:t>
      </w:r>
    </w:p>
    <w:p w14:paraId="1B619348" w14:textId="77777777" w:rsidR="00AA4A10" w:rsidRPr="00AA4A10" w:rsidRDefault="00AA4A10" w:rsidP="00AA4A10">
      <w:pPr>
        <w:numPr>
          <w:ilvl w:val="0"/>
          <w:numId w:val="44"/>
        </w:numPr>
        <w:jc w:val="both"/>
        <w:rPr>
          <w:rFonts w:asciiTheme="majorBidi" w:hAnsiTheme="majorBidi" w:cstheme="majorBidi"/>
          <w:sz w:val="24"/>
          <w:szCs w:val="24"/>
        </w:rPr>
      </w:pPr>
      <w:r w:rsidRPr="00AA4A10">
        <w:rPr>
          <w:rFonts w:asciiTheme="majorBidi" w:hAnsiTheme="majorBidi" w:cstheme="majorBidi"/>
          <w:sz w:val="24"/>
          <w:szCs w:val="24"/>
        </w:rPr>
        <w:t>Healthcare Service Efficiency: Evaluating the performance of healthcare providers based on treatment outcomes.</w:t>
      </w:r>
    </w:p>
    <w:p w14:paraId="095BE22A" w14:textId="77777777" w:rsidR="00AA4A10" w:rsidRPr="00AA4A10" w:rsidRDefault="00AA4A10" w:rsidP="00AA4A10">
      <w:pPr>
        <w:numPr>
          <w:ilvl w:val="0"/>
          <w:numId w:val="44"/>
        </w:numPr>
        <w:jc w:val="both"/>
        <w:rPr>
          <w:rFonts w:asciiTheme="majorBidi" w:hAnsiTheme="majorBidi" w:cstheme="majorBidi"/>
          <w:sz w:val="24"/>
          <w:szCs w:val="24"/>
        </w:rPr>
      </w:pPr>
      <w:r w:rsidRPr="00AA4A10">
        <w:rPr>
          <w:rFonts w:asciiTheme="majorBidi" w:hAnsiTheme="majorBidi" w:cstheme="majorBidi"/>
          <w:sz w:val="24"/>
          <w:szCs w:val="24"/>
        </w:rPr>
        <w:t>Regional Disease Mapping: Identifying hotspots and trends related to specific diseases.</w:t>
      </w:r>
    </w:p>
    <w:p w14:paraId="250010CB" w14:textId="4F9224AB" w:rsidR="00AA4A10" w:rsidRPr="00AA4A10" w:rsidRDefault="00AA4A10" w:rsidP="00AA4A10">
      <w:pPr>
        <w:numPr>
          <w:ilvl w:val="0"/>
          <w:numId w:val="44"/>
        </w:numPr>
        <w:jc w:val="both"/>
        <w:rPr>
          <w:rFonts w:asciiTheme="majorBidi" w:hAnsiTheme="majorBidi" w:cstheme="majorBidi"/>
          <w:sz w:val="24"/>
          <w:szCs w:val="24"/>
        </w:rPr>
      </w:pPr>
      <w:r w:rsidRPr="00AA4A10">
        <w:rPr>
          <w:rFonts w:asciiTheme="majorBidi" w:hAnsiTheme="majorBidi" w:cstheme="majorBidi"/>
          <w:sz w:val="24"/>
          <w:szCs w:val="24"/>
        </w:rPr>
        <w:t xml:space="preserve">Insurance Plan Effectiveness: </w:t>
      </w:r>
      <w:proofErr w:type="spellStart"/>
      <w:r w:rsidRPr="00AA4A10">
        <w:rPr>
          <w:rFonts w:asciiTheme="majorBidi" w:hAnsiTheme="majorBidi" w:cstheme="majorBidi"/>
          <w:sz w:val="24"/>
          <w:szCs w:val="24"/>
        </w:rPr>
        <w:t>Analyzing</w:t>
      </w:r>
      <w:proofErr w:type="spellEnd"/>
      <w:r w:rsidRPr="00AA4A10">
        <w:rPr>
          <w:rFonts w:asciiTheme="majorBidi" w:hAnsiTheme="majorBidi" w:cstheme="majorBidi"/>
          <w:sz w:val="24"/>
          <w:szCs w:val="24"/>
        </w:rPr>
        <w:t xml:space="preserve"> the correlation between insurance plans and treatment</w:t>
      </w:r>
    </w:p>
    <w:p w14:paraId="696206FA" w14:textId="77777777" w:rsidR="00AA4A10" w:rsidRPr="00AA4A10" w:rsidRDefault="00AA4A10" w:rsidP="00986668">
      <w:pPr>
        <w:jc w:val="both"/>
        <w:rPr>
          <w:rFonts w:asciiTheme="majorBidi" w:hAnsiTheme="majorBidi" w:cstheme="majorBidi"/>
          <w:sz w:val="24"/>
          <w:szCs w:val="24"/>
        </w:rPr>
      </w:pPr>
    </w:p>
    <w:p w14:paraId="434FFDE1" w14:textId="4F07A259" w:rsidR="0041551D" w:rsidRPr="00986668" w:rsidRDefault="0041551D" w:rsidP="00986668">
      <w:pPr>
        <w:pStyle w:val="Heading1"/>
        <w:jc w:val="both"/>
        <w:rPr>
          <w:lang w:val="en-US"/>
        </w:rPr>
      </w:pPr>
      <w:bookmarkStart w:id="13" w:name="_Toc197595070"/>
      <w:r w:rsidRPr="00986668">
        <w:rPr>
          <w:lang w:val="en-US"/>
        </w:rPr>
        <w:t>Step 6: Analytical Queries on Star Schema</w:t>
      </w:r>
      <w:bookmarkEnd w:id="13"/>
    </w:p>
    <w:p w14:paraId="61F4D666" w14:textId="231F77A6" w:rsidR="009B6895" w:rsidRPr="00986668" w:rsidRDefault="009B6895"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 xml:space="preserve">File name: </w:t>
      </w:r>
      <w:proofErr w:type="spellStart"/>
      <w:r w:rsidRPr="00986668">
        <w:rPr>
          <w:rFonts w:asciiTheme="majorBidi" w:hAnsiTheme="majorBidi" w:cstheme="majorBidi"/>
          <w:sz w:val="24"/>
          <w:szCs w:val="24"/>
          <w:lang w:val="en-US"/>
        </w:rPr>
        <w:t>analyticalqueriesstarschema.sql</w:t>
      </w:r>
      <w:proofErr w:type="spellEnd"/>
    </w:p>
    <w:p w14:paraId="678AE669" w14:textId="74C802A1" w:rsidR="0041551D" w:rsidRPr="00986668" w:rsidRDefault="0041551D" w:rsidP="00986668">
      <w:pPr>
        <w:jc w:val="both"/>
        <w:rPr>
          <w:rFonts w:asciiTheme="majorBidi" w:hAnsiTheme="majorBidi" w:cstheme="majorBidi"/>
          <w:sz w:val="24"/>
          <w:szCs w:val="24"/>
          <w:lang w:val="en-US"/>
        </w:rPr>
      </w:pPr>
      <w:r w:rsidRPr="00986668">
        <w:rPr>
          <w:rFonts w:asciiTheme="majorBidi" w:hAnsiTheme="majorBidi" w:cstheme="majorBidi"/>
          <w:sz w:val="24"/>
          <w:szCs w:val="24"/>
          <w:lang w:val="en-US"/>
        </w:rPr>
        <w:t>Sample Analytical Queries (Star Schema)</w:t>
      </w:r>
    </w:p>
    <w:p w14:paraId="4FEDCC65" w14:textId="5DBAD5C0" w:rsidR="0041551D" w:rsidRPr="00986668" w:rsidRDefault="009B6895"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63A705E8" wp14:editId="74FBD07B">
            <wp:extent cx="5731510" cy="3258820"/>
            <wp:effectExtent l="19050" t="19050" r="21590" b="17780"/>
            <wp:docPr id="211066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60754" name="Picture 1" descr="A screenshot of a computer&#10;&#10;AI-generated content may be incorrect."/>
                    <pic:cNvPicPr/>
                  </pic:nvPicPr>
                  <pic:blipFill>
                    <a:blip r:embed="rId47"/>
                    <a:stretch>
                      <a:fillRect/>
                    </a:stretch>
                  </pic:blipFill>
                  <pic:spPr>
                    <a:xfrm>
                      <a:off x="0" y="0"/>
                      <a:ext cx="5731510" cy="3258820"/>
                    </a:xfrm>
                    <a:prstGeom prst="rect">
                      <a:avLst/>
                    </a:prstGeom>
                    <a:ln w="9525">
                      <a:solidFill>
                        <a:schemeClr val="tx1"/>
                      </a:solidFill>
                    </a:ln>
                  </pic:spPr>
                </pic:pic>
              </a:graphicData>
            </a:graphic>
          </wp:inline>
        </w:drawing>
      </w:r>
    </w:p>
    <w:p w14:paraId="41D44709" w14:textId="77777777" w:rsidR="009B6895" w:rsidRPr="00986668" w:rsidRDefault="009B6895" w:rsidP="00986668">
      <w:pPr>
        <w:jc w:val="both"/>
        <w:rPr>
          <w:rFonts w:asciiTheme="majorBidi" w:hAnsiTheme="majorBidi" w:cstheme="majorBidi"/>
          <w:b/>
          <w:bCs/>
          <w:sz w:val="24"/>
          <w:szCs w:val="24"/>
          <w:lang w:val="en-US"/>
        </w:rPr>
      </w:pPr>
    </w:p>
    <w:p w14:paraId="6B978D34" w14:textId="7AF5BB15" w:rsidR="009B6895" w:rsidRPr="00986668" w:rsidRDefault="009B6895"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401704F2" wp14:editId="10F22AB3">
            <wp:extent cx="5731510" cy="3952240"/>
            <wp:effectExtent l="19050" t="19050" r="21590" b="10160"/>
            <wp:docPr id="205242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8319" name="Picture 1" descr="A screenshot of a computer&#10;&#10;AI-generated content may be incorrect."/>
                    <pic:cNvPicPr/>
                  </pic:nvPicPr>
                  <pic:blipFill>
                    <a:blip r:embed="rId48"/>
                    <a:stretch>
                      <a:fillRect/>
                    </a:stretch>
                  </pic:blipFill>
                  <pic:spPr>
                    <a:xfrm>
                      <a:off x="0" y="0"/>
                      <a:ext cx="5731510" cy="3952240"/>
                    </a:xfrm>
                    <a:prstGeom prst="rect">
                      <a:avLst/>
                    </a:prstGeom>
                    <a:ln w="9525">
                      <a:solidFill>
                        <a:schemeClr val="tx1"/>
                      </a:solidFill>
                    </a:ln>
                  </pic:spPr>
                </pic:pic>
              </a:graphicData>
            </a:graphic>
          </wp:inline>
        </w:drawing>
      </w:r>
    </w:p>
    <w:p w14:paraId="5D56B5E8" w14:textId="6C00FF5E" w:rsidR="009B6895" w:rsidRPr="00986668" w:rsidRDefault="009B6895"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7D519C5A" wp14:editId="44AFC116">
            <wp:extent cx="5731510" cy="2287270"/>
            <wp:effectExtent l="19050" t="19050" r="21590" b="17780"/>
            <wp:docPr id="140090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5268" name="Picture 1" descr="A screenshot of a computer&#10;&#10;AI-generated content may be incorrect."/>
                    <pic:cNvPicPr/>
                  </pic:nvPicPr>
                  <pic:blipFill>
                    <a:blip r:embed="rId49"/>
                    <a:stretch>
                      <a:fillRect/>
                    </a:stretch>
                  </pic:blipFill>
                  <pic:spPr>
                    <a:xfrm>
                      <a:off x="0" y="0"/>
                      <a:ext cx="5731510" cy="2287270"/>
                    </a:xfrm>
                    <a:prstGeom prst="rect">
                      <a:avLst/>
                    </a:prstGeom>
                    <a:ln w="9525">
                      <a:solidFill>
                        <a:schemeClr val="tx1"/>
                      </a:solidFill>
                    </a:ln>
                  </pic:spPr>
                </pic:pic>
              </a:graphicData>
            </a:graphic>
          </wp:inline>
        </w:drawing>
      </w:r>
    </w:p>
    <w:p w14:paraId="33361AB8" w14:textId="30255192" w:rsidR="009B6895" w:rsidRPr="00986668" w:rsidRDefault="009B6895"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lastRenderedPageBreak/>
        <w:drawing>
          <wp:inline distT="0" distB="0" distL="0" distR="0" wp14:anchorId="22B70809" wp14:editId="02F58336">
            <wp:extent cx="5731510" cy="4274185"/>
            <wp:effectExtent l="19050" t="19050" r="21590" b="12065"/>
            <wp:docPr id="1276878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8491" name="Picture 1" descr="A screenshot of a computer&#10;&#10;AI-generated content may be incorrect."/>
                    <pic:cNvPicPr/>
                  </pic:nvPicPr>
                  <pic:blipFill>
                    <a:blip r:embed="rId50"/>
                    <a:stretch>
                      <a:fillRect/>
                    </a:stretch>
                  </pic:blipFill>
                  <pic:spPr>
                    <a:xfrm>
                      <a:off x="0" y="0"/>
                      <a:ext cx="5731510" cy="4274185"/>
                    </a:xfrm>
                    <a:prstGeom prst="rect">
                      <a:avLst/>
                    </a:prstGeom>
                    <a:ln w="9525">
                      <a:solidFill>
                        <a:schemeClr val="tx1"/>
                      </a:solidFill>
                    </a:ln>
                  </pic:spPr>
                </pic:pic>
              </a:graphicData>
            </a:graphic>
          </wp:inline>
        </w:drawing>
      </w:r>
    </w:p>
    <w:p w14:paraId="76E030D9" w14:textId="3D38B6F8" w:rsidR="009B6895" w:rsidRPr="00986668" w:rsidRDefault="009B6895" w:rsidP="00986668">
      <w:pPr>
        <w:jc w:val="both"/>
        <w:rPr>
          <w:rFonts w:asciiTheme="majorBidi" w:hAnsiTheme="majorBidi" w:cstheme="majorBidi"/>
          <w:b/>
          <w:bCs/>
          <w:sz w:val="24"/>
          <w:szCs w:val="24"/>
          <w:lang w:val="en-US"/>
        </w:rPr>
      </w:pPr>
      <w:r w:rsidRPr="00986668">
        <w:rPr>
          <w:rFonts w:asciiTheme="majorBidi" w:hAnsiTheme="majorBidi" w:cstheme="majorBidi"/>
          <w:b/>
          <w:bCs/>
          <w:noProof/>
          <w:sz w:val="24"/>
          <w:szCs w:val="24"/>
          <w:lang w:val="en-US"/>
        </w:rPr>
        <w:drawing>
          <wp:inline distT="0" distB="0" distL="0" distR="0" wp14:anchorId="43D01CD6" wp14:editId="59B97EB4">
            <wp:extent cx="5731510" cy="3862070"/>
            <wp:effectExtent l="19050" t="19050" r="21590" b="24130"/>
            <wp:docPr id="747470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0566" name="Picture 1" descr="A screenshot of a computer&#10;&#10;AI-generated content may be incorrect."/>
                    <pic:cNvPicPr/>
                  </pic:nvPicPr>
                  <pic:blipFill>
                    <a:blip r:embed="rId51"/>
                    <a:stretch>
                      <a:fillRect/>
                    </a:stretch>
                  </pic:blipFill>
                  <pic:spPr>
                    <a:xfrm>
                      <a:off x="0" y="0"/>
                      <a:ext cx="5731510" cy="3862070"/>
                    </a:xfrm>
                    <a:prstGeom prst="rect">
                      <a:avLst/>
                    </a:prstGeom>
                    <a:ln w="9525">
                      <a:solidFill>
                        <a:schemeClr val="tx1"/>
                      </a:solidFill>
                    </a:ln>
                  </pic:spPr>
                </pic:pic>
              </a:graphicData>
            </a:graphic>
          </wp:inline>
        </w:drawing>
      </w:r>
    </w:p>
    <w:p w14:paraId="47BD274A" w14:textId="77777777" w:rsidR="009B6895" w:rsidRPr="00986668" w:rsidRDefault="009B6895" w:rsidP="00986668">
      <w:pPr>
        <w:jc w:val="both"/>
        <w:rPr>
          <w:rFonts w:asciiTheme="majorBidi" w:hAnsiTheme="majorBidi" w:cstheme="majorBidi"/>
          <w:b/>
          <w:bCs/>
          <w:sz w:val="24"/>
          <w:szCs w:val="24"/>
          <w:lang w:val="en-US"/>
        </w:rPr>
      </w:pPr>
    </w:p>
    <w:p w14:paraId="1093135C" w14:textId="3F630351" w:rsidR="009B6895" w:rsidRPr="00986668" w:rsidRDefault="009B6895" w:rsidP="00986668">
      <w:pPr>
        <w:pStyle w:val="Heading1"/>
        <w:jc w:val="both"/>
        <w:rPr>
          <w:lang w:val="en-US"/>
        </w:rPr>
      </w:pPr>
      <w:bookmarkStart w:id="14" w:name="_Toc197595071"/>
      <w:r w:rsidRPr="00986668">
        <w:rPr>
          <w:lang w:val="en-US"/>
        </w:rPr>
        <w:lastRenderedPageBreak/>
        <w:t>Step 7: NoSQL Comparison Summary</w:t>
      </w:r>
      <w:bookmarkEnd w:id="14"/>
    </w:p>
    <w:p w14:paraId="4414C1B8" w14:textId="3F8AA8DD" w:rsidR="009B6895" w:rsidRPr="00986668" w:rsidRDefault="009B6895" w:rsidP="00986668">
      <w:pPr>
        <w:jc w:val="both"/>
        <w:rPr>
          <w:rFonts w:asciiTheme="majorBidi" w:hAnsiTheme="majorBidi" w:cstheme="majorBidi"/>
          <w:sz w:val="24"/>
          <w:szCs w:val="24"/>
        </w:rPr>
      </w:pPr>
      <w:r w:rsidRPr="00986668">
        <w:rPr>
          <w:rFonts w:asciiTheme="majorBidi" w:hAnsiTheme="majorBidi" w:cstheme="majorBidi"/>
          <w:sz w:val="24"/>
          <w:szCs w:val="24"/>
        </w:rPr>
        <w:t>While the disease data model has been implemented in a relational format using PostgreSQL, exploring how this model would be structured in a NoSQL environment reveals important trade-offs and opportunities. This section compares the relational implementation with MongoDB (a document database) and Neo4j (a graph database) to evaluate how these alternative models would handle disease-related data.</w:t>
      </w:r>
    </w:p>
    <w:p w14:paraId="1329FC70" w14:textId="6828A2B4" w:rsidR="00106232" w:rsidRPr="00986668" w:rsidRDefault="00106232" w:rsidP="00986668">
      <w:pPr>
        <w:pStyle w:val="Heading2"/>
        <w:jc w:val="both"/>
      </w:pPr>
      <w:bookmarkStart w:id="15" w:name="_Toc197595072"/>
      <w:r w:rsidRPr="00986668">
        <w:t>A. MongoDB – Document-Oriented NoSQL</w:t>
      </w:r>
      <w:bookmarkEnd w:id="15"/>
    </w:p>
    <w:p w14:paraId="376D0340" w14:textId="7777777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MongoDB stores data in collections of documents, </w:t>
      </w:r>
      <w:proofErr w:type="gramStart"/>
      <w:r w:rsidRPr="00986668">
        <w:rPr>
          <w:rFonts w:asciiTheme="majorBidi" w:hAnsiTheme="majorBidi" w:cstheme="majorBidi"/>
          <w:sz w:val="24"/>
          <w:szCs w:val="24"/>
        </w:rPr>
        <w:t>similar to</w:t>
      </w:r>
      <w:proofErr w:type="gramEnd"/>
      <w:r w:rsidRPr="00986668">
        <w:rPr>
          <w:rFonts w:asciiTheme="majorBidi" w:hAnsiTheme="majorBidi" w:cstheme="majorBidi"/>
          <w:sz w:val="24"/>
          <w:szCs w:val="24"/>
        </w:rPr>
        <w:t xml:space="preserve"> JSON objects. Rather than normalizing data across multiple related tables (as in a relational model), MongoDB encourages embedding related data within documents.</w:t>
      </w:r>
    </w:p>
    <w:p w14:paraId="6722432C" w14:textId="1C3EFC98"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b/>
          <w:bCs/>
          <w:sz w:val="24"/>
          <w:szCs w:val="24"/>
        </w:rPr>
        <w:t xml:space="preserve"> Structural Differences</w:t>
      </w:r>
    </w:p>
    <w:p w14:paraId="2877ED51" w14:textId="7777777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In the relational model:</w:t>
      </w:r>
    </w:p>
    <w:p w14:paraId="1BD7F958" w14:textId="77777777" w:rsidR="00106232" w:rsidRPr="00986668" w:rsidRDefault="00106232" w:rsidP="00986668">
      <w:pPr>
        <w:numPr>
          <w:ilvl w:val="0"/>
          <w:numId w:val="1"/>
        </w:numPr>
        <w:jc w:val="both"/>
        <w:rPr>
          <w:rFonts w:asciiTheme="majorBidi" w:hAnsiTheme="majorBidi" w:cstheme="majorBidi"/>
          <w:sz w:val="24"/>
          <w:szCs w:val="24"/>
        </w:rPr>
      </w:pPr>
      <w:r w:rsidRPr="00986668">
        <w:rPr>
          <w:rFonts w:asciiTheme="majorBidi" w:hAnsiTheme="majorBidi" w:cstheme="majorBidi"/>
          <w:sz w:val="24"/>
          <w:szCs w:val="24"/>
        </w:rPr>
        <w:t>person, disease, test, and location are separate tables</w:t>
      </w:r>
    </w:p>
    <w:p w14:paraId="4785724B" w14:textId="77777777" w:rsidR="00106232" w:rsidRPr="00986668" w:rsidRDefault="00106232" w:rsidP="00986668">
      <w:pPr>
        <w:numPr>
          <w:ilvl w:val="0"/>
          <w:numId w:val="1"/>
        </w:numPr>
        <w:jc w:val="both"/>
        <w:rPr>
          <w:rFonts w:asciiTheme="majorBidi" w:hAnsiTheme="majorBidi" w:cstheme="majorBidi"/>
          <w:sz w:val="24"/>
          <w:szCs w:val="24"/>
        </w:rPr>
      </w:pPr>
      <w:r w:rsidRPr="00986668">
        <w:rPr>
          <w:rFonts w:asciiTheme="majorBidi" w:hAnsiTheme="majorBidi" w:cstheme="majorBidi"/>
          <w:sz w:val="24"/>
          <w:szCs w:val="24"/>
        </w:rPr>
        <w:t>Relationships are enforced through foreign keys</w:t>
      </w:r>
    </w:p>
    <w:p w14:paraId="657E9277" w14:textId="7777777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In MongoDB:</w:t>
      </w:r>
    </w:p>
    <w:p w14:paraId="43C5DCA9" w14:textId="77777777" w:rsidR="00106232" w:rsidRPr="00986668" w:rsidRDefault="00106232" w:rsidP="00986668">
      <w:pPr>
        <w:numPr>
          <w:ilvl w:val="0"/>
          <w:numId w:val="2"/>
        </w:numPr>
        <w:jc w:val="both"/>
        <w:rPr>
          <w:rFonts w:asciiTheme="majorBidi" w:hAnsiTheme="majorBidi" w:cstheme="majorBidi"/>
          <w:sz w:val="24"/>
          <w:szCs w:val="24"/>
        </w:rPr>
      </w:pPr>
      <w:r w:rsidRPr="00986668">
        <w:rPr>
          <w:rFonts w:asciiTheme="majorBidi" w:hAnsiTheme="majorBidi" w:cstheme="majorBidi"/>
          <w:sz w:val="24"/>
          <w:szCs w:val="24"/>
        </w:rPr>
        <w:t>A person document might embed everything related to that person: demographics, location, insurance, test results, and diseases.</w:t>
      </w:r>
    </w:p>
    <w:p w14:paraId="18AF1BC9" w14:textId="77777777" w:rsidR="00106232" w:rsidRPr="00986668" w:rsidRDefault="00106232" w:rsidP="00986668">
      <w:pPr>
        <w:jc w:val="both"/>
        <w:rPr>
          <w:rFonts w:asciiTheme="majorBidi" w:hAnsiTheme="majorBidi" w:cstheme="majorBidi"/>
          <w:b/>
          <w:bCs/>
          <w:sz w:val="24"/>
          <w:szCs w:val="24"/>
        </w:rPr>
      </w:pPr>
      <w:r w:rsidRPr="00986668">
        <w:rPr>
          <w:rFonts w:asciiTheme="majorBidi" w:hAnsiTheme="majorBidi" w:cstheme="majorBidi"/>
          <w:b/>
          <w:bCs/>
          <w:sz w:val="24"/>
          <w:szCs w:val="24"/>
        </w:rPr>
        <w:t>Example Document:</w:t>
      </w:r>
    </w:p>
    <w:p w14:paraId="051CBEEB" w14:textId="0A8E3917" w:rsidR="00106232" w:rsidRPr="00986668" w:rsidRDefault="00106232" w:rsidP="00986668">
      <w:pPr>
        <w:jc w:val="both"/>
        <w:rPr>
          <w:rFonts w:asciiTheme="majorBidi" w:hAnsiTheme="majorBidi" w:cstheme="majorBidi"/>
          <w:b/>
          <w:bCs/>
          <w:sz w:val="24"/>
          <w:szCs w:val="24"/>
        </w:rPr>
      </w:pPr>
      <w:r w:rsidRPr="00986668">
        <w:rPr>
          <w:rFonts w:asciiTheme="majorBidi" w:hAnsiTheme="majorBidi" w:cstheme="majorBidi"/>
          <w:b/>
          <w:bCs/>
          <w:noProof/>
          <w:sz w:val="24"/>
          <w:szCs w:val="24"/>
        </w:rPr>
        <w:drawing>
          <wp:inline distT="0" distB="0" distL="0" distR="0" wp14:anchorId="0D30CF72" wp14:editId="32148762">
            <wp:extent cx="3462655" cy="4085617"/>
            <wp:effectExtent l="0" t="0" r="4445" b="0"/>
            <wp:docPr id="3849657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5776" name="Picture 1" descr="A computer screen shot of text&#10;&#10;AI-generated content may be incorrect."/>
                    <pic:cNvPicPr/>
                  </pic:nvPicPr>
                  <pic:blipFill>
                    <a:blip r:embed="rId52"/>
                    <a:stretch>
                      <a:fillRect/>
                    </a:stretch>
                  </pic:blipFill>
                  <pic:spPr>
                    <a:xfrm>
                      <a:off x="0" y="0"/>
                      <a:ext cx="3468535" cy="4092555"/>
                    </a:xfrm>
                    <a:prstGeom prst="rect">
                      <a:avLst/>
                    </a:prstGeom>
                  </pic:spPr>
                </pic:pic>
              </a:graphicData>
            </a:graphic>
          </wp:inline>
        </w:drawing>
      </w:r>
    </w:p>
    <w:p w14:paraId="126FCB6C" w14:textId="008731AA"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lastRenderedPageBreak/>
        <w:t>Benefits of MongoDB:</w:t>
      </w:r>
    </w:p>
    <w:p w14:paraId="65DBA0A9" w14:textId="77777777" w:rsidR="00106232" w:rsidRPr="00986668" w:rsidRDefault="00106232" w:rsidP="00986668">
      <w:pPr>
        <w:numPr>
          <w:ilvl w:val="0"/>
          <w:numId w:val="3"/>
        </w:numPr>
        <w:jc w:val="both"/>
        <w:rPr>
          <w:rFonts w:asciiTheme="majorBidi" w:hAnsiTheme="majorBidi" w:cstheme="majorBidi"/>
          <w:sz w:val="24"/>
          <w:szCs w:val="24"/>
        </w:rPr>
      </w:pPr>
      <w:r w:rsidRPr="00986668">
        <w:rPr>
          <w:rFonts w:asciiTheme="majorBidi" w:hAnsiTheme="majorBidi" w:cstheme="majorBidi"/>
          <w:sz w:val="24"/>
          <w:szCs w:val="24"/>
        </w:rPr>
        <w:t>Simpler and faster queries for retrieving a person’s full medical history</w:t>
      </w:r>
    </w:p>
    <w:p w14:paraId="35AF569A" w14:textId="77777777" w:rsidR="00106232" w:rsidRPr="00986668" w:rsidRDefault="00106232" w:rsidP="00986668">
      <w:pPr>
        <w:numPr>
          <w:ilvl w:val="0"/>
          <w:numId w:val="3"/>
        </w:numPr>
        <w:jc w:val="both"/>
        <w:rPr>
          <w:rFonts w:asciiTheme="majorBidi" w:hAnsiTheme="majorBidi" w:cstheme="majorBidi"/>
          <w:sz w:val="24"/>
          <w:szCs w:val="24"/>
        </w:rPr>
      </w:pPr>
      <w:r w:rsidRPr="00986668">
        <w:rPr>
          <w:rFonts w:asciiTheme="majorBidi" w:hAnsiTheme="majorBidi" w:cstheme="majorBidi"/>
          <w:sz w:val="24"/>
          <w:szCs w:val="24"/>
        </w:rPr>
        <w:t>Schema can evolve over time (no need to ALTER TABLE)</w:t>
      </w:r>
    </w:p>
    <w:p w14:paraId="229A184E" w14:textId="77777777" w:rsidR="00106232" w:rsidRPr="00986668" w:rsidRDefault="00106232" w:rsidP="00986668">
      <w:pPr>
        <w:numPr>
          <w:ilvl w:val="0"/>
          <w:numId w:val="3"/>
        </w:numPr>
        <w:jc w:val="both"/>
        <w:rPr>
          <w:rFonts w:asciiTheme="majorBidi" w:hAnsiTheme="majorBidi" w:cstheme="majorBidi"/>
          <w:sz w:val="24"/>
          <w:szCs w:val="24"/>
        </w:rPr>
      </w:pPr>
      <w:r w:rsidRPr="00986668">
        <w:rPr>
          <w:rFonts w:asciiTheme="majorBidi" w:hAnsiTheme="majorBidi" w:cstheme="majorBidi"/>
          <w:sz w:val="24"/>
          <w:szCs w:val="24"/>
        </w:rPr>
        <w:t>Ideal for real-time applications and REST APIs (e.g., a mobile disease tracker)</w:t>
      </w:r>
    </w:p>
    <w:p w14:paraId="0CA33152" w14:textId="51413A3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 Limitations:</w:t>
      </w:r>
    </w:p>
    <w:p w14:paraId="6BA7C71E" w14:textId="77777777" w:rsidR="00106232" w:rsidRPr="00986668" w:rsidRDefault="00106232" w:rsidP="00986668">
      <w:pPr>
        <w:numPr>
          <w:ilvl w:val="0"/>
          <w:numId w:val="4"/>
        </w:numPr>
        <w:jc w:val="both"/>
        <w:rPr>
          <w:rFonts w:asciiTheme="majorBidi" w:hAnsiTheme="majorBidi" w:cstheme="majorBidi"/>
          <w:sz w:val="24"/>
          <w:szCs w:val="24"/>
        </w:rPr>
      </w:pPr>
      <w:r w:rsidRPr="00986668">
        <w:rPr>
          <w:rFonts w:asciiTheme="majorBidi" w:hAnsiTheme="majorBidi" w:cstheme="majorBidi"/>
          <w:sz w:val="24"/>
          <w:szCs w:val="24"/>
        </w:rPr>
        <w:t>Data duplication (e.g., the same disease might be stored repeatedly across documents)</w:t>
      </w:r>
    </w:p>
    <w:p w14:paraId="1E8EA9CF" w14:textId="2C029496" w:rsidR="00106232" w:rsidRPr="00986668" w:rsidRDefault="00106232" w:rsidP="00986668">
      <w:pPr>
        <w:numPr>
          <w:ilvl w:val="0"/>
          <w:numId w:val="4"/>
        </w:numPr>
        <w:jc w:val="both"/>
        <w:rPr>
          <w:rFonts w:asciiTheme="majorBidi" w:hAnsiTheme="majorBidi" w:cstheme="majorBidi"/>
          <w:sz w:val="24"/>
          <w:szCs w:val="24"/>
        </w:rPr>
      </w:pPr>
      <w:r w:rsidRPr="00986668">
        <w:rPr>
          <w:rFonts w:asciiTheme="majorBidi" w:hAnsiTheme="majorBidi" w:cstheme="majorBidi"/>
          <w:sz w:val="24"/>
          <w:szCs w:val="24"/>
        </w:rPr>
        <w:t>No referential integrity where inconsistencies may arise if embedded documents are not synced</w:t>
      </w:r>
    </w:p>
    <w:p w14:paraId="621530DB" w14:textId="77777777" w:rsidR="00106232" w:rsidRPr="00986668" w:rsidRDefault="00106232" w:rsidP="00986668">
      <w:pPr>
        <w:numPr>
          <w:ilvl w:val="0"/>
          <w:numId w:val="4"/>
        </w:numPr>
        <w:jc w:val="both"/>
        <w:rPr>
          <w:rFonts w:asciiTheme="majorBidi" w:hAnsiTheme="majorBidi" w:cstheme="majorBidi"/>
          <w:sz w:val="24"/>
          <w:szCs w:val="24"/>
        </w:rPr>
      </w:pPr>
      <w:r w:rsidRPr="00986668">
        <w:rPr>
          <w:rFonts w:asciiTheme="majorBidi" w:hAnsiTheme="majorBidi" w:cstheme="majorBidi"/>
          <w:sz w:val="24"/>
          <w:szCs w:val="24"/>
        </w:rPr>
        <w:t>Difficult to perform complex analytical queries like grouping by race or comparing across locations</w:t>
      </w:r>
    </w:p>
    <w:p w14:paraId="62002669" w14:textId="77777777" w:rsidR="00106232" w:rsidRPr="00986668" w:rsidRDefault="00106232" w:rsidP="00986668">
      <w:pPr>
        <w:numPr>
          <w:ilvl w:val="0"/>
          <w:numId w:val="4"/>
        </w:numPr>
        <w:jc w:val="both"/>
        <w:rPr>
          <w:rFonts w:asciiTheme="majorBidi" w:hAnsiTheme="majorBidi" w:cstheme="majorBidi"/>
          <w:sz w:val="24"/>
          <w:szCs w:val="24"/>
        </w:rPr>
      </w:pPr>
      <w:r w:rsidRPr="00986668">
        <w:rPr>
          <w:rFonts w:asciiTheme="majorBidi" w:hAnsiTheme="majorBidi" w:cstheme="majorBidi"/>
          <w:sz w:val="24"/>
          <w:szCs w:val="24"/>
        </w:rPr>
        <w:t>Joins are possible using $lookup, but inefficient</w:t>
      </w:r>
    </w:p>
    <w:p w14:paraId="3ACE76B7" w14:textId="51009225"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Conclusion:</w:t>
      </w:r>
    </w:p>
    <w:p w14:paraId="1DAD2BE4" w14:textId="7777777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MongoDB is great for individual-centric systems like patient portals, mobile health trackers, or simple health history apps. However, for public health analytics, trend analysis, and BI dashboards, a relational model is more appropriate.</w:t>
      </w:r>
    </w:p>
    <w:p w14:paraId="7E211838" w14:textId="1028FB25" w:rsidR="00106232" w:rsidRPr="00986668" w:rsidRDefault="00106232" w:rsidP="00986668">
      <w:pPr>
        <w:pStyle w:val="Heading2"/>
        <w:jc w:val="both"/>
      </w:pPr>
      <w:bookmarkStart w:id="16" w:name="_Toc197595073"/>
      <w:r w:rsidRPr="00986668">
        <w:t>B. Neo4j – Graph Database</w:t>
      </w:r>
      <w:bookmarkEnd w:id="16"/>
    </w:p>
    <w:p w14:paraId="56AB2B02" w14:textId="77777777"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Neo4j represents data as nodes (entities) and relationships (edges), making it well-suited for highly connected datasets like disease transmission, referrals, and family histories.</w:t>
      </w:r>
    </w:p>
    <w:p w14:paraId="7F9DBF91" w14:textId="5DB9F3F2" w:rsidR="00106232" w:rsidRPr="00986668" w:rsidRDefault="00106232" w:rsidP="00986668">
      <w:pPr>
        <w:jc w:val="both"/>
        <w:rPr>
          <w:rFonts w:asciiTheme="majorBidi" w:hAnsiTheme="majorBidi" w:cstheme="majorBidi"/>
          <w:b/>
          <w:bCs/>
          <w:sz w:val="24"/>
          <w:szCs w:val="24"/>
        </w:rPr>
      </w:pPr>
      <w:r w:rsidRPr="00986668">
        <w:rPr>
          <w:rFonts w:asciiTheme="majorBidi" w:hAnsiTheme="majorBidi" w:cstheme="majorBidi"/>
          <w:b/>
          <w:bCs/>
          <w:sz w:val="24"/>
          <w:szCs w:val="24"/>
        </w:rPr>
        <w:t>Graph Model Example:</w:t>
      </w:r>
    </w:p>
    <w:p w14:paraId="3AE402B0" w14:textId="049B724B"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noProof/>
          <w:sz w:val="24"/>
          <w:szCs w:val="24"/>
        </w:rPr>
        <w:drawing>
          <wp:inline distT="0" distB="0" distL="0" distR="0" wp14:anchorId="5A7C6BE1" wp14:editId="22761617">
            <wp:extent cx="5715798" cy="1514686"/>
            <wp:effectExtent l="0" t="0" r="0" b="9525"/>
            <wp:docPr id="6640699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9907" name="Picture 1" descr="A screen shot of a computer code&#10;&#10;AI-generated content may be incorrect."/>
                    <pic:cNvPicPr/>
                  </pic:nvPicPr>
                  <pic:blipFill>
                    <a:blip r:embed="rId53"/>
                    <a:stretch>
                      <a:fillRect/>
                    </a:stretch>
                  </pic:blipFill>
                  <pic:spPr>
                    <a:xfrm>
                      <a:off x="0" y="0"/>
                      <a:ext cx="5715798" cy="1514686"/>
                    </a:xfrm>
                    <a:prstGeom prst="rect">
                      <a:avLst/>
                    </a:prstGeom>
                  </pic:spPr>
                </pic:pic>
              </a:graphicData>
            </a:graphic>
          </wp:inline>
        </w:drawing>
      </w:r>
    </w:p>
    <w:p w14:paraId="7FE05849" w14:textId="5021C734"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Benefits of Neo4j:</w:t>
      </w:r>
    </w:p>
    <w:p w14:paraId="5CA7F169" w14:textId="77777777" w:rsidR="00106232" w:rsidRPr="00986668" w:rsidRDefault="00106232" w:rsidP="00986668">
      <w:pPr>
        <w:numPr>
          <w:ilvl w:val="0"/>
          <w:numId w:val="5"/>
        </w:numPr>
        <w:jc w:val="both"/>
        <w:rPr>
          <w:rFonts w:asciiTheme="majorBidi" w:hAnsiTheme="majorBidi" w:cstheme="majorBidi"/>
          <w:sz w:val="24"/>
          <w:szCs w:val="24"/>
        </w:rPr>
      </w:pPr>
      <w:r w:rsidRPr="00986668">
        <w:rPr>
          <w:rFonts w:asciiTheme="majorBidi" w:hAnsiTheme="majorBidi" w:cstheme="majorBidi"/>
          <w:sz w:val="24"/>
          <w:szCs w:val="24"/>
        </w:rPr>
        <w:t>Excellent for tracking relationships such as:</w:t>
      </w:r>
    </w:p>
    <w:p w14:paraId="31E543F4" w14:textId="77777777" w:rsidR="00106232" w:rsidRPr="00986668" w:rsidRDefault="00106232" w:rsidP="00986668">
      <w:pPr>
        <w:numPr>
          <w:ilvl w:val="1"/>
          <w:numId w:val="5"/>
        </w:numPr>
        <w:jc w:val="both"/>
        <w:rPr>
          <w:rFonts w:asciiTheme="majorBidi" w:hAnsiTheme="majorBidi" w:cstheme="majorBidi"/>
          <w:sz w:val="24"/>
          <w:szCs w:val="24"/>
        </w:rPr>
      </w:pPr>
      <w:r w:rsidRPr="00986668">
        <w:rPr>
          <w:rFonts w:asciiTheme="majorBidi" w:hAnsiTheme="majorBidi" w:cstheme="majorBidi"/>
          <w:sz w:val="24"/>
          <w:szCs w:val="24"/>
        </w:rPr>
        <w:t>"Who did a patient come in contact with before testing positive?"</w:t>
      </w:r>
    </w:p>
    <w:p w14:paraId="436CB651" w14:textId="77777777" w:rsidR="00106232" w:rsidRPr="00986668" w:rsidRDefault="00106232" w:rsidP="00986668">
      <w:pPr>
        <w:numPr>
          <w:ilvl w:val="1"/>
          <w:numId w:val="5"/>
        </w:numPr>
        <w:jc w:val="both"/>
        <w:rPr>
          <w:rFonts w:asciiTheme="majorBidi" w:hAnsiTheme="majorBidi" w:cstheme="majorBidi"/>
          <w:sz w:val="24"/>
          <w:szCs w:val="24"/>
        </w:rPr>
      </w:pPr>
      <w:r w:rsidRPr="00986668">
        <w:rPr>
          <w:rFonts w:asciiTheme="majorBidi" w:hAnsiTheme="majorBidi" w:cstheme="majorBidi"/>
          <w:sz w:val="24"/>
          <w:szCs w:val="24"/>
        </w:rPr>
        <w:t>"Which provider treats the most patients with asthma?"</w:t>
      </w:r>
    </w:p>
    <w:p w14:paraId="3C9B10A0" w14:textId="77777777" w:rsidR="00106232" w:rsidRPr="00986668" w:rsidRDefault="00106232" w:rsidP="00986668">
      <w:pPr>
        <w:numPr>
          <w:ilvl w:val="0"/>
          <w:numId w:val="5"/>
        </w:numPr>
        <w:jc w:val="both"/>
        <w:rPr>
          <w:rFonts w:asciiTheme="majorBidi" w:hAnsiTheme="majorBidi" w:cstheme="majorBidi"/>
          <w:sz w:val="24"/>
          <w:szCs w:val="24"/>
        </w:rPr>
      </w:pPr>
      <w:r w:rsidRPr="00986668">
        <w:rPr>
          <w:rFonts w:asciiTheme="majorBidi" w:hAnsiTheme="majorBidi" w:cstheme="majorBidi"/>
          <w:sz w:val="24"/>
          <w:szCs w:val="24"/>
        </w:rPr>
        <w:t>Pattern-matching with Cypher makes querying networks (e.g., outbreaks) intuitive</w:t>
      </w:r>
    </w:p>
    <w:p w14:paraId="23D9A3BE" w14:textId="77777777" w:rsidR="00106232" w:rsidRPr="00986668" w:rsidRDefault="00106232" w:rsidP="00986668">
      <w:pPr>
        <w:numPr>
          <w:ilvl w:val="0"/>
          <w:numId w:val="5"/>
        </w:numPr>
        <w:jc w:val="both"/>
        <w:rPr>
          <w:rFonts w:asciiTheme="majorBidi" w:hAnsiTheme="majorBidi" w:cstheme="majorBidi"/>
          <w:sz w:val="24"/>
          <w:szCs w:val="24"/>
        </w:rPr>
      </w:pPr>
      <w:r w:rsidRPr="00986668">
        <w:rPr>
          <w:rFonts w:asciiTheme="majorBidi" w:hAnsiTheme="majorBidi" w:cstheme="majorBidi"/>
          <w:sz w:val="24"/>
          <w:szCs w:val="24"/>
        </w:rPr>
        <w:t>Ideal for epidemiological models, contact tracing, or tracing genetic disease lines</w:t>
      </w:r>
    </w:p>
    <w:p w14:paraId="580BCD28" w14:textId="77777777" w:rsidR="00106232" w:rsidRPr="00986668" w:rsidRDefault="00106232" w:rsidP="00986668">
      <w:pPr>
        <w:jc w:val="both"/>
        <w:rPr>
          <w:rFonts w:asciiTheme="majorBidi" w:hAnsiTheme="majorBidi" w:cstheme="majorBidi"/>
          <w:b/>
          <w:bCs/>
          <w:sz w:val="24"/>
          <w:szCs w:val="24"/>
        </w:rPr>
      </w:pPr>
    </w:p>
    <w:p w14:paraId="6F6B6CCA" w14:textId="519EE6DF"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Limitations:</w:t>
      </w:r>
    </w:p>
    <w:p w14:paraId="07396724" w14:textId="77777777" w:rsidR="00106232" w:rsidRPr="00986668" w:rsidRDefault="00106232" w:rsidP="00986668">
      <w:pPr>
        <w:numPr>
          <w:ilvl w:val="0"/>
          <w:numId w:val="6"/>
        </w:numPr>
        <w:jc w:val="both"/>
        <w:rPr>
          <w:rFonts w:asciiTheme="majorBidi" w:hAnsiTheme="majorBidi" w:cstheme="majorBidi"/>
          <w:sz w:val="24"/>
          <w:szCs w:val="24"/>
        </w:rPr>
      </w:pPr>
      <w:r w:rsidRPr="00986668">
        <w:rPr>
          <w:rFonts w:asciiTheme="majorBidi" w:hAnsiTheme="majorBidi" w:cstheme="majorBidi"/>
          <w:sz w:val="24"/>
          <w:szCs w:val="24"/>
        </w:rPr>
        <w:lastRenderedPageBreak/>
        <w:t>Less suitable for tabular analytics</w:t>
      </w:r>
    </w:p>
    <w:p w14:paraId="403676F7" w14:textId="77777777" w:rsidR="00106232" w:rsidRPr="00986668" w:rsidRDefault="00106232" w:rsidP="00986668">
      <w:pPr>
        <w:numPr>
          <w:ilvl w:val="0"/>
          <w:numId w:val="6"/>
        </w:numPr>
        <w:jc w:val="both"/>
        <w:rPr>
          <w:rFonts w:asciiTheme="majorBidi" w:hAnsiTheme="majorBidi" w:cstheme="majorBidi"/>
          <w:sz w:val="24"/>
          <w:szCs w:val="24"/>
        </w:rPr>
      </w:pPr>
      <w:r w:rsidRPr="00986668">
        <w:rPr>
          <w:rFonts w:asciiTheme="majorBidi" w:hAnsiTheme="majorBidi" w:cstheme="majorBidi"/>
          <w:sz w:val="24"/>
          <w:szCs w:val="24"/>
        </w:rPr>
        <w:t>Requires learning Cypher (a new query language)</w:t>
      </w:r>
    </w:p>
    <w:p w14:paraId="047EC5FD" w14:textId="77777777" w:rsidR="00106232" w:rsidRPr="00986668" w:rsidRDefault="00106232" w:rsidP="00986668">
      <w:pPr>
        <w:numPr>
          <w:ilvl w:val="0"/>
          <w:numId w:val="6"/>
        </w:numPr>
        <w:jc w:val="both"/>
        <w:rPr>
          <w:rFonts w:asciiTheme="majorBidi" w:hAnsiTheme="majorBidi" w:cstheme="majorBidi"/>
          <w:sz w:val="24"/>
          <w:szCs w:val="24"/>
        </w:rPr>
      </w:pPr>
      <w:r w:rsidRPr="00986668">
        <w:rPr>
          <w:rFonts w:asciiTheme="majorBidi" w:hAnsiTheme="majorBidi" w:cstheme="majorBidi"/>
          <w:sz w:val="24"/>
          <w:szCs w:val="24"/>
        </w:rPr>
        <w:t>Smaller ecosystem for BI tools and ETL support compared to SQL or MongoDB</w:t>
      </w:r>
    </w:p>
    <w:p w14:paraId="4B22D3AD" w14:textId="4118D63E" w:rsidR="009B6895"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Overall Conclusion of this step: </w:t>
      </w:r>
    </w:p>
    <w:p w14:paraId="59B96769" w14:textId="27A969A9" w:rsidR="00106232" w:rsidRPr="00986668" w:rsidRDefault="00106232"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While NoSQL systems offer flexibility and performance advantages for specific scenarios, the relational model remains the most robust and scalable choice for structured analytics and data warehousing. However, integrating MongoDB or Neo4j could enhance specific </w:t>
      </w:r>
      <w:proofErr w:type="gramStart"/>
      <w:r w:rsidRPr="00986668">
        <w:rPr>
          <w:rFonts w:asciiTheme="majorBidi" w:hAnsiTheme="majorBidi" w:cstheme="majorBidi"/>
          <w:sz w:val="24"/>
          <w:szCs w:val="24"/>
        </w:rPr>
        <w:t>modules  such</w:t>
      </w:r>
      <w:proofErr w:type="gramEnd"/>
      <w:r w:rsidRPr="00986668">
        <w:rPr>
          <w:rFonts w:asciiTheme="majorBidi" w:hAnsiTheme="majorBidi" w:cstheme="majorBidi"/>
          <w:sz w:val="24"/>
          <w:szCs w:val="24"/>
        </w:rPr>
        <w:t xml:space="preserve"> as building a real-time contact tracing app or storing flexible medical notes alongside PostgreSQL analytics stack.</w:t>
      </w:r>
    </w:p>
    <w:p w14:paraId="2FA09FAD" w14:textId="77777777" w:rsidR="00106232" w:rsidRPr="00986668" w:rsidRDefault="00106232" w:rsidP="00986668">
      <w:pPr>
        <w:pStyle w:val="Heading1"/>
        <w:jc w:val="both"/>
      </w:pPr>
    </w:p>
    <w:p w14:paraId="061B0036" w14:textId="1AA1AF3A" w:rsidR="00106232" w:rsidRPr="00986668" w:rsidRDefault="00106232" w:rsidP="00986668">
      <w:pPr>
        <w:pStyle w:val="Heading1"/>
        <w:jc w:val="both"/>
        <w:rPr>
          <w:b/>
          <w:bCs/>
        </w:rPr>
      </w:pPr>
      <w:bookmarkStart w:id="17" w:name="_Toc197595074"/>
      <w:r w:rsidRPr="00986668">
        <w:rPr>
          <w:b/>
          <w:bCs/>
        </w:rPr>
        <w:t>Step 8 AWS Lamda Architecture &amp; Deployment Plan</w:t>
      </w:r>
      <w:bookmarkEnd w:id="17"/>
    </w:p>
    <w:p w14:paraId="3338BCA0" w14:textId="716C7204" w:rsidR="000A1C80" w:rsidRPr="00986668" w:rsidRDefault="0025611B" w:rsidP="00986668">
      <w:pPr>
        <w:jc w:val="both"/>
        <w:rPr>
          <w:rFonts w:asciiTheme="majorBidi" w:hAnsiTheme="majorBidi" w:cstheme="majorBidi"/>
          <w:b/>
          <w:bCs/>
          <w:sz w:val="24"/>
          <w:szCs w:val="24"/>
        </w:rPr>
      </w:pPr>
      <w:r w:rsidRPr="00986668">
        <w:rPr>
          <w:rFonts w:asciiTheme="majorBidi" w:hAnsiTheme="majorBidi" w:cstheme="majorBidi"/>
          <w:b/>
          <w:bCs/>
          <w:noProof/>
          <w:sz w:val="24"/>
          <w:szCs w:val="24"/>
        </w:rPr>
        <w:drawing>
          <wp:inline distT="0" distB="0" distL="0" distR="0" wp14:anchorId="685EE9E1" wp14:editId="3ADEF16D">
            <wp:extent cx="5731510" cy="2437130"/>
            <wp:effectExtent l="0" t="0" r="2540" b="1270"/>
            <wp:docPr id="128394531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5314" name="Picture 1" descr="A diagram of a software process&#10;&#10;AI-generated content may be incorrect."/>
                    <pic:cNvPicPr/>
                  </pic:nvPicPr>
                  <pic:blipFill>
                    <a:blip r:embed="rId54"/>
                    <a:stretch>
                      <a:fillRect/>
                    </a:stretch>
                  </pic:blipFill>
                  <pic:spPr>
                    <a:xfrm>
                      <a:off x="0" y="0"/>
                      <a:ext cx="5731510" cy="2437130"/>
                    </a:xfrm>
                    <a:prstGeom prst="rect">
                      <a:avLst/>
                    </a:prstGeom>
                  </pic:spPr>
                </pic:pic>
              </a:graphicData>
            </a:graphic>
          </wp:inline>
        </w:drawing>
      </w:r>
    </w:p>
    <w:p w14:paraId="3BD6EE90"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This diagram illustrates how a Lambda Architecture framework in AWS integrates both batch and real-time data streams into a unified data pipeline, which is highly applicable to your disease data project.</w:t>
      </w:r>
    </w:p>
    <w:p w14:paraId="3F8AE341"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At the top of the architecture is the Batch Layer, which processes high-volume, historical data such as multi-year patient records, test results, and hospital reports. The batch data initially lands in an Amazon S3 bucket as raw files. These files are then processed using AWS Glue ETL jobs to clean and transform the data into a structured format. An AWS Glue Crawler scans the data to infer schema and stores metadata in the AWS Glue </w:t>
      </w:r>
      <w:proofErr w:type="spellStart"/>
      <w:r w:rsidRPr="00986668">
        <w:rPr>
          <w:rFonts w:asciiTheme="majorBidi" w:hAnsiTheme="majorBidi" w:cstheme="majorBidi"/>
          <w:sz w:val="24"/>
          <w:szCs w:val="24"/>
        </w:rPr>
        <w:t>Catalog</w:t>
      </w:r>
      <w:proofErr w:type="spellEnd"/>
      <w:r w:rsidRPr="00986668">
        <w:rPr>
          <w:rFonts w:asciiTheme="majorBidi" w:hAnsiTheme="majorBidi" w:cstheme="majorBidi"/>
          <w:sz w:val="24"/>
          <w:szCs w:val="24"/>
        </w:rPr>
        <w:t xml:space="preserve">. Once processed, the structured batch data is saved in a different S3 bucket. This data becomes </w:t>
      </w:r>
      <w:proofErr w:type="spellStart"/>
      <w:r w:rsidRPr="00986668">
        <w:rPr>
          <w:rFonts w:asciiTheme="majorBidi" w:hAnsiTheme="majorBidi" w:cstheme="majorBidi"/>
          <w:sz w:val="24"/>
          <w:szCs w:val="24"/>
        </w:rPr>
        <w:t>queryable</w:t>
      </w:r>
      <w:proofErr w:type="spellEnd"/>
      <w:r w:rsidRPr="00986668">
        <w:rPr>
          <w:rFonts w:asciiTheme="majorBidi" w:hAnsiTheme="majorBidi" w:cstheme="majorBidi"/>
          <w:sz w:val="24"/>
          <w:szCs w:val="24"/>
        </w:rPr>
        <w:t xml:space="preserve"> through Amazon Athena, which allows SQL-based analysis over S3. This layer enables retrospective analytics, such as trend analysis over several years of disease cases.</w:t>
      </w:r>
    </w:p>
    <w:p w14:paraId="4E3CFF64"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The Real-Time Layer, depicted at the bottom of the diagram, is responsible for processing live data streams such as real-time test results, hospital alert systems, or data from wearable health devices. Real-time data is ingested through Amazon Kinesis Data Streams. AWS Lambda functions are triggered upon new data arrival to transform and cleanse the stream before </w:t>
      </w:r>
      <w:r w:rsidRPr="00986668">
        <w:rPr>
          <w:rFonts w:asciiTheme="majorBidi" w:hAnsiTheme="majorBidi" w:cstheme="majorBidi"/>
          <w:sz w:val="24"/>
          <w:szCs w:val="24"/>
        </w:rPr>
        <w:lastRenderedPageBreak/>
        <w:t>sending it to Amazon Kinesis Data Firehose. Firehose stores the processed data in another S3 bucket and can optionally route data to analytics tools like Amazon Kinesis Data Analytics, which provides near real-time insights using streaming SQL queries. This layer enables detection of disease spikes and urgent events as they occur.</w:t>
      </w:r>
    </w:p>
    <w:p w14:paraId="151E83CF"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Between the batch and speed layers is the Merged Serving Layer. This layer merges historical batch data with real-time data to provide a comprehensive and unified dataset. Amazon EMR is used to run Spark or Hive jobs that integrate both types of data into a “merged view,” which is stored in another S3 bucket or delivered to a data warehouse like Amazon Redshift or a relational database like RDS. Optionally, DynamoDB can be used to serve flexible, fast-access views of patient or disease-specific information. This unified layer allows downstream applications and dashboards to query data that reflects both long-term trends and recent developments, providing a full picture for decision-making.</w:t>
      </w:r>
    </w:p>
    <w:p w14:paraId="2F1945E7" w14:textId="2337EDB9" w:rsidR="00A144B1" w:rsidRPr="00986668" w:rsidRDefault="00036400" w:rsidP="00986668">
      <w:pPr>
        <w:jc w:val="both"/>
        <w:rPr>
          <w:rFonts w:asciiTheme="majorBidi" w:hAnsiTheme="majorBidi" w:cstheme="majorBidi"/>
          <w:b/>
          <w:bCs/>
          <w:sz w:val="24"/>
          <w:szCs w:val="24"/>
        </w:rPr>
      </w:pPr>
      <w:r w:rsidRPr="00986668">
        <w:rPr>
          <w:rFonts w:asciiTheme="majorBidi" w:hAnsiTheme="majorBidi" w:cstheme="majorBidi"/>
          <w:b/>
          <w:bCs/>
          <w:noProof/>
          <w:sz w:val="24"/>
          <w:szCs w:val="24"/>
        </w:rPr>
        <w:drawing>
          <wp:inline distT="0" distB="0" distL="0" distR="0" wp14:anchorId="33A79964" wp14:editId="2E0F6EC6">
            <wp:extent cx="5731510" cy="2825115"/>
            <wp:effectExtent l="0" t="0" r="2540" b="0"/>
            <wp:docPr id="9066874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7425" name="Picture 1" descr="A diagram of a diagram&#10;&#10;AI-generated content may be incorrect."/>
                    <pic:cNvPicPr/>
                  </pic:nvPicPr>
                  <pic:blipFill>
                    <a:blip r:embed="rId55"/>
                    <a:stretch>
                      <a:fillRect/>
                    </a:stretch>
                  </pic:blipFill>
                  <pic:spPr>
                    <a:xfrm>
                      <a:off x="0" y="0"/>
                      <a:ext cx="5731510" cy="2825115"/>
                    </a:xfrm>
                    <a:prstGeom prst="rect">
                      <a:avLst/>
                    </a:prstGeom>
                  </pic:spPr>
                </pic:pic>
              </a:graphicData>
            </a:graphic>
          </wp:inline>
        </w:drawing>
      </w:r>
    </w:p>
    <w:p w14:paraId="5211D662"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The second diagram focuses on how the architecture is deployed in a secure, scalable, and fault-tolerant AWS infrastructure using best practices. The entire data processing framework is hosted within an Amazon Virtual Private Cloud (VPC), which provides network-level isolation and ensures that components are not directly exposed to the public internet.</w:t>
      </w:r>
    </w:p>
    <w:p w14:paraId="115A6005"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To ensure high availability, the infrastructure is replicated across multiple Availability Zones (AZs) within a single AWS Region. These zones are independent data </w:t>
      </w:r>
      <w:proofErr w:type="spellStart"/>
      <w:r w:rsidRPr="00986668">
        <w:rPr>
          <w:rFonts w:asciiTheme="majorBidi" w:hAnsiTheme="majorBidi" w:cstheme="majorBidi"/>
          <w:sz w:val="24"/>
          <w:szCs w:val="24"/>
        </w:rPr>
        <w:t>centers</w:t>
      </w:r>
      <w:proofErr w:type="spellEnd"/>
      <w:r w:rsidRPr="00986668">
        <w:rPr>
          <w:rFonts w:asciiTheme="majorBidi" w:hAnsiTheme="majorBidi" w:cstheme="majorBidi"/>
          <w:sz w:val="24"/>
          <w:szCs w:val="24"/>
        </w:rPr>
        <w:t xml:space="preserve"> that operate in parallel. If one zone fails, traffic is automatically rerouted to the other zone without service disruption. This replication ensures both high availability and fault tolerance, which are critical for healthcare-related applications.</w:t>
      </w:r>
    </w:p>
    <w:p w14:paraId="5322614E" w14:textId="77777777"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t>User and application traffic is managed through Amazon Route 53, which handles DNS routing, and an Elastic Load Balancer (ELB), which distributes traffic intelligently to the appropriate availability zone and resources for optimal performance. All components, including Lambda functions, EMR clusters, databases, and data streams, scale automatically depending on usage patterns through AWS Auto Scaling. For example, a sudden spike in real-time disease data due to an outbreak would automatically trigger more processing capacity without manual intervention.</w:t>
      </w:r>
    </w:p>
    <w:p w14:paraId="6A579E9B" w14:textId="636131BD" w:rsidR="00036400" w:rsidRPr="00986668" w:rsidRDefault="00036400" w:rsidP="00986668">
      <w:pPr>
        <w:jc w:val="both"/>
        <w:rPr>
          <w:rFonts w:asciiTheme="majorBidi" w:hAnsiTheme="majorBidi" w:cstheme="majorBidi"/>
          <w:sz w:val="24"/>
          <w:szCs w:val="24"/>
        </w:rPr>
      </w:pPr>
      <w:r w:rsidRPr="00986668">
        <w:rPr>
          <w:rFonts w:asciiTheme="majorBidi" w:hAnsiTheme="majorBidi" w:cstheme="majorBidi"/>
          <w:sz w:val="24"/>
          <w:szCs w:val="24"/>
        </w:rPr>
        <w:lastRenderedPageBreak/>
        <w:t>Security is enforced through multiple layers. Identity and Access Management (IAM) ensures that only authorized users and services can access specific resources. AWS Key Management Service (KMS) provides encryption at rest, while all data in transit is secured using TLS/SSL encryption. Databases are deployed inside private subnets within the VPC, making them inaccessible from the public internet and reducing exposure to external threats.</w:t>
      </w:r>
    </w:p>
    <w:p w14:paraId="4E7EB0BB" w14:textId="1C62821C" w:rsidR="000A1C80" w:rsidRPr="00986668" w:rsidRDefault="000A1C80" w:rsidP="00986668">
      <w:pPr>
        <w:pStyle w:val="Heading1"/>
        <w:jc w:val="both"/>
      </w:pPr>
      <w:bookmarkStart w:id="18" w:name="_Toc197595075"/>
      <w:r w:rsidRPr="00986668">
        <w:t>Step 9: Snowflake Advantages Summary</w:t>
      </w:r>
      <w:bookmarkEnd w:id="18"/>
    </w:p>
    <w:p w14:paraId="734E3856" w14:textId="30C0573A"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Snowflake is a modern, fully managed cloud-based data warehouse designed for performance, scalability, and flexibility. It differs significantly from traditional RDBMS systems like PostgreSQL.</w:t>
      </w:r>
    </w:p>
    <w:p w14:paraId="1B2D0533" w14:textId="292CA159"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Benefits of Using Snowflake</w:t>
      </w:r>
    </w:p>
    <w:p w14:paraId="292D2795" w14:textId="64243553" w:rsidR="000A1C80" w:rsidRPr="00986668" w:rsidRDefault="000A1C80" w:rsidP="00986668">
      <w:pPr>
        <w:pStyle w:val="ListParagraph"/>
        <w:numPr>
          <w:ilvl w:val="2"/>
          <w:numId w:val="5"/>
        </w:numPr>
        <w:jc w:val="both"/>
        <w:rPr>
          <w:rFonts w:asciiTheme="majorBidi" w:hAnsiTheme="majorBidi" w:cstheme="majorBidi"/>
          <w:sz w:val="24"/>
          <w:szCs w:val="24"/>
        </w:rPr>
      </w:pPr>
      <w:r w:rsidRPr="00986668">
        <w:rPr>
          <w:rFonts w:asciiTheme="majorBidi" w:hAnsiTheme="majorBidi" w:cstheme="majorBidi"/>
          <w:sz w:val="24"/>
          <w:szCs w:val="24"/>
        </w:rPr>
        <w:t>Performance Without Tuning</w:t>
      </w:r>
    </w:p>
    <w:p w14:paraId="44543F7E" w14:textId="77777777" w:rsidR="000A1C80" w:rsidRPr="00986668" w:rsidRDefault="000A1C80" w:rsidP="00986668">
      <w:pPr>
        <w:numPr>
          <w:ilvl w:val="0"/>
          <w:numId w:val="12"/>
        </w:numPr>
        <w:jc w:val="both"/>
        <w:rPr>
          <w:rFonts w:asciiTheme="majorBidi" w:hAnsiTheme="majorBidi" w:cstheme="majorBidi"/>
          <w:sz w:val="24"/>
          <w:szCs w:val="24"/>
        </w:rPr>
      </w:pPr>
      <w:r w:rsidRPr="00986668">
        <w:rPr>
          <w:rFonts w:asciiTheme="majorBidi" w:hAnsiTheme="majorBidi" w:cstheme="majorBidi"/>
          <w:sz w:val="24"/>
          <w:szCs w:val="24"/>
        </w:rPr>
        <w:t>Snowflake automatically handles indexing and partitioning</w:t>
      </w:r>
    </w:p>
    <w:p w14:paraId="6F149FBC" w14:textId="77777777" w:rsidR="000A1C80" w:rsidRPr="00986668" w:rsidRDefault="000A1C80" w:rsidP="00986668">
      <w:pPr>
        <w:numPr>
          <w:ilvl w:val="0"/>
          <w:numId w:val="12"/>
        </w:numPr>
        <w:jc w:val="both"/>
        <w:rPr>
          <w:rFonts w:asciiTheme="majorBidi" w:hAnsiTheme="majorBidi" w:cstheme="majorBidi"/>
          <w:sz w:val="24"/>
          <w:szCs w:val="24"/>
        </w:rPr>
      </w:pPr>
      <w:r w:rsidRPr="00986668">
        <w:rPr>
          <w:rFonts w:asciiTheme="majorBidi" w:hAnsiTheme="majorBidi" w:cstheme="majorBidi"/>
          <w:sz w:val="24"/>
          <w:szCs w:val="24"/>
        </w:rPr>
        <w:t>No need to manage VACUUM, ANALYZE, or tuning manually</w:t>
      </w:r>
    </w:p>
    <w:p w14:paraId="0540DCC5" w14:textId="5CD87582"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2️. Elastic Scalability</w:t>
      </w:r>
    </w:p>
    <w:p w14:paraId="24623395" w14:textId="77777777" w:rsidR="000A1C80" w:rsidRPr="00986668" w:rsidRDefault="000A1C80" w:rsidP="00986668">
      <w:pPr>
        <w:numPr>
          <w:ilvl w:val="0"/>
          <w:numId w:val="13"/>
        </w:numPr>
        <w:jc w:val="both"/>
        <w:rPr>
          <w:rFonts w:asciiTheme="majorBidi" w:hAnsiTheme="majorBidi" w:cstheme="majorBidi"/>
          <w:sz w:val="24"/>
          <w:szCs w:val="24"/>
        </w:rPr>
      </w:pPr>
      <w:r w:rsidRPr="00986668">
        <w:rPr>
          <w:rFonts w:asciiTheme="majorBidi" w:hAnsiTheme="majorBidi" w:cstheme="majorBidi"/>
          <w:sz w:val="24"/>
          <w:szCs w:val="24"/>
        </w:rPr>
        <w:t>Can handle large volumes of test results, patient data, and historical records</w:t>
      </w:r>
    </w:p>
    <w:p w14:paraId="66618F94" w14:textId="77777777" w:rsidR="000A1C80" w:rsidRPr="00986668" w:rsidRDefault="000A1C80" w:rsidP="00986668">
      <w:pPr>
        <w:numPr>
          <w:ilvl w:val="0"/>
          <w:numId w:val="13"/>
        </w:numPr>
        <w:jc w:val="both"/>
        <w:rPr>
          <w:rFonts w:asciiTheme="majorBidi" w:hAnsiTheme="majorBidi" w:cstheme="majorBidi"/>
          <w:sz w:val="24"/>
          <w:szCs w:val="24"/>
        </w:rPr>
      </w:pPr>
      <w:r w:rsidRPr="00986668">
        <w:rPr>
          <w:rFonts w:asciiTheme="majorBidi" w:hAnsiTheme="majorBidi" w:cstheme="majorBidi"/>
          <w:sz w:val="24"/>
          <w:szCs w:val="24"/>
        </w:rPr>
        <w:t>Query performance remains consistent regardless of data size</w:t>
      </w:r>
    </w:p>
    <w:p w14:paraId="47CE004D" w14:textId="1A008CB9"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3️. Separation of Storage &amp; Compute</w:t>
      </w:r>
    </w:p>
    <w:p w14:paraId="44EE5427" w14:textId="77777777" w:rsidR="000A1C80" w:rsidRPr="00986668" w:rsidRDefault="000A1C80" w:rsidP="00986668">
      <w:pPr>
        <w:numPr>
          <w:ilvl w:val="0"/>
          <w:numId w:val="14"/>
        </w:numPr>
        <w:jc w:val="both"/>
        <w:rPr>
          <w:rFonts w:asciiTheme="majorBidi" w:hAnsiTheme="majorBidi" w:cstheme="majorBidi"/>
          <w:sz w:val="24"/>
          <w:szCs w:val="24"/>
        </w:rPr>
      </w:pPr>
      <w:r w:rsidRPr="00986668">
        <w:rPr>
          <w:rFonts w:asciiTheme="majorBidi" w:hAnsiTheme="majorBidi" w:cstheme="majorBidi"/>
          <w:sz w:val="24"/>
          <w:szCs w:val="24"/>
        </w:rPr>
        <w:t>You can pause compute when not querying — save cost</w:t>
      </w:r>
    </w:p>
    <w:p w14:paraId="061F2F44" w14:textId="77777777" w:rsidR="000A1C80" w:rsidRPr="00986668" w:rsidRDefault="000A1C80" w:rsidP="00986668">
      <w:pPr>
        <w:numPr>
          <w:ilvl w:val="0"/>
          <w:numId w:val="14"/>
        </w:numPr>
        <w:jc w:val="both"/>
        <w:rPr>
          <w:rFonts w:asciiTheme="majorBidi" w:hAnsiTheme="majorBidi" w:cstheme="majorBidi"/>
          <w:sz w:val="24"/>
          <w:szCs w:val="24"/>
        </w:rPr>
      </w:pPr>
      <w:r w:rsidRPr="00986668">
        <w:rPr>
          <w:rFonts w:asciiTheme="majorBidi" w:hAnsiTheme="majorBidi" w:cstheme="majorBidi"/>
          <w:sz w:val="24"/>
          <w:szCs w:val="24"/>
        </w:rPr>
        <w:t>Useful for academic or proof-of-concept projects with burst usage</w:t>
      </w:r>
    </w:p>
    <w:p w14:paraId="75650809" w14:textId="5A78E0B7"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4️. Concurrent Dashboards and Queries</w:t>
      </w:r>
    </w:p>
    <w:p w14:paraId="3FF23449" w14:textId="77777777" w:rsidR="000A1C80" w:rsidRPr="00986668" w:rsidRDefault="000A1C80" w:rsidP="00986668">
      <w:pPr>
        <w:numPr>
          <w:ilvl w:val="0"/>
          <w:numId w:val="15"/>
        </w:numPr>
        <w:jc w:val="both"/>
        <w:rPr>
          <w:rFonts w:asciiTheme="majorBidi" w:hAnsiTheme="majorBidi" w:cstheme="majorBidi"/>
          <w:sz w:val="24"/>
          <w:szCs w:val="24"/>
        </w:rPr>
      </w:pPr>
      <w:r w:rsidRPr="00986668">
        <w:rPr>
          <w:rFonts w:asciiTheme="majorBidi" w:hAnsiTheme="majorBidi" w:cstheme="majorBidi"/>
          <w:sz w:val="24"/>
          <w:szCs w:val="24"/>
        </w:rPr>
        <w:t>Doctors, analysts, and researchers can run dashboards simultaneously without contention</w:t>
      </w:r>
    </w:p>
    <w:p w14:paraId="49CCA777" w14:textId="77777777" w:rsidR="000A1C80" w:rsidRPr="00986668" w:rsidRDefault="000A1C80" w:rsidP="00986668">
      <w:pPr>
        <w:numPr>
          <w:ilvl w:val="0"/>
          <w:numId w:val="15"/>
        </w:numPr>
        <w:jc w:val="both"/>
        <w:rPr>
          <w:rFonts w:asciiTheme="majorBidi" w:hAnsiTheme="majorBidi" w:cstheme="majorBidi"/>
          <w:sz w:val="24"/>
          <w:szCs w:val="24"/>
        </w:rPr>
      </w:pPr>
      <w:r w:rsidRPr="00986668">
        <w:rPr>
          <w:rFonts w:asciiTheme="majorBidi" w:hAnsiTheme="majorBidi" w:cstheme="majorBidi"/>
          <w:sz w:val="24"/>
          <w:szCs w:val="24"/>
        </w:rPr>
        <w:t>BI tools like Tableau can connect directly to Snowflake via built-in connectors</w:t>
      </w:r>
    </w:p>
    <w:p w14:paraId="4B415CFE" w14:textId="6899FFD8"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5️. Data Sharing &amp; Real-Time Integration</w:t>
      </w:r>
    </w:p>
    <w:p w14:paraId="2599512B" w14:textId="77777777" w:rsidR="000A1C80" w:rsidRPr="00986668" w:rsidRDefault="000A1C80" w:rsidP="00986668">
      <w:pPr>
        <w:numPr>
          <w:ilvl w:val="0"/>
          <w:numId w:val="16"/>
        </w:numPr>
        <w:jc w:val="both"/>
        <w:rPr>
          <w:rFonts w:asciiTheme="majorBidi" w:hAnsiTheme="majorBidi" w:cstheme="majorBidi"/>
          <w:sz w:val="24"/>
          <w:szCs w:val="24"/>
        </w:rPr>
      </w:pPr>
      <w:r w:rsidRPr="00986668">
        <w:rPr>
          <w:rFonts w:asciiTheme="majorBidi" w:hAnsiTheme="majorBidi" w:cstheme="majorBidi"/>
          <w:sz w:val="24"/>
          <w:szCs w:val="24"/>
        </w:rPr>
        <w:t>You could share disease trend data securely with government or hospitals without ETL</w:t>
      </w:r>
    </w:p>
    <w:p w14:paraId="05CBB0BF" w14:textId="77777777" w:rsidR="000A1C80" w:rsidRPr="00986668" w:rsidRDefault="000A1C80" w:rsidP="00986668">
      <w:pPr>
        <w:numPr>
          <w:ilvl w:val="0"/>
          <w:numId w:val="16"/>
        </w:numPr>
        <w:jc w:val="both"/>
        <w:rPr>
          <w:rFonts w:asciiTheme="majorBidi" w:hAnsiTheme="majorBidi" w:cstheme="majorBidi"/>
          <w:sz w:val="24"/>
          <w:szCs w:val="24"/>
        </w:rPr>
      </w:pPr>
      <w:proofErr w:type="spellStart"/>
      <w:r w:rsidRPr="00986668">
        <w:rPr>
          <w:rFonts w:asciiTheme="majorBidi" w:hAnsiTheme="majorBidi" w:cstheme="majorBidi"/>
          <w:sz w:val="24"/>
          <w:szCs w:val="24"/>
        </w:rPr>
        <w:t>Snowpipe</w:t>
      </w:r>
      <w:proofErr w:type="spellEnd"/>
      <w:r w:rsidRPr="00986668">
        <w:rPr>
          <w:rFonts w:asciiTheme="majorBidi" w:hAnsiTheme="majorBidi" w:cstheme="majorBidi"/>
          <w:sz w:val="24"/>
          <w:szCs w:val="24"/>
        </w:rPr>
        <w:t xml:space="preserve"> can load new test results in real-time</w:t>
      </w:r>
    </w:p>
    <w:p w14:paraId="724845DB" w14:textId="76F8F8FA" w:rsidR="000A1C80" w:rsidRPr="00986668" w:rsidRDefault="000A1C80" w:rsidP="00986668">
      <w:pPr>
        <w:jc w:val="both"/>
        <w:rPr>
          <w:rFonts w:asciiTheme="majorBidi" w:hAnsiTheme="majorBidi" w:cstheme="majorBidi"/>
          <w:sz w:val="24"/>
          <w:szCs w:val="24"/>
        </w:rPr>
      </w:pPr>
    </w:p>
    <w:p w14:paraId="59ACE4C8" w14:textId="750B95D2"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Summary of Part 9</w:t>
      </w:r>
    </w:p>
    <w:p w14:paraId="58D1C12B" w14:textId="77777777" w:rsidR="000A1C80" w:rsidRPr="00986668" w:rsidRDefault="000A1C80"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While PostgreSQL serves well as a traditional relational database for OLTP and dimensional </w:t>
      </w:r>
      <w:proofErr w:type="spellStart"/>
      <w:r w:rsidRPr="00986668">
        <w:rPr>
          <w:rFonts w:asciiTheme="majorBidi" w:hAnsiTheme="majorBidi" w:cstheme="majorBidi"/>
          <w:sz w:val="24"/>
          <w:szCs w:val="24"/>
        </w:rPr>
        <w:t>modeling</w:t>
      </w:r>
      <w:proofErr w:type="spellEnd"/>
      <w:r w:rsidRPr="00986668">
        <w:rPr>
          <w:rFonts w:asciiTheme="majorBidi" w:hAnsiTheme="majorBidi" w:cstheme="majorBidi"/>
          <w:sz w:val="24"/>
          <w:szCs w:val="24"/>
        </w:rPr>
        <w:t>, Snowflake offers significant advantages for large-scale analytical workloads. Its ability to scale compute and storage independently, handle concurrency, and simplify performance tuning makes it a highly attractive platform for healthcare analytics, especially when working with real-time or historical patient data at scale.</w:t>
      </w:r>
    </w:p>
    <w:p w14:paraId="7607317D" w14:textId="68549FF3" w:rsidR="00106232" w:rsidRPr="00986668" w:rsidRDefault="00036400" w:rsidP="00986668">
      <w:pPr>
        <w:pStyle w:val="Heading1"/>
        <w:jc w:val="both"/>
      </w:pPr>
      <w:bookmarkStart w:id="19" w:name="_Toc197595076"/>
      <w:r w:rsidRPr="00986668">
        <w:lastRenderedPageBreak/>
        <w:t>Dashboard:</w:t>
      </w:r>
      <w:bookmarkEnd w:id="19"/>
    </w:p>
    <w:p w14:paraId="52A34765" w14:textId="66B06C2E" w:rsidR="00036400" w:rsidRPr="00986668" w:rsidRDefault="00A72221" w:rsidP="00986668">
      <w:pPr>
        <w:jc w:val="both"/>
        <w:rPr>
          <w:rFonts w:asciiTheme="majorBidi" w:hAnsiTheme="majorBidi" w:cstheme="majorBidi"/>
          <w:sz w:val="24"/>
          <w:szCs w:val="24"/>
        </w:rPr>
      </w:pPr>
      <w:r w:rsidRPr="00986668">
        <w:rPr>
          <w:rFonts w:asciiTheme="majorBidi" w:hAnsiTheme="majorBidi" w:cstheme="majorBidi"/>
          <w:sz w:val="24"/>
          <w:szCs w:val="24"/>
        </w:rPr>
        <w:t xml:space="preserve">File name: </w:t>
      </w:r>
      <w:proofErr w:type="spellStart"/>
      <w:r w:rsidRPr="00986668">
        <w:rPr>
          <w:rFonts w:asciiTheme="majorBidi" w:hAnsiTheme="majorBidi" w:cstheme="majorBidi"/>
          <w:sz w:val="24"/>
          <w:szCs w:val="24"/>
        </w:rPr>
        <w:t>updatedimtables.sql</w:t>
      </w:r>
      <w:proofErr w:type="spellEnd"/>
      <w:r w:rsidR="006C102F" w:rsidRPr="00986668">
        <w:rPr>
          <w:rFonts w:asciiTheme="majorBidi" w:hAnsiTheme="majorBidi" w:cstheme="majorBidi"/>
          <w:sz w:val="24"/>
          <w:szCs w:val="24"/>
        </w:rPr>
        <w:t xml:space="preserve"> (More data were inserted in between to make the dashboard clear and realistic.)</w:t>
      </w:r>
    </w:p>
    <w:p w14:paraId="54F6570E" w14:textId="77777777" w:rsidR="006C102F" w:rsidRPr="00986668" w:rsidRDefault="006C102F" w:rsidP="00986668">
      <w:pPr>
        <w:jc w:val="both"/>
        <w:rPr>
          <w:rFonts w:asciiTheme="majorBidi" w:hAnsiTheme="majorBidi" w:cstheme="majorBidi"/>
          <w:sz w:val="24"/>
          <w:szCs w:val="24"/>
        </w:rPr>
      </w:pPr>
    </w:p>
    <w:p w14:paraId="7D9B936B" w14:textId="3333C195" w:rsidR="00A72221" w:rsidRPr="00986668" w:rsidRDefault="00136057" w:rsidP="00986668">
      <w:pPr>
        <w:jc w:val="both"/>
        <w:rPr>
          <w:rFonts w:asciiTheme="majorBidi" w:hAnsiTheme="majorBidi" w:cstheme="majorBidi"/>
          <w:sz w:val="24"/>
          <w:szCs w:val="24"/>
        </w:rPr>
      </w:pPr>
      <w:r w:rsidRPr="00986668">
        <w:rPr>
          <w:rFonts w:asciiTheme="majorBidi" w:hAnsiTheme="majorBidi" w:cstheme="majorBidi"/>
          <w:noProof/>
          <w:sz w:val="24"/>
          <w:szCs w:val="24"/>
        </w:rPr>
        <w:drawing>
          <wp:inline distT="0" distB="0" distL="0" distR="0" wp14:anchorId="639652D5" wp14:editId="4ABB3C4A">
            <wp:extent cx="5731510" cy="3194685"/>
            <wp:effectExtent l="19050" t="19050" r="21590" b="24765"/>
            <wp:docPr id="2050376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6246" name="Picture 1" descr="A screenshot of a computer&#10;&#10;AI-generated content may be incorrect."/>
                    <pic:cNvPicPr/>
                  </pic:nvPicPr>
                  <pic:blipFill>
                    <a:blip r:embed="rId56"/>
                    <a:stretch>
                      <a:fillRect/>
                    </a:stretch>
                  </pic:blipFill>
                  <pic:spPr>
                    <a:xfrm>
                      <a:off x="0" y="0"/>
                      <a:ext cx="5731510" cy="3194685"/>
                    </a:xfrm>
                    <a:prstGeom prst="rect">
                      <a:avLst/>
                    </a:prstGeom>
                    <a:ln w="12700">
                      <a:solidFill>
                        <a:schemeClr val="tx1"/>
                      </a:solidFill>
                    </a:ln>
                  </pic:spPr>
                </pic:pic>
              </a:graphicData>
            </a:graphic>
          </wp:inline>
        </w:drawing>
      </w:r>
    </w:p>
    <w:p w14:paraId="4D633D81"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This dashboard, titled "Public Hospital Disease Analytics Dashboard", provides healthcare providers with a comprehensive overview of key metrics related to disease cases and treatment statistics. Below is a detailed breakdown of each section:</w:t>
      </w:r>
    </w:p>
    <w:p w14:paraId="733B5B69"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1. Key Metrics Overview (Top Row):</w:t>
      </w:r>
    </w:p>
    <w:p w14:paraId="472EAFB3" w14:textId="77777777" w:rsidR="00986668" w:rsidRPr="00986668" w:rsidRDefault="00986668" w:rsidP="00986668">
      <w:pPr>
        <w:numPr>
          <w:ilvl w:val="0"/>
          <w:numId w:val="26"/>
        </w:numPr>
        <w:jc w:val="both"/>
        <w:rPr>
          <w:rFonts w:asciiTheme="majorBidi" w:hAnsiTheme="majorBidi" w:cstheme="majorBidi"/>
          <w:sz w:val="24"/>
          <w:szCs w:val="24"/>
        </w:rPr>
      </w:pPr>
      <w:r w:rsidRPr="00986668">
        <w:rPr>
          <w:rFonts w:asciiTheme="majorBidi" w:hAnsiTheme="majorBidi" w:cstheme="majorBidi"/>
          <w:sz w:val="24"/>
          <w:szCs w:val="24"/>
        </w:rPr>
        <w:t>Total Cases (66): The total number of disease cases recorded in the system.</w:t>
      </w:r>
    </w:p>
    <w:p w14:paraId="651736DF" w14:textId="77777777" w:rsidR="00986668" w:rsidRPr="00986668" w:rsidRDefault="00986668" w:rsidP="00986668">
      <w:pPr>
        <w:numPr>
          <w:ilvl w:val="0"/>
          <w:numId w:val="26"/>
        </w:numPr>
        <w:jc w:val="both"/>
        <w:rPr>
          <w:rFonts w:asciiTheme="majorBidi" w:hAnsiTheme="majorBidi" w:cstheme="majorBidi"/>
          <w:sz w:val="24"/>
          <w:szCs w:val="24"/>
        </w:rPr>
      </w:pPr>
      <w:r w:rsidRPr="00986668">
        <w:rPr>
          <w:rFonts w:asciiTheme="majorBidi" w:hAnsiTheme="majorBidi" w:cstheme="majorBidi"/>
          <w:sz w:val="24"/>
          <w:szCs w:val="24"/>
        </w:rPr>
        <w:t>Patients Treated (30): The number of patients who have received treatment.</w:t>
      </w:r>
    </w:p>
    <w:p w14:paraId="46A108D7" w14:textId="77777777" w:rsidR="00986668" w:rsidRPr="00986668" w:rsidRDefault="00986668" w:rsidP="00986668">
      <w:pPr>
        <w:numPr>
          <w:ilvl w:val="0"/>
          <w:numId w:val="26"/>
        </w:numPr>
        <w:jc w:val="both"/>
        <w:rPr>
          <w:rFonts w:asciiTheme="majorBidi" w:hAnsiTheme="majorBidi" w:cstheme="majorBidi"/>
          <w:sz w:val="24"/>
          <w:szCs w:val="24"/>
        </w:rPr>
      </w:pPr>
      <w:r w:rsidRPr="00986668">
        <w:rPr>
          <w:rFonts w:asciiTheme="majorBidi" w:hAnsiTheme="majorBidi" w:cstheme="majorBidi"/>
          <w:sz w:val="24"/>
          <w:szCs w:val="24"/>
        </w:rPr>
        <w:t>Distinct Diseases (10): The number of unique diseases documented in the dataset.</w:t>
      </w:r>
    </w:p>
    <w:p w14:paraId="2ADCF54D" w14:textId="77777777" w:rsidR="00986668" w:rsidRPr="00986668" w:rsidRDefault="00986668" w:rsidP="00986668">
      <w:pPr>
        <w:numPr>
          <w:ilvl w:val="0"/>
          <w:numId w:val="26"/>
        </w:numPr>
        <w:jc w:val="both"/>
        <w:rPr>
          <w:rFonts w:asciiTheme="majorBidi" w:hAnsiTheme="majorBidi" w:cstheme="majorBidi"/>
          <w:sz w:val="24"/>
          <w:szCs w:val="24"/>
        </w:rPr>
      </w:pPr>
      <w:r w:rsidRPr="00986668">
        <w:rPr>
          <w:rFonts w:asciiTheme="majorBidi" w:hAnsiTheme="majorBidi" w:cstheme="majorBidi"/>
          <w:sz w:val="24"/>
          <w:szCs w:val="24"/>
        </w:rPr>
        <w:t>Average Intensity (6.60): The average severity level of the diseases, measured on a scale (likely from 1 to 10).</w:t>
      </w:r>
    </w:p>
    <w:p w14:paraId="79BB529A"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These metrics give healthcare providers a quick snapshot of the overall situation, including the volume of cases, treatment coverage, diversity of diseases, and average disease severity.</w:t>
      </w:r>
    </w:p>
    <w:p w14:paraId="225CD0AA" w14:textId="3842EEE5" w:rsidR="00986668" w:rsidRPr="00986668" w:rsidRDefault="00986668" w:rsidP="00986668">
      <w:pPr>
        <w:jc w:val="both"/>
        <w:rPr>
          <w:rFonts w:asciiTheme="majorBidi" w:hAnsiTheme="majorBidi" w:cstheme="majorBidi"/>
          <w:sz w:val="24"/>
          <w:szCs w:val="24"/>
        </w:rPr>
      </w:pPr>
    </w:p>
    <w:p w14:paraId="5DBDC0D4"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2. Patients Treated by Gender (Bar Chart):</w:t>
      </w:r>
    </w:p>
    <w:p w14:paraId="539B7243" w14:textId="77777777" w:rsidR="00986668" w:rsidRPr="00986668" w:rsidRDefault="00986668" w:rsidP="00986668">
      <w:pPr>
        <w:numPr>
          <w:ilvl w:val="0"/>
          <w:numId w:val="27"/>
        </w:numPr>
        <w:jc w:val="both"/>
        <w:rPr>
          <w:rFonts w:asciiTheme="majorBidi" w:hAnsiTheme="majorBidi" w:cstheme="majorBidi"/>
          <w:sz w:val="24"/>
          <w:szCs w:val="24"/>
        </w:rPr>
      </w:pPr>
      <w:r w:rsidRPr="00986668">
        <w:rPr>
          <w:rFonts w:asciiTheme="majorBidi" w:hAnsiTheme="majorBidi" w:cstheme="majorBidi"/>
          <w:sz w:val="24"/>
          <w:szCs w:val="24"/>
        </w:rPr>
        <w:t>This bar chart shows the number of patients treated, categorized by gender (Female - "F" and Male - "M").</w:t>
      </w:r>
    </w:p>
    <w:p w14:paraId="0D7B47BD" w14:textId="77777777" w:rsidR="00986668" w:rsidRPr="00986668" w:rsidRDefault="00986668" w:rsidP="00986668">
      <w:pPr>
        <w:numPr>
          <w:ilvl w:val="0"/>
          <w:numId w:val="27"/>
        </w:numPr>
        <w:jc w:val="both"/>
        <w:rPr>
          <w:rFonts w:asciiTheme="majorBidi" w:hAnsiTheme="majorBidi" w:cstheme="majorBidi"/>
          <w:sz w:val="24"/>
          <w:szCs w:val="24"/>
        </w:rPr>
      </w:pPr>
      <w:r w:rsidRPr="00986668">
        <w:rPr>
          <w:rFonts w:asciiTheme="majorBidi" w:hAnsiTheme="majorBidi" w:cstheme="majorBidi"/>
          <w:sz w:val="24"/>
          <w:szCs w:val="24"/>
        </w:rPr>
        <w:t>Observation: A significantly higher number of female patients (around 20) compared to male patients (around 10), indicating a possible gender disparity in healthcare access or disease prevalence.</w:t>
      </w:r>
    </w:p>
    <w:p w14:paraId="4D7BD781" w14:textId="7AD39B68" w:rsidR="00986668" w:rsidRPr="00986668" w:rsidRDefault="00986668" w:rsidP="00986668">
      <w:pPr>
        <w:jc w:val="both"/>
        <w:rPr>
          <w:rFonts w:asciiTheme="majorBidi" w:hAnsiTheme="majorBidi" w:cstheme="majorBidi"/>
          <w:sz w:val="24"/>
          <w:szCs w:val="24"/>
        </w:rPr>
      </w:pPr>
    </w:p>
    <w:p w14:paraId="23075265"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3. Total Cases by Plan Name (Horizontal Bar Chart):</w:t>
      </w:r>
    </w:p>
    <w:p w14:paraId="6AF0C10F" w14:textId="77777777" w:rsidR="00986668" w:rsidRPr="00986668" w:rsidRDefault="00986668" w:rsidP="00986668">
      <w:pPr>
        <w:numPr>
          <w:ilvl w:val="0"/>
          <w:numId w:val="28"/>
        </w:numPr>
        <w:jc w:val="both"/>
        <w:rPr>
          <w:rFonts w:asciiTheme="majorBidi" w:hAnsiTheme="majorBidi" w:cstheme="majorBidi"/>
          <w:sz w:val="24"/>
          <w:szCs w:val="24"/>
        </w:rPr>
      </w:pPr>
      <w:r w:rsidRPr="00986668">
        <w:rPr>
          <w:rFonts w:asciiTheme="majorBidi" w:hAnsiTheme="majorBidi" w:cstheme="majorBidi"/>
          <w:sz w:val="24"/>
          <w:szCs w:val="24"/>
        </w:rPr>
        <w:t>This chart displays the number of cases categorized by insurance plan or care plan name.</w:t>
      </w:r>
    </w:p>
    <w:p w14:paraId="312B4A85" w14:textId="77777777" w:rsidR="00986668" w:rsidRPr="00986668" w:rsidRDefault="00986668" w:rsidP="00986668">
      <w:pPr>
        <w:numPr>
          <w:ilvl w:val="0"/>
          <w:numId w:val="28"/>
        </w:numPr>
        <w:jc w:val="both"/>
        <w:rPr>
          <w:rFonts w:asciiTheme="majorBidi" w:hAnsiTheme="majorBidi" w:cstheme="majorBidi"/>
          <w:sz w:val="24"/>
          <w:szCs w:val="24"/>
        </w:rPr>
      </w:pPr>
      <w:r w:rsidRPr="00986668">
        <w:rPr>
          <w:rFonts w:asciiTheme="majorBidi" w:hAnsiTheme="majorBidi" w:cstheme="majorBidi"/>
          <w:sz w:val="24"/>
          <w:szCs w:val="24"/>
        </w:rPr>
        <w:t>The plans listed include:</w:t>
      </w:r>
    </w:p>
    <w:p w14:paraId="64D6A3B6" w14:textId="77777777" w:rsidR="00986668" w:rsidRPr="00986668" w:rsidRDefault="00986668" w:rsidP="00986668">
      <w:pPr>
        <w:numPr>
          <w:ilvl w:val="1"/>
          <w:numId w:val="28"/>
        </w:numPr>
        <w:jc w:val="both"/>
        <w:rPr>
          <w:rFonts w:asciiTheme="majorBidi" w:hAnsiTheme="majorBidi" w:cstheme="majorBidi"/>
          <w:sz w:val="24"/>
          <w:szCs w:val="24"/>
        </w:rPr>
      </w:pPr>
      <w:r w:rsidRPr="00986668">
        <w:rPr>
          <w:rFonts w:asciiTheme="majorBidi" w:hAnsiTheme="majorBidi" w:cstheme="majorBidi"/>
          <w:sz w:val="24"/>
          <w:szCs w:val="24"/>
        </w:rPr>
        <w:t>Basic Care</w:t>
      </w:r>
    </w:p>
    <w:p w14:paraId="19535D54" w14:textId="77777777" w:rsidR="00986668" w:rsidRPr="00986668" w:rsidRDefault="00986668" w:rsidP="00986668">
      <w:pPr>
        <w:numPr>
          <w:ilvl w:val="1"/>
          <w:numId w:val="28"/>
        </w:numPr>
        <w:jc w:val="both"/>
        <w:rPr>
          <w:rFonts w:asciiTheme="majorBidi" w:hAnsiTheme="majorBidi" w:cstheme="majorBidi"/>
          <w:sz w:val="24"/>
          <w:szCs w:val="24"/>
        </w:rPr>
      </w:pPr>
      <w:r w:rsidRPr="00986668">
        <w:rPr>
          <w:rFonts w:asciiTheme="majorBidi" w:hAnsiTheme="majorBidi" w:cstheme="majorBidi"/>
          <w:sz w:val="24"/>
          <w:szCs w:val="24"/>
        </w:rPr>
        <w:t>Core Plan</w:t>
      </w:r>
    </w:p>
    <w:p w14:paraId="2E301BAF" w14:textId="77777777" w:rsidR="00986668" w:rsidRPr="00986668" w:rsidRDefault="00986668" w:rsidP="00986668">
      <w:pPr>
        <w:numPr>
          <w:ilvl w:val="1"/>
          <w:numId w:val="28"/>
        </w:numPr>
        <w:jc w:val="both"/>
        <w:rPr>
          <w:rFonts w:asciiTheme="majorBidi" w:hAnsiTheme="majorBidi" w:cstheme="majorBidi"/>
          <w:sz w:val="24"/>
          <w:szCs w:val="24"/>
        </w:rPr>
      </w:pPr>
      <w:r w:rsidRPr="00986668">
        <w:rPr>
          <w:rFonts w:asciiTheme="majorBidi" w:hAnsiTheme="majorBidi" w:cstheme="majorBidi"/>
          <w:sz w:val="24"/>
          <w:szCs w:val="24"/>
        </w:rPr>
        <w:t>Silver Plan</w:t>
      </w:r>
    </w:p>
    <w:p w14:paraId="06A2DCF3" w14:textId="77777777" w:rsidR="00986668" w:rsidRPr="00986668" w:rsidRDefault="00986668" w:rsidP="00986668">
      <w:pPr>
        <w:numPr>
          <w:ilvl w:val="1"/>
          <w:numId w:val="28"/>
        </w:numPr>
        <w:jc w:val="both"/>
        <w:rPr>
          <w:rFonts w:asciiTheme="majorBidi" w:hAnsiTheme="majorBidi" w:cstheme="majorBidi"/>
          <w:sz w:val="24"/>
          <w:szCs w:val="24"/>
        </w:rPr>
      </w:pPr>
      <w:proofErr w:type="spellStart"/>
      <w:r w:rsidRPr="00986668">
        <w:rPr>
          <w:rFonts w:asciiTheme="majorBidi" w:hAnsiTheme="majorBidi" w:cstheme="majorBidi"/>
          <w:sz w:val="24"/>
          <w:szCs w:val="24"/>
        </w:rPr>
        <w:t>WellBasic</w:t>
      </w:r>
      <w:proofErr w:type="spellEnd"/>
    </w:p>
    <w:p w14:paraId="3102F79F" w14:textId="77777777" w:rsidR="00986668" w:rsidRPr="00986668" w:rsidRDefault="00986668" w:rsidP="00986668">
      <w:pPr>
        <w:numPr>
          <w:ilvl w:val="0"/>
          <w:numId w:val="28"/>
        </w:numPr>
        <w:jc w:val="both"/>
        <w:rPr>
          <w:rFonts w:asciiTheme="majorBidi" w:hAnsiTheme="majorBidi" w:cstheme="majorBidi"/>
          <w:sz w:val="24"/>
          <w:szCs w:val="24"/>
        </w:rPr>
      </w:pPr>
      <w:r w:rsidRPr="00986668">
        <w:rPr>
          <w:rFonts w:asciiTheme="majorBidi" w:hAnsiTheme="majorBidi" w:cstheme="majorBidi"/>
          <w:sz w:val="24"/>
          <w:szCs w:val="24"/>
        </w:rPr>
        <w:t xml:space="preserve">Observation: The Basic Care plan has the highest number of cases, followed by other plans, indicating it may be the </w:t>
      </w:r>
      <w:proofErr w:type="gramStart"/>
      <w:r w:rsidRPr="00986668">
        <w:rPr>
          <w:rFonts w:asciiTheme="majorBidi" w:hAnsiTheme="majorBidi" w:cstheme="majorBidi"/>
          <w:sz w:val="24"/>
          <w:szCs w:val="24"/>
        </w:rPr>
        <w:t>most commonly used</w:t>
      </w:r>
      <w:proofErr w:type="gramEnd"/>
      <w:r w:rsidRPr="00986668">
        <w:rPr>
          <w:rFonts w:asciiTheme="majorBidi" w:hAnsiTheme="majorBidi" w:cstheme="majorBidi"/>
          <w:sz w:val="24"/>
          <w:szCs w:val="24"/>
        </w:rPr>
        <w:t xml:space="preserve"> or most accessible plan.</w:t>
      </w:r>
    </w:p>
    <w:p w14:paraId="59E26215" w14:textId="22FDEB48" w:rsidR="00986668" w:rsidRPr="00986668" w:rsidRDefault="00986668" w:rsidP="00986668">
      <w:pPr>
        <w:jc w:val="both"/>
        <w:rPr>
          <w:rFonts w:asciiTheme="majorBidi" w:hAnsiTheme="majorBidi" w:cstheme="majorBidi"/>
          <w:sz w:val="24"/>
          <w:szCs w:val="24"/>
        </w:rPr>
      </w:pPr>
    </w:p>
    <w:p w14:paraId="5CD998DE"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4. Total Cases by Year (Line Chart):</w:t>
      </w:r>
    </w:p>
    <w:p w14:paraId="22CA634D" w14:textId="77777777" w:rsidR="00986668" w:rsidRPr="00986668" w:rsidRDefault="00986668" w:rsidP="00986668">
      <w:pPr>
        <w:numPr>
          <w:ilvl w:val="0"/>
          <w:numId w:val="29"/>
        </w:numPr>
        <w:jc w:val="both"/>
        <w:rPr>
          <w:rFonts w:asciiTheme="majorBidi" w:hAnsiTheme="majorBidi" w:cstheme="majorBidi"/>
          <w:sz w:val="24"/>
          <w:szCs w:val="24"/>
        </w:rPr>
      </w:pPr>
      <w:r w:rsidRPr="00986668">
        <w:rPr>
          <w:rFonts w:asciiTheme="majorBidi" w:hAnsiTheme="majorBidi" w:cstheme="majorBidi"/>
          <w:sz w:val="24"/>
          <w:szCs w:val="24"/>
        </w:rPr>
        <w:t>This line graph displays the trend of total cases over time, from 2018 to 2025.</w:t>
      </w:r>
    </w:p>
    <w:p w14:paraId="495054F8" w14:textId="77777777" w:rsidR="00986668" w:rsidRPr="00986668" w:rsidRDefault="00986668" w:rsidP="00986668">
      <w:pPr>
        <w:numPr>
          <w:ilvl w:val="0"/>
          <w:numId w:val="29"/>
        </w:numPr>
        <w:jc w:val="both"/>
        <w:rPr>
          <w:rFonts w:asciiTheme="majorBidi" w:hAnsiTheme="majorBidi" w:cstheme="majorBidi"/>
          <w:sz w:val="24"/>
          <w:szCs w:val="24"/>
        </w:rPr>
      </w:pPr>
      <w:r w:rsidRPr="00986668">
        <w:rPr>
          <w:rFonts w:asciiTheme="majorBidi" w:hAnsiTheme="majorBidi" w:cstheme="majorBidi"/>
          <w:sz w:val="24"/>
          <w:szCs w:val="24"/>
        </w:rPr>
        <w:t>Observation: A notable increase in cases from 2018, peaking around 2021, and then a gradual decline towards 2025. This trend may indicate the effectiveness of disease prevention measures or changes in healthcare practices.</w:t>
      </w:r>
    </w:p>
    <w:p w14:paraId="29D87953" w14:textId="0237DE6F" w:rsidR="00986668" w:rsidRPr="00986668" w:rsidRDefault="00986668" w:rsidP="00986668">
      <w:pPr>
        <w:jc w:val="both"/>
        <w:rPr>
          <w:rFonts w:asciiTheme="majorBidi" w:hAnsiTheme="majorBidi" w:cstheme="majorBidi"/>
          <w:sz w:val="24"/>
          <w:szCs w:val="24"/>
        </w:rPr>
      </w:pPr>
    </w:p>
    <w:p w14:paraId="70B326B6"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5. Total Disease Cases by Region (Map):</w:t>
      </w:r>
    </w:p>
    <w:p w14:paraId="23E111D9" w14:textId="77777777" w:rsidR="00986668" w:rsidRPr="00986668" w:rsidRDefault="00986668" w:rsidP="00986668">
      <w:pPr>
        <w:numPr>
          <w:ilvl w:val="0"/>
          <w:numId w:val="30"/>
        </w:numPr>
        <w:jc w:val="both"/>
        <w:rPr>
          <w:rFonts w:asciiTheme="majorBidi" w:hAnsiTheme="majorBidi" w:cstheme="majorBidi"/>
          <w:sz w:val="24"/>
          <w:szCs w:val="24"/>
        </w:rPr>
      </w:pPr>
      <w:r w:rsidRPr="00986668">
        <w:rPr>
          <w:rFonts w:asciiTheme="majorBidi" w:hAnsiTheme="majorBidi" w:cstheme="majorBidi"/>
          <w:sz w:val="24"/>
          <w:szCs w:val="24"/>
        </w:rPr>
        <w:t>An interactive map visualizing the geographical distribution of disease cases.</w:t>
      </w:r>
    </w:p>
    <w:p w14:paraId="0C7683E2" w14:textId="77777777" w:rsidR="00986668" w:rsidRPr="00986668" w:rsidRDefault="00986668" w:rsidP="00986668">
      <w:pPr>
        <w:numPr>
          <w:ilvl w:val="0"/>
          <w:numId w:val="30"/>
        </w:numPr>
        <w:jc w:val="both"/>
        <w:rPr>
          <w:rFonts w:asciiTheme="majorBidi" w:hAnsiTheme="majorBidi" w:cstheme="majorBidi"/>
          <w:sz w:val="24"/>
          <w:szCs w:val="24"/>
        </w:rPr>
      </w:pPr>
      <w:r w:rsidRPr="00986668">
        <w:rPr>
          <w:rFonts w:asciiTheme="majorBidi" w:hAnsiTheme="majorBidi" w:cstheme="majorBidi"/>
          <w:sz w:val="24"/>
          <w:szCs w:val="24"/>
        </w:rPr>
        <w:t>Observation: The map shows cases spread across major regions, including North America, Europe, Asia, Africa, South America, and Australia. This global spread suggests that the data might be aggregated from multiple healthcare facilities or global health monitoring systems.</w:t>
      </w:r>
    </w:p>
    <w:p w14:paraId="39AE249B" w14:textId="345D016C" w:rsidR="00986668" w:rsidRPr="00986668" w:rsidRDefault="00986668" w:rsidP="00986668">
      <w:pPr>
        <w:jc w:val="both"/>
        <w:rPr>
          <w:rFonts w:asciiTheme="majorBidi" w:hAnsiTheme="majorBidi" w:cstheme="majorBidi"/>
          <w:sz w:val="24"/>
          <w:szCs w:val="24"/>
        </w:rPr>
      </w:pPr>
    </w:p>
    <w:p w14:paraId="68BF2E4A"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Filters (Top Right):</w:t>
      </w:r>
    </w:p>
    <w:p w14:paraId="095FC0E0" w14:textId="77777777" w:rsidR="00986668" w:rsidRPr="00986668" w:rsidRDefault="00986668" w:rsidP="00986668">
      <w:pPr>
        <w:numPr>
          <w:ilvl w:val="0"/>
          <w:numId w:val="31"/>
        </w:numPr>
        <w:jc w:val="both"/>
        <w:rPr>
          <w:rFonts w:asciiTheme="majorBidi" w:hAnsiTheme="majorBidi" w:cstheme="majorBidi"/>
          <w:sz w:val="24"/>
          <w:szCs w:val="24"/>
        </w:rPr>
      </w:pPr>
      <w:r w:rsidRPr="00986668">
        <w:rPr>
          <w:rFonts w:asciiTheme="majorBidi" w:hAnsiTheme="majorBidi" w:cstheme="majorBidi"/>
          <w:sz w:val="24"/>
          <w:szCs w:val="24"/>
        </w:rPr>
        <w:t>Disease Name and Year: Allows healthcare providers to filter the data based on a specific disease or year, enabling more targeted analysis.</w:t>
      </w:r>
    </w:p>
    <w:p w14:paraId="39770BBF" w14:textId="6F0C4F72" w:rsidR="00986668" w:rsidRPr="00986668" w:rsidRDefault="00986668" w:rsidP="00986668">
      <w:pPr>
        <w:jc w:val="both"/>
        <w:rPr>
          <w:rFonts w:asciiTheme="majorBidi" w:hAnsiTheme="majorBidi" w:cstheme="majorBidi"/>
          <w:sz w:val="24"/>
          <w:szCs w:val="24"/>
        </w:rPr>
      </w:pPr>
    </w:p>
    <w:p w14:paraId="270A64F9" w14:textId="77777777"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Insights for Healthcare Providers:</w:t>
      </w:r>
    </w:p>
    <w:p w14:paraId="54D05BFA" w14:textId="77777777" w:rsidR="00986668" w:rsidRPr="00986668" w:rsidRDefault="00986668" w:rsidP="00986668">
      <w:pPr>
        <w:numPr>
          <w:ilvl w:val="0"/>
          <w:numId w:val="32"/>
        </w:numPr>
        <w:jc w:val="both"/>
        <w:rPr>
          <w:rFonts w:asciiTheme="majorBidi" w:hAnsiTheme="majorBidi" w:cstheme="majorBidi"/>
          <w:sz w:val="24"/>
          <w:szCs w:val="24"/>
        </w:rPr>
      </w:pPr>
      <w:r w:rsidRPr="00986668">
        <w:rPr>
          <w:rFonts w:asciiTheme="majorBidi" w:hAnsiTheme="majorBidi" w:cstheme="majorBidi"/>
          <w:sz w:val="24"/>
          <w:szCs w:val="24"/>
        </w:rPr>
        <w:t>Patient Demographics: Identifying gender disparities can help allocate resources better or initiate gender-specific healthcare programs.</w:t>
      </w:r>
    </w:p>
    <w:p w14:paraId="58657683" w14:textId="77777777" w:rsidR="00986668" w:rsidRPr="00986668" w:rsidRDefault="00986668" w:rsidP="00986668">
      <w:pPr>
        <w:numPr>
          <w:ilvl w:val="0"/>
          <w:numId w:val="32"/>
        </w:numPr>
        <w:jc w:val="both"/>
        <w:rPr>
          <w:rFonts w:asciiTheme="majorBidi" w:hAnsiTheme="majorBidi" w:cstheme="majorBidi"/>
          <w:sz w:val="24"/>
          <w:szCs w:val="24"/>
        </w:rPr>
      </w:pPr>
      <w:r w:rsidRPr="00986668">
        <w:rPr>
          <w:rFonts w:asciiTheme="majorBidi" w:hAnsiTheme="majorBidi" w:cstheme="majorBidi"/>
          <w:sz w:val="24"/>
          <w:szCs w:val="24"/>
        </w:rPr>
        <w:t>Plan Utilization: Understanding which care plans are most used can guide policy adjustments or funding allocations.</w:t>
      </w:r>
    </w:p>
    <w:p w14:paraId="4780609F" w14:textId="77777777" w:rsidR="00986668" w:rsidRPr="00986668" w:rsidRDefault="00986668" w:rsidP="00986668">
      <w:pPr>
        <w:numPr>
          <w:ilvl w:val="0"/>
          <w:numId w:val="32"/>
        </w:numPr>
        <w:jc w:val="both"/>
        <w:rPr>
          <w:rFonts w:asciiTheme="majorBidi" w:hAnsiTheme="majorBidi" w:cstheme="majorBidi"/>
          <w:sz w:val="24"/>
          <w:szCs w:val="24"/>
        </w:rPr>
      </w:pPr>
      <w:r w:rsidRPr="00986668">
        <w:rPr>
          <w:rFonts w:asciiTheme="majorBidi" w:hAnsiTheme="majorBidi" w:cstheme="majorBidi"/>
          <w:sz w:val="24"/>
          <w:szCs w:val="24"/>
        </w:rPr>
        <w:lastRenderedPageBreak/>
        <w:t>Yearly Trends: Monitoring changes in total cases over the years can assist in evaluating the impact of public health interventions.</w:t>
      </w:r>
    </w:p>
    <w:p w14:paraId="23079638" w14:textId="77777777" w:rsidR="00986668" w:rsidRPr="00986668" w:rsidRDefault="00986668" w:rsidP="00986668">
      <w:pPr>
        <w:numPr>
          <w:ilvl w:val="0"/>
          <w:numId w:val="32"/>
        </w:numPr>
        <w:jc w:val="both"/>
        <w:rPr>
          <w:rFonts w:asciiTheme="majorBidi" w:hAnsiTheme="majorBidi" w:cstheme="majorBidi"/>
          <w:sz w:val="24"/>
          <w:szCs w:val="24"/>
        </w:rPr>
      </w:pPr>
      <w:r w:rsidRPr="00986668">
        <w:rPr>
          <w:rFonts w:asciiTheme="majorBidi" w:hAnsiTheme="majorBidi" w:cstheme="majorBidi"/>
          <w:sz w:val="24"/>
          <w:szCs w:val="24"/>
        </w:rPr>
        <w:t>Geographical Insights: Knowing where diseases are most prevalent supports targeted healthcare initiatives in affected regions.</w:t>
      </w:r>
    </w:p>
    <w:p w14:paraId="7F1092CF" w14:textId="77777777" w:rsidR="00136057" w:rsidRDefault="00136057" w:rsidP="00986668">
      <w:pPr>
        <w:jc w:val="both"/>
        <w:rPr>
          <w:rFonts w:asciiTheme="majorBidi" w:hAnsiTheme="majorBidi" w:cstheme="majorBidi"/>
          <w:sz w:val="24"/>
          <w:szCs w:val="24"/>
        </w:rPr>
      </w:pPr>
    </w:p>
    <w:p w14:paraId="7024EB57" w14:textId="059EA9DC" w:rsidR="00986668" w:rsidRDefault="00986668" w:rsidP="00986668">
      <w:pPr>
        <w:pStyle w:val="Heading1"/>
      </w:pPr>
      <w:bookmarkStart w:id="20" w:name="_Toc197595077"/>
      <w:r>
        <w:t>CONCLUSION</w:t>
      </w:r>
      <w:bookmarkEnd w:id="20"/>
    </w:p>
    <w:p w14:paraId="19437AFE" w14:textId="1F3A3598" w:rsidR="00986668" w:rsidRPr="00986668" w:rsidRDefault="00986668" w:rsidP="00986668">
      <w:pPr>
        <w:jc w:val="both"/>
        <w:rPr>
          <w:rFonts w:asciiTheme="majorBidi" w:hAnsiTheme="majorBidi" w:cstheme="majorBidi"/>
          <w:sz w:val="24"/>
          <w:szCs w:val="24"/>
        </w:rPr>
      </w:pPr>
      <w:r w:rsidRPr="00986668">
        <w:rPr>
          <w:rFonts w:asciiTheme="majorBidi" w:hAnsiTheme="majorBidi" w:cstheme="majorBidi"/>
          <w:sz w:val="24"/>
          <w:szCs w:val="24"/>
        </w:rPr>
        <w:t>The Disease Data Management and Analytics System is designed to enhance public health outcomes by leveraging a robust relational database model coupled with a star schema to facilitate analytical insights. This system incorporates Slowly Changing Dimension Type 2 (SCD2) to ensure the accuracy of historical data, allowing for comprehensive tracking of changes over time. To support scalable and real-time data processing, the system utilizes AWS Lambda architecture, which enables the efficient handling of dynamic healthcare data. Additionally, it integrates Snowflake to optimize the performance and management of large-scale healthcare datasets, providing both speed and flexibility. By comparing relational databases with NoSQL alternatives, the system achieves a balanced approach, managing structured data while supporting flexible, real-time analytics. This comprehensive data management and analytics approach empowers public health agencies to make informed decisions, ultimately improving health outcomes through data-driven insights.</w:t>
      </w:r>
    </w:p>
    <w:sectPr w:rsidR="00986668" w:rsidRPr="00986668" w:rsidSect="00986668">
      <w:footerReference w:type="default" r:id="rId5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42A1" w14:textId="77777777" w:rsidR="004679D3" w:rsidRDefault="004679D3" w:rsidP="00986668">
      <w:pPr>
        <w:spacing w:after="0" w:line="240" w:lineRule="auto"/>
      </w:pPr>
      <w:r>
        <w:separator/>
      </w:r>
    </w:p>
  </w:endnote>
  <w:endnote w:type="continuationSeparator" w:id="0">
    <w:p w14:paraId="2FB65D30" w14:textId="77777777" w:rsidR="004679D3" w:rsidRDefault="004679D3" w:rsidP="00986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2930" w14:textId="77777777" w:rsidR="00986668" w:rsidRDefault="009866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794719"/>
      <w:docPartObj>
        <w:docPartGallery w:val="Page Numbers (Bottom of Page)"/>
        <w:docPartUnique/>
      </w:docPartObj>
    </w:sdtPr>
    <w:sdtEndPr>
      <w:rPr>
        <w:noProof/>
      </w:rPr>
    </w:sdtEndPr>
    <w:sdtContent>
      <w:p w14:paraId="7D2069A9" w14:textId="668588FB" w:rsidR="00986668" w:rsidRDefault="009866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6099DF" w14:textId="77777777" w:rsidR="00986668" w:rsidRDefault="00986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0D1C" w14:textId="77777777" w:rsidR="004679D3" w:rsidRDefault="004679D3" w:rsidP="00986668">
      <w:pPr>
        <w:spacing w:after="0" w:line="240" w:lineRule="auto"/>
      </w:pPr>
      <w:r>
        <w:separator/>
      </w:r>
    </w:p>
  </w:footnote>
  <w:footnote w:type="continuationSeparator" w:id="0">
    <w:p w14:paraId="61529EED" w14:textId="77777777" w:rsidR="004679D3" w:rsidRDefault="004679D3" w:rsidP="00986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C3E"/>
    <w:multiLevelType w:val="multilevel"/>
    <w:tmpl w:val="A1B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FF2"/>
    <w:multiLevelType w:val="multilevel"/>
    <w:tmpl w:val="7E8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0107"/>
    <w:multiLevelType w:val="multilevel"/>
    <w:tmpl w:val="554C9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53E4E"/>
    <w:multiLevelType w:val="multilevel"/>
    <w:tmpl w:val="DF2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A0EDB"/>
    <w:multiLevelType w:val="multilevel"/>
    <w:tmpl w:val="49D0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556F"/>
    <w:multiLevelType w:val="hybridMultilevel"/>
    <w:tmpl w:val="BB4A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AC4505"/>
    <w:multiLevelType w:val="multilevel"/>
    <w:tmpl w:val="23B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F6209"/>
    <w:multiLevelType w:val="multilevel"/>
    <w:tmpl w:val="6E7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CEA"/>
    <w:multiLevelType w:val="multilevel"/>
    <w:tmpl w:val="1DF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964FF"/>
    <w:multiLevelType w:val="multilevel"/>
    <w:tmpl w:val="C02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C1F"/>
    <w:multiLevelType w:val="multilevel"/>
    <w:tmpl w:val="0D0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D0391"/>
    <w:multiLevelType w:val="multilevel"/>
    <w:tmpl w:val="20C4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759DC"/>
    <w:multiLevelType w:val="multilevel"/>
    <w:tmpl w:val="246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726EE"/>
    <w:multiLevelType w:val="multilevel"/>
    <w:tmpl w:val="680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069C9"/>
    <w:multiLevelType w:val="multilevel"/>
    <w:tmpl w:val="187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91E84"/>
    <w:multiLevelType w:val="multilevel"/>
    <w:tmpl w:val="BA26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D0B94"/>
    <w:multiLevelType w:val="multilevel"/>
    <w:tmpl w:val="A49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3F6D"/>
    <w:multiLevelType w:val="multilevel"/>
    <w:tmpl w:val="FE5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C7CBF"/>
    <w:multiLevelType w:val="multilevel"/>
    <w:tmpl w:val="14E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B3D5D"/>
    <w:multiLevelType w:val="multilevel"/>
    <w:tmpl w:val="D48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414F1"/>
    <w:multiLevelType w:val="multilevel"/>
    <w:tmpl w:val="079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37C33"/>
    <w:multiLevelType w:val="multilevel"/>
    <w:tmpl w:val="F3B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E0CA5"/>
    <w:multiLevelType w:val="multilevel"/>
    <w:tmpl w:val="8310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AF3847"/>
    <w:multiLevelType w:val="multilevel"/>
    <w:tmpl w:val="93AA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8694B"/>
    <w:multiLevelType w:val="multilevel"/>
    <w:tmpl w:val="497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31936"/>
    <w:multiLevelType w:val="multilevel"/>
    <w:tmpl w:val="C88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708DB"/>
    <w:multiLevelType w:val="multilevel"/>
    <w:tmpl w:val="B42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A384A"/>
    <w:multiLevelType w:val="multilevel"/>
    <w:tmpl w:val="451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974E1"/>
    <w:multiLevelType w:val="multilevel"/>
    <w:tmpl w:val="649C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F11BE"/>
    <w:multiLevelType w:val="multilevel"/>
    <w:tmpl w:val="D16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67FF2"/>
    <w:multiLevelType w:val="multilevel"/>
    <w:tmpl w:val="6B1C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F333A"/>
    <w:multiLevelType w:val="multilevel"/>
    <w:tmpl w:val="FD3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143B2"/>
    <w:multiLevelType w:val="multilevel"/>
    <w:tmpl w:val="76122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83E40"/>
    <w:multiLevelType w:val="multilevel"/>
    <w:tmpl w:val="A07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D5199"/>
    <w:multiLevelType w:val="multilevel"/>
    <w:tmpl w:val="32D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230EB"/>
    <w:multiLevelType w:val="multilevel"/>
    <w:tmpl w:val="E49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40392"/>
    <w:multiLevelType w:val="multilevel"/>
    <w:tmpl w:val="432EC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9D09AE"/>
    <w:multiLevelType w:val="multilevel"/>
    <w:tmpl w:val="F32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3352A"/>
    <w:multiLevelType w:val="multilevel"/>
    <w:tmpl w:val="92184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C14996"/>
    <w:multiLevelType w:val="multilevel"/>
    <w:tmpl w:val="872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52A24"/>
    <w:multiLevelType w:val="multilevel"/>
    <w:tmpl w:val="8BD8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45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E639C"/>
    <w:multiLevelType w:val="multilevel"/>
    <w:tmpl w:val="55F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87AFD"/>
    <w:multiLevelType w:val="multilevel"/>
    <w:tmpl w:val="3A9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26F12"/>
    <w:multiLevelType w:val="multilevel"/>
    <w:tmpl w:val="90A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E1B5F"/>
    <w:multiLevelType w:val="multilevel"/>
    <w:tmpl w:val="8BF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4118B"/>
    <w:multiLevelType w:val="multilevel"/>
    <w:tmpl w:val="83E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953CB"/>
    <w:multiLevelType w:val="multilevel"/>
    <w:tmpl w:val="D5E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D1FFF"/>
    <w:multiLevelType w:val="multilevel"/>
    <w:tmpl w:val="41D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D0C8B"/>
    <w:multiLevelType w:val="multilevel"/>
    <w:tmpl w:val="C30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87F00"/>
    <w:multiLevelType w:val="multilevel"/>
    <w:tmpl w:val="106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937149">
    <w:abstractNumId w:val="1"/>
  </w:num>
  <w:num w:numId="2" w16cid:durableId="250283501">
    <w:abstractNumId w:val="8"/>
  </w:num>
  <w:num w:numId="3" w16cid:durableId="182133259">
    <w:abstractNumId w:val="17"/>
  </w:num>
  <w:num w:numId="4" w16cid:durableId="1623614961">
    <w:abstractNumId w:val="18"/>
  </w:num>
  <w:num w:numId="5" w16cid:durableId="1477717826">
    <w:abstractNumId w:val="40"/>
  </w:num>
  <w:num w:numId="6" w16cid:durableId="1792092574">
    <w:abstractNumId w:val="19"/>
  </w:num>
  <w:num w:numId="7" w16cid:durableId="502403468">
    <w:abstractNumId w:val="26"/>
  </w:num>
  <w:num w:numId="8" w16cid:durableId="856622373">
    <w:abstractNumId w:val="30"/>
  </w:num>
  <w:num w:numId="9" w16cid:durableId="149296531">
    <w:abstractNumId w:val="46"/>
  </w:num>
  <w:num w:numId="10" w16cid:durableId="872381860">
    <w:abstractNumId w:val="31"/>
  </w:num>
  <w:num w:numId="11" w16cid:durableId="222259175">
    <w:abstractNumId w:val="35"/>
  </w:num>
  <w:num w:numId="12" w16cid:durableId="211885970">
    <w:abstractNumId w:val="15"/>
  </w:num>
  <w:num w:numId="13" w16cid:durableId="330647678">
    <w:abstractNumId w:val="41"/>
  </w:num>
  <w:num w:numId="14" w16cid:durableId="1935282887">
    <w:abstractNumId w:val="33"/>
  </w:num>
  <w:num w:numId="15" w16cid:durableId="752748396">
    <w:abstractNumId w:val="3"/>
  </w:num>
  <w:num w:numId="16" w16cid:durableId="143014027">
    <w:abstractNumId w:val="37"/>
  </w:num>
  <w:num w:numId="17" w16cid:durableId="935792961">
    <w:abstractNumId w:val="5"/>
  </w:num>
  <w:num w:numId="18" w16cid:durableId="1714501549">
    <w:abstractNumId w:val="49"/>
  </w:num>
  <w:num w:numId="19" w16cid:durableId="2005433390">
    <w:abstractNumId w:val="4"/>
  </w:num>
  <w:num w:numId="20" w16cid:durableId="1377972628">
    <w:abstractNumId w:val="27"/>
  </w:num>
  <w:num w:numId="21" w16cid:durableId="1707488198">
    <w:abstractNumId w:val="16"/>
  </w:num>
  <w:num w:numId="22" w16cid:durableId="1289899761">
    <w:abstractNumId w:val="43"/>
  </w:num>
  <w:num w:numId="23" w16cid:durableId="824054465">
    <w:abstractNumId w:val="13"/>
  </w:num>
  <w:num w:numId="24" w16cid:durableId="379786745">
    <w:abstractNumId w:val="20"/>
  </w:num>
  <w:num w:numId="25" w16cid:durableId="298266864">
    <w:abstractNumId w:val="10"/>
  </w:num>
  <w:num w:numId="26" w16cid:durableId="1869829313">
    <w:abstractNumId w:val="21"/>
  </w:num>
  <w:num w:numId="27" w16cid:durableId="489902617">
    <w:abstractNumId w:val="29"/>
  </w:num>
  <w:num w:numId="28" w16cid:durableId="1924954494">
    <w:abstractNumId w:val="32"/>
  </w:num>
  <w:num w:numId="29" w16cid:durableId="1674187226">
    <w:abstractNumId w:val="14"/>
  </w:num>
  <w:num w:numId="30" w16cid:durableId="1181895444">
    <w:abstractNumId w:val="6"/>
  </w:num>
  <w:num w:numId="31" w16cid:durableId="1595094177">
    <w:abstractNumId w:val="44"/>
  </w:num>
  <w:num w:numId="32" w16cid:durableId="896665449">
    <w:abstractNumId w:val="22"/>
  </w:num>
  <w:num w:numId="33" w16cid:durableId="1219517303">
    <w:abstractNumId w:val="7"/>
  </w:num>
  <w:num w:numId="34" w16cid:durableId="536089825">
    <w:abstractNumId w:val="9"/>
  </w:num>
  <w:num w:numId="35" w16cid:durableId="7370018">
    <w:abstractNumId w:val="12"/>
  </w:num>
  <w:num w:numId="36" w16cid:durableId="28338064">
    <w:abstractNumId w:val="42"/>
  </w:num>
  <w:num w:numId="37" w16cid:durableId="804467137">
    <w:abstractNumId w:val="25"/>
  </w:num>
  <w:num w:numId="38" w16cid:durableId="713500142">
    <w:abstractNumId w:val="48"/>
  </w:num>
  <w:num w:numId="39" w16cid:durableId="1362707997">
    <w:abstractNumId w:val="24"/>
  </w:num>
  <w:num w:numId="40" w16cid:durableId="431047562">
    <w:abstractNumId w:val="0"/>
  </w:num>
  <w:num w:numId="41" w16cid:durableId="1434980268">
    <w:abstractNumId w:val="34"/>
  </w:num>
  <w:num w:numId="42" w16cid:durableId="1047142657">
    <w:abstractNumId w:val="45"/>
  </w:num>
  <w:num w:numId="43" w16cid:durableId="480653988">
    <w:abstractNumId w:val="36"/>
  </w:num>
  <w:num w:numId="44" w16cid:durableId="323247518">
    <w:abstractNumId w:val="47"/>
  </w:num>
  <w:num w:numId="45" w16cid:durableId="1719619984">
    <w:abstractNumId w:val="28"/>
  </w:num>
  <w:num w:numId="46" w16cid:durableId="451093883">
    <w:abstractNumId w:val="23"/>
  </w:num>
  <w:num w:numId="47" w16cid:durableId="506940633">
    <w:abstractNumId w:val="11"/>
  </w:num>
  <w:num w:numId="48" w16cid:durableId="1206068395">
    <w:abstractNumId w:val="39"/>
  </w:num>
  <w:num w:numId="49" w16cid:durableId="1716811840">
    <w:abstractNumId w:val="38"/>
  </w:num>
  <w:num w:numId="50" w16cid:durableId="1626766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D9"/>
    <w:rsid w:val="00032DA8"/>
    <w:rsid w:val="0003620D"/>
    <w:rsid w:val="00036400"/>
    <w:rsid w:val="000A1C80"/>
    <w:rsid w:val="000F020D"/>
    <w:rsid w:val="00106232"/>
    <w:rsid w:val="0012531A"/>
    <w:rsid w:val="00136057"/>
    <w:rsid w:val="00167C4D"/>
    <w:rsid w:val="00180550"/>
    <w:rsid w:val="0025611B"/>
    <w:rsid w:val="00352201"/>
    <w:rsid w:val="0041551D"/>
    <w:rsid w:val="004679D3"/>
    <w:rsid w:val="004857FE"/>
    <w:rsid w:val="005341F2"/>
    <w:rsid w:val="005E35C1"/>
    <w:rsid w:val="00675FEC"/>
    <w:rsid w:val="006C102F"/>
    <w:rsid w:val="006F46BD"/>
    <w:rsid w:val="00762CB6"/>
    <w:rsid w:val="007A2BA0"/>
    <w:rsid w:val="00815EE3"/>
    <w:rsid w:val="008232D9"/>
    <w:rsid w:val="008B6A1F"/>
    <w:rsid w:val="00920410"/>
    <w:rsid w:val="00922AEA"/>
    <w:rsid w:val="00986668"/>
    <w:rsid w:val="009B6895"/>
    <w:rsid w:val="009C1E56"/>
    <w:rsid w:val="00A144B1"/>
    <w:rsid w:val="00A15C39"/>
    <w:rsid w:val="00A221B2"/>
    <w:rsid w:val="00A3726E"/>
    <w:rsid w:val="00A72221"/>
    <w:rsid w:val="00AA4A10"/>
    <w:rsid w:val="00AF05C8"/>
    <w:rsid w:val="00B808A0"/>
    <w:rsid w:val="00BA4089"/>
    <w:rsid w:val="00BE708A"/>
    <w:rsid w:val="00CC4FDE"/>
    <w:rsid w:val="00DD6674"/>
    <w:rsid w:val="00DE5713"/>
    <w:rsid w:val="00E87E4E"/>
    <w:rsid w:val="00EA558D"/>
    <w:rsid w:val="00EE02C1"/>
    <w:rsid w:val="00EE7F8A"/>
    <w:rsid w:val="00FC7DB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1F4C"/>
  <w15:chartTrackingRefBased/>
  <w15:docId w15:val="{E7A28F8F-8234-407A-B9C4-CB8D6A9D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02F"/>
    <w:pPr>
      <w:keepNext/>
      <w:keepLines/>
      <w:spacing w:before="360" w:after="80"/>
      <w:outlineLvl w:val="0"/>
    </w:pPr>
    <w:rPr>
      <w:rFonts w:asciiTheme="majorBidi" w:eastAsiaTheme="majorEastAsia" w:hAnsiTheme="majorBid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C102F"/>
    <w:pPr>
      <w:keepNext/>
      <w:keepLines/>
      <w:spacing w:before="160" w:after="80"/>
      <w:outlineLvl w:val="1"/>
    </w:pPr>
    <w:rPr>
      <w:rFonts w:asciiTheme="majorBidi" w:eastAsiaTheme="majorEastAsia" w:hAnsiTheme="majorBid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823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2F"/>
    <w:rPr>
      <w:rFonts w:asciiTheme="majorBidi" w:eastAsiaTheme="majorEastAsia" w:hAnsiTheme="majorBidi" w:cstheme="majorBidi"/>
      <w:color w:val="0F4761" w:themeColor="accent1" w:themeShade="BF"/>
      <w:sz w:val="32"/>
      <w:szCs w:val="40"/>
    </w:rPr>
  </w:style>
  <w:style w:type="character" w:customStyle="1" w:styleId="Heading2Char">
    <w:name w:val="Heading 2 Char"/>
    <w:basedOn w:val="DefaultParagraphFont"/>
    <w:link w:val="Heading2"/>
    <w:uiPriority w:val="9"/>
    <w:rsid w:val="006C102F"/>
    <w:rPr>
      <w:rFonts w:asciiTheme="majorBidi" w:eastAsiaTheme="majorEastAsia" w:hAnsiTheme="majorBid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823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2D9"/>
    <w:rPr>
      <w:rFonts w:eastAsiaTheme="majorEastAsia" w:cstheme="majorBidi"/>
      <w:color w:val="272727" w:themeColor="text1" w:themeTint="D8"/>
    </w:rPr>
  </w:style>
  <w:style w:type="paragraph" w:styleId="Title">
    <w:name w:val="Title"/>
    <w:basedOn w:val="Normal"/>
    <w:next w:val="Normal"/>
    <w:link w:val="TitleChar"/>
    <w:uiPriority w:val="10"/>
    <w:qFormat/>
    <w:rsid w:val="0082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2D9"/>
    <w:pPr>
      <w:spacing w:before="160"/>
      <w:jc w:val="center"/>
    </w:pPr>
    <w:rPr>
      <w:i/>
      <w:iCs/>
      <w:color w:val="404040" w:themeColor="text1" w:themeTint="BF"/>
    </w:rPr>
  </w:style>
  <w:style w:type="character" w:customStyle="1" w:styleId="QuoteChar">
    <w:name w:val="Quote Char"/>
    <w:basedOn w:val="DefaultParagraphFont"/>
    <w:link w:val="Quote"/>
    <w:uiPriority w:val="29"/>
    <w:rsid w:val="008232D9"/>
    <w:rPr>
      <w:i/>
      <w:iCs/>
      <w:color w:val="404040" w:themeColor="text1" w:themeTint="BF"/>
    </w:rPr>
  </w:style>
  <w:style w:type="paragraph" w:styleId="ListParagraph">
    <w:name w:val="List Paragraph"/>
    <w:basedOn w:val="Normal"/>
    <w:uiPriority w:val="34"/>
    <w:qFormat/>
    <w:rsid w:val="008232D9"/>
    <w:pPr>
      <w:ind w:left="720"/>
      <w:contextualSpacing/>
    </w:pPr>
  </w:style>
  <w:style w:type="character" w:styleId="IntenseEmphasis">
    <w:name w:val="Intense Emphasis"/>
    <w:basedOn w:val="DefaultParagraphFont"/>
    <w:uiPriority w:val="21"/>
    <w:qFormat/>
    <w:rsid w:val="008232D9"/>
    <w:rPr>
      <w:i/>
      <w:iCs/>
      <w:color w:val="0F4761" w:themeColor="accent1" w:themeShade="BF"/>
    </w:rPr>
  </w:style>
  <w:style w:type="paragraph" w:styleId="IntenseQuote">
    <w:name w:val="Intense Quote"/>
    <w:basedOn w:val="Normal"/>
    <w:next w:val="Normal"/>
    <w:link w:val="IntenseQuoteChar"/>
    <w:uiPriority w:val="30"/>
    <w:qFormat/>
    <w:rsid w:val="00823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2D9"/>
    <w:rPr>
      <w:i/>
      <w:iCs/>
      <w:color w:val="0F4761" w:themeColor="accent1" w:themeShade="BF"/>
    </w:rPr>
  </w:style>
  <w:style w:type="character" w:styleId="IntenseReference">
    <w:name w:val="Intense Reference"/>
    <w:basedOn w:val="DefaultParagraphFont"/>
    <w:uiPriority w:val="32"/>
    <w:qFormat/>
    <w:rsid w:val="008232D9"/>
    <w:rPr>
      <w:b/>
      <w:bCs/>
      <w:smallCaps/>
      <w:color w:val="0F4761" w:themeColor="accent1" w:themeShade="BF"/>
      <w:spacing w:val="5"/>
    </w:rPr>
  </w:style>
  <w:style w:type="paragraph" w:styleId="Header">
    <w:name w:val="header"/>
    <w:basedOn w:val="Normal"/>
    <w:link w:val="HeaderChar"/>
    <w:uiPriority w:val="99"/>
    <w:unhideWhenUsed/>
    <w:rsid w:val="009866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668"/>
  </w:style>
  <w:style w:type="paragraph" w:styleId="Footer">
    <w:name w:val="footer"/>
    <w:basedOn w:val="Normal"/>
    <w:link w:val="FooterChar"/>
    <w:uiPriority w:val="99"/>
    <w:unhideWhenUsed/>
    <w:rsid w:val="009866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668"/>
  </w:style>
  <w:style w:type="paragraph" w:styleId="TOCHeading">
    <w:name w:val="TOC Heading"/>
    <w:basedOn w:val="Heading1"/>
    <w:next w:val="Normal"/>
    <w:uiPriority w:val="39"/>
    <w:unhideWhenUsed/>
    <w:qFormat/>
    <w:rsid w:val="00986668"/>
    <w:pPr>
      <w:spacing w:before="240" w:after="0"/>
      <w:outlineLvl w:val="9"/>
    </w:pPr>
    <w:rPr>
      <w:rFonts w:asciiTheme="majorHAnsi" w:hAnsiTheme="majorHAnsi"/>
      <w:szCs w:val="32"/>
      <w:lang w:val="en-US"/>
    </w:rPr>
  </w:style>
  <w:style w:type="paragraph" w:styleId="TOC1">
    <w:name w:val="toc 1"/>
    <w:basedOn w:val="Normal"/>
    <w:next w:val="Normal"/>
    <w:autoRedefine/>
    <w:uiPriority w:val="39"/>
    <w:unhideWhenUsed/>
    <w:rsid w:val="00986668"/>
    <w:pPr>
      <w:tabs>
        <w:tab w:val="right" w:leader="dot" w:pos="9016"/>
      </w:tabs>
      <w:spacing w:after="100"/>
    </w:pPr>
    <w:rPr>
      <w:noProof/>
    </w:rPr>
  </w:style>
  <w:style w:type="paragraph" w:styleId="TOC2">
    <w:name w:val="toc 2"/>
    <w:basedOn w:val="Normal"/>
    <w:next w:val="Normal"/>
    <w:autoRedefine/>
    <w:uiPriority w:val="39"/>
    <w:unhideWhenUsed/>
    <w:rsid w:val="00986668"/>
    <w:pPr>
      <w:spacing w:after="100"/>
      <w:ind w:left="220"/>
    </w:pPr>
  </w:style>
  <w:style w:type="character" w:styleId="Hyperlink">
    <w:name w:val="Hyperlink"/>
    <w:basedOn w:val="DefaultParagraphFont"/>
    <w:uiPriority w:val="99"/>
    <w:unhideWhenUsed/>
    <w:rsid w:val="0098666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0981">
      <w:bodyDiv w:val="1"/>
      <w:marLeft w:val="0"/>
      <w:marRight w:val="0"/>
      <w:marTop w:val="0"/>
      <w:marBottom w:val="0"/>
      <w:divBdr>
        <w:top w:val="none" w:sz="0" w:space="0" w:color="auto"/>
        <w:left w:val="none" w:sz="0" w:space="0" w:color="auto"/>
        <w:bottom w:val="none" w:sz="0" w:space="0" w:color="auto"/>
        <w:right w:val="none" w:sz="0" w:space="0" w:color="auto"/>
      </w:divBdr>
      <w:divsChild>
        <w:div w:id="1835294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425622">
      <w:bodyDiv w:val="1"/>
      <w:marLeft w:val="0"/>
      <w:marRight w:val="0"/>
      <w:marTop w:val="0"/>
      <w:marBottom w:val="0"/>
      <w:divBdr>
        <w:top w:val="none" w:sz="0" w:space="0" w:color="auto"/>
        <w:left w:val="none" w:sz="0" w:space="0" w:color="auto"/>
        <w:bottom w:val="none" w:sz="0" w:space="0" w:color="auto"/>
        <w:right w:val="none" w:sz="0" w:space="0" w:color="auto"/>
      </w:divBdr>
    </w:div>
    <w:div w:id="522013290">
      <w:bodyDiv w:val="1"/>
      <w:marLeft w:val="0"/>
      <w:marRight w:val="0"/>
      <w:marTop w:val="0"/>
      <w:marBottom w:val="0"/>
      <w:divBdr>
        <w:top w:val="none" w:sz="0" w:space="0" w:color="auto"/>
        <w:left w:val="none" w:sz="0" w:space="0" w:color="auto"/>
        <w:bottom w:val="none" w:sz="0" w:space="0" w:color="auto"/>
        <w:right w:val="none" w:sz="0" w:space="0" w:color="auto"/>
      </w:divBdr>
    </w:div>
    <w:div w:id="560485197">
      <w:bodyDiv w:val="1"/>
      <w:marLeft w:val="0"/>
      <w:marRight w:val="0"/>
      <w:marTop w:val="0"/>
      <w:marBottom w:val="0"/>
      <w:divBdr>
        <w:top w:val="none" w:sz="0" w:space="0" w:color="auto"/>
        <w:left w:val="none" w:sz="0" w:space="0" w:color="auto"/>
        <w:bottom w:val="none" w:sz="0" w:space="0" w:color="auto"/>
        <w:right w:val="none" w:sz="0" w:space="0" w:color="auto"/>
      </w:divBdr>
      <w:divsChild>
        <w:div w:id="11930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068702">
      <w:bodyDiv w:val="1"/>
      <w:marLeft w:val="0"/>
      <w:marRight w:val="0"/>
      <w:marTop w:val="0"/>
      <w:marBottom w:val="0"/>
      <w:divBdr>
        <w:top w:val="none" w:sz="0" w:space="0" w:color="auto"/>
        <w:left w:val="none" w:sz="0" w:space="0" w:color="auto"/>
        <w:bottom w:val="none" w:sz="0" w:space="0" w:color="auto"/>
        <w:right w:val="none" w:sz="0" w:space="0" w:color="auto"/>
      </w:divBdr>
      <w:divsChild>
        <w:div w:id="1860855893">
          <w:marLeft w:val="0"/>
          <w:marRight w:val="0"/>
          <w:marTop w:val="0"/>
          <w:marBottom w:val="0"/>
          <w:divBdr>
            <w:top w:val="none" w:sz="0" w:space="0" w:color="auto"/>
            <w:left w:val="none" w:sz="0" w:space="0" w:color="auto"/>
            <w:bottom w:val="none" w:sz="0" w:space="0" w:color="auto"/>
            <w:right w:val="none" w:sz="0" w:space="0" w:color="auto"/>
          </w:divBdr>
          <w:divsChild>
            <w:div w:id="149710171">
              <w:marLeft w:val="0"/>
              <w:marRight w:val="0"/>
              <w:marTop w:val="0"/>
              <w:marBottom w:val="0"/>
              <w:divBdr>
                <w:top w:val="none" w:sz="0" w:space="0" w:color="auto"/>
                <w:left w:val="none" w:sz="0" w:space="0" w:color="auto"/>
                <w:bottom w:val="none" w:sz="0" w:space="0" w:color="auto"/>
                <w:right w:val="none" w:sz="0" w:space="0" w:color="auto"/>
              </w:divBdr>
            </w:div>
            <w:div w:id="366103390">
              <w:marLeft w:val="0"/>
              <w:marRight w:val="0"/>
              <w:marTop w:val="0"/>
              <w:marBottom w:val="0"/>
              <w:divBdr>
                <w:top w:val="none" w:sz="0" w:space="0" w:color="auto"/>
                <w:left w:val="none" w:sz="0" w:space="0" w:color="auto"/>
                <w:bottom w:val="none" w:sz="0" w:space="0" w:color="auto"/>
                <w:right w:val="none" w:sz="0" w:space="0" w:color="auto"/>
              </w:divBdr>
            </w:div>
            <w:div w:id="739448377">
              <w:marLeft w:val="0"/>
              <w:marRight w:val="0"/>
              <w:marTop w:val="0"/>
              <w:marBottom w:val="0"/>
              <w:divBdr>
                <w:top w:val="none" w:sz="0" w:space="0" w:color="auto"/>
                <w:left w:val="none" w:sz="0" w:space="0" w:color="auto"/>
                <w:bottom w:val="none" w:sz="0" w:space="0" w:color="auto"/>
                <w:right w:val="none" w:sz="0" w:space="0" w:color="auto"/>
              </w:divBdr>
              <w:divsChild>
                <w:div w:id="84034192">
                  <w:marLeft w:val="0"/>
                  <w:marRight w:val="0"/>
                  <w:marTop w:val="0"/>
                  <w:marBottom w:val="0"/>
                  <w:divBdr>
                    <w:top w:val="none" w:sz="0" w:space="0" w:color="auto"/>
                    <w:left w:val="none" w:sz="0" w:space="0" w:color="auto"/>
                    <w:bottom w:val="none" w:sz="0" w:space="0" w:color="auto"/>
                    <w:right w:val="none" w:sz="0" w:space="0" w:color="auto"/>
                  </w:divBdr>
                  <w:divsChild>
                    <w:div w:id="20934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257280">
      <w:bodyDiv w:val="1"/>
      <w:marLeft w:val="0"/>
      <w:marRight w:val="0"/>
      <w:marTop w:val="0"/>
      <w:marBottom w:val="0"/>
      <w:divBdr>
        <w:top w:val="none" w:sz="0" w:space="0" w:color="auto"/>
        <w:left w:val="none" w:sz="0" w:space="0" w:color="auto"/>
        <w:bottom w:val="none" w:sz="0" w:space="0" w:color="auto"/>
        <w:right w:val="none" w:sz="0" w:space="0" w:color="auto"/>
      </w:divBdr>
    </w:div>
    <w:div w:id="1055158730">
      <w:bodyDiv w:val="1"/>
      <w:marLeft w:val="0"/>
      <w:marRight w:val="0"/>
      <w:marTop w:val="0"/>
      <w:marBottom w:val="0"/>
      <w:divBdr>
        <w:top w:val="none" w:sz="0" w:space="0" w:color="auto"/>
        <w:left w:val="none" w:sz="0" w:space="0" w:color="auto"/>
        <w:bottom w:val="none" w:sz="0" w:space="0" w:color="auto"/>
        <w:right w:val="none" w:sz="0" w:space="0" w:color="auto"/>
      </w:divBdr>
    </w:div>
    <w:div w:id="1105156560">
      <w:bodyDiv w:val="1"/>
      <w:marLeft w:val="0"/>
      <w:marRight w:val="0"/>
      <w:marTop w:val="0"/>
      <w:marBottom w:val="0"/>
      <w:divBdr>
        <w:top w:val="none" w:sz="0" w:space="0" w:color="auto"/>
        <w:left w:val="none" w:sz="0" w:space="0" w:color="auto"/>
        <w:bottom w:val="none" w:sz="0" w:space="0" w:color="auto"/>
        <w:right w:val="none" w:sz="0" w:space="0" w:color="auto"/>
      </w:divBdr>
      <w:divsChild>
        <w:div w:id="819659589">
          <w:marLeft w:val="0"/>
          <w:marRight w:val="0"/>
          <w:marTop w:val="0"/>
          <w:marBottom w:val="0"/>
          <w:divBdr>
            <w:top w:val="none" w:sz="0" w:space="0" w:color="auto"/>
            <w:left w:val="none" w:sz="0" w:space="0" w:color="auto"/>
            <w:bottom w:val="none" w:sz="0" w:space="0" w:color="auto"/>
            <w:right w:val="none" w:sz="0" w:space="0" w:color="auto"/>
          </w:divBdr>
          <w:divsChild>
            <w:div w:id="357465875">
              <w:marLeft w:val="0"/>
              <w:marRight w:val="0"/>
              <w:marTop w:val="0"/>
              <w:marBottom w:val="0"/>
              <w:divBdr>
                <w:top w:val="none" w:sz="0" w:space="0" w:color="auto"/>
                <w:left w:val="none" w:sz="0" w:space="0" w:color="auto"/>
                <w:bottom w:val="none" w:sz="0" w:space="0" w:color="auto"/>
                <w:right w:val="none" w:sz="0" w:space="0" w:color="auto"/>
              </w:divBdr>
            </w:div>
            <w:div w:id="660616434">
              <w:marLeft w:val="0"/>
              <w:marRight w:val="0"/>
              <w:marTop w:val="0"/>
              <w:marBottom w:val="0"/>
              <w:divBdr>
                <w:top w:val="none" w:sz="0" w:space="0" w:color="auto"/>
                <w:left w:val="none" w:sz="0" w:space="0" w:color="auto"/>
                <w:bottom w:val="none" w:sz="0" w:space="0" w:color="auto"/>
                <w:right w:val="none" w:sz="0" w:space="0" w:color="auto"/>
              </w:divBdr>
              <w:divsChild>
                <w:div w:id="1139878092">
                  <w:marLeft w:val="0"/>
                  <w:marRight w:val="0"/>
                  <w:marTop w:val="0"/>
                  <w:marBottom w:val="0"/>
                  <w:divBdr>
                    <w:top w:val="none" w:sz="0" w:space="0" w:color="auto"/>
                    <w:left w:val="none" w:sz="0" w:space="0" w:color="auto"/>
                    <w:bottom w:val="none" w:sz="0" w:space="0" w:color="auto"/>
                    <w:right w:val="none" w:sz="0" w:space="0" w:color="auto"/>
                  </w:divBdr>
                  <w:divsChild>
                    <w:div w:id="6820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4310">
      <w:bodyDiv w:val="1"/>
      <w:marLeft w:val="0"/>
      <w:marRight w:val="0"/>
      <w:marTop w:val="0"/>
      <w:marBottom w:val="0"/>
      <w:divBdr>
        <w:top w:val="none" w:sz="0" w:space="0" w:color="auto"/>
        <w:left w:val="none" w:sz="0" w:space="0" w:color="auto"/>
        <w:bottom w:val="none" w:sz="0" w:space="0" w:color="auto"/>
        <w:right w:val="none" w:sz="0" w:space="0" w:color="auto"/>
      </w:divBdr>
    </w:div>
    <w:div w:id="1428383797">
      <w:bodyDiv w:val="1"/>
      <w:marLeft w:val="0"/>
      <w:marRight w:val="0"/>
      <w:marTop w:val="0"/>
      <w:marBottom w:val="0"/>
      <w:divBdr>
        <w:top w:val="none" w:sz="0" w:space="0" w:color="auto"/>
        <w:left w:val="none" w:sz="0" w:space="0" w:color="auto"/>
        <w:bottom w:val="none" w:sz="0" w:space="0" w:color="auto"/>
        <w:right w:val="none" w:sz="0" w:space="0" w:color="auto"/>
      </w:divBdr>
    </w:div>
    <w:div w:id="1478917450">
      <w:bodyDiv w:val="1"/>
      <w:marLeft w:val="0"/>
      <w:marRight w:val="0"/>
      <w:marTop w:val="0"/>
      <w:marBottom w:val="0"/>
      <w:divBdr>
        <w:top w:val="none" w:sz="0" w:space="0" w:color="auto"/>
        <w:left w:val="none" w:sz="0" w:space="0" w:color="auto"/>
        <w:bottom w:val="none" w:sz="0" w:space="0" w:color="auto"/>
        <w:right w:val="none" w:sz="0" w:space="0" w:color="auto"/>
      </w:divBdr>
    </w:div>
    <w:div w:id="1501893216">
      <w:bodyDiv w:val="1"/>
      <w:marLeft w:val="0"/>
      <w:marRight w:val="0"/>
      <w:marTop w:val="0"/>
      <w:marBottom w:val="0"/>
      <w:divBdr>
        <w:top w:val="none" w:sz="0" w:space="0" w:color="auto"/>
        <w:left w:val="none" w:sz="0" w:space="0" w:color="auto"/>
        <w:bottom w:val="none" w:sz="0" w:space="0" w:color="auto"/>
        <w:right w:val="none" w:sz="0" w:space="0" w:color="auto"/>
      </w:divBdr>
      <w:divsChild>
        <w:div w:id="191651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419782">
      <w:bodyDiv w:val="1"/>
      <w:marLeft w:val="0"/>
      <w:marRight w:val="0"/>
      <w:marTop w:val="0"/>
      <w:marBottom w:val="0"/>
      <w:divBdr>
        <w:top w:val="none" w:sz="0" w:space="0" w:color="auto"/>
        <w:left w:val="none" w:sz="0" w:space="0" w:color="auto"/>
        <w:bottom w:val="none" w:sz="0" w:space="0" w:color="auto"/>
        <w:right w:val="none" w:sz="0" w:space="0" w:color="auto"/>
      </w:divBdr>
    </w:div>
    <w:div w:id="1565873783">
      <w:bodyDiv w:val="1"/>
      <w:marLeft w:val="0"/>
      <w:marRight w:val="0"/>
      <w:marTop w:val="0"/>
      <w:marBottom w:val="0"/>
      <w:divBdr>
        <w:top w:val="none" w:sz="0" w:space="0" w:color="auto"/>
        <w:left w:val="none" w:sz="0" w:space="0" w:color="auto"/>
        <w:bottom w:val="none" w:sz="0" w:space="0" w:color="auto"/>
        <w:right w:val="none" w:sz="0" w:space="0" w:color="auto"/>
      </w:divBdr>
    </w:div>
    <w:div w:id="1594583799">
      <w:bodyDiv w:val="1"/>
      <w:marLeft w:val="0"/>
      <w:marRight w:val="0"/>
      <w:marTop w:val="0"/>
      <w:marBottom w:val="0"/>
      <w:divBdr>
        <w:top w:val="none" w:sz="0" w:space="0" w:color="auto"/>
        <w:left w:val="none" w:sz="0" w:space="0" w:color="auto"/>
        <w:bottom w:val="none" w:sz="0" w:space="0" w:color="auto"/>
        <w:right w:val="none" w:sz="0" w:space="0" w:color="auto"/>
      </w:divBdr>
      <w:divsChild>
        <w:div w:id="291520667">
          <w:marLeft w:val="0"/>
          <w:marRight w:val="0"/>
          <w:marTop w:val="0"/>
          <w:marBottom w:val="0"/>
          <w:divBdr>
            <w:top w:val="none" w:sz="0" w:space="0" w:color="auto"/>
            <w:left w:val="none" w:sz="0" w:space="0" w:color="auto"/>
            <w:bottom w:val="none" w:sz="0" w:space="0" w:color="auto"/>
            <w:right w:val="none" w:sz="0" w:space="0" w:color="auto"/>
          </w:divBdr>
          <w:divsChild>
            <w:div w:id="319387379">
              <w:marLeft w:val="0"/>
              <w:marRight w:val="0"/>
              <w:marTop w:val="0"/>
              <w:marBottom w:val="0"/>
              <w:divBdr>
                <w:top w:val="none" w:sz="0" w:space="0" w:color="auto"/>
                <w:left w:val="none" w:sz="0" w:space="0" w:color="auto"/>
                <w:bottom w:val="none" w:sz="0" w:space="0" w:color="auto"/>
                <w:right w:val="none" w:sz="0" w:space="0" w:color="auto"/>
              </w:divBdr>
            </w:div>
            <w:div w:id="673729215">
              <w:marLeft w:val="0"/>
              <w:marRight w:val="0"/>
              <w:marTop w:val="0"/>
              <w:marBottom w:val="0"/>
              <w:divBdr>
                <w:top w:val="none" w:sz="0" w:space="0" w:color="auto"/>
                <w:left w:val="none" w:sz="0" w:space="0" w:color="auto"/>
                <w:bottom w:val="none" w:sz="0" w:space="0" w:color="auto"/>
                <w:right w:val="none" w:sz="0" w:space="0" w:color="auto"/>
              </w:divBdr>
              <w:divsChild>
                <w:div w:id="1676112852">
                  <w:marLeft w:val="0"/>
                  <w:marRight w:val="0"/>
                  <w:marTop w:val="0"/>
                  <w:marBottom w:val="0"/>
                  <w:divBdr>
                    <w:top w:val="none" w:sz="0" w:space="0" w:color="auto"/>
                    <w:left w:val="none" w:sz="0" w:space="0" w:color="auto"/>
                    <w:bottom w:val="none" w:sz="0" w:space="0" w:color="auto"/>
                    <w:right w:val="none" w:sz="0" w:space="0" w:color="auto"/>
                  </w:divBdr>
                  <w:divsChild>
                    <w:div w:id="17721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5202">
      <w:bodyDiv w:val="1"/>
      <w:marLeft w:val="0"/>
      <w:marRight w:val="0"/>
      <w:marTop w:val="0"/>
      <w:marBottom w:val="0"/>
      <w:divBdr>
        <w:top w:val="none" w:sz="0" w:space="0" w:color="auto"/>
        <w:left w:val="none" w:sz="0" w:space="0" w:color="auto"/>
        <w:bottom w:val="none" w:sz="0" w:space="0" w:color="auto"/>
        <w:right w:val="none" w:sz="0" w:space="0" w:color="auto"/>
      </w:divBdr>
      <w:divsChild>
        <w:div w:id="1361785391">
          <w:marLeft w:val="0"/>
          <w:marRight w:val="0"/>
          <w:marTop w:val="0"/>
          <w:marBottom w:val="0"/>
          <w:divBdr>
            <w:top w:val="none" w:sz="0" w:space="0" w:color="auto"/>
            <w:left w:val="none" w:sz="0" w:space="0" w:color="auto"/>
            <w:bottom w:val="none" w:sz="0" w:space="0" w:color="auto"/>
            <w:right w:val="none" w:sz="0" w:space="0" w:color="auto"/>
          </w:divBdr>
          <w:divsChild>
            <w:div w:id="192109403">
              <w:marLeft w:val="0"/>
              <w:marRight w:val="0"/>
              <w:marTop w:val="0"/>
              <w:marBottom w:val="0"/>
              <w:divBdr>
                <w:top w:val="none" w:sz="0" w:space="0" w:color="auto"/>
                <w:left w:val="none" w:sz="0" w:space="0" w:color="auto"/>
                <w:bottom w:val="none" w:sz="0" w:space="0" w:color="auto"/>
                <w:right w:val="none" w:sz="0" w:space="0" w:color="auto"/>
              </w:divBdr>
              <w:divsChild>
                <w:div w:id="357004770">
                  <w:marLeft w:val="0"/>
                  <w:marRight w:val="0"/>
                  <w:marTop w:val="0"/>
                  <w:marBottom w:val="0"/>
                  <w:divBdr>
                    <w:top w:val="none" w:sz="0" w:space="0" w:color="auto"/>
                    <w:left w:val="none" w:sz="0" w:space="0" w:color="auto"/>
                    <w:bottom w:val="none" w:sz="0" w:space="0" w:color="auto"/>
                    <w:right w:val="none" w:sz="0" w:space="0" w:color="auto"/>
                  </w:divBdr>
                  <w:divsChild>
                    <w:div w:id="20108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0268">
              <w:marLeft w:val="0"/>
              <w:marRight w:val="0"/>
              <w:marTop w:val="0"/>
              <w:marBottom w:val="0"/>
              <w:divBdr>
                <w:top w:val="none" w:sz="0" w:space="0" w:color="auto"/>
                <w:left w:val="none" w:sz="0" w:space="0" w:color="auto"/>
                <w:bottom w:val="none" w:sz="0" w:space="0" w:color="auto"/>
                <w:right w:val="none" w:sz="0" w:space="0" w:color="auto"/>
              </w:divBdr>
            </w:div>
            <w:div w:id="13948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06865">
      <w:bodyDiv w:val="1"/>
      <w:marLeft w:val="0"/>
      <w:marRight w:val="0"/>
      <w:marTop w:val="0"/>
      <w:marBottom w:val="0"/>
      <w:divBdr>
        <w:top w:val="none" w:sz="0" w:space="0" w:color="auto"/>
        <w:left w:val="none" w:sz="0" w:space="0" w:color="auto"/>
        <w:bottom w:val="none" w:sz="0" w:space="0" w:color="auto"/>
        <w:right w:val="none" w:sz="0" w:space="0" w:color="auto"/>
      </w:divBdr>
    </w:div>
    <w:div w:id="1892109936">
      <w:bodyDiv w:val="1"/>
      <w:marLeft w:val="0"/>
      <w:marRight w:val="0"/>
      <w:marTop w:val="0"/>
      <w:marBottom w:val="0"/>
      <w:divBdr>
        <w:top w:val="none" w:sz="0" w:space="0" w:color="auto"/>
        <w:left w:val="none" w:sz="0" w:space="0" w:color="auto"/>
        <w:bottom w:val="none" w:sz="0" w:space="0" w:color="auto"/>
        <w:right w:val="none" w:sz="0" w:space="0" w:color="auto"/>
      </w:divBdr>
    </w:div>
    <w:div w:id="1981811774">
      <w:bodyDiv w:val="1"/>
      <w:marLeft w:val="0"/>
      <w:marRight w:val="0"/>
      <w:marTop w:val="0"/>
      <w:marBottom w:val="0"/>
      <w:divBdr>
        <w:top w:val="none" w:sz="0" w:space="0" w:color="auto"/>
        <w:left w:val="none" w:sz="0" w:space="0" w:color="auto"/>
        <w:bottom w:val="none" w:sz="0" w:space="0" w:color="auto"/>
        <w:right w:val="none" w:sz="0" w:space="0" w:color="auto"/>
      </w:divBdr>
    </w:div>
    <w:div w:id="2035113271">
      <w:bodyDiv w:val="1"/>
      <w:marLeft w:val="0"/>
      <w:marRight w:val="0"/>
      <w:marTop w:val="0"/>
      <w:marBottom w:val="0"/>
      <w:divBdr>
        <w:top w:val="none" w:sz="0" w:space="0" w:color="auto"/>
        <w:left w:val="none" w:sz="0" w:space="0" w:color="auto"/>
        <w:bottom w:val="none" w:sz="0" w:space="0" w:color="auto"/>
        <w:right w:val="none" w:sz="0" w:space="0" w:color="auto"/>
      </w:divBdr>
      <w:divsChild>
        <w:div w:id="1625188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333124">
      <w:bodyDiv w:val="1"/>
      <w:marLeft w:val="0"/>
      <w:marRight w:val="0"/>
      <w:marTop w:val="0"/>
      <w:marBottom w:val="0"/>
      <w:divBdr>
        <w:top w:val="none" w:sz="0" w:space="0" w:color="auto"/>
        <w:left w:val="none" w:sz="0" w:space="0" w:color="auto"/>
        <w:bottom w:val="none" w:sz="0" w:space="0" w:color="auto"/>
        <w:right w:val="none" w:sz="0" w:space="0" w:color="auto"/>
      </w:divBdr>
    </w:div>
    <w:div w:id="208302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C9E2-BF17-429A-BD0C-799BC0A87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1541</TotalTime>
  <Pages>38</Pages>
  <Words>3858</Words>
  <Characters>21994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Namita Chhantyal</dc:creator>
  <cp:keywords/>
  <dc:description/>
  <cp:lastModifiedBy>Namita Chhantyal</cp:lastModifiedBy>
  <cp:revision>7</cp:revision>
  <cp:lastPrinted>2025-05-08T15:11:00Z</cp:lastPrinted>
  <dcterms:created xsi:type="dcterms:W3CDTF">2025-04-29T23:37:00Z</dcterms:created>
  <dcterms:modified xsi:type="dcterms:W3CDTF">2025-05-08T15:27:00Z</dcterms:modified>
</cp:coreProperties>
</file>